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C30609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3F4F77">
        <w:rPr>
          <w:rFonts w:ascii="Times New Roman" w:hAnsi="Times New Roman" w:cs="Times New Roman"/>
          <w:sz w:val="28"/>
          <w:szCs w:val="28"/>
        </w:rPr>
        <w:t>августа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4D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368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A9014F" w:rsidRPr="00C30609" w:rsidRDefault="00A9014F" w:rsidP="00C30609">
      <w:pPr>
        <w:pStyle w:val="a4"/>
        <w:jc w:val="center"/>
        <w:rPr>
          <w:b/>
          <w:sz w:val="28"/>
          <w:szCs w:val="28"/>
        </w:rPr>
      </w:pPr>
      <w:r w:rsidRPr="00C30609">
        <w:rPr>
          <w:b/>
          <w:sz w:val="28"/>
          <w:szCs w:val="28"/>
        </w:rPr>
        <w:t>О внесение изменений в постановление администрации муниципального района «Чернышевский район» от 23 апреля 2014 года №</w:t>
      </w:r>
      <w:r w:rsidR="00C30609">
        <w:rPr>
          <w:b/>
          <w:sz w:val="28"/>
          <w:szCs w:val="28"/>
        </w:rPr>
        <w:t xml:space="preserve"> </w:t>
      </w:r>
      <w:r w:rsidRPr="00C30609">
        <w:rPr>
          <w:b/>
          <w:sz w:val="28"/>
          <w:szCs w:val="28"/>
        </w:rPr>
        <w:t>494 «О  создании трехсторонней комиссии  и утверждении Положения о трехсторонней комиссии по регулированию социально-трудовых отношений в муниципальном районе «Чернышевский  район» в редакции постановления администрации муниципального района «Чернышевский район» от 04 июня 2023 года</w:t>
      </w:r>
      <w:r w:rsidR="00C30609">
        <w:rPr>
          <w:b/>
          <w:sz w:val="28"/>
          <w:szCs w:val="28"/>
        </w:rPr>
        <w:t xml:space="preserve"> </w:t>
      </w:r>
      <w:r w:rsidRPr="00C30609">
        <w:rPr>
          <w:b/>
          <w:sz w:val="28"/>
          <w:szCs w:val="28"/>
        </w:rPr>
        <w:t>№</w:t>
      </w:r>
      <w:r w:rsidR="00C30609">
        <w:rPr>
          <w:b/>
          <w:sz w:val="28"/>
          <w:szCs w:val="28"/>
        </w:rPr>
        <w:t xml:space="preserve"> </w:t>
      </w:r>
      <w:r w:rsidRPr="00C30609">
        <w:rPr>
          <w:b/>
          <w:sz w:val="28"/>
          <w:szCs w:val="28"/>
        </w:rPr>
        <w:t>291</w:t>
      </w:r>
    </w:p>
    <w:p w:rsidR="00A9014F" w:rsidRPr="00C30609" w:rsidRDefault="00A9014F" w:rsidP="00C30609">
      <w:pPr>
        <w:pStyle w:val="a4"/>
        <w:jc w:val="center"/>
        <w:rPr>
          <w:sz w:val="28"/>
          <w:szCs w:val="28"/>
        </w:rPr>
      </w:pPr>
    </w:p>
    <w:p w:rsidR="00A9014F" w:rsidRPr="007867ED" w:rsidRDefault="00A9014F" w:rsidP="00D77B8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77B80">
        <w:rPr>
          <w:color w:val="000000" w:themeColor="text1"/>
          <w:sz w:val="28"/>
          <w:szCs w:val="28"/>
        </w:rPr>
        <w:t>В соответствии с Законом Забайкальского края № 128-ЗЗК от 11.02.2009 г. «О территориальных трехсторонних комиссиях по регулированию социально-трудовых отношений в Забайкальском крае», в целях регулирования социально трудовых отношений и развития социального партнерства на основе эффективного согласования социально-экономических интересов сторон в муниципальном районе «Чернышевский район», в</w:t>
      </w:r>
      <w:r w:rsidR="00997E39">
        <w:rPr>
          <w:color w:val="000000" w:themeColor="text1"/>
          <w:sz w:val="28"/>
          <w:szCs w:val="28"/>
        </w:rPr>
        <w:t xml:space="preserve"> </w:t>
      </w:r>
      <w:r w:rsidRPr="00D77B80">
        <w:rPr>
          <w:color w:val="000000" w:themeColor="text1"/>
          <w:sz w:val="28"/>
          <w:szCs w:val="28"/>
        </w:rPr>
        <w:t>связи с заменой участников</w:t>
      </w:r>
      <w:r w:rsidR="00D77B80" w:rsidRPr="00D77B80">
        <w:rPr>
          <w:color w:val="000000" w:themeColor="text1"/>
          <w:sz w:val="28"/>
          <w:szCs w:val="28"/>
        </w:rPr>
        <w:t xml:space="preserve"> </w:t>
      </w:r>
      <w:r w:rsidRPr="00D77B80">
        <w:rPr>
          <w:color w:val="000000" w:themeColor="text1"/>
          <w:sz w:val="28"/>
          <w:szCs w:val="28"/>
        </w:rPr>
        <w:t>Трехсторонней комиссии по регулированию социально-трудовых отношений в муниципальном районе «Чернышевский район», руководствуясь</w:t>
      </w:r>
      <w:proofErr w:type="gramEnd"/>
      <w:r w:rsidRPr="00D77B80">
        <w:rPr>
          <w:color w:val="000000" w:themeColor="text1"/>
          <w:sz w:val="28"/>
          <w:szCs w:val="28"/>
        </w:rPr>
        <w:t xml:space="preserve"> ст.25 Устава муниципального района «Чернышевский район», администрация муниципального района «Чернышевский район»  </w:t>
      </w:r>
      <w:proofErr w:type="spellStart"/>
      <w:proofErr w:type="gramStart"/>
      <w:r w:rsidRPr="00D77B80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Pr="00D77B80">
        <w:rPr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D77B80">
        <w:rPr>
          <w:b/>
          <w:color w:val="000000" w:themeColor="text1"/>
          <w:sz w:val="28"/>
          <w:szCs w:val="28"/>
        </w:rPr>
        <w:t>н</w:t>
      </w:r>
      <w:proofErr w:type="spellEnd"/>
      <w:r w:rsidRPr="00D77B80">
        <w:rPr>
          <w:b/>
          <w:color w:val="000000" w:themeColor="text1"/>
          <w:sz w:val="28"/>
          <w:szCs w:val="28"/>
        </w:rPr>
        <w:t xml:space="preserve"> о в л я е т:</w:t>
      </w:r>
    </w:p>
    <w:p w:rsidR="00A9014F" w:rsidRPr="00D77B80" w:rsidRDefault="00A9014F" w:rsidP="00D77B80">
      <w:pPr>
        <w:pStyle w:val="a4"/>
        <w:ind w:firstLine="709"/>
        <w:jc w:val="both"/>
        <w:rPr>
          <w:sz w:val="28"/>
          <w:szCs w:val="28"/>
        </w:rPr>
      </w:pPr>
      <w:r w:rsidRPr="00D77B80">
        <w:rPr>
          <w:sz w:val="28"/>
          <w:szCs w:val="28"/>
        </w:rPr>
        <w:t xml:space="preserve">1. В постановление  № 494 от 23 апреля 2014 года «О  создании трехсторонней комиссии  и утверждении Положения о трехсторонней комиссии по регулированию социально-трудовых отношений в муниципальном районе «Чернышевский  район», в редакции постановления администрации муниципального района «Чернышевский район» от 04июня 2023 года№291 (далее Постановление) внести следующие изменения: </w:t>
      </w:r>
    </w:p>
    <w:p w:rsidR="00A9014F" w:rsidRPr="00D77B80" w:rsidRDefault="00A9014F" w:rsidP="00D77B80">
      <w:pPr>
        <w:pStyle w:val="a4"/>
        <w:ind w:firstLine="709"/>
        <w:jc w:val="both"/>
        <w:rPr>
          <w:sz w:val="28"/>
          <w:szCs w:val="28"/>
        </w:rPr>
      </w:pPr>
      <w:r w:rsidRPr="00D77B80">
        <w:rPr>
          <w:sz w:val="28"/>
          <w:szCs w:val="28"/>
        </w:rPr>
        <w:t>1.1. Приложение №1 Постановления изложить в следующей редакции (прилагается)</w:t>
      </w:r>
    </w:p>
    <w:p w:rsidR="00A9014F" w:rsidRPr="00D77B80" w:rsidRDefault="00A9014F" w:rsidP="00D77B80">
      <w:pPr>
        <w:pStyle w:val="a4"/>
        <w:ind w:firstLine="709"/>
        <w:jc w:val="both"/>
        <w:rPr>
          <w:sz w:val="28"/>
          <w:szCs w:val="28"/>
        </w:rPr>
      </w:pPr>
      <w:r w:rsidRPr="00D77B80">
        <w:rPr>
          <w:sz w:val="28"/>
          <w:szCs w:val="28"/>
        </w:rPr>
        <w:t xml:space="preserve">2. </w:t>
      </w:r>
      <w:proofErr w:type="gramStart"/>
      <w:r w:rsidRPr="00D77B80">
        <w:rPr>
          <w:sz w:val="28"/>
          <w:szCs w:val="28"/>
        </w:rPr>
        <w:t>Постановление №306 от 04 июня 2023 года «О внесение изменений в постановление администрации муниципального района «Чернышевский район» от 23 апреля 2014 года №494 «О  создании трехсторонней комиссии  и утверждении Положения о трехсторонней комиссии по регулированию социально-трудовых отношений в муниципальном районе «Чернышевский  район» в редакции постановления администрации муниципального района «Чернышевский район» от 13 июня 2018 года№291» отменить.</w:t>
      </w:r>
      <w:proofErr w:type="gramEnd"/>
    </w:p>
    <w:p w:rsidR="00A9014F" w:rsidRPr="00D77B80" w:rsidRDefault="00A9014F" w:rsidP="00D77B80">
      <w:pPr>
        <w:pStyle w:val="a4"/>
        <w:ind w:firstLine="709"/>
        <w:jc w:val="both"/>
        <w:rPr>
          <w:sz w:val="28"/>
          <w:szCs w:val="28"/>
        </w:rPr>
      </w:pPr>
      <w:r w:rsidRPr="00D77B8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9014F" w:rsidRPr="00D77B80" w:rsidRDefault="00A9014F" w:rsidP="00D77B80">
      <w:pPr>
        <w:pStyle w:val="a4"/>
        <w:ind w:firstLine="709"/>
        <w:jc w:val="both"/>
        <w:rPr>
          <w:sz w:val="28"/>
          <w:szCs w:val="28"/>
        </w:rPr>
      </w:pPr>
      <w:r w:rsidRPr="00D77B80">
        <w:rPr>
          <w:sz w:val="28"/>
          <w:szCs w:val="28"/>
        </w:rPr>
        <w:t xml:space="preserve">4. Настоящее постановление разместить на официальном сайте https://chernishev.75.ru/, в разделе Документы. </w:t>
      </w:r>
    </w:p>
    <w:p w:rsidR="00A9014F" w:rsidRPr="006D39CA" w:rsidRDefault="00A9014F" w:rsidP="00D77B80">
      <w:pPr>
        <w:spacing w:after="0" w:line="240" w:lineRule="auto"/>
        <w:rPr>
          <w:spacing w:val="-1"/>
          <w:sz w:val="18"/>
          <w:szCs w:val="28"/>
        </w:rPr>
      </w:pPr>
    </w:p>
    <w:p w:rsidR="00A9014F" w:rsidRPr="006D39CA" w:rsidRDefault="00A9014F" w:rsidP="00D77B80">
      <w:pPr>
        <w:spacing w:after="0" w:line="240" w:lineRule="auto"/>
        <w:rPr>
          <w:spacing w:val="-1"/>
          <w:sz w:val="18"/>
          <w:szCs w:val="28"/>
        </w:rPr>
      </w:pPr>
    </w:p>
    <w:p w:rsidR="00D77B80" w:rsidRPr="006D39CA" w:rsidRDefault="00D77B80" w:rsidP="00D77B8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D77B80" w:rsidRDefault="00D77B80" w:rsidP="00D77B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77B80" w:rsidRDefault="00D77B80" w:rsidP="00D77B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</w:t>
      </w:r>
      <w:r w:rsidR="006D39C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А.В. Подойницын</w:t>
      </w:r>
    </w:p>
    <w:p w:rsidR="00D77B80" w:rsidRDefault="00D77B80" w:rsidP="00D77B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014F" w:rsidRDefault="00A9014F" w:rsidP="00A9014F">
      <w:pPr>
        <w:jc w:val="both"/>
        <w:rPr>
          <w:spacing w:val="-1"/>
          <w:sz w:val="28"/>
          <w:szCs w:val="28"/>
        </w:rPr>
      </w:pPr>
    </w:p>
    <w:p w:rsidR="00EB286A" w:rsidRDefault="00EB286A" w:rsidP="00A9014F">
      <w:pPr>
        <w:jc w:val="both"/>
        <w:rPr>
          <w:spacing w:val="-1"/>
          <w:sz w:val="28"/>
          <w:szCs w:val="28"/>
        </w:rPr>
      </w:pPr>
    </w:p>
    <w:p w:rsidR="00A9014F" w:rsidRPr="00EB286A" w:rsidRDefault="00A9014F" w:rsidP="00EB2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86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9014F" w:rsidRPr="00EB286A" w:rsidRDefault="00A9014F" w:rsidP="00EB2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86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9014F" w:rsidRPr="00EB286A" w:rsidRDefault="00A9014F" w:rsidP="00EB2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86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9014F" w:rsidRPr="00EB286A" w:rsidRDefault="00A9014F" w:rsidP="00EB2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86A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A9014F" w:rsidRPr="00EB286A" w:rsidRDefault="00A9014F" w:rsidP="00EB2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86A">
        <w:rPr>
          <w:rFonts w:ascii="Times New Roman" w:hAnsi="Times New Roman" w:cs="Times New Roman"/>
          <w:sz w:val="24"/>
          <w:szCs w:val="24"/>
        </w:rPr>
        <w:t xml:space="preserve">  от «</w:t>
      </w:r>
      <w:r w:rsidR="00EB286A">
        <w:rPr>
          <w:rFonts w:ascii="Times New Roman" w:hAnsi="Times New Roman" w:cs="Times New Roman"/>
          <w:sz w:val="24"/>
          <w:szCs w:val="24"/>
        </w:rPr>
        <w:t>20</w:t>
      </w:r>
      <w:r w:rsidRPr="00EB286A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 w:rsidR="00EB286A">
        <w:rPr>
          <w:rFonts w:ascii="Times New Roman" w:hAnsi="Times New Roman" w:cs="Times New Roman"/>
          <w:sz w:val="24"/>
          <w:szCs w:val="24"/>
        </w:rPr>
        <w:t>368</w:t>
      </w:r>
    </w:p>
    <w:p w:rsidR="00A9014F" w:rsidRDefault="00A9014F" w:rsidP="00EB2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4CB" w:rsidRPr="00EB286A" w:rsidRDefault="008B74CB" w:rsidP="00EB2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14F" w:rsidRPr="00FB3C26" w:rsidRDefault="00A9014F" w:rsidP="00FB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C2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9014F" w:rsidRPr="00FB3C26" w:rsidRDefault="00A9014F" w:rsidP="00FB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C26">
        <w:rPr>
          <w:rFonts w:ascii="Times New Roman" w:hAnsi="Times New Roman" w:cs="Times New Roman"/>
          <w:b/>
          <w:sz w:val="24"/>
          <w:szCs w:val="24"/>
        </w:rPr>
        <w:t>трехсторонней комиссии по регулированию</w:t>
      </w:r>
    </w:p>
    <w:p w:rsidR="00A9014F" w:rsidRPr="00FB3C26" w:rsidRDefault="00A9014F" w:rsidP="00FB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C26">
        <w:rPr>
          <w:rFonts w:ascii="Times New Roman" w:hAnsi="Times New Roman" w:cs="Times New Roman"/>
          <w:b/>
          <w:sz w:val="24"/>
          <w:szCs w:val="24"/>
        </w:rPr>
        <w:t>социально-трудовых отношений</w:t>
      </w:r>
    </w:p>
    <w:p w:rsidR="00A9014F" w:rsidRDefault="00A9014F" w:rsidP="00FB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4CB" w:rsidRPr="00FB3C26" w:rsidRDefault="008B74CB" w:rsidP="00FB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3227"/>
        <w:gridCol w:w="6379"/>
      </w:tblGrid>
      <w:tr w:rsidR="00A9014F" w:rsidRPr="00FB3C26" w:rsidTr="003F4326">
        <w:tc>
          <w:tcPr>
            <w:tcW w:w="3227" w:type="dxa"/>
          </w:tcPr>
          <w:p w:rsidR="00A9014F" w:rsidRPr="00FB3C26" w:rsidRDefault="00A9014F" w:rsidP="00FB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Л.И.Вологдина</w:t>
            </w:r>
          </w:p>
        </w:tc>
        <w:tc>
          <w:tcPr>
            <w:tcW w:w="6379" w:type="dxa"/>
          </w:tcPr>
          <w:p w:rsidR="00A9014F" w:rsidRPr="00FB3C26" w:rsidRDefault="00A9014F" w:rsidP="00FB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района «Чернышевский район», координатор комиссии;</w:t>
            </w:r>
          </w:p>
          <w:p w:rsidR="00A9014F" w:rsidRPr="00FB3C26" w:rsidRDefault="00A9014F" w:rsidP="00FB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4F" w:rsidRPr="00FB3C26" w:rsidTr="003F4326">
        <w:tc>
          <w:tcPr>
            <w:tcW w:w="3227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Д.А.Козырева</w:t>
            </w: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отдела экономики, труда и инвестиционной политики администрации муниципального района «Чернышевский район»,  секретарь рабочей группы;</w:t>
            </w:r>
          </w:p>
        </w:tc>
      </w:tr>
      <w:tr w:rsidR="00A9014F" w:rsidRPr="00FB3C26" w:rsidTr="003F4326">
        <w:tc>
          <w:tcPr>
            <w:tcW w:w="9606" w:type="dxa"/>
            <w:gridSpan w:val="2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14F" w:rsidRPr="00FB3C26" w:rsidRDefault="00A9014F" w:rsidP="00FB3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  <w:p w:rsidR="00A9014F" w:rsidRPr="00FB3C26" w:rsidRDefault="00A9014F" w:rsidP="00FB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4F" w:rsidRPr="00FB3C26" w:rsidTr="003F4326">
        <w:trPr>
          <w:trHeight w:val="1429"/>
        </w:trPr>
        <w:tc>
          <w:tcPr>
            <w:tcW w:w="3227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b/>
                <w:sz w:val="24"/>
                <w:szCs w:val="24"/>
              </w:rPr>
              <w:t>Со стороны администрации муниципального района «Чернышевский  район»: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4F" w:rsidRPr="00FB3C26" w:rsidTr="003F4326">
        <w:tc>
          <w:tcPr>
            <w:tcW w:w="3227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 xml:space="preserve">В.Л. </w:t>
            </w:r>
            <w:proofErr w:type="spellStart"/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</w:p>
          <w:p w:rsidR="00A9014F" w:rsidRPr="00FB3C26" w:rsidRDefault="00A9014F" w:rsidP="00FB3C26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 администрации муниципального района «Чернышевский  район»;</w:t>
            </w:r>
          </w:p>
        </w:tc>
      </w:tr>
      <w:tr w:rsidR="00A9014F" w:rsidRPr="00FB3C26" w:rsidTr="003F4326">
        <w:tc>
          <w:tcPr>
            <w:tcW w:w="3227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Г.С. Ларченко</w:t>
            </w: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экономики, труда и инвестиционной политики администрации муниципального района «Чернышевский район»;</w:t>
            </w:r>
          </w:p>
        </w:tc>
      </w:tr>
      <w:tr w:rsidR="00A9014F" w:rsidRPr="00FB3C26" w:rsidTr="003F4326">
        <w:tc>
          <w:tcPr>
            <w:tcW w:w="3227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 xml:space="preserve">Н.Ю. Кожина 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Т.В. Сидорова</w:t>
            </w: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начальник отдела правовой и кадровой работы администрации муниципального района «Чернышевский район»;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Чернышевского отдела  ГКУ «Краевой центр занятости населения» Забайкальского края </w:t>
            </w:r>
            <w:bookmarkStart w:id="0" w:name="_GoBack"/>
            <w:bookmarkEnd w:id="0"/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4F" w:rsidRPr="00FB3C26" w:rsidTr="003F4326">
        <w:tc>
          <w:tcPr>
            <w:tcW w:w="3227" w:type="dxa"/>
          </w:tcPr>
          <w:p w:rsidR="00A9014F" w:rsidRPr="00FB3C26" w:rsidRDefault="00A9014F" w:rsidP="00FB3C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стороны работодателей:</w:t>
            </w:r>
          </w:p>
          <w:p w:rsidR="00A9014F" w:rsidRPr="00FB3C26" w:rsidRDefault="00A9014F" w:rsidP="00FB3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4F" w:rsidRPr="00FB3C26" w:rsidTr="003F4326">
        <w:tc>
          <w:tcPr>
            <w:tcW w:w="3227" w:type="dxa"/>
          </w:tcPr>
          <w:p w:rsidR="00A9014F" w:rsidRPr="00FB3C26" w:rsidRDefault="00A9014F" w:rsidP="00FB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Д.А. Капустин</w:t>
            </w: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председатель Координационного совета работодателей муниципального района «Чернышевский район» (по согласованию);</w:t>
            </w:r>
          </w:p>
        </w:tc>
      </w:tr>
      <w:tr w:rsidR="00A9014F" w:rsidRPr="00FB3C26" w:rsidTr="003F4326">
        <w:tc>
          <w:tcPr>
            <w:tcW w:w="3227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Е.И. Берг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Комогорцев</w:t>
            </w:r>
            <w:proofErr w:type="spellEnd"/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Е.Ф.Ананьева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О.И.Шимохина</w:t>
            </w:r>
            <w:proofErr w:type="spellEnd"/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главный врач ГУЗ «Чернышевская центральная районная больница» (по согласованию);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председатель Координационного совета работодателей муниципального района «Чернышевский район» (по согласованию);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 xml:space="preserve">- глава крестьянско-фермерского хозяйства (по согласованию); 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(по согласованию).</w:t>
            </w:r>
          </w:p>
        </w:tc>
      </w:tr>
      <w:tr w:rsidR="00A9014F" w:rsidRPr="00FB3C26" w:rsidTr="003F4326">
        <w:tc>
          <w:tcPr>
            <w:tcW w:w="3227" w:type="dxa"/>
          </w:tcPr>
          <w:p w:rsidR="00A9014F" w:rsidRDefault="00A9014F" w:rsidP="00FB3C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74CB" w:rsidRPr="00FB3C26" w:rsidRDefault="008B74CB" w:rsidP="00FB3C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014F" w:rsidRPr="00FB3C26" w:rsidRDefault="00A9014F" w:rsidP="00FB3C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 стороны профсоюзов:</w:t>
            </w:r>
          </w:p>
          <w:p w:rsidR="00A9014F" w:rsidRPr="00FB3C26" w:rsidRDefault="00A9014F" w:rsidP="00FB3C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014F" w:rsidRPr="00FB3C26" w:rsidRDefault="00A9014F" w:rsidP="00FB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4F" w:rsidRPr="00FB3C26" w:rsidTr="003F4326">
        <w:trPr>
          <w:trHeight w:val="578"/>
        </w:trPr>
        <w:tc>
          <w:tcPr>
            <w:tcW w:w="3227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Д.В.Федяев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председатель Координационного совета организации профсоюзов муниципального района «Чернышевский район»;</w:t>
            </w:r>
          </w:p>
        </w:tc>
      </w:tr>
      <w:tr w:rsidR="00A9014F" w:rsidRPr="00FB3C26" w:rsidTr="003F4326">
        <w:tc>
          <w:tcPr>
            <w:tcW w:w="3227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Кобылкина</w:t>
            </w:r>
            <w:proofErr w:type="spellEnd"/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С.П. Тонких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И.А. Гордеева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Е.Л.Шитина</w:t>
            </w:r>
            <w:proofErr w:type="spellEnd"/>
          </w:p>
        </w:tc>
        <w:tc>
          <w:tcPr>
            <w:tcW w:w="6379" w:type="dxa"/>
          </w:tcPr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председатель районного комитета профсоюза работников образования, председатель рабочей группы (по согласованию);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председатель первичной профсоюзной организации Сервисного локомотивного депо Чернышевск Забайкальский (по согласованию).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председатель районной организации профсоюзов работников культуры муниципального района «Чернышевский район»;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26">
              <w:rPr>
                <w:rFonts w:ascii="Times New Roman" w:hAnsi="Times New Roman" w:cs="Times New Roman"/>
                <w:sz w:val="24"/>
                <w:szCs w:val="24"/>
              </w:rPr>
              <w:t>- председатель первичной профсоюзной организации Эксплуатационного локомотивного депо Чернышевск Забайкальский (по согласованию).</w:t>
            </w: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4F" w:rsidRPr="00FB3C26" w:rsidRDefault="00A9014F" w:rsidP="00FB3C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14F" w:rsidRDefault="00A9014F" w:rsidP="00A9014F"/>
    <w:sectPr w:rsidR="00A9014F" w:rsidSect="007867ED"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3F4F77"/>
    <w:rsid w:val="004249F5"/>
    <w:rsid w:val="005A5A91"/>
    <w:rsid w:val="006A1838"/>
    <w:rsid w:val="006B061A"/>
    <w:rsid w:val="006D39CA"/>
    <w:rsid w:val="006F069A"/>
    <w:rsid w:val="006F1849"/>
    <w:rsid w:val="00704D0C"/>
    <w:rsid w:val="0076550D"/>
    <w:rsid w:val="00785F13"/>
    <w:rsid w:val="007867ED"/>
    <w:rsid w:val="007D513A"/>
    <w:rsid w:val="008B057A"/>
    <w:rsid w:val="008B74CB"/>
    <w:rsid w:val="00917BD5"/>
    <w:rsid w:val="00997E39"/>
    <w:rsid w:val="009D400D"/>
    <w:rsid w:val="00A122EB"/>
    <w:rsid w:val="00A9014F"/>
    <w:rsid w:val="00AD03B5"/>
    <w:rsid w:val="00AF5E39"/>
    <w:rsid w:val="00B05ACA"/>
    <w:rsid w:val="00B5413E"/>
    <w:rsid w:val="00BA7624"/>
    <w:rsid w:val="00C30609"/>
    <w:rsid w:val="00CC13CB"/>
    <w:rsid w:val="00CE5282"/>
    <w:rsid w:val="00D77B80"/>
    <w:rsid w:val="00DA6B68"/>
    <w:rsid w:val="00DC143D"/>
    <w:rsid w:val="00E31555"/>
    <w:rsid w:val="00EB286A"/>
    <w:rsid w:val="00FB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9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730</Words>
  <Characters>4166</Characters>
  <Application>Microsoft Office Word</Application>
  <DocSecurity>0</DocSecurity>
  <Lines>34</Lines>
  <Paragraphs>9</Paragraphs>
  <ScaleCrop>false</ScaleCrop>
  <Company>Grizli777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46</cp:revision>
  <cp:lastPrinted>2024-08-20T05:06:00Z</cp:lastPrinted>
  <dcterms:created xsi:type="dcterms:W3CDTF">2024-01-12T02:06:00Z</dcterms:created>
  <dcterms:modified xsi:type="dcterms:W3CDTF">2024-08-20T05:06:00Z</dcterms:modified>
</cp:coreProperties>
</file>