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849" w:rsidRPr="00565901" w:rsidRDefault="006F1849" w:rsidP="006F1849">
      <w:pPr>
        <w:pStyle w:val="1"/>
        <w:rPr>
          <w:b/>
          <w:bCs/>
          <w:szCs w:val="28"/>
        </w:rPr>
      </w:pPr>
      <w:r w:rsidRPr="00565901">
        <w:rPr>
          <w:b/>
          <w:bCs/>
          <w:szCs w:val="28"/>
        </w:rPr>
        <w:t xml:space="preserve">АДМИНИСТРАЦИЯ МУНИЦИПАЛЬНОГО РАЙОНА </w:t>
      </w:r>
    </w:p>
    <w:p w:rsidR="006F1849" w:rsidRPr="00565901" w:rsidRDefault="006F1849" w:rsidP="006F1849">
      <w:pPr>
        <w:pStyle w:val="1"/>
        <w:rPr>
          <w:b/>
          <w:bCs/>
          <w:szCs w:val="28"/>
        </w:rPr>
      </w:pPr>
      <w:r w:rsidRPr="00565901">
        <w:rPr>
          <w:b/>
          <w:bCs/>
          <w:szCs w:val="28"/>
        </w:rPr>
        <w:t xml:space="preserve">«ЧЕРНЫШЕВСКИЙ РАЙОН» </w:t>
      </w:r>
    </w:p>
    <w:p w:rsidR="006F1849" w:rsidRPr="00565901" w:rsidRDefault="006F1849" w:rsidP="006F1849">
      <w:pPr>
        <w:pStyle w:val="2"/>
        <w:rPr>
          <w:sz w:val="28"/>
          <w:szCs w:val="28"/>
        </w:rPr>
      </w:pPr>
    </w:p>
    <w:p w:rsidR="006F1849" w:rsidRPr="00565901" w:rsidRDefault="006F1849" w:rsidP="006F1849">
      <w:pPr>
        <w:pStyle w:val="2"/>
        <w:rPr>
          <w:sz w:val="28"/>
          <w:szCs w:val="28"/>
        </w:rPr>
      </w:pPr>
      <w:r w:rsidRPr="00565901">
        <w:rPr>
          <w:sz w:val="28"/>
          <w:szCs w:val="28"/>
        </w:rPr>
        <w:t>ПОСТАНОВЛЕНИЕ</w:t>
      </w:r>
    </w:p>
    <w:p w:rsidR="006F1849" w:rsidRPr="00565901" w:rsidRDefault="006F1849" w:rsidP="006F1849">
      <w:pPr>
        <w:jc w:val="center"/>
        <w:rPr>
          <w:sz w:val="28"/>
          <w:szCs w:val="28"/>
        </w:rPr>
      </w:pPr>
    </w:p>
    <w:p w:rsidR="006F1849" w:rsidRPr="006F1849" w:rsidRDefault="007F151A" w:rsidP="006F1849">
      <w:pPr>
        <w:jc w:val="center"/>
        <w:rPr>
          <w:rFonts w:ascii="Times New Roman" w:hAnsi="Times New Roman" w:cs="Times New Roman"/>
          <w:sz w:val="28"/>
          <w:szCs w:val="28"/>
        </w:rPr>
      </w:pPr>
      <w:r>
        <w:rPr>
          <w:rFonts w:ascii="Times New Roman" w:hAnsi="Times New Roman" w:cs="Times New Roman"/>
          <w:sz w:val="28"/>
          <w:szCs w:val="28"/>
        </w:rPr>
        <w:t xml:space="preserve">02 </w:t>
      </w:r>
      <w:r w:rsidR="003F4F77">
        <w:rPr>
          <w:rFonts w:ascii="Times New Roman" w:hAnsi="Times New Roman" w:cs="Times New Roman"/>
          <w:sz w:val="28"/>
          <w:szCs w:val="28"/>
        </w:rPr>
        <w:t>августа</w:t>
      </w:r>
      <w:r w:rsidR="006F1849">
        <w:rPr>
          <w:rFonts w:ascii="Times New Roman" w:hAnsi="Times New Roman" w:cs="Times New Roman"/>
          <w:sz w:val="28"/>
          <w:szCs w:val="28"/>
        </w:rPr>
        <w:t xml:space="preserve"> </w:t>
      </w:r>
      <w:r w:rsidR="00A122EB">
        <w:rPr>
          <w:rFonts w:ascii="Times New Roman" w:hAnsi="Times New Roman" w:cs="Times New Roman"/>
          <w:sz w:val="28"/>
          <w:szCs w:val="28"/>
        </w:rPr>
        <w:t xml:space="preserve"> 2024</w:t>
      </w:r>
      <w:r w:rsidR="006F1849" w:rsidRPr="006F1849">
        <w:rPr>
          <w:rFonts w:ascii="Times New Roman" w:hAnsi="Times New Roman" w:cs="Times New Roman"/>
          <w:sz w:val="28"/>
          <w:szCs w:val="28"/>
        </w:rPr>
        <w:t xml:space="preserve"> года</w:t>
      </w:r>
      <w:r w:rsidR="006F1849" w:rsidRPr="006F1849">
        <w:rPr>
          <w:rFonts w:ascii="Times New Roman" w:hAnsi="Times New Roman" w:cs="Times New Roman"/>
          <w:sz w:val="28"/>
          <w:szCs w:val="28"/>
        </w:rPr>
        <w:tab/>
        <w:t xml:space="preserve">         </w:t>
      </w:r>
      <w:r w:rsidR="006F1849" w:rsidRPr="006F1849">
        <w:rPr>
          <w:rFonts w:ascii="Times New Roman" w:hAnsi="Times New Roman" w:cs="Times New Roman"/>
          <w:sz w:val="28"/>
          <w:szCs w:val="28"/>
        </w:rPr>
        <w:tab/>
      </w:r>
      <w:r w:rsidR="006F1849" w:rsidRPr="006F1849">
        <w:rPr>
          <w:rFonts w:ascii="Times New Roman" w:hAnsi="Times New Roman" w:cs="Times New Roman"/>
          <w:sz w:val="28"/>
          <w:szCs w:val="28"/>
        </w:rPr>
        <w:tab/>
      </w:r>
      <w:r w:rsidR="006F1849" w:rsidRPr="006F1849">
        <w:rPr>
          <w:rFonts w:ascii="Times New Roman" w:hAnsi="Times New Roman" w:cs="Times New Roman"/>
          <w:sz w:val="28"/>
          <w:szCs w:val="28"/>
        </w:rPr>
        <w:tab/>
      </w:r>
      <w:r w:rsidR="006F1849" w:rsidRPr="006F1849">
        <w:rPr>
          <w:rFonts w:ascii="Times New Roman" w:hAnsi="Times New Roman" w:cs="Times New Roman"/>
          <w:sz w:val="28"/>
          <w:szCs w:val="28"/>
        </w:rPr>
        <w:tab/>
        <w:t xml:space="preserve">    </w:t>
      </w:r>
      <w:r w:rsidR="006F1849" w:rsidRPr="006F1849">
        <w:rPr>
          <w:rFonts w:ascii="Times New Roman" w:hAnsi="Times New Roman" w:cs="Times New Roman"/>
          <w:sz w:val="28"/>
          <w:szCs w:val="28"/>
        </w:rPr>
        <w:tab/>
        <w:t xml:space="preserve">       </w:t>
      </w:r>
      <w:r w:rsidR="0076550D">
        <w:rPr>
          <w:rFonts w:ascii="Times New Roman" w:hAnsi="Times New Roman" w:cs="Times New Roman"/>
          <w:sz w:val="28"/>
          <w:szCs w:val="28"/>
        </w:rPr>
        <w:t xml:space="preserve">  </w:t>
      </w:r>
      <w:r w:rsidR="006A1838">
        <w:rPr>
          <w:rFonts w:ascii="Times New Roman" w:hAnsi="Times New Roman" w:cs="Times New Roman"/>
          <w:sz w:val="28"/>
          <w:szCs w:val="28"/>
        </w:rPr>
        <w:t xml:space="preserve">              </w:t>
      </w:r>
      <w:r w:rsidR="006F1849" w:rsidRPr="006F1849">
        <w:rPr>
          <w:rFonts w:ascii="Times New Roman" w:hAnsi="Times New Roman" w:cs="Times New Roman"/>
          <w:sz w:val="28"/>
          <w:szCs w:val="28"/>
        </w:rPr>
        <w:t xml:space="preserve">  </w:t>
      </w:r>
      <w:r w:rsidR="004E6CD5">
        <w:rPr>
          <w:rFonts w:ascii="Times New Roman" w:hAnsi="Times New Roman" w:cs="Times New Roman"/>
          <w:sz w:val="28"/>
          <w:szCs w:val="28"/>
        </w:rPr>
        <w:t xml:space="preserve">    </w:t>
      </w:r>
      <w:r w:rsidR="006F1849" w:rsidRPr="006F1849">
        <w:rPr>
          <w:rFonts w:ascii="Times New Roman" w:hAnsi="Times New Roman" w:cs="Times New Roman"/>
          <w:sz w:val="28"/>
          <w:szCs w:val="28"/>
        </w:rPr>
        <w:t xml:space="preserve">      № </w:t>
      </w:r>
      <w:r w:rsidR="005A57F8">
        <w:rPr>
          <w:rFonts w:ascii="Times New Roman" w:hAnsi="Times New Roman" w:cs="Times New Roman"/>
          <w:sz w:val="28"/>
          <w:szCs w:val="28"/>
        </w:rPr>
        <w:t>393</w:t>
      </w:r>
    </w:p>
    <w:p w:rsidR="006F1849" w:rsidRPr="006F1849" w:rsidRDefault="006F1849" w:rsidP="006F1849">
      <w:pPr>
        <w:jc w:val="center"/>
        <w:rPr>
          <w:rFonts w:ascii="Times New Roman" w:hAnsi="Times New Roman" w:cs="Times New Roman"/>
          <w:bCs/>
          <w:sz w:val="28"/>
          <w:szCs w:val="28"/>
        </w:rPr>
      </w:pPr>
      <w:proofErr w:type="spellStart"/>
      <w:r w:rsidRPr="006F1849">
        <w:rPr>
          <w:rFonts w:ascii="Times New Roman" w:hAnsi="Times New Roman" w:cs="Times New Roman"/>
          <w:bCs/>
          <w:sz w:val="28"/>
          <w:szCs w:val="28"/>
        </w:rPr>
        <w:t>пгт</w:t>
      </w:r>
      <w:proofErr w:type="spellEnd"/>
      <w:r w:rsidRPr="006F1849">
        <w:rPr>
          <w:rFonts w:ascii="Times New Roman" w:hAnsi="Times New Roman" w:cs="Times New Roman"/>
          <w:bCs/>
          <w:sz w:val="28"/>
          <w:szCs w:val="28"/>
        </w:rPr>
        <w:t>. Чернышевск</w:t>
      </w:r>
    </w:p>
    <w:p w:rsidR="005A57F8" w:rsidRDefault="00B91F5C" w:rsidP="005A57F8">
      <w:pPr>
        <w:spacing w:after="0" w:line="24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О создании учебно-консультационных пунктов</w:t>
      </w:r>
      <w:r w:rsidRPr="003D43FC">
        <w:rPr>
          <w:rFonts w:ascii="Times New Roman" w:eastAsia="Calibri" w:hAnsi="Times New Roman" w:cs="Times New Roman"/>
          <w:b/>
          <w:sz w:val="28"/>
          <w:szCs w:val="28"/>
          <w:lang w:eastAsia="en-US"/>
        </w:rPr>
        <w:t xml:space="preserve"> по гражданской                                                                обороне и чрезвычайным ситуациям на территории</w:t>
      </w:r>
    </w:p>
    <w:p w:rsidR="00B91F5C" w:rsidRPr="003D43FC" w:rsidRDefault="00B91F5C" w:rsidP="005A57F8">
      <w:pPr>
        <w:spacing w:after="0" w:line="24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 муниципального района «Чернышевский район»</w:t>
      </w:r>
    </w:p>
    <w:p w:rsidR="00B91F5C" w:rsidRPr="001762AA" w:rsidRDefault="00B91F5C" w:rsidP="00B91F5C">
      <w:pPr>
        <w:spacing w:after="0" w:line="240" w:lineRule="auto"/>
        <w:ind w:firstLine="708"/>
        <w:jc w:val="center"/>
        <w:rPr>
          <w:rFonts w:ascii="Times New Roman" w:hAnsi="Times New Roman" w:cs="Times New Roman"/>
          <w:color w:val="000000" w:themeColor="text1"/>
          <w:sz w:val="28"/>
          <w:szCs w:val="28"/>
        </w:rPr>
      </w:pPr>
    </w:p>
    <w:p w:rsidR="00B91F5C" w:rsidRPr="005A57F8" w:rsidRDefault="00B91F5C" w:rsidP="005A57F8">
      <w:pPr>
        <w:shd w:val="clear" w:color="auto" w:fill="FFFFFF"/>
        <w:spacing w:after="0" w:line="240" w:lineRule="auto"/>
        <w:ind w:firstLine="709"/>
        <w:jc w:val="both"/>
        <w:rPr>
          <w:rFonts w:ascii="Times New Roman" w:hAnsi="Times New Roman" w:cs="Times New Roman"/>
          <w:sz w:val="28"/>
          <w:szCs w:val="28"/>
        </w:rPr>
      </w:pPr>
      <w:r w:rsidRPr="005A57F8">
        <w:rPr>
          <w:rFonts w:ascii="Times New Roman" w:hAnsi="Times New Roman" w:cs="Times New Roman"/>
          <w:sz w:val="28"/>
          <w:szCs w:val="28"/>
        </w:rPr>
        <w:t>В соответствии с Федеральным законом от 21 декабря 1994г. № 68-ФЗ «О защите населения и территорий от чрезвычайных ситуаций природного и техногенного характера»,</w:t>
      </w:r>
      <w:r w:rsidRPr="005A57F8">
        <w:rPr>
          <w:rFonts w:ascii="Times New Roman" w:hAnsi="Times New Roman" w:cs="Times New Roman"/>
          <w:color w:val="000000" w:themeColor="text1"/>
          <w:sz w:val="28"/>
          <w:szCs w:val="28"/>
        </w:rPr>
        <w:t>№28-ФЗ от 12 февраля «О гражданской обороне». Положением об организации обучения населения в области гражданской обороны, утвержденном Постановлением Правительства Российской Федерации от 2 ноября 2000 г. № 841»</w:t>
      </w:r>
      <w:r w:rsidRPr="005A57F8">
        <w:rPr>
          <w:rFonts w:ascii="Times New Roman" w:hAnsi="Times New Roman" w:cs="Times New Roman"/>
          <w:bCs/>
          <w:spacing w:val="-1"/>
          <w:sz w:val="28"/>
          <w:szCs w:val="28"/>
        </w:rPr>
        <w:t xml:space="preserve">, руководствуясь </w:t>
      </w:r>
      <w:r w:rsidRPr="005A57F8">
        <w:rPr>
          <w:rFonts w:ascii="Times New Roman" w:hAnsi="Times New Roman" w:cs="Times New Roman"/>
          <w:sz w:val="28"/>
          <w:szCs w:val="28"/>
        </w:rPr>
        <w:t xml:space="preserve">статьей 25 Устава муниципального района «Чернышевский район», </w:t>
      </w:r>
      <w:r w:rsidRPr="005A57F8">
        <w:rPr>
          <w:rFonts w:ascii="Times New Roman" w:hAnsi="Times New Roman" w:cs="Times New Roman"/>
          <w:bCs/>
          <w:color w:val="000000" w:themeColor="text1"/>
          <w:sz w:val="28"/>
          <w:szCs w:val="28"/>
        </w:rPr>
        <w:t xml:space="preserve">администрация муниципального района «Чернышевский район» </w:t>
      </w:r>
      <w:r w:rsidRPr="005A57F8">
        <w:rPr>
          <w:rFonts w:ascii="Times New Roman" w:hAnsi="Times New Roman" w:cs="Times New Roman"/>
          <w:b/>
          <w:bCs/>
          <w:color w:val="000000" w:themeColor="text1"/>
          <w:spacing w:val="70"/>
          <w:sz w:val="28"/>
          <w:szCs w:val="28"/>
        </w:rPr>
        <w:t>постановляет</w:t>
      </w:r>
      <w:r w:rsidRPr="005A57F8">
        <w:rPr>
          <w:rFonts w:ascii="Times New Roman" w:hAnsi="Times New Roman" w:cs="Times New Roman"/>
          <w:b/>
          <w:bCs/>
          <w:color w:val="000000" w:themeColor="text1"/>
          <w:sz w:val="28"/>
          <w:szCs w:val="28"/>
        </w:rPr>
        <w:t>:</w:t>
      </w:r>
    </w:p>
    <w:p w:rsidR="00B91F5C" w:rsidRPr="005A57F8" w:rsidRDefault="00B91F5C" w:rsidP="005A57F8">
      <w:pPr>
        <w:shd w:val="clear" w:color="auto" w:fill="FFFFFF"/>
        <w:spacing w:after="0" w:line="240" w:lineRule="auto"/>
        <w:ind w:firstLine="709"/>
        <w:jc w:val="both"/>
        <w:rPr>
          <w:rFonts w:ascii="Times New Roman" w:hAnsi="Times New Roman" w:cs="Times New Roman"/>
          <w:b/>
          <w:bCs/>
          <w:sz w:val="28"/>
          <w:szCs w:val="28"/>
        </w:rPr>
      </w:pPr>
    </w:p>
    <w:p w:rsidR="00B91F5C" w:rsidRPr="005A57F8" w:rsidRDefault="00B91F5C" w:rsidP="005A57F8">
      <w:pPr>
        <w:spacing w:after="0" w:line="240" w:lineRule="auto"/>
        <w:ind w:firstLine="709"/>
        <w:jc w:val="both"/>
        <w:rPr>
          <w:rFonts w:ascii="Times New Roman" w:eastAsia="Times New Roman" w:hAnsi="Times New Roman" w:cs="Times New Roman"/>
          <w:sz w:val="28"/>
          <w:szCs w:val="28"/>
        </w:rPr>
      </w:pPr>
      <w:r w:rsidRPr="005A57F8">
        <w:rPr>
          <w:rFonts w:ascii="Times New Roman" w:eastAsia="Times New Roman" w:hAnsi="Times New Roman" w:cs="Times New Roman"/>
          <w:sz w:val="28"/>
          <w:szCs w:val="28"/>
        </w:rPr>
        <w:t>1. Утвердить Положение об учебно-консультационных пунктах по гражданской обороне и чрезвычайным ситуациям на территории муниципального района «Чернышевский район». ( Приложение №1)</w:t>
      </w:r>
    </w:p>
    <w:p w:rsidR="00B91F5C" w:rsidRPr="005A57F8" w:rsidRDefault="00B91F5C" w:rsidP="005A57F8">
      <w:pPr>
        <w:spacing w:after="0" w:line="240" w:lineRule="auto"/>
        <w:ind w:firstLine="709"/>
        <w:jc w:val="both"/>
        <w:rPr>
          <w:rFonts w:ascii="Times New Roman" w:eastAsia="Times New Roman" w:hAnsi="Times New Roman" w:cs="Times New Roman"/>
          <w:sz w:val="28"/>
          <w:szCs w:val="28"/>
        </w:rPr>
      </w:pPr>
      <w:r w:rsidRPr="005A57F8">
        <w:rPr>
          <w:rFonts w:ascii="Times New Roman" w:eastAsia="Times New Roman" w:hAnsi="Times New Roman" w:cs="Times New Roman"/>
          <w:sz w:val="28"/>
          <w:szCs w:val="28"/>
        </w:rPr>
        <w:t>2. Определить перечень организаций, обеспечивающих выполнение мероприятия по гражданской обороне (подготовка неработающего населения на территории Чернышевского района), на базе которых создаются учебно-консультационные пункты по гражданской обороне и чрезвычайным ситуациям:</w:t>
      </w:r>
    </w:p>
    <w:p w:rsidR="00B91F5C" w:rsidRPr="005A57F8" w:rsidRDefault="00B91F5C" w:rsidP="005A57F8">
      <w:pPr>
        <w:spacing w:after="0" w:line="240" w:lineRule="auto"/>
        <w:ind w:firstLine="709"/>
        <w:jc w:val="both"/>
        <w:rPr>
          <w:rFonts w:ascii="Times New Roman" w:eastAsia="Times New Roman" w:hAnsi="Times New Roman" w:cs="Times New Roman"/>
          <w:sz w:val="28"/>
          <w:szCs w:val="28"/>
        </w:rPr>
      </w:pPr>
      <w:r w:rsidRPr="005A57F8">
        <w:rPr>
          <w:rFonts w:ascii="Times New Roman" w:eastAsia="Times New Roman" w:hAnsi="Times New Roman" w:cs="Times New Roman"/>
          <w:sz w:val="28"/>
          <w:szCs w:val="28"/>
        </w:rPr>
        <w:t>- МОУ СОШ № 10 п. Букачача;</w:t>
      </w:r>
    </w:p>
    <w:p w:rsidR="00B91F5C" w:rsidRPr="005A57F8" w:rsidRDefault="00B91F5C" w:rsidP="005A57F8">
      <w:pPr>
        <w:spacing w:after="0" w:line="240" w:lineRule="auto"/>
        <w:ind w:firstLine="709"/>
        <w:jc w:val="both"/>
        <w:rPr>
          <w:rFonts w:ascii="Times New Roman" w:eastAsia="Times New Roman" w:hAnsi="Times New Roman" w:cs="Times New Roman"/>
          <w:sz w:val="28"/>
          <w:szCs w:val="28"/>
        </w:rPr>
      </w:pPr>
      <w:r w:rsidRPr="005A57F8">
        <w:rPr>
          <w:rFonts w:ascii="Times New Roman" w:eastAsia="Times New Roman" w:hAnsi="Times New Roman" w:cs="Times New Roman"/>
          <w:sz w:val="28"/>
          <w:szCs w:val="28"/>
        </w:rPr>
        <w:t xml:space="preserve">-МОУ ООШ </w:t>
      </w:r>
      <w:proofErr w:type="spellStart"/>
      <w:r w:rsidRPr="005A57F8">
        <w:rPr>
          <w:rFonts w:ascii="Times New Roman" w:eastAsia="Times New Roman" w:hAnsi="Times New Roman" w:cs="Times New Roman"/>
          <w:sz w:val="28"/>
          <w:szCs w:val="28"/>
        </w:rPr>
        <w:t>с</w:t>
      </w:r>
      <w:proofErr w:type="gramStart"/>
      <w:r w:rsidRPr="005A57F8">
        <w:rPr>
          <w:rFonts w:ascii="Times New Roman" w:eastAsia="Times New Roman" w:hAnsi="Times New Roman" w:cs="Times New Roman"/>
          <w:sz w:val="28"/>
          <w:szCs w:val="28"/>
        </w:rPr>
        <w:t>.И</w:t>
      </w:r>
      <w:proofErr w:type="gramEnd"/>
      <w:r w:rsidRPr="005A57F8">
        <w:rPr>
          <w:rFonts w:ascii="Times New Roman" w:eastAsia="Times New Roman" w:hAnsi="Times New Roman" w:cs="Times New Roman"/>
          <w:sz w:val="28"/>
          <w:szCs w:val="28"/>
        </w:rPr>
        <w:t>кшица</w:t>
      </w:r>
      <w:proofErr w:type="spellEnd"/>
      <w:r w:rsidRPr="005A57F8">
        <w:rPr>
          <w:rFonts w:ascii="Times New Roman" w:eastAsia="Times New Roman" w:hAnsi="Times New Roman" w:cs="Times New Roman"/>
          <w:sz w:val="28"/>
          <w:szCs w:val="28"/>
        </w:rPr>
        <w:t>;</w:t>
      </w:r>
    </w:p>
    <w:p w:rsidR="00B91F5C" w:rsidRPr="005A57F8" w:rsidRDefault="00B91F5C" w:rsidP="005A57F8">
      <w:pPr>
        <w:spacing w:after="0" w:line="240" w:lineRule="auto"/>
        <w:ind w:firstLine="709"/>
        <w:jc w:val="both"/>
        <w:rPr>
          <w:rFonts w:ascii="Times New Roman" w:eastAsia="Times New Roman" w:hAnsi="Times New Roman" w:cs="Times New Roman"/>
          <w:sz w:val="28"/>
          <w:szCs w:val="28"/>
        </w:rPr>
      </w:pPr>
      <w:r w:rsidRPr="005A57F8">
        <w:rPr>
          <w:rFonts w:ascii="Times New Roman" w:eastAsia="Times New Roman" w:hAnsi="Times New Roman" w:cs="Times New Roman"/>
          <w:sz w:val="28"/>
          <w:szCs w:val="28"/>
        </w:rPr>
        <w:t xml:space="preserve">-МОУ СОШ с. </w:t>
      </w:r>
      <w:proofErr w:type="spellStart"/>
      <w:r w:rsidRPr="005A57F8">
        <w:rPr>
          <w:rFonts w:ascii="Times New Roman" w:eastAsia="Times New Roman" w:hAnsi="Times New Roman" w:cs="Times New Roman"/>
          <w:sz w:val="28"/>
          <w:szCs w:val="28"/>
        </w:rPr>
        <w:t>Утан</w:t>
      </w:r>
      <w:proofErr w:type="spellEnd"/>
      <w:r w:rsidRPr="005A57F8">
        <w:rPr>
          <w:rFonts w:ascii="Times New Roman" w:eastAsia="Times New Roman" w:hAnsi="Times New Roman" w:cs="Times New Roman"/>
          <w:sz w:val="28"/>
          <w:szCs w:val="28"/>
        </w:rPr>
        <w:t>;</w:t>
      </w:r>
    </w:p>
    <w:p w:rsidR="00B91F5C" w:rsidRPr="005A57F8" w:rsidRDefault="00B91F5C" w:rsidP="005A57F8">
      <w:pPr>
        <w:spacing w:after="0" w:line="240" w:lineRule="auto"/>
        <w:ind w:firstLine="709"/>
        <w:jc w:val="both"/>
        <w:rPr>
          <w:rFonts w:ascii="Times New Roman" w:eastAsia="Times New Roman" w:hAnsi="Times New Roman" w:cs="Times New Roman"/>
          <w:sz w:val="28"/>
          <w:szCs w:val="28"/>
        </w:rPr>
      </w:pPr>
      <w:r w:rsidRPr="005A57F8">
        <w:rPr>
          <w:rFonts w:ascii="Times New Roman" w:eastAsia="Times New Roman" w:hAnsi="Times New Roman" w:cs="Times New Roman"/>
          <w:sz w:val="28"/>
          <w:szCs w:val="28"/>
        </w:rPr>
        <w:t xml:space="preserve">- МОУ СОШ </w:t>
      </w:r>
      <w:proofErr w:type="spellStart"/>
      <w:r w:rsidRPr="005A57F8">
        <w:rPr>
          <w:rFonts w:ascii="Times New Roman" w:eastAsia="Times New Roman" w:hAnsi="Times New Roman" w:cs="Times New Roman"/>
          <w:sz w:val="28"/>
          <w:szCs w:val="28"/>
        </w:rPr>
        <w:t>с</w:t>
      </w:r>
      <w:proofErr w:type="gramStart"/>
      <w:r w:rsidRPr="005A57F8">
        <w:rPr>
          <w:rFonts w:ascii="Times New Roman" w:eastAsia="Times New Roman" w:hAnsi="Times New Roman" w:cs="Times New Roman"/>
          <w:sz w:val="28"/>
          <w:szCs w:val="28"/>
        </w:rPr>
        <w:t>.Б</w:t>
      </w:r>
      <w:proofErr w:type="gramEnd"/>
      <w:r w:rsidRPr="005A57F8">
        <w:rPr>
          <w:rFonts w:ascii="Times New Roman" w:eastAsia="Times New Roman" w:hAnsi="Times New Roman" w:cs="Times New Roman"/>
          <w:sz w:val="28"/>
          <w:szCs w:val="28"/>
        </w:rPr>
        <w:t>айгул</w:t>
      </w:r>
      <w:proofErr w:type="spellEnd"/>
      <w:r w:rsidRPr="005A57F8">
        <w:rPr>
          <w:rFonts w:ascii="Times New Roman" w:eastAsia="Times New Roman" w:hAnsi="Times New Roman" w:cs="Times New Roman"/>
          <w:sz w:val="28"/>
          <w:szCs w:val="28"/>
        </w:rPr>
        <w:t>;</w:t>
      </w:r>
    </w:p>
    <w:p w:rsidR="00B91F5C" w:rsidRPr="005A57F8" w:rsidRDefault="00B91F5C" w:rsidP="005A57F8">
      <w:pPr>
        <w:spacing w:after="0" w:line="240" w:lineRule="auto"/>
        <w:ind w:firstLine="709"/>
        <w:jc w:val="both"/>
        <w:rPr>
          <w:rFonts w:ascii="Times New Roman" w:eastAsia="Times New Roman" w:hAnsi="Times New Roman" w:cs="Times New Roman"/>
          <w:sz w:val="28"/>
          <w:szCs w:val="28"/>
        </w:rPr>
      </w:pPr>
      <w:r w:rsidRPr="005A57F8">
        <w:rPr>
          <w:rFonts w:ascii="Times New Roman" w:eastAsia="Times New Roman" w:hAnsi="Times New Roman" w:cs="Times New Roman"/>
          <w:sz w:val="28"/>
          <w:szCs w:val="28"/>
        </w:rPr>
        <w:t>- МОУ СОШ №78 п</w:t>
      </w:r>
      <w:proofErr w:type="gramStart"/>
      <w:r w:rsidRPr="005A57F8">
        <w:rPr>
          <w:rFonts w:ascii="Times New Roman" w:eastAsia="Times New Roman" w:hAnsi="Times New Roman" w:cs="Times New Roman"/>
          <w:sz w:val="28"/>
          <w:szCs w:val="28"/>
        </w:rPr>
        <w:t>.Ч</w:t>
      </w:r>
      <w:proofErr w:type="gramEnd"/>
      <w:r w:rsidRPr="005A57F8">
        <w:rPr>
          <w:rFonts w:ascii="Times New Roman" w:eastAsia="Times New Roman" w:hAnsi="Times New Roman" w:cs="Times New Roman"/>
          <w:sz w:val="28"/>
          <w:szCs w:val="28"/>
        </w:rPr>
        <w:t>ернышевск;</w:t>
      </w:r>
    </w:p>
    <w:p w:rsidR="00B91F5C" w:rsidRPr="005A57F8" w:rsidRDefault="00B91F5C" w:rsidP="005A57F8">
      <w:pPr>
        <w:spacing w:after="0" w:line="240" w:lineRule="auto"/>
        <w:ind w:firstLine="709"/>
        <w:jc w:val="both"/>
        <w:rPr>
          <w:rFonts w:ascii="Times New Roman" w:eastAsia="Times New Roman" w:hAnsi="Times New Roman" w:cs="Times New Roman"/>
          <w:sz w:val="28"/>
          <w:szCs w:val="28"/>
        </w:rPr>
      </w:pPr>
      <w:r w:rsidRPr="005A57F8">
        <w:rPr>
          <w:rFonts w:ascii="Times New Roman" w:eastAsia="Times New Roman" w:hAnsi="Times New Roman" w:cs="Times New Roman"/>
          <w:sz w:val="28"/>
          <w:szCs w:val="28"/>
        </w:rPr>
        <w:t>- МОУ ООШ</w:t>
      </w:r>
      <w:r w:rsidR="00095B50">
        <w:rPr>
          <w:rFonts w:ascii="Times New Roman" w:eastAsia="Times New Roman" w:hAnsi="Times New Roman" w:cs="Times New Roman"/>
          <w:sz w:val="28"/>
          <w:szCs w:val="28"/>
        </w:rPr>
        <w:t xml:space="preserve"> </w:t>
      </w:r>
      <w:r w:rsidRPr="005A57F8">
        <w:rPr>
          <w:rFonts w:ascii="Times New Roman" w:eastAsia="Times New Roman" w:hAnsi="Times New Roman" w:cs="Times New Roman"/>
          <w:sz w:val="28"/>
          <w:szCs w:val="28"/>
        </w:rPr>
        <w:t xml:space="preserve"> </w:t>
      </w:r>
      <w:proofErr w:type="gramStart"/>
      <w:r w:rsidRPr="005A57F8">
        <w:rPr>
          <w:rFonts w:ascii="Times New Roman" w:eastAsia="Times New Roman" w:hAnsi="Times New Roman" w:cs="Times New Roman"/>
          <w:sz w:val="28"/>
          <w:szCs w:val="28"/>
        </w:rPr>
        <w:t>с</w:t>
      </w:r>
      <w:proofErr w:type="gramEnd"/>
      <w:r w:rsidRPr="005A57F8">
        <w:rPr>
          <w:rFonts w:ascii="Times New Roman" w:eastAsia="Times New Roman" w:hAnsi="Times New Roman" w:cs="Times New Roman"/>
          <w:sz w:val="28"/>
          <w:szCs w:val="28"/>
        </w:rPr>
        <w:t>.</w:t>
      </w:r>
      <w:r w:rsidR="00095B50">
        <w:rPr>
          <w:rFonts w:ascii="Times New Roman" w:eastAsia="Times New Roman" w:hAnsi="Times New Roman" w:cs="Times New Roman"/>
          <w:sz w:val="28"/>
          <w:szCs w:val="28"/>
        </w:rPr>
        <w:t xml:space="preserve"> </w:t>
      </w:r>
      <w:r w:rsidRPr="005A57F8">
        <w:rPr>
          <w:rFonts w:ascii="Times New Roman" w:eastAsia="Times New Roman" w:hAnsi="Times New Roman" w:cs="Times New Roman"/>
          <w:sz w:val="28"/>
          <w:szCs w:val="28"/>
        </w:rPr>
        <w:t>Гаур;</w:t>
      </w:r>
    </w:p>
    <w:p w:rsidR="00B91F5C" w:rsidRPr="005A57F8" w:rsidRDefault="00B91F5C" w:rsidP="005A57F8">
      <w:pPr>
        <w:spacing w:after="0" w:line="240" w:lineRule="auto"/>
        <w:ind w:firstLine="709"/>
        <w:jc w:val="both"/>
        <w:rPr>
          <w:rFonts w:ascii="Times New Roman" w:eastAsia="Times New Roman" w:hAnsi="Times New Roman" w:cs="Times New Roman"/>
          <w:sz w:val="28"/>
          <w:szCs w:val="28"/>
        </w:rPr>
      </w:pPr>
      <w:r w:rsidRPr="005A57F8">
        <w:rPr>
          <w:rFonts w:ascii="Times New Roman" w:eastAsia="Times New Roman" w:hAnsi="Times New Roman" w:cs="Times New Roman"/>
          <w:sz w:val="28"/>
          <w:szCs w:val="28"/>
        </w:rPr>
        <w:t>- МОУ ООШ № 66 с. Бушулей;</w:t>
      </w:r>
    </w:p>
    <w:p w:rsidR="00B91F5C" w:rsidRPr="005A57F8" w:rsidRDefault="00B91F5C" w:rsidP="005A57F8">
      <w:pPr>
        <w:spacing w:after="0" w:line="240" w:lineRule="auto"/>
        <w:ind w:firstLine="709"/>
        <w:jc w:val="both"/>
        <w:rPr>
          <w:rFonts w:ascii="Times New Roman" w:eastAsia="Times New Roman" w:hAnsi="Times New Roman" w:cs="Times New Roman"/>
          <w:sz w:val="28"/>
          <w:szCs w:val="28"/>
        </w:rPr>
      </w:pPr>
      <w:r w:rsidRPr="005A57F8">
        <w:rPr>
          <w:rFonts w:ascii="Times New Roman" w:eastAsia="Times New Roman" w:hAnsi="Times New Roman" w:cs="Times New Roman"/>
          <w:sz w:val="28"/>
          <w:szCs w:val="28"/>
        </w:rPr>
        <w:t xml:space="preserve">- МОУ ООШ </w:t>
      </w:r>
      <w:proofErr w:type="spellStart"/>
      <w:r w:rsidRPr="005A57F8">
        <w:rPr>
          <w:rFonts w:ascii="Times New Roman" w:eastAsia="Times New Roman" w:hAnsi="Times New Roman" w:cs="Times New Roman"/>
          <w:sz w:val="28"/>
          <w:szCs w:val="28"/>
        </w:rPr>
        <w:t>с</w:t>
      </w:r>
      <w:proofErr w:type="gramStart"/>
      <w:r w:rsidRPr="005A57F8">
        <w:rPr>
          <w:rFonts w:ascii="Times New Roman" w:eastAsia="Times New Roman" w:hAnsi="Times New Roman" w:cs="Times New Roman"/>
          <w:sz w:val="28"/>
          <w:szCs w:val="28"/>
        </w:rPr>
        <w:t>.М</w:t>
      </w:r>
      <w:proofErr w:type="gramEnd"/>
      <w:r w:rsidRPr="005A57F8">
        <w:rPr>
          <w:rFonts w:ascii="Times New Roman" w:eastAsia="Times New Roman" w:hAnsi="Times New Roman" w:cs="Times New Roman"/>
          <w:sz w:val="28"/>
          <w:szCs w:val="28"/>
        </w:rPr>
        <w:t>ильгидун</w:t>
      </w:r>
      <w:proofErr w:type="spellEnd"/>
      <w:r w:rsidRPr="005A57F8">
        <w:rPr>
          <w:rFonts w:ascii="Times New Roman" w:eastAsia="Times New Roman" w:hAnsi="Times New Roman" w:cs="Times New Roman"/>
          <w:sz w:val="28"/>
          <w:szCs w:val="28"/>
        </w:rPr>
        <w:t>;</w:t>
      </w:r>
    </w:p>
    <w:p w:rsidR="00B91F5C" w:rsidRPr="005A57F8" w:rsidRDefault="00B91F5C" w:rsidP="005A57F8">
      <w:pPr>
        <w:spacing w:after="0" w:line="240" w:lineRule="auto"/>
        <w:ind w:firstLine="709"/>
        <w:jc w:val="both"/>
        <w:rPr>
          <w:rFonts w:ascii="Times New Roman" w:eastAsia="Times New Roman" w:hAnsi="Times New Roman" w:cs="Times New Roman"/>
          <w:sz w:val="28"/>
          <w:szCs w:val="28"/>
        </w:rPr>
      </w:pPr>
      <w:r w:rsidRPr="005A57F8">
        <w:rPr>
          <w:rFonts w:ascii="Times New Roman" w:eastAsia="Times New Roman" w:hAnsi="Times New Roman" w:cs="Times New Roman"/>
          <w:sz w:val="28"/>
          <w:szCs w:val="28"/>
        </w:rPr>
        <w:t xml:space="preserve">- МОУ СОШ с. </w:t>
      </w:r>
      <w:proofErr w:type="spellStart"/>
      <w:r w:rsidRPr="005A57F8">
        <w:rPr>
          <w:rFonts w:ascii="Times New Roman" w:eastAsia="Times New Roman" w:hAnsi="Times New Roman" w:cs="Times New Roman"/>
          <w:sz w:val="28"/>
          <w:szCs w:val="28"/>
        </w:rPr>
        <w:t>Урюм</w:t>
      </w:r>
      <w:proofErr w:type="spellEnd"/>
      <w:r w:rsidRPr="005A57F8">
        <w:rPr>
          <w:rFonts w:ascii="Times New Roman" w:eastAsia="Times New Roman" w:hAnsi="Times New Roman" w:cs="Times New Roman"/>
          <w:sz w:val="28"/>
          <w:szCs w:val="28"/>
        </w:rPr>
        <w:t>;</w:t>
      </w:r>
    </w:p>
    <w:p w:rsidR="00B91F5C" w:rsidRPr="005A57F8" w:rsidRDefault="00B91F5C" w:rsidP="005A57F8">
      <w:pPr>
        <w:spacing w:after="0" w:line="240" w:lineRule="auto"/>
        <w:ind w:firstLine="709"/>
        <w:jc w:val="both"/>
        <w:rPr>
          <w:rFonts w:ascii="Times New Roman" w:eastAsia="Times New Roman" w:hAnsi="Times New Roman" w:cs="Times New Roman"/>
          <w:sz w:val="28"/>
          <w:szCs w:val="28"/>
        </w:rPr>
      </w:pPr>
      <w:r w:rsidRPr="005A57F8">
        <w:rPr>
          <w:rFonts w:ascii="Times New Roman" w:eastAsia="Times New Roman" w:hAnsi="Times New Roman" w:cs="Times New Roman"/>
          <w:sz w:val="28"/>
          <w:szCs w:val="28"/>
        </w:rPr>
        <w:t>- МОУ СОШ №63 п. Чернышевск;</w:t>
      </w:r>
    </w:p>
    <w:p w:rsidR="00B91F5C" w:rsidRPr="005A57F8" w:rsidRDefault="00B91F5C" w:rsidP="005A57F8">
      <w:pPr>
        <w:spacing w:after="0" w:line="240" w:lineRule="auto"/>
        <w:ind w:firstLine="709"/>
        <w:jc w:val="both"/>
        <w:rPr>
          <w:rFonts w:ascii="Times New Roman" w:eastAsia="Times New Roman" w:hAnsi="Times New Roman" w:cs="Times New Roman"/>
          <w:sz w:val="28"/>
          <w:szCs w:val="28"/>
        </w:rPr>
      </w:pPr>
      <w:r w:rsidRPr="005A57F8">
        <w:rPr>
          <w:rFonts w:ascii="Times New Roman" w:eastAsia="Times New Roman" w:hAnsi="Times New Roman" w:cs="Times New Roman"/>
          <w:sz w:val="28"/>
          <w:szCs w:val="28"/>
        </w:rPr>
        <w:t xml:space="preserve">- МОУ СОШ </w:t>
      </w:r>
      <w:proofErr w:type="spellStart"/>
      <w:r w:rsidRPr="005A57F8">
        <w:rPr>
          <w:rFonts w:ascii="Times New Roman" w:eastAsia="Times New Roman" w:hAnsi="Times New Roman" w:cs="Times New Roman"/>
          <w:sz w:val="28"/>
          <w:szCs w:val="28"/>
        </w:rPr>
        <w:t>с</w:t>
      </w:r>
      <w:proofErr w:type="gramStart"/>
      <w:r w:rsidRPr="005A57F8">
        <w:rPr>
          <w:rFonts w:ascii="Times New Roman" w:eastAsia="Times New Roman" w:hAnsi="Times New Roman" w:cs="Times New Roman"/>
          <w:sz w:val="28"/>
          <w:szCs w:val="28"/>
        </w:rPr>
        <w:t>.А</w:t>
      </w:r>
      <w:proofErr w:type="gramEnd"/>
      <w:r w:rsidRPr="005A57F8">
        <w:rPr>
          <w:rFonts w:ascii="Times New Roman" w:eastAsia="Times New Roman" w:hAnsi="Times New Roman" w:cs="Times New Roman"/>
          <w:sz w:val="28"/>
          <w:szCs w:val="28"/>
        </w:rPr>
        <w:t>леур</w:t>
      </w:r>
      <w:proofErr w:type="spellEnd"/>
      <w:r w:rsidRPr="005A57F8">
        <w:rPr>
          <w:rFonts w:ascii="Times New Roman" w:eastAsia="Times New Roman" w:hAnsi="Times New Roman" w:cs="Times New Roman"/>
          <w:sz w:val="28"/>
          <w:szCs w:val="28"/>
        </w:rPr>
        <w:t>;</w:t>
      </w:r>
    </w:p>
    <w:p w:rsidR="00B91F5C" w:rsidRPr="005A57F8" w:rsidRDefault="00B91F5C" w:rsidP="005A57F8">
      <w:pPr>
        <w:spacing w:after="0" w:line="240" w:lineRule="auto"/>
        <w:ind w:firstLine="709"/>
        <w:jc w:val="both"/>
        <w:rPr>
          <w:rFonts w:ascii="Times New Roman" w:eastAsia="Times New Roman" w:hAnsi="Times New Roman" w:cs="Times New Roman"/>
          <w:sz w:val="28"/>
          <w:szCs w:val="28"/>
        </w:rPr>
      </w:pPr>
      <w:r w:rsidRPr="005A57F8">
        <w:rPr>
          <w:rFonts w:ascii="Times New Roman" w:eastAsia="Times New Roman" w:hAnsi="Times New Roman" w:cs="Times New Roman"/>
          <w:sz w:val="28"/>
          <w:szCs w:val="28"/>
        </w:rPr>
        <w:t xml:space="preserve">- МОУ СОШ </w:t>
      </w:r>
      <w:proofErr w:type="spellStart"/>
      <w:r w:rsidRPr="005A57F8">
        <w:rPr>
          <w:rFonts w:ascii="Times New Roman" w:eastAsia="Times New Roman" w:hAnsi="Times New Roman" w:cs="Times New Roman"/>
          <w:sz w:val="28"/>
          <w:szCs w:val="28"/>
        </w:rPr>
        <w:t>с</w:t>
      </w:r>
      <w:proofErr w:type="gramStart"/>
      <w:r w:rsidRPr="005A57F8">
        <w:rPr>
          <w:rFonts w:ascii="Times New Roman" w:eastAsia="Times New Roman" w:hAnsi="Times New Roman" w:cs="Times New Roman"/>
          <w:sz w:val="28"/>
          <w:szCs w:val="28"/>
        </w:rPr>
        <w:t>.С</w:t>
      </w:r>
      <w:proofErr w:type="gramEnd"/>
      <w:r w:rsidRPr="005A57F8">
        <w:rPr>
          <w:rFonts w:ascii="Times New Roman" w:eastAsia="Times New Roman" w:hAnsi="Times New Roman" w:cs="Times New Roman"/>
          <w:sz w:val="28"/>
          <w:szCs w:val="28"/>
        </w:rPr>
        <w:t>тарыйОлов</w:t>
      </w:r>
      <w:proofErr w:type="spellEnd"/>
      <w:r w:rsidRPr="005A57F8">
        <w:rPr>
          <w:rFonts w:ascii="Times New Roman" w:eastAsia="Times New Roman" w:hAnsi="Times New Roman" w:cs="Times New Roman"/>
          <w:sz w:val="28"/>
          <w:szCs w:val="28"/>
        </w:rPr>
        <w:t>;</w:t>
      </w:r>
    </w:p>
    <w:p w:rsidR="00B91F5C" w:rsidRPr="005A57F8" w:rsidRDefault="00B91F5C" w:rsidP="005A57F8">
      <w:pPr>
        <w:spacing w:after="0" w:line="240" w:lineRule="auto"/>
        <w:ind w:firstLine="709"/>
        <w:jc w:val="both"/>
        <w:rPr>
          <w:rFonts w:ascii="Times New Roman" w:eastAsia="Times New Roman" w:hAnsi="Times New Roman" w:cs="Times New Roman"/>
          <w:sz w:val="28"/>
          <w:szCs w:val="28"/>
        </w:rPr>
      </w:pPr>
      <w:r w:rsidRPr="005A57F8">
        <w:rPr>
          <w:rFonts w:ascii="Times New Roman" w:eastAsia="Times New Roman" w:hAnsi="Times New Roman" w:cs="Times New Roman"/>
          <w:sz w:val="28"/>
          <w:szCs w:val="28"/>
        </w:rPr>
        <w:t xml:space="preserve">- МОУ СОШ </w:t>
      </w:r>
      <w:proofErr w:type="spellStart"/>
      <w:r w:rsidRPr="005A57F8">
        <w:rPr>
          <w:rFonts w:ascii="Times New Roman" w:eastAsia="Times New Roman" w:hAnsi="Times New Roman" w:cs="Times New Roman"/>
          <w:sz w:val="28"/>
          <w:szCs w:val="28"/>
        </w:rPr>
        <w:t>п</w:t>
      </w:r>
      <w:proofErr w:type="gramStart"/>
      <w:r w:rsidRPr="005A57F8">
        <w:rPr>
          <w:rFonts w:ascii="Times New Roman" w:eastAsia="Times New Roman" w:hAnsi="Times New Roman" w:cs="Times New Roman"/>
          <w:sz w:val="28"/>
          <w:szCs w:val="28"/>
        </w:rPr>
        <w:t>.Ж</w:t>
      </w:r>
      <w:proofErr w:type="gramEnd"/>
      <w:r w:rsidRPr="005A57F8">
        <w:rPr>
          <w:rFonts w:ascii="Times New Roman" w:eastAsia="Times New Roman" w:hAnsi="Times New Roman" w:cs="Times New Roman"/>
          <w:sz w:val="28"/>
          <w:szCs w:val="28"/>
        </w:rPr>
        <w:t>ирекен</w:t>
      </w:r>
      <w:proofErr w:type="spellEnd"/>
      <w:r w:rsidRPr="005A57F8">
        <w:rPr>
          <w:rFonts w:ascii="Times New Roman" w:eastAsia="Times New Roman" w:hAnsi="Times New Roman" w:cs="Times New Roman"/>
          <w:sz w:val="28"/>
          <w:szCs w:val="28"/>
        </w:rPr>
        <w:t>;</w:t>
      </w:r>
    </w:p>
    <w:p w:rsidR="00B91F5C" w:rsidRPr="005A57F8" w:rsidRDefault="00B91F5C" w:rsidP="005A57F8">
      <w:pPr>
        <w:spacing w:after="0" w:line="240" w:lineRule="auto"/>
        <w:ind w:firstLine="709"/>
        <w:jc w:val="both"/>
        <w:rPr>
          <w:rFonts w:ascii="Times New Roman" w:eastAsia="Times New Roman" w:hAnsi="Times New Roman" w:cs="Times New Roman"/>
          <w:sz w:val="28"/>
          <w:szCs w:val="28"/>
        </w:rPr>
      </w:pPr>
      <w:r w:rsidRPr="005A57F8">
        <w:rPr>
          <w:rFonts w:ascii="Times New Roman" w:eastAsia="Times New Roman" w:hAnsi="Times New Roman" w:cs="Times New Roman"/>
          <w:sz w:val="28"/>
          <w:szCs w:val="28"/>
        </w:rPr>
        <w:t>- МОУ СОШ с. Комсомольское;</w:t>
      </w:r>
    </w:p>
    <w:p w:rsidR="00B91F5C" w:rsidRPr="005A57F8" w:rsidRDefault="00B91F5C" w:rsidP="005A57F8">
      <w:pPr>
        <w:spacing w:after="0" w:line="240" w:lineRule="auto"/>
        <w:ind w:firstLine="709"/>
        <w:jc w:val="both"/>
        <w:rPr>
          <w:rFonts w:ascii="Times New Roman" w:eastAsia="Times New Roman" w:hAnsi="Times New Roman" w:cs="Times New Roman"/>
          <w:sz w:val="28"/>
          <w:szCs w:val="28"/>
        </w:rPr>
      </w:pPr>
      <w:r w:rsidRPr="005A57F8">
        <w:rPr>
          <w:rFonts w:ascii="Times New Roman" w:eastAsia="Times New Roman" w:hAnsi="Times New Roman" w:cs="Times New Roman"/>
          <w:sz w:val="28"/>
          <w:szCs w:val="28"/>
        </w:rPr>
        <w:t>- МОУ СОШ №2 п</w:t>
      </w:r>
      <w:proofErr w:type="gramStart"/>
      <w:r w:rsidRPr="005A57F8">
        <w:rPr>
          <w:rFonts w:ascii="Times New Roman" w:eastAsia="Times New Roman" w:hAnsi="Times New Roman" w:cs="Times New Roman"/>
          <w:sz w:val="28"/>
          <w:szCs w:val="28"/>
        </w:rPr>
        <w:t>.Ч</w:t>
      </w:r>
      <w:proofErr w:type="gramEnd"/>
      <w:r w:rsidRPr="005A57F8">
        <w:rPr>
          <w:rFonts w:ascii="Times New Roman" w:eastAsia="Times New Roman" w:hAnsi="Times New Roman" w:cs="Times New Roman"/>
          <w:sz w:val="28"/>
          <w:szCs w:val="28"/>
        </w:rPr>
        <w:t>ернышевск;</w:t>
      </w:r>
    </w:p>
    <w:p w:rsidR="00B91F5C" w:rsidRPr="005A57F8" w:rsidRDefault="00B91F5C" w:rsidP="005A57F8">
      <w:pPr>
        <w:spacing w:after="0" w:line="240" w:lineRule="auto"/>
        <w:ind w:firstLine="709"/>
        <w:jc w:val="both"/>
        <w:rPr>
          <w:rFonts w:ascii="Times New Roman" w:eastAsia="Times New Roman" w:hAnsi="Times New Roman" w:cs="Times New Roman"/>
          <w:sz w:val="28"/>
          <w:szCs w:val="28"/>
        </w:rPr>
      </w:pPr>
      <w:r w:rsidRPr="005A57F8">
        <w:rPr>
          <w:rFonts w:ascii="Times New Roman" w:eastAsia="Times New Roman" w:hAnsi="Times New Roman" w:cs="Times New Roman"/>
          <w:sz w:val="28"/>
          <w:szCs w:val="28"/>
        </w:rPr>
        <w:t>- МОУ СОШ №70 п. Аксеново-Зиловское;</w:t>
      </w:r>
    </w:p>
    <w:p w:rsidR="00B91F5C" w:rsidRPr="005A57F8" w:rsidRDefault="00B91F5C" w:rsidP="005A57F8">
      <w:pPr>
        <w:spacing w:after="0" w:line="240" w:lineRule="auto"/>
        <w:ind w:firstLine="709"/>
        <w:jc w:val="both"/>
        <w:rPr>
          <w:rFonts w:ascii="Times New Roman" w:eastAsia="Times New Roman" w:hAnsi="Times New Roman" w:cs="Times New Roman"/>
          <w:sz w:val="28"/>
          <w:szCs w:val="28"/>
        </w:rPr>
      </w:pPr>
      <w:r w:rsidRPr="005A57F8">
        <w:rPr>
          <w:rFonts w:ascii="Times New Roman" w:eastAsia="Times New Roman" w:hAnsi="Times New Roman" w:cs="Times New Roman"/>
          <w:sz w:val="28"/>
          <w:szCs w:val="28"/>
        </w:rPr>
        <w:t xml:space="preserve">- МОУ ООШ </w:t>
      </w:r>
      <w:proofErr w:type="spellStart"/>
      <w:r w:rsidRPr="005A57F8">
        <w:rPr>
          <w:rFonts w:ascii="Times New Roman" w:eastAsia="Times New Roman" w:hAnsi="Times New Roman" w:cs="Times New Roman"/>
          <w:sz w:val="28"/>
          <w:szCs w:val="28"/>
        </w:rPr>
        <w:t>с</w:t>
      </w:r>
      <w:proofErr w:type="gramStart"/>
      <w:r w:rsidRPr="005A57F8">
        <w:rPr>
          <w:rFonts w:ascii="Times New Roman" w:eastAsia="Times New Roman" w:hAnsi="Times New Roman" w:cs="Times New Roman"/>
          <w:sz w:val="28"/>
          <w:szCs w:val="28"/>
        </w:rPr>
        <w:t>.Н</w:t>
      </w:r>
      <w:proofErr w:type="gramEnd"/>
      <w:r w:rsidRPr="005A57F8">
        <w:rPr>
          <w:rFonts w:ascii="Times New Roman" w:eastAsia="Times New Roman" w:hAnsi="Times New Roman" w:cs="Times New Roman"/>
          <w:sz w:val="28"/>
          <w:szCs w:val="28"/>
        </w:rPr>
        <w:t>овыйОлов</w:t>
      </w:r>
      <w:proofErr w:type="spellEnd"/>
      <w:r w:rsidRPr="005A57F8">
        <w:rPr>
          <w:rFonts w:ascii="Times New Roman" w:eastAsia="Times New Roman" w:hAnsi="Times New Roman" w:cs="Times New Roman"/>
          <w:sz w:val="28"/>
          <w:szCs w:val="28"/>
        </w:rPr>
        <w:t>;</w:t>
      </w:r>
    </w:p>
    <w:p w:rsidR="00B91F5C" w:rsidRPr="005A57F8" w:rsidRDefault="00B91F5C" w:rsidP="005A57F8">
      <w:pPr>
        <w:spacing w:after="0" w:line="240" w:lineRule="auto"/>
        <w:ind w:firstLine="709"/>
        <w:jc w:val="both"/>
        <w:rPr>
          <w:rFonts w:ascii="Times New Roman" w:eastAsia="Times New Roman" w:hAnsi="Times New Roman" w:cs="Times New Roman"/>
          <w:sz w:val="28"/>
          <w:szCs w:val="28"/>
        </w:rPr>
      </w:pPr>
      <w:r w:rsidRPr="005A57F8">
        <w:rPr>
          <w:rFonts w:ascii="Times New Roman" w:eastAsia="Times New Roman" w:hAnsi="Times New Roman" w:cs="Times New Roman"/>
          <w:sz w:val="28"/>
          <w:szCs w:val="28"/>
        </w:rPr>
        <w:t xml:space="preserve">- МОУ СОШ </w:t>
      </w:r>
      <w:proofErr w:type="spellStart"/>
      <w:r w:rsidRPr="005A57F8">
        <w:rPr>
          <w:rFonts w:ascii="Times New Roman" w:eastAsia="Times New Roman" w:hAnsi="Times New Roman" w:cs="Times New Roman"/>
          <w:sz w:val="28"/>
          <w:szCs w:val="28"/>
        </w:rPr>
        <w:t>с</w:t>
      </w:r>
      <w:proofErr w:type="gramStart"/>
      <w:r w:rsidRPr="005A57F8">
        <w:rPr>
          <w:rFonts w:ascii="Times New Roman" w:eastAsia="Times New Roman" w:hAnsi="Times New Roman" w:cs="Times New Roman"/>
          <w:sz w:val="28"/>
          <w:szCs w:val="28"/>
        </w:rPr>
        <w:t>.У</w:t>
      </w:r>
      <w:proofErr w:type="gramEnd"/>
      <w:r w:rsidRPr="005A57F8">
        <w:rPr>
          <w:rFonts w:ascii="Times New Roman" w:eastAsia="Times New Roman" w:hAnsi="Times New Roman" w:cs="Times New Roman"/>
          <w:sz w:val="28"/>
          <w:szCs w:val="28"/>
        </w:rPr>
        <w:t>курей</w:t>
      </w:r>
      <w:proofErr w:type="spellEnd"/>
      <w:r w:rsidRPr="005A57F8">
        <w:rPr>
          <w:rFonts w:ascii="Times New Roman" w:eastAsia="Times New Roman" w:hAnsi="Times New Roman" w:cs="Times New Roman"/>
          <w:sz w:val="28"/>
          <w:szCs w:val="28"/>
        </w:rPr>
        <w:t>;</w:t>
      </w:r>
    </w:p>
    <w:p w:rsidR="00B91F5C" w:rsidRPr="005A57F8" w:rsidRDefault="00B91F5C" w:rsidP="005A57F8">
      <w:pPr>
        <w:spacing w:after="0" w:line="240" w:lineRule="auto"/>
        <w:ind w:firstLine="709"/>
        <w:jc w:val="both"/>
        <w:rPr>
          <w:rFonts w:ascii="Times New Roman" w:eastAsia="Times New Roman" w:hAnsi="Times New Roman" w:cs="Times New Roman"/>
          <w:sz w:val="28"/>
          <w:szCs w:val="28"/>
        </w:rPr>
      </w:pPr>
      <w:r w:rsidRPr="005A57F8">
        <w:rPr>
          <w:rFonts w:ascii="Times New Roman" w:eastAsia="Times New Roman" w:hAnsi="Times New Roman" w:cs="Times New Roman"/>
          <w:sz w:val="28"/>
          <w:szCs w:val="28"/>
        </w:rPr>
        <w:t xml:space="preserve">- МОУ ООШ </w:t>
      </w:r>
      <w:proofErr w:type="spellStart"/>
      <w:r w:rsidRPr="005A57F8">
        <w:rPr>
          <w:rFonts w:ascii="Times New Roman" w:eastAsia="Times New Roman" w:hAnsi="Times New Roman" w:cs="Times New Roman"/>
          <w:sz w:val="28"/>
          <w:szCs w:val="28"/>
        </w:rPr>
        <w:t>с</w:t>
      </w:r>
      <w:proofErr w:type="gramStart"/>
      <w:r w:rsidRPr="005A57F8">
        <w:rPr>
          <w:rFonts w:ascii="Times New Roman" w:eastAsia="Times New Roman" w:hAnsi="Times New Roman" w:cs="Times New Roman"/>
          <w:sz w:val="28"/>
          <w:szCs w:val="28"/>
        </w:rPr>
        <w:t>.Н</w:t>
      </w:r>
      <w:proofErr w:type="gramEnd"/>
      <w:r w:rsidRPr="005A57F8">
        <w:rPr>
          <w:rFonts w:ascii="Times New Roman" w:eastAsia="Times New Roman" w:hAnsi="Times New Roman" w:cs="Times New Roman"/>
          <w:sz w:val="28"/>
          <w:szCs w:val="28"/>
        </w:rPr>
        <w:t>овоильинск</w:t>
      </w:r>
      <w:proofErr w:type="spellEnd"/>
      <w:r w:rsidRPr="005A57F8">
        <w:rPr>
          <w:rFonts w:ascii="Times New Roman" w:eastAsia="Times New Roman" w:hAnsi="Times New Roman" w:cs="Times New Roman"/>
          <w:sz w:val="28"/>
          <w:szCs w:val="28"/>
        </w:rPr>
        <w:t>;</w:t>
      </w:r>
    </w:p>
    <w:p w:rsidR="00B91F5C" w:rsidRPr="005A57F8" w:rsidRDefault="00B91F5C" w:rsidP="005A57F8">
      <w:pPr>
        <w:spacing w:after="0" w:line="240" w:lineRule="auto"/>
        <w:ind w:firstLine="709"/>
        <w:jc w:val="both"/>
        <w:rPr>
          <w:rFonts w:ascii="Times New Roman" w:eastAsia="Times New Roman" w:hAnsi="Times New Roman" w:cs="Times New Roman"/>
          <w:sz w:val="28"/>
          <w:szCs w:val="28"/>
        </w:rPr>
      </w:pPr>
      <w:r w:rsidRPr="005A57F8">
        <w:rPr>
          <w:rFonts w:ascii="Times New Roman" w:hAnsi="Times New Roman" w:cs="Times New Roman"/>
          <w:sz w:val="28"/>
          <w:szCs w:val="28"/>
        </w:rPr>
        <w:t xml:space="preserve">3. </w:t>
      </w:r>
      <w:proofErr w:type="gramStart"/>
      <w:r w:rsidRPr="005A57F8">
        <w:rPr>
          <w:rFonts w:ascii="Times New Roman" w:hAnsi="Times New Roman" w:cs="Times New Roman"/>
          <w:sz w:val="28"/>
          <w:szCs w:val="28"/>
        </w:rPr>
        <w:t>Контроль за</w:t>
      </w:r>
      <w:proofErr w:type="gramEnd"/>
      <w:r w:rsidRPr="005A57F8">
        <w:rPr>
          <w:rFonts w:ascii="Times New Roman" w:hAnsi="Times New Roman" w:cs="Times New Roman"/>
          <w:sz w:val="28"/>
          <w:szCs w:val="28"/>
        </w:rPr>
        <w:t xml:space="preserve"> исполнением настоящего постановления возложить на первого заместителя руководителя администрации МР «Чернышевский район» Суханова А.В.</w:t>
      </w:r>
    </w:p>
    <w:p w:rsidR="00B91F5C" w:rsidRPr="005A57F8" w:rsidRDefault="00B91F5C" w:rsidP="005A57F8">
      <w:pPr>
        <w:pStyle w:val="a8"/>
        <w:ind w:firstLine="709"/>
        <w:jc w:val="both"/>
        <w:rPr>
          <w:rFonts w:ascii="Times New Roman" w:hAnsi="Times New Roman" w:cs="Times New Roman"/>
          <w:sz w:val="28"/>
          <w:szCs w:val="28"/>
        </w:rPr>
      </w:pPr>
      <w:r w:rsidRPr="005A57F8">
        <w:rPr>
          <w:rFonts w:ascii="Times New Roman" w:hAnsi="Times New Roman" w:cs="Times New Roman"/>
          <w:color w:val="000000"/>
          <w:sz w:val="28"/>
          <w:szCs w:val="28"/>
        </w:rPr>
        <w:lastRenderedPageBreak/>
        <w:t>4.</w:t>
      </w:r>
      <w:r w:rsidR="00095B50">
        <w:rPr>
          <w:rFonts w:ascii="Times New Roman" w:hAnsi="Times New Roman" w:cs="Times New Roman"/>
          <w:color w:val="000000"/>
          <w:sz w:val="28"/>
          <w:szCs w:val="28"/>
        </w:rPr>
        <w:t xml:space="preserve"> </w:t>
      </w:r>
      <w:r w:rsidRPr="005A57F8">
        <w:rPr>
          <w:rFonts w:ascii="Times New Roman" w:hAnsi="Times New Roman" w:cs="Times New Roman"/>
          <w:sz w:val="28"/>
          <w:szCs w:val="28"/>
        </w:rPr>
        <w:t xml:space="preserve">Настоящие постановление опубликовать в газете «Наше время» и разместить на официальном сайте </w:t>
      </w:r>
      <w:hyperlink r:id="rId6" w:history="1">
        <w:r w:rsidRPr="005A57F8">
          <w:rPr>
            <w:rStyle w:val="a3"/>
            <w:rFonts w:ascii="Times New Roman" w:hAnsi="Times New Roman" w:cs="Times New Roman"/>
            <w:bCs/>
            <w:sz w:val="28"/>
            <w:szCs w:val="28"/>
          </w:rPr>
          <w:t>www.</w:t>
        </w:r>
        <w:r w:rsidRPr="005A57F8">
          <w:rPr>
            <w:rStyle w:val="a3"/>
            <w:rFonts w:ascii="Times New Roman" w:hAnsi="Times New Roman" w:cs="Times New Roman"/>
            <w:bCs/>
            <w:sz w:val="28"/>
            <w:szCs w:val="28"/>
            <w:lang w:val="en-US"/>
          </w:rPr>
          <w:t>chernihev</w:t>
        </w:r>
        <w:r w:rsidRPr="005A57F8">
          <w:rPr>
            <w:rStyle w:val="a3"/>
            <w:rFonts w:ascii="Times New Roman" w:hAnsi="Times New Roman" w:cs="Times New Roman"/>
            <w:bCs/>
            <w:sz w:val="28"/>
            <w:szCs w:val="28"/>
          </w:rPr>
          <w:t>.75.</w:t>
        </w:r>
        <w:r w:rsidRPr="005A57F8">
          <w:rPr>
            <w:rStyle w:val="a3"/>
            <w:rFonts w:ascii="Times New Roman" w:hAnsi="Times New Roman" w:cs="Times New Roman"/>
            <w:bCs/>
            <w:sz w:val="28"/>
            <w:szCs w:val="28"/>
            <w:lang w:val="en-US"/>
          </w:rPr>
          <w:t>ru</w:t>
        </w:r>
      </w:hyperlink>
      <w:r w:rsidRPr="005A57F8">
        <w:rPr>
          <w:rFonts w:ascii="Times New Roman" w:hAnsi="Times New Roman" w:cs="Times New Roman"/>
          <w:bCs/>
          <w:sz w:val="28"/>
          <w:szCs w:val="28"/>
        </w:rPr>
        <w:t>, +</w:t>
      </w:r>
      <w:r w:rsidRPr="005A57F8">
        <w:rPr>
          <w:rFonts w:ascii="Times New Roman" w:hAnsi="Times New Roman" w:cs="Times New Roman"/>
          <w:sz w:val="28"/>
          <w:szCs w:val="28"/>
        </w:rPr>
        <w:t xml:space="preserve"> в разделе документы.</w:t>
      </w:r>
    </w:p>
    <w:p w:rsidR="00B91F5C" w:rsidRPr="005A57F8" w:rsidRDefault="00B91F5C" w:rsidP="005A57F8">
      <w:pPr>
        <w:pStyle w:val="a8"/>
        <w:ind w:firstLine="709"/>
        <w:jc w:val="both"/>
        <w:rPr>
          <w:rFonts w:ascii="Times New Roman" w:hAnsi="Times New Roman" w:cs="Times New Roman"/>
          <w:sz w:val="28"/>
          <w:szCs w:val="28"/>
        </w:rPr>
      </w:pPr>
      <w:r w:rsidRPr="005A57F8">
        <w:rPr>
          <w:rFonts w:ascii="Times New Roman" w:hAnsi="Times New Roman" w:cs="Times New Roman"/>
          <w:sz w:val="28"/>
          <w:szCs w:val="28"/>
        </w:rPr>
        <w:t>5. Настоящие постановление вступает в силу после его официального опубликования.</w:t>
      </w:r>
    </w:p>
    <w:p w:rsidR="00B91F5C" w:rsidRPr="005A57F8" w:rsidRDefault="00B91F5C" w:rsidP="005A57F8">
      <w:pPr>
        <w:pStyle w:val="a8"/>
        <w:ind w:firstLine="709"/>
        <w:jc w:val="both"/>
        <w:rPr>
          <w:rFonts w:ascii="Times New Roman" w:hAnsi="Times New Roman" w:cs="Times New Roman"/>
          <w:color w:val="000000" w:themeColor="text1"/>
          <w:sz w:val="28"/>
          <w:szCs w:val="28"/>
        </w:rPr>
      </w:pPr>
    </w:p>
    <w:p w:rsidR="00B91F5C" w:rsidRDefault="00B91F5C" w:rsidP="005A57F8">
      <w:pPr>
        <w:pStyle w:val="a8"/>
        <w:ind w:firstLine="709"/>
        <w:jc w:val="both"/>
        <w:rPr>
          <w:rFonts w:ascii="Times New Roman" w:hAnsi="Times New Roman" w:cs="Times New Roman"/>
          <w:color w:val="000000" w:themeColor="text1"/>
          <w:sz w:val="28"/>
          <w:szCs w:val="28"/>
        </w:rPr>
      </w:pPr>
    </w:p>
    <w:p w:rsidR="00030477" w:rsidRPr="005A57F8" w:rsidRDefault="00030477" w:rsidP="005A57F8">
      <w:pPr>
        <w:pStyle w:val="a8"/>
        <w:ind w:firstLine="709"/>
        <w:jc w:val="both"/>
        <w:rPr>
          <w:rFonts w:ascii="Times New Roman" w:hAnsi="Times New Roman" w:cs="Times New Roman"/>
          <w:color w:val="000000" w:themeColor="text1"/>
          <w:sz w:val="28"/>
          <w:szCs w:val="28"/>
        </w:rPr>
      </w:pPr>
    </w:p>
    <w:p w:rsidR="00030477" w:rsidRDefault="00030477" w:rsidP="00030477">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Глава муниципального района</w:t>
      </w:r>
    </w:p>
    <w:p w:rsidR="00030477" w:rsidRDefault="00030477" w:rsidP="00030477">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«Чернышевский район»                                                        </w:t>
      </w:r>
      <w:r>
        <w:rPr>
          <w:rFonts w:ascii="Times New Roman" w:hAnsi="Times New Roman" w:cs="Times New Roman"/>
          <w:bCs/>
          <w:sz w:val="28"/>
          <w:szCs w:val="28"/>
        </w:rPr>
        <w:tab/>
      </w:r>
      <w:r>
        <w:rPr>
          <w:rFonts w:ascii="Times New Roman" w:hAnsi="Times New Roman" w:cs="Times New Roman"/>
          <w:bCs/>
          <w:sz w:val="28"/>
          <w:szCs w:val="28"/>
        </w:rPr>
        <w:tab/>
        <w:t xml:space="preserve">    А.В. Подойницын</w:t>
      </w:r>
    </w:p>
    <w:p w:rsidR="00030477" w:rsidRDefault="00030477" w:rsidP="00030477">
      <w:pPr>
        <w:spacing w:after="0" w:line="240" w:lineRule="auto"/>
        <w:jc w:val="both"/>
        <w:rPr>
          <w:rFonts w:ascii="Times New Roman" w:hAnsi="Times New Roman" w:cs="Times New Roman"/>
        </w:rPr>
      </w:pPr>
    </w:p>
    <w:p w:rsidR="00030477" w:rsidRPr="00565901" w:rsidRDefault="00030477" w:rsidP="00030477">
      <w:pPr>
        <w:jc w:val="center"/>
        <w:rPr>
          <w:bCs/>
          <w:sz w:val="28"/>
          <w:szCs w:val="28"/>
        </w:rPr>
      </w:pPr>
    </w:p>
    <w:p w:rsidR="00B91F5C" w:rsidRDefault="00B91F5C" w:rsidP="00B91F5C">
      <w:pPr>
        <w:pStyle w:val="a8"/>
        <w:rPr>
          <w:rFonts w:ascii="Times New Roman" w:hAnsi="Times New Roman" w:cs="Times New Roman"/>
          <w:sz w:val="28"/>
          <w:szCs w:val="28"/>
        </w:rPr>
      </w:pPr>
    </w:p>
    <w:p w:rsidR="00B91F5C" w:rsidRDefault="00B91F5C" w:rsidP="00B91F5C">
      <w:pPr>
        <w:pStyle w:val="a8"/>
        <w:rPr>
          <w:rFonts w:ascii="Times New Roman" w:hAnsi="Times New Roman" w:cs="Times New Roman"/>
          <w:sz w:val="28"/>
          <w:szCs w:val="28"/>
        </w:rPr>
      </w:pPr>
    </w:p>
    <w:p w:rsidR="00B91F5C" w:rsidRDefault="00B91F5C" w:rsidP="00B91F5C">
      <w:pPr>
        <w:pStyle w:val="a8"/>
        <w:rPr>
          <w:rFonts w:ascii="Times New Roman" w:hAnsi="Times New Roman" w:cs="Times New Roman"/>
          <w:sz w:val="28"/>
          <w:szCs w:val="28"/>
        </w:rPr>
      </w:pPr>
    </w:p>
    <w:p w:rsidR="00B91F5C" w:rsidRDefault="00B91F5C" w:rsidP="00B91F5C">
      <w:pPr>
        <w:pStyle w:val="a8"/>
        <w:rPr>
          <w:rFonts w:ascii="Times New Roman" w:hAnsi="Times New Roman" w:cs="Times New Roman"/>
          <w:sz w:val="28"/>
          <w:szCs w:val="28"/>
        </w:rPr>
      </w:pPr>
    </w:p>
    <w:p w:rsidR="00B91F5C" w:rsidRDefault="00B91F5C" w:rsidP="00B91F5C">
      <w:pPr>
        <w:pStyle w:val="a8"/>
        <w:rPr>
          <w:rFonts w:ascii="Times New Roman" w:hAnsi="Times New Roman" w:cs="Times New Roman"/>
          <w:sz w:val="28"/>
          <w:szCs w:val="28"/>
        </w:rPr>
      </w:pPr>
    </w:p>
    <w:p w:rsidR="00B91F5C" w:rsidRPr="00BE7688" w:rsidRDefault="00B91F5C" w:rsidP="00B91F5C">
      <w:pPr>
        <w:pStyle w:val="a8"/>
        <w:rPr>
          <w:rFonts w:ascii="Times New Roman" w:hAnsi="Times New Roman" w:cs="Times New Roman"/>
          <w:sz w:val="28"/>
          <w:szCs w:val="28"/>
        </w:rPr>
      </w:pPr>
    </w:p>
    <w:p w:rsidR="00B91F5C" w:rsidRPr="00BE7688" w:rsidRDefault="00B91F5C" w:rsidP="00B91F5C">
      <w:pPr>
        <w:pStyle w:val="a8"/>
        <w:rPr>
          <w:rFonts w:ascii="Times New Roman" w:hAnsi="Times New Roman" w:cs="Times New Roman"/>
          <w:sz w:val="28"/>
          <w:szCs w:val="28"/>
        </w:rPr>
      </w:pPr>
    </w:p>
    <w:p w:rsidR="00B91F5C" w:rsidRDefault="00B91F5C" w:rsidP="00B91F5C">
      <w:pPr>
        <w:shd w:val="clear" w:color="auto" w:fill="FFFFFF"/>
        <w:jc w:val="both"/>
        <w:rPr>
          <w:bCs/>
          <w:sz w:val="28"/>
          <w:szCs w:val="28"/>
        </w:rPr>
      </w:pPr>
    </w:p>
    <w:p w:rsidR="00B91F5C" w:rsidRDefault="00B91F5C" w:rsidP="00B91F5C">
      <w:pPr>
        <w:spacing w:after="0" w:line="240" w:lineRule="auto"/>
        <w:ind w:firstLine="709"/>
        <w:jc w:val="both"/>
        <w:rPr>
          <w:rFonts w:ascii="Times New Roman" w:hAnsi="Times New Roman" w:cs="Times New Roman"/>
          <w:color w:val="000000" w:themeColor="text1"/>
          <w:sz w:val="28"/>
          <w:szCs w:val="28"/>
        </w:rPr>
      </w:pPr>
    </w:p>
    <w:p w:rsidR="00B91F5C" w:rsidRDefault="00B91F5C" w:rsidP="00B91F5C">
      <w:pPr>
        <w:spacing w:after="0" w:line="240" w:lineRule="auto"/>
        <w:ind w:firstLine="709"/>
        <w:jc w:val="both"/>
        <w:rPr>
          <w:rFonts w:ascii="Times New Roman" w:hAnsi="Times New Roman" w:cs="Times New Roman"/>
          <w:color w:val="000000" w:themeColor="text1"/>
          <w:sz w:val="28"/>
          <w:szCs w:val="28"/>
        </w:rPr>
      </w:pPr>
    </w:p>
    <w:p w:rsidR="00B91F5C" w:rsidRPr="0038551F" w:rsidRDefault="00B91F5C" w:rsidP="00B91F5C">
      <w:pPr>
        <w:rPr>
          <w:rFonts w:ascii="Times New Roman" w:hAnsi="Times New Roman" w:cs="Times New Roman"/>
          <w:sz w:val="28"/>
          <w:szCs w:val="28"/>
        </w:rPr>
      </w:pPr>
    </w:p>
    <w:p w:rsidR="00B91F5C" w:rsidRPr="0038551F" w:rsidRDefault="00B91F5C" w:rsidP="00B91F5C">
      <w:pPr>
        <w:rPr>
          <w:rFonts w:ascii="Times New Roman" w:hAnsi="Times New Roman" w:cs="Times New Roman"/>
          <w:sz w:val="28"/>
          <w:szCs w:val="28"/>
        </w:rPr>
      </w:pPr>
    </w:p>
    <w:p w:rsidR="00B91F5C" w:rsidRPr="0038551F" w:rsidRDefault="00B91F5C" w:rsidP="00B91F5C">
      <w:pPr>
        <w:rPr>
          <w:rFonts w:ascii="Times New Roman" w:hAnsi="Times New Roman" w:cs="Times New Roman"/>
          <w:sz w:val="28"/>
          <w:szCs w:val="28"/>
        </w:rPr>
      </w:pPr>
    </w:p>
    <w:p w:rsidR="00B91F5C" w:rsidRPr="0038551F" w:rsidRDefault="00B91F5C" w:rsidP="00B91F5C">
      <w:pPr>
        <w:rPr>
          <w:rFonts w:ascii="Times New Roman" w:hAnsi="Times New Roman" w:cs="Times New Roman"/>
          <w:sz w:val="28"/>
          <w:szCs w:val="28"/>
        </w:rPr>
      </w:pPr>
    </w:p>
    <w:p w:rsidR="00B91F5C" w:rsidRPr="0038551F" w:rsidRDefault="00B91F5C" w:rsidP="00B91F5C">
      <w:pPr>
        <w:rPr>
          <w:rFonts w:ascii="Times New Roman" w:hAnsi="Times New Roman" w:cs="Times New Roman"/>
          <w:sz w:val="28"/>
          <w:szCs w:val="28"/>
        </w:rPr>
      </w:pPr>
    </w:p>
    <w:p w:rsidR="00B91F5C" w:rsidRPr="0038551F" w:rsidRDefault="00B91F5C" w:rsidP="00B91F5C">
      <w:pPr>
        <w:rPr>
          <w:rFonts w:ascii="Times New Roman" w:hAnsi="Times New Roman" w:cs="Times New Roman"/>
          <w:sz w:val="28"/>
          <w:szCs w:val="28"/>
        </w:rPr>
      </w:pPr>
    </w:p>
    <w:p w:rsidR="00B91F5C" w:rsidRPr="0038551F" w:rsidRDefault="00B91F5C" w:rsidP="00B91F5C">
      <w:pPr>
        <w:rPr>
          <w:rFonts w:ascii="Times New Roman" w:hAnsi="Times New Roman" w:cs="Times New Roman"/>
          <w:sz w:val="28"/>
          <w:szCs w:val="28"/>
        </w:rPr>
      </w:pPr>
    </w:p>
    <w:p w:rsidR="00B91F5C" w:rsidRPr="0038551F" w:rsidRDefault="00B91F5C" w:rsidP="00B91F5C">
      <w:pPr>
        <w:rPr>
          <w:rFonts w:ascii="Times New Roman" w:hAnsi="Times New Roman" w:cs="Times New Roman"/>
          <w:sz w:val="28"/>
          <w:szCs w:val="28"/>
        </w:rPr>
      </w:pPr>
    </w:p>
    <w:p w:rsidR="00B91F5C" w:rsidRPr="0038551F" w:rsidRDefault="00B91F5C" w:rsidP="00B91F5C">
      <w:pPr>
        <w:rPr>
          <w:rFonts w:ascii="Times New Roman" w:hAnsi="Times New Roman" w:cs="Times New Roman"/>
          <w:sz w:val="28"/>
          <w:szCs w:val="28"/>
        </w:rPr>
      </w:pPr>
    </w:p>
    <w:p w:rsidR="00B91F5C" w:rsidRDefault="00B91F5C" w:rsidP="00B91F5C">
      <w:pPr>
        <w:rPr>
          <w:rFonts w:ascii="Times New Roman" w:hAnsi="Times New Roman" w:cs="Times New Roman"/>
          <w:sz w:val="28"/>
          <w:szCs w:val="28"/>
        </w:rPr>
      </w:pPr>
    </w:p>
    <w:p w:rsidR="00027B08" w:rsidRDefault="00027B08" w:rsidP="00B91F5C">
      <w:pPr>
        <w:rPr>
          <w:rFonts w:ascii="Times New Roman" w:hAnsi="Times New Roman" w:cs="Times New Roman"/>
          <w:sz w:val="28"/>
          <w:szCs w:val="28"/>
        </w:rPr>
      </w:pPr>
    </w:p>
    <w:p w:rsidR="00DE04B9" w:rsidRDefault="00DE04B9" w:rsidP="00B91F5C">
      <w:pPr>
        <w:rPr>
          <w:rFonts w:ascii="Times New Roman" w:hAnsi="Times New Roman" w:cs="Times New Roman"/>
          <w:sz w:val="28"/>
          <w:szCs w:val="28"/>
        </w:rPr>
      </w:pPr>
    </w:p>
    <w:p w:rsidR="00DE04B9" w:rsidRDefault="00DE04B9" w:rsidP="00B91F5C">
      <w:pPr>
        <w:rPr>
          <w:rFonts w:ascii="Times New Roman" w:hAnsi="Times New Roman" w:cs="Times New Roman"/>
          <w:sz w:val="28"/>
          <w:szCs w:val="28"/>
        </w:rPr>
      </w:pPr>
    </w:p>
    <w:p w:rsidR="00DE04B9" w:rsidRDefault="00DE04B9" w:rsidP="00B91F5C">
      <w:pPr>
        <w:rPr>
          <w:rFonts w:ascii="Times New Roman" w:hAnsi="Times New Roman" w:cs="Times New Roman"/>
          <w:sz w:val="28"/>
          <w:szCs w:val="28"/>
        </w:rPr>
      </w:pPr>
    </w:p>
    <w:p w:rsidR="00DE04B9" w:rsidRDefault="00DE04B9" w:rsidP="00B91F5C">
      <w:pPr>
        <w:rPr>
          <w:rFonts w:ascii="Times New Roman" w:hAnsi="Times New Roman" w:cs="Times New Roman"/>
          <w:sz w:val="28"/>
          <w:szCs w:val="28"/>
        </w:rPr>
      </w:pPr>
    </w:p>
    <w:p w:rsidR="00FF6D37" w:rsidRDefault="00FF6D37" w:rsidP="00B91F5C">
      <w:pPr>
        <w:rPr>
          <w:rFonts w:ascii="Times New Roman" w:hAnsi="Times New Roman" w:cs="Times New Roman"/>
          <w:sz w:val="28"/>
          <w:szCs w:val="28"/>
        </w:rPr>
      </w:pPr>
    </w:p>
    <w:p w:rsidR="00B91F5C" w:rsidRPr="00C83044" w:rsidRDefault="00B91F5C" w:rsidP="00C83044">
      <w:pPr>
        <w:keepNext/>
        <w:tabs>
          <w:tab w:val="left" w:pos="142"/>
        </w:tabs>
        <w:spacing w:after="0" w:line="240" w:lineRule="auto"/>
        <w:ind w:left="5528"/>
        <w:jc w:val="right"/>
        <w:rPr>
          <w:rFonts w:ascii="Times New Roman" w:eastAsia="Times New Roman" w:hAnsi="Times New Roman" w:cs="Times New Roman"/>
          <w:sz w:val="24"/>
          <w:szCs w:val="24"/>
        </w:rPr>
      </w:pPr>
      <w:r w:rsidRPr="00C83044">
        <w:rPr>
          <w:rFonts w:ascii="Times New Roman" w:eastAsia="Times New Roman" w:hAnsi="Times New Roman" w:cs="Times New Roman"/>
          <w:sz w:val="24"/>
          <w:szCs w:val="24"/>
        </w:rPr>
        <w:lastRenderedPageBreak/>
        <w:t>Приложение №1</w:t>
      </w:r>
    </w:p>
    <w:p w:rsidR="00027B08" w:rsidRPr="00C83044" w:rsidRDefault="00B91F5C" w:rsidP="00C83044">
      <w:pPr>
        <w:spacing w:after="0" w:line="240" w:lineRule="auto"/>
        <w:ind w:left="5528"/>
        <w:jc w:val="right"/>
        <w:rPr>
          <w:rFonts w:ascii="Times New Roman" w:eastAsia="Times New Roman" w:hAnsi="Times New Roman" w:cs="Times New Roman"/>
          <w:sz w:val="24"/>
          <w:szCs w:val="24"/>
        </w:rPr>
      </w:pPr>
      <w:r w:rsidRPr="00C83044">
        <w:rPr>
          <w:rFonts w:ascii="Times New Roman" w:eastAsia="Times New Roman" w:hAnsi="Times New Roman" w:cs="Times New Roman"/>
          <w:sz w:val="24"/>
          <w:szCs w:val="24"/>
        </w:rPr>
        <w:t xml:space="preserve">к Постановлению </w:t>
      </w:r>
    </w:p>
    <w:p w:rsidR="00027B08" w:rsidRPr="00C83044" w:rsidRDefault="00B91F5C" w:rsidP="00C83044">
      <w:pPr>
        <w:spacing w:after="0" w:line="240" w:lineRule="auto"/>
        <w:ind w:left="5528"/>
        <w:jc w:val="right"/>
        <w:rPr>
          <w:rFonts w:ascii="Times New Roman" w:eastAsia="Times New Roman" w:hAnsi="Times New Roman" w:cs="Times New Roman"/>
          <w:sz w:val="24"/>
          <w:szCs w:val="24"/>
        </w:rPr>
      </w:pPr>
      <w:r w:rsidRPr="00C83044">
        <w:rPr>
          <w:rFonts w:ascii="Times New Roman" w:eastAsia="Times New Roman" w:hAnsi="Times New Roman" w:cs="Times New Roman"/>
          <w:sz w:val="24"/>
          <w:szCs w:val="24"/>
        </w:rPr>
        <w:t xml:space="preserve">администрации </w:t>
      </w:r>
    </w:p>
    <w:p w:rsidR="00027B08" w:rsidRPr="00C83044" w:rsidRDefault="00B91F5C" w:rsidP="00C83044">
      <w:pPr>
        <w:spacing w:after="0" w:line="240" w:lineRule="auto"/>
        <w:ind w:left="5528"/>
        <w:jc w:val="right"/>
        <w:rPr>
          <w:rFonts w:ascii="Times New Roman" w:eastAsia="Times New Roman" w:hAnsi="Times New Roman" w:cs="Times New Roman"/>
          <w:sz w:val="24"/>
          <w:szCs w:val="24"/>
        </w:rPr>
      </w:pPr>
      <w:r w:rsidRPr="00C83044">
        <w:rPr>
          <w:rFonts w:ascii="Times New Roman" w:eastAsia="Times New Roman" w:hAnsi="Times New Roman" w:cs="Times New Roman"/>
          <w:sz w:val="24"/>
          <w:szCs w:val="24"/>
        </w:rPr>
        <w:t xml:space="preserve">муниципального района </w:t>
      </w:r>
    </w:p>
    <w:p w:rsidR="00B91F5C" w:rsidRPr="00C83044" w:rsidRDefault="00B91F5C" w:rsidP="00C83044">
      <w:pPr>
        <w:spacing w:after="0" w:line="240" w:lineRule="auto"/>
        <w:ind w:left="5528"/>
        <w:jc w:val="right"/>
        <w:rPr>
          <w:rFonts w:ascii="Times New Roman" w:eastAsia="Times New Roman" w:hAnsi="Times New Roman" w:cs="Times New Roman"/>
          <w:sz w:val="24"/>
          <w:szCs w:val="24"/>
        </w:rPr>
      </w:pPr>
      <w:r w:rsidRPr="00C83044">
        <w:rPr>
          <w:rFonts w:ascii="Times New Roman" w:eastAsia="Times New Roman" w:hAnsi="Times New Roman" w:cs="Times New Roman"/>
          <w:sz w:val="24"/>
          <w:szCs w:val="24"/>
        </w:rPr>
        <w:t>«Чернышевский район»</w:t>
      </w:r>
    </w:p>
    <w:p w:rsidR="00B91F5C" w:rsidRDefault="00B91F5C" w:rsidP="00C83044">
      <w:pPr>
        <w:spacing w:after="0" w:line="240" w:lineRule="auto"/>
        <w:ind w:left="5528"/>
        <w:jc w:val="right"/>
        <w:rPr>
          <w:rFonts w:ascii="Times New Roman" w:eastAsia="Times New Roman" w:hAnsi="Times New Roman" w:cs="Times New Roman"/>
          <w:sz w:val="24"/>
          <w:szCs w:val="24"/>
        </w:rPr>
      </w:pPr>
      <w:r w:rsidRPr="00C83044">
        <w:rPr>
          <w:rFonts w:ascii="Times New Roman" w:eastAsia="Times New Roman" w:hAnsi="Times New Roman" w:cs="Times New Roman"/>
          <w:sz w:val="24"/>
          <w:szCs w:val="24"/>
        </w:rPr>
        <w:t xml:space="preserve">№  </w:t>
      </w:r>
      <w:r w:rsidR="00C83044" w:rsidRPr="00C83044">
        <w:rPr>
          <w:rFonts w:ascii="Times New Roman" w:eastAsia="Times New Roman" w:hAnsi="Times New Roman" w:cs="Times New Roman"/>
          <w:sz w:val="24"/>
          <w:szCs w:val="24"/>
        </w:rPr>
        <w:t xml:space="preserve">393 </w:t>
      </w:r>
      <w:r w:rsidRPr="00C83044">
        <w:rPr>
          <w:rFonts w:ascii="Times New Roman" w:eastAsia="Times New Roman" w:hAnsi="Times New Roman" w:cs="Times New Roman"/>
          <w:sz w:val="24"/>
          <w:szCs w:val="24"/>
        </w:rPr>
        <w:t>от</w:t>
      </w:r>
      <w:r w:rsidR="00C83044" w:rsidRPr="00C83044">
        <w:rPr>
          <w:rFonts w:ascii="Times New Roman" w:eastAsia="Times New Roman" w:hAnsi="Times New Roman" w:cs="Times New Roman"/>
          <w:sz w:val="24"/>
          <w:szCs w:val="24"/>
        </w:rPr>
        <w:t xml:space="preserve"> 02</w:t>
      </w:r>
      <w:r w:rsidRPr="00C83044">
        <w:rPr>
          <w:rFonts w:ascii="Times New Roman" w:eastAsia="Times New Roman" w:hAnsi="Times New Roman" w:cs="Times New Roman"/>
          <w:sz w:val="24"/>
          <w:szCs w:val="24"/>
        </w:rPr>
        <w:t xml:space="preserve"> сентября 2024 г.</w:t>
      </w:r>
    </w:p>
    <w:p w:rsidR="00C83044" w:rsidRPr="00C83044" w:rsidRDefault="00C83044" w:rsidP="00C83044">
      <w:pPr>
        <w:spacing w:after="0" w:line="240" w:lineRule="auto"/>
        <w:ind w:left="5528"/>
        <w:jc w:val="right"/>
        <w:rPr>
          <w:rFonts w:ascii="Times New Roman" w:eastAsia="Times New Roman" w:hAnsi="Times New Roman" w:cs="Times New Roman"/>
          <w:sz w:val="24"/>
          <w:szCs w:val="24"/>
        </w:rPr>
      </w:pPr>
    </w:p>
    <w:p w:rsidR="00B91F5C" w:rsidRPr="0038551F" w:rsidRDefault="00B91F5C" w:rsidP="00C83044">
      <w:pPr>
        <w:spacing w:after="0" w:line="240" w:lineRule="auto"/>
        <w:jc w:val="center"/>
        <w:rPr>
          <w:rFonts w:ascii="Times New Roman" w:eastAsia="Times New Roman" w:hAnsi="Times New Roman" w:cs="Times New Roman"/>
          <w:bCs/>
          <w:sz w:val="24"/>
          <w:szCs w:val="24"/>
        </w:rPr>
      </w:pPr>
    </w:p>
    <w:p w:rsidR="00B91F5C" w:rsidRPr="00FF6D37" w:rsidRDefault="00B91F5C" w:rsidP="00C83044">
      <w:pPr>
        <w:spacing w:after="0" w:line="240" w:lineRule="auto"/>
        <w:ind w:firstLine="709"/>
        <w:jc w:val="center"/>
        <w:rPr>
          <w:rFonts w:ascii="Times New Roman" w:eastAsia="Times New Roman" w:hAnsi="Times New Roman" w:cs="Times New Roman"/>
          <w:bCs/>
          <w:sz w:val="24"/>
          <w:szCs w:val="24"/>
        </w:rPr>
      </w:pPr>
      <w:r w:rsidRPr="00FF6D37">
        <w:rPr>
          <w:rFonts w:ascii="Times New Roman" w:eastAsia="Times New Roman" w:hAnsi="Times New Roman" w:cs="Times New Roman"/>
          <w:bCs/>
          <w:sz w:val="24"/>
          <w:szCs w:val="24"/>
        </w:rPr>
        <w:t>ПОЛОЖЕНИЕ</w:t>
      </w:r>
    </w:p>
    <w:p w:rsidR="00B91F5C" w:rsidRPr="00FF6D37" w:rsidRDefault="00B91F5C" w:rsidP="00C83044">
      <w:pPr>
        <w:spacing w:after="0" w:line="240" w:lineRule="auto"/>
        <w:ind w:firstLine="709"/>
        <w:jc w:val="center"/>
        <w:rPr>
          <w:rFonts w:ascii="Times New Roman" w:eastAsia="Times New Roman" w:hAnsi="Times New Roman" w:cs="Times New Roman"/>
          <w:bCs/>
          <w:sz w:val="24"/>
          <w:szCs w:val="24"/>
        </w:rPr>
      </w:pPr>
      <w:r w:rsidRPr="00FF6D37">
        <w:rPr>
          <w:rFonts w:ascii="Times New Roman" w:eastAsia="Times New Roman" w:hAnsi="Times New Roman" w:cs="Times New Roman"/>
          <w:bCs/>
          <w:sz w:val="24"/>
          <w:szCs w:val="24"/>
        </w:rPr>
        <w:t>об учебно-консультационных пунктах по гражданской обороне</w:t>
      </w:r>
    </w:p>
    <w:p w:rsidR="00B91F5C" w:rsidRPr="00FF6D37" w:rsidRDefault="00B91F5C" w:rsidP="00C83044">
      <w:pPr>
        <w:spacing w:after="0" w:line="240" w:lineRule="auto"/>
        <w:ind w:firstLine="709"/>
        <w:jc w:val="center"/>
        <w:rPr>
          <w:rFonts w:ascii="Times New Roman" w:eastAsia="Times New Roman" w:hAnsi="Times New Roman" w:cs="Times New Roman"/>
          <w:bCs/>
          <w:sz w:val="24"/>
          <w:szCs w:val="24"/>
        </w:rPr>
      </w:pPr>
      <w:r w:rsidRPr="00FF6D37">
        <w:rPr>
          <w:rFonts w:ascii="Times New Roman" w:eastAsia="Times New Roman" w:hAnsi="Times New Roman" w:cs="Times New Roman"/>
          <w:bCs/>
          <w:sz w:val="24"/>
          <w:szCs w:val="24"/>
        </w:rPr>
        <w:t>и чрезвычайным ситуациям на территории муниципального района «Чернышевский район»</w:t>
      </w:r>
    </w:p>
    <w:p w:rsidR="00B91F5C" w:rsidRPr="00FF6D37" w:rsidRDefault="00B91F5C" w:rsidP="00B91F5C">
      <w:pPr>
        <w:spacing w:after="0" w:line="240" w:lineRule="auto"/>
        <w:ind w:firstLine="709"/>
        <w:jc w:val="both"/>
        <w:rPr>
          <w:rFonts w:ascii="Times New Roman" w:eastAsia="Times New Roman" w:hAnsi="Times New Roman" w:cs="Times New Roman"/>
          <w:sz w:val="24"/>
          <w:szCs w:val="24"/>
        </w:rPr>
      </w:pPr>
    </w:p>
    <w:p w:rsidR="00B91F5C" w:rsidRPr="00FF6D37" w:rsidRDefault="00B91F5C" w:rsidP="00B91F5C">
      <w:pPr>
        <w:spacing w:after="0" w:line="240" w:lineRule="auto"/>
        <w:ind w:firstLine="709"/>
        <w:jc w:val="center"/>
        <w:rPr>
          <w:rFonts w:ascii="Times New Roman" w:eastAsia="Times New Roman" w:hAnsi="Times New Roman" w:cs="Times New Roman"/>
          <w:sz w:val="24"/>
          <w:szCs w:val="24"/>
        </w:rPr>
      </w:pPr>
      <w:r w:rsidRPr="00FF6D37">
        <w:rPr>
          <w:rFonts w:ascii="Times New Roman" w:eastAsia="Times New Roman" w:hAnsi="Times New Roman" w:cs="Times New Roman"/>
          <w:sz w:val="24"/>
          <w:szCs w:val="24"/>
          <w:lang w:val="en-US"/>
        </w:rPr>
        <w:t>I</w:t>
      </w:r>
      <w:r w:rsidRPr="00FF6D37">
        <w:rPr>
          <w:rFonts w:ascii="Times New Roman" w:eastAsia="Times New Roman" w:hAnsi="Times New Roman" w:cs="Times New Roman"/>
          <w:sz w:val="24"/>
          <w:szCs w:val="24"/>
        </w:rPr>
        <w:t xml:space="preserve"> Общие положения</w:t>
      </w:r>
    </w:p>
    <w:p w:rsidR="00B91F5C" w:rsidRPr="00FF6D37" w:rsidRDefault="00B91F5C" w:rsidP="00B91F5C">
      <w:pPr>
        <w:spacing w:after="0" w:line="240" w:lineRule="auto"/>
        <w:ind w:firstLine="709"/>
        <w:jc w:val="both"/>
        <w:rPr>
          <w:rFonts w:ascii="Times New Roman" w:eastAsia="Times New Roman" w:hAnsi="Times New Roman" w:cs="Times New Roman"/>
          <w:sz w:val="24"/>
          <w:szCs w:val="24"/>
        </w:rPr>
      </w:pPr>
    </w:p>
    <w:p w:rsidR="00B91F5C" w:rsidRPr="00FF6D37" w:rsidRDefault="00B91F5C" w:rsidP="00C83044">
      <w:pPr>
        <w:spacing w:after="0" w:line="240" w:lineRule="auto"/>
        <w:ind w:firstLine="709"/>
        <w:jc w:val="both"/>
        <w:rPr>
          <w:rFonts w:ascii="Times New Roman" w:eastAsia="Times New Roman" w:hAnsi="Times New Roman" w:cs="Times New Roman"/>
          <w:sz w:val="24"/>
          <w:szCs w:val="24"/>
        </w:rPr>
      </w:pPr>
      <w:r w:rsidRPr="00FF6D37">
        <w:rPr>
          <w:rFonts w:ascii="Times New Roman" w:eastAsia="Times New Roman" w:hAnsi="Times New Roman" w:cs="Times New Roman"/>
          <w:sz w:val="24"/>
          <w:szCs w:val="24"/>
        </w:rPr>
        <w:t xml:space="preserve">1. </w:t>
      </w:r>
      <w:proofErr w:type="gramStart"/>
      <w:r w:rsidRPr="00FF6D37">
        <w:rPr>
          <w:rFonts w:ascii="Times New Roman" w:eastAsia="Times New Roman" w:hAnsi="Times New Roman" w:cs="Times New Roman"/>
          <w:sz w:val="24"/>
          <w:szCs w:val="24"/>
        </w:rPr>
        <w:t xml:space="preserve">Положение предназначено для: руководителей органов местного самоуправления; руководителей органов, специально уполномоченных на решение задач в области защиты населения и территорий от чрезвычайных ситуаций и (или) гражданской обороны при органах местного самоуправления; руководителей гражданской обороны организаций, при которых создаются учебно-консультационные пункты по гражданской обороне и чрезвычайным ситуациям (далее </w:t>
      </w:r>
      <w:r w:rsidRPr="00FF6D37">
        <w:rPr>
          <w:rFonts w:ascii="Times New Roman" w:eastAsia="Times New Roman" w:hAnsi="Times New Roman" w:cs="Times New Roman"/>
          <w:sz w:val="24"/>
          <w:szCs w:val="24"/>
        </w:rPr>
        <w:sym w:font="Symbol" w:char="F02D"/>
      </w:r>
      <w:r w:rsidRPr="00FF6D37">
        <w:rPr>
          <w:rFonts w:ascii="Times New Roman" w:eastAsia="Times New Roman" w:hAnsi="Times New Roman" w:cs="Times New Roman"/>
          <w:sz w:val="24"/>
          <w:szCs w:val="24"/>
        </w:rPr>
        <w:t xml:space="preserve"> УКП по ГОЧС) и персонала УКП по ГОЧС.</w:t>
      </w:r>
      <w:proofErr w:type="gramEnd"/>
      <w:r w:rsidRPr="00FF6D37">
        <w:rPr>
          <w:rFonts w:ascii="Times New Roman" w:eastAsia="Times New Roman" w:hAnsi="Times New Roman" w:cs="Times New Roman"/>
          <w:sz w:val="24"/>
          <w:szCs w:val="24"/>
        </w:rPr>
        <w:t xml:space="preserve"> Оно определяет ответственность должностных лиц за подготовку населения, не состоящего в трудовых отношениях с работодателем (далее </w:t>
      </w:r>
      <w:r w:rsidRPr="00FF6D37">
        <w:rPr>
          <w:rFonts w:ascii="Times New Roman" w:eastAsia="Times New Roman" w:hAnsi="Times New Roman" w:cs="Times New Roman"/>
          <w:sz w:val="24"/>
          <w:szCs w:val="24"/>
        </w:rPr>
        <w:sym w:font="Symbol" w:char="F02D"/>
      </w:r>
      <w:r w:rsidRPr="00FF6D37">
        <w:rPr>
          <w:rFonts w:ascii="Times New Roman" w:eastAsia="Times New Roman" w:hAnsi="Times New Roman" w:cs="Times New Roman"/>
          <w:sz w:val="24"/>
          <w:szCs w:val="24"/>
        </w:rPr>
        <w:t xml:space="preserve"> неработающее население), организацию работы УКП по ГОЧС и дает рекомендации по его оборудованию и оснащению.</w:t>
      </w:r>
    </w:p>
    <w:p w:rsidR="00B91F5C" w:rsidRPr="00FF6D37" w:rsidRDefault="00B91F5C" w:rsidP="00C83044">
      <w:pPr>
        <w:spacing w:after="0" w:line="240" w:lineRule="auto"/>
        <w:ind w:firstLine="709"/>
        <w:jc w:val="both"/>
        <w:rPr>
          <w:rFonts w:ascii="Times New Roman" w:eastAsia="Times New Roman" w:hAnsi="Times New Roman" w:cs="Times New Roman"/>
          <w:sz w:val="24"/>
          <w:szCs w:val="24"/>
        </w:rPr>
      </w:pPr>
      <w:r w:rsidRPr="00FF6D37">
        <w:rPr>
          <w:rFonts w:ascii="Times New Roman" w:eastAsia="Times New Roman" w:hAnsi="Times New Roman" w:cs="Times New Roman"/>
          <w:sz w:val="24"/>
          <w:szCs w:val="24"/>
        </w:rPr>
        <w:t xml:space="preserve">2. </w:t>
      </w:r>
      <w:proofErr w:type="gramStart"/>
      <w:r w:rsidRPr="00FF6D37">
        <w:rPr>
          <w:rFonts w:ascii="Times New Roman" w:eastAsia="Times New Roman" w:hAnsi="Times New Roman" w:cs="Times New Roman"/>
          <w:sz w:val="24"/>
          <w:szCs w:val="24"/>
        </w:rPr>
        <w:t xml:space="preserve">УКП по ГОЧС предназначены для подготовки неработающего населения в области гражданской обороны, защиты от чрезвычайных ситуаций, обеспечения пожарной безопасности и безопасности людей на водных объектах (далее </w:t>
      </w:r>
      <w:r w:rsidRPr="00FF6D37">
        <w:rPr>
          <w:rFonts w:ascii="Times New Roman" w:eastAsia="Times New Roman" w:hAnsi="Times New Roman" w:cs="Times New Roman"/>
          <w:sz w:val="24"/>
          <w:szCs w:val="24"/>
        </w:rPr>
        <w:sym w:font="Symbol" w:char="F02D"/>
      </w:r>
      <w:r w:rsidRPr="00FF6D37">
        <w:rPr>
          <w:rFonts w:ascii="Times New Roman" w:eastAsia="Times New Roman" w:hAnsi="Times New Roman" w:cs="Times New Roman"/>
          <w:sz w:val="24"/>
          <w:szCs w:val="24"/>
        </w:rPr>
        <w:t xml:space="preserve"> безопасность жизнедеятельности), а также оказания консультационных   услуг  другим группам населения в области гражданской обороны и защиты чрезвычайных ситуаций.</w:t>
      </w:r>
      <w:proofErr w:type="gramEnd"/>
    </w:p>
    <w:p w:rsidR="00B91F5C" w:rsidRPr="00FF6D37" w:rsidRDefault="00B91F5C" w:rsidP="00C83044">
      <w:pPr>
        <w:spacing w:after="0" w:line="240" w:lineRule="auto"/>
        <w:ind w:firstLine="709"/>
        <w:jc w:val="both"/>
        <w:rPr>
          <w:rFonts w:ascii="Times New Roman" w:eastAsia="Times New Roman" w:hAnsi="Times New Roman" w:cs="Times New Roman"/>
          <w:sz w:val="24"/>
          <w:szCs w:val="24"/>
        </w:rPr>
      </w:pPr>
      <w:r w:rsidRPr="00FF6D37">
        <w:rPr>
          <w:rFonts w:ascii="Times New Roman" w:eastAsia="Times New Roman" w:hAnsi="Times New Roman" w:cs="Times New Roman"/>
          <w:sz w:val="24"/>
          <w:szCs w:val="24"/>
        </w:rPr>
        <w:t>3. УКП по ГОЧС создаются органами местного самоуправления муниципальных образований в соответствии с требованиями подпункта «в» пункта 5 постановления Правительства Российской Федерации от 2 ноября 2000 года № 841 «Об утверждении Положения о подготовке населения в области гражданской обороны».</w:t>
      </w:r>
    </w:p>
    <w:p w:rsidR="00B91F5C" w:rsidRPr="00FF6D37" w:rsidRDefault="00B91F5C" w:rsidP="00C83044">
      <w:pPr>
        <w:spacing w:after="0" w:line="240" w:lineRule="auto"/>
        <w:ind w:firstLine="709"/>
        <w:jc w:val="both"/>
        <w:rPr>
          <w:rFonts w:ascii="Times New Roman" w:eastAsia="Times New Roman" w:hAnsi="Times New Roman" w:cs="Times New Roman"/>
          <w:sz w:val="24"/>
          <w:szCs w:val="24"/>
        </w:rPr>
      </w:pPr>
    </w:p>
    <w:p w:rsidR="00B91F5C" w:rsidRPr="00FF6D37" w:rsidRDefault="00B91F5C" w:rsidP="00C83044">
      <w:pPr>
        <w:spacing w:after="0" w:line="240" w:lineRule="auto"/>
        <w:ind w:firstLine="709"/>
        <w:jc w:val="both"/>
        <w:rPr>
          <w:rFonts w:ascii="Times New Roman" w:eastAsia="Times New Roman" w:hAnsi="Times New Roman" w:cs="Times New Roman"/>
          <w:sz w:val="24"/>
          <w:szCs w:val="24"/>
        </w:rPr>
      </w:pPr>
      <w:r w:rsidRPr="00FF6D37">
        <w:rPr>
          <w:rFonts w:ascii="Times New Roman" w:eastAsia="Times New Roman" w:hAnsi="Times New Roman" w:cs="Times New Roman"/>
          <w:sz w:val="24"/>
          <w:szCs w:val="24"/>
          <w:lang w:val="en-US"/>
        </w:rPr>
        <w:t>II</w:t>
      </w:r>
      <w:r w:rsidRPr="00FF6D37">
        <w:rPr>
          <w:rFonts w:ascii="Times New Roman" w:eastAsia="Times New Roman" w:hAnsi="Times New Roman" w:cs="Times New Roman"/>
          <w:sz w:val="24"/>
          <w:szCs w:val="24"/>
        </w:rPr>
        <w:t>. Основные задачи учебно-консультационного пункта по гражданской обороне и чрезвычайным ситуациям</w:t>
      </w:r>
    </w:p>
    <w:p w:rsidR="00B91F5C" w:rsidRPr="00FF6D37" w:rsidRDefault="00B91F5C" w:rsidP="00C83044">
      <w:pPr>
        <w:spacing w:after="0" w:line="240" w:lineRule="auto"/>
        <w:ind w:firstLine="709"/>
        <w:jc w:val="both"/>
        <w:rPr>
          <w:rFonts w:ascii="Times New Roman" w:eastAsia="Times New Roman" w:hAnsi="Times New Roman" w:cs="Times New Roman"/>
          <w:sz w:val="24"/>
          <w:szCs w:val="24"/>
        </w:rPr>
      </w:pPr>
    </w:p>
    <w:p w:rsidR="00B91F5C" w:rsidRPr="00FF6D37" w:rsidRDefault="00B91F5C" w:rsidP="00C83044">
      <w:pPr>
        <w:spacing w:after="0" w:line="240" w:lineRule="auto"/>
        <w:ind w:firstLine="709"/>
        <w:jc w:val="both"/>
        <w:rPr>
          <w:rFonts w:ascii="Times New Roman" w:eastAsia="Times New Roman" w:hAnsi="Times New Roman" w:cs="Times New Roman"/>
          <w:sz w:val="24"/>
          <w:szCs w:val="24"/>
        </w:rPr>
      </w:pPr>
      <w:r w:rsidRPr="00FF6D37">
        <w:rPr>
          <w:rFonts w:ascii="Times New Roman" w:eastAsia="Times New Roman" w:hAnsi="Times New Roman" w:cs="Times New Roman"/>
          <w:sz w:val="24"/>
          <w:szCs w:val="24"/>
        </w:rPr>
        <w:t>Основными задачами УКП по ГОЧС в организации подготовки неработающего населения в области безопасности жизнедеятельности являются:</w:t>
      </w:r>
    </w:p>
    <w:p w:rsidR="00B91F5C" w:rsidRPr="00FF6D37" w:rsidRDefault="00B91F5C" w:rsidP="00C8304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F6D37">
        <w:rPr>
          <w:rFonts w:ascii="Times New Roman" w:eastAsia="Times New Roman" w:hAnsi="Times New Roman" w:cs="Times New Roman"/>
          <w:sz w:val="24"/>
          <w:szCs w:val="24"/>
        </w:rPr>
        <w:t>обучение неработающего населения в области безопасности жизнедеятельности в соответствии с рабочей программой обучения населения, не занятого в сфере производства и обслуживания в области гражданской обороны и защиты от чрезвычайных ситуаций;</w:t>
      </w:r>
    </w:p>
    <w:p w:rsidR="00B91F5C" w:rsidRPr="00FF6D37" w:rsidRDefault="00B91F5C" w:rsidP="00C83044">
      <w:pPr>
        <w:spacing w:after="0" w:line="240" w:lineRule="auto"/>
        <w:ind w:firstLine="709"/>
        <w:jc w:val="both"/>
        <w:rPr>
          <w:rFonts w:ascii="Times New Roman" w:eastAsia="Times New Roman" w:hAnsi="Times New Roman" w:cs="Times New Roman"/>
          <w:sz w:val="24"/>
          <w:szCs w:val="24"/>
        </w:rPr>
      </w:pPr>
      <w:r w:rsidRPr="00FF6D37">
        <w:rPr>
          <w:rFonts w:ascii="Times New Roman" w:eastAsia="Times New Roman" w:hAnsi="Times New Roman" w:cs="Times New Roman"/>
          <w:sz w:val="24"/>
          <w:szCs w:val="24"/>
        </w:rPr>
        <w:t>формирование у населения практических навыков по действиям в чрезвычайных ситуациях природного, техногенного характера мирного и военного времени;</w:t>
      </w:r>
    </w:p>
    <w:p w:rsidR="00B91F5C" w:rsidRPr="00FF6D37" w:rsidRDefault="00B91F5C" w:rsidP="00C8304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F6D37">
        <w:rPr>
          <w:rFonts w:ascii="Times New Roman" w:eastAsia="Times New Roman" w:hAnsi="Times New Roman" w:cs="Times New Roman"/>
          <w:sz w:val="24"/>
          <w:szCs w:val="24"/>
        </w:rPr>
        <w:t>пропаганда важности и необходимости проведения всех мероприятий в области безопасности жизнедеятельности в современных условиях.</w:t>
      </w:r>
    </w:p>
    <w:p w:rsidR="00B91F5C" w:rsidRPr="00FF6D37" w:rsidRDefault="00B91F5C" w:rsidP="00C83044">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B91F5C" w:rsidRPr="00FF6D37" w:rsidRDefault="00B91F5C" w:rsidP="00C83044">
      <w:pPr>
        <w:spacing w:after="0" w:line="240" w:lineRule="auto"/>
        <w:ind w:firstLine="709"/>
        <w:jc w:val="both"/>
        <w:rPr>
          <w:rFonts w:ascii="Times New Roman" w:eastAsia="Times New Roman" w:hAnsi="Times New Roman" w:cs="Times New Roman"/>
          <w:sz w:val="24"/>
          <w:szCs w:val="24"/>
        </w:rPr>
      </w:pPr>
      <w:r w:rsidRPr="00FF6D37">
        <w:rPr>
          <w:rFonts w:ascii="Times New Roman" w:eastAsia="Times New Roman" w:hAnsi="Times New Roman" w:cs="Times New Roman"/>
          <w:sz w:val="24"/>
          <w:szCs w:val="24"/>
          <w:lang w:val="en-US"/>
        </w:rPr>
        <w:t>III</w:t>
      </w:r>
      <w:r w:rsidRPr="00FF6D37">
        <w:rPr>
          <w:rFonts w:ascii="Times New Roman" w:eastAsia="Times New Roman" w:hAnsi="Times New Roman" w:cs="Times New Roman"/>
          <w:sz w:val="24"/>
          <w:szCs w:val="24"/>
        </w:rPr>
        <w:t>. Организация создания учебно-консультационного пункта по гражданской обороне и чрезвычайным ситуациям</w:t>
      </w:r>
    </w:p>
    <w:p w:rsidR="00B91F5C" w:rsidRPr="00FF6D37" w:rsidRDefault="00B91F5C" w:rsidP="00C83044">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B91F5C" w:rsidRPr="00FF6D37" w:rsidRDefault="00B91F5C" w:rsidP="00C83044">
      <w:pPr>
        <w:spacing w:after="0" w:line="240" w:lineRule="auto"/>
        <w:ind w:firstLine="709"/>
        <w:jc w:val="both"/>
        <w:rPr>
          <w:rFonts w:ascii="Times New Roman" w:eastAsia="Times New Roman" w:hAnsi="Times New Roman" w:cs="Times New Roman"/>
          <w:sz w:val="24"/>
          <w:szCs w:val="24"/>
        </w:rPr>
      </w:pPr>
      <w:r w:rsidRPr="00FF6D37">
        <w:rPr>
          <w:rFonts w:ascii="Times New Roman" w:eastAsia="Times New Roman" w:hAnsi="Times New Roman" w:cs="Times New Roman"/>
          <w:sz w:val="24"/>
          <w:szCs w:val="24"/>
        </w:rPr>
        <w:t>1. УКП по ГОЧС создают, оснащают и организуют их деятельность на соответствующих территориях органы местного самоуправления. Методическое руководство деятельностью УКП по ГОЧС осуществляют органы, специально уполномоченные на решение задач в области защиты населения и территорий от чрезвычайных ситуаций и (или) гражданской обороны при органах местного самоуправления.</w:t>
      </w:r>
    </w:p>
    <w:p w:rsidR="00B91F5C" w:rsidRPr="00FF6D37" w:rsidRDefault="00B91F5C" w:rsidP="00C83044">
      <w:pPr>
        <w:spacing w:after="0" w:line="240" w:lineRule="auto"/>
        <w:ind w:firstLine="709"/>
        <w:jc w:val="both"/>
        <w:rPr>
          <w:rFonts w:ascii="Times New Roman" w:eastAsia="Times New Roman" w:hAnsi="Times New Roman" w:cs="Times New Roman"/>
          <w:sz w:val="24"/>
          <w:szCs w:val="24"/>
        </w:rPr>
      </w:pPr>
      <w:r w:rsidRPr="00FF6D37">
        <w:rPr>
          <w:rFonts w:ascii="Times New Roman" w:eastAsia="Times New Roman" w:hAnsi="Times New Roman" w:cs="Times New Roman"/>
          <w:sz w:val="24"/>
          <w:szCs w:val="24"/>
        </w:rPr>
        <w:t xml:space="preserve">Количество УКП по ГОЧС и места их размещения определяются постановлением (распоряжением) главы администрации муниципального образования. </w:t>
      </w:r>
    </w:p>
    <w:p w:rsidR="00B91F5C" w:rsidRPr="00FF6D37" w:rsidRDefault="00B91F5C" w:rsidP="00C83044">
      <w:pPr>
        <w:spacing w:after="0" w:line="240" w:lineRule="auto"/>
        <w:ind w:firstLine="709"/>
        <w:jc w:val="both"/>
        <w:rPr>
          <w:rFonts w:ascii="Times New Roman" w:eastAsia="Times New Roman" w:hAnsi="Times New Roman" w:cs="Times New Roman"/>
          <w:sz w:val="24"/>
          <w:szCs w:val="24"/>
        </w:rPr>
      </w:pPr>
      <w:r w:rsidRPr="00FF6D37">
        <w:rPr>
          <w:rFonts w:ascii="Times New Roman" w:eastAsia="Times New Roman" w:hAnsi="Times New Roman" w:cs="Times New Roman"/>
          <w:sz w:val="24"/>
          <w:szCs w:val="24"/>
        </w:rPr>
        <w:t>-УКП по ГОЧС должен обслуживать микрорайон, где проживает не более 1500 человек неработающего населения.</w:t>
      </w:r>
    </w:p>
    <w:p w:rsidR="00B91F5C" w:rsidRPr="00FF6D37" w:rsidRDefault="00B91F5C" w:rsidP="00C83044">
      <w:pPr>
        <w:spacing w:after="0" w:line="240" w:lineRule="auto"/>
        <w:ind w:firstLine="709"/>
        <w:jc w:val="both"/>
        <w:rPr>
          <w:rFonts w:ascii="Times New Roman" w:eastAsia="Times New Roman" w:hAnsi="Times New Roman" w:cs="Times New Roman"/>
          <w:sz w:val="24"/>
          <w:szCs w:val="24"/>
        </w:rPr>
      </w:pPr>
      <w:r w:rsidRPr="00FF6D37">
        <w:rPr>
          <w:rFonts w:ascii="Times New Roman" w:eastAsia="Times New Roman" w:hAnsi="Times New Roman" w:cs="Times New Roman"/>
          <w:sz w:val="24"/>
          <w:szCs w:val="24"/>
        </w:rPr>
        <w:t>-УКП по ГОЧС создаются при администрации муниципального района.</w:t>
      </w:r>
    </w:p>
    <w:p w:rsidR="00B91F5C" w:rsidRPr="00FF6D37" w:rsidRDefault="00B91F5C" w:rsidP="00C83044">
      <w:pPr>
        <w:spacing w:after="0" w:line="240" w:lineRule="auto"/>
        <w:ind w:firstLine="709"/>
        <w:jc w:val="both"/>
        <w:rPr>
          <w:rFonts w:ascii="Times New Roman" w:eastAsia="Times New Roman" w:hAnsi="Times New Roman" w:cs="Times New Roman"/>
          <w:bCs/>
          <w:sz w:val="24"/>
          <w:szCs w:val="24"/>
        </w:rPr>
      </w:pPr>
      <w:r w:rsidRPr="00FF6D37">
        <w:rPr>
          <w:rFonts w:ascii="Times New Roman" w:eastAsia="Times New Roman" w:hAnsi="Times New Roman" w:cs="Times New Roman"/>
          <w:sz w:val="24"/>
          <w:szCs w:val="24"/>
        </w:rPr>
        <w:lastRenderedPageBreak/>
        <w:t>-УКП по ГОЧС размещаются, как правило, в отдельных помещениях для удобства проведения занятий.</w:t>
      </w:r>
    </w:p>
    <w:p w:rsidR="00B91F5C" w:rsidRPr="00FF6D37" w:rsidRDefault="00B91F5C" w:rsidP="00C83044">
      <w:pPr>
        <w:spacing w:after="0" w:line="240" w:lineRule="auto"/>
        <w:ind w:firstLine="709"/>
        <w:jc w:val="both"/>
        <w:rPr>
          <w:rFonts w:ascii="Times New Roman" w:eastAsia="Times New Roman" w:hAnsi="Times New Roman" w:cs="Times New Roman"/>
          <w:sz w:val="24"/>
          <w:szCs w:val="24"/>
        </w:rPr>
      </w:pPr>
      <w:r w:rsidRPr="00FF6D37">
        <w:rPr>
          <w:rFonts w:ascii="Times New Roman" w:eastAsia="Times New Roman" w:hAnsi="Times New Roman" w:cs="Times New Roman"/>
          <w:sz w:val="24"/>
          <w:szCs w:val="24"/>
        </w:rPr>
        <w:t xml:space="preserve">В сельских населенных пунктах УКП по ГОЧС может размещаться, в библиотеках, сельских клубах, школах и других помещениях, обеспечивающих выполнение их функций. </w:t>
      </w:r>
    </w:p>
    <w:p w:rsidR="00B91F5C" w:rsidRPr="00FF6D37" w:rsidRDefault="00B91F5C" w:rsidP="00C83044">
      <w:pPr>
        <w:spacing w:after="0" w:line="240" w:lineRule="auto"/>
        <w:ind w:firstLine="709"/>
        <w:jc w:val="both"/>
        <w:rPr>
          <w:rFonts w:ascii="Times New Roman" w:eastAsia="Times New Roman" w:hAnsi="Times New Roman" w:cs="Times New Roman"/>
          <w:sz w:val="24"/>
          <w:szCs w:val="24"/>
        </w:rPr>
      </w:pPr>
      <w:r w:rsidRPr="00FF6D37">
        <w:rPr>
          <w:rFonts w:ascii="Times New Roman" w:eastAsia="Times New Roman" w:hAnsi="Times New Roman" w:cs="Times New Roman"/>
          <w:sz w:val="24"/>
          <w:szCs w:val="24"/>
        </w:rPr>
        <w:t>2. Организационная структура УКП по ГОЧС может быть различной в зависимости от финансовых возможностей, величины обслуживаемого микрорайона и количества проживающего в нем неработающего населения. В состав УКП по ГОЧС могут входить: руководитель УКП по ГОЧС, 2-4 консультанта УКП по ГОЧС. Руководитель и консультанты УКП по ГОЧС, как правило, назначаются из состава работников администрации муниципального округа. Штатная структура УКП по ГОЧС может создаваться и на постоянной основе в зависимости от финансовых возможностей муниципального образования.</w:t>
      </w:r>
    </w:p>
    <w:p w:rsidR="00B91F5C" w:rsidRPr="00FF6D37" w:rsidRDefault="00B91F5C" w:rsidP="00C83044">
      <w:pPr>
        <w:spacing w:after="0" w:line="240" w:lineRule="auto"/>
        <w:ind w:firstLine="709"/>
        <w:jc w:val="both"/>
        <w:rPr>
          <w:rFonts w:ascii="Times New Roman" w:eastAsia="Times New Roman" w:hAnsi="Times New Roman" w:cs="Times New Roman"/>
          <w:sz w:val="24"/>
          <w:szCs w:val="24"/>
        </w:rPr>
      </w:pPr>
      <w:r w:rsidRPr="00FF6D37">
        <w:rPr>
          <w:rFonts w:ascii="Times New Roman" w:eastAsia="Times New Roman" w:hAnsi="Times New Roman" w:cs="Times New Roman"/>
          <w:sz w:val="24"/>
          <w:szCs w:val="24"/>
        </w:rPr>
        <w:t>Все работники УКП по ГОЧС обязаны проходить подготовку (переподготовку) в УМЦ по ГОЧС Забайкальского края и на курсах гражданской обороны (далее – курсы ГО).</w:t>
      </w:r>
    </w:p>
    <w:p w:rsidR="00B91F5C" w:rsidRPr="00FF6D37" w:rsidRDefault="00B91F5C" w:rsidP="00C83044">
      <w:pPr>
        <w:spacing w:after="0" w:line="240" w:lineRule="auto"/>
        <w:ind w:firstLine="709"/>
        <w:jc w:val="both"/>
        <w:rPr>
          <w:rFonts w:ascii="Times New Roman" w:eastAsia="Times New Roman" w:hAnsi="Times New Roman" w:cs="Times New Roman"/>
          <w:sz w:val="24"/>
          <w:szCs w:val="24"/>
        </w:rPr>
      </w:pPr>
      <w:r w:rsidRPr="00FF6D37">
        <w:rPr>
          <w:rFonts w:ascii="Times New Roman" w:eastAsia="Times New Roman" w:hAnsi="Times New Roman" w:cs="Times New Roman"/>
          <w:sz w:val="24"/>
          <w:szCs w:val="24"/>
        </w:rPr>
        <w:t>Финансовые и материальные расходы, связанные с деятельностью УКП по ГОЧС осуществляются из бюджета муниципального образования.</w:t>
      </w:r>
    </w:p>
    <w:p w:rsidR="00B91F5C" w:rsidRPr="00FF6D37" w:rsidRDefault="00B91F5C" w:rsidP="00C83044">
      <w:pPr>
        <w:spacing w:after="0" w:line="240" w:lineRule="auto"/>
        <w:ind w:firstLine="709"/>
        <w:jc w:val="both"/>
        <w:rPr>
          <w:rFonts w:ascii="Times New Roman" w:eastAsia="Times New Roman" w:hAnsi="Times New Roman" w:cs="Times New Roman"/>
          <w:sz w:val="24"/>
          <w:szCs w:val="24"/>
        </w:rPr>
      </w:pPr>
    </w:p>
    <w:p w:rsidR="00B91F5C" w:rsidRPr="00FF6D37" w:rsidRDefault="00B91F5C" w:rsidP="00C83044">
      <w:pPr>
        <w:spacing w:after="0" w:line="240" w:lineRule="auto"/>
        <w:ind w:firstLine="709"/>
        <w:jc w:val="both"/>
        <w:rPr>
          <w:rFonts w:ascii="Times New Roman" w:eastAsia="Times New Roman" w:hAnsi="Times New Roman" w:cs="Times New Roman"/>
          <w:sz w:val="24"/>
          <w:szCs w:val="24"/>
        </w:rPr>
      </w:pPr>
      <w:r w:rsidRPr="00FF6D37">
        <w:rPr>
          <w:rFonts w:ascii="Times New Roman" w:eastAsia="Times New Roman" w:hAnsi="Times New Roman" w:cs="Times New Roman"/>
          <w:sz w:val="24"/>
          <w:szCs w:val="24"/>
          <w:lang w:val="en-US"/>
        </w:rPr>
        <w:t>IV</w:t>
      </w:r>
      <w:r w:rsidRPr="00FF6D37">
        <w:rPr>
          <w:rFonts w:ascii="Times New Roman" w:eastAsia="Times New Roman" w:hAnsi="Times New Roman" w:cs="Times New Roman"/>
          <w:sz w:val="24"/>
          <w:szCs w:val="24"/>
        </w:rPr>
        <w:t>. Организация работы учебно-консультационного пункта по гражданской обороне и чрезвычайным ситуациям</w:t>
      </w:r>
    </w:p>
    <w:p w:rsidR="00B91F5C" w:rsidRPr="00FF6D37" w:rsidRDefault="00B91F5C" w:rsidP="00C83044">
      <w:pPr>
        <w:spacing w:after="0" w:line="240" w:lineRule="auto"/>
        <w:ind w:firstLine="709"/>
        <w:jc w:val="both"/>
        <w:rPr>
          <w:rFonts w:ascii="Times New Roman" w:eastAsia="Times New Roman" w:hAnsi="Times New Roman" w:cs="Times New Roman"/>
          <w:sz w:val="24"/>
          <w:szCs w:val="24"/>
        </w:rPr>
      </w:pPr>
    </w:p>
    <w:p w:rsidR="00B91F5C" w:rsidRPr="00FF6D37" w:rsidRDefault="00B91F5C" w:rsidP="00C83044">
      <w:pPr>
        <w:spacing w:after="0" w:line="240" w:lineRule="auto"/>
        <w:ind w:firstLine="709"/>
        <w:jc w:val="both"/>
        <w:rPr>
          <w:rFonts w:ascii="Times New Roman" w:eastAsia="Times New Roman" w:hAnsi="Times New Roman" w:cs="Times New Roman"/>
          <w:sz w:val="24"/>
          <w:szCs w:val="24"/>
        </w:rPr>
      </w:pPr>
      <w:r w:rsidRPr="00FF6D37">
        <w:rPr>
          <w:rFonts w:ascii="Times New Roman" w:eastAsia="Times New Roman" w:hAnsi="Times New Roman" w:cs="Times New Roman"/>
          <w:sz w:val="24"/>
          <w:szCs w:val="24"/>
        </w:rPr>
        <w:t>1. Общее руководство организацией подготовки и обучения неработающего населения осуществляет орган местного самоуправления. Руководитель органа местного самоуправления издает постановление (распоряжение) о создании УКП по ГОЧС, в котором определяет:</w:t>
      </w:r>
    </w:p>
    <w:p w:rsidR="00B91F5C" w:rsidRPr="00FF6D37" w:rsidRDefault="00B91F5C" w:rsidP="00C83044">
      <w:pPr>
        <w:spacing w:after="0" w:line="240" w:lineRule="auto"/>
        <w:ind w:firstLine="709"/>
        <w:jc w:val="both"/>
        <w:rPr>
          <w:rFonts w:ascii="Times New Roman" w:eastAsia="Times New Roman" w:hAnsi="Times New Roman" w:cs="Times New Roman"/>
          <w:sz w:val="24"/>
          <w:szCs w:val="24"/>
        </w:rPr>
      </w:pPr>
      <w:r w:rsidRPr="00FF6D37">
        <w:rPr>
          <w:rFonts w:ascii="Times New Roman" w:eastAsia="Times New Roman" w:hAnsi="Times New Roman" w:cs="Times New Roman"/>
          <w:sz w:val="24"/>
          <w:szCs w:val="24"/>
        </w:rPr>
        <w:t>организации, на базе которых создаются УКП по ГОЧС;</w:t>
      </w:r>
    </w:p>
    <w:p w:rsidR="00B91F5C" w:rsidRPr="00FF6D37" w:rsidRDefault="00B91F5C" w:rsidP="00C83044">
      <w:pPr>
        <w:spacing w:after="0" w:line="240" w:lineRule="auto"/>
        <w:ind w:firstLine="709"/>
        <w:jc w:val="both"/>
        <w:rPr>
          <w:rFonts w:ascii="Times New Roman" w:eastAsia="Times New Roman" w:hAnsi="Times New Roman" w:cs="Times New Roman"/>
          <w:sz w:val="24"/>
          <w:szCs w:val="24"/>
        </w:rPr>
      </w:pPr>
      <w:r w:rsidRPr="00FF6D37">
        <w:rPr>
          <w:rFonts w:ascii="Times New Roman" w:eastAsia="Times New Roman" w:hAnsi="Times New Roman" w:cs="Times New Roman"/>
          <w:sz w:val="24"/>
          <w:szCs w:val="24"/>
        </w:rPr>
        <w:t>порядок финансирования и материально-технического обеспечения;</w:t>
      </w:r>
    </w:p>
    <w:p w:rsidR="00B91F5C" w:rsidRPr="00FF6D37" w:rsidRDefault="00B91F5C" w:rsidP="00C83044">
      <w:pPr>
        <w:spacing w:after="0" w:line="240" w:lineRule="auto"/>
        <w:ind w:firstLine="709"/>
        <w:jc w:val="both"/>
        <w:rPr>
          <w:rFonts w:ascii="Times New Roman" w:eastAsia="Times New Roman" w:hAnsi="Times New Roman" w:cs="Times New Roman"/>
          <w:sz w:val="24"/>
          <w:szCs w:val="24"/>
        </w:rPr>
      </w:pPr>
      <w:r w:rsidRPr="00FF6D37">
        <w:rPr>
          <w:rFonts w:ascii="Times New Roman" w:eastAsia="Times New Roman" w:hAnsi="Times New Roman" w:cs="Times New Roman"/>
          <w:sz w:val="24"/>
          <w:szCs w:val="24"/>
        </w:rPr>
        <w:t>ответственных лиц за организацию создания и работу УКП по ГОЧС и другие организационные вопросы.</w:t>
      </w:r>
    </w:p>
    <w:p w:rsidR="00B91F5C" w:rsidRPr="00FF6D37" w:rsidRDefault="00B91F5C" w:rsidP="00C83044">
      <w:pPr>
        <w:spacing w:after="0" w:line="240" w:lineRule="auto"/>
        <w:ind w:firstLine="709"/>
        <w:jc w:val="both"/>
        <w:rPr>
          <w:rFonts w:ascii="Times New Roman" w:eastAsia="Times New Roman" w:hAnsi="Times New Roman" w:cs="Times New Roman"/>
          <w:sz w:val="24"/>
          <w:szCs w:val="24"/>
        </w:rPr>
      </w:pPr>
      <w:r w:rsidRPr="00FF6D37">
        <w:rPr>
          <w:rFonts w:ascii="Times New Roman" w:eastAsia="Times New Roman" w:hAnsi="Times New Roman" w:cs="Times New Roman"/>
          <w:sz w:val="24"/>
          <w:szCs w:val="24"/>
        </w:rPr>
        <w:t>2. Непосредственными организаторами деятельности УКП по ГОЧС, подготовки неработающего населения является руководитель организации, на базе которой создан УКП по ГОЧС. Он издает приказ (распоряжение), в котором определяет:</w:t>
      </w:r>
    </w:p>
    <w:p w:rsidR="00B91F5C" w:rsidRPr="00FF6D37" w:rsidRDefault="00B91F5C" w:rsidP="00C83044">
      <w:pPr>
        <w:spacing w:after="0" w:line="240" w:lineRule="auto"/>
        <w:ind w:firstLine="709"/>
        <w:jc w:val="both"/>
        <w:rPr>
          <w:rFonts w:ascii="Times New Roman" w:eastAsia="Times New Roman" w:hAnsi="Times New Roman" w:cs="Times New Roman"/>
          <w:sz w:val="24"/>
          <w:szCs w:val="24"/>
        </w:rPr>
      </w:pPr>
      <w:r w:rsidRPr="00FF6D37">
        <w:rPr>
          <w:rFonts w:ascii="Times New Roman" w:eastAsia="Times New Roman" w:hAnsi="Times New Roman" w:cs="Times New Roman"/>
          <w:sz w:val="24"/>
          <w:szCs w:val="24"/>
        </w:rPr>
        <w:t>должностных лиц УКП по ГОЧС и лиц, привлекаемых для проведения занятий, консультаций и других мероприятий по обучению неработающего населения;</w:t>
      </w:r>
    </w:p>
    <w:p w:rsidR="00B91F5C" w:rsidRPr="00FF6D37" w:rsidRDefault="00B91F5C" w:rsidP="00C83044">
      <w:pPr>
        <w:spacing w:after="0" w:line="240" w:lineRule="auto"/>
        <w:ind w:firstLine="709"/>
        <w:jc w:val="both"/>
        <w:rPr>
          <w:rFonts w:ascii="Times New Roman" w:eastAsia="Times New Roman" w:hAnsi="Times New Roman" w:cs="Times New Roman"/>
          <w:sz w:val="24"/>
          <w:szCs w:val="24"/>
        </w:rPr>
      </w:pPr>
      <w:r w:rsidRPr="00FF6D37">
        <w:rPr>
          <w:rFonts w:ascii="Times New Roman" w:eastAsia="Times New Roman" w:hAnsi="Times New Roman" w:cs="Times New Roman"/>
          <w:sz w:val="24"/>
          <w:szCs w:val="24"/>
        </w:rPr>
        <w:t>место расположения УКП по ГОЧС и другие помещения, используемые для проведения занятий, консультаций с неработающим населением;</w:t>
      </w:r>
    </w:p>
    <w:p w:rsidR="00B91F5C" w:rsidRPr="00FF6D37" w:rsidRDefault="00B91F5C" w:rsidP="00C83044">
      <w:pPr>
        <w:spacing w:after="0" w:line="240" w:lineRule="auto"/>
        <w:ind w:firstLine="709"/>
        <w:jc w:val="both"/>
        <w:rPr>
          <w:rFonts w:ascii="Times New Roman" w:eastAsia="Times New Roman" w:hAnsi="Times New Roman" w:cs="Times New Roman"/>
          <w:sz w:val="24"/>
          <w:szCs w:val="24"/>
        </w:rPr>
      </w:pPr>
      <w:r w:rsidRPr="00FF6D37">
        <w:rPr>
          <w:rFonts w:ascii="Times New Roman" w:eastAsia="Times New Roman" w:hAnsi="Times New Roman" w:cs="Times New Roman"/>
          <w:sz w:val="24"/>
          <w:szCs w:val="24"/>
        </w:rPr>
        <w:t>распорядок работы УКП по ГОЧС;</w:t>
      </w:r>
    </w:p>
    <w:p w:rsidR="00B91F5C" w:rsidRPr="00FF6D37" w:rsidRDefault="00B91F5C" w:rsidP="00C83044">
      <w:pPr>
        <w:spacing w:after="0" w:line="240" w:lineRule="auto"/>
        <w:ind w:firstLine="709"/>
        <w:jc w:val="both"/>
        <w:rPr>
          <w:rFonts w:ascii="Times New Roman" w:eastAsia="Times New Roman" w:hAnsi="Times New Roman" w:cs="Times New Roman"/>
          <w:sz w:val="24"/>
          <w:szCs w:val="24"/>
        </w:rPr>
      </w:pPr>
      <w:r w:rsidRPr="00FF6D37">
        <w:rPr>
          <w:rFonts w:ascii="Times New Roman" w:eastAsia="Times New Roman" w:hAnsi="Times New Roman" w:cs="Times New Roman"/>
          <w:sz w:val="24"/>
          <w:szCs w:val="24"/>
        </w:rPr>
        <w:t>организацию проведения занятий, консультаций, тренировок и т.д.;</w:t>
      </w:r>
    </w:p>
    <w:p w:rsidR="00B91F5C" w:rsidRPr="00FF6D37" w:rsidRDefault="00B91F5C" w:rsidP="00C83044">
      <w:pPr>
        <w:spacing w:after="0" w:line="240" w:lineRule="auto"/>
        <w:ind w:firstLine="709"/>
        <w:jc w:val="both"/>
        <w:rPr>
          <w:rFonts w:ascii="Times New Roman" w:eastAsia="Times New Roman" w:hAnsi="Times New Roman" w:cs="Times New Roman"/>
          <w:sz w:val="24"/>
          <w:szCs w:val="24"/>
        </w:rPr>
      </w:pPr>
      <w:r w:rsidRPr="00FF6D37">
        <w:rPr>
          <w:rFonts w:ascii="Times New Roman" w:eastAsia="Times New Roman" w:hAnsi="Times New Roman" w:cs="Times New Roman"/>
          <w:sz w:val="24"/>
          <w:szCs w:val="24"/>
        </w:rPr>
        <w:t>график дежурства консультантов на УКП по ГОЧС;</w:t>
      </w:r>
    </w:p>
    <w:p w:rsidR="00B91F5C" w:rsidRPr="00FF6D37" w:rsidRDefault="00B91F5C" w:rsidP="00C83044">
      <w:pPr>
        <w:spacing w:after="0" w:line="240" w:lineRule="auto"/>
        <w:ind w:firstLine="709"/>
        <w:jc w:val="both"/>
        <w:rPr>
          <w:rFonts w:ascii="Times New Roman" w:eastAsia="Times New Roman" w:hAnsi="Times New Roman" w:cs="Times New Roman"/>
          <w:sz w:val="24"/>
          <w:szCs w:val="24"/>
        </w:rPr>
      </w:pPr>
      <w:r w:rsidRPr="00FF6D37">
        <w:rPr>
          <w:rFonts w:ascii="Times New Roman" w:eastAsia="Times New Roman" w:hAnsi="Times New Roman" w:cs="Times New Roman"/>
          <w:sz w:val="24"/>
          <w:szCs w:val="24"/>
        </w:rPr>
        <w:t>порядок обеспечения учебно-методической литературой, учебными пособиями и техническими средствами обучения;</w:t>
      </w:r>
    </w:p>
    <w:p w:rsidR="00B91F5C" w:rsidRPr="00FF6D37" w:rsidRDefault="00B91F5C" w:rsidP="00C83044">
      <w:pPr>
        <w:spacing w:after="0" w:line="240" w:lineRule="auto"/>
        <w:ind w:firstLine="709"/>
        <w:jc w:val="both"/>
        <w:rPr>
          <w:rFonts w:ascii="Times New Roman" w:eastAsia="Times New Roman" w:hAnsi="Times New Roman" w:cs="Times New Roman"/>
          <w:sz w:val="24"/>
          <w:szCs w:val="24"/>
        </w:rPr>
      </w:pPr>
      <w:r w:rsidRPr="00FF6D37">
        <w:rPr>
          <w:rFonts w:ascii="Times New Roman" w:eastAsia="Times New Roman" w:hAnsi="Times New Roman" w:cs="Times New Roman"/>
          <w:sz w:val="24"/>
          <w:szCs w:val="24"/>
        </w:rPr>
        <w:t>закрепление жителей домов (улиц, кварталов) за УКП по ГОЧС и распределение их по учебным группам;</w:t>
      </w:r>
    </w:p>
    <w:p w:rsidR="00B91F5C" w:rsidRPr="00FF6D37" w:rsidRDefault="00B91F5C" w:rsidP="00C83044">
      <w:pPr>
        <w:spacing w:after="0" w:line="240" w:lineRule="auto"/>
        <w:ind w:firstLine="709"/>
        <w:jc w:val="both"/>
        <w:rPr>
          <w:rFonts w:ascii="Times New Roman" w:eastAsia="Times New Roman" w:hAnsi="Times New Roman" w:cs="Times New Roman"/>
          <w:sz w:val="24"/>
          <w:szCs w:val="24"/>
        </w:rPr>
      </w:pPr>
      <w:r w:rsidRPr="00FF6D37">
        <w:rPr>
          <w:rFonts w:ascii="Times New Roman" w:eastAsia="Times New Roman" w:hAnsi="Times New Roman" w:cs="Times New Roman"/>
          <w:sz w:val="24"/>
          <w:szCs w:val="24"/>
        </w:rPr>
        <w:t>план работы УКП по ГОЧС на год;</w:t>
      </w:r>
    </w:p>
    <w:p w:rsidR="00B91F5C" w:rsidRPr="00FF6D37" w:rsidRDefault="00B91F5C" w:rsidP="00C83044">
      <w:pPr>
        <w:spacing w:after="0" w:line="240" w:lineRule="auto"/>
        <w:ind w:firstLine="709"/>
        <w:jc w:val="both"/>
        <w:rPr>
          <w:rFonts w:ascii="Times New Roman" w:eastAsia="Times New Roman" w:hAnsi="Times New Roman" w:cs="Times New Roman"/>
          <w:sz w:val="24"/>
          <w:szCs w:val="24"/>
        </w:rPr>
      </w:pPr>
      <w:r w:rsidRPr="00FF6D37">
        <w:rPr>
          <w:rFonts w:ascii="Times New Roman" w:eastAsia="Times New Roman" w:hAnsi="Times New Roman" w:cs="Times New Roman"/>
          <w:sz w:val="24"/>
          <w:szCs w:val="24"/>
        </w:rPr>
        <w:t>другие организационные вопросы.</w:t>
      </w:r>
    </w:p>
    <w:p w:rsidR="00B91F5C" w:rsidRPr="00FF6D37" w:rsidRDefault="00B91F5C" w:rsidP="00C83044">
      <w:pPr>
        <w:spacing w:after="0" w:line="240" w:lineRule="auto"/>
        <w:ind w:firstLine="709"/>
        <w:jc w:val="both"/>
        <w:rPr>
          <w:rFonts w:ascii="Times New Roman" w:eastAsia="Times New Roman" w:hAnsi="Times New Roman" w:cs="Times New Roman"/>
          <w:sz w:val="24"/>
          <w:szCs w:val="24"/>
        </w:rPr>
      </w:pPr>
      <w:r w:rsidRPr="00FF6D37">
        <w:rPr>
          <w:rFonts w:ascii="Times New Roman" w:eastAsia="Times New Roman" w:hAnsi="Times New Roman" w:cs="Times New Roman"/>
          <w:sz w:val="24"/>
          <w:szCs w:val="24"/>
        </w:rPr>
        <w:t>* При функционировании УКП по ГОЧС, как самостоятельной структуры, эти вопросы излагаются в постановлении (распоряжении) руководителя органа местного самоуправления.</w:t>
      </w:r>
    </w:p>
    <w:p w:rsidR="00B91F5C" w:rsidRPr="00FF6D37" w:rsidRDefault="00B91F5C" w:rsidP="00C83044">
      <w:pPr>
        <w:spacing w:after="0" w:line="240" w:lineRule="auto"/>
        <w:ind w:firstLine="709"/>
        <w:jc w:val="both"/>
        <w:rPr>
          <w:rFonts w:ascii="Times New Roman" w:eastAsia="Times New Roman" w:hAnsi="Times New Roman" w:cs="Times New Roman"/>
          <w:sz w:val="24"/>
          <w:szCs w:val="24"/>
        </w:rPr>
      </w:pPr>
      <w:r w:rsidRPr="00FF6D37">
        <w:rPr>
          <w:rFonts w:ascii="Times New Roman" w:eastAsia="Times New Roman" w:hAnsi="Times New Roman" w:cs="Times New Roman"/>
          <w:sz w:val="24"/>
          <w:szCs w:val="24"/>
        </w:rPr>
        <w:t>3. Подготовка неработающего населения в области безопасности жизнедеятельности осуществляется путем:</w:t>
      </w:r>
    </w:p>
    <w:p w:rsidR="00B91F5C" w:rsidRPr="00FF6D37" w:rsidRDefault="00B91F5C" w:rsidP="00C83044">
      <w:pPr>
        <w:spacing w:after="0" w:line="240" w:lineRule="auto"/>
        <w:ind w:firstLine="709"/>
        <w:jc w:val="both"/>
        <w:rPr>
          <w:rFonts w:ascii="Times New Roman" w:eastAsia="Times New Roman" w:hAnsi="Times New Roman" w:cs="Times New Roman"/>
          <w:sz w:val="24"/>
          <w:szCs w:val="24"/>
        </w:rPr>
      </w:pPr>
      <w:proofErr w:type="gramStart"/>
      <w:r w:rsidRPr="00FF6D37">
        <w:rPr>
          <w:rFonts w:ascii="Times New Roman" w:eastAsia="Times New Roman" w:hAnsi="Times New Roman" w:cs="Times New Roman"/>
          <w:sz w:val="24"/>
          <w:szCs w:val="24"/>
        </w:rPr>
        <w:t>проведения занятий по рабочей программе обучения населения, не состоящего в трудовых отношениях с работодателем (указывается организация), в области гражданской обороны и защиты от чрезвычайных ситуаций» (Руководитель организации или органа местного самоуправления, при котором функционирует УКП по ГОЧС, имеет право, на основе «Примерной программы», разрабатывать рабочую программу, с учетом местных условий и подготовленности обучаемых, без сокращения количества часов на обучение, а</w:t>
      </w:r>
      <w:proofErr w:type="gramEnd"/>
      <w:r w:rsidRPr="00FF6D37">
        <w:rPr>
          <w:rFonts w:ascii="Times New Roman" w:eastAsia="Times New Roman" w:hAnsi="Times New Roman" w:cs="Times New Roman"/>
          <w:sz w:val="24"/>
          <w:szCs w:val="24"/>
        </w:rPr>
        <w:t xml:space="preserve"> также проведение занятий в рамках программы может быть частично заменено </w:t>
      </w:r>
      <w:proofErr w:type="gramStart"/>
      <w:r w:rsidRPr="00FF6D37">
        <w:rPr>
          <w:rFonts w:ascii="Times New Roman" w:eastAsia="Times New Roman" w:hAnsi="Times New Roman" w:cs="Times New Roman"/>
          <w:sz w:val="24"/>
          <w:szCs w:val="24"/>
        </w:rPr>
        <w:t>предоставлением</w:t>
      </w:r>
      <w:proofErr w:type="gramEnd"/>
      <w:r w:rsidRPr="00FF6D37">
        <w:rPr>
          <w:rFonts w:ascii="Times New Roman" w:eastAsia="Times New Roman" w:hAnsi="Times New Roman" w:cs="Times New Roman"/>
          <w:sz w:val="24"/>
          <w:szCs w:val="24"/>
        </w:rPr>
        <w:t xml:space="preserve"> обучающимся учебно-методического обеспечения в форме памяток, листовок, просмотра фильмов и др.);</w:t>
      </w:r>
    </w:p>
    <w:p w:rsidR="00B91F5C" w:rsidRPr="00FF6D37" w:rsidRDefault="00B91F5C" w:rsidP="00C83044">
      <w:pPr>
        <w:spacing w:after="0" w:line="240" w:lineRule="auto"/>
        <w:ind w:firstLine="709"/>
        <w:jc w:val="both"/>
        <w:rPr>
          <w:rFonts w:ascii="Times New Roman" w:eastAsia="Times New Roman" w:hAnsi="Times New Roman" w:cs="Times New Roman"/>
          <w:sz w:val="24"/>
          <w:szCs w:val="24"/>
        </w:rPr>
      </w:pPr>
      <w:r w:rsidRPr="00FF6D37">
        <w:rPr>
          <w:rFonts w:ascii="Times New Roman" w:eastAsia="Times New Roman" w:hAnsi="Times New Roman" w:cs="Times New Roman"/>
          <w:sz w:val="24"/>
          <w:szCs w:val="24"/>
        </w:rPr>
        <w:t>проведения пропагандистских и агитационных мероприятий (бесед, лекций, вечеров вопросов и ответов, консультаций, показов учебных кино- и видеофильмов и др.), проводимых по плану работы УКП по ГОЧС на год;</w:t>
      </w:r>
    </w:p>
    <w:p w:rsidR="00B91F5C" w:rsidRPr="00FF6D37" w:rsidRDefault="00B91F5C" w:rsidP="00C83044">
      <w:pPr>
        <w:spacing w:after="0" w:line="240" w:lineRule="auto"/>
        <w:ind w:firstLine="709"/>
        <w:jc w:val="both"/>
        <w:rPr>
          <w:rFonts w:ascii="Times New Roman" w:eastAsia="Times New Roman" w:hAnsi="Times New Roman" w:cs="Times New Roman"/>
          <w:sz w:val="24"/>
          <w:szCs w:val="24"/>
        </w:rPr>
      </w:pPr>
      <w:r w:rsidRPr="00FF6D37">
        <w:rPr>
          <w:rFonts w:ascii="Times New Roman" w:eastAsia="Times New Roman" w:hAnsi="Times New Roman" w:cs="Times New Roman"/>
          <w:sz w:val="24"/>
          <w:szCs w:val="24"/>
        </w:rPr>
        <w:lastRenderedPageBreak/>
        <w:t>распространения памяток, листовок, буклетов, пособий по тематике безопасности жизнедеятельности;</w:t>
      </w:r>
    </w:p>
    <w:p w:rsidR="00B91F5C" w:rsidRPr="00FF6D37" w:rsidRDefault="00B91F5C" w:rsidP="00C83044">
      <w:pPr>
        <w:spacing w:after="0" w:line="240" w:lineRule="auto"/>
        <w:ind w:firstLine="709"/>
        <w:jc w:val="both"/>
        <w:rPr>
          <w:rFonts w:ascii="Times New Roman" w:eastAsia="Times New Roman" w:hAnsi="Times New Roman" w:cs="Times New Roman"/>
          <w:sz w:val="24"/>
          <w:szCs w:val="24"/>
        </w:rPr>
      </w:pPr>
      <w:r w:rsidRPr="00FF6D37">
        <w:rPr>
          <w:rFonts w:ascii="Times New Roman" w:eastAsia="Times New Roman" w:hAnsi="Times New Roman" w:cs="Times New Roman"/>
          <w:sz w:val="24"/>
          <w:szCs w:val="24"/>
        </w:rPr>
        <w:t>самостоятельного изучения населением учебного материала (памяток, листовок, буклетов, пособий), прослушивания радиопередач и просмотра телевизионных передач и телефильмов по тематике безопасности жизнедеятельности;</w:t>
      </w:r>
    </w:p>
    <w:p w:rsidR="00B91F5C" w:rsidRPr="00FF6D37" w:rsidRDefault="00B91F5C" w:rsidP="00C83044">
      <w:pPr>
        <w:spacing w:after="0" w:line="240" w:lineRule="auto"/>
        <w:ind w:firstLine="709"/>
        <w:jc w:val="both"/>
        <w:rPr>
          <w:rFonts w:ascii="Times New Roman" w:eastAsia="Times New Roman" w:hAnsi="Times New Roman" w:cs="Times New Roman"/>
          <w:sz w:val="24"/>
          <w:szCs w:val="24"/>
        </w:rPr>
      </w:pPr>
      <w:r w:rsidRPr="00FF6D37">
        <w:rPr>
          <w:rFonts w:ascii="Times New Roman" w:eastAsia="Times New Roman" w:hAnsi="Times New Roman" w:cs="Times New Roman"/>
          <w:sz w:val="24"/>
          <w:szCs w:val="24"/>
        </w:rPr>
        <w:t>участия в учениях и тренировках по гражданской обороне и защите от чрезвычайных ситуаций природного и техногенного характера.</w:t>
      </w:r>
    </w:p>
    <w:p w:rsidR="00B91F5C" w:rsidRPr="00FF6D37" w:rsidRDefault="00B91F5C" w:rsidP="00C83044">
      <w:pPr>
        <w:spacing w:after="0" w:line="240" w:lineRule="auto"/>
        <w:ind w:firstLine="709"/>
        <w:jc w:val="both"/>
        <w:rPr>
          <w:rFonts w:ascii="Times New Roman" w:eastAsia="Times New Roman" w:hAnsi="Times New Roman" w:cs="Times New Roman"/>
          <w:sz w:val="24"/>
          <w:szCs w:val="24"/>
        </w:rPr>
      </w:pPr>
      <w:r w:rsidRPr="00FF6D37">
        <w:rPr>
          <w:rFonts w:ascii="Times New Roman" w:eastAsia="Times New Roman" w:hAnsi="Times New Roman" w:cs="Times New Roman"/>
          <w:sz w:val="24"/>
          <w:szCs w:val="24"/>
        </w:rPr>
        <w:t xml:space="preserve">Подготовка неработающего населения осуществляется, по возможности, круглогодично. </w:t>
      </w:r>
    </w:p>
    <w:p w:rsidR="00B91F5C" w:rsidRPr="00FF6D37" w:rsidRDefault="00B91F5C" w:rsidP="00C83044">
      <w:pPr>
        <w:spacing w:after="0" w:line="240" w:lineRule="auto"/>
        <w:ind w:firstLine="709"/>
        <w:jc w:val="both"/>
        <w:rPr>
          <w:rFonts w:ascii="Times New Roman" w:eastAsia="Times New Roman" w:hAnsi="Times New Roman" w:cs="Times New Roman"/>
          <w:sz w:val="24"/>
          <w:szCs w:val="24"/>
        </w:rPr>
      </w:pPr>
      <w:r w:rsidRPr="00FF6D37">
        <w:rPr>
          <w:rFonts w:ascii="Times New Roman" w:eastAsia="Times New Roman" w:hAnsi="Times New Roman" w:cs="Times New Roman"/>
          <w:sz w:val="24"/>
          <w:szCs w:val="24"/>
        </w:rPr>
        <w:t xml:space="preserve">Для проведения занятий обучаемые объединяются в учебные группы, которые создаются из жителей одного дома (нескольких малых домов или подъездов). Оптимальным вариантом является группа в 15-20 человек. В каждой группе назначается </w:t>
      </w:r>
      <w:proofErr w:type="gramStart"/>
      <w:r w:rsidRPr="00FF6D37">
        <w:rPr>
          <w:rFonts w:ascii="Times New Roman" w:eastAsia="Times New Roman" w:hAnsi="Times New Roman" w:cs="Times New Roman"/>
          <w:sz w:val="24"/>
          <w:szCs w:val="24"/>
        </w:rPr>
        <w:t>старший</w:t>
      </w:r>
      <w:proofErr w:type="gramEnd"/>
      <w:r w:rsidRPr="00FF6D37">
        <w:rPr>
          <w:rFonts w:ascii="Times New Roman" w:eastAsia="Times New Roman" w:hAnsi="Times New Roman" w:cs="Times New Roman"/>
          <w:sz w:val="24"/>
          <w:szCs w:val="24"/>
        </w:rPr>
        <w:t>. По возможности за учебными группами закрепляются постоянные места проведения занятий.</w:t>
      </w:r>
    </w:p>
    <w:p w:rsidR="00B91F5C" w:rsidRPr="00FF6D37" w:rsidRDefault="00B91F5C" w:rsidP="00C83044">
      <w:pPr>
        <w:spacing w:after="0" w:line="240" w:lineRule="auto"/>
        <w:ind w:firstLine="709"/>
        <w:jc w:val="both"/>
        <w:rPr>
          <w:rFonts w:ascii="Times New Roman" w:eastAsia="Times New Roman" w:hAnsi="Times New Roman" w:cs="Times New Roman"/>
          <w:sz w:val="24"/>
          <w:szCs w:val="24"/>
        </w:rPr>
      </w:pPr>
      <w:r w:rsidRPr="00FF6D37">
        <w:rPr>
          <w:rFonts w:ascii="Times New Roman" w:eastAsia="Times New Roman" w:hAnsi="Times New Roman" w:cs="Times New Roman"/>
          <w:sz w:val="24"/>
          <w:szCs w:val="24"/>
        </w:rPr>
        <w:t xml:space="preserve">Большую часть учебного времени следует отводить практическим занятиям и тренировкам, в ходе которых отрабатывать действия по сигналам оповещения, правила пользования средствами индивидуальной и коллективной защиты, оказания само- и взаимопомощи, </w:t>
      </w:r>
      <w:proofErr w:type="spellStart"/>
      <w:r w:rsidRPr="00FF6D37">
        <w:rPr>
          <w:rFonts w:ascii="Times New Roman" w:eastAsia="Times New Roman" w:hAnsi="Times New Roman" w:cs="Times New Roman"/>
          <w:sz w:val="24"/>
          <w:szCs w:val="24"/>
        </w:rPr>
        <w:t>эвакомероприятия</w:t>
      </w:r>
      <w:proofErr w:type="spellEnd"/>
      <w:r w:rsidRPr="00FF6D37">
        <w:rPr>
          <w:rFonts w:ascii="Times New Roman" w:eastAsia="Times New Roman" w:hAnsi="Times New Roman" w:cs="Times New Roman"/>
          <w:sz w:val="24"/>
          <w:szCs w:val="24"/>
        </w:rPr>
        <w:t>.</w:t>
      </w:r>
    </w:p>
    <w:p w:rsidR="00B91F5C" w:rsidRPr="00FF6D37" w:rsidRDefault="00B91F5C" w:rsidP="00C83044">
      <w:pPr>
        <w:spacing w:after="0" w:line="240" w:lineRule="auto"/>
        <w:ind w:firstLine="709"/>
        <w:jc w:val="both"/>
        <w:rPr>
          <w:rFonts w:ascii="Times New Roman" w:eastAsia="Times New Roman" w:hAnsi="Times New Roman" w:cs="Times New Roman"/>
          <w:sz w:val="24"/>
          <w:szCs w:val="24"/>
        </w:rPr>
      </w:pPr>
      <w:r w:rsidRPr="00FF6D37">
        <w:rPr>
          <w:rFonts w:ascii="Times New Roman" w:eastAsia="Times New Roman" w:hAnsi="Times New Roman" w:cs="Times New Roman"/>
          <w:sz w:val="24"/>
          <w:szCs w:val="24"/>
        </w:rPr>
        <w:t>Продолжительность занятий одной группы, как правило, 1-2 часа в день.</w:t>
      </w:r>
    </w:p>
    <w:p w:rsidR="00B91F5C" w:rsidRPr="00FF6D37" w:rsidRDefault="00B91F5C" w:rsidP="00C83044">
      <w:pPr>
        <w:spacing w:after="0" w:line="240" w:lineRule="auto"/>
        <w:ind w:firstLine="709"/>
        <w:jc w:val="both"/>
        <w:rPr>
          <w:rFonts w:ascii="Times New Roman" w:eastAsia="Times New Roman" w:hAnsi="Times New Roman" w:cs="Times New Roman"/>
          <w:sz w:val="24"/>
          <w:szCs w:val="24"/>
        </w:rPr>
      </w:pPr>
      <w:r w:rsidRPr="00FF6D37">
        <w:rPr>
          <w:rFonts w:ascii="Times New Roman" w:eastAsia="Times New Roman" w:hAnsi="Times New Roman" w:cs="Times New Roman"/>
          <w:sz w:val="24"/>
          <w:szCs w:val="24"/>
        </w:rPr>
        <w:t>В конце учебного года проводится итоговое занятие методом беседы в сочетании с выполнением практических нормативов по выполнению приемов оказания первой помощи и пользования средствами индивидуальной и коллективной защиты.</w:t>
      </w:r>
    </w:p>
    <w:p w:rsidR="00B91F5C" w:rsidRPr="00FF6D37" w:rsidRDefault="00B91F5C" w:rsidP="00C83044">
      <w:pPr>
        <w:spacing w:after="0" w:line="240" w:lineRule="auto"/>
        <w:ind w:firstLine="709"/>
        <w:jc w:val="both"/>
        <w:rPr>
          <w:rFonts w:ascii="Times New Roman" w:eastAsia="Times New Roman" w:hAnsi="Times New Roman" w:cs="Times New Roman"/>
          <w:sz w:val="24"/>
          <w:szCs w:val="24"/>
        </w:rPr>
      </w:pPr>
      <w:r w:rsidRPr="00FF6D37">
        <w:rPr>
          <w:rFonts w:ascii="Times New Roman" w:eastAsia="Times New Roman" w:hAnsi="Times New Roman" w:cs="Times New Roman"/>
          <w:sz w:val="24"/>
          <w:szCs w:val="24"/>
        </w:rPr>
        <w:t>4. Для проведения занятий и консультаций, помимо сотрудников УКП по ГОЧС, могут привлекаться работники организаций, а также консультанты из числа активистов гражданской обороны, прошедших подготовку в учебных заведениях дополнительного профессионального образования МЧС России и других образовательных организациях по соответствующим направлениям. По темам оказания первой помощи занятия должны проводить специалисты, имеющие соответствующую подготовку. Для отработки наиболее сложных тем, проведения практических занятий, тренировок привлекаются работники органов управления по делам ГОЧС муниципального образования, преподаватели (мастера производственного обучения) УМЦ по ГОЧС Архангельской области и курсов ГО.</w:t>
      </w:r>
    </w:p>
    <w:p w:rsidR="00B91F5C" w:rsidRPr="00FF6D37" w:rsidRDefault="00B91F5C" w:rsidP="00C83044">
      <w:pPr>
        <w:spacing w:after="0" w:line="240" w:lineRule="auto"/>
        <w:ind w:firstLine="709"/>
        <w:jc w:val="both"/>
        <w:rPr>
          <w:rFonts w:ascii="Times New Roman" w:eastAsia="Times New Roman" w:hAnsi="Times New Roman" w:cs="Times New Roman"/>
          <w:sz w:val="24"/>
          <w:szCs w:val="24"/>
        </w:rPr>
      </w:pPr>
      <w:r w:rsidRPr="00FF6D37">
        <w:rPr>
          <w:rFonts w:ascii="Times New Roman" w:eastAsia="Times New Roman" w:hAnsi="Times New Roman" w:cs="Times New Roman"/>
          <w:sz w:val="24"/>
          <w:szCs w:val="24"/>
        </w:rPr>
        <w:t xml:space="preserve">5. </w:t>
      </w:r>
      <w:proofErr w:type="gramStart"/>
      <w:r w:rsidRPr="00FF6D37">
        <w:rPr>
          <w:rFonts w:ascii="Times New Roman" w:eastAsia="Times New Roman" w:hAnsi="Times New Roman" w:cs="Times New Roman"/>
          <w:sz w:val="24"/>
          <w:szCs w:val="24"/>
        </w:rPr>
        <w:t>Контроль за</w:t>
      </w:r>
      <w:proofErr w:type="gramEnd"/>
      <w:r w:rsidRPr="00FF6D37">
        <w:rPr>
          <w:rFonts w:ascii="Times New Roman" w:eastAsia="Times New Roman" w:hAnsi="Times New Roman" w:cs="Times New Roman"/>
          <w:sz w:val="24"/>
          <w:szCs w:val="24"/>
        </w:rPr>
        <w:t xml:space="preserve"> работой УКП по ГОЧС осуществляют должностные лица органов местного самоуправления и работники органов управления по делам ГОЧС всех уровней.</w:t>
      </w:r>
    </w:p>
    <w:p w:rsidR="00B91F5C" w:rsidRPr="00FF6D37" w:rsidRDefault="00B91F5C" w:rsidP="00C83044">
      <w:pPr>
        <w:spacing w:after="0" w:line="240" w:lineRule="auto"/>
        <w:ind w:firstLine="709"/>
        <w:jc w:val="both"/>
        <w:rPr>
          <w:rFonts w:ascii="Times New Roman" w:eastAsia="Times New Roman" w:hAnsi="Times New Roman" w:cs="Times New Roman"/>
          <w:sz w:val="24"/>
          <w:szCs w:val="24"/>
        </w:rPr>
      </w:pPr>
    </w:p>
    <w:p w:rsidR="00B91F5C" w:rsidRPr="00FF6D37" w:rsidRDefault="00B91F5C" w:rsidP="00C83044">
      <w:pPr>
        <w:spacing w:after="0" w:line="240" w:lineRule="auto"/>
        <w:ind w:firstLine="709"/>
        <w:jc w:val="both"/>
        <w:rPr>
          <w:rFonts w:ascii="Times New Roman" w:eastAsia="Times New Roman" w:hAnsi="Times New Roman" w:cs="Times New Roman"/>
          <w:sz w:val="24"/>
          <w:szCs w:val="24"/>
        </w:rPr>
      </w:pPr>
      <w:r w:rsidRPr="00FF6D37">
        <w:rPr>
          <w:rFonts w:ascii="Times New Roman" w:eastAsia="Times New Roman" w:hAnsi="Times New Roman" w:cs="Times New Roman"/>
          <w:sz w:val="24"/>
          <w:szCs w:val="24"/>
          <w:lang w:val="en-US"/>
        </w:rPr>
        <w:t>V</w:t>
      </w:r>
      <w:r w:rsidRPr="00FF6D37">
        <w:rPr>
          <w:rFonts w:ascii="Times New Roman" w:eastAsia="Times New Roman" w:hAnsi="Times New Roman" w:cs="Times New Roman"/>
          <w:sz w:val="24"/>
          <w:szCs w:val="24"/>
        </w:rPr>
        <w:t xml:space="preserve">. Учебно-материальная база учебно-консультационного пункта по гражданской обороне и чрезвычайным ситуациям </w:t>
      </w:r>
    </w:p>
    <w:p w:rsidR="00B91F5C" w:rsidRPr="00FF6D37" w:rsidRDefault="00B91F5C" w:rsidP="00C83044">
      <w:pPr>
        <w:spacing w:after="0" w:line="240" w:lineRule="auto"/>
        <w:ind w:firstLine="709"/>
        <w:jc w:val="both"/>
        <w:rPr>
          <w:rFonts w:ascii="Times New Roman" w:eastAsia="Times New Roman" w:hAnsi="Times New Roman" w:cs="Times New Roman"/>
          <w:sz w:val="24"/>
          <w:szCs w:val="24"/>
        </w:rPr>
      </w:pPr>
    </w:p>
    <w:p w:rsidR="00B91F5C" w:rsidRPr="00FF6D37" w:rsidRDefault="00B91F5C" w:rsidP="00C83044">
      <w:pPr>
        <w:spacing w:after="0" w:line="240" w:lineRule="auto"/>
        <w:ind w:firstLine="709"/>
        <w:jc w:val="both"/>
        <w:rPr>
          <w:rFonts w:ascii="Times New Roman" w:eastAsia="Times New Roman" w:hAnsi="Times New Roman" w:cs="Times New Roman"/>
          <w:sz w:val="24"/>
          <w:szCs w:val="24"/>
        </w:rPr>
      </w:pPr>
      <w:r w:rsidRPr="00FF6D37">
        <w:rPr>
          <w:rFonts w:ascii="Times New Roman" w:eastAsia="Times New Roman" w:hAnsi="Times New Roman" w:cs="Times New Roman"/>
          <w:sz w:val="24"/>
          <w:szCs w:val="24"/>
        </w:rPr>
        <w:t>1.УКП по ГОЧС оборудуется в помещении, где есть возможность создать необходимые условия для организации учебного процесса. На видном месте располагается распорядок работы УКП по ГОЧС, график дежурства на УКП по ГОЧС, расписание занятий и консультаций.</w:t>
      </w:r>
    </w:p>
    <w:p w:rsidR="00B91F5C" w:rsidRPr="00FF6D37" w:rsidRDefault="00B91F5C" w:rsidP="00C83044">
      <w:pPr>
        <w:spacing w:after="0" w:line="240" w:lineRule="auto"/>
        <w:ind w:firstLine="709"/>
        <w:jc w:val="both"/>
        <w:rPr>
          <w:rFonts w:ascii="Times New Roman" w:eastAsia="Times New Roman" w:hAnsi="Times New Roman" w:cs="Times New Roman"/>
          <w:sz w:val="24"/>
          <w:szCs w:val="24"/>
        </w:rPr>
      </w:pPr>
      <w:r w:rsidRPr="00FF6D37">
        <w:rPr>
          <w:rFonts w:ascii="Times New Roman" w:eastAsia="Times New Roman" w:hAnsi="Times New Roman" w:cs="Times New Roman"/>
          <w:sz w:val="24"/>
          <w:szCs w:val="24"/>
        </w:rPr>
        <w:t xml:space="preserve">2. Учебно-материальная база по гражданской обороне и чрезвычайным ситуациям (далее </w:t>
      </w:r>
      <w:r w:rsidRPr="00FF6D37">
        <w:rPr>
          <w:rFonts w:ascii="Times New Roman" w:eastAsia="Times New Roman" w:hAnsi="Times New Roman" w:cs="Times New Roman"/>
          <w:sz w:val="24"/>
          <w:szCs w:val="24"/>
        </w:rPr>
        <w:sym w:font="Symbol" w:char="F02D"/>
      </w:r>
      <w:r w:rsidRPr="00FF6D37">
        <w:rPr>
          <w:rFonts w:ascii="Times New Roman" w:eastAsia="Times New Roman" w:hAnsi="Times New Roman" w:cs="Times New Roman"/>
          <w:sz w:val="24"/>
          <w:szCs w:val="24"/>
        </w:rPr>
        <w:t xml:space="preserve"> УМБ по ГОЧС) УКП по ГОЧС включает технические средства обучения, стенды, наглядные учебные пособия, медицинское имущество, средства индивидуальной защиты органов дыхания, огнетушители, учебно-методическую литературу и дидактический материал.</w:t>
      </w:r>
    </w:p>
    <w:p w:rsidR="00B91F5C" w:rsidRPr="00FF6D37" w:rsidRDefault="00B91F5C" w:rsidP="00C83044">
      <w:pPr>
        <w:spacing w:after="0" w:line="240" w:lineRule="auto"/>
        <w:ind w:firstLine="709"/>
        <w:jc w:val="both"/>
        <w:rPr>
          <w:rFonts w:ascii="Times New Roman" w:eastAsia="Times New Roman" w:hAnsi="Times New Roman" w:cs="Times New Roman"/>
          <w:sz w:val="24"/>
          <w:szCs w:val="24"/>
        </w:rPr>
      </w:pPr>
      <w:r w:rsidRPr="00FF6D37">
        <w:rPr>
          <w:rFonts w:ascii="Times New Roman" w:eastAsia="Times New Roman" w:hAnsi="Times New Roman" w:cs="Times New Roman"/>
          <w:sz w:val="24"/>
          <w:szCs w:val="24"/>
        </w:rPr>
        <w:t>Средства обучения:</w:t>
      </w:r>
    </w:p>
    <w:p w:rsidR="00B91F5C" w:rsidRPr="00FF6D37" w:rsidRDefault="00B91F5C" w:rsidP="00C83044">
      <w:pPr>
        <w:spacing w:after="0" w:line="240" w:lineRule="auto"/>
        <w:ind w:firstLine="709"/>
        <w:jc w:val="both"/>
        <w:rPr>
          <w:rFonts w:ascii="Times New Roman" w:eastAsia="Times New Roman" w:hAnsi="Times New Roman" w:cs="Times New Roman"/>
          <w:sz w:val="24"/>
          <w:szCs w:val="24"/>
        </w:rPr>
      </w:pPr>
      <w:r w:rsidRPr="00FF6D37">
        <w:rPr>
          <w:rFonts w:ascii="Times New Roman" w:eastAsia="Times New Roman" w:hAnsi="Times New Roman" w:cs="Times New Roman"/>
          <w:sz w:val="24"/>
          <w:szCs w:val="24"/>
        </w:rPr>
        <w:t>а) телевизор, проектор, ноутбук, экран.</w:t>
      </w:r>
    </w:p>
    <w:p w:rsidR="00B91F5C" w:rsidRPr="00FF6D37" w:rsidRDefault="00B91F5C" w:rsidP="00C83044">
      <w:pPr>
        <w:spacing w:after="0" w:line="240" w:lineRule="auto"/>
        <w:ind w:firstLine="709"/>
        <w:jc w:val="both"/>
        <w:rPr>
          <w:rFonts w:ascii="Times New Roman" w:eastAsia="Times New Roman" w:hAnsi="Times New Roman" w:cs="Times New Roman"/>
          <w:sz w:val="24"/>
          <w:szCs w:val="24"/>
        </w:rPr>
      </w:pPr>
      <w:r w:rsidRPr="00FF6D37">
        <w:rPr>
          <w:rFonts w:ascii="Times New Roman" w:eastAsia="Times New Roman" w:hAnsi="Times New Roman" w:cs="Times New Roman"/>
          <w:sz w:val="24"/>
          <w:szCs w:val="24"/>
        </w:rPr>
        <w:t>б) стенды:</w:t>
      </w:r>
    </w:p>
    <w:p w:rsidR="00B91F5C" w:rsidRPr="00FF6D37" w:rsidRDefault="00B91F5C" w:rsidP="00C83044">
      <w:pPr>
        <w:spacing w:after="0" w:line="240" w:lineRule="auto"/>
        <w:ind w:firstLine="709"/>
        <w:jc w:val="both"/>
        <w:rPr>
          <w:rFonts w:ascii="Times New Roman" w:eastAsia="Times New Roman" w:hAnsi="Times New Roman" w:cs="Times New Roman"/>
          <w:sz w:val="24"/>
          <w:szCs w:val="24"/>
        </w:rPr>
      </w:pPr>
      <w:r w:rsidRPr="00FF6D37">
        <w:rPr>
          <w:rFonts w:ascii="Times New Roman" w:eastAsia="Times New Roman" w:hAnsi="Times New Roman" w:cs="Times New Roman"/>
          <w:sz w:val="24"/>
          <w:szCs w:val="24"/>
        </w:rPr>
        <w:t>классификация чрезвычайных ситуаций;</w:t>
      </w:r>
    </w:p>
    <w:p w:rsidR="00B91F5C" w:rsidRPr="00FF6D37" w:rsidRDefault="00B91F5C" w:rsidP="00C83044">
      <w:pPr>
        <w:spacing w:after="0" w:line="240" w:lineRule="auto"/>
        <w:ind w:firstLine="709"/>
        <w:jc w:val="both"/>
        <w:rPr>
          <w:rFonts w:ascii="Times New Roman" w:eastAsia="Times New Roman" w:hAnsi="Times New Roman" w:cs="Times New Roman"/>
          <w:sz w:val="24"/>
          <w:szCs w:val="24"/>
        </w:rPr>
      </w:pPr>
      <w:r w:rsidRPr="00FF6D37">
        <w:rPr>
          <w:rFonts w:ascii="Times New Roman" w:eastAsia="Times New Roman" w:hAnsi="Times New Roman" w:cs="Times New Roman"/>
          <w:sz w:val="24"/>
          <w:szCs w:val="24"/>
        </w:rPr>
        <w:t>права и обязанности граждан по ГО и защите от ЧС;</w:t>
      </w:r>
    </w:p>
    <w:p w:rsidR="00B91F5C" w:rsidRPr="00FF6D37" w:rsidRDefault="00B91F5C" w:rsidP="00C83044">
      <w:pPr>
        <w:spacing w:after="0" w:line="240" w:lineRule="auto"/>
        <w:ind w:firstLine="709"/>
        <w:jc w:val="both"/>
        <w:rPr>
          <w:rFonts w:ascii="Times New Roman" w:eastAsia="Times New Roman" w:hAnsi="Times New Roman" w:cs="Times New Roman"/>
          <w:sz w:val="24"/>
          <w:szCs w:val="24"/>
        </w:rPr>
      </w:pPr>
      <w:r w:rsidRPr="00FF6D37">
        <w:rPr>
          <w:rFonts w:ascii="Times New Roman" w:eastAsia="Times New Roman" w:hAnsi="Times New Roman" w:cs="Times New Roman"/>
          <w:sz w:val="24"/>
          <w:szCs w:val="24"/>
        </w:rPr>
        <w:t>сигналы оповещения и действия по ним;</w:t>
      </w:r>
    </w:p>
    <w:p w:rsidR="00B91F5C" w:rsidRPr="00FF6D37" w:rsidRDefault="00B91F5C" w:rsidP="00C83044">
      <w:pPr>
        <w:spacing w:after="0" w:line="240" w:lineRule="auto"/>
        <w:ind w:firstLine="709"/>
        <w:jc w:val="both"/>
        <w:rPr>
          <w:rFonts w:ascii="Times New Roman" w:eastAsia="Times New Roman" w:hAnsi="Times New Roman" w:cs="Times New Roman"/>
          <w:sz w:val="24"/>
          <w:szCs w:val="24"/>
        </w:rPr>
      </w:pPr>
      <w:r w:rsidRPr="00FF6D37">
        <w:rPr>
          <w:rFonts w:ascii="Times New Roman" w:eastAsia="Times New Roman" w:hAnsi="Times New Roman" w:cs="Times New Roman"/>
          <w:sz w:val="24"/>
          <w:szCs w:val="24"/>
        </w:rPr>
        <w:t>средства индивидуальной и коллективной защиты;</w:t>
      </w:r>
    </w:p>
    <w:p w:rsidR="00B91F5C" w:rsidRPr="00FF6D37" w:rsidRDefault="00B91F5C" w:rsidP="00C83044">
      <w:pPr>
        <w:spacing w:after="0" w:line="240" w:lineRule="auto"/>
        <w:ind w:firstLine="709"/>
        <w:jc w:val="both"/>
        <w:rPr>
          <w:rFonts w:ascii="Times New Roman" w:eastAsia="Times New Roman" w:hAnsi="Times New Roman" w:cs="Times New Roman"/>
          <w:sz w:val="24"/>
          <w:szCs w:val="24"/>
        </w:rPr>
      </w:pPr>
      <w:r w:rsidRPr="00FF6D37">
        <w:rPr>
          <w:rFonts w:ascii="Times New Roman" w:eastAsia="Times New Roman" w:hAnsi="Times New Roman" w:cs="Times New Roman"/>
          <w:sz w:val="24"/>
          <w:szCs w:val="24"/>
        </w:rPr>
        <w:t>порядок и правила проведения эвакуации;</w:t>
      </w:r>
    </w:p>
    <w:p w:rsidR="00B91F5C" w:rsidRPr="00FF6D37" w:rsidRDefault="00B91F5C" w:rsidP="00C83044">
      <w:pPr>
        <w:spacing w:after="0" w:line="240" w:lineRule="auto"/>
        <w:ind w:firstLine="709"/>
        <w:jc w:val="both"/>
        <w:rPr>
          <w:rFonts w:ascii="Times New Roman" w:eastAsia="Times New Roman" w:hAnsi="Times New Roman" w:cs="Times New Roman"/>
          <w:sz w:val="24"/>
          <w:szCs w:val="24"/>
        </w:rPr>
      </w:pPr>
      <w:r w:rsidRPr="00FF6D37">
        <w:rPr>
          <w:rFonts w:ascii="Times New Roman" w:eastAsia="Times New Roman" w:hAnsi="Times New Roman" w:cs="Times New Roman"/>
          <w:sz w:val="24"/>
          <w:szCs w:val="24"/>
        </w:rPr>
        <w:t>действия населения при чрезвычайных ситуациях природного и техногенного характера, военных конфликтах;</w:t>
      </w:r>
    </w:p>
    <w:p w:rsidR="00B91F5C" w:rsidRPr="00FF6D37" w:rsidRDefault="00B91F5C" w:rsidP="00C83044">
      <w:pPr>
        <w:spacing w:after="0" w:line="240" w:lineRule="auto"/>
        <w:ind w:firstLine="709"/>
        <w:jc w:val="both"/>
        <w:rPr>
          <w:rFonts w:ascii="Times New Roman" w:eastAsia="Times New Roman" w:hAnsi="Times New Roman" w:cs="Times New Roman"/>
          <w:sz w:val="24"/>
          <w:szCs w:val="24"/>
        </w:rPr>
      </w:pPr>
      <w:r w:rsidRPr="00FF6D37">
        <w:rPr>
          <w:rFonts w:ascii="Times New Roman" w:eastAsia="Times New Roman" w:hAnsi="Times New Roman" w:cs="Times New Roman"/>
          <w:sz w:val="24"/>
          <w:szCs w:val="24"/>
        </w:rPr>
        <w:t>правила оказания само- и взаимопомощи при травмах, кровотечениях, ожогах и т.д.;</w:t>
      </w:r>
    </w:p>
    <w:p w:rsidR="00B91F5C" w:rsidRPr="00FF6D37" w:rsidRDefault="00B91F5C" w:rsidP="00C83044">
      <w:pPr>
        <w:spacing w:after="0" w:line="240" w:lineRule="auto"/>
        <w:ind w:firstLine="709"/>
        <w:jc w:val="both"/>
        <w:rPr>
          <w:rFonts w:ascii="Times New Roman" w:eastAsia="Times New Roman" w:hAnsi="Times New Roman" w:cs="Times New Roman"/>
          <w:sz w:val="24"/>
          <w:szCs w:val="24"/>
        </w:rPr>
      </w:pPr>
      <w:r w:rsidRPr="00FF6D37">
        <w:rPr>
          <w:rFonts w:ascii="Times New Roman" w:eastAsia="Times New Roman" w:hAnsi="Times New Roman" w:cs="Times New Roman"/>
          <w:sz w:val="24"/>
          <w:szCs w:val="24"/>
        </w:rPr>
        <w:t>действия населения при угрозе и совершении террористических актов;</w:t>
      </w:r>
    </w:p>
    <w:p w:rsidR="00B91F5C" w:rsidRPr="00FF6D37" w:rsidRDefault="00B91F5C" w:rsidP="00C83044">
      <w:pPr>
        <w:spacing w:after="0" w:line="240" w:lineRule="auto"/>
        <w:ind w:firstLine="709"/>
        <w:jc w:val="both"/>
        <w:rPr>
          <w:rFonts w:ascii="Times New Roman" w:eastAsia="Times New Roman" w:hAnsi="Times New Roman" w:cs="Times New Roman"/>
          <w:sz w:val="24"/>
          <w:szCs w:val="24"/>
        </w:rPr>
      </w:pPr>
      <w:r w:rsidRPr="00FF6D37">
        <w:rPr>
          <w:rFonts w:ascii="Times New Roman" w:eastAsia="Times New Roman" w:hAnsi="Times New Roman" w:cs="Times New Roman"/>
          <w:sz w:val="24"/>
          <w:szCs w:val="24"/>
        </w:rPr>
        <w:t>обеспечение пожарной безопасности;</w:t>
      </w:r>
    </w:p>
    <w:p w:rsidR="00B91F5C" w:rsidRPr="00FF6D37" w:rsidRDefault="00B91F5C" w:rsidP="00C83044">
      <w:pPr>
        <w:spacing w:after="0" w:line="240" w:lineRule="auto"/>
        <w:ind w:firstLine="709"/>
        <w:jc w:val="both"/>
        <w:rPr>
          <w:rFonts w:ascii="Times New Roman" w:eastAsia="Times New Roman" w:hAnsi="Times New Roman" w:cs="Times New Roman"/>
          <w:sz w:val="24"/>
          <w:szCs w:val="24"/>
        </w:rPr>
      </w:pPr>
      <w:r w:rsidRPr="00FF6D37">
        <w:rPr>
          <w:rFonts w:ascii="Times New Roman" w:eastAsia="Times New Roman" w:hAnsi="Times New Roman" w:cs="Times New Roman"/>
          <w:sz w:val="24"/>
          <w:szCs w:val="24"/>
        </w:rPr>
        <w:t>обеспечение безопасности людей на водных объектах.</w:t>
      </w:r>
    </w:p>
    <w:p w:rsidR="00B91F5C" w:rsidRPr="00FF6D37" w:rsidRDefault="00B91F5C" w:rsidP="00C83044">
      <w:pPr>
        <w:spacing w:after="0" w:line="240" w:lineRule="auto"/>
        <w:ind w:firstLine="709"/>
        <w:jc w:val="both"/>
        <w:rPr>
          <w:rFonts w:ascii="Times New Roman" w:eastAsia="Times New Roman" w:hAnsi="Times New Roman" w:cs="Times New Roman"/>
          <w:sz w:val="24"/>
          <w:szCs w:val="24"/>
        </w:rPr>
      </w:pPr>
      <w:r w:rsidRPr="00FF6D37">
        <w:rPr>
          <w:rFonts w:ascii="Times New Roman" w:eastAsia="Times New Roman" w:hAnsi="Times New Roman" w:cs="Times New Roman"/>
          <w:sz w:val="24"/>
          <w:szCs w:val="24"/>
        </w:rPr>
        <w:t>в) учебное имущество:</w:t>
      </w:r>
    </w:p>
    <w:p w:rsidR="00B91F5C" w:rsidRPr="00FF6D37" w:rsidRDefault="00B91F5C" w:rsidP="00C83044">
      <w:pPr>
        <w:spacing w:after="0" w:line="240" w:lineRule="auto"/>
        <w:ind w:firstLine="709"/>
        <w:jc w:val="both"/>
        <w:rPr>
          <w:rFonts w:ascii="Times New Roman" w:eastAsia="Times New Roman" w:hAnsi="Times New Roman" w:cs="Times New Roman"/>
          <w:sz w:val="24"/>
          <w:szCs w:val="24"/>
        </w:rPr>
      </w:pPr>
      <w:r w:rsidRPr="00FF6D37">
        <w:rPr>
          <w:rFonts w:ascii="Times New Roman" w:eastAsia="Times New Roman" w:hAnsi="Times New Roman" w:cs="Times New Roman"/>
          <w:sz w:val="24"/>
          <w:szCs w:val="24"/>
        </w:rPr>
        <w:t>противогазы гражданские для взрослых и детей;</w:t>
      </w:r>
    </w:p>
    <w:p w:rsidR="00B91F5C" w:rsidRPr="00FF6D37" w:rsidRDefault="00B91F5C" w:rsidP="00C83044">
      <w:pPr>
        <w:spacing w:after="0" w:line="240" w:lineRule="auto"/>
        <w:ind w:firstLine="709"/>
        <w:jc w:val="both"/>
        <w:rPr>
          <w:rFonts w:ascii="Times New Roman" w:eastAsia="Times New Roman" w:hAnsi="Times New Roman" w:cs="Times New Roman"/>
          <w:sz w:val="24"/>
          <w:szCs w:val="24"/>
        </w:rPr>
      </w:pPr>
      <w:r w:rsidRPr="00FF6D37">
        <w:rPr>
          <w:rFonts w:ascii="Times New Roman" w:eastAsia="Times New Roman" w:hAnsi="Times New Roman" w:cs="Times New Roman"/>
          <w:sz w:val="24"/>
          <w:szCs w:val="24"/>
        </w:rPr>
        <w:t>камера защитная детская;</w:t>
      </w:r>
    </w:p>
    <w:p w:rsidR="00B91F5C" w:rsidRPr="00FF6D37" w:rsidRDefault="00B91F5C" w:rsidP="00C83044">
      <w:pPr>
        <w:spacing w:after="0" w:line="240" w:lineRule="auto"/>
        <w:ind w:firstLine="709"/>
        <w:jc w:val="both"/>
        <w:rPr>
          <w:rFonts w:ascii="Times New Roman" w:eastAsia="Times New Roman" w:hAnsi="Times New Roman" w:cs="Times New Roman"/>
          <w:sz w:val="24"/>
          <w:szCs w:val="24"/>
        </w:rPr>
      </w:pPr>
      <w:r w:rsidRPr="00FF6D37">
        <w:rPr>
          <w:rFonts w:ascii="Times New Roman" w:eastAsia="Times New Roman" w:hAnsi="Times New Roman" w:cs="Times New Roman"/>
          <w:sz w:val="24"/>
          <w:szCs w:val="24"/>
        </w:rPr>
        <w:t>респираторы разные;</w:t>
      </w:r>
    </w:p>
    <w:p w:rsidR="00B91F5C" w:rsidRPr="00FF6D37" w:rsidRDefault="00B91F5C" w:rsidP="00C83044">
      <w:pPr>
        <w:spacing w:after="0" w:line="240" w:lineRule="auto"/>
        <w:ind w:firstLine="709"/>
        <w:jc w:val="both"/>
        <w:rPr>
          <w:rFonts w:ascii="Times New Roman" w:eastAsia="Times New Roman" w:hAnsi="Times New Roman" w:cs="Times New Roman"/>
          <w:sz w:val="24"/>
          <w:szCs w:val="24"/>
        </w:rPr>
      </w:pPr>
      <w:r w:rsidRPr="00FF6D37">
        <w:rPr>
          <w:rFonts w:ascii="Times New Roman" w:eastAsia="Times New Roman" w:hAnsi="Times New Roman" w:cs="Times New Roman"/>
          <w:sz w:val="24"/>
          <w:szCs w:val="24"/>
        </w:rPr>
        <w:lastRenderedPageBreak/>
        <w:t>КИМГЗ;</w:t>
      </w:r>
    </w:p>
    <w:p w:rsidR="00B91F5C" w:rsidRPr="00FF6D37" w:rsidRDefault="00B91F5C" w:rsidP="00C83044">
      <w:pPr>
        <w:spacing w:after="0" w:line="240" w:lineRule="auto"/>
        <w:ind w:firstLine="709"/>
        <w:jc w:val="both"/>
        <w:rPr>
          <w:rFonts w:ascii="Times New Roman" w:eastAsia="Times New Roman" w:hAnsi="Times New Roman" w:cs="Times New Roman"/>
          <w:sz w:val="24"/>
          <w:szCs w:val="24"/>
        </w:rPr>
      </w:pPr>
      <w:r w:rsidRPr="00FF6D37">
        <w:rPr>
          <w:rFonts w:ascii="Times New Roman" w:eastAsia="Times New Roman" w:hAnsi="Times New Roman" w:cs="Times New Roman"/>
          <w:sz w:val="24"/>
          <w:szCs w:val="24"/>
        </w:rPr>
        <w:t>огнетушители разные;</w:t>
      </w:r>
    </w:p>
    <w:p w:rsidR="00B91F5C" w:rsidRPr="00FF6D37" w:rsidRDefault="00B91F5C" w:rsidP="00C83044">
      <w:pPr>
        <w:spacing w:after="0" w:line="240" w:lineRule="auto"/>
        <w:ind w:firstLine="709"/>
        <w:jc w:val="both"/>
        <w:rPr>
          <w:rFonts w:ascii="Times New Roman" w:eastAsia="Times New Roman" w:hAnsi="Times New Roman" w:cs="Times New Roman"/>
          <w:sz w:val="24"/>
          <w:szCs w:val="24"/>
        </w:rPr>
      </w:pPr>
      <w:r w:rsidRPr="00FF6D37">
        <w:rPr>
          <w:rFonts w:ascii="Times New Roman" w:eastAsia="Times New Roman" w:hAnsi="Times New Roman" w:cs="Times New Roman"/>
          <w:sz w:val="24"/>
          <w:szCs w:val="24"/>
        </w:rPr>
        <w:t>ватно-марлевые повязки (ВМП);</w:t>
      </w:r>
    </w:p>
    <w:p w:rsidR="00B91F5C" w:rsidRPr="00FF6D37" w:rsidRDefault="00B91F5C" w:rsidP="00C83044">
      <w:pPr>
        <w:spacing w:after="0" w:line="240" w:lineRule="auto"/>
        <w:ind w:firstLine="709"/>
        <w:jc w:val="both"/>
        <w:rPr>
          <w:rFonts w:ascii="Times New Roman" w:eastAsia="Times New Roman" w:hAnsi="Times New Roman" w:cs="Times New Roman"/>
          <w:sz w:val="24"/>
          <w:szCs w:val="24"/>
        </w:rPr>
      </w:pPr>
      <w:proofErr w:type="spellStart"/>
      <w:r w:rsidRPr="00FF6D37">
        <w:rPr>
          <w:rFonts w:ascii="Times New Roman" w:eastAsia="Times New Roman" w:hAnsi="Times New Roman" w:cs="Times New Roman"/>
          <w:sz w:val="24"/>
          <w:szCs w:val="24"/>
        </w:rPr>
        <w:t>противопыльные</w:t>
      </w:r>
      <w:proofErr w:type="spellEnd"/>
      <w:r w:rsidRPr="00FF6D37">
        <w:rPr>
          <w:rFonts w:ascii="Times New Roman" w:eastAsia="Times New Roman" w:hAnsi="Times New Roman" w:cs="Times New Roman"/>
          <w:sz w:val="24"/>
          <w:szCs w:val="24"/>
        </w:rPr>
        <w:t xml:space="preserve"> тканевые маски (ПТМ-1);</w:t>
      </w:r>
    </w:p>
    <w:p w:rsidR="00B91F5C" w:rsidRPr="00FF6D37" w:rsidRDefault="00B91F5C" w:rsidP="00C83044">
      <w:pPr>
        <w:spacing w:after="0" w:line="240" w:lineRule="auto"/>
        <w:ind w:firstLine="709"/>
        <w:jc w:val="both"/>
        <w:rPr>
          <w:rFonts w:ascii="Times New Roman" w:eastAsia="Times New Roman" w:hAnsi="Times New Roman" w:cs="Times New Roman"/>
          <w:sz w:val="24"/>
          <w:szCs w:val="24"/>
        </w:rPr>
      </w:pPr>
      <w:r w:rsidRPr="00FF6D37">
        <w:rPr>
          <w:rFonts w:ascii="Times New Roman" w:eastAsia="Times New Roman" w:hAnsi="Times New Roman" w:cs="Times New Roman"/>
          <w:sz w:val="24"/>
          <w:szCs w:val="24"/>
        </w:rPr>
        <w:t>пакет перевязочный индивидуальный (ППИ).</w:t>
      </w:r>
    </w:p>
    <w:p w:rsidR="00B91F5C" w:rsidRPr="00FF6D37" w:rsidRDefault="00B91F5C" w:rsidP="00C83044">
      <w:pPr>
        <w:spacing w:after="0" w:line="240" w:lineRule="auto"/>
        <w:ind w:firstLine="709"/>
        <w:jc w:val="both"/>
        <w:rPr>
          <w:rFonts w:ascii="Times New Roman" w:eastAsia="Times New Roman" w:hAnsi="Times New Roman" w:cs="Times New Roman"/>
          <w:sz w:val="24"/>
          <w:szCs w:val="24"/>
        </w:rPr>
      </w:pPr>
      <w:r w:rsidRPr="00FF6D37">
        <w:rPr>
          <w:rFonts w:ascii="Times New Roman" w:eastAsia="Times New Roman" w:hAnsi="Times New Roman" w:cs="Times New Roman"/>
          <w:sz w:val="24"/>
          <w:szCs w:val="24"/>
        </w:rPr>
        <w:t>3. Применительно к тематике обучения, для повышения наглядности и обеспечения самостоятельной работы обучаемых, на УКП по ГОЧС необходимо иметь комплекты плакатов, схем, фильмов, законодательные и нормативные акты (выписки), подшивки журналов «Гражданская защита», «Военные знания», памятки, рекомендации, учебно-методические пособия.</w:t>
      </w:r>
    </w:p>
    <w:p w:rsidR="00B91F5C" w:rsidRPr="00C83044" w:rsidRDefault="00B91F5C" w:rsidP="00C83044">
      <w:pPr>
        <w:spacing w:after="0" w:line="240" w:lineRule="auto"/>
        <w:ind w:firstLine="709"/>
        <w:jc w:val="both"/>
        <w:rPr>
          <w:rFonts w:ascii="Times New Roman" w:eastAsia="Times New Roman" w:hAnsi="Times New Roman" w:cs="Times New Roman"/>
          <w:sz w:val="28"/>
          <w:szCs w:val="28"/>
        </w:rPr>
      </w:pPr>
      <w:r w:rsidRPr="00FF6D37">
        <w:rPr>
          <w:rFonts w:ascii="Times New Roman" w:eastAsia="Times New Roman" w:hAnsi="Times New Roman" w:cs="Times New Roman"/>
          <w:sz w:val="24"/>
          <w:szCs w:val="24"/>
        </w:rPr>
        <w:t xml:space="preserve">4. Оснащение УКП по ГОЧС, содержание стендов должны быть просты в оформлении, доступны в понимании, убеждать людей в реальности защиты от поражений при возникновении чрезвычайных ситуаций, воспитывать высокие морально-психологические качества. Каждый посетивший УКП по ГОЧС должен получить исчерпывающую информацию о возможных чрезвычайных ситуациях в районе его проживания, местах укрытия и маршрутах следования к ним, адреса </w:t>
      </w:r>
      <w:proofErr w:type="gramStart"/>
      <w:r w:rsidRPr="00FF6D37">
        <w:rPr>
          <w:rFonts w:ascii="Times New Roman" w:eastAsia="Times New Roman" w:hAnsi="Times New Roman" w:cs="Times New Roman"/>
          <w:sz w:val="24"/>
          <w:szCs w:val="24"/>
        </w:rPr>
        <w:t>пунктов выдачи средств индивидуальной защиты органов</w:t>
      </w:r>
      <w:proofErr w:type="gramEnd"/>
      <w:r w:rsidRPr="00FF6D37">
        <w:rPr>
          <w:rFonts w:ascii="Times New Roman" w:eastAsia="Times New Roman" w:hAnsi="Times New Roman" w:cs="Times New Roman"/>
          <w:sz w:val="24"/>
          <w:szCs w:val="24"/>
        </w:rPr>
        <w:t xml:space="preserve"> дыхания, порядок эвакуации</w:t>
      </w:r>
      <w:r w:rsidRPr="00C83044">
        <w:rPr>
          <w:rFonts w:ascii="Times New Roman" w:eastAsia="Times New Roman" w:hAnsi="Times New Roman" w:cs="Times New Roman"/>
          <w:sz w:val="28"/>
          <w:szCs w:val="28"/>
        </w:rPr>
        <w:t xml:space="preserve">. </w:t>
      </w:r>
    </w:p>
    <w:p w:rsidR="00B91F5C" w:rsidRPr="00C83044" w:rsidRDefault="00B91F5C" w:rsidP="00C83044">
      <w:pPr>
        <w:spacing w:after="0" w:line="240" w:lineRule="auto"/>
        <w:ind w:firstLine="709"/>
        <w:jc w:val="both"/>
        <w:rPr>
          <w:rFonts w:ascii="Times New Roman" w:eastAsia="Times New Roman" w:hAnsi="Times New Roman" w:cs="Times New Roman"/>
          <w:sz w:val="28"/>
          <w:szCs w:val="28"/>
        </w:rPr>
      </w:pPr>
    </w:p>
    <w:p w:rsidR="00B91F5C" w:rsidRDefault="00B91F5C" w:rsidP="00C83044">
      <w:pPr>
        <w:spacing w:after="0" w:line="240" w:lineRule="auto"/>
        <w:ind w:firstLine="709"/>
        <w:jc w:val="both"/>
        <w:rPr>
          <w:rFonts w:ascii="Times New Roman" w:hAnsi="Times New Roman" w:cs="Times New Roman"/>
          <w:sz w:val="28"/>
          <w:szCs w:val="28"/>
        </w:rPr>
      </w:pPr>
      <w:r w:rsidRPr="00C83044">
        <w:rPr>
          <w:rFonts w:ascii="Times New Roman" w:eastAsia="Times New Roman" w:hAnsi="Times New Roman" w:cs="Times New Roman"/>
          <w:sz w:val="28"/>
          <w:szCs w:val="28"/>
        </w:rPr>
        <w:t>____________________________________________________________________</w:t>
      </w:r>
    </w:p>
    <w:p w:rsidR="00B91F5C" w:rsidRPr="0038551F" w:rsidRDefault="00B91F5C" w:rsidP="00B91F5C">
      <w:pPr>
        <w:rPr>
          <w:rFonts w:ascii="Times New Roman" w:hAnsi="Times New Roman" w:cs="Times New Roman"/>
          <w:sz w:val="28"/>
          <w:szCs w:val="28"/>
        </w:rPr>
      </w:pPr>
    </w:p>
    <w:p w:rsidR="00B91F5C" w:rsidRPr="0038551F" w:rsidRDefault="00B91F5C" w:rsidP="00B91F5C">
      <w:pPr>
        <w:rPr>
          <w:rFonts w:ascii="Times New Roman" w:hAnsi="Times New Roman" w:cs="Times New Roman"/>
          <w:sz w:val="28"/>
          <w:szCs w:val="28"/>
        </w:rPr>
      </w:pPr>
    </w:p>
    <w:p w:rsidR="00B91F5C" w:rsidRPr="0038551F" w:rsidRDefault="00B91F5C" w:rsidP="00B91F5C">
      <w:pPr>
        <w:rPr>
          <w:rFonts w:ascii="Times New Roman" w:hAnsi="Times New Roman" w:cs="Times New Roman"/>
          <w:sz w:val="28"/>
          <w:szCs w:val="28"/>
        </w:rPr>
      </w:pPr>
    </w:p>
    <w:p w:rsidR="00B91F5C" w:rsidRPr="0038551F" w:rsidRDefault="00B91F5C" w:rsidP="00B91F5C">
      <w:pPr>
        <w:rPr>
          <w:rFonts w:ascii="Times New Roman" w:hAnsi="Times New Roman" w:cs="Times New Roman"/>
          <w:sz w:val="28"/>
          <w:szCs w:val="28"/>
        </w:rPr>
      </w:pPr>
    </w:p>
    <w:p w:rsidR="00B91F5C" w:rsidRPr="0038551F" w:rsidRDefault="00B91F5C" w:rsidP="00B91F5C">
      <w:pPr>
        <w:rPr>
          <w:rFonts w:ascii="Times New Roman" w:hAnsi="Times New Roman" w:cs="Times New Roman"/>
          <w:sz w:val="28"/>
          <w:szCs w:val="28"/>
        </w:rPr>
      </w:pPr>
    </w:p>
    <w:p w:rsidR="00B91F5C" w:rsidRPr="0038551F" w:rsidRDefault="00B91F5C" w:rsidP="00B91F5C">
      <w:pPr>
        <w:rPr>
          <w:rFonts w:ascii="Times New Roman" w:hAnsi="Times New Roman" w:cs="Times New Roman"/>
          <w:sz w:val="28"/>
          <w:szCs w:val="28"/>
        </w:rPr>
      </w:pPr>
    </w:p>
    <w:p w:rsidR="00B91F5C" w:rsidRPr="0038551F" w:rsidRDefault="00B91F5C" w:rsidP="00B91F5C">
      <w:pPr>
        <w:rPr>
          <w:rFonts w:ascii="Times New Roman" w:hAnsi="Times New Roman" w:cs="Times New Roman"/>
          <w:sz w:val="28"/>
          <w:szCs w:val="28"/>
        </w:rPr>
      </w:pPr>
    </w:p>
    <w:p w:rsidR="00B91F5C" w:rsidRPr="0038551F" w:rsidRDefault="00B91F5C" w:rsidP="00B91F5C">
      <w:pPr>
        <w:rPr>
          <w:rFonts w:ascii="Times New Roman" w:hAnsi="Times New Roman" w:cs="Times New Roman"/>
          <w:sz w:val="28"/>
          <w:szCs w:val="28"/>
        </w:rPr>
      </w:pPr>
    </w:p>
    <w:p w:rsidR="00B91F5C" w:rsidRPr="0038551F" w:rsidRDefault="00B91F5C" w:rsidP="00B91F5C">
      <w:pPr>
        <w:rPr>
          <w:rFonts w:ascii="Times New Roman" w:hAnsi="Times New Roman" w:cs="Times New Roman"/>
          <w:sz w:val="28"/>
          <w:szCs w:val="28"/>
        </w:rPr>
      </w:pPr>
    </w:p>
    <w:p w:rsidR="00B91F5C" w:rsidRDefault="00B91F5C" w:rsidP="00B91F5C">
      <w:pPr>
        <w:tabs>
          <w:tab w:val="left" w:pos="2745"/>
        </w:tabs>
        <w:rPr>
          <w:rFonts w:ascii="Times New Roman" w:hAnsi="Times New Roman" w:cs="Times New Roman"/>
          <w:sz w:val="28"/>
          <w:szCs w:val="28"/>
        </w:rPr>
      </w:pPr>
    </w:p>
    <w:p w:rsidR="00FF6D37" w:rsidRDefault="00FF6D37" w:rsidP="00B91F5C">
      <w:pPr>
        <w:tabs>
          <w:tab w:val="left" w:pos="2745"/>
        </w:tabs>
        <w:rPr>
          <w:rFonts w:ascii="Times New Roman" w:hAnsi="Times New Roman" w:cs="Times New Roman"/>
          <w:sz w:val="28"/>
          <w:szCs w:val="28"/>
        </w:rPr>
      </w:pPr>
    </w:p>
    <w:p w:rsidR="00FF6D37" w:rsidRDefault="00FF6D37" w:rsidP="00B91F5C">
      <w:pPr>
        <w:tabs>
          <w:tab w:val="left" w:pos="2745"/>
        </w:tabs>
        <w:rPr>
          <w:rFonts w:ascii="Times New Roman" w:hAnsi="Times New Roman" w:cs="Times New Roman"/>
          <w:sz w:val="28"/>
          <w:szCs w:val="28"/>
        </w:rPr>
      </w:pPr>
    </w:p>
    <w:p w:rsidR="00FF6D37" w:rsidRDefault="00FF6D37" w:rsidP="00B91F5C">
      <w:pPr>
        <w:tabs>
          <w:tab w:val="left" w:pos="2745"/>
        </w:tabs>
        <w:rPr>
          <w:rFonts w:ascii="Times New Roman" w:hAnsi="Times New Roman" w:cs="Times New Roman"/>
          <w:sz w:val="28"/>
          <w:szCs w:val="28"/>
        </w:rPr>
      </w:pPr>
    </w:p>
    <w:p w:rsidR="00FF6D37" w:rsidRDefault="00FF6D37" w:rsidP="00B91F5C">
      <w:pPr>
        <w:tabs>
          <w:tab w:val="left" w:pos="2745"/>
        </w:tabs>
        <w:rPr>
          <w:rFonts w:ascii="Times New Roman" w:hAnsi="Times New Roman" w:cs="Times New Roman"/>
          <w:sz w:val="28"/>
          <w:szCs w:val="28"/>
        </w:rPr>
      </w:pPr>
    </w:p>
    <w:p w:rsidR="00FF6D37" w:rsidRDefault="00FF6D37" w:rsidP="00B91F5C">
      <w:pPr>
        <w:tabs>
          <w:tab w:val="left" w:pos="2745"/>
        </w:tabs>
        <w:rPr>
          <w:rFonts w:ascii="Times New Roman" w:hAnsi="Times New Roman" w:cs="Times New Roman"/>
          <w:sz w:val="28"/>
          <w:szCs w:val="28"/>
        </w:rPr>
      </w:pPr>
    </w:p>
    <w:p w:rsidR="00FF6D37" w:rsidRDefault="00FF6D37" w:rsidP="00B91F5C">
      <w:pPr>
        <w:tabs>
          <w:tab w:val="left" w:pos="2745"/>
        </w:tabs>
        <w:rPr>
          <w:rFonts w:ascii="Times New Roman" w:hAnsi="Times New Roman" w:cs="Times New Roman"/>
          <w:sz w:val="28"/>
          <w:szCs w:val="28"/>
        </w:rPr>
      </w:pPr>
    </w:p>
    <w:p w:rsidR="00FF6D37" w:rsidRDefault="00FF6D37" w:rsidP="00B91F5C">
      <w:pPr>
        <w:tabs>
          <w:tab w:val="left" w:pos="2745"/>
        </w:tabs>
        <w:rPr>
          <w:rFonts w:ascii="Times New Roman" w:hAnsi="Times New Roman" w:cs="Times New Roman"/>
          <w:sz w:val="28"/>
          <w:szCs w:val="28"/>
        </w:rPr>
      </w:pPr>
    </w:p>
    <w:tbl>
      <w:tblPr>
        <w:tblW w:w="4962" w:type="dxa"/>
        <w:tblInd w:w="5400" w:type="dxa"/>
        <w:tblLook w:val="0000"/>
      </w:tblPr>
      <w:tblGrid>
        <w:gridCol w:w="4962"/>
      </w:tblGrid>
      <w:tr w:rsidR="00B91F5C" w:rsidRPr="0038551F" w:rsidTr="007F151A">
        <w:trPr>
          <w:trHeight w:val="2058"/>
        </w:trPr>
        <w:tc>
          <w:tcPr>
            <w:tcW w:w="4962" w:type="dxa"/>
          </w:tcPr>
          <w:p w:rsidR="00B91F5C" w:rsidRPr="0038551F" w:rsidRDefault="00B91F5C" w:rsidP="00C83044">
            <w:pPr>
              <w:keepNext/>
              <w:spacing w:after="0" w:line="240" w:lineRule="auto"/>
              <w:jc w:val="center"/>
              <w:outlineLvl w:val="0"/>
              <w:rPr>
                <w:rFonts w:ascii="Times New Roman" w:eastAsia="Times New Roman" w:hAnsi="Times New Roman" w:cs="Times New Roman"/>
                <w:sz w:val="24"/>
                <w:szCs w:val="24"/>
              </w:rPr>
            </w:pPr>
            <w:r w:rsidRPr="0038551F">
              <w:rPr>
                <w:rFonts w:ascii="Times New Roman" w:eastAsia="Times New Roman" w:hAnsi="Times New Roman" w:cs="Times New Roman"/>
                <w:sz w:val="24"/>
                <w:szCs w:val="24"/>
              </w:rPr>
              <w:lastRenderedPageBreak/>
              <w:t>Приложение № 1</w:t>
            </w:r>
          </w:p>
          <w:p w:rsidR="00B91F5C" w:rsidRPr="0038551F" w:rsidRDefault="00B91F5C" w:rsidP="00C83044">
            <w:pPr>
              <w:spacing w:after="0" w:line="240" w:lineRule="auto"/>
              <w:jc w:val="center"/>
              <w:rPr>
                <w:rFonts w:ascii="Times New Roman" w:eastAsia="Times New Roman" w:hAnsi="Times New Roman" w:cs="Times New Roman"/>
                <w:sz w:val="24"/>
                <w:szCs w:val="24"/>
              </w:rPr>
            </w:pPr>
            <w:r w:rsidRPr="0038551F">
              <w:rPr>
                <w:rFonts w:ascii="Times New Roman" w:eastAsia="Times New Roman" w:hAnsi="Times New Roman" w:cs="Times New Roman"/>
                <w:sz w:val="24"/>
                <w:szCs w:val="24"/>
              </w:rPr>
              <w:t xml:space="preserve">к Положению об УКП по ГОЧС на территории </w:t>
            </w:r>
            <w:r>
              <w:rPr>
                <w:rFonts w:ascii="Times New Roman" w:eastAsia="Times New Roman" w:hAnsi="Times New Roman" w:cs="Times New Roman"/>
                <w:sz w:val="24"/>
                <w:szCs w:val="24"/>
              </w:rPr>
              <w:t>Чернышевского района</w:t>
            </w:r>
          </w:p>
        </w:tc>
      </w:tr>
    </w:tbl>
    <w:p w:rsidR="00B91F5C" w:rsidRPr="00FF6D37" w:rsidRDefault="00B91F5C" w:rsidP="00B91F5C">
      <w:pPr>
        <w:spacing w:after="0" w:line="240" w:lineRule="auto"/>
        <w:jc w:val="center"/>
        <w:rPr>
          <w:rFonts w:ascii="Times New Roman" w:eastAsia="Times New Roman" w:hAnsi="Times New Roman" w:cs="Times New Roman"/>
          <w:sz w:val="24"/>
          <w:szCs w:val="24"/>
        </w:rPr>
      </w:pPr>
    </w:p>
    <w:p w:rsidR="00B91F5C" w:rsidRPr="00FF6D37" w:rsidRDefault="00B91F5C" w:rsidP="00B91F5C">
      <w:pPr>
        <w:spacing w:after="0" w:line="240" w:lineRule="auto"/>
        <w:ind w:firstLine="709"/>
        <w:jc w:val="right"/>
        <w:rPr>
          <w:rFonts w:ascii="Times New Roman" w:eastAsia="Times New Roman" w:hAnsi="Times New Roman" w:cs="Times New Roman"/>
          <w:sz w:val="24"/>
          <w:szCs w:val="24"/>
        </w:rPr>
      </w:pPr>
      <w:r w:rsidRPr="00FF6D37">
        <w:rPr>
          <w:rFonts w:ascii="Times New Roman" w:eastAsia="Times New Roman" w:hAnsi="Times New Roman" w:cs="Times New Roman"/>
          <w:sz w:val="24"/>
          <w:szCs w:val="24"/>
        </w:rPr>
        <w:t>Примерный вариант</w:t>
      </w:r>
    </w:p>
    <w:p w:rsidR="00B91F5C" w:rsidRPr="00FF6D37" w:rsidRDefault="00B91F5C" w:rsidP="00B91F5C">
      <w:pPr>
        <w:spacing w:after="0" w:line="240" w:lineRule="auto"/>
        <w:ind w:firstLine="709"/>
        <w:jc w:val="right"/>
        <w:rPr>
          <w:rFonts w:ascii="Times New Roman" w:eastAsia="Times New Roman" w:hAnsi="Times New Roman" w:cs="Times New Roman"/>
          <w:sz w:val="24"/>
          <w:szCs w:val="24"/>
        </w:rPr>
      </w:pPr>
    </w:p>
    <w:p w:rsidR="00B91F5C" w:rsidRPr="00FF6D37" w:rsidRDefault="00B91F5C" w:rsidP="00B91F5C">
      <w:pPr>
        <w:spacing w:after="0" w:line="240" w:lineRule="auto"/>
        <w:ind w:firstLine="709"/>
        <w:jc w:val="center"/>
        <w:rPr>
          <w:rFonts w:ascii="Times New Roman" w:eastAsia="Times New Roman" w:hAnsi="Times New Roman" w:cs="Times New Roman"/>
          <w:b/>
          <w:bCs/>
          <w:sz w:val="24"/>
          <w:szCs w:val="24"/>
        </w:rPr>
      </w:pPr>
    </w:p>
    <w:p w:rsidR="00B91F5C" w:rsidRPr="00FF6D37" w:rsidRDefault="00B91F5C" w:rsidP="00B91F5C">
      <w:pPr>
        <w:spacing w:after="0" w:line="240" w:lineRule="auto"/>
        <w:ind w:firstLine="709"/>
        <w:jc w:val="center"/>
        <w:rPr>
          <w:rFonts w:ascii="Times New Roman" w:eastAsia="Times New Roman" w:hAnsi="Times New Roman" w:cs="Times New Roman"/>
          <w:b/>
          <w:bCs/>
          <w:sz w:val="24"/>
          <w:szCs w:val="24"/>
        </w:rPr>
      </w:pPr>
      <w:r w:rsidRPr="00FF6D37">
        <w:rPr>
          <w:rFonts w:ascii="Times New Roman" w:eastAsia="Times New Roman" w:hAnsi="Times New Roman" w:cs="Times New Roman"/>
          <w:b/>
          <w:bCs/>
          <w:sz w:val="24"/>
          <w:szCs w:val="24"/>
        </w:rPr>
        <w:t xml:space="preserve">«Название организации (учреждения), при котором </w:t>
      </w:r>
      <w:proofErr w:type="gramStart"/>
      <w:r w:rsidRPr="00FF6D37">
        <w:rPr>
          <w:rFonts w:ascii="Times New Roman" w:eastAsia="Times New Roman" w:hAnsi="Times New Roman" w:cs="Times New Roman"/>
          <w:b/>
          <w:bCs/>
          <w:sz w:val="24"/>
          <w:szCs w:val="24"/>
        </w:rPr>
        <w:t>создан</w:t>
      </w:r>
      <w:proofErr w:type="gramEnd"/>
      <w:r w:rsidRPr="00FF6D37">
        <w:rPr>
          <w:rFonts w:ascii="Times New Roman" w:eastAsia="Times New Roman" w:hAnsi="Times New Roman" w:cs="Times New Roman"/>
          <w:b/>
          <w:bCs/>
          <w:sz w:val="24"/>
          <w:szCs w:val="24"/>
        </w:rPr>
        <w:t xml:space="preserve"> УКП по ГОЧС »</w:t>
      </w:r>
    </w:p>
    <w:p w:rsidR="00B91F5C" w:rsidRPr="00FF6D37" w:rsidRDefault="00B91F5C" w:rsidP="00B91F5C">
      <w:pPr>
        <w:spacing w:after="0" w:line="240" w:lineRule="auto"/>
        <w:ind w:firstLine="709"/>
        <w:jc w:val="center"/>
        <w:rPr>
          <w:rFonts w:ascii="Times New Roman" w:eastAsia="Times New Roman" w:hAnsi="Times New Roman" w:cs="Times New Roman"/>
          <w:b/>
          <w:bCs/>
          <w:sz w:val="24"/>
          <w:szCs w:val="24"/>
        </w:rPr>
      </w:pPr>
    </w:p>
    <w:p w:rsidR="00B91F5C" w:rsidRPr="00FF6D37" w:rsidRDefault="00B91F5C" w:rsidP="00C83044">
      <w:pPr>
        <w:spacing w:after="0" w:line="240" w:lineRule="auto"/>
        <w:ind w:firstLine="709"/>
        <w:jc w:val="center"/>
        <w:rPr>
          <w:rFonts w:ascii="Times New Roman" w:eastAsia="Times New Roman" w:hAnsi="Times New Roman" w:cs="Times New Roman"/>
          <w:b/>
          <w:bCs/>
          <w:sz w:val="24"/>
          <w:szCs w:val="24"/>
        </w:rPr>
      </w:pPr>
      <w:r w:rsidRPr="00FF6D37">
        <w:rPr>
          <w:rFonts w:ascii="Times New Roman" w:eastAsia="Times New Roman" w:hAnsi="Times New Roman" w:cs="Times New Roman"/>
          <w:b/>
          <w:bCs/>
          <w:sz w:val="24"/>
          <w:szCs w:val="24"/>
        </w:rPr>
        <w:t>ПРИКАЗ</w:t>
      </w:r>
    </w:p>
    <w:p w:rsidR="00B91F5C" w:rsidRPr="00FF6D37" w:rsidRDefault="00B91F5C" w:rsidP="00B91F5C">
      <w:pPr>
        <w:spacing w:after="0" w:line="240" w:lineRule="auto"/>
        <w:ind w:firstLine="709"/>
        <w:jc w:val="center"/>
        <w:rPr>
          <w:rFonts w:ascii="Times New Roman" w:eastAsia="Times New Roman" w:hAnsi="Times New Roman" w:cs="Times New Roman"/>
          <w:b/>
          <w:bCs/>
          <w:sz w:val="24"/>
          <w:szCs w:val="24"/>
        </w:rPr>
      </w:pPr>
    </w:p>
    <w:p w:rsidR="00B91F5C" w:rsidRPr="00FF6D37" w:rsidRDefault="00B91F5C" w:rsidP="00B91F5C">
      <w:pPr>
        <w:spacing w:after="0" w:line="240" w:lineRule="auto"/>
        <w:jc w:val="both"/>
        <w:rPr>
          <w:rFonts w:ascii="Times New Roman" w:eastAsia="Times New Roman" w:hAnsi="Times New Roman" w:cs="Times New Roman"/>
          <w:sz w:val="24"/>
          <w:szCs w:val="24"/>
        </w:rPr>
      </w:pPr>
      <w:r w:rsidRPr="00FF6D37">
        <w:rPr>
          <w:rFonts w:ascii="Times New Roman" w:eastAsia="Times New Roman" w:hAnsi="Times New Roman" w:cs="Times New Roman"/>
          <w:sz w:val="24"/>
          <w:szCs w:val="24"/>
        </w:rPr>
        <w:t>________________________</w:t>
      </w:r>
      <w:r w:rsidRPr="00FF6D37">
        <w:rPr>
          <w:rFonts w:ascii="Times New Roman" w:eastAsia="Times New Roman" w:hAnsi="Times New Roman" w:cs="Times New Roman"/>
          <w:sz w:val="24"/>
          <w:szCs w:val="24"/>
        </w:rPr>
        <w:tab/>
      </w:r>
      <w:r w:rsidRPr="00FF6D37">
        <w:rPr>
          <w:rFonts w:ascii="Times New Roman" w:eastAsia="Times New Roman" w:hAnsi="Times New Roman" w:cs="Times New Roman"/>
          <w:sz w:val="24"/>
          <w:szCs w:val="24"/>
        </w:rPr>
        <w:tab/>
      </w:r>
      <w:r w:rsidRPr="00FF6D37">
        <w:rPr>
          <w:rFonts w:ascii="Times New Roman" w:eastAsia="Times New Roman" w:hAnsi="Times New Roman" w:cs="Times New Roman"/>
          <w:sz w:val="24"/>
          <w:szCs w:val="24"/>
        </w:rPr>
        <w:tab/>
      </w:r>
      <w:r w:rsidRPr="00FF6D37">
        <w:rPr>
          <w:rFonts w:ascii="Times New Roman" w:eastAsia="Times New Roman" w:hAnsi="Times New Roman" w:cs="Times New Roman"/>
          <w:sz w:val="24"/>
          <w:szCs w:val="24"/>
        </w:rPr>
        <w:tab/>
      </w:r>
      <w:r w:rsidRPr="00FF6D37">
        <w:rPr>
          <w:rFonts w:ascii="Times New Roman" w:eastAsia="Times New Roman" w:hAnsi="Times New Roman" w:cs="Times New Roman"/>
          <w:sz w:val="24"/>
          <w:szCs w:val="24"/>
        </w:rPr>
        <w:tab/>
      </w:r>
      <w:r w:rsidRPr="00FF6D37">
        <w:rPr>
          <w:rFonts w:ascii="Times New Roman" w:eastAsia="Times New Roman" w:hAnsi="Times New Roman" w:cs="Times New Roman"/>
          <w:sz w:val="24"/>
          <w:szCs w:val="24"/>
        </w:rPr>
        <w:tab/>
      </w:r>
      <w:r w:rsidRPr="00FF6D37">
        <w:rPr>
          <w:rFonts w:ascii="Times New Roman" w:eastAsia="Times New Roman" w:hAnsi="Times New Roman" w:cs="Times New Roman"/>
          <w:sz w:val="24"/>
          <w:szCs w:val="24"/>
        </w:rPr>
        <w:tab/>
        <w:t>№ __________</w:t>
      </w:r>
    </w:p>
    <w:p w:rsidR="00B91F5C" w:rsidRPr="00FF6D37" w:rsidRDefault="00B91F5C" w:rsidP="00B91F5C">
      <w:pPr>
        <w:spacing w:after="0" w:line="240" w:lineRule="auto"/>
        <w:jc w:val="both"/>
        <w:rPr>
          <w:rFonts w:ascii="Times New Roman" w:eastAsia="Times New Roman" w:hAnsi="Times New Roman" w:cs="Times New Roman"/>
          <w:sz w:val="24"/>
          <w:szCs w:val="24"/>
        </w:rPr>
      </w:pPr>
      <w:r w:rsidRPr="00FF6D37">
        <w:rPr>
          <w:rFonts w:ascii="Times New Roman" w:eastAsia="Times New Roman" w:hAnsi="Times New Roman" w:cs="Times New Roman"/>
          <w:sz w:val="24"/>
          <w:szCs w:val="24"/>
        </w:rPr>
        <w:tab/>
      </w:r>
      <w:r w:rsidRPr="00FF6D37">
        <w:rPr>
          <w:rFonts w:ascii="Times New Roman" w:eastAsia="Times New Roman" w:hAnsi="Times New Roman" w:cs="Times New Roman"/>
          <w:sz w:val="24"/>
          <w:szCs w:val="24"/>
        </w:rPr>
        <w:tab/>
      </w:r>
      <w:r w:rsidRPr="00FF6D37">
        <w:rPr>
          <w:rFonts w:ascii="Times New Roman" w:eastAsia="Times New Roman" w:hAnsi="Times New Roman" w:cs="Times New Roman"/>
          <w:sz w:val="24"/>
          <w:szCs w:val="24"/>
        </w:rPr>
        <w:tab/>
      </w:r>
      <w:r w:rsidRPr="00FF6D37">
        <w:rPr>
          <w:rFonts w:ascii="Times New Roman" w:eastAsia="Times New Roman" w:hAnsi="Times New Roman" w:cs="Times New Roman"/>
          <w:sz w:val="24"/>
          <w:szCs w:val="24"/>
        </w:rPr>
        <w:tab/>
        <w:t xml:space="preserve">       г. (пос.) _______________________</w:t>
      </w:r>
    </w:p>
    <w:p w:rsidR="00B91F5C" w:rsidRPr="00FF6D37" w:rsidRDefault="00B91F5C" w:rsidP="00B91F5C">
      <w:pPr>
        <w:spacing w:after="0" w:line="240" w:lineRule="auto"/>
        <w:jc w:val="both"/>
        <w:rPr>
          <w:rFonts w:ascii="Times New Roman" w:eastAsia="Times New Roman" w:hAnsi="Times New Roman" w:cs="Times New Roman"/>
          <w:sz w:val="24"/>
          <w:szCs w:val="24"/>
        </w:rPr>
      </w:pPr>
    </w:p>
    <w:p w:rsidR="00B91F5C" w:rsidRPr="00FF6D37" w:rsidRDefault="00B91F5C" w:rsidP="00B91F5C">
      <w:pPr>
        <w:spacing w:after="0" w:line="240" w:lineRule="auto"/>
        <w:jc w:val="center"/>
        <w:rPr>
          <w:rFonts w:ascii="Times New Roman" w:eastAsia="Times New Roman" w:hAnsi="Times New Roman" w:cs="Times New Roman"/>
          <w:sz w:val="24"/>
          <w:szCs w:val="24"/>
        </w:rPr>
      </w:pPr>
      <w:r w:rsidRPr="00FF6D37">
        <w:rPr>
          <w:rFonts w:ascii="Times New Roman" w:eastAsia="Times New Roman" w:hAnsi="Times New Roman" w:cs="Times New Roman"/>
          <w:sz w:val="24"/>
          <w:szCs w:val="24"/>
        </w:rPr>
        <w:t xml:space="preserve">Об организации работы учебно-консультационного пункта </w:t>
      </w:r>
    </w:p>
    <w:p w:rsidR="00B91F5C" w:rsidRPr="00FF6D37" w:rsidRDefault="00B91F5C" w:rsidP="00B91F5C">
      <w:pPr>
        <w:spacing w:after="0" w:line="240" w:lineRule="auto"/>
        <w:jc w:val="center"/>
        <w:rPr>
          <w:rFonts w:ascii="Times New Roman" w:eastAsia="Times New Roman" w:hAnsi="Times New Roman" w:cs="Times New Roman"/>
          <w:sz w:val="24"/>
          <w:szCs w:val="24"/>
        </w:rPr>
      </w:pPr>
      <w:r w:rsidRPr="00FF6D37">
        <w:rPr>
          <w:rFonts w:ascii="Times New Roman" w:eastAsia="Times New Roman" w:hAnsi="Times New Roman" w:cs="Times New Roman"/>
          <w:sz w:val="24"/>
          <w:szCs w:val="24"/>
        </w:rPr>
        <w:t>по гражданской обороне и чрезвычайным ситуациям для обучения неработающего населения</w:t>
      </w:r>
    </w:p>
    <w:p w:rsidR="00B91F5C" w:rsidRPr="00FF6D37" w:rsidRDefault="00B91F5C" w:rsidP="00B91F5C">
      <w:pPr>
        <w:spacing w:after="0" w:line="240" w:lineRule="auto"/>
        <w:jc w:val="both"/>
        <w:rPr>
          <w:rFonts w:ascii="Times New Roman" w:eastAsia="Times New Roman" w:hAnsi="Times New Roman" w:cs="Times New Roman"/>
          <w:sz w:val="24"/>
          <w:szCs w:val="24"/>
        </w:rPr>
      </w:pPr>
    </w:p>
    <w:p w:rsidR="00B91F5C" w:rsidRPr="00FF6D37" w:rsidRDefault="00B91F5C" w:rsidP="00B91F5C">
      <w:pPr>
        <w:spacing w:after="0" w:line="240" w:lineRule="auto"/>
        <w:ind w:firstLine="851"/>
        <w:jc w:val="both"/>
        <w:rPr>
          <w:rFonts w:ascii="Times New Roman" w:eastAsia="Times New Roman" w:hAnsi="Times New Roman" w:cs="Times New Roman"/>
          <w:b/>
          <w:bCs/>
          <w:sz w:val="24"/>
          <w:szCs w:val="24"/>
        </w:rPr>
      </w:pPr>
      <w:r w:rsidRPr="00FF6D37">
        <w:rPr>
          <w:rFonts w:ascii="Times New Roman" w:eastAsia="Times New Roman" w:hAnsi="Times New Roman" w:cs="Times New Roman"/>
          <w:sz w:val="24"/>
          <w:szCs w:val="24"/>
        </w:rPr>
        <w:t xml:space="preserve">Во исполнение постановления главы администрации МО «____________» от ______________________ № ___________ «О создании учебно-консультационных пунктов по гражданской обороне и чрезвычайным ситуациям на территории муниципального образования «_____________________________» </w:t>
      </w:r>
      <w:proofErr w:type="spellStart"/>
      <w:proofErr w:type="gramStart"/>
      <w:r w:rsidRPr="00FF6D37">
        <w:rPr>
          <w:rFonts w:ascii="Times New Roman" w:eastAsia="Times New Roman" w:hAnsi="Times New Roman" w:cs="Times New Roman"/>
          <w:b/>
          <w:bCs/>
          <w:sz w:val="24"/>
          <w:szCs w:val="24"/>
        </w:rPr>
        <w:t>п</w:t>
      </w:r>
      <w:proofErr w:type="spellEnd"/>
      <w:proofErr w:type="gramEnd"/>
      <w:r w:rsidRPr="00FF6D37">
        <w:rPr>
          <w:rFonts w:ascii="Times New Roman" w:eastAsia="Times New Roman" w:hAnsi="Times New Roman" w:cs="Times New Roman"/>
          <w:b/>
          <w:bCs/>
          <w:sz w:val="24"/>
          <w:szCs w:val="24"/>
        </w:rPr>
        <w:t xml:space="preserve"> </w:t>
      </w:r>
      <w:proofErr w:type="spellStart"/>
      <w:r w:rsidRPr="00FF6D37">
        <w:rPr>
          <w:rFonts w:ascii="Times New Roman" w:eastAsia="Times New Roman" w:hAnsi="Times New Roman" w:cs="Times New Roman"/>
          <w:b/>
          <w:bCs/>
          <w:sz w:val="24"/>
          <w:szCs w:val="24"/>
        </w:rPr>
        <w:t>р</w:t>
      </w:r>
      <w:proofErr w:type="spellEnd"/>
      <w:r w:rsidRPr="00FF6D37">
        <w:rPr>
          <w:rFonts w:ascii="Times New Roman" w:eastAsia="Times New Roman" w:hAnsi="Times New Roman" w:cs="Times New Roman"/>
          <w:b/>
          <w:bCs/>
          <w:sz w:val="24"/>
          <w:szCs w:val="24"/>
        </w:rPr>
        <w:t xml:space="preserve"> и к а </w:t>
      </w:r>
      <w:proofErr w:type="spellStart"/>
      <w:r w:rsidRPr="00FF6D37">
        <w:rPr>
          <w:rFonts w:ascii="Times New Roman" w:eastAsia="Times New Roman" w:hAnsi="Times New Roman" w:cs="Times New Roman"/>
          <w:b/>
          <w:bCs/>
          <w:sz w:val="24"/>
          <w:szCs w:val="24"/>
        </w:rPr>
        <w:t>з</w:t>
      </w:r>
      <w:proofErr w:type="spellEnd"/>
      <w:r w:rsidRPr="00FF6D37">
        <w:rPr>
          <w:rFonts w:ascii="Times New Roman" w:eastAsia="Times New Roman" w:hAnsi="Times New Roman" w:cs="Times New Roman"/>
          <w:b/>
          <w:bCs/>
          <w:sz w:val="24"/>
          <w:szCs w:val="24"/>
        </w:rPr>
        <w:t xml:space="preserve"> </w:t>
      </w:r>
      <w:proofErr w:type="spellStart"/>
      <w:r w:rsidRPr="00FF6D37">
        <w:rPr>
          <w:rFonts w:ascii="Times New Roman" w:eastAsia="Times New Roman" w:hAnsi="Times New Roman" w:cs="Times New Roman"/>
          <w:b/>
          <w:bCs/>
          <w:sz w:val="24"/>
          <w:szCs w:val="24"/>
        </w:rPr>
        <w:t>ы</w:t>
      </w:r>
      <w:proofErr w:type="spellEnd"/>
      <w:r w:rsidRPr="00FF6D37">
        <w:rPr>
          <w:rFonts w:ascii="Times New Roman" w:eastAsia="Times New Roman" w:hAnsi="Times New Roman" w:cs="Times New Roman"/>
          <w:b/>
          <w:bCs/>
          <w:sz w:val="24"/>
          <w:szCs w:val="24"/>
        </w:rPr>
        <w:t xml:space="preserve"> в а ю:</w:t>
      </w:r>
    </w:p>
    <w:p w:rsidR="00B91F5C" w:rsidRPr="00FF6D37" w:rsidRDefault="00B91F5C" w:rsidP="00B91F5C">
      <w:pPr>
        <w:spacing w:after="0" w:line="240" w:lineRule="auto"/>
        <w:ind w:firstLine="709"/>
        <w:jc w:val="both"/>
        <w:rPr>
          <w:rFonts w:ascii="Times New Roman" w:eastAsia="Times New Roman" w:hAnsi="Times New Roman" w:cs="Times New Roman"/>
          <w:sz w:val="24"/>
          <w:szCs w:val="24"/>
        </w:rPr>
      </w:pPr>
    </w:p>
    <w:p w:rsidR="00B91F5C" w:rsidRPr="00FF6D37" w:rsidRDefault="00B91F5C" w:rsidP="00B91F5C">
      <w:pPr>
        <w:spacing w:after="0" w:line="240" w:lineRule="auto"/>
        <w:ind w:firstLine="709"/>
        <w:jc w:val="both"/>
        <w:rPr>
          <w:rFonts w:ascii="Times New Roman" w:eastAsia="Times New Roman" w:hAnsi="Times New Roman" w:cs="Times New Roman"/>
          <w:sz w:val="24"/>
          <w:szCs w:val="24"/>
        </w:rPr>
      </w:pPr>
      <w:r w:rsidRPr="00FF6D37">
        <w:rPr>
          <w:rFonts w:ascii="Times New Roman" w:eastAsia="Times New Roman" w:hAnsi="Times New Roman" w:cs="Times New Roman"/>
          <w:sz w:val="24"/>
          <w:szCs w:val="24"/>
        </w:rPr>
        <w:t>1. Учебно-консультационный пункт по гражданской обороне и чрезвычайным ситуациям оборудовать в помещении ________________.</w:t>
      </w:r>
    </w:p>
    <w:p w:rsidR="00B91F5C" w:rsidRPr="00FF6D37" w:rsidRDefault="00B91F5C" w:rsidP="00B91F5C">
      <w:pPr>
        <w:spacing w:after="0" w:line="240" w:lineRule="auto"/>
        <w:ind w:firstLine="709"/>
        <w:jc w:val="both"/>
        <w:rPr>
          <w:rFonts w:ascii="Times New Roman" w:eastAsia="Times New Roman" w:hAnsi="Times New Roman" w:cs="Times New Roman"/>
          <w:sz w:val="24"/>
          <w:szCs w:val="24"/>
        </w:rPr>
      </w:pPr>
      <w:r w:rsidRPr="00FF6D37">
        <w:rPr>
          <w:rFonts w:ascii="Times New Roman" w:eastAsia="Times New Roman" w:hAnsi="Times New Roman" w:cs="Times New Roman"/>
          <w:sz w:val="24"/>
          <w:szCs w:val="24"/>
        </w:rPr>
        <w:t xml:space="preserve">2. Начальником УКП по ГОЧС назначить по совместительству  ____________________ _____________________________. </w:t>
      </w:r>
    </w:p>
    <w:p w:rsidR="00B91F5C" w:rsidRPr="00FF6D37" w:rsidRDefault="00B91F5C" w:rsidP="00B91F5C">
      <w:pPr>
        <w:spacing w:after="0" w:line="240" w:lineRule="auto"/>
        <w:ind w:firstLine="709"/>
        <w:jc w:val="both"/>
        <w:rPr>
          <w:rFonts w:ascii="Times New Roman" w:eastAsia="Times New Roman" w:hAnsi="Times New Roman" w:cs="Times New Roman"/>
          <w:sz w:val="24"/>
          <w:szCs w:val="24"/>
        </w:rPr>
      </w:pPr>
      <w:r w:rsidRPr="00FF6D37">
        <w:rPr>
          <w:rFonts w:ascii="Times New Roman" w:eastAsia="Times New Roman" w:hAnsi="Times New Roman" w:cs="Times New Roman"/>
          <w:sz w:val="24"/>
          <w:szCs w:val="24"/>
        </w:rPr>
        <w:tab/>
      </w:r>
      <w:r w:rsidRPr="00FF6D37">
        <w:rPr>
          <w:rFonts w:ascii="Times New Roman" w:eastAsia="Times New Roman" w:hAnsi="Times New Roman" w:cs="Times New Roman"/>
          <w:sz w:val="24"/>
          <w:szCs w:val="24"/>
        </w:rPr>
        <w:tab/>
      </w:r>
      <w:r w:rsidRPr="00FF6D37">
        <w:rPr>
          <w:rFonts w:ascii="Times New Roman" w:eastAsia="Times New Roman" w:hAnsi="Times New Roman" w:cs="Times New Roman"/>
          <w:sz w:val="24"/>
          <w:szCs w:val="24"/>
        </w:rPr>
        <w:tab/>
      </w:r>
      <w:r w:rsidRPr="00FF6D37">
        <w:rPr>
          <w:rFonts w:ascii="Times New Roman" w:eastAsia="Times New Roman" w:hAnsi="Times New Roman" w:cs="Times New Roman"/>
          <w:sz w:val="24"/>
          <w:szCs w:val="24"/>
        </w:rPr>
        <w:tab/>
      </w:r>
      <w:r w:rsidRPr="00FF6D37">
        <w:rPr>
          <w:rFonts w:ascii="Times New Roman" w:eastAsia="Times New Roman" w:hAnsi="Times New Roman" w:cs="Times New Roman"/>
          <w:sz w:val="24"/>
          <w:szCs w:val="24"/>
        </w:rPr>
        <w:tab/>
      </w:r>
      <w:r w:rsidRPr="00FF6D37">
        <w:rPr>
          <w:rFonts w:ascii="Times New Roman" w:eastAsia="Times New Roman" w:hAnsi="Times New Roman" w:cs="Times New Roman"/>
          <w:sz w:val="24"/>
          <w:szCs w:val="24"/>
        </w:rPr>
        <w:tab/>
      </w:r>
      <w:r w:rsidRPr="00FF6D37">
        <w:rPr>
          <w:rFonts w:ascii="Times New Roman" w:eastAsia="Times New Roman" w:hAnsi="Times New Roman" w:cs="Times New Roman"/>
          <w:sz w:val="24"/>
          <w:szCs w:val="24"/>
        </w:rPr>
        <w:tab/>
        <w:t>(Фамилия, Имя, Отчество)</w:t>
      </w:r>
    </w:p>
    <w:p w:rsidR="00B91F5C" w:rsidRPr="00FF6D37" w:rsidRDefault="00B91F5C" w:rsidP="00B91F5C">
      <w:pPr>
        <w:spacing w:after="0" w:line="240" w:lineRule="auto"/>
        <w:ind w:firstLine="709"/>
        <w:jc w:val="both"/>
        <w:rPr>
          <w:rFonts w:ascii="Times New Roman" w:eastAsia="Times New Roman" w:hAnsi="Times New Roman" w:cs="Times New Roman"/>
          <w:sz w:val="24"/>
          <w:szCs w:val="24"/>
        </w:rPr>
      </w:pPr>
      <w:r w:rsidRPr="00FF6D37">
        <w:rPr>
          <w:rFonts w:ascii="Times New Roman" w:eastAsia="Times New Roman" w:hAnsi="Times New Roman" w:cs="Times New Roman"/>
          <w:sz w:val="24"/>
          <w:szCs w:val="24"/>
        </w:rPr>
        <w:t>3. Начальнику УКП по ГОЧС разработать и утвердить у меня:</w:t>
      </w:r>
    </w:p>
    <w:p w:rsidR="00B91F5C" w:rsidRPr="00FF6D37" w:rsidRDefault="00B91F5C" w:rsidP="00B91F5C">
      <w:pPr>
        <w:spacing w:after="0" w:line="240" w:lineRule="auto"/>
        <w:ind w:firstLine="709"/>
        <w:jc w:val="both"/>
        <w:rPr>
          <w:rFonts w:ascii="Times New Roman" w:eastAsia="Times New Roman" w:hAnsi="Times New Roman" w:cs="Times New Roman"/>
          <w:sz w:val="24"/>
          <w:szCs w:val="24"/>
        </w:rPr>
      </w:pPr>
      <w:r w:rsidRPr="00FF6D37">
        <w:rPr>
          <w:rFonts w:ascii="Times New Roman" w:eastAsia="Times New Roman" w:hAnsi="Times New Roman" w:cs="Times New Roman"/>
          <w:sz w:val="24"/>
          <w:szCs w:val="24"/>
        </w:rPr>
        <w:t>до _______________ составить заявку в отдел ГО и ЧС МО «_____________» на приобретение необходимого оборудования и имущества для оформления УКП по ГОЧС;</w:t>
      </w:r>
    </w:p>
    <w:p w:rsidR="00B91F5C" w:rsidRPr="00FF6D37" w:rsidRDefault="00B91F5C" w:rsidP="00B91F5C">
      <w:pPr>
        <w:spacing w:after="0" w:line="240" w:lineRule="auto"/>
        <w:ind w:firstLine="709"/>
        <w:jc w:val="both"/>
        <w:rPr>
          <w:rFonts w:ascii="Times New Roman" w:eastAsia="Times New Roman" w:hAnsi="Times New Roman" w:cs="Times New Roman"/>
          <w:sz w:val="24"/>
          <w:szCs w:val="24"/>
        </w:rPr>
      </w:pPr>
      <w:r w:rsidRPr="00FF6D37">
        <w:rPr>
          <w:rFonts w:ascii="Times New Roman" w:eastAsia="Times New Roman" w:hAnsi="Times New Roman" w:cs="Times New Roman"/>
          <w:sz w:val="24"/>
          <w:szCs w:val="24"/>
        </w:rPr>
        <w:t xml:space="preserve">до ____________ оборудовать класс для проведения занятий в __________ </w:t>
      </w:r>
      <w:proofErr w:type="gramStart"/>
      <w:r w:rsidRPr="00FF6D37">
        <w:rPr>
          <w:rFonts w:ascii="Times New Roman" w:eastAsia="Times New Roman" w:hAnsi="Times New Roman" w:cs="Times New Roman"/>
          <w:sz w:val="24"/>
          <w:szCs w:val="24"/>
        </w:rPr>
        <w:t>в</w:t>
      </w:r>
      <w:proofErr w:type="gramEnd"/>
      <w:r w:rsidRPr="00FF6D37">
        <w:rPr>
          <w:rFonts w:ascii="Times New Roman" w:eastAsia="Times New Roman" w:hAnsi="Times New Roman" w:cs="Times New Roman"/>
          <w:sz w:val="24"/>
          <w:szCs w:val="24"/>
        </w:rPr>
        <w:t xml:space="preserve"> соответствии с требованиями к УКП по ГОЧС;</w:t>
      </w:r>
    </w:p>
    <w:p w:rsidR="00B91F5C" w:rsidRPr="00FF6D37" w:rsidRDefault="00B91F5C" w:rsidP="00B91F5C">
      <w:pPr>
        <w:spacing w:after="0" w:line="240" w:lineRule="auto"/>
        <w:ind w:firstLine="709"/>
        <w:jc w:val="both"/>
        <w:rPr>
          <w:rFonts w:ascii="Times New Roman" w:eastAsia="Times New Roman" w:hAnsi="Times New Roman" w:cs="Times New Roman"/>
          <w:sz w:val="24"/>
          <w:szCs w:val="24"/>
        </w:rPr>
      </w:pPr>
      <w:proofErr w:type="gramStart"/>
      <w:r w:rsidRPr="00FF6D37">
        <w:rPr>
          <w:rFonts w:ascii="Times New Roman" w:eastAsia="Times New Roman" w:hAnsi="Times New Roman" w:cs="Times New Roman"/>
          <w:sz w:val="24"/>
          <w:szCs w:val="24"/>
        </w:rPr>
        <w:t>до __________ подобрать</w:t>
      </w:r>
      <w:proofErr w:type="gramEnd"/>
      <w:r w:rsidRPr="00FF6D37">
        <w:rPr>
          <w:rFonts w:ascii="Times New Roman" w:eastAsia="Times New Roman" w:hAnsi="Times New Roman" w:cs="Times New Roman"/>
          <w:sz w:val="24"/>
          <w:szCs w:val="24"/>
        </w:rPr>
        <w:t xml:space="preserve"> консультантов из числа работников администрации МО, активистов, проживающих на территории МО для проведения занятий и консультаций с неработающим населением и представить мне на утверждение;</w:t>
      </w:r>
    </w:p>
    <w:p w:rsidR="00B91F5C" w:rsidRPr="00FF6D37" w:rsidRDefault="00B91F5C" w:rsidP="00B91F5C">
      <w:pPr>
        <w:spacing w:after="0" w:line="240" w:lineRule="auto"/>
        <w:ind w:firstLine="709"/>
        <w:jc w:val="both"/>
        <w:rPr>
          <w:rFonts w:ascii="Times New Roman" w:eastAsia="Times New Roman" w:hAnsi="Times New Roman" w:cs="Times New Roman"/>
          <w:sz w:val="24"/>
          <w:szCs w:val="24"/>
        </w:rPr>
      </w:pPr>
      <w:proofErr w:type="gramStart"/>
      <w:r w:rsidRPr="00FF6D37">
        <w:rPr>
          <w:rFonts w:ascii="Times New Roman" w:eastAsia="Times New Roman" w:hAnsi="Times New Roman" w:cs="Times New Roman"/>
          <w:sz w:val="24"/>
          <w:szCs w:val="24"/>
        </w:rPr>
        <w:t>до</w:t>
      </w:r>
      <w:proofErr w:type="gramEnd"/>
      <w:r w:rsidRPr="00FF6D37">
        <w:rPr>
          <w:rFonts w:ascii="Times New Roman" w:eastAsia="Times New Roman" w:hAnsi="Times New Roman" w:cs="Times New Roman"/>
          <w:sz w:val="24"/>
          <w:szCs w:val="24"/>
        </w:rPr>
        <w:t xml:space="preserve"> _______________ </w:t>
      </w:r>
      <w:proofErr w:type="gramStart"/>
      <w:r w:rsidRPr="00FF6D37">
        <w:rPr>
          <w:rFonts w:ascii="Times New Roman" w:eastAsia="Times New Roman" w:hAnsi="Times New Roman" w:cs="Times New Roman"/>
          <w:sz w:val="24"/>
          <w:szCs w:val="24"/>
        </w:rPr>
        <w:t>план</w:t>
      </w:r>
      <w:proofErr w:type="gramEnd"/>
      <w:r w:rsidRPr="00FF6D37">
        <w:rPr>
          <w:rFonts w:ascii="Times New Roman" w:eastAsia="Times New Roman" w:hAnsi="Times New Roman" w:cs="Times New Roman"/>
          <w:sz w:val="24"/>
          <w:szCs w:val="24"/>
        </w:rPr>
        <w:t xml:space="preserve"> работы УКП по ГОЧС на 20____ г;</w:t>
      </w:r>
    </w:p>
    <w:p w:rsidR="00B91F5C" w:rsidRPr="00FF6D37" w:rsidRDefault="00B91F5C" w:rsidP="00B91F5C">
      <w:pPr>
        <w:spacing w:after="0" w:line="240" w:lineRule="auto"/>
        <w:ind w:firstLine="709"/>
        <w:jc w:val="both"/>
        <w:rPr>
          <w:rFonts w:ascii="Times New Roman" w:eastAsia="Times New Roman" w:hAnsi="Times New Roman" w:cs="Times New Roman"/>
          <w:sz w:val="24"/>
          <w:szCs w:val="24"/>
        </w:rPr>
      </w:pPr>
      <w:r w:rsidRPr="00FF6D37">
        <w:rPr>
          <w:rFonts w:ascii="Times New Roman" w:eastAsia="Times New Roman" w:hAnsi="Times New Roman" w:cs="Times New Roman"/>
          <w:sz w:val="24"/>
          <w:szCs w:val="24"/>
        </w:rPr>
        <w:t xml:space="preserve">до _______________ распорядок работы УКП по ГОЧС и вывесить его </w:t>
      </w:r>
      <w:proofErr w:type="gramStart"/>
      <w:r w:rsidRPr="00FF6D37">
        <w:rPr>
          <w:rFonts w:ascii="Times New Roman" w:eastAsia="Times New Roman" w:hAnsi="Times New Roman" w:cs="Times New Roman"/>
          <w:sz w:val="24"/>
          <w:szCs w:val="24"/>
        </w:rPr>
        <w:t>в</w:t>
      </w:r>
      <w:proofErr w:type="gramEnd"/>
      <w:r w:rsidRPr="00FF6D37">
        <w:rPr>
          <w:rFonts w:ascii="Times New Roman" w:eastAsia="Times New Roman" w:hAnsi="Times New Roman" w:cs="Times New Roman"/>
          <w:sz w:val="24"/>
          <w:szCs w:val="24"/>
        </w:rPr>
        <w:t xml:space="preserve"> _________;</w:t>
      </w:r>
    </w:p>
    <w:p w:rsidR="00B91F5C" w:rsidRPr="00FF6D37" w:rsidRDefault="00B91F5C" w:rsidP="00B91F5C">
      <w:pPr>
        <w:spacing w:after="0" w:line="240" w:lineRule="auto"/>
        <w:ind w:firstLine="709"/>
        <w:jc w:val="both"/>
        <w:rPr>
          <w:rFonts w:ascii="Times New Roman" w:eastAsia="Times New Roman" w:hAnsi="Times New Roman" w:cs="Times New Roman"/>
          <w:sz w:val="24"/>
          <w:szCs w:val="24"/>
        </w:rPr>
      </w:pPr>
      <w:r w:rsidRPr="00FF6D37">
        <w:rPr>
          <w:rFonts w:ascii="Times New Roman" w:eastAsia="Times New Roman" w:hAnsi="Times New Roman" w:cs="Times New Roman"/>
          <w:sz w:val="24"/>
          <w:szCs w:val="24"/>
        </w:rPr>
        <w:t>до _______________ график дежурства по УКП по ГОЧС на 1-е полугодие;</w:t>
      </w:r>
    </w:p>
    <w:p w:rsidR="00B91F5C" w:rsidRPr="00FF6D37" w:rsidRDefault="00B91F5C" w:rsidP="00B91F5C">
      <w:pPr>
        <w:spacing w:after="0" w:line="240" w:lineRule="auto"/>
        <w:ind w:firstLine="709"/>
        <w:jc w:val="both"/>
        <w:rPr>
          <w:rFonts w:ascii="Times New Roman" w:eastAsia="Times New Roman" w:hAnsi="Times New Roman" w:cs="Times New Roman"/>
          <w:sz w:val="24"/>
          <w:szCs w:val="24"/>
        </w:rPr>
      </w:pPr>
      <w:proofErr w:type="gramStart"/>
      <w:r w:rsidRPr="00FF6D37">
        <w:rPr>
          <w:rFonts w:ascii="Times New Roman" w:eastAsia="Times New Roman" w:hAnsi="Times New Roman" w:cs="Times New Roman"/>
          <w:sz w:val="24"/>
          <w:szCs w:val="24"/>
        </w:rPr>
        <w:t>до</w:t>
      </w:r>
      <w:proofErr w:type="gramEnd"/>
      <w:r w:rsidRPr="00FF6D37">
        <w:rPr>
          <w:rFonts w:ascii="Times New Roman" w:eastAsia="Times New Roman" w:hAnsi="Times New Roman" w:cs="Times New Roman"/>
          <w:sz w:val="24"/>
          <w:szCs w:val="24"/>
        </w:rPr>
        <w:t xml:space="preserve"> ________________ завести </w:t>
      </w:r>
      <w:proofErr w:type="gramStart"/>
      <w:r w:rsidRPr="00FF6D37">
        <w:rPr>
          <w:rFonts w:ascii="Times New Roman" w:eastAsia="Times New Roman" w:hAnsi="Times New Roman" w:cs="Times New Roman"/>
          <w:sz w:val="24"/>
          <w:szCs w:val="24"/>
        </w:rPr>
        <w:t>журналы</w:t>
      </w:r>
      <w:proofErr w:type="gramEnd"/>
      <w:r w:rsidRPr="00FF6D37">
        <w:rPr>
          <w:rFonts w:ascii="Times New Roman" w:eastAsia="Times New Roman" w:hAnsi="Times New Roman" w:cs="Times New Roman"/>
          <w:sz w:val="24"/>
          <w:szCs w:val="24"/>
        </w:rPr>
        <w:t xml:space="preserve"> учета проведения занятий и консультаций;</w:t>
      </w:r>
    </w:p>
    <w:p w:rsidR="00B91F5C" w:rsidRPr="00FF6D37" w:rsidRDefault="00B91F5C" w:rsidP="00B91F5C">
      <w:pPr>
        <w:spacing w:after="0" w:line="240" w:lineRule="auto"/>
        <w:ind w:firstLine="709"/>
        <w:jc w:val="both"/>
        <w:rPr>
          <w:rFonts w:ascii="Times New Roman" w:eastAsia="Times New Roman" w:hAnsi="Times New Roman" w:cs="Times New Roman"/>
          <w:sz w:val="24"/>
          <w:szCs w:val="24"/>
        </w:rPr>
      </w:pPr>
      <w:proofErr w:type="gramStart"/>
      <w:r w:rsidRPr="00FF6D37">
        <w:rPr>
          <w:rFonts w:ascii="Times New Roman" w:eastAsia="Times New Roman" w:hAnsi="Times New Roman" w:cs="Times New Roman"/>
          <w:sz w:val="24"/>
          <w:szCs w:val="24"/>
        </w:rPr>
        <w:t>до</w:t>
      </w:r>
      <w:proofErr w:type="gramEnd"/>
      <w:r w:rsidRPr="00FF6D37">
        <w:rPr>
          <w:rFonts w:ascii="Times New Roman" w:eastAsia="Times New Roman" w:hAnsi="Times New Roman" w:cs="Times New Roman"/>
          <w:sz w:val="24"/>
          <w:szCs w:val="24"/>
        </w:rPr>
        <w:t xml:space="preserve"> _________________ </w:t>
      </w:r>
      <w:proofErr w:type="gramStart"/>
      <w:r w:rsidRPr="00FF6D37">
        <w:rPr>
          <w:rFonts w:ascii="Times New Roman" w:eastAsia="Times New Roman" w:hAnsi="Times New Roman" w:cs="Times New Roman"/>
          <w:sz w:val="24"/>
          <w:szCs w:val="24"/>
        </w:rPr>
        <w:t>журнал</w:t>
      </w:r>
      <w:proofErr w:type="gramEnd"/>
      <w:r w:rsidRPr="00FF6D37">
        <w:rPr>
          <w:rFonts w:ascii="Times New Roman" w:eastAsia="Times New Roman" w:hAnsi="Times New Roman" w:cs="Times New Roman"/>
          <w:sz w:val="24"/>
          <w:szCs w:val="24"/>
        </w:rPr>
        <w:t xml:space="preserve"> учета проведения занятий по группам;</w:t>
      </w:r>
    </w:p>
    <w:p w:rsidR="00B91F5C" w:rsidRPr="00FF6D37" w:rsidRDefault="00B91F5C" w:rsidP="00B91F5C">
      <w:pPr>
        <w:spacing w:after="0" w:line="240" w:lineRule="auto"/>
        <w:ind w:firstLine="709"/>
        <w:jc w:val="both"/>
        <w:rPr>
          <w:rFonts w:ascii="Times New Roman" w:eastAsia="Times New Roman" w:hAnsi="Times New Roman" w:cs="Times New Roman"/>
          <w:sz w:val="24"/>
          <w:szCs w:val="24"/>
        </w:rPr>
      </w:pPr>
      <w:proofErr w:type="gramStart"/>
      <w:r w:rsidRPr="00FF6D37">
        <w:rPr>
          <w:rFonts w:ascii="Times New Roman" w:eastAsia="Times New Roman" w:hAnsi="Times New Roman" w:cs="Times New Roman"/>
          <w:sz w:val="24"/>
          <w:szCs w:val="24"/>
        </w:rPr>
        <w:t>до</w:t>
      </w:r>
      <w:proofErr w:type="gramEnd"/>
      <w:r w:rsidRPr="00FF6D37">
        <w:rPr>
          <w:rFonts w:ascii="Times New Roman" w:eastAsia="Times New Roman" w:hAnsi="Times New Roman" w:cs="Times New Roman"/>
          <w:sz w:val="24"/>
          <w:szCs w:val="24"/>
        </w:rPr>
        <w:t xml:space="preserve"> _________________ составит </w:t>
      </w:r>
      <w:proofErr w:type="gramStart"/>
      <w:r w:rsidRPr="00FF6D37">
        <w:rPr>
          <w:rFonts w:ascii="Times New Roman" w:eastAsia="Times New Roman" w:hAnsi="Times New Roman" w:cs="Times New Roman"/>
          <w:sz w:val="24"/>
          <w:szCs w:val="24"/>
        </w:rPr>
        <w:t>списки</w:t>
      </w:r>
      <w:proofErr w:type="gramEnd"/>
      <w:r w:rsidRPr="00FF6D37">
        <w:rPr>
          <w:rFonts w:ascii="Times New Roman" w:eastAsia="Times New Roman" w:hAnsi="Times New Roman" w:cs="Times New Roman"/>
          <w:sz w:val="24"/>
          <w:szCs w:val="24"/>
        </w:rPr>
        <w:t xml:space="preserve"> неработающего населения, проживающего на территории МО.</w:t>
      </w:r>
    </w:p>
    <w:p w:rsidR="00B91F5C" w:rsidRPr="00FF6D37" w:rsidRDefault="00B91F5C" w:rsidP="00B91F5C">
      <w:pPr>
        <w:spacing w:after="0" w:line="240" w:lineRule="auto"/>
        <w:ind w:firstLine="709"/>
        <w:jc w:val="both"/>
        <w:rPr>
          <w:rFonts w:ascii="Times New Roman" w:eastAsia="Times New Roman" w:hAnsi="Times New Roman" w:cs="Times New Roman"/>
          <w:sz w:val="24"/>
          <w:szCs w:val="24"/>
        </w:rPr>
      </w:pPr>
      <w:r w:rsidRPr="00FF6D37">
        <w:rPr>
          <w:rFonts w:ascii="Times New Roman" w:eastAsia="Times New Roman" w:hAnsi="Times New Roman" w:cs="Times New Roman"/>
          <w:sz w:val="24"/>
          <w:szCs w:val="24"/>
        </w:rPr>
        <w:t xml:space="preserve">4. Начальнику отдела ГО и ЧС разработать функциональные обязанности руководителя УКП по ГОЧС и представить мне на утверждение </w:t>
      </w:r>
      <w:proofErr w:type="gramStart"/>
      <w:r w:rsidRPr="00FF6D37">
        <w:rPr>
          <w:rFonts w:ascii="Times New Roman" w:eastAsia="Times New Roman" w:hAnsi="Times New Roman" w:cs="Times New Roman"/>
          <w:sz w:val="24"/>
          <w:szCs w:val="24"/>
        </w:rPr>
        <w:t>к</w:t>
      </w:r>
      <w:proofErr w:type="gramEnd"/>
      <w:r w:rsidRPr="00FF6D37">
        <w:rPr>
          <w:rFonts w:ascii="Times New Roman" w:eastAsia="Times New Roman" w:hAnsi="Times New Roman" w:cs="Times New Roman"/>
          <w:sz w:val="24"/>
          <w:szCs w:val="24"/>
        </w:rPr>
        <w:t xml:space="preserve"> __________________.</w:t>
      </w:r>
    </w:p>
    <w:p w:rsidR="00B91F5C" w:rsidRPr="00FF6D37" w:rsidRDefault="00B91F5C" w:rsidP="00B91F5C">
      <w:pPr>
        <w:spacing w:after="0" w:line="240" w:lineRule="auto"/>
        <w:ind w:firstLine="709"/>
        <w:jc w:val="both"/>
        <w:rPr>
          <w:rFonts w:ascii="Times New Roman" w:eastAsia="Times New Roman" w:hAnsi="Times New Roman" w:cs="Times New Roman"/>
          <w:sz w:val="24"/>
          <w:szCs w:val="24"/>
        </w:rPr>
      </w:pPr>
      <w:r w:rsidRPr="00FF6D37">
        <w:rPr>
          <w:rFonts w:ascii="Times New Roman" w:eastAsia="Times New Roman" w:hAnsi="Times New Roman" w:cs="Times New Roman"/>
          <w:sz w:val="24"/>
          <w:szCs w:val="24"/>
        </w:rPr>
        <w:t>5. Руководителю УКП по ГОЧС _____________________ совместно с главным бухгалтером _______________________ составить смету расходов на приобретение необходимого оборудования для УКП по ГОЧС (мебель, технические средства обучения, стенды, плакаты, приборы, и т.д.).</w:t>
      </w:r>
    </w:p>
    <w:p w:rsidR="00B91F5C" w:rsidRPr="00FF6D37" w:rsidRDefault="00B91F5C" w:rsidP="00B91F5C">
      <w:pPr>
        <w:spacing w:after="0" w:line="240" w:lineRule="auto"/>
        <w:ind w:firstLine="709"/>
        <w:jc w:val="both"/>
        <w:rPr>
          <w:rFonts w:ascii="Times New Roman" w:eastAsia="Times New Roman" w:hAnsi="Times New Roman" w:cs="Times New Roman"/>
          <w:sz w:val="24"/>
          <w:szCs w:val="24"/>
        </w:rPr>
      </w:pPr>
      <w:r w:rsidRPr="00FF6D37">
        <w:rPr>
          <w:rFonts w:ascii="Times New Roman" w:eastAsia="Times New Roman" w:hAnsi="Times New Roman" w:cs="Times New Roman"/>
          <w:sz w:val="24"/>
          <w:szCs w:val="24"/>
        </w:rPr>
        <w:t>6. Руководителю УКП по ГОЧС _____________________ ежегодно осуществлять подписку на журналы «Гражданская защита», «Военные знания».</w:t>
      </w:r>
    </w:p>
    <w:p w:rsidR="00B91F5C" w:rsidRPr="00FF6D37" w:rsidRDefault="00B91F5C" w:rsidP="00B91F5C">
      <w:pPr>
        <w:spacing w:after="0" w:line="240" w:lineRule="auto"/>
        <w:ind w:firstLine="709"/>
        <w:jc w:val="both"/>
        <w:rPr>
          <w:rFonts w:ascii="Times New Roman" w:eastAsia="Times New Roman" w:hAnsi="Times New Roman" w:cs="Times New Roman"/>
          <w:sz w:val="24"/>
          <w:szCs w:val="24"/>
        </w:rPr>
      </w:pPr>
      <w:r w:rsidRPr="00FF6D37">
        <w:rPr>
          <w:rFonts w:ascii="Times New Roman" w:eastAsia="Times New Roman" w:hAnsi="Times New Roman" w:cs="Times New Roman"/>
          <w:sz w:val="24"/>
          <w:szCs w:val="24"/>
        </w:rPr>
        <w:t>7 Приказ довести под роспись до персонала части касающейся.</w:t>
      </w:r>
    </w:p>
    <w:p w:rsidR="00B91F5C" w:rsidRPr="00FF6D37" w:rsidRDefault="00B91F5C" w:rsidP="00B91F5C">
      <w:pPr>
        <w:spacing w:after="0" w:line="240" w:lineRule="auto"/>
        <w:ind w:firstLine="709"/>
        <w:jc w:val="both"/>
        <w:rPr>
          <w:rFonts w:ascii="Times New Roman" w:eastAsia="Times New Roman" w:hAnsi="Times New Roman" w:cs="Times New Roman"/>
          <w:sz w:val="24"/>
          <w:szCs w:val="24"/>
        </w:rPr>
      </w:pPr>
      <w:r w:rsidRPr="00FF6D37">
        <w:rPr>
          <w:rFonts w:ascii="Times New Roman" w:eastAsia="Times New Roman" w:hAnsi="Times New Roman" w:cs="Times New Roman"/>
          <w:sz w:val="24"/>
          <w:szCs w:val="24"/>
        </w:rPr>
        <w:t>8. Контроль исполнения приказа оставляю за собой.</w:t>
      </w:r>
    </w:p>
    <w:p w:rsidR="00B91F5C" w:rsidRPr="00FF6D37" w:rsidRDefault="00B91F5C" w:rsidP="00B91F5C">
      <w:pPr>
        <w:spacing w:after="0" w:line="240" w:lineRule="auto"/>
        <w:jc w:val="both"/>
        <w:rPr>
          <w:rFonts w:ascii="Times New Roman" w:eastAsia="Times New Roman" w:hAnsi="Times New Roman" w:cs="Times New Roman"/>
          <w:sz w:val="24"/>
          <w:szCs w:val="24"/>
        </w:rPr>
      </w:pPr>
    </w:p>
    <w:p w:rsidR="00B91F5C" w:rsidRPr="00FF6D37" w:rsidRDefault="00B91F5C" w:rsidP="00B91F5C">
      <w:pPr>
        <w:spacing w:after="0" w:line="240" w:lineRule="auto"/>
        <w:jc w:val="both"/>
        <w:rPr>
          <w:rFonts w:ascii="Times New Roman" w:eastAsia="Times New Roman" w:hAnsi="Times New Roman" w:cs="Times New Roman"/>
          <w:sz w:val="24"/>
          <w:szCs w:val="24"/>
        </w:rPr>
      </w:pPr>
      <w:r w:rsidRPr="00FF6D37">
        <w:rPr>
          <w:rFonts w:ascii="Times New Roman" w:eastAsia="Times New Roman" w:hAnsi="Times New Roman" w:cs="Times New Roman"/>
          <w:sz w:val="24"/>
          <w:szCs w:val="24"/>
        </w:rPr>
        <w:t xml:space="preserve">Руководитель </w:t>
      </w:r>
      <w:r w:rsidRPr="00FF6D37">
        <w:rPr>
          <w:rFonts w:ascii="Times New Roman" w:eastAsia="Times New Roman" w:hAnsi="Times New Roman" w:cs="Times New Roman"/>
          <w:sz w:val="24"/>
          <w:szCs w:val="24"/>
        </w:rPr>
        <w:tab/>
      </w:r>
      <w:r w:rsidRPr="00FF6D37">
        <w:rPr>
          <w:rFonts w:ascii="Times New Roman" w:eastAsia="Times New Roman" w:hAnsi="Times New Roman" w:cs="Times New Roman"/>
          <w:sz w:val="24"/>
          <w:szCs w:val="24"/>
        </w:rPr>
        <w:tab/>
        <w:t>_____________  ___________________</w:t>
      </w:r>
    </w:p>
    <w:p w:rsidR="00B91F5C" w:rsidRPr="00FF6D37" w:rsidRDefault="00B91F5C" w:rsidP="00B91F5C">
      <w:pPr>
        <w:spacing w:after="0" w:line="240" w:lineRule="auto"/>
        <w:jc w:val="both"/>
        <w:rPr>
          <w:rFonts w:ascii="Times New Roman" w:eastAsia="Times New Roman" w:hAnsi="Times New Roman" w:cs="Times New Roman"/>
          <w:sz w:val="24"/>
          <w:szCs w:val="24"/>
        </w:rPr>
      </w:pPr>
      <w:r w:rsidRPr="00FF6D37">
        <w:rPr>
          <w:rFonts w:ascii="Times New Roman" w:eastAsia="Times New Roman" w:hAnsi="Times New Roman" w:cs="Times New Roman"/>
          <w:sz w:val="24"/>
          <w:szCs w:val="24"/>
        </w:rPr>
        <w:tab/>
      </w:r>
      <w:r w:rsidRPr="00FF6D37">
        <w:rPr>
          <w:rFonts w:ascii="Times New Roman" w:eastAsia="Times New Roman" w:hAnsi="Times New Roman" w:cs="Times New Roman"/>
          <w:sz w:val="24"/>
          <w:szCs w:val="24"/>
        </w:rPr>
        <w:tab/>
      </w:r>
      <w:r w:rsidRPr="00FF6D37">
        <w:rPr>
          <w:rFonts w:ascii="Times New Roman" w:eastAsia="Times New Roman" w:hAnsi="Times New Roman" w:cs="Times New Roman"/>
          <w:sz w:val="24"/>
          <w:szCs w:val="24"/>
        </w:rPr>
        <w:tab/>
      </w:r>
      <w:r w:rsidRPr="00FF6D37">
        <w:rPr>
          <w:rFonts w:ascii="Times New Roman" w:eastAsia="Times New Roman" w:hAnsi="Times New Roman" w:cs="Times New Roman"/>
          <w:sz w:val="24"/>
          <w:szCs w:val="24"/>
        </w:rPr>
        <w:tab/>
      </w:r>
      <w:r w:rsidRPr="00FF6D37">
        <w:rPr>
          <w:rFonts w:ascii="Times New Roman" w:eastAsia="Times New Roman" w:hAnsi="Times New Roman" w:cs="Times New Roman"/>
          <w:sz w:val="24"/>
          <w:szCs w:val="24"/>
        </w:rPr>
        <w:tab/>
      </w:r>
      <w:r w:rsidRPr="00FF6D37">
        <w:rPr>
          <w:rFonts w:ascii="Times New Roman" w:eastAsia="Times New Roman" w:hAnsi="Times New Roman" w:cs="Times New Roman"/>
          <w:sz w:val="24"/>
          <w:szCs w:val="24"/>
        </w:rPr>
        <w:tab/>
      </w:r>
      <w:r w:rsidRPr="00FF6D37">
        <w:rPr>
          <w:rFonts w:ascii="Times New Roman" w:eastAsia="Times New Roman" w:hAnsi="Times New Roman" w:cs="Times New Roman"/>
          <w:sz w:val="24"/>
          <w:szCs w:val="24"/>
        </w:rPr>
        <w:tab/>
        <w:t xml:space="preserve">    (подпись)</w:t>
      </w:r>
      <w:r w:rsidRPr="00FF6D37">
        <w:rPr>
          <w:rFonts w:ascii="Times New Roman" w:eastAsia="Times New Roman" w:hAnsi="Times New Roman" w:cs="Times New Roman"/>
          <w:sz w:val="24"/>
          <w:szCs w:val="24"/>
        </w:rPr>
        <w:tab/>
      </w:r>
      <w:r w:rsidRPr="00FF6D37">
        <w:rPr>
          <w:rFonts w:ascii="Times New Roman" w:eastAsia="Times New Roman" w:hAnsi="Times New Roman" w:cs="Times New Roman"/>
          <w:sz w:val="24"/>
          <w:szCs w:val="24"/>
        </w:rPr>
        <w:tab/>
        <w:t>(Ф.И.О.)</w:t>
      </w:r>
    </w:p>
    <w:p w:rsidR="00B91F5C" w:rsidRPr="0038551F" w:rsidRDefault="00B91F5C" w:rsidP="00B91F5C">
      <w:pPr>
        <w:keepNext/>
        <w:spacing w:after="0" w:line="240" w:lineRule="auto"/>
        <w:ind w:left="4956" w:firstLine="708"/>
        <w:jc w:val="center"/>
        <w:outlineLvl w:val="0"/>
        <w:rPr>
          <w:rFonts w:ascii="Times New Roman" w:eastAsia="Times New Roman" w:hAnsi="Times New Roman" w:cs="Times New Roman"/>
          <w:sz w:val="24"/>
          <w:szCs w:val="24"/>
        </w:rPr>
      </w:pPr>
      <w:r w:rsidRPr="0038551F">
        <w:rPr>
          <w:rFonts w:ascii="Times New Roman" w:eastAsia="Times New Roman" w:hAnsi="Times New Roman" w:cs="Times New Roman"/>
          <w:sz w:val="24"/>
          <w:szCs w:val="24"/>
        </w:rPr>
        <w:lastRenderedPageBreak/>
        <w:t>Приложение № 2</w:t>
      </w:r>
    </w:p>
    <w:p w:rsidR="00B91F5C" w:rsidRPr="0038551F" w:rsidRDefault="00B91F5C" w:rsidP="00B91F5C">
      <w:pPr>
        <w:spacing w:after="0" w:line="240" w:lineRule="auto"/>
        <w:ind w:left="4956" w:firstLine="708"/>
        <w:jc w:val="center"/>
        <w:rPr>
          <w:rFonts w:ascii="Times New Roman" w:eastAsia="Times New Roman" w:hAnsi="Times New Roman" w:cs="Times New Roman"/>
          <w:sz w:val="24"/>
          <w:szCs w:val="24"/>
        </w:rPr>
      </w:pPr>
      <w:r w:rsidRPr="0038551F">
        <w:rPr>
          <w:rFonts w:ascii="Times New Roman" w:eastAsia="Times New Roman" w:hAnsi="Times New Roman" w:cs="Times New Roman"/>
          <w:sz w:val="24"/>
          <w:szCs w:val="24"/>
        </w:rPr>
        <w:t>к Положени</w:t>
      </w:r>
      <w:r>
        <w:rPr>
          <w:rFonts w:ascii="Times New Roman" w:eastAsia="Times New Roman" w:hAnsi="Times New Roman" w:cs="Times New Roman"/>
          <w:sz w:val="24"/>
          <w:szCs w:val="24"/>
        </w:rPr>
        <w:t>ю об УКП по ГОЧС на территории Чернышевского района</w:t>
      </w:r>
    </w:p>
    <w:p w:rsidR="00B91F5C" w:rsidRPr="0038551F" w:rsidRDefault="00B91F5C" w:rsidP="00B91F5C">
      <w:pPr>
        <w:spacing w:after="0" w:line="240" w:lineRule="auto"/>
        <w:jc w:val="center"/>
        <w:rPr>
          <w:rFonts w:ascii="Times New Roman" w:eastAsia="Times New Roman" w:hAnsi="Times New Roman" w:cs="Times New Roman"/>
          <w:sz w:val="28"/>
          <w:szCs w:val="28"/>
        </w:rPr>
      </w:pPr>
    </w:p>
    <w:p w:rsidR="00B91F5C" w:rsidRPr="00D436F3" w:rsidRDefault="00B91F5C" w:rsidP="00B91F5C">
      <w:pPr>
        <w:spacing w:after="0" w:line="240" w:lineRule="auto"/>
        <w:jc w:val="right"/>
        <w:rPr>
          <w:rFonts w:ascii="Times New Roman" w:eastAsia="Times New Roman" w:hAnsi="Times New Roman" w:cs="Times New Roman"/>
          <w:sz w:val="24"/>
          <w:szCs w:val="24"/>
        </w:rPr>
      </w:pPr>
      <w:r w:rsidRPr="00D436F3">
        <w:rPr>
          <w:rFonts w:ascii="Times New Roman" w:eastAsia="Times New Roman" w:hAnsi="Times New Roman" w:cs="Times New Roman"/>
          <w:sz w:val="24"/>
          <w:szCs w:val="24"/>
        </w:rPr>
        <w:t>Примерный вариант</w:t>
      </w:r>
    </w:p>
    <w:p w:rsidR="00B91F5C" w:rsidRPr="00D436F3" w:rsidRDefault="00B91F5C" w:rsidP="00B91F5C">
      <w:pPr>
        <w:spacing w:after="0" w:line="240" w:lineRule="auto"/>
        <w:jc w:val="center"/>
        <w:rPr>
          <w:rFonts w:ascii="Times New Roman" w:eastAsia="Times New Roman" w:hAnsi="Times New Roman" w:cs="Times New Roman"/>
          <w:sz w:val="24"/>
          <w:szCs w:val="24"/>
        </w:rPr>
      </w:pPr>
    </w:p>
    <w:p w:rsidR="00B91F5C" w:rsidRPr="00D436F3" w:rsidRDefault="00B91F5C" w:rsidP="00B91F5C">
      <w:pPr>
        <w:spacing w:after="0" w:line="240" w:lineRule="auto"/>
        <w:jc w:val="both"/>
        <w:rPr>
          <w:rFonts w:ascii="Times New Roman" w:eastAsia="Times New Roman" w:hAnsi="Times New Roman" w:cs="Times New Roman"/>
          <w:sz w:val="24"/>
          <w:szCs w:val="24"/>
        </w:rPr>
      </w:pPr>
    </w:p>
    <w:p w:rsidR="00B91F5C" w:rsidRPr="00D436F3" w:rsidRDefault="00B91F5C" w:rsidP="00B91F5C">
      <w:pPr>
        <w:spacing w:after="0" w:line="240" w:lineRule="auto"/>
        <w:jc w:val="center"/>
        <w:rPr>
          <w:rFonts w:ascii="Times New Roman" w:eastAsia="Times New Roman" w:hAnsi="Times New Roman" w:cs="Times New Roman"/>
          <w:b/>
          <w:bCs/>
          <w:sz w:val="24"/>
          <w:szCs w:val="24"/>
        </w:rPr>
      </w:pPr>
      <w:proofErr w:type="gramStart"/>
      <w:r w:rsidRPr="00D436F3">
        <w:rPr>
          <w:rFonts w:ascii="Times New Roman" w:eastAsia="Times New Roman" w:hAnsi="Times New Roman" w:cs="Times New Roman"/>
          <w:b/>
          <w:bCs/>
          <w:sz w:val="24"/>
          <w:szCs w:val="24"/>
        </w:rPr>
        <w:t>П</w:t>
      </w:r>
      <w:proofErr w:type="gramEnd"/>
      <w:r w:rsidRPr="00D436F3">
        <w:rPr>
          <w:rFonts w:ascii="Times New Roman" w:eastAsia="Times New Roman" w:hAnsi="Times New Roman" w:cs="Times New Roman"/>
          <w:b/>
          <w:bCs/>
          <w:sz w:val="24"/>
          <w:szCs w:val="24"/>
        </w:rPr>
        <w:t xml:space="preserve"> Л А Н </w:t>
      </w:r>
    </w:p>
    <w:p w:rsidR="00B91F5C" w:rsidRPr="00D436F3" w:rsidRDefault="00B91F5C" w:rsidP="00B91F5C">
      <w:pPr>
        <w:spacing w:after="0" w:line="240" w:lineRule="auto"/>
        <w:jc w:val="center"/>
        <w:rPr>
          <w:rFonts w:ascii="Times New Roman" w:eastAsia="Times New Roman" w:hAnsi="Times New Roman" w:cs="Times New Roman"/>
          <w:sz w:val="24"/>
          <w:szCs w:val="24"/>
        </w:rPr>
      </w:pPr>
      <w:r w:rsidRPr="00D436F3">
        <w:rPr>
          <w:rFonts w:ascii="Times New Roman" w:eastAsia="Times New Roman" w:hAnsi="Times New Roman" w:cs="Times New Roman"/>
          <w:sz w:val="24"/>
          <w:szCs w:val="24"/>
        </w:rPr>
        <w:t xml:space="preserve">работы учебно-консультационного пункта по гражданской обороне и </w:t>
      </w:r>
    </w:p>
    <w:p w:rsidR="00B91F5C" w:rsidRPr="00D436F3" w:rsidRDefault="00B91F5C" w:rsidP="00B91F5C">
      <w:pPr>
        <w:spacing w:after="0" w:line="240" w:lineRule="auto"/>
        <w:jc w:val="center"/>
        <w:rPr>
          <w:rFonts w:ascii="Times New Roman" w:eastAsia="Times New Roman" w:hAnsi="Times New Roman" w:cs="Times New Roman"/>
          <w:sz w:val="24"/>
          <w:szCs w:val="24"/>
        </w:rPr>
      </w:pPr>
      <w:r w:rsidRPr="00D436F3">
        <w:rPr>
          <w:rFonts w:ascii="Times New Roman" w:eastAsia="Times New Roman" w:hAnsi="Times New Roman" w:cs="Times New Roman"/>
          <w:sz w:val="24"/>
          <w:szCs w:val="24"/>
        </w:rPr>
        <w:t xml:space="preserve">чрезвычайным ситуациям «название» </w:t>
      </w:r>
      <w:proofErr w:type="gramStart"/>
      <w:r w:rsidRPr="00D436F3">
        <w:rPr>
          <w:rFonts w:ascii="Times New Roman" w:eastAsia="Times New Roman" w:hAnsi="Times New Roman" w:cs="Times New Roman"/>
          <w:sz w:val="24"/>
          <w:szCs w:val="24"/>
        </w:rPr>
        <w:t>г</w:t>
      </w:r>
      <w:proofErr w:type="gramEnd"/>
      <w:r w:rsidRPr="00D436F3">
        <w:rPr>
          <w:rFonts w:ascii="Times New Roman" w:eastAsia="Times New Roman" w:hAnsi="Times New Roman" w:cs="Times New Roman"/>
          <w:sz w:val="24"/>
          <w:szCs w:val="24"/>
        </w:rPr>
        <w:t>. ____________ на 20__ г.</w:t>
      </w:r>
    </w:p>
    <w:p w:rsidR="00B91F5C" w:rsidRPr="00D436F3" w:rsidRDefault="00B91F5C" w:rsidP="00B91F5C">
      <w:pPr>
        <w:spacing w:after="0" w:line="240" w:lineRule="auto"/>
        <w:jc w:val="center"/>
        <w:rPr>
          <w:rFonts w:ascii="Times New Roman" w:eastAsia="Times New Roman" w:hAnsi="Times New Roman" w:cs="Times New Roman"/>
          <w:sz w:val="24"/>
          <w:szCs w:val="24"/>
        </w:rPr>
      </w:pPr>
      <w:r w:rsidRPr="00D436F3">
        <w:rPr>
          <w:rFonts w:ascii="Times New Roman" w:eastAsia="Times New Roman" w:hAnsi="Times New Roman" w:cs="Times New Roman"/>
          <w:sz w:val="24"/>
          <w:szCs w:val="24"/>
        </w:rPr>
        <w:t>по обучению неработающего населения</w:t>
      </w:r>
    </w:p>
    <w:p w:rsidR="00B91F5C" w:rsidRPr="00D436F3" w:rsidRDefault="00B91F5C" w:rsidP="00B91F5C">
      <w:pPr>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1260"/>
        <w:gridCol w:w="5040"/>
        <w:gridCol w:w="1440"/>
        <w:gridCol w:w="1285"/>
      </w:tblGrid>
      <w:tr w:rsidR="00B91F5C" w:rsidRPr="00D436F3" w:rsidTr="007F151A">
        <w:tc>
          <w:tcPr>
            <w:tcW w:w="828" w:type="dxa"/>
          </w:tcPr>
          <w:p w:rsidR="00B91F5C" w:rsidRPr="00D436F3" w:rsidRDefault="00B91F5C" w:rsidP="007F151A">
            <w:pPr>
              <w:spacing w:after="0" w:line="240" w:lineRule="auto"/>
              <w:jc w:val="center"/>
              <w:rPr>
                <w:rFonts w:ascii="Times New Roman" w:eastAsia="Times New Roman" w:hAnsi="Times New Roman" w:cs="Times New Roman"/>
                <w:sz w:val="24"/>
                <w:szCs w:val="24"/>
              </w:rPr>
            </w:pPr>
            <w:r w:rsidRPr="00D436F3">
              <w:rPr>
                <w:rFonts w:ascii="Times New Roman" w:eastAsia="Times New Roman" w:hAnsi="Times New Roman" w:cs="Times New Roman"/>
                <w:sz w:val="24"/>
                <w:szCs w:val="24"/>
              </w:rPr>
              <w:t xml:space="preserve">№ </w:t>
            </w:r>
            <w:proofErr w:type="spellStart"/>
            <w:proofErr w:type="gramStart"/>
            <w:r w:rsidRPr="00D436F3">
              <w:rPr>
                <w:rFonts w:ascii="Times New Roman" w:eastAsia="Times New Roman" w:hAnsi="Times New Roman" w:cs="Times New Roman"/>
                <w:sz w:val="24"/>
                <w:szCs w:val="24"/>
              </w:rPr>
              <w:t>п</w:t>
            </w:r>
            <w:proofErr w:type="spellEnd"/>
            <w:proofErr w:type="gramEnd"/>
            <w:r w:rsidRPr="00D436F3">
              <w:rPr>
                <w:rFonts w:ascii="Times New Roman" w:eastAsia="Times New Roman" w:hAnsi="Times New Roman" w:cs="Times New Roman"/>
                <w:sz w:val="24"/>
                <w:szCs w:val="24"/>
              </w:rPr>
              <w:t>/</w:t>
            </w:r>
            <w:proofErr w:type="spellStart"/>
            <w:r w:rsidRPr="00D436F3">
              <w:rPr>
                <w:rFonts w:ascii="Times New Roman" w:eastAsia="Times New Roman" w:hAnsi="Times New Roman" w:cs="Times New Roman"/>
                <w:sz w:val="24"/>
                <w:szCs w:val="24"/>
              </w:rPr>
              <w:t>п</w:t>
            </w:r>
            <w:proofErr w:type="spellEnd"/>
          </w:p>
        </w:tc>
        <w:tc>
          <w:tcPr>
            <w:tcW w:w="1260" w:type="dxa"/>
          </w:tcPr>
          <w:p w:rsidR="00B91F5C" w:rsidRPr="00D436F3" w:rsidRDefault="00B91F5C" w:rsidP="007F151A">
            <w:pPr>
              <w:spacing w:after="0" w:line="240" w:lineRule="auto"/>
              <w:jc w:val="center"/>
              <w:rPr>
                <w:rFonts w:ascii="Times New Roman" w:eastAsia="Times New Roman" w:hAnsi="Times New Roman" w:cs="Times New Roman"/>
                <w:sz w:val="24"/>
                <w:szCs w:val="24"/>
              </w:rPr>
            </w:pPr>
            <w:r w:rsidRPr="00D436F3">
              <w:rPr>
                <w:rFonts w:ascii="Times New Roman" w:eastAsia="Times New Roman" w:hAnsi="Times New Roman" w:cs="Times New Roman"/>
                <w:sz w:val="24"/>
                <w:szCs w:val="24"/>
              </w:rPr>
              <w:t xml:space="preserve">Дата </w:t>
            </w:r>
            <w:proofErr w:type="spellStart"/>
            <w:r w:rsidRPr="00D436F3">
              <w:rPr>
                <w:rFonts w:ascii="Times New Roman" w:eastAsia="Times New Roman" w:hAnsi="Times New Roman" w:cs="Times New Roman"/>
                <w:sz w:val="24"/>
                <w:szCs w:val="24"/>
              </w:rPr>
              <w:t>провед</w:t>
            </w:r>
            <w:proofErr w:type="spellEnd"/>
            <w:r w:rsidRPr="00D436F3">
              <w:rPr>
                <w:rFonts w:ascii="Times New Roman" w:eastAsia="Times New Roman" w:hAnsi="Times New Roman" w:cs="Times New Roman"/>
                <w:sz w:val="24"/>
                <w:szCs w:val="24"/>
              </w:rPr>
              <w:t>.</w:t>
            </w:r>
          </w:p>
        </w:tc>
        <w:tc>
          <w:tcPr>
            <w:tcW w:w="5040" w:type="dxa"/>
          </w:tcPr>
          <w:p w:rsidR="00B91F5C" w:rsidRPr="00D436F3" w:rsidRDefault="00B91F5C" w:rsidP="007F151A">
            <w:pPr>
              <w:spacing w:after="0" w:line="240" w:lineRule="auto"/>
              <w:jc w:val="center"/>
              <w:rPr>
                <w:rFonts w:ascii="Times New Roman" w:eastAsia="Times New Roman" w:hAnsi="Times New Roman" w:cs="Times New Roman"/>
                <w:sz w:val="24"/>
                <w:szCs w:val="24"/>
              </w:rPr>
            </w:pPr>
            <w:r w:rsidRPr="00D436F3">
              <w:rPr>
                <w:rFonts w:ascii="Times New Roman" w:eastAsia="Times New Roman" w:hAnsi="Times New Roman" w:cs="Times New Roman"/>
                <w:sz w:val="24"/>
                <w:szCs w:val="24"/>
              </w:rPr>
              <w:t>Наименование темы</w:t>
            </w:r>
          </w:p>
        </w:tc>
        <w:tc>
          <w:tcPr>
            <w:tcW w:w="1440" w:type="dxa"/>
          </w:tcPr>
          <w:p w:rsidR="00B91F5C" w:rsidRPr="00D436F3" w:rsidRDefault="00B91F5C" w:rsidP="007F151A">
            <w:pPr>
              <w:spacing w:after="0" w:line="240" w:lineRule="auto"/>
              <w:jc w:val="center"/>
              <w:rPr>
                <w:rFonts w:ascii="Times New Roman" w:eastAsia="Times New Roman" w:hAnsi="Times New Roman" w:cs="Times New Roman"/>
                <w:sz w:val="24"/>
                <w:szCs w:val="24"/>
              </w:rPr>
            </w:pPr>
            <w:r w:rsidRPr="00D436F3">
              <w:rPr>
                <w:rFonts w:ascii="Times New Roman" w:eastAsia="Times New Roman" w:hAnsi="Times New Roman" w:cs="Times New Roman"/>
                <w:sz w:val="24"/>
                <w:szCs w:val="24"/>
              </w:rPr>
              <w:t>Вид занятия</w:t>
            </w:r>
          </w:p>
        </w:tc>
        <w:tc>
          <w:tcPr>
            <w:tcW w:w="1285" w:type="dxa"/>
          </w:tcPr>
          <w:p w:rsidR="00B91F5C" w:rsidRPr="00D436F3" w:rsidRDefault="00B91F5C" w:rsidP="007F151A">
            <w:pPr>
              <w:spacing w:after="0" w:line="240" w:lineRule="auto"/>
              <w:jc w:val="center"/>
              <w:rPr>
                <w:rFonts w:ascii="Times New Roman" w:eastAsia="Times New Roman" w:hAnsi="Times New Roman" w:cs="Times New Roman"/>
                <w:sz w:val="24"/>
                <w:szCs w:val="24"/>
              </w:rPr>
            </w:pPr>
            <w:proofErr w:type="spellStart"/>
            <w:proofErr w:type="gramStart"/>
            <w:r w:rsidRPr="00D436F3">
              <w:rPr>
                <w:rFonts w:ascii="Times New Roman" w:eastAsia="Times New Roman" w:hAnsi="Times New Roman" w:cs="Times New Roman"/>
                <w:sz w:val="24"/>
                <w:szCs w:val="24"/>
              </w:rPr>
              <w:t>К-во</w:t>
            </w:r>
            <w:proofErr w:type="spellEnd"/>
            <w:proofErr w:type="gramEnd"/>
            <w:r w:rsidRPr="00D436F3">
              <w:rPr>
                <w:rFonts w:ascii="Times New Roman" w:eastAsia="Times New Roman" w:hAnsi="Times New Roman" w:cs="Times New Roman"/>
                <w:sz w:val="24"/>
                <w:szCs w:val="24"/>
              </w:rPr>
              <w:t xml:space="preserve"> </w:t>
            </w:r>
          </w:p>
          <w:p w:rsidR="00B91F5C" w:rsidRPr="00D436F3" w:rsidRDefault="00B91F5C" w:rsidP="007F151A">
            <w:pPr>
              <w:spacing w:after="0" w:line="240" w:lineRule="auto"/>
              <w:jc w:val="center"/>
              <w:rPr>
                <w:rFonts w:ascii="Times New Roman" w:eastAsia="Times New Roman" w:hAnsi="Times New Roman" w:cs="Times New Roman"/>
                <w:sz w:val="24"/>
                <w:szCs w:val="24"/>
              </w:rPr>
            </w:pPr>
            <w:r w:rsidRPr="00D436F3">
              <w:rPr>
                <w:rFonts w:ascii="Times New Roman" w:eastAsia="Times New Roman" w:hAnsi="Times New Roman" w:cs="Times New Roman"/>
                <w:sz w:val="24"/>
                <w:szCs w:val="24"/>
              </w:rPr>
              <w:t>часов</w:t>
            </w:r>
          </w:p>
        </w:tc>
      </w:tr>
      <w:tr w:rsidR="00B91F5C" w:rsidRPr="00D436F3" w:rsidTr="007F151A">
        <w:tc>
          <w:tcPr>
            <w:tcW w:w="828" w:type="dxa"/>
          </w:tcPr>
          <w:p w:rsidR="00B91F5C" w:rsidRPr="00D436F3" w:rsidRDefault="00B91F5C" w:rsidP="007F151A">
            <w:pPr>
              <w:spacing w:after="0" w:line="240" w:lineRule="auto"/>
              <w:jc w:val="center"/>
              <w:rPr>
                <w:rFonts w:ascii="Times New Roman" w:eastAsia="Times New Roman" w:hAnsi="Times New Roman" w:cs="Times New Roman"/>
                <w:sz w:val="24"/>
                <w:szCs w:val="24"/>
              </w:rPr>
            </w:pPr>
            <w:r w:rsidRPr="00D436F3">
              <w:rPr>
                <w:rFonts w:ascii="Times New Roman" w:eastAsia="Times New Roman" w:hAnsi="Times New Roman" w:cs="Times New Roman"/>
                <w:sz w:val="24"/>
                <w:szCs w:val="24"/>
              </w:rPr>
              <w:t>1.</w:t>
            </w:r>
          </w:p>
        </w:tc>
        <w:tc>
          <w:tcPr>
            <w:tcW w:w="1260" w:type="dxa"/>
          </w:tcPr>
          <w:p w:rsidR="00B91F5C" w:rsidRPr="00D436F3" w:rsidRDefault="00B91F5C" w:rsidP="007F151A">
            <w:pPr>
              <w:spacing w:after="0" w:line="240" w:lineRule="auto"/>
              <w:jc w:val="center"/>
              <w:rPr>
                <w:rFonts w:ascii="Times New Roman" w:eastAsia="Times New Roman" w:hAnsi="Times New Roman" w:cs="Times New Roman"/>
                <w:sz w:val="24"/>
                <w:szCs w:val="24"/>
              </w:rPr>
            </w:pPr>
            <w:r w:rsidRPr="00D436F3">
              <w:rPr>
                <w:rFonts w:ascii="Times New Roman" w:eastAsia="Times New Roman" w:hAnsi="Times New Roman" w:cs="Times New Roman"/>
                <w:sz w:val="24"/>
                <w:szCs w:val="24"/>
              </w:rPr>
              <w:t>10.11.</w:t>
            </w:r>
          </w:p>
        </w:tc>
        <w:tc>
          <w:tcPr>
            <w:tcW w:w="5040" w:type="dxa"/>
          </w:tcPr>
          <w:p w:rsidR="00B91F5C" w:rsidRPr="00D436F3" w:rsidRDefault="00B91F5C" w:rsidP="007F151A">
            <w:pPr>
              <w:spacing w:after="0" w:line="240" w:lineRule="auto"/>
              <w:jc w:val="both"/>
              <w:rPr>
                <w:rFonts w:ascii="Times New Roman" w:eastAsia="Times New Roman" w:hAnsi="Times New Roman" w:cs="Times New Roman"/>
                <w:sz w:val="24"/>
                <w:szCs w:val="24"/>
              </w:rPr>
            </w:pPr>
            <w:r w:rsidRPr="00D436F3">
              <w:rPr>
                <w:rFonts w:ascii="Times New Roman" w:eastAsia="Times New Roman" w:hAnsi="Times New Roman" w:cs="Times New Roman"/>
                <w:bCs/>
                <w:sz w:val="24"/>
                <w:szCs w:val="24"/>
              </w:rPr>
              <w:t xml:space="preserve">Нормативное правовое регулирование в области безопасности </w:t>
            </w:r>
            <w:proofErr w:type="spellStart"/>
            <w:proofErr w:type="gramStart"/>
            <w:r w:rsidRPr="00D436F3">
              <w:rPr>
                <w:rFonts w:ascii="Times New Roman" w:eastAsia="Times New Roman" w:hAnsi="Times New Roman" w:cs="Times New Roman"/>
                <w:bCs/>
                <w:sz w:val="24"/>
                <w:szCs w:val="24"/>
              </w:rPr>
              <w:t>жизнедеятель-ности</w:t>
            </w:r>
            <w:proofErr w:type="spellEnd"/>
            <w:proofErr w:type="gramEnd"/>
            <w:r w:rsidRPr="00D436F3">
              <w:rPr>
                <w:rFonts w:ascii="Times New Roman" w:eastAsia="Times New Roman" w:hAnsi="Times New Roman" w:cs="Times New Roman"/>
                <w:bCs/>
                <w:sz w:val="24"/>
                <w:szCs w:val="24"/>
              </w:rPr>
              <w:t xml:space="preserve">. </w:t>
            </w:r>
          </w:p>
        </w:tc>
        <w:tc>
          <w:tcPr>
            <w:tcW w:w="1440" w:type="dxa"/>
          </w:tcPr>
          <w:p w:rsidR="00B91F5C" w:rsidRPr="00D436F3" w:rsidRDefault="00B91F5C" w:rsidP="007F151A">
            <w:pPr>
              <w:spacing w:after="0" w:line="240" w:lineRule="auto"/>
              <w:jc w:val="center"/>
              <w:rPr>
                <w:rFonts w:ascii="Times New Roman" w:eastAsia="Times New Roman" w:hAnsi="Times New Roman" w:cs="Times New Roman"/>
                <w:sz w:val="24"/>
                <w:szCs w:val="24"/>
              </w:rPr>
            </w:pPr>
          </w:p>
          <w:p w:rsidR="00B91F5C" w:rsidRPr="00D436F3" w:rsidRDefault="00B91F5C" w:rsidP="007F151A">
            <w:pPr>
              <w:spacing w:after="0" w:line="240" w:lineRule="auto"/>
              <w:jc w:val="center"/>
              <w:rPr>
                <w:rFonts w:ascii="Times New Roman" w:eastAsia="Times New Roman" w:hAnsi="Times New Roman" w:cs="Times New Roman"/>
                <w:sz w:val="24"/>
                <w:szCs w:val="24"/>
              </w:rPr>
            </w:pPr>
            <w:r w:rsidRPr="00D436F3">
              <w:rPr>
                <w:rFonts w:ascii="Times New Roman" w:eastAsia="Times New Roman" w:hAnsi="Times New Roman" w:cs="Times New Roman"/>
                <w:sz w:val="24"/>
                <w:szCs w:val="24"/>
              </w:rPr>
              <w:t>Беседа</w:t>
            </w:r>
          </w:p>
        </w:tc>
        <w:tc>
          <w:tcPr>
            <w:tcW w:w="1285" w:type="dxa"/>
          </w:tcPr>
          <w:p w:rsidR="00B91F5C" w:rsidRPr="00D436F3" w:rsidRDefault="00B91F5C" w:rsidP="007F151A">
            <w:pPr>
              <w:spacing w:after="0" w:line="240" w:lineRule="auto"/>
              <w:jc w:val="center"/>
              <w:rPr>
                <w:rFonts w:ascii="Times New Roman" w:eastAsia="Times New Roman" w:hAnsi="Times New Roman" w:cs="Times New Roman"/>
                <w:sz w:val="24"/>
                <w:szCs w:val="24"/>
              </w:rPr>
            </w:pPr>
          </w:p>
          <w:p w:rsidR="00B91F5C" w:rsidRPr="00D436F3" w:rsidRDefault="00B91F5C" w:rsidP="007F151A">
            <w:pPr>
              <w:spacing w:after="0" w:line="240" w:lineRule="auto"/>
              <w:jc w:val="center"/>
              <w:rPr>
                <w:rFonts w:ascii="Times New Roman" w:eastAsia="Times New Roman" w:hAnsi="Times New Roman" w:cs="Times New Roman"/>
                <w:sz w:val="24"/>
                <w:szCs w:val="24"/>
              </w:rPr>
            </w:pPr>
            <w:r w:rsidRPr="00D436F3">
              <w:rPr>
                <w:rFonts w:ascii="Times New Roman" w:eastAsia="Times New Roman" w:hAnsi="Times New Roman" w:cs="Times New Roman"/>
                <w:sz w:val="24"/>
                <w:szCs w:val="24"/>
              </w:rPr>
              <w:t>1</w:t>
            </w:r>
          </w:p>
        </w:tc>
      </w:tr>
      <w:tr w:rsidR="00B91F5C" w:rsidRPr="00D436F3" w:rsidTr="007F151A">
        <w:tc>
          <w:tcPr>
            <w:tcW w:w="828" w:type="dxa"/>
          </w:tcPr>
          <w:p w:rsidR="00B91F5C" w:rsidRPr="00D436F3" w:rsidRDefault="00B91F5C" w:rsidP="007F151A">
            <w:pPr>
              <w:spacing w:after="0" w:line="240" w:lineRule="auto"/>
              <w:jc w:val="center"/>
              <w:rPr>
                <w:rFonts w:ascii="Times New Roman" w:eastAsia="Times New Roman" w:hAnsi="Times New Roman" w:cs="Times New Roman"/>
                <w:sz w:val="24"/>
                <w:szCs w:val="24"/>
              </w:rPr>
            </w:pPr>
          </w:p>
        </w:tc>
        <w:tc>
          <w:tcPr>
            <w:tcW w:w="1260" w:type="dxa"/>
          </w:tcPr>
          <w:p w:rsidR="00B91F5C" w:rsidRPr="00D436F3" w:rsidRDefault="00B91F5C" w:rsidP="007F151A">
            <w:pPr>
              <w:spacing w:after="0" w:line="240" w:lineRule="auto"/>
              <w:jc w:val="center"/>
              <w:rPr>
                <w:rFonts w:ascii="Times New Roman" w:eastAsia="Times New Roman" w:hAnsi="Times New Roman" w:cs="Times New Roman"/>
                <w:sz w:val="24"/>
                <w:szCs w:val="24"/>
              </w:rPr>
            </w:pPr>
          </w:p>
        </w:tc>
        <w:tc>
          <w:tcPr>
            <w:tcW w:w="5040" w:type="dxa"/>
          </w:tcPr>
          <w:p w:rsidR="00B91F5C" w:rsidRPr="00D436F3" w:rsidRDefault="00B91F5C" w:rsidP="007F151A">
            <w:pPr>
              <w:spacing w:after="0" w:line="240" w:lineRule="auto"/>
              <w:jc w:val="both"/>
              <w:rPr>
                <w:rFonts w:ascii="Times New Roman" w:eastAsia="Times New Roman" w:hAnsi="Times New Roman" w:cs="Times New Roman"/>
                <w:sz w:val="24"/>
                <w:szCs w:val="24"/>
              </w:rPr>
            </w:pPr>
          </w:p>
        </w:tc>
        <w:tc>
          <w:tcPr>
            <w:tcW w:w="1440" w:type="dxa"/>
          </w:tcPr>
          <w:p w:rsidR="00B91F5C" w:rsidRPr="00D436F3" w:rsidRDefault="00B91F5C" w:rsidP="007F151A">
            <w:pPr>
              <w:spacing w:after="0" w:line="240" w:lineRule="auto"/>
              <w:jc w:val="center"/>
              <w:rPr>
                <w:rFonts w:ascii="Times New Roman" w:eastAsia="Times New Roman" w:hAnsi="Times New Roman" w:cs="Times New Roman"/>
                <w:sz w:val="24"/>
                <w:szCs w:val="24"/>
              </w:rPr>
            </w:pPr>
          </w:p>
        </w:tc>
        <w:tc>
          <w:tcPr>
            <w:tcW w:w="1285" w:type="dxa"/>
          </w:tcPr>
          <w:p w:rsidR="00B91F5C" w:rsidRPr="00D436F3" w:rsidRDefault="00B91F5C" w:rsidP="007F151A">
            <w:pPr>
              <w:spacing w:after="0" w:line="240" w:lineRule="auto"/>
              <w:jc w:val="center"/>
              <w:rPr>
                <w:rFonts w:ascii="Times New Roman" w:eastAsia="Times New Roman" w:hAnsi="Times New Roman" w:cs="Times New Roman"/>
                <w:sz w:val="24"/>
                <w:szCs w:val="24"/>
              </w:rPr>
            </w:pPr>
          </w:p>
        </w:tc>
      </w:tr>
      <w:tr w:rsidR="00B91F5C" w:rsidRPr="00D436F3" w:rsidTr="007F151A">
        <w:tc>
          <w:tcPr>
            <w:tcW w:w="828" w:type="dxa"/>
          </w:tcPr>
          <w:p w:rsidR="00B91F5C" w:rsidRPr="00D436F3" w:rsidRDefault="00B91F5C" w:rsidP="007F151A">
            <w:pPr>
              <w:spacing w:after="0" w:line="240" w:lineRule="auto"/>
              <w:jc w:val="center"/>
              <w:rPr>
                <w:rFonts w:ascii="Times New Roman" w:eastAsia="Times New Roman" w:hAnsi="Times New Roman" w:cs="Times New Roman"/>
                <w:sz w:val="24"/>
                <w:szCs w:val="24"/>
              </w:rPr>
            </w:pPr>
          </w:p>
        </w:tc>
        <w:tc>
          <w:tcPr>
            <w:tcW w:w="1260" w:type="dxa"/>
          </w:tcPr>
          <w:p w:rsidR="00B91F5C" w:rsidRPr="00D436F3" w:rsidRDefault="00B91F5C" w:rsidP="007F151A">
            <w:pPr>
              <w:spacing w:after="0" w:line="240" w:lineRule="auto"/>
              <w:jc w:val="center"/>
              <w:rPr>
                <w:rFonts w:ascii="Times New Roman" w:eastAsia="Times New Roman" w:hAnsi="Times New Roman" w:cs="Times New Roman"/>
                <w:sz w:val="24"/>
                <w:szCs w:val="24"/>
              </w:rPr>
            </w:pPr>
          </w:p>
        </w:tc>
        <w:tc>
          <w:tcPr>
            <w:tcW w:w="5040" w:type="dxa"/>
          </w:tcPr>
          <w:p w:rsidR="00B91F5C" w:rsidRPr="00D436F3" w:rsidRDefault="00B91F5C" w:rsidP="007F151A">
            <w:pPr>
              <w:spacing w:after="0" w:line="240" w:lineRule="auto"/>
              <w:jc w:val="both"/>
              <w:rPr>
                <w:rFonts w:ascii="Times New Roman" w:eastAsia="Times New Roman" w:hAnsi="Times New Roman" w:cs="Times New Roman"/>
                <w:sz w:val="24"/>
                <w:szCs w:val="24"/>
              </w:rPr>
            </w:pPr>
          </w:p>
        </w:tc>
        <w:tc>
          <w:tcPr>
            <w:tcW w:w="1440" w:type="dxa"/>
          </w:tcPr>
          <w:p w:rsidR="00B91F5C" w:rsidRPr="00D436F3" w:rsidRDefault="00B91F5C" w:rsidP="007F151A">
            <w:pPr>
              <w:spacing w:after="0" w:line="240" w:lineRule="auto"/>
              <w:jc w:val="center"/>
              <w:rPr>
                <w:rFonts w:ascii="Times New Roman" w:eastAsia="Times New Roman" w:hAnsi="Times New Roman" w:cs="Times New Roman"/>
                <w:sz w:val="24"/>
                <w:szCs w:val="24"/>
              </w:rPr>
            </w:pPr>
          </w:p>
        </w:tc>
        <w:tc>
          <w:tcPr>
            <w:tcW w:w="1285" w:type="dxa"/>
          </w:tcPr>
          <w:p w:rsidR="00B91F5C" w:rsidRPr="00D436F3" w:rsidRDefault="00B91F5C" w:rsidP="007F151A">
            <w:pPr>
              <w:spacing w:after="0" w:line="240" w:lineRule="auto"/>
              <w:jc w:val="center"/>
              <w:rPr>
                <w:rFonts w:ascii="Times New Roman" w:eastAsia="Times New Roman" w:hAnsi="Times New Roman" w:cs="Times New Roman"/>
                <w:sz w:val="24"/>
                <w:szCs w:val="24"/>
              </w:rPr>
            </w:pPr>
          </w:p>
        </w:tc>
      </w:tr>
      <w:tr w:rsidR="00B91F5C" w:rsidRPr="00D436F3" w:rsidTr="007F151A">
        <w:tc>
          <w:tcPr>
            <w:tcW w:w="828" w:type="dxa"/>
          </w:tcPr>
          <w:p w:rsidR="00B91F5C" w:rsidRPr="00D436F3" w:rsidRDefault="00B91F5C" w:rsidP="007F151A">
            <w:pPr>
              <w:spacing w:after="0" w:line="240" w:lineRule="auto"/>
              <w:jc w:val="center"/>
              <w:rPr>
                <w:rFonts w:ascii="Times New Roman" w:eastAsia="Times New Roman" w:hAnsi="Times New Roman" w:cs="Times New Roman"/>
                <w:sz w:val="24"/>
                <w:szCs w:val="24"/>
              </w:rPr>
            </w:pPr>
          </w:p>
        </w:tc>
        <w:tc>
          <w:tcPr>
            <w:tcW w:w="1260" w:type="dxa"/>
          </w:tcPr>
          <w:p w:rsidR="00B91F5C" w:rsidRPr="00D436F3" w:rsidRDefault="00B91F5C" w:rsidP="007F151A">
            <w:pPr>
              <w:spacing w:after="0" w:line="240" w:lineRule="auto"/>
              <w:jc w:val="center"/>
              <w:rPr>
                <w:rFonts w:ascii="Times New Roman" w:eastAsia="Times New Roman" w:hAnsi="Times New Roman" w:cs="Times New Roman"/>
                <w:sz w:val="24"/>
                <w:szCs w:val="24"/>
              </w:rPr>
            </w:pPr>
          </w:p>
        </w:tc>
        <w:tc>
          <w:tcPr>
            <w:tcW w:w="5040" w:type="dxa"/>
          </w:tcPr>
          <w:p w:rsidR="00B91F5C" w:rsidRPr="00D436F3" w:rsidRDefault="00B91F5C" w:rsidP="007F151A">
            <w:pPr>
              <w:spacing w:after="0" w:line="240" w:lineRule="auto"/>
              <w:jc w:val="both"/>
              <w:rPr>
                <w:rFonts w:ascii="Times New Roman" w:eastAsia="Times New Roman" w:hAnsi="Times New Roman" w:cs="Times New Roman"/>
                <w:sz w:val="24"/>
                <w:szCs w:val="24"/>
              </w:rPr>
            </w:pPr>
          </w:p>
        </w:tc>
        <w:tc>
          <w:tcPr>
            <w:tcW w:w="1440" w:type="dxa"/>
          </w:tcPr>
          <w:p w:rsidR="00B91F5C" w:rsidRPr="00D436F3" w:rsidRDefault="00B91F5C" w:rsidP="007F151A">
            <w:pPr>
              <w:spacing w:after="0" w:line="240" w:lineRule="auto"/>
              <w:jc w:val="center"/>
              <w:rPr>
                <w:rFonts w:ascii="Times New Roman" w:eastAsia="Times New Roman" w:hAnsi="Times New Roman" w:cs="Times New Roman"/>
                <w:sz w:val="24"/>
                <w:szCs w:val="24"/>
              </w:rPr>
            </w:pPr>
          </w:p>
        </w:tc>
        <w:tc>
          <w:tcPr>
            <w:tcW w:w="1285" w:type="dxa"/>
          </w:tcPr>
          <w:p w:rsidR="00B91F5C" w:rsidRPr="00D436F3" w:rsidRDefault="00B91F5C" w:rsidP="007F151A">
            <w:pPr>
              <w:spacing w:after="0" w:line="240" w:lineRule="auto"/>
              <w:jc w:val="center"/>
              <w:rPr>
                <w:rFonts w:ascii="Times New Roman" w:eastAsia="Times New Roman" w:hAnsi="Times New Roman" w:cs="Times New Roman"/>
                <w:sz w:val="24"/>
                <w:szCs w:val="24"/>
              </w:rPr>
            </w:pPr>
          </w:p>
        </w:tc>
      </w:tr>
      <w:tr w:rsidR="00B91F5C" w:rsidRPr="00D436F3" w:rsidTr="007F151A">
        <w:tc>
          <w:tcPr>
            <w:tcW w:w="828" w:type="dxa"/>
          </w:tcPr>
          <w:p w:rsidR="00B91F5C" w:rsidRPr="00D436F3" w:rsidRDefault="00B91F5C" w:rsidP="007F151A">
            <w:pPr>
              <w:spacing w:after="0" w:line="240" w:lineRule="auto"/>
              <w:jc w:val="center"/>
              <w:rPr>
                <w:rFonts w:ascii="Times New Roman" w:eastAsia="Times New Roman" w:hAnsi="Times New Roman" w:cs="Times New Roman"/>
                <w:sz w:val="24"/>
                <w:szCs w:val="24"/>
              </w:rPr>
            </w:pPr>
          </w:p>
        </w:tc>
        <w:tc>
          <w:tcPr>
            <w:tcW w:w="1260" w:type="dxa"/>
          </w:tcPr>
          <w:p w:rsidR="00B91F5C" w:rsidRPr="00D436F3" w:rsidRDefault="00B91F5C" w:rsidP="007F151A">
            <w:pPr>
              <w:spacing w:after="0" w:line="240" w:lineRule="auto"/>
              <w:jc w:val="center"/>
              <w:rPr>
                <w:rFonts w:ascii="Times New Roman" w:eastAsia="Times New Roman" w:hAnsi="Times New Roman" w:cs="Times New Roman"/>
                <w:sz w:val="24"/>
                <w:szCs w:val="24"/>
              </w:rPr>
            </w:pPr>
          </w:p>
        </w:tc>
        <w:tc>
          <w:tcPr>
            <w:tcW w:w="5040" w:type="dxa"/>
          </w:tcPr>
          <w:p w:rsidR="00B91F5C" w:rsidRPr="00D436F3" w:rsidRDefault="00B91F5C" w:rsidP="007F151A">
            <w:pPr>
              <w:spacing w:after="0" w:line="240" w:lineRule="auto"/>
              <w:jc w:val="both"/>
              <w:rPr>
                <w:rFonts w:ascii="Times New Roman" w:eastAsia="Times New Roman" w:hAnsi="Times New Roman" w:cs="Times New Roman"/>
                <w:sz w:val="24"/>
                <w:szCs w:val="24"/>
              </w:rPr>
            </w:pPr>
          </w:p>
        </w:tc>
        <w:tc>
          <w:tcPr>
            <w:tcW w:w="1440" w:type="dxa"/>
          </w:tcPr>
          <w:p w:rsidR="00B91F5C" w:rsidRPr="00D436F3" w:rsidRDefault="00B91F5C" w:rsidP="007F151A">
            <w:pPr>
              <w:spacing w:after="0" w:line="240" w:lineRule="auto"/>
              <w:jc w:val="center"/>
              <w:rPr>
                <w:rFonts w:ascii="Times New Roman" w:eastAsia="Times New Roman" w:hAnsi="Times New Roman" w:cs="Times New Roman"/>
                <w:sz w:val="24"/>
                <w:szCs w:val="24"/>
              </w:rPr>
            </w:pPr>
          </w:p>
        </w:tc>
        <w:tc>
          <w:tcPr>
            <w:tcW w:w="1285" w:type="dxa"/>
          </w:tcPr>
          <w:p w:rsidR="00B91F5C" w:rsidRPr="00D436F3" w:rsidRDefault="00B91F5C" w:rsidP="007F151A">
            <w:pPr>
              <w:spacing w:after="0" w:line="240" w:lineRule="auto"/>
              <w:jc w:val="center"/>
              <w:rPr>
                <w:rFonts w:ascii="Times New Roman" w:eastAsia="Times New Roman" w:hAnsi="Times New Roman" w:cs="Times New Roman"/>
                <w:sz w:val="24"/>
                <w:szCs w:val="24"/>
              </w:rPr>
            </w:pPr>
          </w:p>
        </w:tc>
      </w:tr>
    </w:tbl>
    <w:p w:rsidR="00B91F5C" w:rsidRPr="00D436F3" w:rsidRDefault="00B91F5C" w:rsidP="00B91F5C">
      <w:pPr>
        <w:spacing w:after="0" w:line="240" w:lineRule="auto"/>
        <w:jc w:val="both"/>
        <w:rPr>
          <w:rFonts w:ascii="Times New Roman" w:eastAsia="Times New Roman" w:hAnsi="Times New Roman" w:cs="Times New Roman"/>
          <w:sz w:val="24"/>
          <w:szCs w:val="24"/>
        </w:rPr>
      </w:pPr>
    </w:p>
    <w:p w:rsidR="00B91F5C" w:rsidRPr="00D436F3" w:rsidRDefault="00B91F5C" w:rsidP="00B91F5C">
      <w:pPr>
        <w:spacing w:after="0" w:line="240" w:lineRule="auto"/>
        <w:ind w:left="1980" w:hanging="1980"/>
        <w:jc w:val="both"/>
        <w:rPr>
          <w:rFonts w:ascii="Times New Roman" w:eastAsia="Times New Roman" w:hAnsi="Times New Roman" w:cs="Times New Roman"/>
          <w:sz w:val="24"/>
          <w:szCs w:val="24"/>
        </w:rPr>
      </w:pPr>
      <w:r w:rsidRPr="00D436F3">
        <w:rPr>
          <w:rFonts w:ascii="Times New Roman" w:eastAsia="Times New Roman" w:hAnsi="Times New Roman" w:cs="Times New Roman"/>
          <w:sz w:val="24"/>
          <w:szCs w:val="24"/>
        </w:rPr>
        <w:t xml:space="preserve">Примечание: 1. Занятия и консультации проводятся в дни и часы, определенные распорядком дня. </w:t>
      </w:r>
    </w:p>
    <w:p w:rsidR="00B91F5C" w:rsidRPr="00D436F3" w:rsidRDefault="00B91F5C" w:rsidP="00B91F5C">
      <w:pPr>
        <w:spacing w:after="0" w:line="240" w:lineRule="auto"/>
        <w:jc w:val="both"/>
        <w:rPr>
          <w:rFonts w:ascii="Times New Roman" w:eastAsia="Times New Roman" w:hAnsi="Times New Roman" w:cs="Times New Roman"/>
          <w:sz w:val="24"/>
          <w:szCs w:val="24"/>
        </w:rPr>
      </w:pPr>
    </w:p>
    <w:p w:rsidR="00B91F5C" w:rsidRPr="00D436F3" w:rsidRDefault="00B91F5C" w:rsidP="00B91F5C">
      <w:pPr>
        <w:spacing w:after="0" w:line="240" w:lineRule="auto"/>
        <w:jc w:val="both"/>
        <w:rPr>
          <w:rFonts w:ascii="Times New Roman" w:eastAsia="Times New Roman" w:hAnsi="Times New Roman" w:cs="Times New Roman"/>
          <w:sz w:val="24"/>
          <w:szCs w:val="24"/>
        </w:rPr>
      </w:pPr>
    </w:p>
    <w:p w:rsidR="00B91F5C" w:rsidRPr="00D436F3" w:rsidRDefault="00B91F5C" w:rsidP="00B91F5C">
      <w:pPr>
        <w:spacing w:after="0" w:line="240" w:lineRule="auto"/>
        <w:jc w:val="both"/>
        <w:rPr>
          <w:rFonts w:ascii="Times New Roman" w:eastAsia="Times New Roman" w:hAnsi="Times New Roman" w:cs="Times New Roman"/>
          <w:sz w:val="24"/>
          <w:szCs w:val="24"/>
        </w:rPr>
      </w:pPr>
      <w:r w:rsidRPr="00D436F3">
        <w:rPr>
          <w:rFonts w:ascii="Times New Roman" w:eastAsia="Times New Roman" w:hAnsi="Times New Roman" w:cs="Times New Roman"/>
          <w:sz w:val="24"/>
          <w:szCs w:val="24"/>
        </w:rPr>
        <w:t xml:space="preserve">Руководитель УКП по ГОЧС «_________» </w:t>
      </w:r>
      <w:r w:rsidRPr="00D436F3">
        <w:rPr>
          <w:rFonts w:ascii="Times New Roman" w:eastAsia="Times New Roman" w:hAnsi="Times New Roman" w:cs="Times New Roman"/>
          <w:sz w:val="24"/>
          <w:szCs w:val="24"/>
        </w:rPr>
        <w:tab/>
      </w:r>
      <w:r w:rsidRPr="00D436F3">
        <w:rPr>
          <w:rFonts w:ascii="Times New Roman" w:eastAsia="Times New Roman" w:hAnsi="Times New Roman" w:cs="Times New Roman"/>
          <w:sz w:val="24"/>
          <w:szCs w:val="24"/>
        </w:rPr>
        <w:tab/>
      </w:r>
      <w:r w:rsidRPr="00D436F3">
        <w:rPr>
          <w:rFonts w:ascii="Times New Roman" w:eastAsia="Times New Roman" w:hAnsi="Times New Roman" w:cs="Times New Roman"/>
          <w:sz w:val="24"/>
          <w:szCs w:val="24"/>
        </w:rPr>
        <w:tab/>
        <w:t>Ф.И.О.</w:t>
      </w:r>
    </w:p>
    <w:p w:rsidR="00B91F5C" w:rsidRPr="00D436F3" w:rsidRDefault="00B91F5C" w:rsidP="00B91F5C">
      <w:pPr>
        <w:spacing w:after="0" w:line="240" w:lineRule="auto"/>
        <w:jc w:val="both"/>
        <w:rPr>
          <w:rFonts w:ascii="Times New Roman" w:eastAsia="Times New Roman" w:hAnsi="Times New Roman" w:cs="Times New Roman"/>
          <w:sz w:val="24"/>
          <w:szCs w:val="24"/>
        </w:rPr>
      </w:pPr>
    </w:p>
    <w:p w:rsidR="00B91F5C" w:rsidRPr="00D436F3" w:rsidRDefault="00B91F5C" w:rsidP="00B91F5C">
      <w:pPr>
        <w:spacing w:after="0" w:line="240" w:lineRule="auto"/>
        <w:jc w:val="both"/>
        <w:rPr>
          <w:rFonts w:ascii="Times New Roman" w:eastAsia="Times New Roman" w:hAnsi="Times New Roman" w:cs="Times New Roman"/>
          <w:sz w:val="24"/>
          <w:szCs w:val="24"/>
        </w:rPr>
      </w:pPr>
    </w:p>
    <w:p w:rsidR="00B91F5C" w:rsidRPr="00D436F3" w:rsidRDefault="00B91F5C" w:rsidP="00B91F5C">
      <w:pPr>
        <w:spacing w:after="0" w:line="240" w:lineRule="auto"/>
        <w:jc w:val="both"/>
        <w:rPr>
          <w:rFonts w:ascii="Times New Roman" w:eastAsia="Times New Roman" w:hAnsi="Times New Roman" w:cs="Times New Roman"/>
          <w:sz w:val="24"/>
          <w:szCs w:val="24"/>
        </w:rPr>
      </w:pPr>
    </w:p>
    <w:p w:rsidR="00B91F5C" w:rsidRPr="00D436F3" w:rsidRDefault="00B91F5C" w:rsidP="00B91F5C">
      <w:pPr>
        <w:spacing w:after="0" w:line="240" w:lineRule="auto"/>
        <w:jc w:val="both"/>
        <w:rPr>
          <w:rFonts w:ascii="Times New Roman" w:eastAsia="Times New Roman" w:hAnsi="Times New Roman" w:cs="Times New Roman"/>
          <w:sz w:val="24"/>
          <w:szCs w:val="24"/>
        </w:rPr>
      </w:pPr>
    </w:p>
    <w:p w:rsidR="00B91F5C" w:rsidRPr="00D436F3" w:rsidRDefault="00B91F5C" w:rsidP="00B91F5C">
      <w:pPr>
        <w:spacing w:after="0" w:line="240" w:lineRule="auto"/>
        <w:jc w:val="both"/>
        <w:rPr>
          <w:rFonts w:ascii="Times New Roman" w:eastAsia="Times New Roman" w:hAnsi="Times New Roman" w:cs="Times New Roman"/>
          <w:sz w:val="24"/>
          <w:szCs w:val="24"/>
        </w:rPr>
      </w:pPr>
    </w:p>
    <w:p w:rsidR="00B91F5C" w:rsidRPr="00D436F3" w:rsidRDefault="00B91F5C" w:rsidP="00B91F5C">
      <w:pPr>
        <w:spacing w:after="0" w:line="240" w:lineRule="auto"/>
        <w:rPr>
          <w:rFonts w:ascii="Times New Roman" w:eastAsia="Times New Roman" w:hAnsi="Times New Roman" w:cs="Times New Roman"/>
          <w:sz w:val="24"/>
          <w:szCs w:val="24"/>
        </w:rPr>
      </w:pPr>
    </w:p>
    <w:p w:rsidR="00B91F5C" w:rsidRPr="00D436F3" w:rsidRDefault="00B91F5C" w:rsidP="00B91F5C">
      <w:pPr>
        <w:spacing w:after="0" w:line="240" w:lineRule="auto"/>
        <w:rPr>
          <w:rFonts w:ascii="Times New Roman" w:eastAsia="Times New Roman" w:hAnsi="Times New Roman" w:cs="Times New Roman"/>
          <w:sz w:val="24"/>
          <w:szCs w:val="24"/>
        </w:rPr>
      </w:pPr>
    </w:p>
    <w:p w:rsidR="00B91F5C" w:rsidRPr="00D436F3" w:rsidRDefault="00B91F5C" w:rsidP="00B91F5C">
      <w:pPr>
        <w:spacing w:after="0" w:line="240" w:lineRule="auto"/>
        <w:rPr>
          <w:rFonts w:ascii="Times New Roman" w:eastAsia="Times New Roman" w:hAnsi="Times New Roman" w:cs="Times New Roman"/>
          <w:sz w:val="24"/>
          <w:szCs w:val="24"/>
        </w:rPr>
      </w:pPr>
    </w:p>
    <w:p w:rsidR="00B91F5C" w:rsidRPr="00D436F3" w:rsidRDefault="00B91F5C" w:rsidP="00B91F5C">
      <w:pPr>
        <w:spacing w:after="0" w:line="240" w:lineRule="auto"/>
        <w:rPr>
          <w:rFonts w:ascii="Times New Roman" w:eastAsia="Times New Roman" w:hAnsi="Times New Roman" w:cs="Times New Roman"/>
          <w:sz w:val="24"/>
          <w:szCs w:val="24"/>
        </w:rPr>
      </w:pPr>
    </w:p>
    <w:p w:rsidR="00B91F5C" w:rsidRPr="00D436F3" w:rsidRDefault="00B91F5C" w:rsidP="00B91F5C">
      <w:pPr>
        <w:spacing w:after="0" w:line="240" w:lineRule="auto"/>
        <w:rPr>
          <w:rFonts w:ascii="Times New Roman" w:eastAsia="Times New Roman" w:hAnsi="Times New Roman" w:cs="Times New Roman"/>
          <w:sz w:val="24"/>
          <w:szCs w:val="24"/>
        </w:rPr>
      </w:pPr>
    </w:p>
    <w:p w:rsidR="00B91F5C" w:rsidRPr="00D436F3" w:rsidRDefault="00B91F5C" w:rsidP="00B91F5C">
      <w:pPr>
        <w:spacing w:after="0" w:line="240" w:lineRule="auto"/>
        <w:rPr>
          <w:rFonts w:ascii="Times New Roman" w:eastAsia="Times New Roman" w:hAnsi="Times New Roman" w:cs="Times New Roman"/>
          <w:sz w:val="24"/>
          <w:szCs w:val="24"/>
        </w:rPr>
      </w:pPr>
    </w:p>
    <w:p w:rsidR="00B91F5C" w:rsidRPr="00D436F3" w:rsidRDefault="00B91F5C" w:rsidP="00B91F5C">
      <w:pPr>
        <w:spacing w:after="0" w:line="240" w:lineRule="auto"/>
        <w:rPr>
          <w:rFonts w:ascii="Times New Roman" w:eastAsia="Times New Roman" w:hAnsi="Times New Roman" w:cs="Times New Roman"/>
          <w:sz w:val="24"/>
          <w:szCs w:val="24"/>
        </w:rPr>
      </w:pPr>
    </w:p>
    <w:p w:rsidR="00B91F5C" w:rsidRPr="00D436F3" w:rsidRDefault="00B91F5C" w:rsidP="00B91F5C">
      <w:pPr>
        <w:spacing w:after="0" w:line="240" w:lineRule="auto"/>
        <w:rPr>
          <w:rFonts w:ascii="Times New Roman" w:eastAsia="Times New Roman" w:hAnsi="Times New Roman" w:cs="Times New Roman"/>
          <w:sz w:val="24"/>
          <w:szCs w:val="24"/>
        </w:rPr>
      </w:pPr>
    </w:p>
    <w:p w:rsidR="00B91F5C" w:rsidRPr="00D436F3" w:rsidRDefault="00B91F5C" w:rsidP="00B91F5C">
      <w:pPr>
        <w:spacing w:after="0" w:line="240" w:lineRule="auto"/>
        <w:rPr>
          <w:rFonts w:ascii="Times New Roman" w:eastAsia="Times New Roman" w:hAnsi="Times New Roman" w:cs="Times New Roman"/>
          <w:sz w:val="24"/>
          <w:szCs w:val="24"/>
        </w:rPr>
      </w:pPr>
    </w:p>
    <w:p w:rsidR="00C83044" w:rsidRPr="00D436F3" w:rsidRDefault="00C83044" w:rsidP="00B91F5C">
      <w:pPr>
        <w:spacing w:after="0" w:line="240" w:lineRule="auto"/>
        <w:rPr>
          <w:rFonts w:ascii="Times New Roman" w:eastAsia="Times New Roman" w:hAnsi="Times New Roman" w:cs="Times New Roman"/>
          <w:sz w:val="24"/>
          <w:szCs w:val="24"/>
        </w:rPr>
      </w:pPr>
    </w:p>
    <w:p w:rsidR="00C83044" w:rsidRPr="00D436F3" w:rsidRDefault="00C83044" w:rsidP="00B91F5C">
      <w:pPr>
        <w:spacing w:after="0" w:line="240" w:lineRule="auto"/>
        <w:rPr>
          <w:rFonts w:ascii="Times New Roman" w:eastAsia="Times New Roman" w:hAnsi="Times New Roman" w:cs="Times New Roman"/>
          <w:sz w:val="24"/>
          <w:szCs w:val="24"/>
        </w:rPr>
      </w:pPr>
    </w:p>
    <w:p w:rsidR="00C83044" w:rsidRPr="00D436F3" w:rsidRDefault="00C83044" w:rsidP="00B91F5C">
      <w:pPr>
        <w:spacing w:after="0" w:line="240" w:lineRule="auto"/>
        <w:rPr>
          <w:rFonts w:ascii="Times New Roman" w:eastAsia="Times New Roman" w:hAnsi="Times New Roman" w:cs="Times New Roman"/>
          <w:sz w:val="24"/>
          <w:szCs w:val="24"/>
        </w:rPr>
      </w:pPr>
    </w:p>
    <w:p w:rsidR="00B91F5C" w:rsidRPr="00D436F3" w:rsidRDefault="00B91F5C" w:rsidP="00B91F5C">
      <w:pPr>
        <w:spacing w:after="0" w:line="240" w:lineRule="auto"/>
        <w:rPr>
          <w:rFonts w:ascii="Times New Roman" w:eastAsia="Times New Roman" w:hAnsi="Times New Roman" w:cs="Times New Roman"/>
          <w:sz w:val="24"/>
          <w:szCs w:val="24"/>
        </w:rPr>
      </w:pPr>
    </w:p>
    <w:p w:rsidR="00B91F5C" w:rsidRDefault="00B91F5C" w:rsidP="00B91F5C">
      <w:pPr>
        <w:spacing w:after="0" w:line="240" w:lineRule="auto"/>
        <w:rPr>
          <w:rFonts w:ascii="Times New Roman" w:eastAsia="Times New Roman" w:hAnsi="Times New Roman" w:cs="Times New Roman"/>
          <w:sz w:val="24"/>
          <w:szCs w:val="24"/>
        </w:rPr>
      </w:pPr>
    </w:p>
    <w:p w:rsidR="00D436F3" w:rsidRDefault="00D436F3" w:rsidP="00B91F5C">
      <w:pPr>
        <w:spacing w:after="0" w:line="240" w:lineRule="auto"/>
        <w:rPr>
          <w:rFonts w:ascii="Times New Roman" w:eastAsia="Times New Roman" w:hAnsi="Times New Roman" w:cs="Times New Roman"/>
          <w:sz w:val="24"/>
          <w:szCs w:val="24"/>
        </w:rPr>
      </w:pPr>
    </w:p>
    <w:p w:rsidR="00D436F3" w:rsidRDefault="00D436F3" w:rsidP="00B91F5C">
      <w:pPr>
        <w:spacing w:after="0" w:line="240" w:lineRule="auto"/>
        <w:rPr>
          <w:rFonts w:ascii="Times New Roman" w:eastAsia="Times New Roman" w:hAnsi="Times New Roman" w:cs="Times New Roman"/>
          <w:sz w:val="24"/>
          <w:szCs w:val="24"/>
        </w:rPr>
      </w:pPr>
    </w:p>
    <w:p w:rsidR="00D436F3" w:rsidRDefault="00D436F3" w:rsidP="00B91F5C">
      <w:pPr>
        <w:spacing w:after="0" w:line="240" w:lineRule="auto"/>
        <w:rPr>
          <w:rFonts w:ascii="Times New Roman" w:eastAsia="Times New Roman" w:hAnsi="Times New Roman" w:cs="Times New Roman"/>
          <w:sz w:val="24"/>
          <w:szCs w:val="24"/>
        </w:rPr>
      </w:pPr>
    </w:p>
    <w:p w:rsidR="00D436F3" w:rsidRDefault="00D436F3" w:rsidP="00B91F5C">
      <w:pPr>
        <w:spacing w:after="0" w:line="240" w:lineRule="auto"/>
        <w:rPr>
          <w:rFonts w:ascii="Times New Roman" w:eastAsia="Times New Roman" w:hAnsi="Times New Roman" w:cs="Times New Roman"/>
          <w:sz w:val="24"/>
          <w:szCs w:val="24"/>
        </w:rPr>
      </w:pPr>
    </w:p>
    <w:p w:rsidR="00D436F3" w:rsidRDefault="00D436F3" w:rsidP="00B91F5C">
      <w:pPr>
        <w:spacing w:after="0" w:line="240" w:lineRule="auto"/>
        <w:rPr>
          <w:rFonts w:ascii="Times New Roman" w:eastAsia="Times New Roman" w:hAnsi="Times New Roman" w:cs="Times New Roman"/>
          <w:sz w:val="24"/>
          <w:szCs w:val="24"/>
        </w:rPr>
      </w:pPr>
    </w:p>
    <w:p w:rsidR="00D436F3" w:rsidRDefault="00D436F3" w:rsidP="00B91F5C">
      <w:pPr>
        <w:spacing w:after="0" w:line="240" w:lineRule="auto"/>
        <w:rPr>
          <w:rFonts w:ascii="Times New Roman" w:eastAsia="Times New Roman" w:hAnsi="Times New Roman" w:cs="Times New Roman"/>
          <w:sz w:val="24"/>
          <w:szCs w:val="24"/>
        </w:rPr>
      </w:pPr>
    </w:p>
    <w:p w:rsidR="00D436F3" w:rsidRDefault="00D436F3" w:rsidP="00B91F5C">
      <w:pPr>
        <w:spacing w:after="0" w:line="240" w:lineRule="auto"/>
        <w:rPr>
          <w:rFonts w:ascii="Times New Roman" w:eastAsia="Times New Roman" w:hAnsi="Times New Roman" w:cs="Times New Roman"/>
          <w:sz w:val="24"/>
          <w:szCs w:val="24"/>
        </w:rPr>
      </w:pPr>
    </w:p>
    <w:p w:rsidR="00D436F3" w:rsidRDefault="00D436F3" w:rsidP="00B91F5C">
      <w:pPr>
        <w:spacing w:after="0" w:line="240" w:lineRule="auto"/>
        <w:rPr>
          <w:rFonts w:ascii="Times New Roman" w:eastAsia="Times New Roman" w:hAnsi="Times New Roman" w:cs="Times New Roman"/>
          <w:sz w:val="24"/>
          <w:szCs w:val="24"/>
        </w:rPr>
      </w:pPr>
    </w:p>
    <w:p w:rsidR="00D436F3" w:rsidRDefault="00D436F3" w:rsidP="00B91F5C">
      <w:pPr>
        <w:spacing w:after="0" w:line="240" w:lineRule="auto"/>
        <w:rPr>
          <w:rFonts w:ascii="Times New Roman" w:eastAsia="Times New Roman" w:hAnsi="Times New Roman" w:cs="Times New Roman"/>
          <w:sz w:val="24"/>
          <w:szCs w:val="24"/>
        </w:rPr>
      </w:pPr>
    </w:p>
    <w:p w:rsidR="00D436F3" w:rsidRDefault="00D436F3" w:rsidP="00B91F5C">
      <w:pPr>
        <w:spacing w:after="0" w:line="240" w:lineRule="auto"/>
        <w:rPr>
          <w:rFonts w:ascii="Times New Roman" w:eastAsia="Times New Roman" w:hAnsi="Times New Roman" w:cs="Times New Roman"/>
          <w:sz w:val="24"/>
          <w:szCs w:val="24"/>
        </w:rPr>
      </w:pPr>
    </w:p>
    <w:p w:rsidR="00D436F3" w:rsidRDefault="00D436F3" w:rsidP="00B91F5C">
      <w:pPr>
        <w:spacing w:after="0" w:line="240" w:lineRule="auto"/>
        <w:rPr>
          <w:rFonts w:ascii="Times New Roman" w:eastAsia="Times New Roman" w:hAnsi="Times New Roman" w:cs="Times New Roman"/>
          <w:sz w:val="24"/>
          <w:szCs w:val="24"/>
        </w:rPr>
      </w:pPr>
    </w:p>
    <w:p w:rsidR="00D436F3" w:rsidRDefault="00D436F3" w:rsidP="00B91F5C">
      <w:pPr>
        <w:spacing w:after="0" w:line="240" w:lineRule="auto"/>
        <w:rPr>
          <w:rFonts w:ascii="Times New Roman" w:eastAsia="Times New Roman" w:hAnsi="Times New Roman" w:cs="Times New Roman"/>
          <w:sz w:val="24"/>
          <w:szCs w:val="24"/>
        </w:rPr>
      </w:pPr>
    </w:p>
    <w:p w:rsidR="00D436F3" w:rsidRPr="0038551F" w:rsidRDefault="00D436F3" w:rsidP="00B91F5C">
      <w:pPr>
        <w:spacing w:after="0" w:line="240" w:lineRule="auto"/>
        <w:rPr>
          <w:rFonts w:ascii="Times New Roman" w:eastAsia="Times New Roman" w:hAnsi="Times New Roman" w:cs="Times New Roman"/>
          <w:sz w:val="24"/>
          <w:szCs w:val="24"/>
        </w:rPr>
      </w:pPr>
    </w:p>
    <w:p w:rsidR="00B91F5C" w:rsidRPr="0038551F" w:rsidRDefault="00B91F5C" w:rsidP="00B91F5C">
      <w:pPr>
        <w:keepNext/>
        <w:spacing w:after="0" w:line="240" w:lineRule="auto"/>
        <w:ind w:left="4956" w:firstLine="708"/>
        <w:jc w:val="center"/>
        <w:outlineLvl w:val="0"/>
        <w:rPr>
          <w:rFonts w:ascii="Times New Roman" w:eastAsia="Times New Roman" w:hAnsi="Times New Roman" w:cs="Times New Roman"/>
          <w:sz w:val="24"/>
          <w:szCs w:val="24"/>
        </w:rPr>
      </w:pPr>
      <w:r w:rsidRPr="0038551F">
        <w:rPr>
          <w:rFonts w:ascii="Times New Roman" w:eastAsia="Times New Roman" w:hAnsi="Times New Roman" w:cs="Times New Roman"/>
          <w:sz w:val="24"/>
          <w:szCs w:val="24"/>
        </w:rPr>
        <w:lastRenderedPageBreak/>
        <w:t>Приложение № 3</w:t>
      </w:r>
    </w:p>
    <w:p w:rsidR="00B91F5C" w:rsidRPr="0038551F" w:rsidRDefault="00B91F5C" w:rsidP="00B91F5C">
      <w:pPr>
        <w:spacing w:after="0" w:line="240" w:lineRule="auto"/>
        <w:ind w:left="4956" w:firstLine="708"/>
        <w:jc w:val="center"/>
        <w:rPr>
          <w:rFonts w:ascii="Times New Roman" w:eastAsia="Times New Roman" w:hAnsi="Times New Roman" w:cs="Times New Roman"/>
          <w:sz w:val="24"/>
          <w:szCs w:val="24"/>
        </w:rPr>
      </w:pPr>
      <w:r w:rsidRPr="0038551F">
        <w:rPr>
          <w:rFonts w:ascii="Times New Roman" w:eastAsia="Times New Roman" w:hAnsi="Times New Roman" w:cs="Times New Roman"/>
          <w:sz w:val="24"/>
          <w:szCs w:val="24"/>
        </w:rPr>
        <w:t>к Положению</w:t>
      </w:r>
      <w:r>
        <w:rPr>
          <w:rFonts w:ascii="Times New Roman" w:eastAsia="Times New Roman" w:hAnsi="Times New Roman" w:cs="Times New Roman"/>
          <w:sz w:val="24"/>
          <w:szCs w:val="24"/>
        </w:rPr>
        <w:t xml:space="preserve"> об УКП по ГОЧС на территории Чернышевского района</w:t>
      </w:r>
    </w:p>
    <w:p w:rsidR="00B91F5C" w:rsidRPr="0038551F" w:rsidRDefault="00B91F5C" w:rsidP="00B91F5C">
      <w:pPr>
        <w:spacing w:after="0" w:line="240" w:lineRule="auto"/>
        <w:jc w:val="center"/>
        <w:rPr>
          <w:rFonts w:ascii="Times New Roman" w:eastAsia="Times New Roman" w:hAnsi="Times New Roman" w:cs="Times New Roman"/>
          <w:sz w:val="26"/>
          <w:szCs w:val="26"/>
        </w:rPr>
      </w:pPr>
    </w:p>
    <w:p w:rsidR="00B91F5C" w:rsidRPr="00D436F3" w:rsidRDefault="00B91F5C" w:rsidP="00B91F5C">
      <w:pPr>
        <w:spacing w:after="0" w:line="240" w:lineRule="auto"/>
        <w:jc w:val="right"/>
        <w:rPr>
          <w:rFonts w:ascii="Times New Roman" w:eastAsia="Times New Roman" w:hAnsi="Times New Roman" w:cs="Times New Roman"/>
          <w:sz w:val="24"/>
          <w:szCs w:val="24"/>
        </w:rPr>
      </w:pPr>
      <w:r w:rsidRPr="0038551F">
        <w:rPr>
          <w:rFonts w:ascii="Times New Roman" w:eastAsia="Times New Roman" w:hAnsi="Times New Roman" w:cs="Times New Roman"/>
          <w:sz w:val="28"/>
          <w:szCs w:val="24"/>
        </w:rPr>
        <w:tab/>
      </w:r>
      <w:r w:rsidRPr="0038551F">
        <w:rPr>
          <w:rFonts w:ascii="Times New Roman" w:eastAsia="Times New Roman" w:hAnsi="Times New Roman" w:cs="Times New Roman"/>
          <w:sz w:val="28"/>
          <w:szCs w:val="24"/>
        </w:rPr>
        <w:tab/>
      </w:r>
      <w:r w:rsidRPr="00D436F3">
        <w:rPr>
          <w:rFonts w:ascii="Times New Roman" w:eastAsia="Times New Roman" w:hAnsi="Times New Roman" w:cs="Times New Roman"/>
          <w:sz w:val="24"/>
          <w:szCs w:val="24"/>
        </w:rPr>
        <w:t>Примерный вариант</w:t>
      </w:r>
    </w:p>
    <w:p w:rsidR="00B91F5C" w:rsidRPr="00D436F3" w:rsidRDefault="00B91F5C" w:rsidP="00B91F5C">
      <w:pPr>
        <w:spacing w:after="0" w:line="240" w:lineRule="auto"/>
        <w:jc w:val="both"/>
        <w:rPr>
          <w:rFonts w:ascii="Times New Roman" w:eastAsia="Times New Roman" w:hAnsi="Times New Roman" w:cs="Times New Roman"/>
          <w:sz w:val="24"/>
          <w:szCs w:val="24"/>
        </w:rPr>
      </w:pPr>
    </w:p>
    <w:p w:rsidR="00B91F5C" w:rsidRPr="00D436F3" w:rsidRDefault="00B91F5C" w:rsidP="00B91F5C">
      <w:pPr>
        <w:spacing w:after="0" w:line="240" w:lineRule="auto"/>
        <w:jc w:val="center"/>
        <w:rPr>
          <w:rFonts w:ascii="Times New Roman" w:eastAsia="Times New Roman" w:hAnsi="Times New Roman" w:cs="Times New Roman"/>
          <w:b/>
          <w:bCs/>
          <w:sz w:val="24"/>
          <w:szCs w:val="24"/>
        </w:rPr>
      </w:pPr>
      <w:r w:rsidRPr="00D436F3">
        <w:rPr>
          <w:rFonts w:ascii="Times New Roman" w:eastAsia="Times New Roman" w:hAnsi="Times New Roman" w:cs="Times New Roman"/>
          <w:b/>
          <w:bCs/>
          <w:sz w:val="24"/>
          <w:szCs w:val="24"/>
        </w:rPr>
        <w:t xml:space="preserve">РА С </w:t>
      </w:r>
      <w:proofErr w:type="gramStart"/>
      <w:r w:rsidRPr="00D436F3">
        <w:rPr>
          <w:rFonts w:ascii="Times New Roman" w:eastAsia="Times New Roman" w:hAnsi="Times New Roman" w:cs="Times New Roman"/>
          <w:b/>
          <w:bCs/>
          <w:sz w:val="24"/>
          <w:szCs w:val="24"/>
        </w:rPr>
        <w:t>П</w:t>
      </w:r>
      <w:proofErr w:type="gramEnd"/>
      <w:r w:rsidRPr="00D436F3">
        <w:rPr>
          <w:rFonts w:ascii="Times New Roman" w:eastAsia="Times New Roman" w:hAnsi="Times New Roman" w:cs="Times New Roman"/>
          <w:b/>
          <w:bCs/>
          <w:sz w:val="24"/>
          <w:szCs w:val="24"/>
        </w:rPr>
        <w:t xml:space="preserve"> О Р Я Д О К </w:t>
      </w:r>
    </w:p>
    <w:p w:rsidR="00B91F5C" w:rsidRPr="00D436F3" w:rsidRDefault="00B91F5C" w:rsidP="00B91F5C">
      <w:pPr>
        <w:spacing w:after="0" w:line="240" w:lineRule="auto"/>
        <w:jc w:val="center"/>
        <w:rPr>
          <w:rFonts w:ascii="Times New Roman" w:eastAsia="Times New Roman" w:hAnsi="Times New Roman" w:cs="Times New Roman"/>
          <w:sz w:val="24"/>
          <w:szCs w:val="24"/>
        </w:rPr>
      </w:pPr>
      <w:r w:rsidRPr="00D436F3">
        <w:rPr>
          <w:rFonts w:ascii="Times New Roman" w:eastAsia="Times New Roman" w:hAnsi="Times New Roman" w:cs="Times New Roman"/>
          <w:sz w:val="24"/>
          <w:szCs w:val="24"/>
        </w:rPr>
        <w:t>работы УКП по ГОЧС по обучению неработающего населения</w:t>
      </w:r>
    </w:p>
    <w:p w:rsidR="00B91F5C" w:rsidRPr="00D436F3" w:rsidRDefault="00B91F5C" w:rsidP="00B91F5C">
      <w:pPr>
        <w:spacing w:after="0" w:line="240" w:lineRule="auto"/>
        <w:jc w:val="center"/>
        <w:rPr>
          <w:rFonts w:ascii="Times New Roman" w:eastAsia="Times New Roman" w:hAnsi="Times New Roman" w:cs="Times New Roman"/>
          <w:sz w:val="24"/>
          <w:szCs w:val="24"/>
        </w:rPr>
      </w:pPr>
    </w:p>
    <w:p w:rsidR="00B91F5C" w:rsidRPr="00D436F3" w:rsidRDefault="00B91F5C" w:rsidP="00B91F5C">
      <w:pPr>
        <w:spacing w:after="0" w:line="240" w:lineRule="auto"/>
        <w:jc w:val="both"/>
        <w:rPr>
          <w:rFonts w:ascii="Times New Roman" w:eastAsia="Times New Roman" w:hAnsi="Times New Roman" w:cs="Times New Roman"/>
          <w:sz w:val="24"/>
          <w:szCs w:val="24"/>
        </w:rPr>
      </w:pPr>
      <w:r w:rsidRPr="00D436F3">
        <w:rPr>
          <w:rFonts w:ascii="Times New Roman" w:eastAsia="Times New Roman" w:hAnsi="Times New Roman" w:cs="Times New Roman"/>
          <w:sz w:val="24"/>
          <w:szCs w:val="24"/>
        </w:rPr>
        <w:tab/>
      </w:r>
      <w:r w:rsidRPr="00D436F3">
        <w:rPr>
          <w:rFonts w:ascii="Times New Roman" w:eastAsia="Times New Roman" w:hAnsi="Times New Roman" w:cs="Times New Roman"/>
          <w:sz w:val="24"/>
          <w:szCs w:val="24"/>
        </w:rPr>
        <w:tab/>
      </w:r>
      <w:r w:rsidRPr="00D436F3">
        <w:rPr>
          <w:rFonts w:ascii="Times New Roman" w:eastAsia="Times New Roman" w:hAnsi="Times New Roman" w:cs="Times New Roman"/>
          <w:sz w:val="24"/>
          <w:szCs w:val="24"/>
        </w:rPr>
        <w:tab/>
      </w:r>
      <w:r w:rsidRPr="00D436F3">
        <w:rPr>
          <w:rFonts w:ascii="Times New Roman" w:eastAsia="Times New Roman" w:hAnsi="Times New Roman" w:cs="Times New Roman"/>
          <w:sz w:val="24"/>
          <w:szCs w:val="24"/>
        </w:rPr>
        <w:tab/>
        <w:t>ПОНЕДЕЛЬНИК</w:t>
      </w:r>
    </w:p>
    <w:p w:rsidR="00B91F5C" w:rsidRPr="00D436F3" w:rsidRDefault="00B91F5C" w:rsidP="00B91F5C">
      <w:pPr>
        <w:spacing w:after="0" w:line="240" w:lineRule="auto"/>
        <w:jc w:val="both"/>
        <w:rPr>
          <w:rFonts w:ascii="Times New Roman" w:eastAsia="Times New Roman" w:hAnsi="Times New Roman" w:cs="Times New Roman"/>
          <w:sz w:val="24"/>
          <w:szCs w:val="24"/>
        </w:rPr>
      </w:pPr>
      <w:r w:rsidRPr="00D436F3">
        <w:rPr>
          <w:rFonts w:ascii="Times New Roman" w:eastAsia="Times New Roman" w:hAnsi="Times New Roman" w:cs="Times New Roman"/>
          <w:sz w:val="24"/>
          <w:szCs w:val="24"/>
        </w:rPr>
        <w:tab/>
      </w:r>
      <w:r w:rsidRPr="00D436F3">
        <w:rPr>
          <w:rFonts w:ascii="Times New Roman" w:eastAsia="Times New Roman" w:hAnsi="Times New Roman" w:cs="Times New Roman"/>
          <w:sz w:val="24"/>
          <w:szCs w:val="24"/>
        </w:rPr>
        <w:tab/>
      </w:r>
      <w:r w:rsidRPr="00D436F3">
        <w:rPr>
          <w:rFonts w:ascii="Times New Roman" w:eastAsia="Times New Roman" w:hAnsi="Times New Roman" w:cs="Times New Roman"/>
          <w:sz w:val="24"/>
          <w:szCs w:val="24"/>
        </w:rPr>
        <w:tab/>
      </w:r>
      <w:r w:rsidRPr="00D436F3">
        <w:rPr>
          <w:rFonts w:ascii="Times New Roman" w:eastAsia="Times New Roman" w:hAnsi="Times New Roman" w:cs="Times New Roman"/>
          <w:sz w:val="24"/>
          <w:szCs w:val="24"/>
        </w:rPr>
        <w:tab/>
      </w:r>
      <w:r w:rsidRPr="00D436F3">
        <w:rPr>
          <w:rFonts w:ascii="Times New Roman" w:eastAsia="Times New Roman" w:hAnsi="Times New Roman" w:cs="Times New Roman"/>
          <w:sz w:val="24"/>
          <w:szCs w:val="24"/>
        </w:rPr>
        <w:tab/>
      </w:r>
      <w:r w:rsidRPr="00D436F3">
        <w:rPr>
          <w:rFonts w:ascii="Times New Roman" w:eastAsia="Times New Roman" w:hAnsi="Times New Roman" w:cs="Times New Roman"/>
          <w:sz w:val="24"/>
          <w:szCs w:val="24"/>
        </w:rPr>
        <w:tab/>
      </w:r>
      <w:r w:rsidRPr="00D436F3">
        <w:rPr>
          <w:rFonts w:ascii="Times New Roman" w:eastAsia="Times New Roman" w:hAnsi="Times New Roman" w:cs="Times New Roman"/>
          <w:sz w:val="24"/>
          <w:szCs w:val="24"/>
        </w:rPr>
        <w:tab/>
      </w:r>
      <w:r w:rsidRPr="00D436F3">
        <w:rPr>
          <w:rFonts w:ascii="Times New Roman" w:eastAsia="Times New Roman" w:hAnsi="Times New Roman" w:cs="Times New Roman"/>
          <w:sz w:val="24"/>
          <w:szCs w:val="24"/>
        </w:rPr>
        <w:tab/>
        <w:t>с 15.00 до 18.00</w:t>
      </w:r>
    </w:p>
    <w:p w:rsidR="00B91F5C" w:rsidRPr="00D436F3" w:rsidRDefault="00B91F5C" w:rsidP="00B91F5C">
      <w:pPr>
        <w:spacing w:after="0" w:line="240" w:lineRule="auto"/>
        <w:jc w:val="both"/>
        <w:rPr>
          <w:rFonts w:ascii="Times New Roman" w:eastAsia="Times New Roman" w:hAnsi="Times New Roman" w:cs="Times New Roman"/>
          <w:sz w:val="24"/>
          <w:szCs w:val="24"/>
        </w:rPr>
      </w:pPr>
      <w:r w:rsidRPr="00D436F3">
        <w:rPr>
          <w:rFonts w:ascii="Times New Roman" w:eastAsia="Times New Roman" w:hAnsi="Times New Roman" w:cs="Times New Roman"/>
          <w:sz w:val="24"/>
          <w:szCs w:val="24"/>
        </w:rPr>
        <w:tab/>
      </w:r>
      <w:r w:rsidRPr="00D436F3">
        <w:rPr>
          <w:rFonts w:ascii="Times New Roman" w:eastAsia="Times New Roman" w:hAnsi="Times New Roman" w:cs="Times New Roman"/>
          <w:sz w:val="24"/>
          <w:szCs w:val="24"/>
        </w:rPr>
        <w:tab/>
      </w:r>
      <w:r w:rsidRPr="00D436F3">
        <w:rPr>
          <w:rFonts w:ascii="Times New Roman" w:eastAsia="Times New Roman" w:hAnsi="Times New Roman" w:cs="Times New Roman"/>
          <w:sz w:val="24"/>
          <w:szCs w:val="24"/>
        </w:rPr>
        <w:tab/>
      </w:r>
      <w:r w:rsidRPr="00D436F3">
        <w:rPr>
          <w:rFonts w:ascii="Times New Roman" w:eastAsia="Times New Roman" w:hAnsi="Times New Roman" w:cs="Times New Roman"/>
          <w:sz w:val="24"/>
          <w:szCs w:val="24"/>
        </w:rPr>
        <w:tab/>
        <w:t>ВТОРНИК</w:t>
      </w:r>
    </w:p>
    <w:p w:rsidR="00B91F5C" w:rsidRPr="00D436F3" w:rsidRDefault="00B91F5C" w:rsidP="00B91F5C">
      <w:pPr>
        <w:spacing w:after="0" w:line="240" w:lineRule="auto"/>
        <w:jc w:val="both"/>
        <w:rPr>
          <w:rFonts w:ascii="Times New Roman" w:eastAsia="Times New Roman" w:hAnsi="Times New Roman" w:cs="Times New Roman"/>
          <w:sz w:val="24"/>
          <w:szCs w:val="24"/>
        </w:rPr>
      </w:pPr>
    </w:p>
    <w:p w:rsidR="00B91F5C" w:rsidRPr="00D436F3" w:rsidRDefault="00B91F5C" w:rsidP="00B91F5C">
      <w:pPr>
        <w:spacing w:after="0" w:line="240" w:lineRule="auto"/>
        <w:jc w:val="both"/>
        <w:rPr>
          <w:rFonts w:ascii="Times New Roman" w:eastAsia="Times New Roman" w:hAnsi="Times New Roman" w:cs="Times New Roman"/>
          <w:sz w:val="24"/>
          <w:szCs w:val="24"/>
        </w:rPr>
      </w:pPr>
      <w:r w:rsidRPr="00D436F3">
        <w:rPr>
          <w:rFonts w:ascii="Times New Roman" w:eastAsia="Times New Roman" w:hAnsi="Times New Roman" w:cs="Times New Roman"/>
          <w:sz w:val="24"/>
          <w:szCs w:val="24"/>
        </w:rPr>
        <w:tab/>
      </w:r>
      <w:r w:rsidRPr="00D436F3">
        <w:rPr>
          <w:rFonts w:ascii="Times New Roman" w:eastAsia="Times New Roman" w:hAnsi="Times New Roman" w:cs="Times New Roman"/>
          <w:sz w:val="24"/>
          <w:szCs w:val="24"/>
        </w:rPr>
        <w:tab/>
      </w:r>
      <w:r w:rsidRPr="00D436F3">
        <w:rPr>
          <w:rFonts w:ascii="Times New Roman" w:eastAsia="Times New Roman" w:hAnsi="Times New Roman" w:cs="Times New Roman"/>
          <w:sz w:val="24"/>
          <w:szCs w:val="24"/>
        </w:rPr>
        <w:tab/>
      </w:r>
      <w:r w:rsidRPr="00D436F3">
        <w:rPr>
          <w:rFonts w:ascii="Times New Roman" w:eastAsia="Times New Roman" w:hAnsi="Times New Roman" w:cs="Times New Roman"/>
          <w:sz w:val="24"/>
          <w:szCs w:val="24"/>
        </w:rPr>
        <w:tab/>
        <w:t>СРЕДА</w:t>
      </w:r>
    </w:p>
    <w:p w:rsidR="00B91F5C" w:rsidRPr="00D436F3" w:rsidRDefault="00B91F5C" w:rsidP="00B91F5C">
      <w:pPr>
        <w:spacing w:after="0" w:line="240" w:lineRule="auto"/>
        <w:jc w:val="both"/>
        <w:rPr>
          <w:rFonts w:ascii="Times New Roman" w:eastAsia="Times New Roman" w:hAnsi="Times New Roman" w:cs="Times New Roman"/>
          <w:sz w:val="24"/>
          <w:szCs w:val="24"/>
        </w:rPr>
      </w:pPr>
      <w:r w:rsidRPr="00D436F3">
        <w:rPr>
          <w:rFonts w:ascii="Times New Roman" w:eastAsia="Times New Roman" w:hAnsi="Times New Roman" w:cs="Times New Roman"/>
          <w:sz w:val="24"/>
          <w:szCs w:val="24"/>
        </w:rPr>
        <w:tab/>
      </w:r>
      <w:r w:rsidRPr="00D436F3">
        <w:rPr>
          <w:rFonts w:ascii="Times New Roman" w:eastAsia="Times New Roman" w:hAnsi="Times New Roman" w:cs="Times New Roman"/>
          <w:sz w:val="24"/>
          <w:szCs w:val="24"/>
        </w:rPr>
        <w:tab/>
      </w:r>
      <w:r w:rsidRPr="00D436F3">
        <w:rPr>
          <w:rFonts w:ascii="Times New Roman" w:eastAsia="Times New Roman" w:hAnsi="Times New Roman" w:cs="Times New Roman"/>
          <w:sz w:val="24"/>
          <w:szCs w:val="24"/>
        </w:rPr>
        <w:tab/>
      </w:r>
      <w:r w:rsidRPr="00D436F3">
        <w:rPr>
          <w:rFonts w:ascii="Times New Roman" w:eastAsia="Times New Roman" w:hAnsi="Times New Roman" w:cs="Times New Roman"/>
          <w:sz w:val="24"/>
          <w:szCs w:val="24"/>
        </w:rPr>
        <w:tab/>
      </w:r>
      <w:r w:rsidRPr="00D436F3">
        <w:rPr>
          <w:rFonts w:ascii="Times New Roman" w:eastAsia="Times New Roman" w:hAnsi="Times New Roman" w:cs="Times New Roman"/>
          <w:sz w:val="24"/>
          <w:szCs w:val="24"/>
        </w:rPr>
        <w:tab/>
      </w:r>
      <w:r w:rsidRPr="00D436F3">
        <w:rPr>
          <w:rFonts w:ascii="Times New Roman" w:eastAsia="Times New Roman" w:hAnsi="Times New Roman" w:cs="Times New Roman"/>
          <w:sz w:val="24"/>
          <w:szCs w:val="24"/>
        </w:rPr>
        <w:tab/>
      </w:r>
      <w:r w:rsidRPr="00D436F3">
        <w:rPr>
          <w:rFonts w:ascii="Times New Roman" w:eastAsia="Times New Roman" w:hAnsi="Times New Roman" w:cs="Times New Roman"/>
          <w:sz w:val="24"/>
          <w:szCs w:val="24"/>
        </w:rPr>
        <w:tab/>
      </w:r>
      <w:r w:rsidRPr="00D436F3">
        <w:rPr>
          <w:rFonts w:ascii="Times New Roman" w:eastAsia="Times New Roman" w:hAnsi="Times New Roman" w:cs="Times New Roman"/>
          <w:sz w:val="24"/>
          <w:szCs w:val="24"/>
        </w:rPr>
        <w:tab/>
        <w:t>С 10.00 до 13.00</w:t>
      </w:r>
    </w:p>
    <w:p w:rsidR="00B91F5C" w:rsidRPr="00D436F3" w:rsidRDefault="00B91F5C" w:rsidP="00B91F5C">
      <w:pPr>
        <w:spacing w:after="0" w:line="240" w:lineRule="auto"/>
        <w:jc w:val="both"/>
        <w:rPr>
          <w:rFonts w:ascii="Times New Roman" w:eastAsia="Times New Roman" w:hAnsi="Times New Roman" w:cs="Times New Roman"/>
          <w:sz w:val="24"/>
          <w:szCs w:val="24"/>
        </w:rPr>
      </w:pPr>
      <w:r w:rsidRPr="00D436F3">
        <w:rPr>
          <w:rFonts w:ascii="Times New Roman" w:eastAsia="Times New Roman" w:hAnsi="Times New Roman" w:cs="Times New Roman"/>
          <w:sz w:val="24"/>
          <w:szCs w:val="24"/>
        </w:rPr>
        <w:tab/>
      </w:r>
      <w:r w:rsidRPr="00D436F3">
        <w:rPr>
          <w:rFonts w:ascii="Times New Roman" w:eastAsia="Times New Roman" w:hAnsi="Times New Roman" w:cs="Times New Roman"/>
          <w:sz w:val="24"/>
          <w:szCs w:val="24"/>
        </w:rPr>
        <w:tab/>
      </w:r>
      <w:r w:rsidRPr="00D436F3">
        <w:rPr>
          <w:rFonts w:ascii="Times New Roman" w:eastAsia="Times New Roman" w:hAnsi="Times New Roman" w:cs="Times New Roman"/>
          <w:sz w:val="24"/>
          <w:szCs w:val="24"/>
        </w:rPr>
        <w:tab/>
      </w:r>
      <w:r w:rsidRPr="00D436F3">
        <w:rPr>
          <w:rFonts w:ascii="Times New Roman" w:eastAsia="Times New Roman" w:hAnsi="Times New Roman" w:cs="Times New Roman"/>
          <w:sz w:val="24"/>
          <w:szCs w:val="24"/>
        </w:rPr>
        <w:tab/>
        <w:t>ПЯТНИЦА</w:t>
      </w:r>
    </w:p>
    <w:p w:rsidR="00B91F5C" w:rsidRPr="00D436F3" w:rsidRDefault="00B91F5C" w:rsidP="00B91F5C">
      <w:pPr>
        <w:spacing w:after="0" w:line="240" w:lineRule="auto"/>
        <w:jc w:val="both"/>
        <w:rPr>
          <w:rFonts w:ascii="Times New Roman" w:eastAsia="Times New Roman" w:hAnsi="Times New Roman" w:cs="Times New Roman"/>
          <w:sz w:val="24"/>
          <w:szCs w:val="24"/>
        </w:rPr>
      </w:pPr>
    </w:p>
    <w:p w:rsidR="00B91F5C" w:rsidRPr="00D436F3" w:rsidRDefault="00B91F5C" w:rsidP="00B91F5C">
      <w:pPr>
        <w:spacing w:after="0" w:line="240" w:lineRule="auto"/>
        <w:jc w:val="both"/>
        <w:rPr>
          <w:rFonts w:ascii="Times New Roman" w:eastAsia="Times New Roman" w:hAnsi="Times New Roman" w:cs="Times New Roman"/>
          <w:sz w:val="24"/>
          <w:szCs w:val="24"/>
        </w:rPr>
      </w:pPr>
    </w:p>
    <w:p w:rsidR="00B91F5C" w:rsidRPr="00D436F3" w:rsidRDefault="00B91F5C" w:rsidP="00B91F5C">
      <w:pPr>
        <w:spacing w:after="0" w:line="240" w:lineRule="auto"/>
        <w:jc w:val="both"/>
        <w:rPr>
          <w:rFonts w:ascii="Times New Roman" w:eastAsia="Times New Roman" w:hAnsi="Times New Roman" w:cs="Times New Roman"/>
          <w:sz w:val="24"/>
          <w:szCs w:val="24"/>
        </w:rPr>
      </w:pPr>
    </w:p>
    <w:p w:rsidR="00B91F5C" w:rsidRPr="00D436F3" w:rsidRDefault="00B91F5C" w:rsidP="00B91F5C">
      <w:pPr>
        <w:spacing w:after="0" w:line="240" w:lineRule="auto"/>
        <w:jc w:val="both"/>
        <w:rPr>
          <w:rFonts w:ascii="Times New Roman" w:eastAsia="Times New Roman" w:hAnsi="Times New Roman" w:cs="Times New Roman"/>
          <w:sz w:val="24"/>
          <w:szCs w:val="24"/>
        </w:rPr>
      </w:pPr>
      <w:r w:rsidRPr="00D436F3">
        <w:rPr>
          <w:rFonts w:ascii="Times New Roman" w:eastAsia="Times New Roman" w:hAnsi="Times New Roman" w:cs="Times New Roman"/>
          <w:sz w:val="24"/>
          <w:szCs w:val="24"/>
        </w:rPr>
        <w:t xml:space="preserve">Руководитель УКП по ГОЧС ТСЖ «_____» </w:t>
      </w:r>
      <w:r w:rsidRPr="00D436F3">
        <w:rPr>
          <w:rFonts w:ascii="Times New Roman" w:eastAsia="Times New Roman" w:hAnsi="Times New Roman" w:cs="Times New Roman"/>
          <w:sz w:val="24"/>
          <w:szCs w:val="24"/>
        </w:rPr>
        <w:tab/>
      </w:r>
      <w:r w:rsidRPr="00D436F3">
        <w:rPr>
          <w:rFonts w:ascii="Times New Roman" w:eastAsia="Times New Roman" w:hAnsi="Times New Roman" w:cs="Times New Roman"/>
          <w:sz w:val="24"/>
          <w:szCs w:val="24"/>
        </w:rPr>
        <w:tab/>
      </w:r>
      <w:r w:rsidRPr="00D436F3">
        <w:rPr>
          <w:rFonts w:ascii="Times New Roman" w:eastAsia="Times New Roman" w:hAnsi="Times New Roman" w:cs="Times New Roman"/>
          <w:sz w:val="24"/>
          <w:szCs w:val="24"/>
        </w:rPr>
        <w:tab/>
      </w:r>
      <w:r w:rsidRPr="00D436F3">
        <w:rPr>
          <w:rFonts w:ascii="Times New Roman" w:eastAsia="Times New Roman" w:hAnsi="Times New Roman" w:cs="Times New Roman"/>
          <w:sz w:val="24"/>
          <w:szCs w:val="24"/>
        </w:rPr>
        <w:tab/>
        <w:t>Ф.И.О.</w:t>
      </w:r>
    </w:p>
    <w:p w:rsidR="00B91F5C" w:rsidRPr="00D436F3" w:rsidRDefault="00B91F5C" w:rsidP="00B91F5C">
      <w:pPr>
        <w:spacing w:after="0" w:line="240" w:lineRule="auto"/>
        <w:jc w:val="both"/>
        <w:rPr>
          <w:rFonts w:ascii="Times New Roman" w:eastAsia="Times New Roman" w:hAnsi="Times New Roman" w:cs="Times New Roman"/>
          <w:sz w:val="24"/>
          <w:szCs w:val="24"/>
        </w:rPr>
      </w:pPr>
    </w:p>
    <w:p w:rsidR="00B91F5C" w:rsidRPr="00D436F3" w:rsidRDefault="00B91F5C" w:rsidP="00B91F5C">
      <w:pPr>
        <w:spacing w:after="0" w:line="240" w:lineRule="auto"/>
        <w:jc w:val="both"/>
        <w:rPr>
          <w:rFonts w:ascii="Times New Roman" w:eastAsia="Times New Roman" w:hAnsi="Times New Roman" w:cs="Times New Roman"/>
          <w:sz w:val="24"/>
          <w:szCs w:val="24"/>
        </w:rPr>
      </w:pPr>
    </w:p>
    <w:p w:rsidR="00B91F5C" w:rsidRPr="00D436F3" w:rsidRDefault="00B91F5C" w:rsidP="00B91F5C">
      <w:pPr>
        <w:spacing w:after="0" w:line="240" w:lineRule="auto"/>
        <w:jc w:val="both"/>
        <w:rPr>
          <w:rFonts w:ascii="Times New Roman" w:eastAsia="Times New Roman" w:hAnsi="Times New Roman" w:cs="Times New Roman"/>
          <w:sz w:val="24"/>
          <w:szCs w:val="24"/>
        </w:rPr>
      </w:pPr>
    </w:p>
    <w:p w:rsidR="00B91F5C" w:rsidRPr="0038551F" w:rsidRDefault="00B91F5C" w:rsidP="00B91F5C">
      <w:pPr>
        <w:spacing w:after="0" w:line="240" w:lineRule="auto"/>
        <w:rPr>
          <w:rFonts w:ascii="Times New Roman" w:eastAsia="Times New Roman" w:hAnsi="Times New Roman" w:cs="Times New Roman"/>
          <w:sz w:val="24"/>
          <w:szCs w:val="24"/>
        </w:rPr>
      </w:pPr>
    </w:p>
    <w:p w:rsidR="00B91F5C" w:rsidRPr="0038551F" w:rsidRDefault="00B91F5C" w:rsidP="00B91F5C">
      <w:pPr>
        <w:spacing w:after="0" w:line="240" w:lineRule="auto"/>
        <w:rPr>
          <w:rFonts w:ascii="Times New Roman" w:eastAsia="Times New Roman" w:hAnsi="Times New Roman" w:cs="Times New Roman"/>
          <w:sz w:val="24"/>
          <w:szCs w:val="24"/>
        </w:rPr>
      </w:pPr>
    </w:p>
    <w:p w:rsidR="00B91F5C" w:rsidRPr="0038551F" w:rsidRDefault="00B91F5C" w:rsidP="00B91F5C">
      <w:pPr>
        <w:spacing w:after="0" w:line="240" w:lineRule="auto"/>
        <w:rPr>
          <w:rFonts w:ascii="Times New Roman" w:eastAsia="Times New Roman" w:hAnsi="Times New Roman" w:cs="Times New Roman"/>
          <w:sz w:val="24"/>
          <w:szCs w:val="24"/>
        </w:rPr>
      </w:pPr>
    </w:p>
    <w:p w:rsidR="00B91F5C" w:rsidRDefault="00B91F5C" w:rsidP="00B91F5C">
      <w:pPr>
        <w:spacing w:after="0" w:line="240" w:lineRule="auto"/>
        <w:rPr>
          <w:rFonts w:ascii="Times New Roman" w:eastAsia="Times New Roman" w:hAnsi="Times New Roman" w:cs="Times New Roman"/>
          <w:sz w:val="24"/>
          <w:szCs w:val="24"/>
        </w:rPr>
      </w:pPr>
    </w:p>
    <w:p w:rsidR="007E54AB" w:rsidRDefault="007E54AB" w:rsidP="00B91F5C">
      <w:pPr>
        <w:spacing w:after="0" w:line="240" w:lineRule="auto"/>
        <w:rPr>
          <w:rFonts w:ascii="Times New Roman" w:eastAsia="Times New Roman" w:hAnsi="Times New Roman" w:cs="Times New Roman"/>
          <w:sz w:val="24"/>
          <w:szCs w:val="24"/>
        </w:rPr>
      </w:pPr>
    </w:p>
    <w:p w:rsidR="007E54AB" w:rsidRDefault="007E54AB" w:rsidP="00B91F5C">
      <w:pPr>
        <w:spacing w:after="0" w:line="240" w:lineRule="auto"/>
        <w:rPr>
          <w:rFonts w:ascii="Times New Roman" w:eastAsia="Times New Roman" w:hAnsi="Times New Roman" w:cs="Times New Roman"/>
          <w:sz w:val="24"/>
          <w:szCs w:val="24"/>
        </w:rPr>
      </w:pPr>
    </w:p>
    <w:p w:rsidR="007E54AB" w:rsidRDefault="007E54AB" w:rsidP="00B91F5C">
      <w:pPr>
        <w:spacing w:after="0" w:line="240" w:lineRule="auto"/>
        <w:rPr>
          <w:rFonts w:ascii="Times New Roman" w:eastAsia="Times New Roman" w:hAnsi="Times New Roman" w:cs="Times New Roman"/>
          <w:sz w:val="24"/>
          <w:szCs w:val="24"/>
        </w:rPr>
      </w:pPr>
    </w:p>
    <w:p w:rsidR="007E54AB" w:rsidRDefault="007E54AB" w:rsidP="00B91F5C">
      <w:pPr>
        <w:spacing w:after="0" w:line="240" w:lineRule="auto"/>
        <w:rPr>
          <w:rFonts w:ascii="Times New Roman" w:eastAsia="Times New Roman" w:hAnsi="Times New Roman" w:cs="Times New Roman"/>
          <w:sz w:val="24"/>
          <w:szCs w:val="24"/>
        </w:rPr>
      </w:pPr>
    </w:p>
    <w:p w:rsidR="007E54AB" w:rsidRDefault="007E54AB" w:rsidP="00B91F5C">
      <w:pPr>
        <w:spacing w:after="0" w:line="240" w:lineRule="auto"/>
        <w:rPr>
          <w:rFonts w:ascii="Times New Roman" w:eastAsia="Times New Roman" w:hAnsi="Times New Roman" w:cs="Times New Roman"/>
          <w:sz w:val="24"/>
          <w:szCs w:val="24"/>
        </w:rPr>
      </w:pPr>
    </w:p>
    <w:p w:rsidR="007E54AB" w:rsidRDefault="007E54AB" w:rsidP="00B91F5C">
      <w:pPr>
        <w:spacing w:after="0" w:line="240" w:lineRule="auto"/>
        <w:rPr>
          <w:rFonts w:ascii="Times New Roman" w:eastAsia="Times New Roman" w:hAnsi="Times New Roman" w:cs="Times New Roman"/>
          <w:sz w:val="24"/>
          <w:szCs w:val="24"/>
        </w:rPr>
      </w:pPr>
    </w:p>
    <w:p w:rsidR="007E54AB" w:rsidRDefault="007E54AB" w:rsidP="00B91F5C">
      <w:pPr>
        <w:spacing w:after="0" w:line="240" w:lineRule="auto"/>
        <w:rPr>
          <w:rFonts w:ascii="Times New Roman" w:eastAsia="Times New Roman" w:hAnsi="Times New Roman" w:cs="Times New Roman"/>
          <w:sz w:val="24"/>
          <w:szCs w:val="24"/>
        </w:rPr>
      </w:pPr>
    </w:p>
    <w:p w:rsidR="007E54AB" w:rsidRDefault="007E54AB" w:rsidP="00B91F5C">
      <w:pPr>
        <w:spacing w:after="0" w:line="240" w:lineRule="auto"/>
        <w:rPr>
          <w:rFonts w:ascii="Times New Roman" w:eastAsia="Times New Roman" w:hAnsi="Times New Roman" w:cs="Times New Roman"/>
          <w:sz w:val="24"/>
          <w:szCs w:val="24"/>
        </w:rPr>
      </w:pPr>
    </w:p>
    <w:p w:rsidR="007E54AB" w:rsidRDefault="007E54AB" w:rsidP="00B91F5C">
      <w:pPr>
        <w:spacing w:after="0" w:line="240" w:lineRule="auto"/>
        <w:rPr>
          <w:rFonts w:ascii="Times New Roman" w:eastAsia="Times New Roman" w:hAnsi="Times New Roman" w:cs="Times New Roman"/>
          <w:sz w:val="24"/>
          <w:szCs w:val="24"/>
        </w:rPr>
      </w:pPr>
    </w:p>
    <w:p w:rsidR="007E54AB" w:rsidRDefault="007E54AB" w:rsidP="00B91F5C">
      <w:pPr>
        <w:spacing w:after="0" w:line="240" w:lineRule="auto"/>
        <w:rPr>
          <w:rFonts w:ascii="Times New Roman" w:eastAsia="Times New Roman" w:hAnsi="Times New Roman" w:cs="Times New Roman"/>
          <w:sz w:val="24"/>
          <w:szCs w:val="24"/>
        </w:rPr>
      </w:pPr>
    </w:p>
    <w:p w:rsidR="007E54AB" w:rsidRDefault="007E54AB" w:rsidP="00B91F5C">
      <w:pPr>
        <w:spacing w:after="0" w:line="240" w:lineRule="auto"/>
        <w:rPr>
          <w:rFonts w:ascii="Times New Roman" w:eastAsia="Times New Roman" w:hAnsi="Times New Roman" w:cs="Times New Roman"/>
          <w:sz w:val="24"/>
          <w:szCs w:val="24"/>
        </w:rPr>
      </w:pPr>
    </w:p>
    <w:p w:rsidR="007E54AB" w:rsidRDefault="007E54AB" w:rsidP="00B91F5C">
      <w:pPr>
        <w:spacing w:after="0" w:line="240" w:lineRule="auto"/>
        <w:rPr>
          <w:rFonts w:ascii="Times New Roman" w:eastAsia="Times New Roman" w:hAnsi="Times New Roman" w:cs="Times New Roman"/>
          <w:sz w:val="24"/>
          <w:szCs w:val="24"/>
        </w:rPr>
      </w:pPr>
    </w:p>
    <w:p w:rsidR="007E54AB" w:rsidRDefault="007E54AB" w:rsidP="00B91F5C">
      <w:pPr>
        <w:spacing w:after="0" w:line="240" w:lineRule="auto"/>
        <w:rPr>
          <w:rFonts w:ascii="Times New Roman" w:eastAsia="Times New Roman" w:hAnsi="Times New Roman" w:cs="Times New Roman"/>
          <w:sz w:val="24"/>
          <w:szCs w:val="24"/>
        </w:rPr>
      </w:pPr>
    </w:p>
    <w:p w:rsidR="007E54AB" w:rsidRDefault="007E54AB" w:rsidP="00B91F5C">
      <w:pPr>
        <w:spacing w:after="0" w:line="240" w:lineRule="auto"/>
        <w:rPr>
          <w:rFonts w:ascii="Times New Roman" w:eastAsia="Times New Roman" w:hAnsi="Times New Roman" w:cs="Times New Roman"/>
          <w:sz w:val="24"/>
          <w:szCs w:val="24"/>
        </w:rPr>
      </w:pPr>
    </w:p>
    <w:p w:rsidR="007E54AB" w:rsidRDefault="007E54AB" w:rsidP="00B91F5C">
      <w:pPr>
        <w:spacing w:after="0" w:line="240" w:lineRule="auto"/>
        <w:rPr>
          <w:rFonts w:ascii="Times New Roman" w:eastAsia="Times New Roman" w:hAnsi="Times New Roman" w:cs="Times New Roman"/>
          <w:sz w:val="24"/>
          <w:szCs w:val="24"/>
        </w:rPr>
      </w:pPr>
    </w:p>
    <w:p w:rsidR="007E54AB" w:rsidRDefault="007E54AB" w:rsidP="00B91F5C">
      <w:pPr>
        <w:spacing w:after="0" w:line="240" w:lineRule="auto"/>
        <w:rPr>
          <w:rFonts w:ascii="Times New Roman" w:eastAsia="Times New Roman" w:hAnsi="Times New Roman" w:cs="Times New Roman"/>
          <w:sz w:val="24"/>
          <w:szCs w:val="24"/>
        </w:rPr>
      </w:pPr>
    </w:p>
    <w:p w:rsidR="007E54AB" w:rsidRDefault="007E54AB" w:rsidP="00B91F5C">
      <w:pPr>
        <w:spacing w:after="0" w:line="240" w:lineRule="auto"/>
        <w:rPr>
          <w:rFonts w:ascii="Times New Roman" w:eastAsia="Times New Roman" w:hAnsi="Times New Roman" w:cs="Times New Roman"/>
          <w:sz w:val="24"/>
          <w:szCs w:val="24"/>
        </w:rPr>
      </w:pPr>
    </w:p>
    <w:p w:rsidR="007E54AB" w:rsidRDefault="007E54AB" w:rsidP="00B91F5C">
      <w:pPr>
        <w:spacing w:after="0" w:line="240" w:lineRule="auto"/>
        <w:rPr>
          <w:rFonts w:ascii="Times New Roman" w:eastAsia="Times New Roman" w:hAnsi="Times New Roman" w:cs="Times New Roman"/>
          <w:sz w:val="24"/>
          <w:szCs w:val="24"/>
        </w:rPr>
      </w:pPr>
    </w:p>
    <w:p w:rsidR="007E54AB" w:rsidRDefault="007E54AB" w:rsidP="00B91F5C">
      <w:pPr>
        <w:spacing w:after="0" w:line="240" w:lineRule="auto"/>
        <w:rPr>
          <w:rFonts w:ascii="Times New Roman" w:eastAsia="Times New Roman" w:hAnsi="Times New Roman" w:cs="Times New Roman"/>
          <w:sz w:val="24"/>
          <w:szCs w:val="24"/>
        </w:rPr>
      </w:pPr>
    </w:p>
    <w:p w:rsidR="00D436F3" w:rsidRDefault="00D436F3" w:rsidP="00B91F5C">
      <w:pPr>
        <w:spacing w:after="0" w:line="240" w:lineRule="auto"/>
        <w:rPr>
          <w:rFonts w:ascii="Times New Roman" w:eastAsia="Times New Roman" w:hAnsi="Times New Roman" w:cs="Times New Roman"/>
          <w:sz w:val="24"/>
          <w:szCs w:val="24"/>
        </w:rPr>
      </w:pPr>
    </w:p>
    <w:p w:rsidR="00D436F3" w:rsidRDefault="00D436F3" w:rsidP="00B91F5C">
      <w:pPr>
        <w:spacing w:after="0" w:line="240" w:lineRule="auto"/>
        <w:rPr>
          <w:rFonts w:ascii="Times New Roman" w:eastAsia="Times New Roman" w:hAnsi="Times New Roman" w:cs="Times New Roman"/>
          <w:sz w:val="24"/>
          <w:szCs w:val="24"/>
        </w:rPr>
      </w:pPr>
    </w:p>
    <w:p w:rsidR="00D436F3" w:rsidRDefault="00D436F3" w:rsidP="00B91F5C">
      <w:pPr>
        <w:spacing w:after="0" w:line="240" w:lineRule="auto"/>
        <w:rPr>
          <w:rFonts w:ascii="Times New Roman" w:eastAsia="Times New Roman" w:hAnsi="Times New Roman" w:cs="Times New Roman"/>
          <w:sz w:val="24"/>
          <w:szCs w:val="24"/>
        </w:rPr>
      </w:pPr>
    </w:p>
    <w:p w:rsidR="00D436F3" w:rsidRDefault="00D436F3" w:rsidP="00B91F5C">
      <w:pPr>
        <w:spacing w:after="0" w:line="240" w:lineRule="auto"/>
        <w:rPr>
          <w:rFonts w:ascii="Times New Roman" w:eastAsia="Times New Roman" w:hAnsi="Times New Roman" w:cs="Times New Roman"/>
          <w:sz w:val="24"/>
          <w:szCs w:val="24"/>
        </w:rPr>
      </w:pPr>
    </w:p>
    <w:p w:rsidR="00D436F3" w:rsidRPr="0038551F" w:rsidRDefault="00D436F3" w:rsidP="00B91F5C">
      <w:pPr>
        <w:spacing w:after="0" w:line="240" w:lineRule="auto"/>
        <w:rPr>
          <w:rFonts w:ascii="Times New Roman" w:eastAsia="Times New Roman" w:hAnsi="Times New Roman" w:cs="Times New Roman"/>
          <w:sz w:val="24"/>
          <w:szCs w:val="24"/>
        </w:rPr>
      </w:pPr>
    </w:p>
    <w:p w:rsidR="00B91F5C" w:rsidRPr="0038551F" w:rsidRDefault="00B91F5C" w:rsidP="00B91F5C">
      <w:pPr>
        <w:spacing w:after="0" w:line="240" w:lineRule="auto"/>
        <w:rPr>
          <w:rFonts w:ascii="Times New Roman" w:eastAsia="Times New Roman" w:hAnsi="Times New Roman" w:cs="Times New Roman"/>
          <w:sz w:val="24"/>
          <w:szCs w:val="24"/>
        </w:rPr>
      </w:pPr>
    </w:p>
    <w:p w:rsidR="00B91F5C" w:rsidRPr="0038551F" w:rsidRDefault="00B91F5C" w:rsidP="00B91F5C">
      <w:pPr>
        <w:spacing w:after="0" w:line="240" w:lineRule="auto"/>
        <w:rPr>
          <w:rFonts w:ascii="Times New Roman" w:eastAsia="Times New Roman" w:hAnsi="Times New Roman" w:cs="Times New Roman"/>
          <w:sz w:val="24"/>
          <w:szCs w:val="24"/>
        </w:rPr>
      </w:pPr>
    </w:p>
    <w:p w:rsidR="00B91F5C" w:rsidRDefault="00B91F5C" w:rsidP="00B91F5C">
      <w:pPr>
        <w:spacing w:after="0" w:line="240" w:lineRule="auto"/>
        <w:rPr>
          <w:rFonts w:ascii="Times New Roman" w:eastAsia="Times New Roman" w:hAnsi="Times New Roman" w:cs="Times New Roman"/>
          <w:sz w:val="24"/>
          <w:szCs w:val="24"/>
        </w:rPr>
      </w:pPr>
    </w:p>
    <w:p w:rsidR="00D436F3" w:rsidRDefault="00D436F3" w:rsidP="00B91F5C">
      <w:pPr>
        <w:spacing w:after="0" w:line="240" w:lineRule="auto"/>
        <w:rPr>
          <w:rFonts w:ascii="Times New Roman" w:eastAsia="Times New Roman" w:hAnsi="Times New Roman" w:cs="Times New Roman"/>
          <w:sz w:val="24"/>
          <w:szCs w:val="24"/>
        </w:rPr>
      </w:pPr>
    </w:p>
    <w:p w:rsidR="00D436F3" w:rsidRPr="0038551F" w:rsidRDefault="00D436F3" w:rsidP="00B91F5C">
      <w:pPr>
        <w:spacing w:after="0" w:line="240" w:lineRule="auto"/>
        <w:rPr>
          <w:rFonts w:ascii="Times New Roman" w:eastAsia="Times New Roman" w:hAnsi="Times New Roman" w:cs="Times New Roman"/>
          <w:sz w:val="24"/>
          <w:szCs w:val="24"/>
        </w:rPr>
      </w:pPr>
    </w:p>
    <w:p w:rsidR="00B91F5C" w:rsidRPr="0038551F" w:rsidRDefault="00B91F5C" w:rsidP="00B91F5C">
      <w:pPr>
        <w:keepNext/>
        <w:spacing w:after="0" w:line="240" w:lineRule="auto"/>
        <w:ind w:left="4956" w:firstLine="708"/>
        <w:jc w:val="center"/>
        <w:outlineLvl w:val="0"/>
        <w:rPr>
          <w:rFonts w:ascii="Times New Roman" w:eastAsia="Times New Roman" w:hAnsi="Times New Roman" w:cs="Times New Roman"/>
          <w:sz w:val="24"/>
          <w:szCs w:val="24"/>
        </w:rPr>
      </w:pPr>
      <w:r w:rsidRPr="0038551F">
        <w:rPr>
          <w:rFonts w:ascii="Times New Roman" w:eastAsia="Times New Roman" w:hAnsi="Times New Roman" w:cs="Times New Roman"/>
          <w:sz w:val="24"/>
          <w:szCs w:val="24"/>
        </w:rPr>
        <w:lastRenderedPageBreak/>
        <w:t>Приложение № 4</w:t>
      </w:r>
    </w:p>
    <w:p w:rsidR="00B91F5C" w:rsidRPr="0038551F" w:rsidRDefault="00B91F5C" w:rsidP="00B91F5C">
      <w:pPr>
        <w:spacing w:after="0" w:line="240" w:lineRule="auto"/>
        <w:ind w:left="4956" w:firstLine="708"/>
        <w:jc w:val="center"/>
        <w:rPr>
          <w:rFonts w:ascii="Times New Roman" w:eastAsia="Times New Roman" w:hAnsi="Times New Roman" w:cs="Times New Roman"/>
          <w:sz w:val="24"/>
          <w:szCs w:val="24"/>
        </w:rPr>
      </w:pPr>
      <w:r w:rsidRPr="0038551F">
        <w:rPr>
          <w:rFonts w:ascii="Times New Roman" w:eastAsia="Times New Roman" w:hAnsi="Times New Roman" w:cs="Times New Roman"/>
          <w:sz w:val="24"/>
          <w:szCs w:val="24"/>
        </w:rPr>
        <w:t xml:space="preserve">к Положению об УКП по ГОЧС на территории </w:t>
      </w:r>
      <w:r>
        <w:rPr>
          <w:rFonts w:ascii="Times New Roman" w:eastAsia="Times New Roman" w:hAnsi="Times New Roman" w:cs="Times New Roman"/>
          <w:sz w:val="24"/>
          <w:szCs w:val="24"/>
        </w:rPr>
        <w:t>Чернышевского района</w:t>
      </w:r>
    </w:p>
    <w:p w:rsidR="00B91F5C" w:rsidRPr="0038551F" w:rsidRDefault="00B91F5C" w:rsidP="00B91F5C">
      <w:pPr>
        <w:spacing w:after="0" w:line="240" w:lineRule="auto"/>
        <w:jc w:val="center"/>
        <w:rPr>
          <w:rFonts w:ascii="Times New Roman" w:eastAsia="Times New Roman" w:hAnsi="Times New Roman" w:cs="Times New Roman"/>
          <w:sz w:val="24"/>
          <w:szCs w:val="24"/>
        </w:rPr>
      </w:pPr>
    </w:p>
    <w:p w:rsidR="00B91F5C" w:rsidRPr="0038551F" w:rsidRDefault="00B91F5C" w:rsidP="00B91F5C">
      <w:pPr>
        <w:spacing w:after="0" w:line="240" w:lineRule="auto"/>
        <w:jc w:val="center"/>
        <w:rPr>
          <w:rFonts w:ascii="Times New Roman" w:eastAsia="Times New Roman" w:hAnsi="Times New Roman" w:cs="Times New Roman"/>
          <w:b/>
          <w:bCs/>
          <w:sz w:val="28"/>
          <w:szCs w:val="24"/>
        </w:rPr>
      </w:pPr>
    </w:p>
    <w:p w:rsidR="00B91F5C" w:rsidRPr="0038551F" w:rsidRDefault="00B91F5C" w:rsidP="00B91F5C">
      <w:pPr>
        <w:spacing w:after="0" w:line="240" w:lineRule="auto"/>
        <w:jc w:val="center"/>
        <w:rPr>
          <w:rFonts w:ascii="Times New Roman" w:eastAsia="Times New Roman" w:hAnsi="Times New Roman" w:cs="Times New Roman"/>
          <w:b/>
          <w:bCs/>
          <w:sz w:val="28"/>
          <w:szCs w:val="24"/>
        </w:rPr>
      </w:pPr>
    </w:p>
    <w:p w:rsidR="00B91F5C" w:rsidRPr="00D436F3" w:rsidRDefault="00B91F5C" w:rsidP="00B91F5C">
      <w:pPr>
        <w:spacing w:after="0" w:line="240" w:lineRule="auto"/>
        <w:jc w:val="center"/>
        <w:rPr>
          <w:rFonts w:ascii="Times New Roman" w:eastAsia="Times New Roman" w:hAnsi="Times New Roman" w:cs="Times New Roman"/>
          <w:b/>
          <w:bCs/>
          <w:sz w:val="24"/>
          <w:szCs w:val="24"/>
        </w:rPr>
      </w:pPr>
      <w:r w:rsidRPr="00D436F3">
        <w:rPr>
          <w:rFonts w:ascii="Times New Roman" w:eastAsia="Times New Roman" w:hAnsi="Times New Roman" w:cs="Times New Roman"/>
          <w:b/>
          <w:bCs/>
          <w:sz w:val="24"/>
          <w:szCs w:val="24"/>
        </w:rPr>
        <w:t xml:space="preserve">Г </w:t>
      </w:r>
      <w:proofErr w:type="gramStart"/>
      <w:r w:rsidRPr="00D436F3">
        <w:rPr>
          <w:rFonts w:ascii="Times New Roman" w:eastAsia="Times New Roman" w:hAnsi="Times New Roman" w:cs="Times New Roman"/>
          <w:b/>
          <w:bCs/>
          <w:sz w:val="24"/>
          <w:szCs w:val="24"/>
        </w:rPr>
        <w:t>Р</w:t>
      </w:r>
      <w:proofErr w:type="gramEnd"/>
      <w:r w:rsidRPr="00D436F3">
        <w:rPr>
          <w:rFonts w:ascii="Times New Roman" w:eastAsia="Times New Roman" w:hAnsi="Times New Roman" w:cs="Times New Roman"/>
          <w:b/>
          <w:bCs/>
          <w:sz w:val="24"/>
          <w:szCs w:val="24"/>
        </w:rPr>
        <w:t xml:space="preserve"> А Ф И К</w:t>
      </w:r>
    </w:p>
    <w:p w:rsidR="00B91F5C" w:rsidRPr="00D436F3" w:rsidRDefault="00B91F5C" w:rsidP="00B91F5C">
      <w:pPr>
        <w:spacing w:after="0" w:line="240" w:lineRule="auto"/>
        <w:jc w:val="center"/>
        <w:rPr>
          <w:rFonts w:ascii="Times New Roman" w:eastAsia="Times New Roman" w:hAnsi="Times New Roman" w:cs="Times New Roman"/>
          <w:sz w:val="24"/>
          <w:szCs w:val="24"/>
        </w:rPr>
      </w:pPr>
      <w:r w:rsidRPr="0038551F">
        <w:rPr>
          <w:rFonts w:ascii="Times New Roman" w:eastAsia="Times New Roman" w:hAnsi="Times New Roman" w:cs="Times New Roman"/>
          <w:sz w:val="28"/>
          <w:szCs w:val="24"/>
        </w:rPr>
        <w:t xml:space="preserve">дежурства </w:t>
      </w:r>
      <w:r w:rsidRPr="00D436F3">
        <w:rPr>
          <w:rFonts w:ascii="Times New Roman" w:eastAsia="Times New Roman" w:hAnsi="Times New Roman" w:cs="Times New Roman"/>
          <w:sz w:val="24"/>
          <w:szCs w:val="24"/>
        </w:rPr>
        <w:t xml:space="preserve">консультантов на учебно-консультационном пункте </w:t>
      </w:r>
    </w:p>
    <w:p w:rsidR="00B91F5C" w:rsidRPr="00D436F3" w:rsidRDefault="00B91F5C" w:rsidP="00B91F5C">
      <w:pPr>
        <w:spacing w:after="0" w:line="240" w:lineRule="auto"/>
        <w:jc w:val="center"/>
        <w:rPr>
          <w:rFonts w:ascii="Times New Roman" w:eastAsia="Times New Roman" w:hAnsi="Times New Roman" w:cs="Times New Roman"/>
          <w:sz w:val="24"/>
          <w:szCs w:val="24"/>
        </w:rPr>
      </w:pPr>
      <w:r w:rsidRPr="00D436F3">
        <w:rPr>
          <w:rFonts w:ascii="Times New Roman" w:eastAsia="Times New Roman" w:hAnsi="Times New Roman" w:cs="Times New Roman"/>
          <w:sz w:val="24"/>
          <w:szCs w:val="24"/>
        </w:rPr>
        <w:t xml:space="preserve">по гражданской обороне и чрезвычайным ситуациям  «______» </w:t>
      </w:r>
    </w:p>
    <w:p w:rsidR="00B91F5C" w:rsidRPr="00D436F3" w:rsidRDefault="00B91F5C" w:rsidP="00B91F5C">
      <w:pPr>
        <w:spacing w:after="0" w:line="240" w:lineRule="auto"/>
        <w:jc w:val="center"/>
        <w:rPr>
          <w:rFonts w:ascii="Times New Roman" w:eastAsia="Times New Roman" w:hAnsi="Times New Roman" w:cs="Times New Roman"/>
          <w:sz w:val="24"/>
          <w:szCs w:val="24"/>
        </w:rPr>
      </w:pPr>
      <w:r w:rsidRPr="00D436F3">
        <w:rPr>
          <w:rFonts w:ascii="Times New Roman" w:eastAsia="Times New Roman" w:hAnsi="Times New Roman" w:cs="Times New Roman"/>
          <w:sz w:val="24"/>
          <w:szCs w:val="24"/>
        </w:rPr>
        <w:t>г. ____________ в 20__ г. по обучению неработающего населения</w:t>
      </w:r>
    </w:p>
    <w:p w:rsidR="00B91F5C" w:rsidRPr="00D436F3" w:rsidRDefault="00B91F5C" w:rsidP="00B91F5C">
      <w:pPr>
        <w:spacing w:after="0" w:line="240" w:lineRule="auto"/>
        <w:jc w:val="cente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4098"/>
        <w:gridCol w:w="2463"/>
        <w:gridCol w:w="2464"/>
      </w:tblGrid>
      <w:tr w:rsidR="00B91F5C" w:rsidRPr="00D436F3" w:rsidTr="007F151A">
        <w:tc>
          <w:tcPr>
            <w:tcW w:w="828" w:type="dxa"/>
          </w:tcPr>
          <w:p w:rsidR="00B91F5C" w:rsidRPr="00D436F3" w:rsidRDefault="00B91F5C" w:rsidP="007F151A">
            <w:pPr>
              <w:spacing w:after="0" w:line="240" w:lineRule="auto"/>
              <w:jc w:val="center"/>
              <w:rPr>
                <w:rFonts w:ascii="Times New Roman" w:eastAsia="Times New Roman" w:hAnsi="Times New Roman" w:cs="Times New Roman"/>
                <w:sz w:val="24"/>
                <w:szCs w:val="24"/>
              </w:rPr>
            </w:pPr>
            <w:r w:rsidRPr="00D436F3">
              <w:rPr>
                <w:rFonts w:ascii="Times New Roman" w:eastAsia="Times New Roman" w:hAnsi="Times New Roman" w:cs="Times New Roman"/>
                <w:sz w:val="24"/>
                <w:szCs w:val="24"/>
              </w:rPr>
              <w:t xml:space="preserve">№ </w:t>
            </w:r>
            <w:proofErr w:type="spellStart"/>
            <w:proofErr w:type="gramStart"/>
            <w:r w:rsidRPr="00D436F3">
              <w:rPr>
                <w:rFonts w:ascii="Times New Roman" w:eastAsia="Times New Roman" w:hAnsi="Times New Roman" w:cs="Times New Roman"/>
                <w:sz w:val="24"/>
                <w:szCs w:val="24"/>
              </w:rPr>
              <w:t>п</w:t>
            </w:r>
            <w:proofErr w:type="spellEnd"/>
            <w:proofErr w:type="gramEnd"/>
            <w:r w:rsidRPr="00D436F3">
              <w:rPr>
                <w:rFonts w:ascii="Times New Roman" w:eastAsia="Times New Roman" w:hAnsi="Times New Roman" w:cs="Times New Roman"/>
                <w:sz w:val="24"/>
                <w:szCs w:val="24"/>
              </w:rPr>
              <w:t>/</w:t>
            </w:r>
            <w:proofErr w:type="spellStart"/>
            <w:r w:rsidRPr="00D436F3">
              <w:rPr>
                <w:rFonts w:ascii="Times New Roman" w:eastAsia="Times New Roman" w:hAnsi="Times New Roman" w:cs="Times New Roman"/>
                <w:sz w:val="24"/>
                <w:szCs w:val="24"/>
              </w:rPr>
              <w:t>п</w:t>
            </w:r>
            <w:proofErr w:type="spellEnd"/>
          </w:p>
        </w:tc>
        <w:tc>
          <w:tcPr>
            <w:tcW w:w="4098" w:type="dxa"/>
          </w:tcPr>
          <w:p w:rsidR="00B91F5C" w:rsidRPr="00D436F3" w:rsidRDefault="00B91F5C" w:rsidP="007F151A">
            <w:pPr>
              <w:spacing w:after="0" w:line="240" w:lineRule="auto"/>
              <w:jc w:val="center"/>
              <w:rPr>
                <w:rFonts w:ascii="Times New Roman" w:eastAsia="Times New Roman" w:hAnsi="Times New Roman" w:cs="Times New Roman"/>
                <w:sz w:val="24"/>
                <w:szCs w:val="24"/>
              </w:rPr>
            </w:pPr>
            <w:r w:rsidRPr="00D436F3">
              <w:rPr>
                <w:rFonts w:ascii="Times New Roman" w:eastAsia="Times New Roman" w:hAnsi="Times New Roman" w:cs="Times New Roman"/>
                <w:sz w:val="24"/>
                <w:szCs w:val="24"/>
              </w:rPr>
              <w:t>Фамилия, Имя, Отчество</w:t>
            </w:r>
          </w:p>
        </w:tc>
        <w:tc>
          <w:tcPr>
            <w:tcW w:w="2463" w:type="dxa"/>
          </w:tcPr>
          <w:p w:rsidR="00B91F5C" w:rsidRPr="00D436F3" w:rsidRDefault="00B91F5C" w:rsidP="007F151A">
            <w:pPr>
              <w:spacing w:after="0" w:line="240" w:lineRule="auto"/>
              <w:jc w:val="center"/>
              <w:rPr>
                <w:rFonts w:ascii="Times New Roman" w:eastAsia="Times New Roman" w:hAnsi="Times New Roman" w:cs="Times New Roman"/>
                <w:sz w:val="24"/>
                <w:szCs w:val="24"/>
              </w:rPr>
            </w:pPr>
            <w:r w:rsidRPr="00D436F3">
              <w:rPr>
                <w:rFonts w:ascii="Times New Roman" w:eastAsia="Times New Roman" w:hAnsi="Times New Roman" w:cs="Times New Roman"/>
                <w:sz w:val="24"/>
                <w:szCs w:val="24"/>
              </w:rPr>
              <w:t>Должность</w:t>
            </w:r>
          </w:p>
        </w:tc>
        <w:tc>
          <w:tcPr>
            <w:tcW w:w="2464" w:type="dxa"/>
          </w:tcPr>
          <w:p w:rsidR="00B91F5C" w:rsidRPr="00D436F3" w:rsidRDefault="00B91F5C" w:rsidP="007F151A">
            <w:pPr>
              <w:spacing w:after="0" w:line="240" w:lineRule="auto"/>
              <w:jc w:val="center"/>
              <w:rPr>
                <w:rFonts w:ascii="Times New Roman" w:eastAsia="Times New Roman" w:hAnsi="Times New Roman" w:cs="Times New Roman"/>
                <w:sz w:val="24"/>
                <w:szCs w:val="24"/>
              </w:rPr>
            </w:pPr>
            <w:r w:rsidRPr="00D436F3">
              <w:rPr>
                <w:rFonts w:ascii="Times New Roman" w:eastAsia="Times New Roman" w:hAnsi="Times New Roman" w:cs="Times New Roman"/>
                <w:sz w:val="24"/>
                <w:szCs w:val="24"/>
              </w:rPr>
              <w:t xml:space="preserve">Дни </w:t>
            </w:r>
          </w:p>
          <w:p w:rsidR="00B91F5C" w:rsidRPr="00D436F3" w:rsidRDefault="00B91F5C" w:rsidP="007F151A">
            <w:pPr>
              <w:spacing w:after="0" w:line="240" w:lineRule="auto"/>
              <w:jc w:val="center"/>
              <w:rPr>
                <w:rFonts w:ascii="Times New Roman" w:eastAsia="Times New Roman" w:hAnsi="Times New Roman" w:cs="Times New Roman"/>
                <w:sz w:val="24"/>
                <w:szCs w:val="24"/>
              </w:rPr>
            </w:pPr>
            <w:r w:rsidRPr="00D436F3">
              <w:rPr>
                <w:rFonts w:ascii="Times New Roman" w:eastAsia="Times New Roman" w:hAnsi="Times New Roman" w:cs="Times New Roman"/>
                <w:sz w:val="24"/>
                <w:szCs w:val="24"/>
              </w:rPr>
              <w:t>дежурства</w:t>
            </w:r>
          </w:p>
        </w:tc>
      </w:tr>
      <w:tr w:rsidR="00B91F5C" w:rsidRPr="00D436F3" w:rsidTr="007F151A">
        <w:tc>
          <w:tcPr>
            <w:tcW w:w="828" w:type="dxa"/>
          </w:tcPr>
          <w:p w:rsidR="00B91F5C" w:rsidRPr="00D436F3" w:rsidRDefault="00B91F5C" w:rsidP="007F151A">
            <w:pPr>
              <w:spacing w:after="0" w:line="240" w:lineRule="auto"/>
              <w:jc w:val="center"/>
              <w:rPr>
                <w:rFonts w:ascii="Times New Roman" w:eastAsia="Times New Roman" w:hAnsi="Times New Roman" w:cs="Times New Roman"/>
                <w:sz w:val="24"/>
                <w:szCs w:val="24"/>
              </w:rPr>
            </w:pPr>
            <w:r w:rsidRPr="00D436F3">
              <w:rPr>
                <w:rFonts w:ascii="Times New Roman" w:eastAsia="Times New Roman" w:hAnsi="Times New Roman" w:cs="Times New Roman"/>
                <w:sz w:val="24"/>
                <w:szCs w:val="24"/>
              </w:rPr>
              <w:t>1</w:t>
            </w:r>
          </w:p>
        </w:tc>
        <w:tc>
          <w:tcPr>
            <w:tcW w:w="4098" w:type="dxa"/>
          </w:tcPr>
          <w:p w:rsidR="00B91F5C" w:rsidRPr="00D436F3" w:rsidRDefault="00B91F5C" w:rsidP="007F151A">
            <w:pPr>
              <w:spacing w:after="0" w:line="240" w:lineRule="auto"/>
              <w:jc w:val="center"/>
              <w:rPr>
                <w:rFonts w:ascii="Times New Roman" w:eastAsia="Times New Roman" w:hAnsi="Times New Roman" w:cs="Times New Roman"/>
                <w:sz w:val="24"/>
                <w:szCs w:val="24"/>
              </w:rPr>
            </w:pPr>
            <w:r w:rsidRPr="00D436F3">
              <w:rPr>
                <w:rFonts w:ascii="Times New Roman" w:eastAsia="Times New Roman" w:hAnsi="Times New Roman" w:cs="Times New Roman"/>
                <w:sz w:val="24"/>
                <w:szCs w:val="24"/>
              </w:rPr>
              <w:t>2</w:t>
            </w:r>
          </w:p>
        </w:tc>
        <w:tc>
          <w:tcPr>
            <w:tcW w:w="2463" w:type="dxa"/>
          </w:tcPr>
          <w:p w:rsidR="00B91F5C" w:rsidRPr="00D436F3" w:rsidRDefault="00B91F5C" w:rsidP="007F151A">
            <w:pPr>
              <w:spacing w:after="0" w:line="240" w:lineRule="auto"/>
              <w:jc w:val="center"/>
              <w:rPr>
                <w:rFonts w:ascii="Times New Roman" w:eastAsia="Times New Roman" w:hAnsi="Times New Roman" w:cs="Times New Roman"/>
                <w:sz w:val="24"/>
                <w:szCs w:val="24"/>
              </w:rPr>
            </w:pPr>
            <w:r w:rsidRPr="00D436F3">
              <w:rPr>
                <w:rFonts w:ascii="Times New Roman" w:eastAsia="Times New Roman" w:hAnsi="Times New Roman" w:cs="Times New Roman"/>
                <w:sz w:val="24"/>
                <w:szCs w:val="24"/>
              </w:rPr>
              <w:t>3</w:t>
            </w:r>
          </w:p>
        </w:tc>
        <w:tc>
          <w:tcPr>
            <w:tcW w:w="2464" w:type="dxa"/>
          </w:tcPr>
          <w:p w:rsidR="00B91F5C" w:rsidRPr="00D436F3" w:rsidRDefault="00B91F5C" w:rsidP="007F151A">
            <w:pPr>
              <w:spacing w:after="0" w:line="240" w:lineRule="auto"/>
              <w:jc w:val="center"/>
              <w:rPr>
                <w:rFonts w:ascii="Times New Roman" w:eastAsia="Times New Roman" w:hAnsi="Times New Roman" w:cs="Times New Roman"/>
                <w:sz w:val="24"/>
                <w:szCs w:val="24"/>
              </w:rPr>
            </w:pPr>
            <w:r w:rsidRPr="00D436F3">
              <w:rPr>
                <w:rFonts w:ascii="Times New Roman" w:eastAsia="Times New Roman" w:hAnsi="Times New Roman" w:cs="Times New Roman"/>
                <w:sz w:val="24"/>
                <w:szCs w:val="24"/>
              </w:rPr>
              <w:t>4</w:t>
            </w:r>
          </w:p>
        </w:tc>
      </w:tr>
      <w:tr w:rsidR="00B91F5C" w:rsidRPr="00D436F3" w:rsidTr="007F151A">
        <w:tc>
          <w:tcPr>
            <w:tcW w:w="828" w:type="dxa"/>
          </w:tcPr>
          <w:p w:rsidR="00B91F5C" w:rsidRPr="00D436F3" w:rsidRDefault="00B91F5C" w:rsidP="007F151A">
            <w:pPr>
              <w:spacing w:after="0" w:line="240" w:lineRule="auto"/>
              <w:jc w:val="center"/>
              <w:rPr>
                <w:rFonts w:ascii="Times New Roman" w:eastAsia="Times New Roman" w:hAnsi="Times New Roman" w:cs="Times New Roman"/>
                <w:sz w:val="24"/>
                <w:szCs w:val="24"/>
              </w:rPr>
            </w:pPr>
          </w:p>
        </w:tc>
        <w:tc>
          <w:tcPr>
            <w:tcW w:w="4098" w:type="dxa"/>
          </w:tcPr>
          <w:p w:rsidR="00B91F5C" w:rsidRPr="00D436F3" w:rsidRDefault="00B91F5C" w:rsidP="007F151A">
            <w:pPr>
              <w:spacing w:after="0" w:line="240" w:lineRule="auto"/>
              <w:jc w:val="center"/>
              <w:rPr>
                <w:rFonts w:ascii="Times New Roman" w:eastAsia="Times New Roman" w:hAnsi="Times New Roman" w:cs="Times New Roman"/>
                <w:sz w:val="24"/>
                <w:szCs w:val="24"/>
              </w:rPr>
            </w:pPr>
          </w:p>
        </w:tc>
        <w:tc>
          <w:tcPr>
            <w:tcW w:w="2463" w:type="dxa"/>
          </w:tcPr>
          <w:p w:rsidR="00B91F5C" w:rsidRPr="00D436F3" w:rsidRDefault="00B91F5C" w:rsidP="007F151A">
            <w:pPr>
              <w:spacing w:after="0" w:line="240" w:lineRule="auto"/>
              <w:jc w:val="center"/>
              <w:rPr>
                <w:rFonts w:ascii="Times New Roman" w:eastAsia="Times New Roman" w:hAnsi="Times New Roman" w:cs="Times New Roman"/>
                <w:sz w:val="24"/>
                <w:szCs w:val="24"/>
              </w:rPr>
            </w:pPr>
          </w:p>
        </w:tc>
        <w:tc>
          <w:tcPr>
            <w:tcW w:w="2464" w:type="dxa"/>
          </w:tcPr>
          <w:p w:rsidR="00B91F5C" w:rsidRPr="00D436F3" w:rsidRDefault="00B91F5C" w:rsidP="007F151A">
            <w:pPr>
              <w:spacing w:after="0" w:line="240" w:lineRule="auto"/>
              <w:jc w:val="center"/>
              <w:rPr>
                <w:rFonts w:ascii="Times New Roman" w:eastAsia="Times New Roman" w:hAnsi="Times New Roman" w:cs="Times New Roman"/>
                <w:sz w:val="24"/>
                <w:szCs w:val="24"/>
              </w:rPr>
            </w:pPr>
          </w:p>
        </w:tc>
      </w:tr>
      <w:tr w:rsidR="00B91F5C" w:rsidRPr="00D436F3" w:rsidTr="007F151A">
        <w:tc>
          <w:tcPr>
            <w:tcW w:w="828" w:type="dxa"/>
          </w:tcPr>
          <w:p w:rsidR="00B91F5C" w:rsidRPr="00D436F3" w:rsidRDefault="00B91F5C" w:rsidP="007F151A">
            <w:pPr>
              <w:spacing w:after="0" w:line="240" w:lineRule="auto"/>
              <w:jc w:val="center"/>
              <w:rPr>
                <w:rFonts w:ascii="Times New Roman" w:eastAsia="Times New Roman" w:hAnsi="Times New Roman" w:cs="Times New Roman"/>
                <w:sz w:val="24"/>
                <w:szCs w:val="24"/>
              </w:rPr>
            </w:pPr>
          </w:p>
        </w:tc>
        <w:tc>
          <w:tcPr>
            <w:tcW w:w="4098" w:type="dxa"/>
          </w:tcPr>
          <w:p w:rsidR="00B91F5C" w:rsidRPr="00D436F3" w:rsidRDefault="00B91F5C" w:rsidP="007F151A">
            <w:pPr>
              <w:spacing w:after="0" w:line="240" w:lineRule="auto"/>
              <w:jc w:val="center"/>
              <w:rPr>
                <w:rFonts w:ascii="Times New Roman" w:eastAsia="Times New Roman" w:hAnsi="Times New Roman" w:cs="Times New Roman"/>
                <w:sz w:val="24"/>
                <w:szCs w:val="24"/>
              </w:rPr>
            </w:pPr>
          </w:p>
        </w:tc>
        <w:tc>
          <w:tcPr>
            <w:tcW w:w="2463" w:type="dxa"/>
          </w:tcPr>
          <w:p w:rsidR="00B91F5C" w:rsidRPr="00D436F3" w:rsidRDefault="00B91F5C" w:rsidP="007F151A">
            <w:pPr>
              <w:spacing w:after="0" w:line="240" w:lineRule="auto"/>
              <w:jc w:val="center"/>
              <w:rPr>
                <w:rFonts w:ascii="Times New Roman" w:eastAsia="Times New Roman" w:hAnsi="Times New Roman" w:cs="Times New Roman"/>
                <w:sz w:val="24"/>
                <w:szCs w:val="24"/>
              </w:rPr>
            </w:pPr>
          </w:p>
        </w:tc>
        <w:tc>
          <w:tcPr>
            <w:tcW w:w="2464" w:type="dxa"/>
          </w:tcPr>
          <w:p w:rsidR="00B91F5C" w:rsidRPr="00D436F3" w:rsidRDefault="00B91F5C" w:rsidP="007F151A">
            <w:pPr>
              <w:spacing w:after="0" w:line="240" w:lineRule="auto"/>
              <w:jc w:val="center"/>
              <w:rPr>
                <w:rFonts w:ascii="Times New Roman" w:eastAsia="Times New Roman" w:hAnsi="Times New Roman" w:cs="Times New Roman"/>
                <w:sz w:val="24"/>
                <w:szCs w:val="24"/>
              </w:rPr>
            </w:pPr>
          </w:p>
        </w:tc>
      </w:tr>
      <w:tr w:rsidR="00B91F5C" w:rsidRPr="00D436F3" w:rsidTr="007F151A">
        <w:tc>
          <w:tcPr>
            <w:tcW w:w="828" w:type="dxa"/>
          </w:tcPr>
          <w:p w:rsidR="00B91F5C" w:rsidRPr="00D436F3" w:rsidRDefault="00B91F5C" w:rsidP="007F151A">
            <w:pPr>
              <w:spacing w:after="0" w:line="240" w:lineRule="auto"/>
              <w:jc w:val="center"/>
              <w:rPr>
                <w:rFonts w:ascii="Times New Roman" w:eastAsia="Times New Roman" w:hAnsi="Times New Roman" w:cs="Times New Roman"/>
                <w:sz w:val="24"/>
                <w:szCs w:val="24"/>
              </w:rPr>
            </w:pPr>
          </w:p>
        </w:tc>
        <w:tc>
          <w:tcPr>
            <w:tcW w:w="4098" w:type="dxa"/>
          </w:tcPr>
          <w:p w:rsidR="00B91F5C" w:rsidRPr="00D436F3" w:rsidRDefault="00B91F5C" w:rsidP="007F151A">
            <w:pPr>
              <w:spacing w:after="0" w:line="240" w:lineRule="auto"/>
              <w:jc w:val="center"/>
              <w:rPr>
                <w:rFonts w:ascii="Times New Roman" w:eastAsia="Times New Roman" w:hAnsi="Times New Roman" w:cs="Times New Roman"/>
                <w:sz w:val="24"/>
                <w:szCs w:val="24"/>
              </w:rPr>
            </w:pPr>
          </w:p>
        </w:tc>
        <w:tc>
          <w:tcPr>
            <w:tcW w:w="2463" w:type="dxa"/>
          </w:tcPr>
          <w:p w:rsidR="00B91F5C" w:rsidRPr="00D436F3" w:rsidRDefault="00B91F5C" w:rsidP="007F151A">
            <w:pPr>
              <w:spacing w:after="0" w:line="240" w:lineRule="auto"/>
              <w:jc w:val="center"/>
              <w:rPr>
                <w:rFonts w:ascii="Times New Roman" w:eastAsia="Times New Roman" w:hAnsi="Times New Roman" w:cs="Times New Roman"/>
                <w:sz w:val="24"/>
                <w:szCs w:val="24"/>
              </w:rPr>
            </w:pPr>
          </w:p>
        </w:tc>
        <w:tc>
          <w:tcPr>
            <w:tcW w:w="2464" w:type="dxa"/>
          </w:tcPr>
          <w:p w:rsidR="00B91F5C" w:rsidRPr="00D436F3" w:rsidRDefault="00B91F5C" w:rsidP="007F151A">
            <w:pPr>
              <w:spacing w:after="0" w:line="240" w:lineRule="auto"/>
              <w:jc w:val="center"/>
              <w:rPr>
                <w:rFonts w:ascii="Times New Roman" w:eastAsia="Times New Roman" w:hAnsi="Times New Roman" w:cs="Times New Roman"/>
                <w:sz w:val="24"/>
                <w:szCs w:val="24"/>
              </w:rPr>
            </w:pPr>
          </w:p>
        </w:tc>
      </w:tr>
    </w:tbl>
    <w:p w:rsidR="00B91F5C" w:rsidRPr="00D436F3" w:rsidRDefault="00B91F5C" w:rsidP="00B91F5C">
      <w:pPr>
        <w:spacing w:after="0" w:line="240" w:lineRule="auto"/>
        <w:jc w:val="both"/>
        <w:rPr>
          <w:rFonts w:ascii="Times New Roman" w:eastAsia="Times New Roman" w:hAnsi="Times New Roman" w:cs="Times New Roman"/>
          <w:sz w:val="24"/>
          <w:szCs w:val="24"/>
        </w:rPr>
      </w:pPr>
    </w:p>
    <w:p w:rsidR="00B91F5C" w:rsidRPr="00D436F3" w:rsidRDefault="00B91F5C" w:rsidP="00B91F5C">
      <w:pPr>
        <w:spacing w:after="0" w:line="240" w:lineRule="auto"/>
        <w:jc w:val="both"/>
        <w:rPr>
          <w:rFonts w:ascii="Times New Roman" w:eastAsia="Times New Roman" w:hAnsi="Times New Roman" w:cs="Times New Roman"/>
          <w:sz w:val="24"/>
          <w:szCs w:val="24"/>
        </w:rPr>
      </w:pPr>
    </w:p>
    <w:p w:rsidR="00B91F5C" w:rsidRPr="00D436F3" w:rsidRDefault="00B91F5C" w:rsidP="00B91F5C">
      <w:pPr>
        <w:spacing w:after="0" w:line="240" w:lineRule="auto"/>
        <w:jc w:val="both"/>
        <w:rPr>
          <w:rFonts w:ascii="Times New Roman" w:eastAsia="Times New Roman" w:hAnsi="Times New Roman" w:cs="Times New Roman"/>
          <w:sz w:val="24"/>
          <w:szCs w:val="24"/>
        </w:rPr>
      </w:pPr>
    </w:p>
    <w:p w:rsidR="00B91F5C" w:rsidRPr="00D436F3" w:rsidRDefault="00B91F5C" w:rsidP="00B91F5C">
      <w:pPr>
        <w:spacing w:after="0" w:line="240" w:lineRule="auto"/>
        <w:jc w:val="both"/>
        <w:rPr>
          <w:rFonts w:ascii="Times New Roman" w:eastAsia="Times New Roman" w:hAnsi="Times New Roman" w:cs="Times New Roman"/>
          <w:sz w:val="24"/>
          <w:szCs w:val="24"/>
        </w:rPr>
      </w:pPr>
      <w:r w:rsidRPr="00D436F3">
        <w:rPr>
          <w:rFonts w:ascii="Times New Roman" w:eastAsia="Times New Roman" w:hAnsi="Times New Roman" w:cs="Times New Roman"/>
          <w:sz w:val="24"/>
          <w:szCs w:val="24"/>
        </w:rPr>
        <w:t xml:space="preserve">Руководитель УКП по ГОЧС  «____» </w:t>
      </w:r>
      <w:r w:rsidRPr="00D436F3">
        <w:rPr>
          <w:rFonts w:ascii="Times New Roman" w:eastAsia="Times New Roman" w:hAnsi="Times New Roman" w:cs="Times New Roman"/>
          <w:sz w:val="24"/>
          <w:szCs w:val="24"/>
        </w:rPr>
        <w:tab/>
      </w:r>
      <w:r w:rsidRPr="00D436F3">
        <w:rPr>
          <w:rFonts w:ascii="Times New Roman" w:eastAsia="Times New Roman" w:hAnsi="Times New Roman" w:cs="Times New Roman"/>
          <w:sz w:val="24"/>
          <w:szCs w:val="24"/>
        </w:rPr>
        <w:tab/>
      </w:r>
      <w:r w:rsidRPr="00D436F3">
        <w:rPr>
          <w:rFonts w:ascii="Times New Roman" w:eastAsia="Times New Roman" w:hAnsi="Times New Roman" w:cs="Times New Roman"/>
          <w:sz w:val="24"/>
          <w:szCs w:val="24"/>
        </w:rPr>
        <w:tab/>
      </w:r>
      <w:r w:rsidRPr="00D436F3">
        <w:rPr>
          <w:rFonts w:ascii="Times New Roman" w:eastAsia="Times New Roman" w:hAnsi="Times New Roman" w:cs="Times New Roman"/>
          <w:sz w:val="24"/>
          <w:szCs w:val="24"/>
        </w:rPr>
        <w:tab/>
        <w:t>Ф.И.О.</w:t>
      </w:r>
    </w:p>
    <w:p w:rsidR="00B91F5C" w:rsidRPr="00D436F3" w:rsidRDefault="00B91F5C" w:rsidP="00B91F5C">
      <w:pPr>
        <w:spacing w:after="0" w:line="240" w:lineRule="auto"/>
        <w:jc w:val="both"/>
        <w:rPr>
          <w:rFonts w:ascii="Times New Roman" w:eastAsia="Times New Roman" w:hAnsi="Times New Roman" w:cs="Times New Roman"/>
          <w:sz w:val="24"/>
          <w:szCs w:val="24"/>
        </w:rPr>
      </w:pPr>
    </w:p>
    <w:p w:rsidR="00B91F5C" w:rsidRPr="0038551F" w:rsidRDefault="00B91F5C" w:rsidP="00B91F5C">
      <w:pPr>
        <w:spacing w:after="0" w:line="240" w:lineRule="auto"/>
        <w:jc w:val="both"/>
        <w:rPr>
          <w:rFonts w:ascii="Times New Roman" w:eastAsia="Times New Roman" w:hAnsi="Times New Roman" w:cs="Times New Roman"/>
          <w:sz w:val="28"/>
          <w:szCs w:val="24"/>
        </w:rPr>
      </w:pPr>
    </w:p>
    <w:p w:rsidR="00B91F5C" w:rsidRPr="0038551F" w:rsidRDefault="00B91F5C" w:rsidP="00B91F5C">
      <w:pPr>
        <w:spacing w:after="0" w:line="240" w:lineRule="auto"/>
        <w:jc w:val="both"/>
        <w:rPr>
          <w:rFonts w:ascii="Times New Roman" w:eastAsia="Times New Roman" w:hAnsi="Times New Roman" w:cs="Times New Roman"/>
          <w:sz w:val="28"/>
          <w:szCs w:val="24"/>
        </w:rPr>
      </w:pPr>
    </w:p>
    <w:p w:rsidR="00B91F5C" w:rsidRPr="0038551F" w:rsidRDefault="00B91F5C" w:rsidP="00B91F5C">
      <w:pPr>
        <w:spacing w:after="0" w:line="240" w:lineRule="auto"/>
        <w:jc w:val="both"/>
        <w:rPr>
          <w:rFonts w:ascii="Times New Roman" w:eastAsia="Times New Roman" w:hAnsi="Times New Roman" w:cs="Times New Roman"/>
          <w:sz w:val="28"/>
          <w:szCs w:val="24"/>
        </w:rPr>
      </w:pPr>
    </w:p>
    <w:p w:rsidR="00B91F5C" w:rsidRPr="0038551F" w:rsidRDefault="00B91F5C" w:rsidP="00B91F5C">
      <w:pPr>
        <w:spacing w:after="0" w:line="240" w:lineRule="auto"/>
        <w:jc w:val="both"/>
        <w:rPr>
          <w:rFonts w:ascii="Times New Roman" w:eastAsia="Times New Roman" w:hAnsi="Times New Roman" w:cs="Times New Roman"/>
          <w:sz w:val="28"/>
          <w:szCs w:val="24"/>
        </w:rPr>
      </w:pPr>
    </w:p>
    <w:p w:rsidR="00B91F5C" w:rsidRPr="0038551F" w:rsidRDefault="00B91F5C" w:rsidP="00B91F5C">
      <w:pPr>
        <w:spacing w:after="0" w:line="240" w:lineRule="auto"/>
        <w:jc w:val="both"/>
        <w:rPr>
          <w:rFonts w:ascii="Times New Roman" w:eastAsia="Times New Roman" w:hAnsi="Times New Roman" w:cs="Times New Roman"/>
          <w:sz w:val="28"/>
          <w:szCs w:val="24"/>
        </w:rPr>
      </w:pPr>
    </w:p>
    <w:p w:rsidR="00B91F5C" w:rsidRPr="0038551F" w:rsidRDefault="00B91F5C" w:rsidP="00B91F5C">
      <w:pPr>
        <w:spacing w:after="0" w:line="240" w:lineRule="auto"/>
        <w:jc w:val="both"/>
        <w:rPr>
          <w:rFonts w:ascii="Times New Roman" w:eastAsia="Times New Roman" w:hAnsi="Times New Roman" w:cs="Times New Roman"/>
          <w:sz w:val="28"/>
          <w:szCs w:val="24"/>
        </w:rPr>
      </w:pPr>
    </w:p>
    <w:p w:rsidR="00B91F5C" w:rsidRPr="0038551F" w:rsidRDefault="00B91F5C" w:rsidP="00B91F5C">
      <w:pPr>
        <w:spacing w:after="0" w:line="240" w:lineRule="auto"/>
        <w:jc w:val="both"/>
        <w:rPr>
          <w:rFonts w:ascii="Times New Roman" w:eastAsia="Times New Roman" w:hAnsi="Times New Roman" w:cs="Times New Roman"/>
          <w:sz w:val="28"/>
          <w:szCs w:val="24"/>
        </w:rPr>
      </w:pPr>
    </w:p>
    <w:p w:rsidR="00B91F5C" w:rsidRPr="0038551F" w:rsidRDefault="00B91F5C" w:rsidP="00B91F5C">
      <w:pPr>
        <w:spacing w:after="0" w:line="240" w:lineRule="auto"/>
        <w:rPr>
          <w:rFonts w:ascii="Times New Roman" w:eastAsia="Times New Roman" w:hAnsi="Times New Roman" w:cs="Times New Roman"/>
          <w:sz w:val="28"/>
          <w:szCs w:val="24"/>
        </w:rPr>
      </w:pPr>
    </w:p>
    <w:p w:rsidR="00B91F5C" w:rsidRPr="0038551F" w:rsidRDefault="00B91F5C" w:rsidP="00B91F5C">
      <w:pPr>
        <w:spacing w:after="0" w:line="240" w:lineRule="auto"/>
        <w:rPr>
          <w:rFonts w:ascii="Times New Roman" w:eastAsia="Times New Roman" w:hAnsi="Times New Roman" w:cs="Times New Roman"/>
          <w:sz w:val="28"/>
          <w:szCs w:val="24"/>
        </w:rPr>
      </w:pPr>
    </w:p>
    <w:p w:rsidR="00B91F5C" w:rsidRPr="0038551F" w:rsidRDefault="00B91F5C" w:rsidP="00B91F5C">
      <w:pPr>
        <w:spacing w:after="0" w:line="240" w:lineRule="auto"/>
        <w:rPr>
          <w:rFonts w:ascii="Times New Roman" w:eastAsia="Times New Roman" w:hAnsi="Times New Roman" w:cs="Times New Roman"/>
          <w:sz w:val="28"/>
          <w:szCs w:val="24"/>
        </w:rPr>
      </w:pPr>
    </w:p>
    <w:p w:rsidR="00B91F5C" w:rsidRPr="0038551F" w:rsidRDefault="00B91F5C" w:rsidP="00B91F5C">
      <w:pPr>
        <w:spacing w:after="0" w:line="240" w:lineRule="auto"/>
        <w:rPr>
          <w:rFonts w:ascii="Times New Roman" w:eastAsia="Times New Roman" w:hAnsi="Times New Roman" w:cs="Times New Roman"/>
          <w:sz w:val="28"/>
          <w:szCs w:val="24"/>
        </w:rPr>
      </w:pPr>
    </w:p>
    <w:p w:rsidR="00B91F5C" w:rsidRDefault="00B91F5C" w:rsidP="00B91F5C">
      <w:pPr>
        <w:spacing w:after="0" w:line="240" w:lineRule="auto"/>
        <w:rPr>
          <w:rFonts w:ascii="Times New Roman" w:eastAsia="Times New Roman" w:hAnsi="Times New Roman" w:cs="Times New Roman"/>
          <w:sz w:val="28"/>
          <w:szCs w:val="24"/>
        </w:rPr>
      </w:pPr>
    </w:p>
    <w:p w:rsidR="007E54AB" w:rsidRDefault="007E54AB" w:rsidP="00B91F5C">
      <w:pPr>
        <w:spacing w:after="0" w:line="240" w:lineRule="auto"/>
        <w:rPr>
          <w:rFonts w:ascii="Times New Roman" w:eastAsia="Times New Roman" w:hAnsi="Times New Roman" w:cs="Times New Roman"/>
          <w:sz w:val="28"/>
          <w:szCs w:val="24"/>
        </w:rPr>
      </w:pPr>
    </w:p>
    <w:p w:rsidR="007E54AB" w:rsidRDefault="007E54AB" w:rsidP="00B91F5C">
      <w:pPr>
        <w:spacing w:after="0" w:line="240" w:lineRule="auto"/>
        <w:rPr>
          <w:rFonts w:ascii="Times New Roman" w:eastAsia="Times New Roman" w:hAnsi="Times New Roman" w:cs="Times New Roman"/>
          <w:sz w:val="28"/>
          <w:szCs w:val="24"/>
        </w:rPr>
      </w:pPr>
    </w:p>
    <w:p w:rsidR="007E54AB" w:rsidRDefault="007E54AB" w:rsidP="00B91F5C">
      <w:pPr>
        <w:spacing w:after="0" w:line="240" w:lineRule="auto"/>
        <w:rPr>
          <w:rFonts w:ascii="Times New Roman" w:eastAsia="Times New Roman" w:hAnsi="Times New Roman" w:cs="Times New Roman"/>
          <w:sz w:val="28"/>
          <w:szCs w:val="24"/>
        </w:rPr>
      </w:pPr>
    </w:p>
    <w:p w:rsidR="007E54AB" w:rsidRDefault="007E54AB" w:rsidP="00B91F5C">
      <w:pPr>
        <w:spacing w:after="0" w:line="240" w:lineRule="auto"/>
        <w:rPr>
          <w:rFonts w:ascii="Times New Roman" w:eastAsia="Times New Roman" w:hAnsi="Times New Roman" w:cs="Times New Roman"/>
          <w:sz w:val="28"/>
          <w:szCs w:val="24"/>
        </w:rPr>
      </w:pPr>
    </w:p>
    <w:p w:rsidR="007E54AB" w:rsidRDefault="007E54AB" w:rsidP="00B91F5C">
      <w:pPr>
        <w:spacing w:after="0" w:line="240" w:lineRule="auto"/>
        <w:rPr>
          <w:rFonts w:ascii="Times New Roman" w:eastAsia="Times New Roman" w:hAnsi="Times New Roman" w:cs="Times New Roman"/>
          <w:sz w:val="28"/>
          <w:szCs w:val="24"/>
        </w:rPr>
      </w:pPr>
    </w:p>
    <w:p w:rsidR="007E54AB" w:rsidRDefault="007E54AB" w:rsidP="00B91F5C">
      <w:pPr>
        <w:spacing w:after="0" w:line="240" w:lineRule="auto"/>
        <w:rPr>
          <w:rFonts w:ascii="Times New Roman" w:eastAsia="Times New Roman" w:hAnsi="Times New Roman" w:cs="Times New Roman"/>
          <w:sz w:val="28"/>
          <w:szCs w:val="24"/>
        </w:rPr>
      </w:pPr>
    </w:p>
    <w:p w:rsidR="007E54AB" w:rsidRDefault="007E54AB" w:rsidP="00B91F5C">
      <w:pPr>
        <w:spacing w:after="0" w:line="240" w:lineRule="auto"/>
        <w:rPr>
          <w:rFonts w:ascii="Times New Roman" w:eastAsia="Times New Roman" w:hAnsi="Times New Roman" w:cs="Times New Roman"/>
          <w:sz w:val="28"/>
          <w:szCs w:val="24"/>
        </w:rPr>
      </w:pPr>
    </w:p>
    <w:p w:rsidR="007E54AB" w:rsidRDefault="007E54AB" w:rsidP="00B91F5C">
      <w:pPr>
        <w:spacing w:after="0" w:line="240" w:lineRule="auto"/>
        <w:rPr>
          <w:rFonts w:ascii="Times New Roman" w:eastAsia="Times New Roman" w:hAnsi="Times New Roman" w:cs="Times New Roman"/>
          <w:sz w:val="28"/>
          <w:szCs w:val="24"/>
        </w:rPr>
      </w:pPr>
    </w:p>
    <w:p w:rsidR="007E54AB" w:rsidRDefault="007E54AB" w:rsidP="00B91F5C">
      <w:pPr>
        <w:spacing w:after="0" w:line="240" w:lineRule="auto"/>
        <w:rPr>
          <w:rFonts w:ascii="Times New Roman" w:eastAsia="Times New Roman" w:hAnsi="Times New Roman" w:cs="Times New Roman"/>
          <w:sz w:val="28"/>
          <w:szCs w:val="24"/>
        </w:rPr>
      </w:pPr>
    </w:p>
    <w:p w:rsidR="007E54AB" w:rsidRDefault="007E54AB" w:rsidP="00B91F5C">
      <w:pPr>
        <w:spacing w:after="0" w:line="240" w:lineRule="auto"/>
        <w:rPr>
          <w:rFonts w:ascii="Times New Roman" w:eastAsia="Times New Roman" w:hAnsi="Times New Roman" w:cs="Times New Roman"/>
          <w:sz w:val="28"/>
          <w:szCs w:val="24"/>
        </w:rPr>
      </w:pPr>
    </w:p>
    <w:p w:rsidR="007E54AB" w:rsidRDefault="007E54AB" w:rsidP="00B91F5C">
      <w:pPr>
        <w:spacing w:after="0" w:line="240" w:lineRule="auto"/>
        <w:rPr>
          <w:rFonts w:ascii="Times New Roman" w:eastAsia="Times New Roman" w:hAnsi="Times New Roman" w:cs="Times New Roman"/>
          <w:sz w:val="28"/>
          <w:szCs w:val="24"/>
        </w:rPr>
      </w:pPr>
    </w:p>
    <w:p w:rsidR="007E54AB" w:rsidRDefault="007E54AB" w:rsidP="00B91F5C">
      <w:pPr>
        <w:spacing w:after="0" w:line="240" w:lineRule="auto"/>
        <w:rPr>
          <w:rFonts w:ascii="Times New Roman" w:eastAsia="Times New Roman" w:hAnsi="Times New Roman" w:cs="Times New Roman"/>
          <w:sz w:val="28"/>
          <w:szCs w:val="24"/>
        </w:rPr>
      </w:pPr>
    </w:p>
    <w:p w:rsidR="0028394C" w:rsidRDefault="0028394C" w:rsidP="00B91F5C">
      <w:pPr>
        <w:spacing w:after="0" w:line="240" w:lineRule="auto"/>
        <w:rPr>
          <w:rFonts w:ascii="Times New Roman" w:eastAsia="Times New Roman" w:hAnsi="Times New Roman" w:cs="Times New Roman"/>
          <w:sz w:val="28"/>
          <w:szCs w:val="24"/>
        </w:rPr>
      </w:pPr>
    </w:p>
    <w:p w:rsidR="0028394C" w:rsidRDefault="0028394C" w:rsidP="00B91F5C">
      <w:pPr>
        <w:spacing w:after="0" w:line="240" w:lineRule="auto"/>
        <w:rPr>
          <w:rFonts w:ascii="Times New Roman" w:eastAsia="Times New Roman" w:hAnsi="Times New Roman" w:cs="Times New Roman"/>
          <w:sz w:val="28"/>
          <w:szCs w:val="24"/>
        </w:rPr>
      </w:pPr>
    </w:p>
    <w:p w:rsidR="0028394C" w:rsidRDefault="0028394C" w:rsidP="00B91F5C">
      <w:pPr>
        <w:spacing w:after="0" w:line="240" w:lineRule="auto"/>
        <w:rPr>
          <w:rFonts w:ascii="Times New Roman" w:eastAsia="Times New Roman" w:hAnsi="Times New Roman" w:cs="Times New Roman"/>
          <w:sz w:val="28"/>
          <w:szCs w:val="24"/>
        </w:rPr>
      </w:pPr>
    </w:p>
    <w:p w:rsidR="0028394C" w:rsidRDefault="0028394C" w:rsidP="00B91F5C">
      <w:pPr>
        <w:spacing w:after="0" w:line="240" w:lineRule="auto"/>
        <w:rPr>
          <w:rFonts w:ascii="Times New Roman" w:eastAsia="Times New Roman" w:hAnsi="Times New Roman" w:cs="Times New Roman"/>
          <w:sz w:val="28"/>
          <w:szCs w:val="24"/>
        </w:rPr>
      </w:pPr>
    </w:p>
    <w:p w:rsidR="0028394C" w:rsidRDefault="0028394C" w:rsidP="00B91F5C">
      <w:pPr>
        <w:spacing w:after="0" w:line="240" w:lineRule="auto"/>
        <w:rPr>
          <w:rFonts w:ascii="Times New Roman" w:eastAsia="Times New Roman" w:hAnsi="Times New Roman" w:cs="Times New Roman"/>
          <w:sz w:val="28"/>
          <w:szCs w:val="24"/>
        </w:rPr>
      </w:pPr>
    </w:p>
    <w:p w:rsidR="0028394C" w:rsidRPr="0038551F" w:rsidRDefault="0028394C" w:rsidP="00B91F5C">
      <w:pPr>
        <w:spacing w:after="0" w:line="240" w:lineRule="auto"/>
        <w:rPr>
          <w:rFonts w:ascii="Times New Roman" w:eastAsia="Times New Roman" w:hAnsi="Times New Roman" w:cs="Times New Roman"/>
          <w:sz w:val="28"/>
          <w:szCs w:val="24"/>
        </w:rPr>
      </w:pPr>
    </w:p>
    <w:p w:rsidR="00B91F5C" w:rsidRPr="0038551F" w:rsidRDefault="00B91F5C" w:rsidP="00B91F5C">
      <w:pPr>
        <w:keepNext/>
        <w:spacing w:after="0" w:line="240" w:lineRule="auto"/>
        <w:jc w:val="right"/>
        <w:outlineLvl w:val="0"/>
        <w:rPr>
          <w:rFonts w:ascii="Times New Roman" w:eastAsia="Times New Roman" w:hAnsi="Times New Roman" w:cs="Times New Roman"/>
          <w:sz w:val="24"/>
          <w:szCs w:val="24"/>
        </w:rPr>
      </w:pPr>
      <w:r w:rsidRPr="0038551F">
        <w:rPr>
          <w:rFonts w:ascii="Times New Roman" w:eastAsia="Times New Roman" w:hAnsi="Times New Roman" w:cs="Times New Roman"/>
          <w:sz w:val="24"/>
          <w:szCs w:val="24"/>
        </w:rPr>
        <w:lastRenderedPageBreak/>
        <w:t>Приложение № 5</w:t>
      </w:r>
    </w:p>
    <w:p w:rsidR="00B91F5C" w:rsidRPr="0038551F" w:rsidRDefault="00B91F5C" w:rsidP="00B91F5C">
      <w:pPr>
        <w:spacing w:after="0" w:line="240" w:lineRule="auto"/>
        <w:ind w:left="4956" w:firstLine="708"/>
        <w:jc w:val="right"/>
        <w:rPr>
          <w:rFonts w:ascii="Times New Roman" w:eastAsia="Times New Roman" w:hAnsi="Times New Roman" w:cs="Times New Roman"/>
          <w:sz w:val="24"/>
          <w:szCs w:val="24"/>
        </w:rPr>
      </w:pPr>
      <w:r w:rsidRPr="0038551F">
        <w:rPr>
          <w:rFonts w:ascii="Times New Roman" w:eastAsia="Times New Roman" w:hAnsi="Times New Roman" w:cs="Times New Roman"/>
          <w:sz w:val="24"/>
          <w:szCs w:val="24"/>
        </w:rPr>
        <w:t xml:space="preserve">к Положению об УКП по ГОЧС </w:t>
      </w:r>
      <w:proofErr w:type="gramStart"/>
      <w:r w:rsidRPr="0038551F">
        <w:rPr>
          <w:rFonts w:ascii="Times New Roman" w:eastAsia="Times New Roman" w:hAnsi="Times New Roman" w:cs="Times New Roman"/>
          <w:sz w:val="24"/>
          <w:szCs w:val="24"/>
        </w:rPr>
        <w:t>на</w:t>
      </w:r>
      <w:proofErr w:type="gramEnd"/>
    </w:p>
    <w:p w:rsidR="00B91F5C" w:rsidRPr="0038551F" w:rsidRDefault="00B91F5C" w:rsidP="00B91F5C">
      <w:pPr>
        <w:spacing w:after="0" w:line="240" w:lineRule="auto"/>
        <w:ind w:left="4956" w:firstLine="70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территории Чернышевского района</w:t>
      </w:r>
    </w:p>
    <w:p w:rsidR="00B91F5C" w:rsidRPr="0038551F" w:rsidRDefault="00B91F5C" w:rsidP="00B91F5C">
      <w:pPr>
        <w:spacing w:after="0" w:line="240" w:lineRule="auto"/>
        <w:jc w:val="right"/>
        <w:rPr>
          <w:rFonts w:ascii="Times New Roman" w:eastAsia="Times New Roman" w:hAnsi="Times New Roman" w:cs="Times New Roman"/>
          <w:sz w:val="24"/>
          <w:szCs w:val="24"/>
        </w:rPr>
      </w:pPr>
    </w:p>
    <w:p w:rsidR="00B91F5C" w:rsidRPr="0038551F" w:rsidRDefault="00B91F5C" w:rsidP="00B91F5C">
      <w:pPr>
        <w:spacing w:after="0" w:line="240" w:lineRule="auto"/>
        <w:jc w:val="center"/>
        <w:rPr>
          <w:rFonts w:ascii="Times New Roman" w:eastAsia="Times New Roman" w:hAnsi="Times New Roman" w:cs="Times New Roman"/>
          <w:sz w:val="28"/>
          <w:szCs w:val="24"/>
        </w:rPr>
      </w:pPr>
    </w:p>
    <w:p w:rsidR="00B91F5C" w:rsidRPr="0028394C" w:rsidRDefault="00B91F5C" w:rsidP="00B91F5C">
      <w:pPr>
        <w:spacing w:after="0" w:line="240" w:lineRule="auto"/>
        <w:jc w:val="right"/>
        <w:rPr>
          <w:rFonts w:ascii="Times New Roman" w:eastAsia="Times New Roman" w:hAnsi="Times New Roman" w:cs="Times New Roman"/>
          <w:sz w:val="24"/>
          <w:szCs w:val="24"/>
        </w:rPr>
      </w:pPr>
      <w:r w:rsidRPr="0038551F">
        <w:rPr>
          <w:rFonts w:ascii="Times New Roman" w:eastAsia="Times New Roman" w:hAnsi="Times New Roman" w:cs="Times New Roman"/>
          <w:sz w:val="28"/>
          <w:szCs w:val="24"/>
        </w:rPr>
        <w:tab/>
      </w:r>
      <w:r w:rsidRPr="0038551F">
        <w:rPr>
          <w:rFonts w:ascii="Times New Roman" w:eastAsia="Times New Roman" w:hAnsi="Times New Roman" w:cs="Times New Roman"/>
          <w:sz w:val="28"/>
          <w:szCs w:val="24"/>
        </w:rPr>
        <w:tab/>
      </w:r>
      <w:r w:rsidRPr="0028394C">
        <w:rPr>
          <w:rFonts w:ascii="Times New Roman" w:eastAsia="Times New Roman" w:hAnsi="Times New Roman" w:cs="Times New Roman"/>
          <w:sz w:val="24"/>
          <w:szCs w:val="24"/>
        </w:rPr>
        <w:t>Примерный вариант</w:t>
      </w:r>
    </w:p>
    <w:p w:rsidR="00B91F5C" w:rsidRPr="0028394C" w:rsidRDefault="00B91F5C" w:rsidP="00B91F5C">
      <w:pPr>
        <w:spacing w:after="0" w:line="240" w:lineRule="auto"/>
        <w:jc w:val="right"/>
        <w:rPr>
          <w:rFonts w:ascii="Times New Roman" w:eastAsia="Times New Roman" w:hAnsi="Times New Roman" w:cs="Times New Roman"/>
          <w:sz w:val="24"/>
          <w:szCs w:val="24"/>
        </w:rPr>
      </w:pPr>
    </w:p>
    <w:p w:rsidR="00B91F5C" w:rsidRPr="0028394C" w:rsidRDefault="00B91F5C" w:rsidP="00B91F5C">
      <w:pPr>
        <w:spacing w:after="0" w:line="240" w:lineRule="auto"/>
        <w:jc w:val="both"/>
        <w:rPr>
          <w:rFonts w:ascii="Times New Roman" w:eastAsia="Times New Roman" w:hAnsi="Times New Roman" w:cs="Times New Roman"/>
          <w:sz w:val="24"/>
          <w:szCs w:val="24"/>
        </w:rPr>
      </w:pPr>
    </w:p>
    <w:p w:rsidR="00B91F5C" w:rsidRPr="0028394C" w:rsidRDefault="00B91F5C" w:rsidP="00B91F5C">
      <w:pPr>
        <w:spacing w:after="0" w:line="240" w:lineRule="auto"/>
        <w:jc w:val="center"/>
        <w:rPr>
          <w:rFonts w:ascii="Times New Roman" w:eastAsia="Times New Roman" w:hAnsi="Times New Roman" w:cs="Times New Roman"/>
          <w:b/>
          <w:bCs/>
          <w:sz w:val="24"/>
          <w:szCs w:val="24"/>
        </w:rPr>
      </w:pPr>
      <w:r w:rsidRPr="0028394C">
        <w:rPr>
          <w:rFonts w:ascii="Times New Roman" w:eastAsia="Times New Roman" w:hAnsi="Times New Roman" w:cs="Times New Roman"/>
          <w:b/>
          <w:bCs/>
          <w:sz w:val="24"/>
          <w:szCs w:val="24"/>
        </w:rPr>
        <w:t>ЖУРНАЛ</w:t>
      </w:r>
    </w:p>
    <w:p w:rsidR="00B91F5C" w:rsidRPr="0028394C" w:rsidRDefault="00B91F5C" w:rsidP="00B91F5C">
      <w:pPr>
        <w:spacing w:after="0" w:line="240" w:lineRule="auto"/>
        <w:jc w:val="center"/>
        <w:rPr>
          <w:rFonts w:ascii="Times New Roman" w:eastAsia="Times New Roman" w:hAnsi="Times New Roman" w:cs="Times New Roman"/>
          <w:sz w:val="24"/>
          <w:szCs w:val="24"/>
        </w:rPr>
      </w:pPr>
      <w:r w:rsidRPr="0028394C">
        <w:rPr>
          <w:rFonts w:ascii="Times New Roman" w:eastAsia="Times New Roman" w:hAnsi="Times New Roman" w:cs="Times New Roman"/>
          <w:sz w:val="24"/>
          <w:szCs w:val="24"/>
        </w:rPr>
        <w:t xml:space="preserve">учета проведения занятий и консультаций учебно-консультационного </w:t>
      </w:r>
    </w:p>
    <w:p w:rsidR="00B91F5C" w:rsidRPr="0028394C" w:rsidRDefault="00B91F5C" w:rsidP="00B91F5C">
      <w:pPr>
        <w:spacing w:after="0" w:line="240" w:lineRule="auto"/>
        <w:jc w:val="center"/>
        <w:rPr>
          <w:rFonts w:ascii="Times New Roman" w:eastAsia="Times New Roman" w:hAnsi="Times New Roman" w:cs="Times New Roman"/>
          <w:sz w:val="24"/>
          <w:szCs w:val="24"/>
        </w:rPr>
      </w:pPr>
      <w:r w:rsidRPr="0028394C">
        <w:rPr>
          <w:rFonts w:ascii="Times New Roman" w:eastAsia="Times New Roman" w:hAnsi="Times New Roman" w:cs="Times New Roman"/>
          <w:sz w:val="24"/>
          <w:szCs w:val="24"/>
        </w:rPr>
        <w:t xml:space="preserve">пункта по гражданской обороне и чрезвычайным ситуациям </w:t>
      </w:r>
    </w:p>
    <w:p w:rsidR="00B91F5C" w:rsidRPr="0028394C" w:rsidRDefault="00B91F5C" w:rsidP="00B91F5C">
      <w:pPr>
        <w:spacing w:after="0" w:line="240" w:lineRule="auto"/>
        <w:jc w:val="center"/>
        <w:rPr>
          <w:rFonts w:ascii="Times New Roman" w:eastAsia="Times New Roman" w:hAnsi="Times New Roman" w:cs="Times New Roman"/>
          <w:sz w:val="24"/>
          <w:szCs w:val="24"/>
        </w:rPr>
      </w:pPr>
      <w:r w:rsidRPr="0028394C">
        <w:rPr>
          <w:rFonts w:ascii="Times New Roman" w:eastAsia="Times New Roman" w:hAnsi="Times New Roman" w:cs="Times New Roman"/>
          <w:sz w:val="24"/>
          <w:szCs w:val="24"/>
        </w:rPr>
        <w:t xml:space="preserve"> «____» </w:t>
      </w:r>
      <w:proofErr w:type="gramStart"/>
      <w:r w:rsidRPr="0028394C">
        <w:rPr>
          <w:rFonts w:ascii="Times New Roman" w:eastAsia="Times New Roman" w:hAnsi="Times New Roman" w:cs="Times New Roman"/>
          <w:sz w:val="24"/>
          <w:szCs w:val="24"/>
        </w:rPr>
        <w:t>г</w:t>
      </w:r>
      <w:proofErr w:type="gramEnd"/>
      <w:r w:rsidRPr="0028394C">
        <w:rPr>
          <w:rFonts w:ascii="Times New Roman" w:eastAsia="Times New Roman" w:hAnsi="Times New Roman" w:cs="Times New Roman"/>
          <w:sz w:val="24"/>
          <w:szCs w:val="24"/>
        </w:rPr>
        <w:t>. ____________ в 20__ г.</w:t>
      </w:r>
    </w:p>
    <w:p w:rsidR="00B91F5C" w:rsidRPr="0028394C" w:rsidRDefault="00B91F5C" w:rsidP="00B91F5C">
      <w:pPr>
        <w:spacing w:after="0" w:line="240" w:lineRule="auto"/>
        <w:jc w:val="center"/>
        <w:rPr>
          <w:rFonts w:ascii="Times New Roman" w:eastAsia="Times New Roman" w:hAnsi="Times New Roman" w:cs="Times New Roman"/>
          <w:sz w:val="24"/>
          <w:szCs w:val="24"/>
        </w:rPr>
      </w:pPr>
    </w:p>
    <w:p w:rsidR="00B91F5C" w:rsidRPr="0028394C" w:rsidRDefault="00B91F5C" w:rsidP="00B91F5C">
      <w:pPr>
        <w:spacing w:after="0" w:line="240" w:lineRule="auto"/>
        <w:jc w:val="both"/>
        <w:rPr>
          <w:rFonts w:ascii="Times New Roman" w:eastAsia="Times New Roman" w:hAnsi="Times New Roman" w:cs="Times New Roman"/>
          <w:sz w:val="24"/>
          <w:szCs w:val="24"/>
        </w:rPr>
      </w:pPr>
    </w:p>
    <w:p w:rsidR="00B91F5C" w:rsidRPr="0028394C" w:rsidRDefault="00B91F5C" w:rsidP="00B91F5C">
      <w:pPr>
        <w:spacing w:after="0" w:line="240" w:lineRule="auto"/>
        <w:jc w:val="both"/>
        <w:rPr>
          <w:rFonts w:ascii="Times New Roman" w:eastAsia="Times New Roman" w:hAnsi="Times New Roman" w:cs="Times New Roman"/>
          <w:sz w:val="24"/>
          <w:szCs w:val="24"/>
        </w:rPr>
      </w:pPr>
    </w:p>
    <w:p w:rsidR="00B91F5C" w:rsidRPr="0028394C" w:rsidRDefault="00B91F5C" w:rsidP="00B91F5C">
      <w:pPr>
        <w:spacing w:after="0" w:line="240" w:lineRule="auto"/>
        <w:jc w:val="right"/>
        <w:rPr>
          <w:rFonts w:ascii="Times New Roman" w:eastAsia="Times New Roman" w:hAnsi="Times New Roman" w:cs="Times New Roman"/>
          <w:sz w:val="24"/>
          <w:szCs w:val="24"/>
        </w:rPr>
      </w:pPr>
      <w:r w:rsidRPr="0028394C">
        <w:rPr>
          <w:rFonts w:ascii="Times New Roman" w:eastAsia="Times New Roman" w:hAnsi="Times New Roman" w:cs="Times New Roman"/>
          <w:sz w:val="24"/>
          <w:szCs w:val="24"/>
        </w:rPr>
        <w:t>Руководитель УКП по ГОЧС «_____» Ф.И.О.</w:t>
      </w:r>
    </w:p>
    <w:p w:rsidR="00B91F5C" w:rsidRPr="0028394C" w:rsidRDefault="00B91F5C" w:rsidP="00B91F5C">
      <w:pPr>
        <w:spacing w:after="0" w:line="240" w:lineRule="auto"/>
        <w:jc w:val="right"/>
        <w:rPr>
          <w:rFonts w:ascii="Times New Roman" w:eastAsia="Times New Roman" w:hAnsi="Times New Roman" w:cs="Times New Roman"/>
          <w:sz w:val="24"/>
          <w:szCs w:val="24"/>
        </w:rPr>
      </w:pPr>
    </w:p>
    <w:p w:rsidR="00B91F5C" w:rsidRPr="0028394C" w:rsidRDefault="00B91F5C" w:rsidP="00B91F5C">
      <w:pPr>
        <w:spacing w:after="0" w:line="240" w:lineRule="auto"/>
        <w:jc w:val="right"/>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8"/>
        <w:gridCol w:w="964"/>
        <w:gridCol w:w="2723"/>
        <w:gridCol w:w="1999"/>
        <w:gridCol w:w="2010"/>
        <w:gridCol w:w="1247"/>
      </w:tblGrid>
      <w:tr w:rsidR="00B91F5C" w:rsidRPr="0028394C" w:rsidTr="007F151A">
        <w:tc>
          <w:tcPr>
            <w:tcW w:w="628" w:type="dxa"/>
          </w:tcPr>
          <w:p w:rsidR="00B91F5C" w:rsidRPr="0028394C" w:rsidRDefault="00B91F5C" w:rsidP="007F151A">
            <w:pPr>
              <w:spacing w:after="0" w:line="240" w:lineRule="auto"/>
              <w:jc w:val="center"/>
              <w:rPr>
                <w:rFonts w:ascii="Times New Roman" w:eastAsia="Times New Roman" w:hAnsi="Times New Roman" w:cs="Times New Roman"/>
                <w:sz w:val="24"/>
                <w:szCs w:val="24"/>
              </w:rPr>
            </w:pPr>
          </w:p>
          <w:p w:rsidR="00B91F5C" w:rsidRPr="0028394C" w:rsidRDefault="00B91F5C" w:rsidP="007F151A">
            <w:pPr>
              <w:spacing w:after="0" w:line="240" w:lineRule="auto"/>
              <w:jc w:val="center"/>
              <w:rPr>
                <w:rFonts w:ascii="Times New Roman" w:eastAsia="Times New Roman" w:hAnsi="Times New Roman" w:cs="Times New Roman"/>
                <w:sz w:val="24"/>
                <w:szCs w:val="24"/>
              </w:rPr>
            </w:pPr>
            <w:r w:rsidRPr="0028394C">
              <w:rPr>
                <w:rFonts w:ascii="Times New Roman" w:eastAsia="Times New Roman" w:hAnsi="Times New Roman" w:cs="Times New Roman"/>
                <w:sz w:val="24"/>
                <w:szCs w:val="24"/>
              </w:rPr>
              <w:t xml:space="preserve">№ </w:t>
            </w:r>
            <w:proofErr w:type="spellStart"/>
            <w:proofErr w:type="gramStart"/>
            <w:r w:rsidRPr="0028394C">
              <w:rPr>
                <w:rFonts w:ascii="Times New Roman" w:eastAsia="Times New Roman" w:hAnsi="Times New Roman" w:cs="Times New Roman"/>
                <w:sz w:val="24"/>
                <w:szCs w:val="24"/>
              </w:rPr>
              <w:t>п</w:t>
            </w:r>
            <w:proofErr w:type="spellEnd"/>
            <w:proofErr w:type="gramEnd"/>
            <w:r w:rsidRPr="0028394C">
              <w:rPr>
                <w:rFonts w:ascii="Times New Roman" w:eastAsia="Times New Roman" w:hAnsi="Times New Roman" w:cs="Times New Roman"/>
                <w:sz w:val="24"/>
                <w:szCs w:val="24"/>
              </w:rPr>
              <w:t>/</w:t>
            </w:r>
            <w:proofErr w:type="spellStart"/>
            <w:r w:rsidRPr="0028394C">
              <w:rPr>
                <w:rFonts w:ascii="Times New Roman" w:eastAsia="Times New Roman" w:hAnsi="Times New Roman" w:cs="Times New Roman"/>
                <w:sz w:val="24"/>
                <w:szCs w:val="24"/>
              </w:rPr>
              <w:t>п</w:t>
            </w:r>
            <w:proofErr w:type="spellEnd"/>
          </w:p>
        </w:tc>
        <w:tc>
          <w:tcPr>
            <w:tcW w:w="964" w:type="dxa"/>
          </w:tcPr>
          <w:p w:rsidR="00B91F5C" w:rsidRPr="0028394C" w:rsidRDefault="00B91F5C" w:rsidP="007F151A">
            <w:pPr>
              <w:spacing w:after="0" w:line="240" w:lineRule="auto"/>
              <w:jc w:val="center"/>
              <w:rPr>
                <w:rFonts w:ascii="Times New Roman" w:eastAsia="Times New Roman" w:hAnsi="Times New Roman" w:cs="Times New Roman"/>
                <w:sz w:val="24"/>
                <w:szCs w:val="24"/>
              </w:rPr>
            </w:pPr>
          </w:p>
          <w:p w:rsidR="00B91F5C" w:rsidRPr="0028394C" w:rsidRDefault="00B91F5C" w:rsidP="007F151A">
            <w:pPr>
              <w:spacing w:after="0" w:line="240" w:lineRule="auto"/>
              <w:jc w:val="center"/>
              <w:rPr>
                <w:rFonts w:ascii="Times New Roman" w:eastAsia="Times New Roman" w:hAnsi="Times New Roman" w:cs="Times New Roman"/>
                <w:sz w:val="24"/>
                <w:szCs w:val="24"/>
              </w:rPr>
            </w:pPr>
          </w:p>
          <w:p w:rsidR="00B91F5C" w:rsidRPr="0028394C" w:rsidRDefault="00B91F5C" w:rsidP="007F151A">
            <w:pPr>
              <w:spacing w:after="0" w:line="240" w:lineRule="auto"/>
              <w:jc w:val="center"/>
              <w:rPr>
                <w:rFonts w:ascii="Times New Roman" w:eastAsia="Times New Roman" w:hAnsi="Times New Roman" w:cs="Times New Roman"/>
                <w:sz w:val="24"/>
                <w:szCs w:val="24"/>
              </w:rPr>
            </w:pPr>
            <w:r w:rsidRPr="0028394C">
              <w:rPr>
                <w:rFonts w:ascii="Times New Roman" w:eastAsia="Times New Roman" w:hAnsi="Times New Roman" w:cs="Times New Roman"/>
                <w:sz w:val="24"/>
                <w:szCs w:val="24"/>
              </w:rPr>
              <w:t xml:space="preserve">Дата </w:t>
            </w:r>
          </w:p>
        </w:tc>
        <w:tc>
          <w:tcPr>
            <w:tcW w:w="2723" w:type="dxa"/>
          </w:tcPr>
          <w:p w:rsidR="00B91F5C" w:rsidRPr="0028394C" w:rsidRDefault="00B91F5C" w:rsidP="007F151A">
            <w:pPr>
              <w:spacing w:after="0" w:line="240" w:lineRule="auto"/>
              <w:jc w:val="center"/>
              <w:rPr>
                <w:rFonts w:ascii="Times New Roman" w:eastAsia="Times New Roman" w:hAnsi="Times New Roman" w:cs="Times New Roman"/>
                <w:sz w:val="24"/>
                <w:szCs w:val="24"/>
              </w:rPr>
            </w:pPr>
            <w:r w:rsidRPr="0028394C">
              <w:rPr>
                <w:rFonts w:ascii="Times New Roman" w:eastAsia="Times New Roman" w:hAnsi="Times New Roman" w:cs="Times New Roman"/>
                <w:sz w:val="24"/>
                <w:szCs w:val="24"/>
              </w:rPr>
              <w:t xml:space="preserve">Наименование </w:t>
            </w:r>
          </w:p>
          <w:p w:rsidR="00B91F5C" w:rsidRPr="0028394C" w:rsidRDefault="00B91F5C" w:rsidP="007F151A">
            <w:pPr>
              <w:spacing w:after="0" w:line="240" w:lineRule="auto"/>
              <w:jc w:val="center"/>
              <w:rPr>
                <w:rFonts w:ascii="Times New Roman" w:eastAsia="Times New Roman" w:hAnsi="Times New Roman" w:cs="Times New Roman"/>
                <w:sz w:val="24"/>
                <w:szCs w:val="24"/>
              </w:rPr>
            </w:pPr>
            <w:r w:rsidRPr="0028394C">
              <w:rPr>
                <w:rFonts w:ascii="Times New Roman" w:eastAsia="Times New Roman" w:hAnsi="Times New Roman" w:cs="Times New Roman"/>
                <w:sz w:val="24"/>
                <w:szCs w:val="24"/>
              </w:rPr>
              <w:t xml:space="preserve">мероприятия (занятие, консультация и др.). Тема </w:t>
            </w:r>
          </w:p>
        </w:tc>
        <w:tc>
          <w:tcPr>
            <w:tcW w:w="1999" w:type="dxa"/>
          </w:tcPr>
          <w:p w:rsidR="00B91F5C" w:rsidRPr="0028394C" w:rsidRDefault="00B91F5C" w:rsidP="007F151A">
            <w:pPr>
              <w:spacing w:after="0" w:line="240" w:lineRule="auto"/>
              <w:jc w:val="center"/>
              <w:rPr>
                <w:rFonts w:ascii="Times New Roman" w:eastAsia="Times New Roman" w:hAnsi="Times New Roman" w:cs="Times New Roman"/>
                <w:sz w:val="24"/>
                <w:szCs w:val="24"/>
              </w:rPr>
            </w:pPr>
            <w:r w:rsidRPr="0028394C">
              <w:rPr>
                <w:rFonts w:ascii="Times New Roman" w:eastAsia="Times New Roman" w:hAnsi="Times New Roman" w:cs="Times New Roman"/>
                <w:sz w:val="24"/>
                <w:szCs w:val="24"/>
              </w:rPr>
              <w:t>Группа №,</w:t>
            </w:r>
          </w:p>
          <w:p w:rsidR="00B91F5C" w:rsidRPr="0028394C" w:rsidRDefault="00B91F5C" w:rsidP="007F151A">
            <w:pPr>
              <w:spacing w:after="0" w:line="240" w:lineRule="auto"/>
              <w:jc w:val="center"/>
              <w:rPr>
                <w:rFonts w:ascii="Times New Roman" w:eastAsia="Times New Roman" w:hAnsi="Times New Roman" w:cs="Times New Roman"/>
                <w:sz w:val="24"/>
                <w:szCs w:val="24"/>
              </w:rPr>
            </w:pPr>
            <w:r w:rsidRPr="0028394C">
              <w:rPr>
                <w:rFonts w:ascii="Times New Roman" w:eastAsia="Times New Roman" w:hAnsi="Times New Roman" w:cs="Times New Roman"/>
                <w:sz w:val="24"/>
                <w:szCs w:val="24"/>
              </w:rPr>
              <w:t>(кол-во человек на консультации)</w:t>
            </w:r>
          </w:p>
        </w:tc>
        <w:tc>
          <w:tcPr>
            <w:tcW w:w="2010" w:type="dxa"/>
          </w:tcPr>
          <w:p w:rsidR="00B91F5C" w:rsidRPr="0028394C" w:rsidRDefault="00B91F5C" w:rsidP="007F151A">
            <w:pPr>
              <w:spacing w:after="0" w:line="240" w:lineRule="auto"/>
              <w:jc w:val="center"/>
              <w:rPr>
                <w:rFonts w:ascii="Times New Roman" w:eastAsia="Times New Roman" w:hAnsi="Times New Roman" w:cs="Times New Roman"/>
                <w:sz w:val="24"/>
                <w:szCs w:val="24"/>
              </w:rPr>
            </w:pPr>
            <w:r w:rsidRPr="0028394C">
              <w:rPr>
                <w:rFonts w:ascii="Times New Roman" w:eastAsia="Times New Roman" w:hAnsi="Times New Roman" w:cs="Times New Roman"/>
                <w:sz w:val="24"/>
                <w:szCs w:val="24"/>
              </w:rPr>
              <w:t>Преподаватель</w:t>
            </w:r>
          </w:p>
          <w:p w:rsidR="00B91F5C" w:rsidRPr="0028394C" w:rsidRDefault="00B91F5C" w:rsidP="007F151A">
            <w:pPr>
              <w:spacing w:after="0" w:line="240" w:lineRule="auto"/>
              <w:jc w:val="center"/>
              <w:rPr>
                <w:rFonts w:ascii="Times New Roman" w:eastAsia="Times New Roman" w:hAnsi="Times New Roman" w:cs="Times New Roman"/>
                <w:sz w:val="24"/>
                <w:szCs w:val="24"/>
              </w:rPr>
            </w:pPr>
            <w:r w:rsidRPr="0028394C">
              <w:rPr>
                <w:rFonts w:ascii="Times New Roman" w:eastAsia="Times New Roman" w:hAnsi="Times New Roman" w:cs="Times New Roman"/>
                <w:sz w:val="24"/>
                <w:szCs w:val="24"/>
              </w:rPr>
              <w:t>(консультант)</w:t>
            </w:r>
          </w:p>
          <w:p w:rsidR="00B91F5C" w:rsidRPr="0028394C" w:rsidRDefault="00B91F5C" w:rsidP="007F151A">
            <w:pPr>
              <w:spacing w:after="0" w:line="240" w:lineRule="auto"/>
              <w:jc w:val="center"/>
              <w:rPr>
                <w:rFonts w:ascii="Times New Roman" w:eastAsia="Times New Roman" w:hAnsi="Times New Roman" w:cs="Times New Roman"/>
                <w:sz w:val="24"/>
                <w:szCs w:val="24"/>
              </w:rPr>
            </w:pPr>
            <w:r w:rsidRPr="0028394C">
              <w:rPr>
                <w:rFonts w:ascii="Times New Roman" w:eastAsia="Times New Roman" w:hAnsi="Times New Roman" w:cs="Times New Roman"/>
                <w:sz w:val="24"/>
                <w:szCs w:val="24"/>
              </w:rPr>
              <w:t>Ф.И.О.</w:t>
            </w:r>
          </w:p>
        </w:tc>
        <w:tc>
          <w:tcPr>
            <w:tcW w:w="1247" w:type="dxa"/>
          </w:tcPr>
          <w:p w:rsidR="00B91F5C" w:rsidRPr="0028394C" w:rsidRDefault="00B91F5C" w:rsidP="007F151A">
            <w:pPr>
              <w:spacing w:after="0" w:line="240" w:lineRule="auto"/>
              <w:jc w:val="center"/>
              <w:rPr>
                <w:rFonts w:ascii="Times New Roman" w:eastAsia="Times New Roman" w:hAnsi="Times New Roman" w:cs="Times New Roman"/>
                <w:sz w:val="24"/>
                <w:szCs w:val="24"/>
              </w:rPr>
            </w:pPr>
          </w:p>
          <w:p w:rsidR="00B91F5C" w:rsidRPr="0028394C" w:rsidRDefault="00B91F5C" w:rsidP="007F151A">
            <w:pPr>
              <w:spacing w:after="0" w:line="240" w:lineRule="auto"/>
              <w:jc w:val="center"/>
              <w:rPr>
                <w:rFonts w:ascii="Times New Roman" w:eastAsia="Times New Roman" w:hAnsi="Times New Roman" w:cs="Times New Roman"/>
                <w:sz w:val="24"/>
                <w:szCs w:val="24"/>
              </w:rPr>
            </w:pPr>
          </w:p>
          <w:p w:rsidR="00B91F5C" w:rsidRPr="0028394C" w:rsidRDefault="00B91F5C" w:rsidP="007F151A">
            <w:pPr>
              <w:spacing w:after="0" w:line="240" w:lineRule="auto"/>
              <w:jc w:val="center"/>
              <w:rPr>
                <w:rFonts w:ascii="Times New Roman" w:eastAsia="Times New Roman" w:hAnsi="Times New Roman" w:cs="Times New Roman"/>
                <w:sz w:val="24"/>
                <w:szCs w:val="24"/>
              </w:rPr>
            </w:pPr>
            <w:r w:rsidRPr="0028394C">
              <w:rPr>
                <w:rFonts w:ascii="Times New Roman" w:eastAsia="Times New Roman" w:hAnsi="Times New Roman" w:cs="Times New Roman"/>
                <w:sz w:val="24"/>
                <w:szCs w:val="24"/>
              </w:rPr>
              <w:t>Роспись</w:t>
            </w:r>
          </w:p>
        </w:tc>
      </w:tr>
      <w:tr w:rsidR="00B91F5C" w:rsidRPr="0028394C" w:rsidTr="007F151A">
        <w:tc>
          <w:tcPr>
            <w:tcW w:w="628" w:type="dxa"/>
          </w:tcPr>
          <w:p w:rsidR="00B91F5C" w:rsidRPr="0028394C" w:rsidRDefault="00B91F5C" w:rsidP="007F151A">
            <w:pPr>
              <w:spacing w:after="0" w:line="240" w:lineRule="auto"/>
              <w:jc w:val="center"/>
              <w:rPr>
                <w:rFonts w:ascii="Times New Roman" w:eastAsia="Times New Roman" w:hAnsi="Times New Roman" w:cs="Times New Roman"/>
                <w:sz w:val="24"/>
                <w:szCs w:val="24"/>
              </w:rPr>
            </w:pPr>
            <w:r w:rsidRPr="0028394C">
              <w:rPr>
                <w:rFonts w:ascii="Times New Roman" w:eastAsia="Times New Roman" w:hAnsi="Times New Roman" w:cs="Times New Roman"/>
                <w:sz w:val="24"/>
                <w:szCs w:val="24"/>
              </w:rPr>
              <w:t>1</w:t>
            </w:r>
          </w:p>
        </w:tc>
        <w:tc>
          <w:tcPr>
            <w:tcW w:w="964" w:type="dxa"/>
          </w:tcPr>
          <w:p w:rsidR="00B91F5C" w:rsidRPr="0028394C" w:rsidRDefault="00B91F5C" w:rsidP="007F151A">
            <w:pPr>
              <w:spacing w:after="0" w:line="240" w:lineRule="auto"/>
              <w:jc w:val="center"/>
              <w:rPr>
                <w:rFonts w:ascii="Times New Roman" w:eastAsia="Times New Roman" w:hAnsi="Times New Roman" w:cs="Times New Roman"/>
                <w:sz w:val="24"/>
                <w:szCs w:val="24"/>
              </w:rPr>
            </w:pPr>
            <w:r w:rsidRPr="0028394C">
              <w:rPr>
                <w:rFonts w:ascii="Times New Roman" w:eastAsia="Times New Roman" w:hAnsi="Times New Roman" w:cs="Times New Roman"/>
                <w:sz w:val="24"/>
                <w:szCs w:val="24"/>
              </w:rPr>
              <w:t>2</w:t>
            </w:r>
          </w:p>
        </w:tc>
        <w:tc>
          <w:tcPr>
            <w:tcW w:w="2723" w:type="dxa"/>
          </w:tcPr>
          <w:p w:rsidR="00B91F5C" w:rsidRPr="0028394C" w:rsidRDefault="00B91F5C" w:rsidP="007F151A">
            <w:pPr>
              <w:spacing w:after="0" w:line="240" w:lineRule="auto"/>
              <w:jc w:val="center"/>
              <w:rPr>
                <w:rFonts w:ascii="Times New Roman" w:eastAsia="Times New Roman" w:hAnsi="Times New Roman" w:cs="Times New Roman"/>
                <w:sz w:val="24"/>
                <w:szCs w:val="24"/>
              </w:rPr>
            </w:pPr>
            <w:r w:rsidRPr="0028394C">
              <w:rPr>
                <w:rFonts w:ascii="Times New Roman" w:eastAsia="Times New Roman" w:hAnsi="Times New Roman" w:cs="Times New Roman"/>
                <w:sz w:val="24"/>
                <w:szCs w:val="24"/>
              </w:rPr>
              <w:t>3</w:t>
            </w:r>
          </w:p>
        </w:tc>
        <w:tc>
          <w:tcPr>
            <w:tcW w:w="1999" w:type="dxa"/>
          </w:tcPr>
          <w:p w:rsidR="00B91F5C" w:rsidRPr="0028394C" w:rsidRDefault="00B91F5C" w:rsidP="007F151A">
            <w:pPr>
              <w:spacing w:after="0" w:line="240" w:lineRule="auto"/>
              <w:jc w:val="center"/>
              <w:rPr>
                <w:rFonts w:ascii="Times New Roman" w:eastAsia="Times New Roman" w:hAnsi="Times New Roman" w:cs="Times New Roman"/>
                <w:sz w:val="24"/>
                <w:szCs w:val="24"/>
              </w:rPr>
            </w:pPr>
            <w:r w:rsidRPr="0028394C">
              <w:rPr>
                <w:rFonts w:ascii="Times New Roman" w:eastAsia="Times New Roman" w:hAnsi="Times New Roman" w:cs="Times New Roman"/>
                <w:sz w:val="24"/>
                <w:szCs w:val="24"/>
              </w:rPr>
              <w:t>4</w:t>
            </w:r>
          </w:p>
        </w:tc>
        <w:tc>
          <w:tcPr>
            <w:tcW w:w="2010" w:type="dxa"/>
          </w:tcPr>
          <w:p w:rsidR="00B91F5C" w:rsidRPr="0028394C" w:rsidRDefault="00B91F5C" w:rsidP="007F151A">
            <w:pPr>
              <w:spacing w:after="0" w:line="240" w:lineRule="auto"/>
              <w:jc w:val="center"/>
              <w:rPr>
                <w:rFonts w:ascii="Times New Roman" w:eastAsia="Times New Roman" w:hAnsi="Times New Roman" w:cs="Times New Roman"/>
                <w:sz w:val="24"/>
                <w:szCs w:val="24"/>
              </w:rPr>
            </w:pPr>
            <w:r w:rsidRPr="0028394C">
              <w:rPr>
                <w:rFonts w:ascii="Times New Roman" w:eastAsia="Times New Roman" w:hAnsi="Times New Roman" w:cs="Times New Roman"/>
                <w:sz w:val="24"/>
                <w:szCs w:val="24"/>
              </w:rPr>
              <w:t>5</w:t>
            </w:r>
          </w:p>
        </w:tc>
        <w:tc>
          <w:tcPr>
            <w:tcW w:w="1247" w:type="dxa"/>
          </w:tcPr>
          <w:p w:rsidR="00B91F5C" w:rsidRPr="0028394C" w:rsidRDefault="00B91F5C" w:rsidP="007F151A">
            <w:pPr>
              <w:spacing w:after="0" w:line="240" w:lineRule="auto"/>
              <w:jc w:val="center"/>
              <w:rPr>
                <w:rFonts w:ascii="Times New Roman" w:eastAsia="Times New Roman" w:hAnsi="Times New Roman" w:cs="Times New Roman"/>
                <w:sz w:val="24"/>
                <w:szCs w:val="24"/>
              </w:rPr>
            </w:pPr>
            <w:r w:rsidRPr="0028394C">
              <w:rPr>
                <w:rFonts w:ascii="Times New Roman" w:eastAsia="Times New Roman" w:hAnsi="Times New Roman" w:cs="Times New Roman"/>
                <w:sz w:val="24"/>
                <w:szCs w:val="24"/>
              </w:rPr>
              <w:t>6</w:t>
            </w:r>
          </w:p>
        </w:tc>
      </w:tr>
      <w:tr w:rsidR="00B91F5C" w:rsidRPr="0028394C" w:rsidTr="007F151A">
        <w:tc>
          <w:tcPr>
            <w:tcW w:w="628" w:type="dxa"/>
          </w:tcPr>
          <w:p w:rsidR="00B91F5C" w:rsidRPr="0028394C" w:rsidRDefault="00B91F5C" w:rsidP="007F151A">
            <w:pPr>
              <w:spacing w:after="0" w:line="240" w:lineRule="auto"/>
              <w:jc w:val="center"/>
              <w:rPr>
                <w:rFonts w:ascii="Times New Roman" w:eastAsia="Times New Roman" w:hAnsi="Times New Roman" w:cs="Times New Roman"/>
                <w:sz w:val="24"/>
                <w:szCs w:val="24"/>
              </w:rPr>
            </w:pPr>
          </w:p>
        </w:tc>
        <w:tc>
          <w:tcPr>
            <w:tcW w:w="964" w:type="dxa"/>
          </w:tcPr>
          <w:p w:rsidR="00B91F5C" w:rsidRPr="0028394C" w:rsidRDefault="00B91F5C" w:rsidP="007F151A">
            <w:pPr>
              <w:spacing w:after="0" w:line="240" w:lineRule="auto"/>
              <w:jc w:val="center"/>
              <w:rPr>
                <w:rFonts w:ascii="Times New Roman" w:eastAsia="Times New Roman" w:hAnsi="Times New Roman" w:cs="Times New Roman"/>
                <w:sz w:val="24"/>
                <w:szCs w:val="24"/>
              </w:rPr>
            </w:pPr>
          </w:p>
        </w:tc>
        <w:tc>
          <w:tcPr>
            <w:tcW w:w="2723" w:type="dxa"/>
          </w:tcPr>
          <w:p w:rsidR="00B91F5C" w:rsidRPr="0028394C" w:rsidRDefault="00B91F5C" w:rsidP="007F151A">
            <w:pPr>
              <w:spacing w:after="0" w:line="240" w:lineRule="auto"/>
              <w:jc w:val="both"/>
              <w:rPr>
                <w:rFonts w:ascii="Times New Roman" w:eastAsia="Times New Roman" w:hAnsi="Times New Roman" w:cs="Times New Roman"/>
                <w:sz w:val="24"/>
                <w:szCs w:val="24"/>
              </w:rPr>
            </w:pPr>
          </w:p>
        </w:tc>
        <w:tc>
          <w:tcPr>
            <w:tcW w:w="1999" w:type="dxa"/>
          </w:tcPr>
          <w:p w:rsidR="00B91F5C" w:rsidRPr="0028394C" w:rsidRDefault="00B91F5C" w:rsidP="007F151A">
            <w:pPr>
              <w:spacing w:after="0" w:line="240" w:lineRule="auto"/>
              <w:jc w:val="both"/>
              <w:rPr>
                <w:rFonts w:ascii="Times New Roman" w:eastAsia="Times New Roman" w:hAnsi="Times New Roman" w:cs="Times New Roman"/>
                <w:sz w:val="24"/>
                <w:szCs w:val="24"/>
              </w:rPr>
            </w:pPr>
          </w:p>
        </w:tc>
        <w:tc>
          <w:tcPr>
            <w:tcW w:w="2010" w:type="dxa"/>
          </w:tcPr>
          <w:p w:rsidR="00B91F5C" w:rsidRPr="0028394C" w:rsidRDefault="00B91F5C" w:rsidP="007F151A">
            <w:pPr>
              <w:spacing w:after="0" w:line="240" w:lineRule="auto"/>
              <w:jc w:val="both"/>
              <w:rPr>
                <w:rFonts w:ascii="Times New Roman" w:eastAsia="Times New Roman" w:hAnsi="Times New Roman" w:cs="Times New Roman"/>
                <w:sz w:val="24"/>
                <w:szCs w:val="24"/>
              </w:rPr>
            </w:pPr>
          </w:p>
        </w:tc>
        <w:tc>
          <w:tcPr>
            <w:tcW w:w="1247" w:type="dxa"/>
          </w:tcPr>
          <w:p w:rsidR="00B91F5C" w:rsidRPr="0028394C" w:rsidRDefault="00B91F5C" w:rsidP="007F151A">
            <w:pPr>
              <w:spacing w:after="0" w:line="240" w:lineRule="auto"/>
              <w:jc w:val="both"/>
              <w:rPr>
                <w:rFonts w:ascii="Times New Roman" w:eastAsia="Times New Roman" w:hAnsi="Times New Roman" w:cs="Times New Roman"/>
                <w:sz w:val="24"/>
                <w:szCs w:val="24"/>
              </w:rPr>
            </w:pPr>
          </w:p>
        </w:tc>
      </w:tr>
      <w:tr w:rsidR="00B91F5C" w:rsidRPr="0028394C" w:rsidTr="007F151A">
        <w:tc>
          <w:tcPr>
            <w:tcW w:w="628" w:type="dxa"/>
          </w:tcPr>
          <w:p w:rsidR="00B91F5C" w:rsidRPr="0028394C" w:rsidRDefault="00B91F5C" w:rsidP="007F151A">
            <w:pPr>
              <w:spacing w:after="0" w:line="240" w:lineRule="auto"/>
              <w:jc w:val="center"/>
              <w:rPr>
                <w:rFonts w:ascii="Times New Roman" w:eastAsia="Times New Roman" w:hAnsi="Times New Roman" w:cs="Times New Roman"/>
                <w:sz w:val="24"/>
                <w:szCs w:val="24"/>
              </w:rPr>
            </w:pPr>
          </w:p>
        </w:tc>
        <w:tc>
          <w:tcPr>
            <w:tcW w:w="964" w:type="dxa"/>
          </w:tcPr>
          <w:p w:rsidR="00B91F5C" w:rsidRPr="0028394C" w:rsidRDefault="00B91F5C" w:rsidP="007F151A">
            <w:pPr>
              <w:spacing w:after="0" w:line="240" w:lineRule="auto"/>
              <w:jc w:val="center"/>
              <w:rPr>
                <w:rFonts w:ascii="Times New Roman" w:eastAsia="Times New Roman" w:hAnsi="Times New Roman" w:cs="Times New Roman"/>
                <w:sz w:val="24"/>
                <w:szCs w:val="24"/>
              </w:rPr>
            </w:pPr>
          </w:p>
        </w:tc>
        <w:tc>
          <w:tcPr>
            <w:tcW w:w="2723" w:type="dxa"/>
          </w:tcPr>
          <w:p w:rsidR="00B91F5C" w:rsidRPr="0028394C" w:rsidRDefault="00B91F5C" w:rsidP="007F151A">
            <w:pPr>
              <w:spacing w:after="0" w:line="240" w:lineRule="auto"/>
              <w:jc w:val="both"/>
              <w:rPr>
                <w:rFonts w:ascii="Times New Roman" w:eastAsia="Times New Roman" w:hAnsi="Times New Roman" w:cs="Times New Roman"/>
                <w:sz w:val="24"/>
                <w:szCs w:val="24"/>
              </w:rPr>
            </w:pPr>
          </w:p>
        </w:tc>
        <w:tc>
          <w:tcPr>
            <w:tcW w:w="1999" w:type="dxa"/>
          </w:tcPr>
          <w:p w:rsidR="00B91F5C" w:rsidRPr="0028394C" w:rsidRDefault="00B91F5C" w:rsidP="007F151A">
            <w:pPr>
              <w:spacing w:after="0" w:line="240" w:lineRule="auto"/>
              <w:jc w:val="both"/>
              <w:rPr>
                <w:rFonts w:ascii="Times New Roman" w:eastAsia="Times New Roman" w:hAnsi="Times New Roman" w:cs="Times New Roman"/>
                <w:sz w:val="24"/>
                <w:szCs w:val="24"/>
              </w:rPr>
            </w:pPr>
          </w:p>
        </w:tc>
        <w:tc>
          <w:tcPr>
            <w:tcW w:w="2010" w:type="dxa"/>
          </w:tcPr>
          <w:p w:rsidR="00B91F5C" w:rsidRPr="0028394C" w:rsidRDefault="00B91F5C" w:rsidP="007F151A">
            <w:pPr>
              <w:spacing w:after="0" w:line="240" w:lineRule="auto"/>
              <w:jc w:val="both"/>
              <w:rPr>
                <w:rFonts w:ascii="Times New Roman" w:eastAsia="Times New Roman" w:hAnsi="Times New Roman" w:cs="Times New Roman"/>
                <w:sz w:val="24"/>
                <w:szCs w:val="24"/>
              </w:rPr>
            </w:pPr>
          </w:p>
        </w:tc>
        <w:tc>
          <w:tcPr>
            <w:tcW w:w="1247" w:type="dxa"/>
          </w:tcPr>
          <w:p w:rsidR="00B91F5C" w:rsidRPr="0028394C" w:rsidRDefault="00B91F5C" w:rsidP="007F151A">
            <w:pPr>
              <w:spacing w:after="0" w:line="240" w:lineRule="auto"/>
              <w:jc w:val="both"/>
              <w:rPr>
                <w:rFonts w:ascii="Times New Roman" w:eastAsia="Times New Roman" w:hAnsi="Times New Roman" w:cs="Times New Roman"/>
                <w:sz w:val="24"/>
                <w:szCs w:val="24"/>
              </w:rPr>
            </w:pPr>
          </w:p>
        </w:tc>
      </w:tr>
      <w:tr w:rsidR="00B91F5C" w:rsidRPr="0028394C" w:rsidTr="007F151A">
        <w:tc>
          <w:tcPr>
            <w:tcW w:w="628" w:type="dxa"/>
          </w:tcPr>
          <w:p w:rsidR="00B91F5C" w:rsidRPr="0028394C" w:rsidRDefault="00B91F5C" w:rsidP="007F151A">
            <w:pPr>
              <w:spacing w:after="0" w:line="240" w:lineRule="auto"/>
              <w:jc w:val="center"/>
              <w:rPr>
                <w:rFonts w:ascii="Times New Roman" w:eastAsia="Times New Roman" w:hAnsi="Times New Roman" w:cs="Times New Roman"/>
                <w:sz w:val="24"/>
                <w:szCs w:val="24"/>
              </w:rPr>
            </w:pPr>
          </w:p>
        </w:tc>
        <w:tc>
          <w:tcPr>
            <w:tcW w:w="964" w:type="dxa"/>
          </w:tcPr>
          <w:p w:rsidR="00B91F5C" w:rsidRPr="0028394C" w:rsidRDefault="00B91F5C" w:rsidP="007F151A">
            <w:pPr>
              <w:spacing w:after="0" w:line="240" w:lineRule="auto"/>
              <w:jc w:val="center"/>
              <w:rPr>
                <w:rFonts w:ascii="Times New Roman" w:eastAsia="Times New Roman" w:hAnsi="Times New Roman" w:cs="Times New Roman"/>
                <w:sz w:val="24"/>
                <w:szCs w:val="24"/>
              </w:rPr>
            </w:pPr>
          </w:p>
        </w:tc>
        <w:tc>
          <w:tcPr>
            <w:tcW w:w="2723" w:type="dxa"/>
          </w:tcPr>
          <w:p w:rsidR="00B91F5C" w:rsidRPr="0028394C" w:rsidRDefault="00B91F5C" w:rsidP="007F151A">
            <w:pPr>
              <w:spacing w:after="0" w:line="240" w:lineRule="auto"/>
              <w:jc w:val="both"/>
              <w:rPr>
                <w:rFonts w:ascii="Times New Roman" w:eastAsia="Times New Roman" w:hAnsi="Times New Roman" w:cs="Times New Roman"/>
                <w:sz w:val="24"/>
                <w:szCs w:val="24"/>
              </w:rPr>
            </w:pPr>
          </w:p>
        </w:tc>
        <w:tc>
          <w:tcPr>
            <w:tcW w:w="1999" w:type="dxa"/>
          </w:tcPr>
          <w:p w:rsidR="00B91F5C" w:rsidRPr="0028394C" w:rsidRDefault="00B91F5C" w:rsidP="007F151A">
            <w:pPr>
              <w:spacing w:after="0" w:line="240" w:lineRule="auto"/>
              <w:jc w:val="both"/>
              <w:rPr>
                <w:rFonts w:ascii="Times New Roman" w:eastAsia="Times New Roman" w:hAnsi="Times New Roman" w:cs="Times New Roman"/>
                <w:sz w:val="24"/>
                <w:szCs w:val="24"/>
              </w:rPr>
            </w:pPr>
          </w:p>
        </w:tc>
        <w:tc>
          <w:tcPr>
            <w:tcW w:w="2010" w:type="dxa"/>
          </w:tcPr>
          <w:p w:rsidR="00B91F5C" w:rsidRPr="0028394C" w:rsidRDefault="00B91F5C" w:rsidP="007F151A">
            <w:pPr>
              <w:spacing w:after="0" w:line="240" w:lineRule="auto"/>
              <w:jc w:val="both"/>
              <w:rPr>
                <w:rFonts w:ascii="Times New Roman" w:eastAsia="Times New Roman" w:hAnsi="Times New Roman" w:cs="Times New Roman"/>
                <w:sz w:val="24"/>
                <w:szCs w:val="24"/>
              </w:rPr>
            </w:pPr>
          </w:p>
        </w:tc>
        <w:tc>
          <w:tcPr>
            <w:tcW w:w="1247" w:type="dxa"/>
          </w:tcPr>
          <w:p w:rsidR="00B91F5C" w:rsidRPr="0028394C" w:rsidRDefault="00B91F5C" w:rsidP="007F151A">
            <w:pPr>
              <w:spacing w:after="0" w:line="240" w:lineRule="auto"/>
              <w:jc w:val="both"/>
              <w:rPr>
                <w:rFonts w:ascii="Times New Roman" w:eastAsia="Times New Roman" w:hAnsi="Times New Roman" w:cs="Times New Roman"/>
                <w:sz w:val="24"/>
                <w:szCs w:val="24"/>
              </w:rPr>
            </w:pPr>
          </w:p>
        </w:tc>
      </w:tr>
      <w:tr w:rsidR="00B91F5C" w:rsidRPr="0028394C" w:rsidTr="007F151A">
        <w:tc>
          <w:tcPr>
            <w:tcW w:w="628" w:type="dxa"/>
          </w:tcPr>
          <w:p w:rsidR="00B91F5C" w:rsidRPr="0028394C" w:rsidRDefault="00B91F5C" w:rsidP="007F151A">
            <w:pPr>
              <w:spacing w:after="0" w:line="240" w:lineRule="auto"/>
              <w:jc w:val="center"/>
              <w:rPr>
                <w:rFonts w:ascii="Times New Roman" w:eastAsia="Times New Roman" w:hAnsi="Times New Roman" w:cs="Times New Roman"/>
                <w:sz w:val="24"/>
                <w:szCs w:val="24"/>
              </w:rPr>
            </w:pPr>
          </w:p>
        </w:tc>
        <w:tc>
          <w:tcPr>
            <w:tcW w:w="964" w:type="dxa"/>
          </w:tcPr>
          <w:p w:rsidR="00B91F5C" w:rsidRPr="0028394C" w:rsidRDefault="00B91F5C" w:rsidP="007F151A">
            <w:pPr>
              <w:spacing w:after="0" w:line="240" w:lineRule="auto"/>
              <w:jc w:val="center"/>
              <w:rPr>
                <w:rFonts w:ascii="Times New Roman" w:eastAsia="Times New Roman" w:hAnsi="Times New Roman" w:cs="Times New Roman"/>
                <w:sz w:val="24"/>
                <w:szCs w:val="24"/>
              </w:rPr>
            </w:pPr>
          </w:p>
        </w:tc>
        <w:tc>
          <w:tcPr>
            <w:tcW w:w="2723" w:type="dxa"/>
          </w:tcPr>
          <w:p w:rsidR="00B91F5C" w:rsidRPr="0028394C" w:rsidRDefault="00B91F5C" w:rsidP="007F151A">
            <w:pPr>
              <w:spacing w:after="0" w:line="240" w:lineRule="auto"/>
              <w:jc w:val="both"/>
              <w:rPr>
                <w:rFonts w:ascii="Times New Roman" w:eastAsia="Times New Roman" w:hAnsi="Times New Roman" w:cs="Times New Roman"/>
                <w:sz w:val="24"/>
                <w:szCs w:val="24"/>
              </w:rPr>
            </w:pPr>
          </w:p>
        </w:tc>
        <w:tc>
          <w:tcPr>
            <w:tcW w:w="1999" w:type="dxa"/>
          </w:tcPr>
          <w:p w:rsidR="00B91F5C" w:rsidRPr="0028394C" w:rsidRDefault="00B91F5C" w:rsidP="007F151A">
            <w:pPr>
              <w:spacing w:after="0" w:line="240" w:lineRule="auto"/>
              <w:jc w:val="both"/>
              <w:rPr>
                <w:rFonts w:ascii="Times New Roman" w:eastAsia="Times New Roman" w:hAnsi="Times New Roman" w:cs="Times New Roman"/>
                <w:sz w:val="24"/>
                <w:szCs w:val="24"/>
              </w:rPr>
            </w:pPr>
          </w:p>
        </w:tc>
        <w:tc>
          <w:tcPr>
            <w:tcW w:w="2010" w:type="dxa"/>
          </w:tcPr>
          <w:p w:rsidR="00B91F5C" w:rsidRPr="0028394C" w:rsidRDefault="00B91F5C" w:rsidP="007F151A">
            <w:pPr>
              <w:spacing w:after="0" w:line="240" w:lineRule="auto"/>
              <w:jc w:val="both"/>
              <w:rPr>
                <w:rFonts w:ascii="Times New Roman" w:eastAsia="Times New Roman" w:hAnsi="Times New Roman" w:cs="Times New Roman"/>
                <w:sz w:val="24"/>
                <w:szCs w:val="24"/>
              </w:rPr>
            </w:pPr>
          </w:p>
        </w:tc>
        <w:tc>
          <w:tcPr>
            <w:tcW w:w="1247" w:type="dxa"/>
          </w:tcPr>
          <w:p w:rsidR="00B91F5C" w:rsidRPr="0028394C" w:rsidRDefault="00B91F5C" w:rsidP="007F151A">
            <w:pPr>
              <w:spacing w:after="0" w:line="240" w:lineRule="auto"/>
              <w:jc w:val="both"/>
              <w:rPr>
                <w:rFonts w:ascii="Times New Roman" w:eastAsia="Times New Roman" w:hAnsi="Times New Roman" w:cs="Times New Roman"/>
                <w:sz w:val="24"/>
                <w:szCs w:val="24"/>
              </w:rPr>
            </w:pPr>
          </w:p>
        </w:tc>
      </w:tr>
      <w:tr w:rsidR="00B91F5C" w:rsidRPr="0028394C" w:rsidTr="007F151A">
        <w:tc>
          <w:tcPr>
            <w:tcW w:w="628" w:type="dxa"/>
          </w:tcPr>
          <w:p w:rsidR="00B91F5C" w:rsidRPr="0028394C" w:rsidRDefault="00B91F5C" w:rsidP="007F151A">
            <w:pPr>
              <w:spacing w:after="0" w:line="240" w:lineRule="auto"/>
              <w:jc w:val="center"/>
              <w:rPr>
                <w:rFonts w:ascii="Times New Roman" w:eastAsia="Times New Roman" w:hAnsi="Times New Roman" w:cs="Times New Roman"/>
                <w:sz w:val="24"/>
                <w:szCs w:val="24"/>
              </w:rPr>
            </w:pPr>
          </w:p>
        </w:tc>
        <w:tc>
          <w:tcPr>
            <w:tcW w:w="964" w:type="dxa"/>
          </w:tcPr>
          <w:p w:rsidR="00B91F5C" w:rsidRPr="0028394C" w:rsidRDefault="00B91F5C" w:rsidP="007F151A">
            <w:pPr>
              <w:spacing w:after="0" w:line="240" w:lineRule="auto"/>
              <w:jc w:val="center"/>
              <w:rPr>
                <w:rFonts w:ascii="Times New Roman" w:eastAsia="Times New Roman" w:hAnsi="Times New Roman" w:cs="Times New Roman"/>
                <w:sz w:val="24"/>
                <w:szCs w:val="24"/>
              </w:rPr>
            </w:pPr>
          </w:p>
        </w:tc>
        <w:tc>
          <w:tcPr>
            <w:tcW w:w="2723" w:type="dxa"/>
          </w:tcPr>
          <w:p w:rsidR="00B91F5C" w:rsidRPr="0028394C" w:rsidRDefault="00B91F5C" w:rsidP="007F151A">
            <w:pPr>
              <w:spacing w:after="0" w:line="240" w:lineRule="auto"/>
              <w:jc w:val="both"/>
              <w:rPr>
                <w:rFonts w:ascii="Times New Roman" w:eastAsia="Times New Roman" w:hAnsi="Times New Roman" w:cs="Times New Roman"/>
                <w:sz w:val="24"/>
                <w:szCs w:val="24"/>
              </w:rPr>
            </w:pPr>
          </w:p>
        </w:tc>
        <w:tc>
          <w:tcPr>
            <w:tcW w:w="1999" w:type="dxa"/>
          </w:tcPr>
          <w:p w:rsidR="00B91F5C" w:rsidRPr="0028394C" w:rsidRDefault="00B91F5C" w:rsidP="007F151A">
            <w:pPr>
              <w:spacing w:after="0" w:line="240" w:lineRule="auto"/>
              <w:jc w:val="both"/>
              <w:rPr>
                <w:rFonts w:ascii="Times New Roman" w:eastAsia="Times New Roman" w:hAnsi="Times New Roman" w:cs="Times New Roman"/>
                <w:sz w:val="24"/>
                <w:szCs w:val="24"/>
              </w:rPr>
            </w:pPr>
          </w:p>
        </w:tc>
        <w:tc>
          <w:tcPr>
            <w:tcW w:w="2010" w:type="dxa"/>
          </w:tcPr>
          <w:p w:rsidR="00B91F5C" w:rsidRPr="0028394C" w:rsidRDefault="00B91F5C" w:rsidP="007F151A">
            <w:pPr>
              <w:spacing w:after="0" w:line="240" w:lineRule="auto"/>
              <w:jc w:val="both"/>
              <w:rPr>
                <w:rFonts w:ascii="Times New Roman" w:eastAsia="Times New Roman" w:hAnsi="Times New Roman" w:cs="Times New Roman"/>
                <w:sz w:val="24"/>
                <w:szCs w:val="24"/>
              </w:rPr>
            </w:pPr>
          </w:p>
        </w:tc>
        <w:tc>
          <w:tcPr>
            <w:tcW w:w="1247" w:type="dxa"/>
          </w:tcPr>
          <w:p w:rsidR="00B91F5C" w:rsidRPr="0028394C" w:rsidRDefault="00B91F5C" w:rsidP="007F151A">
            <w:pPr>
              <w:spacing w:after="0" w:line="240" w:lineRule="auto"/>
              <w:jc w:val="both"/>
              <w:rPr>
                <w:rFonts w:ascii="Times New Roman" w:eastAsia="Times New Roman" w:hAnsi="Times New Roman" w:cs="Times New Roman"/>
                <w:sz w:val="24"/>
                <w:szCs w:val="24"/>
              </w:rPr>
            </w:pPr>
          </w:p>
        </w:tc>
      </w:tr>
      <w:tr w:rsidR="00B91F5C" w:rsidRPr="0028394C" w:rsidTr="007F151A">
        <w:tc>
          <w:tcPr>
            <w:tcW w:w="628" w:type="dxa"/>
          </w:tcPr>
          <w:p w:rsidR="00B91F5C" w:rsidRPr="0028394C" w:rsidRDefault="00B91F5C" w:rsidP="007F151A">
            <w:pPr>
              <w:spacing w:after="0" w:line="240" w:lineRule="auto"/>
              <w:jc w:val="center"/>
              <w:rPr>
                <w:rFonts w:ascii="Times New Roman" w:eastAsia="Times New Roman" w:hAnsi="Times New Roman" w:cs="Times New Roman"/>
                <w:sz w:val="24"/>
                <w:szCs w:val="24"/>
              </w:rPr>
            </w:pPr>
          </w:p>
        </w:tc>
        <w:tc>
          <w:tcPr>
            <w:tcW w:w="964" w:type="dxa"/>
          </w:tcPr>
          <w:p w:rsidR="00B91F5C" w:rsidRPr="0028394C" w:rsidRDefault="00B91F5C" w:rsidP="007F151A">
            <w:pPr>
              <w:spacing w:after="0" w:line="240" w:lineRule="auto"/>
              <w:jc w:val="center"/>
              <w:rPr>
                <w:rFonts w:ascii="Times New Roman" w:eastAsia="Times New Roman" w:hAnsi="Times New Roman" w:cs="Times New Roman"/>
                <w:sz w:val="24"/>
                <w:szCs w:val="24"/>
              </w:rPr>
            </w:pPr>
          </w:p>
        </w:tc>
        <w:tc>
          <w:tcPr>
            <w:tcW w:w="2723" w:type="dxa"/>
          </w:tcPr>
          <w:p w:rsidR="00B91F5C" w:rsidRPr="0028394C" w:rsidRDefault="00B91F5C" w:rsidP="007F151A">
            <w:pPr>
              <w:spacing w:after="0" w:line="240" w:lineRule="auto"/>
              <w:jc w:val="both"/>
              <w:rPr>
                <w:rFonts w:ascii="Times New Roman" w:eastAsia="Times New Roman" w:hAnsi="Times New Roman" w:cs="Times New Roman"/>
                <w:sz w:val="24"/>
                <w:szCs w:val="24"/>
              </w:rPr>
            </w:pPr>
          </w:p>
        </w:tc>
        <w:tc>
          <w:tcPr>
            <w:tcW w:w="1999" w:type="dxa"/>
          </w:tcPr>
          <w:p w:rsidR="00B91F5C" w:rsidRPr="0028394C" w:rsidRDefault="00B91F5C" w:rsidP="007F151A">
            <w:pPr>
              <w:spacing w:after="0" w:line="240" w:lineRule="auto"/>
              <w:jc w:val="both"/>
              <w:rPr>
                <w:rFonts w:ascii="Times New Roman" w:eastAsia="Times New Roman" w:hAnsi="Times New Roman" w:cs="Times New Roman"/>
                <w:sz w:val="24"/>
                <w:szCs w:val="24"/>
              </w:rPr>
            </w:pPr>
          </w:p>
        </w:tc>
        <w:tc>
          <w:tcPr>
            <w:tcW w:w="2010" w:type="dxa"/>
          </w:tcPr>
          <w:p w:rsidR="00B91F5C" w:rsidRPr="0028394C" w:rsidRDefault="00B91F5C" w:rsidP="007F151A">
            <w:pPr>
              <w:spacing w:after="0" w:line="240" w:lineRule="auto"/>
              <w:jc w:val="both"/>
              <w:rPr>
                <w:rFonts w:ascii="Times New Roman" w:eastAsia="Times New Roman" w:hAnsi="Times New Roman" w:cs="Times New Roman"/>
                <w:sz w:val="24"/>
                <w:szCs w:val="24"/>
              </w:rPr>
            </w:pPr>
          </w:p>
        </w:tc>
        <w:tc>
          <w:tcPr>
            <w:tcW w:w="1247" w:type="dxa"/>
          </w:tcPr>
          <w:p w:rsidR="00B91F5C" w:rsidRPr="0028394C" w:rsidRDefault="00B91F5C" w:rsidP="007F151A">
            <w:pPr>
              <w:spacing w:after="0" w:line="240" w:lineRule="auto"/>
              <w:jc w:val="both"/>
              <w:rPr>
                <w:rFonts w:ascii="Times New Roman" w:eastAsia="Times New Roman" w:hAnsi="Times New Roman" w:cs="Times New Roman"/>
                <w:sz w:val="24"/>
                <w:szCs w:val="24"/>
              </w:rPr>
            </w:pPr>
          </w:p>
        </w:tc>
      </w:tr>
      <w:tr w:rsidR="00B91F5C" w:rsidRPr="0028394C" w:rsidTr="007F151A">
        <w:tc>
          <w:tcPr>
            <w:tcW w:w="628" w:type="dxa"/>
          </w:tcPr>
          <w:p w:rsidR="00B91F5C" w:rsidRPr="0028394C" w:rsidRDefault="00B91F5C" w:rsidP="007F151A">
            <w:pPr>
              <w:spacing w:after="0" w:line="240" w:lineRule="auto"/>
              <w:jc w:val="center"/>
              <w:rPr>
                <w:rFonts w:ascii="Times New Roman" w:eastAsia="Times New Roman" w:hAnsi="Times New Roman" w:cs="Times New Roman"/>
                <w:sz w:val="24"/>
                <w:szCs w:val="24"/>
              </w:rPr>
            </w:pPr>
          </w:p>
        </w:tc>
        <w:tc>
          <w:tcPr>
            <w:tcW w:w="964" w:type="dxa"/>
          </w:tcPr>
          <w:p w:rsidR="00B91F5C" w:rsidRPr="0028394C" w:rsidRDefault="00B91F5C" w:rsidP="007F151A">
            <w:pPr>
              <w:spacing w:after="0" w:line="240" w:lineRule="auto"/>
              <w:jc w:val="center"/>
              <w:rPr>
                <w:rFonts w:ascii="Times New Roman" w:eastAsia="Times New Roman" w:hAnsi="Times New Roman" w:cs="Times New Roman"/>
                <w:sz w:val="24"/>
                <w:szCs w:val="24"/>
              </w:rPr>
            </w:pPr>
          </w:p>
        </w:tc>
        <w:tc>
          <w:tcPr>
            <w:tcW w:w="2723" w:type="dxa"/>
          </w:tcPr>
          <w:p w:rsidR="00B91F5C" w:rsidRPr="0028394C" w:rsidRDefault="00B91F5C" w:rsidP="007F151A">
            <w:pPr>
              <w:spacing w:after="0" w:line="240" w:lineRule="auto"/>
              <w:jc w:val="both"/>
              <w:rPr>
                <w:rFonts w:ascii="Times New Roman" w:eastAsia="Times New Roman" w:hAnsi="Times New Roman" w:cs="Times New Roman"/>
                <w:sz w:val="24"/>
                <w:szCs w:val="24"/>
              </w:rPr>
            </w:pPr>
          </w:p>
        </w:tc>
        <w:tc>
          <w:tcPr>
            <w:tcW w:w="1999" w:type="dxa"/>
          </w:tcPr>
          <w:p w:rsidR="00B91F5C" w:rsidRPr="0028394C" w:rsidRDefault="00B91F5C" w:rsidP="007F151A">
            <w:pPr>
              <w:spacing w:after="0" w:line="240" w:lineRule="auto"/>
              <w:jc w:val="both"/>
              <w:rPr>
                <w:rFonts w:ascii="Times New Roman" w:eastAsia="Times New Roman" w:hAnsi="Times New Roman" w:cs="Times New Roman"/>
                <w:sz w:val="24"/>
                <w:szCs w:val="24"/>
              </w:rPr>
            </w:pPr>
          </w:p>
        </w:tc>
        <w:tc>
          <w:tcPr>
            <w:tcW w:w="2010" w:type="dxa"/>
          </w:tcPr>
          <w:p w:rsidR="00B91F5C" w:rsidRPr="0028394C" w:rsidRDefault="00B91F5C" w:rsidP="007F151A">
            <w:pPr>
              <w:spacing w:after="0" w:line="240" w:lineRule="auto"/>
              <w:jc w:val="both"/>
              <w:rPr>
                <w:rFonts w:ascii="Times New Roman" w:eastAsia="Times New Roman" w:hAnsi="Times New Roman" w:cs="Times New Roman"/>
                <w:sz w:val="24"/>
                <w:szCs w:val="24"/>
              </w:rPr>
            </w:pPr>
          </w:p>
        </w:tc>
        <w:tc>
          <w:tcPr>
            <w:tcW w:w="1247" w:type="dxa"/>
          </w:tcPr>
          <w:p w:rsidR="00B91F5C" w:rsidRPr="0028394C" w:rsidRDefault="00B91F5C" w:rsidP="007F151A">
            <w:pPr>
              <w:spacing w:after="0" w:line="240" w:lineRule="auto"/>
              <w:jc w:val="both"/>
              <w:rPr>
                <w:rFonts w:ascii="Times New Roman" w:eastAsia="Times New Roman" w:hAnsi="Times New Roman" w:cs="Times New Roman"/>
                <w:sz w:val="24"/>
                <w:szCs w:val="24"/>
              </w:rPr>
            </w:pPr>
          </w:p>
        </w:tc>
      </w:tr>
      <w:tr w:rsidR="00B91F5C" w:rsidRPr="0028394C" w:rsidTr="007F151A">
        <w:tc>
          <w:tcPr>
            <w:tcW w:w="628" w:type="dxa"/>
          </w:tcPr>
          <w:p w:rsidR="00B91F5C" w:rsidRPr="0028394C" w:rsidRDefault="00B91F5C" w:rsidP="007F151A">
            <w:pPr>
              <w:spacing w:after="0" w:line="240" w:lineRule="auto"/>
              <w:jc w:val="center"/>
              <w:rPr>
                <w:rFonts w:ascii="Times New Roman" w:eastAsia="Times New Roman" w:hAnsi="Times New Roman" w:cs="Times New Roman"/>
                <w:sz w:val="24"/>
                <w:szCs w:val="24"/>
              </w:rPr>
            </w:pPr>
          </w:p>
        </w:tc>
        <w:tc>
          <w:tcPr>
            <w:tcW w:w="964" w:type="dxa"/>
          </w:tcPr>
          <w:p w:rsidR="00B91F5C" w:rsidRPr="0028394C" w:rsidRDefault="00B91F5C" w:rsidP="007F151A">
            <w:pPr>
              <w:spacing w:after="0" w:line="240" w:lineRule="auto"/>
              <w:jc w:val="center"/>
              <w:rPr>
                <w:rFonts w:ascii="Times New Roman" w:eastAsia="Times New Roman" w:hAnsi="Times New Roman" w:cs="Times New Roman"/>
                <w:sz w:val="24"/>
                <w:szCs w:val="24"/>
              </w:rPr>
            </w:pPr>
          </w:p>
        </w:tc>
        <w:tc>
          <w:tcPr>
            <w:tcW w:w="2723" w:type="dxa"/>
          </w:tcPr>
          <w:p w:rsidR="00B91F5C" w:rsidRPr="0028394C" w:rsidRDefault="00B91F5C" w:rsidP="007F151A">
            <w:pPr>
              <w:spacing w:after="0" w:line="240" w:lineRule="auto"/>
              <w:jc w:val="both"/>
              <w:rPr>
                <w:rFonts w:ascii="Times New Roman" w:eastAsia="Times New Roman" w:hAnsi="Times New Roman" w:cs="Times New Roman"/>
                <w:sz w:val="24"/>
                <w:szCs w:val="24"/>
              </w:rPr>
            </w:pPr>
          </w:p>
        </w:tc>
        <w:tc>
          <w:tcPr>
            <w:tcW w:w="1999" w:type="dxa"/>
          </w:tcPr>
          <w:p w:rsidR="00B91F5C" w:rsidRPr="0028394C" w:rsidRDefault="00B91F5C" w:rsidP="007F151A">
            <w:pPr>
              <w:spacing w:after="0" w:line="240" w:lineRule="auto"/>
              <w:jc w:val="both"/>
              <w:rPr>
                <w:rFonts w:ascii="Times New Roman" w:eastAsia="Times New Roman" w:hAnsi="Times New Roman" w:cs="Times New Roman"/>
                <w:sz w:val="24"/>
                <w:szCs w:val="24"/>
              </w:rPr>
            </w:pPr>
          </w:p>
        </w:tc>
        <w:tc>
          <w:tcPr>
            <w:tcW w:w="2010" w:type="dxa"/>
          </w:tcPr>
          <w:p w:rsidR="00B91F5C" w:rsidRPr="0028394C" w:rsidRDefault="00B91F5C" w:rsidP="007F151A">
            <w:pPr>
              <w:spacing w:after="0" w:line="240" w:lineRule="auto"/>
              <w:jc w:val="both"/>
              <w:rPr>
                <w:rFonts w:ascii="Times New Roman" w:eastAsia="Times New Roman" w:hAnsi="Times New Roman" w:cs="Times New Roman"/>
                <w:sz w:val="24"/>
                <w:szCs w:val="24"/>
              </w:rPr>
            </w:pPr>
          </w:p>
        </w:tc>
        <w:tc>
          <w:tcPr>
            <w:tcW w:w="1247" w:type="dxa"/>
          </w:tcPr>
          <w:p w:rsidR="00B91F5C" w:rsidRPr="0028394C" w:rsidRDefault="00B91F5C" w:rsidP="007F151A">
            <w:pPr>
              <w:spacing w:after="0" w:line="240" w:lineRule="auto"/>
              <w:jc w:val="both"/>
              <w:rPr>
                <w:rFonts w:ascii="Times New Roman" w:eastAsia="Times New Roman" w:hAnsi="Times New Roman" w:cs="Times New Roman"/>
                <w:sz w:val="24"/>
                <w:szCs w:val="24"/>
              </w:rPr>
            </w:pPr>
          </w:p>
        </w:tc>
      </w:tr>
      <w:tr w:rsidR="00B91F5C" w:rsidRPr="0028394C" w:rsidTr="007F151A">
        <w:tc>
          <w:tcPr>
            <w:tcW w:w="628" w:type="dxa"/>
          </w:tcPr>
          <w:p w:rsidR="00B91F5C" w:rsidRPr="0028394C" w:rsidRDefault="00B91F5C" w:rsidP="007F151A">
            <w:pPr>
              <w:spacing w:after="0" w:line="240" w:lineRule="auto"/>
              <w:jc w:val="center"/>
              <w:rPr>
                <w:rFonts w:ascii="Times New Roman" w:eastAsia="Times New Roman" w:hAnsi="Times New Roman" w:cs="Times New Roman"/>
                <w:sz w:val="24"/>
                <w:szCs w:val="24"/>
              </w:rPr>
            </w:pPr>
          </w:p>
        </w:tc>
        <w:tc>
          <w:tcPr>
            <w:tcW w:w="964" w:type="dxa"/>
          </w:tcPr>
          <w:p w:rsidR="00B91F5C" w:rsidRPr="0028394C" w:rsidRDefault="00B91F5C" w:rsidP="007F151A">
            <w:pPr>
              <w:spacing w:after="0" w:line="240" w:lineRule="auto"/>
              <w:jc w:val="center"/>
              <w:rPr>
                <w:rFonts w:ascii="Times New Roman" w:eastAsia="Times New Roman" w:hAnsi="Times New Roman" w:cs="Times New Roman"/>
                <w:sz w:val="24"/>
                <w:szCs w:val="24"/>
              </w:rPr>
            </w:pPr>
          </w:p>
        </w:tc>
        <w:tc>
          <w:tcPr>
            <w:tcW w:w="2723" w:type="dxa"/>
          </w:tcPr>
          <w:p w:rsidR="00B91F5C" w:rsidRPr="0028394C" w:rsidRDefault="00B91F5C" w:rsidP="007F151A">
            <w:pPr>
              <w:spacing w:after="0" w:line="240" w:lineRule="auto"/>
              <w:jc w:val="both"/>
              <w:rPr>
                <w:rFonts w:ascii="Times New Roman" w:eastAsia="Times New Roman" w:hAnsi="Times New Roman" w:cs="Times New Roman"/>
                <w:sz w:val="24"/>
                <w:szCs w:val="24"/>
              </w:rPr>
            </w:pPr>
          </w:p>
        </w:tc>
        <w:tc>
          <w:tcPr>
            <w:tcW w:w="1999" w:type="dxa"/>
          </w:tcPr>
          <w:p w:rsidR="00B91F5C" w:rsidRPr="0028394C" w:rsidRDefault="00B91F5C" w:rsidP="007F151A">
            <w:pPr>
              <w:spacing w:after="0" w:line="240" w:lineRule="auto"/>
              <w:jc w:val="both"/>
              <w:rPr>
                <w:rFonts w:ascii="Times New Roman" w:eastAsia="Times New Roman" w:hAnsi="Times New Roman" w:cs="Times New Roman"/>
                <w:sz w:val="24"/>
                <w:szCs w:val="24"/>
              </w:rPr>
            </w:pPr>
          </w:p>
        </w:tc>
        <w:tc>
          <w:tcPr>
            <w:tcW w:w="2010" w:type="dxa"/>
          </w:tcPr>
          <w:p w:rsidR="00B91F5C" w:rsidRPr="0028394C" w:rsidRDefault="00B91F5C" w:rsidP="007F151A">
            <w:pPr>
              <w:spacing w:after="0" w:line="240" w:lineRule="auto"/>
              <w:jc w:val="both"/>
              <w:rPr>
                <w:rFonts w:ascii="Times New Roman" w:eastAsia="Times New Roman" w:hAnsi="Times New Roman" w:cs="Times New Roman"/>
                <w:sz w:val="24"/>
                <w:szCs w:val="24"/>
              </w:rPr>
            </w:pPr>
          </w:p>
        </w:tc>
        <w:tc>
          <w:tcPr>
            <w:tcW w:w="1247" w:type="dxa"/>
          </w:tcPr>
          <w:p w:rsidR="00B91F5C" w:rsidRPr="0028394C" w:rsidRDefault="00B91F5C" w:rsidP="007F151A">
            <w:pPr>
              <w:spacing w:after="0" w:line="240" w:lineRule="auto"/>
              <w:jc w:val="both"/>
              <w:rPr>
                <w:rFonts w:ascii="Times New Roman" w:eastAsia="Times New Roman" w:hAnsi="Times New Roman" w:cs="Times New Roman"/>
                <w:sz w:val="24"/>
                <w:szCs w:val="24"/>
              </w:rPr>
            </w:pPr>
          </w:p>
        </w:tc>
      </w:tr>
      <w:tr w:rsidR="00B91F5C" w:rsidRPr="0028394C" w:rsidTr="007F151A">
        <w:tc>
          <w:tcPr>
            <w:tcW w:w="628" w:type="dxa"/>
          </w:tcPr>
          <w:p w:rsidR="00B91F5C" w:rsidRPr="0028394C" w:rsidRDefault="00B91F5C" w:rsidP="007F151A">
            <w:pPr>
              <w:spacing w:after="0" w:line="240" w:lineRule="auto"/>
              <w:jc w:val="center"/>
              <w:rPr>
                <w:rFonts w:ascii="Times New Roman" w:eastAsia="Times New Roman" w:hAnsi="Times New Roman" w:cs="Times New Roman"/>
                <w:sz w:val="24"/>
                <w:szCs w:val="24"/>
              </w:rPr>
            </w:pPr>
          </w:p>
        </w:tc>
        <w:tc>
          <w:tcPr>
            <w:tcW w:w="964" w:type="dxa"/>
          </w:tcPr>
          <w:p w:rsidR="00B91F5C" w:rsidRPr="0028394C" w:rsidRDefault="00B91F5C" w:rsidP="007F151A">
            <w:pPr>
              <w:spacing w:after="0" w:line="240" w:lineRule="auto"/>
              <w:jc w:val="center"/>
              <w:rPr>
                <w:rFonts w:ascii="Times New Roman" w:eastAsia="Times New Roman" w:hAnsi="Times New Roman" w:cs="Times New Roman"/>
                <w:sz w:val="24"/>
                <w:szCs w:val="24"/>
              </w:rPr>
            </w:pPr>
          </w:p>
        </w:tc>
        <w:tc>
          <w:tcPr>
            <w:tcW w:w="2723" w:type="dxa"/>
          </w:tcPr>
          <w:p w:rsidR="00B91F5C" w:rsidRPr="0028394C" w:rsidRDefault="00B91F5C" w:rsidP="007F151A">
            <w:pPr>
              <w:spacing w:after="0" w:line="240" w:lineRule="auto"/>
              <w:jc w:val="both"/>
              <w:rPr>
                <w:rFonts w:ascii="Times New Roman" w:eastAsia="Times New Roman" w:hAnsi="Times New Roman" w:cs="Times New Roman"/>
                <w:sz w:val="24"/>
                <w:szCs w:val="24"/>
              </w:rPr>
            </w:pPr>
          </w:p>
        </w:tc>
        <w:tc>
          <w:tcPr>
            <w:tcW w:w="1999" w:type="dxa"/>
          </w:tcPr>
          <w:p w:rsidR="00B91F5C" w:rsidRPr="0028394C" w:rsidRDefault="00B91F5C" w:rsidP="007F151A">
            <w:pPr>
              <w:spacing w:after="0" w:line="240" w:lineRule="auto"/>
              <w:jc w:val="both"/>
              <w:rPr>
                <w:rFonts w:ascii="Times New Roman" w:eastAsia="Times New Roman" w:hAnsi="Times New Roman" w:cs="Times New Roman"/>
                <w:sz w:val="24"/>
                <w:szCs w:val="24"/>
              </w:rPr>
            </w:pPr>
          </w:p>
        </w:tc>
        <w:tc>
          <w:tcPr>
            <w:tcW w:w="2010" w:type="dxa"/>
          </w:tcPr>
          <w:p w:rsidR="00B91F5C" w:rsidRPr="0028394C" w:rsidRDefault="00B91F5C" w:rsidP="007F151A">
            <w:pPr>
              <w:spacing w:after="0" w:line="240" w:lineRule="auto"/>
              <w:jc w:val="both"/>
              <w:rPr>
                <w:rFonts w:ascii="Times New Roman" w:eastAsia="Times New Roman" w:hAnsi="Times New Roman" w:cs="Times New Roman"/>
                <w:sz w:val="24"/>
                <w:szCs w:val="24"/>
              </w:rPr>
            </w:pPr>
          </w:p>
        </w:tc>
        <w:tc>
          <w:tcPr>
            <w:tcW w:w="1247" w:type="dxa"/>
          </w:tcPr>
          <w:p w:rsidR="00B91F5C" w:rsidRPr="0028394C" w:rsidRDefault="00B91F5C" w:rsidP="007F151A">
            <w:pPr>
              <w:spacing w:after="0" w:line="240" w:lineRule="auto"/>
              <w:jc w:val="both"/>
              <w:rPr>
                <w:rFonts w:ascii="Times New Roman" w:eastAsia="Times New Roman" w:hAnsi="Times New Roman" w:cs="Times New Roman"/>
                <w:sz w:val="24"/>
                <w:szCs w:val="24"/>
              </w:rPr>
            </w:pPr>
          </w:p>
        </w:tc>
      </w:tr>
      <w:tr w:rsidR="00B91F5C" w:rsidRPr="0028394C" w:rsidTr="007F151A">
        <w:tc>
          <w:tcPr>
            <w:tcW w:w="628" w:type="dxa"/>
          </w:tcPr>
          <w:p w:rsidR="00B91F5C" w:rsidRPr="0028394C" w:rsidRDefault="00B91F5C" w:rsidP="007F151A">
            <w:pPr>
              <w:spacing w:after="0" w:line="240" w:lineRule="auto"/>
              <w:jc w:val="center"/>
              <w:rPr>
                <w:rFonts w:ascii="Times New Roman" w:eastAsia="Times New Roman" w:hAnsi="Times New Roman" w:cs="Times New Roman"/>
                <w:sz w:val="24"/>
                <w:szCs w:val="24"/>
              </w:rPr>
            </w:pPr>
          </w:p>
        </w:tc>
        <w:tc>
          <w:tcPr>
            <w:tcW w:w="964" w:type="dxa"/>
          </w:tcPr>
          <w:p w:rsidR="00B91F5C" w:rsidRPr="0028394C" w:rsidRDefault="00B91F5C" w:rsidP="007F151A">
            <w:pPr>
              <w:spacing w:after="0" w:line="240" w:lineRule="auto"/>
              <w:jc w:val="center"/>
              <w:rPr>
                <w:rFonts w:ascii="Times New Roman" w:eastAsia="Times New Roman" w:hAnsi="Times New Roman" w:cs="Times New Roman"/>
                <w:sz w:val="24"/>
                <w:szCs w:val="24"/>
              </w:rPr>
            </w:pPr>
          </w:p>
        </w:tc>
        <w:tc>
          <w:tcPr>
            <w:tcW w:w="2723" w:type="dxa"/>
          </w:tcPr>
          <w:p w:rsidR="00B91F5C" w:rsidRPr="0028394C" w:rsidRDefault="00B91F5C" w:rsidP="007F151A">
            <w:pPr>
              <w:spacing w:after="0" w:line="240" w:lineRule="auto"/>
              <w:jc w:val="both"/>
              <w:rPr>
                <w:rFonts w:ascii="Times New Roman" w:eastAsia="Times New Roman" w:hAnsi="Times New Roman" w:cs="Times New Roman"/>
                <w:sz w:val="24"/>
                <w:szCs w:val="24"/>
              </w:rPr>
            </w:pPr>
          </w:p>
        </w:tc>
        <w:tc>
          <w:tcPr>
            <w:tcW w:w="1999" w:type="dxa"/>
          </w:tcPr>
          <w:p w:rsidR="00B91F5C" w:rsidRPr="0028394C" w:rsidRDefault="00B91F5C" w:rsidP="007F151A">
            <w:pPr>
              <w:spacing w:after="0" w:line="240" w:lineRule="auto"/>
              <w:jc w:val="both"/>
              <w:rPr>
                <w:rFonts w:ascii="Times New Roman" w:eastAsia="Times New Roman" w:hAnsi="Times New Roman" w:cs="Times New Roman"/>
                <w:sz w:val="24"/>
                <w:szCs w:val="24"/>
              </w:rPr>
            </w:pPr>
          </w:p>
        </w:tc>
        <w:tc>
          <w:tcPr>
            <w:tcW w:w="2010" w:type="dxa"/>
          </w:tcPr>
          <w:p w:rsidR="00B91F5C" w:rsidRPr="0028394C" w:rsidRDefault="00B91F5C" w:rsidP="007F151A">
            <w:pPr>
              <w:spacing w:after="0" w:line="240" w:lineRule="auto"/>
              <w:jc w:val="both"/>
              <w:rPr>
                <w:rFonts w:ascii="Times New Roman" w:eastAsia="Times New Roman" w:hAnsi="Times New Roman" w:cs="Times New Roman"/>
                <w:sz w:val="24"/>
                <w:szCs w:val="24"/>
              </w:rPr>
            </w:pPr>
          </w:p>
        </w:tc>
        <w:tc>
          <w:tcPr>
            <w:tcW w:w="1247" w:type="dxa"/>
          </w:tcPr>
          <w:p w:rsidR="00B91F5C" w:rsidRPr="0028394C" w:rsidRDefault="00B91F5C" w:rsidP="007F151A">
            <w:pPr>
              <w:spacing w:after="0" w:line="240" w:lineRule="auto"/>
              <w:jc w:val="both"/>
              <w:rPr>
                <w:rFonts w:ascii="Times New Roman" w:eastAsia="Times New Roman" w:hAnsi="Times New Roman" w:cs="Times New Roman"/>
                <w:sz w:val="24"/>
                <w:szCs w:val="24"/>
              </w:rPr>
            </w:pPr>
          </w:p>
        </w:tc>
      </w:tr>
      <w:tr w:rsidR="00B91F5C" w:rsidRPr="0028394C" w:rsidTr="007F151A">
        <w:tc>
          <w:tcPr>
            <w:tcW w:w="628" w:type="dxa"/>
          </w:tcPr>
          <w:p w:rsidR="00B91F5C" w:rsidRPr="0028394C" w:rsidRDefault="00B91F5C" w:rsidP="007F151A">
            <w:pPr>
              <w:spacing w:after="0" w:line="240" w:lineRule="auto"/>
              <w:jc w:val="center"/>
              <w:rPr>
                <w:rFonts w:ascii="Times New Roman" w:eastAsia="Times New Roman" w:hAnsi="Times New Roman" w:cs="Times New Roman"/>
                <w:sz w:val="24"/>
                <w:szCs w:val="24"/>
              </w:rPr>
            </w:pPr>
          </w:p>
        </w:tc>
        <w:tc>
          <w:tcPr>
            <w:tcW w:w="964" w:type="dxa"/>
          </w:tcPr>
          <w:p w:rsidR="00B91F5C" w:rsidRPr="0028394C" w:rsidRDefault="00B91F5C" w:rsidP="007F151A">
            <w:pPr>
              <w:spacing w:after="0" w:line="240" w:lineRule="auto"/>
              <w:jc w:val="center"/>
              <w:rPr>
                <w:rFonts w:ascii="Times New Roman" w:eastAsia="Times New Roman" w:hAnsi="Times New Roman" w:cs="Times New Roman"/>
                <w:sz w:val="24"/>
                <w:szCs w:val="24"/>
              </w:rPr>
            </w:pPr>
          </w:p>
        </w:tc>
        <w:tc>
          <w:tcPr>
            <w:tcW w:w="2723" w:type="dxa"/>
          </w:tcPr>
          <w:p w:rsidR="00B91F5C" w:rsidRPr="0028394C" w:rsidRDefault="00B91F5C" w:rsidP="007F151A">
            <w:pPr>
              <w:spacing w:after="0" w:line="240" w:lineRule="auto"/>
              <w:jc w:val="both"/>
              <w:rPr>
                <w:rFonts w:ascii="Times New Roman" w:eastAsia="Times New Roman" w:hAnsi="Times New Roman" w:cs="Times New Roman"/>
                <w:sz w:val="24"/>
                <w:szCs w:val="24"/>
              </w:rPr>
            </w:pPr>
          </w:p>
        </w:tc>
        <w:tc>
          <w:tcPr>
            <w:tcW w:w="1999" w:type="dxa"/>
          </w:tcPr>
          <w:p w:rsidR="00B91F5C" w:rsidRPr="0028394C" w:rsidRDefault="00B91F5C" w:rsidP="007F151A">
            <w:pPr>
              <w:spacing w:after="0" w:line="240" w:lineRule="auto"/>
              <w:jc w:val="both"/>
              <w:rPr>
                <w:rFonts w:ascii="Times New Roman" w:eastAsia="Times New Roman" w:hAnsi="Times New Roman" w:cs="Times New Roman"/>
                <w:sz w:val="24"/>
                <w:szCs w:val="24"/>
              </w:rPr>
            </w:pPr>
          </w:p>
        </w:tc>
        <w:tc>
          <w:tcPr>
            <w:tcW w:w="2010" w:type="dxa"/>
          </w:tcPr>
          <w:p w:rsidR="00B91F5C" w:rsidRPr="0028394C" w:rsidRDefault="00B91F5C" w:rsidP="007F151A">
            <w:pPr>
              <w:spacing w:after="0" w:line="240" w:lineRule="auto"/>
              <w:jc w:val="both"/>
              <w:rPr>
                <w:rFonts w:ascii="Times New Roman" w:eastAsia="Times New Roman" w:hAnsi="Times New Roman" w:cs="Times New Roman"/>
                <w:sz w:val="24"/>
                <w:szCs w:val="24"/>
              </w:rPr>
            </w:pPr>
          </w:p>
        </w:tc>
        <w:tc>
          <w:tcPr>
            <w:tcW w:w="1247" w:type="dxa"/>
          </w:tcPr>
          <w:p w:rsidR="00B91F5C" w:rsidRPr="0028394C" w:rsidRDefault="00B91F5C" w:rsidP="007F151A">
            <w:pPr>
              <w:spacing w:after="0" w:line="240" w:lineRule="auto"/>
              <w:jc w:val="both"/>
              <w:rPr>
                <w:rFonts w:ascii="Times New Roman" w:eastAsia="Times New Roman" w:hAnsi="Times New Roman" w:cs="Times New Roman"/>
                <w:sz w:val="24"/>
                <w:szCs w:val="24"/>
              </w:rPr>
            </w:pPr>
          </w:p>
        </w:tc>
      </w:tr>
      <w:tr w:rsidR="00B91F5C" w:rsidRPr="0028394C" w:rsidTr="007F151A">
        <w:tc>
          <w:tcPr>
            <w:tcW w:w="628" w:type="dxa"/>
          </w:tcPr>
          <w:p w:rsidR="00B91F5C" w:rsidRPr="0028394C" w:rsidRDefault="00B91F5C" w:rsidP="007F151A">
            <w:pPr>
              <w:spacing w:after="0" w:line="240" w:lineRule="auto"/>
              <w:jc w:val="center"/>
              <w:rPr>
                <w:rFonts w:ascii="Times New Roman" w:eastAsia="Times New Roman" w:hAnsi="Times New Roman" w:cs="Times New Roman"/>
                <w:sz w:val="24"/>
                <w:szCs w:val="24"/>
              </w:rPr>
            </w:pPr>
          </w:p>
        </w:tc>
        <w:tc>
          <w:tcPr>
            <w:tcW w:w="964" w:type="dxa"/>
          </w:tcPr>
          <w:p w:rsidR="00B91F5C" w:rsidRPr="0028394C" w:rsidRDefault="00B91F5C" w:rsidP="007F151A">
            <w:pPr>
              <w:spacing w:after="0" w:line="240" w:lineRule="auto"/>
              <w:jc w:val="center"/>
              <w:rPr>
                <w:rFonts w:ascii="Times New Roman" w:eastAsia="Times New Roman" w:hAnsi="Times New Roman" w:cs="Times New Roman"/>
                <w:sz w:val="24"/>
                <w:szCs w:val="24"/>
              </w:rPr>
            </w:pPr>
          </w:p>
        </w:tc>
        <w:tc>
          <w:tcPr>
            <w:tcW w:w="2723" w:type="dxa"/>
          </w:tcPr>
          <w:p w:rsidR="00B91F5C" w:rsidRPr="0028394C" w:rsidRDefault="00B91F5C" w:rsidP="007F151A">
            <w:pPr>
              <w:spacing w:after="0" w:line="240" w:lineRule="auto"/>
              <w:jc w:val="both"/>
              <w:rPr>
                <w:rFonts w:ascii="Times New Roman" w:eastAsia="Times New Roman" w:hAnsi="Times New Roman" w:cs="Times New Roman"/>
                <w:sz w:val="24"/>
                <w:szCs w:val="24"/>
              </w:rPr>
            </w:pPr>
          </w:p>
        </w:tc>
        <w:tc>
          <w:tcPr>
            <w:tcW w:w="1999" w:type="dxa"/>
          </w:tcPr>
          <w:p w:rsidR="00B91F5C" w:rsidRPr="0028394C" w:rsidRDefault="00B91F5C" w:rsidP="007F151A">
            <w:pPr>
              <w:spacing w:after="0" w:line="240" w:lineRule="auto"/>
              <w:jc w:val="both"/>
              <w:rPr>
                <w:rFonts w:ascii="Times New Roman" w:eastAsia="Times New Roman" w:hAnsi="Times New Roman" w:cs="Times New Roman"/>
                <w:sz w:val="24"/>
                <w:szCs w:val="24"/>
              </w:rPr>
            </w:pPr>
          </w:p>
        </w:tc>
        <w:tc>
          <w:tcPr>
            <w:tcW w:w="2010" w:type="dxa"/>
          </w:tcPr>
          <w:p w:rsidR="00B91F5C" w:rsidRPr="0028394C" w:rsidRDefault="00B91F5C" w:rsidP="007F151A">
            <w:pPr>
              <w:spacing w:after="0" w:line="240" w:lineRule="auto"/>
              <w:jc w:val="both"/>
              <w:rPr>
                <w:rFonts w:ascii="Times New Roman" w:eastAsia="Times New Roman" w:hAnsi="Times New Roman" w:cs="Times New Roman"/>
                <w:sz w:val="24"/>
                <w:szCs w:val="24"/>
              </w:rPr>
            </w:pPr>
          </w:p>
        </w:tc>
        <w:tc>
          <w:tcPr>
            <w:tcW w:w="1247" w:type="dxa"/>
          </w:tcPr>
          <w:p w:rsidR="00B91F5C" w:rsidRPr="0028394C" w:rsidRDefault="00B91F5C" w:rsidP="007F151A">
            <w:pPr>
              <w:spacing w:after="0" w:line="240" w:lineRule="auto"/>
              <w:jc w:val="both"/>
              <w:rPr>
                <w:rFonts w:ascii="Times New Roman" w:eastAsia="Times New Roman" w:hAnsi="Times New Roman" w:cs="Times New Roman"/>
                <w:sz w:val="24"/>
                <w:szCs w:val="24"/>
              </w:rPr>
            </w:pPr>
          </w:p>
        </w:tc>
      </w:tr>
      <w:tr w:rsidR="00B91F5C" w:rsidRPr="0028394C" w:rsidTr="007F151A">
        <w:tc>
          <w:tcPr>
            <w:tcW w:w="628" w:type="dxa"/>
          </w:tcPr>
          <w:p w:rsidR="00B91F5C" w:rsidRPr="0028394C" w:rsidRDefault="00B91F5C" w:rsidP="007F151A">
            <w:pPr>
              <w:spacing w:after="0" w:line="240" w:lineRule="auto"/>
              <w:jc w:val="center"/>
              <w:rPr>
                <w:rFonts w:ascii="Times New Roman" w:eastAsia="Times New Roman" w:hAnsi="Times New Roman" w:cs="Times New Roman"/>
                <w:sz w:val="24"/>
                <w:szCs w:val="24"/>
              </w:rPr>
            </w:pPr>
          </w:p>
        </w:tc>
        <w:tc>
          <w:tcPr>
            <w:tcW w:w="964" w:type="dxa"/>
          </w:tcPr>
          <w:p w:rsidR="00B91F5C" w:rsidRPr="0028394C" w:rsidRDefault="00B91F5C" w:rsidP="007F151A">
            <w:pPr>
              <w:spacing w:after="0" w:line="240" w:lineRule="auto"/>
              <w:jc w:val="center"/>
              <w:rPr>
                <w:rFonts w:ascii="Times New Roman" w:eastAsia="Times New Roman" w:hAnsi="Times New Roman" w:cs="Times New Roman"/>
                <w:sz w:val="24"/>
                <w:szCs w:val="24"/>
              </w:rPr>
            </w:pPr>
          </w:p>
        </w:tc>
        <w:tc>
          <w:tcPr>
            <w:tcW w:w="2723" w:type="dxa"/>
          </w:tcPr>
          <w:p w:rsidR="00B91F5C" w:rsidRPr="0028394C" w:rsidRDefault="00B91F5C" w:rsidP="007F151A">
            <w:pPr>
              <w:spacing w:after="0" w:line="240" w:lineRule="auto"/>
              <w:jc w:val="both"/>
              <w:rPr>
                <w:rFonts w:ascii="Times New Roman" w:eastAsia="Times New Roman" w:hAnsi="Times New Roman" w:cs="Times New Roman"/>
                <w:sz w:val="24"/>
                <w:szCs w:val="24"/>
              </w:rPr>
            </w:pPr>
          </w:p>
        </w:tc>
        <w:tc>
          <w:tcPr>
            <w:tcW w:w="1999" w:type="dxa"/>
          </w:tcPr>
          <w:p w:rsidR="00B91F5C" w:rsidRPr="0028394C" w:rsidRDefault="00B91F5C" w:rsidP="007F151A">
            <w:pPr>
              <w:spacing w:after="0" w:line="240" w:lineRule="auto"/>
              <w:jc w:val="both"/>
              <w:rPr>
                <w:rFonts w:ascii="Times New Roman" w:eastAsia="Times New Roman" w:hAnsi="Times New Roman" w:cs="Times New Roman"/>
                <w:sz w:val="24"/>
                <w:szCs w:val="24"/>
              </w:rPr>
            </w:pPr>
          </w:p>
        </w:tc>
        <w:tc>
          <w:tcPr>
            <w:tcW w:w="2010" w:type="dxa"/>
          </w:tcPr>
          <w:p w:rsidR="00B91F5C" w:rsidRPr="0028394C" w:rsidRDefault="00B91F5C" w:rsidP="007F151A">
            <w:pPr>
              <w:spacing w:after="0" w:line="240" w:lineRule="auto"/>
              <w:jc w:val="both"/>
              <w:rPr>
                <w:rFonts w:ascii="Times New Roman" w:eastAsia="Times New Roman" w:hAnsi="Times New Roman" w:cs="Times New Roman"/>
                <w:sz w:val="24"/>
                <w:szCs w:val="24"/>
              </w:rPr>
            </w:pPr>
          </w:p>
        </w:tc>
        <w:tc>
          <w:tcPr>
            <w:tcW w:w="1247" w:type="dxa"/>
          </w:tcPr>
          <w:p w:rsidR="00B91F5C" w:rsidRPr="0028394C" w:rsidRDefault="00B91F5C" w:rsidP="007F151A">
            <w:pPr>
              <w:spacing w:after="0" w:line="240" w:lineRule="auto"/>
              <w:jc w:val="both"/>
              <w:rPr>
                <w:rFonts w:ascii="Times New Roman" w:eastAsia="Times New Roman" w:hAnsi="Times New Roman" w:cs="Times New Roman"/>
                <w:sz w:val="24"/>
                <w:szCs w:val="24"/>
              </w:rPr>
            </w:pPr>
          </w:p>
        </w:tc>
      </w:tr>
      <w:tr w:rsidR="00B91F5C" w:rsidRPr="0028394C" w:rsidTr="007F151A">
        <w:tc>
          <w:tcPr>
            <w:tcW w:w="628" w:type="dxa"/>
          </w:tcPr>
          <w:p w:rsidR="00B91F5C" w:rsidRPr="0028394C" w:rsidRDefault="00B91F5C" w:rsidP="007F151A">
            <w:pPr>
              <w:spacing w:after="0" w:line="240" w:lineRule="auto"/>
              <w:jc w:val="center"/>
              <w:rPr>
                <w:rFonts w:ascii="Times New Roman" w:eastAsia="Times New Roman" w:hAnsi="Times New Roman" w:cs="Times New Roman"/>
                <w:sz w:val="24"/>
                <w:szCs w:val="24"/>
              </w:rPr>
            </w:pPr>
          </w:p>
        </w:tc>
        <w:tc>
          <w:tcPr>
            <w:tcW w:w="964" w:type="dxa"/>
          </w:tcPr>
          <w:p w:rsidR="00B91F5C" w:rsidRPr="0028394C" w:rsidRDefault="00B91F5C" w:rsidP="007F151A">
            <w:pPr>
              <w:spacing w:after="0" w:line="240" w:lineRule="auto"/>
              <w:jc w:val="center"/>
              <w:rPr>
                <w:rFonts w:ascii="Times New Roman" w:eastAsia="Times New Roman" w:hAnsi="Times New Roman" w:cs="Times New Roman"/>
                <w:sz w:val="24"/>
                <w:szCs w:val="24"/>
              </w:rPr>
            </w:pPr>
          </w:p>
        </w:tc>
        <w:tc>
          <w:tcPr>
            <w:tcW w:w="2723" w:type="dxa"/>
          </w:tcPr>
          <w:p w:rsidR="00B91F5C" w:rsidRPr="0028394C" w:rsidRDefault="00B91F5C" w:rsidP="007F151A">
            <w:pPr>
              <w:spacing w:after="0" w:line="240" w:lineRule="auto"/>
              <w:jc w:val="both"/>
              <w:rPr>
                <w:rFonts w:ascii="Times New Roman" w:eastAsia="Times New Roman" w:hAnsi="Times New Roman" w:cs="Times New Roman"/>
                <w:sz w:val="24"/>
                <w:szCs w:val="24"/>
              </w:rPr>
            </w:pPr>
          </w:p>
        </w:tc>
        <w:tc>
          <w:tcPr>
            <w:tcW w:w="1999" w:type="dxa"/>
          </w:tcPr>
          <w:p w:rsidR="00B91F5C" w:rsidRPr="0028394C" w:rsidRDefault="00B91F5C" w:rsidP="007F151A">
            <w:pPr>
              <w:spacing w:after="0" w:line="240" w:lineRule="auto"/>
              <w:jc w:val="both"/>
              <w:rPr>
                <w:rFonts w:ascii="Times New Roman" w:eastAsia="Times New Roman" w:hAnsi="Times New Roman" w:cs="Times New Roman"/>
                <w:sz w:val="24"/>
                <w:szCs w:val="24"/>
              </w:rPr>
            </w:pPr>
          </w:p>
        </w:tc>
        <w:tc>
          <w:tcPr>
            <w:tcW w:w="2010" w:type="dxa"/>
          </w:tcPr>
          <w:p w:rsidR="00B91F5C" w:rsidRPr="0028394C" w:rsidRDefault="00B91F5C" w:rsidP="007F151A">
            <w:pPr>
              <w:spacing w:after="0" w:line="240" w:lineRule="auto"/>
              <w:jc w:val="both"/>
              <w:rPr>
                <w:rFonts w:ascii="Times New Roman" w:eastAsia="Times New Roman" w:hAnsi="Times New Roman" w:cs="Times New Roman"/>
                <w:sz w:val="24"/>
                <w:szCs w:val="24"/>
              </w:rPr>
            </w:pPr>
          </w:p>
        </w:tc>
        <w:tc>
          <w:tcPr>
            <w:tcW w:w="1247" w:type="dxa"/>
          </w:tcPr>
          <w:p w:rsidR="00B91F5C" w:rsidRPr="0028394C" w:rsidRDefault="00B91F5C" w:rsidP="007F151A">
            <w:pPr>
              <w:spacing w:after="0" w:line="240" w:lineRule="auto"/>
              <w:jc w:val="both"/>
              <w:rPr>
                <w:rFonts w:ascii="Times New Roman" w:eastAsia="Times New Roman" w:hAnsi="Times New Roman" w:cs="Times New Roman"/>
                <w:sz w:val="24"/>
                <w:szCs w:val="24"/>
              </w:rPr>
            </w:pPr>
          </w:p>
        </w:tc>
      </w:tr>
      <w:tr w:rsidR="00B91F5C" w:rsidRPr="0028394C" w:rsidTr="007F151A">
        <w:tc>
          <w:tcPr>
            <w:tcW w:w="628" w:type="dxa"/>
          </w:tcPr>
          <w:p w:rsidR="00B91F5C" w:rsidRPr="0028394C" w:rsidRDefault="00B91F5C" w:rsidP="007F151A">
            <w:pPr>
              <w:spacing w:after="0" w:line="240" w:lineRule="auto"/>
              <w:jc w:val="center"/>
              <w:rPr>
                <w:rFonts w:ascii="Times New Roman" w:eastAsia="Times New Roman" w:hAnsi="Times New Roman" w:cs="Times New Roman"/>
                <w:sz w:val="24"/>
                <w:szCs w:val="24"/>
              </w:rPr>
            </w:pPr>
          </w:p>
        </w:tc>
        <w:tc>
          <w:tcPr>
            <w:tcW w:w="964" w:type="dxa"/>
          </w:tcPr>
          <w:p w:rsidR="00B91F5C" w:rsidRPr="0028394C" w:rsidRDefault="00B91F5C" w:rsidP="007F151A">
            <w:pPr>
              <w:spacing w:after="0" w:line="240" w:lineRule="auto"/>
              <w:jc w:val="center"/>
              <w:rPr>
                <w:rFonts w:ascii="Times New Roman" w:eastAsia="Times New Roman" w:hAnsi="Times New Roman" w:cs="Times New Roman"/>
                <w:sz w:val="24"/>
                <w:szCs w:val="24"/>
              </w:rPr>
            </w:pPr>
          </w:p>
        </w:tc>
        <w:tc>
          <w:tcPr>
            <w:tcW w:w="2723" w:type="dxa"/>
          </w:tcPr>
          <w:p w:rsidR="00B91F5C" w:rsidRPr="0028394C" w:rsidRDefault="00B91F5C" w:rsidP="007F151A">
            <w:pPr>
              <w:spacing w:after="0" w:line="240" w:lineRule="auto"/>
              <w:jc w:val="both"/>
              <w:rPr>
                <w:rFonts w:ascii="Times New Roman" w:eastAsia="Times New Roman" w:hAnsi="Times New Roman" w:cs="Times New Roman"/>
                <w:sz w:val="24"/>
                <w:szCs w:val="24"/>
              </w:rPr>
            </w:pPr>
          </w:p>
        </w:tc>
        <w:tc>
          <w:tcPr>
            <w:tcW w:w="1999" w:type="dxa"/>
          </w:tcPr>
          <w:p w:rsidR="00B91F5C" w:rsidRPr="0028394C" w:rsidRDefault="00B91F5C" w:rsidP="007F151A">
            <w:pPr>
              <w:spacing w:after="0" w:line="240" w:lineRule="auto"/>
              <w:jc w:val="both"/>
              <w:rPr>
                <w:rFonts w:ascii="Times New Roman" w:eastAsia="Times New Roman" w:hAnsi="Times New Roman" w:cs="Times New Roman"/>
                <w:sz w:val="24"/>
                <w:szCs w:val="24"/>
              </w:rPr>
            </w:pPr>
          </w:p>
        </w:tc>
        <w:tc>
          <w:tcPr>
            <w:tcW w:w="2010" w:type="dxa"/>
          </w:tcPr>
          <w:p w:rsidR="00B91F5C" w:rsidRPr="0028394C" w:rsidRDefault="00B91F5C" w:rsidP="007F151A">
            <w:pPr>
              <w:spacing w:after="0" w:line="240" w:lineRule="auto"/>
              <w:jc w:val="both"/>
              <w:rPr>
                <w:rFonts w:ascii="Times New Roman" w:eastAsia="Times New Roman" w:hAnsi="Times New Roman" w:cs="Times New Roman"/>
                <w:sz w:val="24"/>
                <w:szCs w:val="24"/>
              </w:rPr>
            </w:pPr>
          </w:p>
        </w:tc>
        <w:tc>
          <w:tcPr>
            <w:tcW w:w="1247" w:type="dxa"/>
          </w:tcPr>
          <w:p w:rsidR="00B91F5C" w:rsidRPr="0028394C" w:rsidRDefault="00B91F5C" w:rsidP="007F151A">
            <w:pPr>
              <w:spacing w:after="0" w:line="240" w:lineRule="auto"/>
              <w:jc w:val="both"/>
              <w:rPr>
                <w:rFonts w:ascii="Times New Roman" w:eastAsia="Times New Roman" w:hAnsi="Times New Roman" w:cs="Times New Roman"/>
                <w:sz w:val="24"/>
                <w:szCs w:val="24"/>
              </w:rPr>
            </w:pPr>
          </w:p>
        </w:tc>
      </w:tr>
    </w:tbl>
    <w:p w:rsidR="00B91F5C" w:rsidRPr="0028394C" w:rsidRDefault="00B91F5C" w:rsidP="00B91F5C">
      <w:pPr>
        <w:spacing w:after="0" w:line="240" w:lineRule="auto"/>
        <w:ind w:left="1620" w:hanging="1620"/>
        <w:rPr>
          <w:rFonts w:ascii="Times New Roman" w:eastAsia="Times New Roman" w:hAnsi="Times New Roman" w:cs="Times New Roman"/>
          <w:sz w:val="24"/>
          <w:szCs w:val="24"/>
        </w:rPr>
      </w:pPr>
    </w:p>
    <w:p w:rsidR="00B91F5C" w:rsidRPr="0028394C" w:rsidRDefault="00B91F5C" w:rsidP="00B91F5C">
      <w:pPr>
        <w:spacing w:after="0" w:line="240" w:lineRule="auto"/>
        <w:ind w:left="1620" w:hanging="1620"/>
        <w:rPr>
          <w:rFonts w:ascii="Times New Roman" w:eastAsia="Times New Roman" w:hAnsi="Times New Roman" w:cs="Times New Roman"/>
          <w:sz w:val="24"/>
          <w:szCs w:val="24"/>
        </w:rPr>
      </w:pPr>
      <w:r w:rsidRPr="0028394C">
        <w:rPr>
          <w:rFonts w:ascii="Times New Roman" w:eastAsia="Times New Roman" w:hAnsi="Times New Roman" w:cs="Times New Roman"/>
          <w:sz w:val="24"/>
          <w:szCs w:val="24"/>
        </w:rPr>
        <w:t>Примечание: Журнал ведется в течение года. Объем не менее 10-15 листов. Учтен, пронумерован, прошнурован.</w:t>
      </w:r>
    </w:p>
    <w:p w:rsidR="00B91F5C" w:rsidRPr="0028394C" w:rsidRDefault="00B91F5C" w:rsidP="00B91F5C">
      <w:pPr>
        <w:spacing w:after="0" w:line="240" w:lineRule="auto"/>
        <w:rPr>
          <w:rFonts w:ascii="Times New Roman" w:eastAsia="Times New Roman" w:hAnsi="Times New Roman" w:cs="Times New Roman"/>
          <w:sz w:val="24"/>
          <w:szCs w:val="24"/>
        </w:rPr>
      </w:pPr>
    </w:p>
    <w:p w:rsidR="00B91F5C" w:rsidRPr="0038551F" w:rsidRDefault="00B91F5C" w:rsidP="00B91F5C">
      <w:pPr>
        <w:spacing w:after="0" w:line="240" w:lineRule="auto"/>
        <w:ind w:left="1620" w:hanging="1620"/>
        <w:jc w:val="both"/>
        <w:rPr>
          <w:rFonts w:ascii="Times New Roman" w:eastAsia="Times New Roman" w:hAnsi="Times New Roman" w:cs="Times New Roman"/>
          <w:sz w:val="28"/>
          <w:szCs w:val="24"/>
        </w:rPr>
      </w:pPr>
    </w:p>
    <w:p w:rsidR="00B91F5C" w:rsidRDefault="00B91F5C" w:rsidP="00B91F5C">
      <w:pPr>
        <w:spacing w:after="0" w:line="240" w:lineRule="auto"/>
        <w:jc w:val="both"/>
        <w:rPr>
          <w:rFonts w:ascii="Times New Roman" w:eastAsia="Times New Roman" w:hAnsi="Times New Roman" w:cs="Times New Roman"/>
          <w:sz w:val="24"/>
          <w:szCs w:val="24"/>
        </w:rPr>
      </w:pPr>
    </w:p>
    <w:p w:rsidR="0028394C" w:rsidRDefault="0028394C" w:rsidP="00B91F5C">
      <w:pPr>
        <w:spacing w:after="0" w:line="240" w:lineRule="auto"/>
        <w:jc w:val="both"/>
        <w:rPr>
          <w:rFonts w:ascii="Times New Roman" w:eastAsia="Times New Roman" w:hAnsi="Times New Roman" w:cs="Times New Roman"/>
          <w:sz w:val="24"/>
          <w:szCs w:val="24"/>
        </w:rPr>
      </w:pPr>
    </w:p>
    <w:p w:rsidR="0028394C" w:rsidRDefault="0028394C" w:rsidP="00B91F5C">
      <w:pPr>
        <w:spacing w:after="0" w:line="240" w:lineRule="auto"/>
        <w:jc w:val="both"/>
        <w:rPr>
          <w:rFonts w:ascii="Times New Roman" w:eastAsia="Times New Roman" w:hAnsi="Times New Roman" w:cs="Times New Roman"/>
          <w:sz w:val="24"/>
          <w:szCs w:val="24"/>
        </w:rPr>
      </w:pPr>
    </w:p>
    <w:p w:rsidR="0028394C" w:rsidRDefault="0028394C" w:rsidP="00B91F5C">
      <w:pPr>
        <w:spacing w:after="0" w:line="240" w:lineRule="auto"/>
        <w:jc w:val="both"/>
        <w:rPr>
          <w:rFonts w:ascii="Times New Roman" w:eastAsia="Times New Roman" w:hAnsi="Times New Roman" w:cs="Times New Roman"/>
          <w:sz w:val="24"/>
          <w:szCs w:val="24"/>
        </w:rPr>
      </w:pPr>
    </w:p>
    <w:p w:rsidR="0028394C" w:rsidRDefault="0028394C" w:rsidP="00B91F5C">
      <w:pPr>
        <w:spacing w:after="0" w:line="240" w:lineRule="auto"/>
        <w:jc w:val="both"/>
        <w:rPr>
          <w:rFonts w:ascii="Times New Roman" w:eastAsia="Times New Roman" w:hAnsi="Times New Roman" w:cs="Times New Roman"/>
          <w:sz w:val="24"/>
          <w:szCs w:val="24"/>
        </w:rPr>
      </w:pPr>
    </w:p>
    <w:p w:rsidR="0028394C" w:rsidRDefault="0028394C" w:rsidP="00B91F5C">
      <w:pPr>
        <w:spacing w:after="0" w:line="240" w:lineRule="auto"/>
        <w:jc w:val="both"/>
        <w:rPr>
          <w:rFonts w:ascii="Times New Roman" w:eastAsia="Times New Roman" w:hAnsi="Times New Roman" w:cs="Times New Roman"/>
          <w:sz w:val="24"/>
          <w:szCs w:val="24"/>
        </w:rPr>
      </w:pPr>
    </w:p>
    <w:p w:rsidR="0028394C" w:rsidRDefault="0028394C" w:rsidP="00B91F5C">
      <w:pPr>
        <w:spacing w:after="0" w:line="240" w:lineRule="auto"/>
        <w:jc w:val="both"/>
        <w:rPr>
          <w:rFonts w:ascii="Times New Roman" w:eastAsia="Times New Roman" w:hAnsi="Times New Roman" w:cs="Times New Roman"/>
          <w:sz w:val="24"/>
          <w:szCs w:val="24"/>
        </w:rPr>
      </w:pPr>
    </w:p>
    <w:p w:rsidR="0028394C" w:rsidRDefault="0028394C" w:rsidP="00B91F5C">
      <w:pPr>
        <w:spacing w:after="0" w:line="240" w:lineRule="auto"/>
        <w:jc w:val="both"/>
        <w:rPr>
          <w:rFonts w:ascii="Times New Roman" w:eastAsia="Times New Roman" w:hAnsi="Times New Roman" w:cs="Times New Roman"/>
          <w:sz w:val="24"/>
          <w:szCs w:val="24"/>
        </w:rPr>
      </w:pPr>
    </w:p>
    <w:p w:rsidR="0028394C" w:rsidRDefault="0028394C" w:rsidP="00B91F5C">
      <w:pPr>
        <w:spacing w:after="0" w:line="240" w:lineRule="auto"/>
        <w:jc w:val="both"/>
        <w:rPr>
          <w:rFonts w:ascii="Times New Roman" w:eastAsia="Times New Roman" w:hAnsi="Times New Roman" w:cs="Times New Roman"/>
          <w:sz w:val="24"/>
          <w:szCs w:val="24"/>
        </w:rPr>
      </w:pPr>
    </w:p>
    <w:p w:rsidR="0028394C" w:rsidRDefault="0028394C" w:rsidP="00B91F5C">
      <w:pPr>
        <w:spacing w:after="0" w:line="240" w:lineRule="auto"/>
        <w:jc w:val="both"/>
        <w:rPr>
          <w:rFonts w:ascii="Times New Roman" w:eastAsia="Times New Roman" w:hAnsi="Times New Roman" w:cs="Times New Roman"/>
          <w:sz w:val="24"/>
          <w:szCs w:val="24"/>
        </w:rPr>
      </w:pPr>
    </w:p>
    <w:p w:rsidR="0028394C" w:rsidRDefault="0028394C" w:rsidP="00B91F5C">
      <w:pPr>
        <w:spacing w:after="0" w:line="240" w:lineRule="auto"/>
        <w:jc w:val="both"/>
        <w:rPr>
          <w:rFonts w:ascii="Times New Roman" w:eastAsia="Times New Roman" w:hAnsi="Times New Roman" w:cs="Times New Roman"/>
          <w:sz w:val="24"/>
          <w:szCs w:val="24"/>
        </w:rPr>
      </w:pPr>
    </w:p>
    <w:p w:rsidR="0028394C" w:rsidRDefault="0028394C" w:rsidP="00B91F5C">
      <w:pPr>
        <w:spacing w:after="0" w:line="240" w:lineRule="auto"/>
        <w:jc w:val="both"/>
        <w:rPr>
          <w:rFonts w:ascii="Times New Roman" w:eastAsia="Times New Roman" w:hAnsi="Times New Roman" w:cs="Times New Roman"/>
          <w:sz w:val="24"/>
          <w:szCs w:val="24"/>
        </w:rPr>
      </w:pPr>
    </w:p>
    <w:p w:rsidR="00B91F5C" w:rsidRPr="0038551F" w:rsidRDefault="00B91F5C" w:rsidP="00B91F5C">
      <w:pPr>
        <w:keepNext/>
        <w:spacing w:after="0" w:line="240" w:lineRule="auto"/>
        <w:ind w:left="4956" w:firstLine="708"/>
        <w:jc w:val="right"/>
        <w:outlineLvl w:val="0"/>
        <w:rPr>
          <w:rFonts w:ascii="Times New Roman" w:eastAsia="Times New Roman" w:hAnsi="Times New Roman" w:cs="Times New Roman"/>
          <w:sz w:val="24"/>
          <w:szCs w:val="24"/>
        </w:rPr>
      </w:pPr>
      <w:r w:rsidRPr="0038551F">
        <w:rPr>
          <w:rFonts w:ascii="Times New Roman" w:eastAsia="Times New Roman" w:hAnsi="Times New Roman" w:cs="Times New Roman"/>
          <w:sz w:val="24"/>
          <w:szCs w:val="24"/>
        </w:rPr>
        <w:lastRenderedPageBreak/>
        <w:t>Приложение № 6</w:t>
      </w:r>
    </w:p>
    <w:p w:rsidR="00B91F5C" w:rsidRPr="0038551F" w:rsidRDefault="00B91F5C" w:rsidP="00B91F5C">
      <w:pPr>
        <w:spacing w:after="0" w:line="240" w:lineRule="auto"/>
        <w:ind w:left="4956" w:firstLine="708"/>
        <w:jc w:val="right"/>
        <w:rPr>
          <w:rFonts w:ascii="Times New Roman" w:eastAsia="Times New Roman" w:hAnsi="Times New Roman" w:cs="Times New Roman"/>
          <w:sz w:val="24"/>
          <w:szCs w:val="24"/>
        </w:rPr>
      </w:pPr>
      <w:r w:rsidRPr="0038551F">
        <w:rPr>
          <w:rFonts w:ascii="Times New Roman" w:eastAsia="Times New Roman" w:hAnsi="Times New Roman" w:cs="Times New Roman"/>
          <w:sz w:val="24"/>
          <w:szCs w:val="24"/>
        </w:rPr>
        <w:t xml:space="preserve">к Положению об УКП по ГОЧС </w:t>
      </w:r>
      <w:proofErr w:type="gramStart"/>
      <w:r w:rsidRPr="0038551F">
        <w:rPr>
          <w:rFonts w:ascii="Times New Roman" w:eastAsia="Times New Roman" w:hAnsi="Times New Roman" w:cs="Times New Roman"/>
          <w:sz w:val="24"/>
          <w:szCs w:val="24"/>
        </w:rPr>
        <w:t>на</w:t>
      </w:r>
      <w:proofErr w:type="gramEnd"/>
    </w:p>
    <w:p w:rsidR="00B91F5C" w:rsidRPr="0038551F" w:rsidRDefault="00B91F5C" w:rsidP="00B91F5C">
      <w:pPr>
        <w:spacing w:after="0" w:line="240" w:lineRule="auto"/>
        <w:ind w:left="4956" w:firstLine="70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территории Чернышевского района</w:t>
      </w:r>
    </w:p>
    <w:p w:rsidR="00B91F5C" w:rsidRPr="0038551F" w:rsidRDefault="00B91F5C" w:rsidP="00B91F5C">
      <w:pPr>
        <w:spacing w:after="0" w:line="240" w:lineRule="auto"/>
        <w:jc w:val="both"/>
        <w:rPr>
          <w:rFonts w:ascii="Times New Roman" w:eastAsia="Times New Roman" w:hAnsi="Times New Roman" w:cs="Times New Roman"/>
          <w:b/>
          <w:bCs/>
          <w:sz w:val="28"/>
          <w:szCs w:val="24"/>
        </w:rPr>
      </w:pPr>
    </w:p>
    <w:p w:rsidR="00B91F5C" w:rsidRDefault="00B91F5C" w:rsidP="00B91F5C">
      <w:pPr>
        <w:spacing w:after="0" w:line="240" w:lineRule="auto"/>
        <w:jc w:val="both"/>
        <w:rPr>
          <w:rFonts w:ascii="Times New Roman" w:eastAsia="Times New Roman" w:hAnsi="Times New Roman" w:cs="Times New Roman"/>
          <w:b/>
          <w:bCs/>
          <w:sz w:val="28"/>
          <w:szCs w:val="24"/>
        </w:rPr>
      </w:pPr>
    </w:p>
    <w:p w:rsidR="00E844F6" w:rsidRDefault="00E844F6" w:rsidP="00B91F5C">
      <w:pPr>
        <w:spacing w:after="0" w:line="240" w:lineRule="auto"/>
        <w:jc w:val="both"/>
        <w:rPr>
          <w:rFonts w:ascii="Times New Roman" w:eastAsia="Times New Roman" w:hAnsi="Times New Roman" w:cs="Times New Roman"/>
          <w:b/>
          <w:bCs/>
          <w:sz w:val="28"/>
          <w:szCs w:val="24"/>
        </w:rPr>
      </w:pPr>
    </w:p>
    <w:p w:rsidR="00E844F6" w:rsidRDefault="00E844F6" w:rsidP="00B91F5C">
      <w:pPr>
        <w:spacing w:after="0" w:line="240" w:lineRule="auto"/>
        <w:jc w:val="both"/>
        <w:rPr>
          <w:rFonts w:ascii="Times New Roman" w:eastAsia="Times New Roman" w:hAnsi="Times New Roman" w:cs="Times New Roman"/>
          <w:b/>
          <w:bCs/>
          <w:sz w:val="28"/>
          <w:szCs w:val="24"/>
        </w:rPr>
      </w:pPr>
    </w:p>
    <w:p w:rsidR="00E844F6" w:rsidRDefault="00E844F6" w:rsidP="00B91F5C">
      <w:pPr>
        <w:spacing w:after="0" w:line="240" w:lineRule="auto"/>
        <w:jc w:val="both"/>
        <w:rPr>
          <w:rFonts w:ascii="Times New Roman" w:eastAsia="Times New Roman" w:hAnsi="Times New Roman" w:cs="Times New Roman"/>
          <w:b/>
          <w:bCs/>
          <w:sz w:val="28"/>
          <w:szCs w:val="24"/>
        </w:rPr>
      </w:pPr>
    </w:p>
    <w:p w:rsidR="00E844F6" w:rsidRDefault="00E844F6" w:rsidP="00B91F5C">
      <w:pPr>
        <w:spacing w:after="0" w:line="240" w:lineRule="auto"/>
        <w:jc w:val="both"/>
        <w:rPr>
          <w:rFonts w:ascii="Times New Roman" w:eastAsia="Times New Roman" w:hAnsi="Times New Roman" w:cs="Times New Roman"/>
          <w:b/>
          <w:bCs/>
          <w:sz w:val="28"/>
          <w:szCs w:val="24"/>
        </w:rPr>
      </w:pPr>
    </w:p>
    <w:p w:rsidR="00E844F6" w:rsidRDefault="00E844F6" w:rsidP="00B91F5C">
      <w:pPr>
        <w:spacing w:after="0" w:line="240" w:lineRule="auto"/>
        <w:jc w:val="both"/>
        <w:rPr>
          <w:rFonts w:ascii="Times New Roman" w:eastAsia="Times New Roman" w:hAnsi="Times New Roman" w:cs="Times New Roman"/>
          <w:b/>
          <w:bCs/>
          <w:sz w:val="28"/>
          <w:szCs w:val="24"/>
        </w:rPr>
      </w:pPr>
    </w:p>
    <w:p w:rsidR="00E844F6" w:rsidRPr="0028394C" w:rsidRDefault="00E844F6" w:rsidP="00B91F5C">
      <w:pPr>
        <w:spacing w:after="0" w:line="240" w:lineRule="auto"/>
        <w:jc w:val="both"/>
        <w:rPr>
          <w:rFonts w:ascii="Times New Roman" w:eastAsia="Times New Roman" w:hAnsi="Times New Roman" w:cs="Times New Roman"/>
          <w:b/>
          <w:bCs/>
          <w:sz w:val="24"/>
          <w:szCs w:val="24"/>
        </w:rPr>
      </w:pPr>
    </w:p>
    <w:p w:rsidR="00B91F5C" w:rsidRPr="0028394C" w:rsidRDefault="00B91F5C" w:rsidP="00B91F5C">
      <w:pPr>
        <w:spacing w:after="0" w:line="240" w:lineRule="auto"/>
        <w:jc w:val="center"/>
        <w:rPr>
          <w:rFonts w:ascii="Times New Roman" w:eastAsia="Times New Roman" w:hAnsi="Times New Roman" w:cs="Times New Roman"/>
          <w:b/>
          <w:bCs/>
          <w:sz w:val="24"/>
          <w:szCs w:val="24"/>
        </w:rPr>
      </w:pPr>
      <w:r w:rsidRPr="0028394C">
        <w:rPr>
          <w:rFonts w:ascii="Times New Roman" w:eastAsia="Times New Roman" w:hAnsi="Times New Roman" w:cs="Times New Roman"/>
          <w:b/>
          <w:bCs/>
          <w:sz w:val="24"/>
          <w:szCs w:val="24"/>
        </w:rPr>
        <w:t xml:space="preserve">ЖУРНАЛ </w:t>
      </w:r>
    </w:p>
    <w:p w:rsidR="00B91F5C" w:rsidRPr="0028394C" w:rsidRDefault="00B91F5C" w:rsidP="00B91F5C">
      <w:pPr>
        <w:spacing w:after="0" w:line="240" w:lineRule="auto"/>
        <w:jc w:val="center"/>
        <w:rPr>
          <w:rFonts w:ascii="Times New Roman" w:eastAsia="Times New Roman" w:hAnsi="Times New Roman" w:cs="Times New Roman"/>
          <w:sz w:val="24"/>
          <w:szCs w:val="24"/>
        </w:rPr>
      </w:pPr>
      <w:r w:rsidRPr="0028394C">
        <w:rPr>
          <w:rFonts w:ascii="Times New Roman" w:eastAsia="Times New Roman" w:hAnsi="Times New Roman" w:cs="Times New Roman"/>
          <w:sz w:val="24"/>
          <w:szCs w:val="24"/>
        </w:rPr>
        <w:t>учета проведения занятий группы № 1</w:t>
      </w:r>
    </w:p>
    <w:p w:rsidR="00B91F5C" w:rsidRPr="0028394C" w:rsidRDefault="00B91F5C" w:rsidP="00B91F5C">
      <w:pPr>
        <w:spacing w:after="0" w:line="240" w:lineRule="auto"/>
        <w:jc w:val="center"/>
        <w:rPr>
          <w:rFonts w:ascii="Times New Roman" w:eastAsia="Times New Roman" w:hAnsi="Times New Roman" w:cs="Times New Roman"/>
          <w:sz w:val="24"/>
          <w:szCs w:val="24"/>
        </w:rPr>
      </w:pPr>
      <w:r w:rsidRPr="0028394C">
        <w:rPr>
          <w:rFonts w:ascii="Times New Roman" w:eastAsia="Times New Roman" w:hAnsi="Times New Roman" w:cs="Times New Roman"/>
          <w:sz w:val="24"/>
          <w:szCs w:val="24"/>
        </w:rPr>
        <w:t xml:space="preserve">учебно-консультационного пункта по гражданской обороне </w:t>
      </w:r>
    </w:p>
    <w:p w:rsidR="00B91F5C" w:rsidRPr="0028394C" w:rsidRDefault="00B91F5C" w:rsidP="00B91F5C">
      <w:pPr>
        <w:spacing w:after="0" w:line="240" w:lineRule="auto"/>
        <w:jc w:val="center"/>
        <w:rPr>
          <w:rFonts w:ascii="Times New Roman" w:eastAsia="Times New Roman" w:hAnsi="Times New Roman" w:cs="Times New Roman"/>
          <w:sz w:val="24"/>
          <w:szCs w:val="24"/>
        </w:rPr>
      </w:pPr>
      <w:r w:rsidRPr="0028394C">
        <w:rPr>
          <w:rFonts w:ascii="Times New Roman" w:eastAsia="Times New Roman" w:hAnsi="Times New Roman" w:cs="Times New Roman"/>
          <w:sz w:val="24"/>
          <w:szCs w:val="24"/>
        </w:rPr>
        <w:t xml:space="preserve">и чрезвычайным ситуациям «_____» </w:t>
      </w:r>
      <w:proofErr w:type="gramStart"/>
      <w:r w:rsidRPr="0028394C">
        <w:rPr>
          <w:rFonts w:ascii="Times New Roman" w:eastAsia="Times New Roman" w:hAnsi="Times New Roman" w:cs="Times New Roman"/>
          <w:sz w:val="24"/>
          <w:szCs w:val="24"/>
        </w:rPr>
        <w:t>г</w:t>
      </w:r>
      <w:proofErr w:type="gramEnd"/>
      <w:r w:rsidRPr="0028394C">
        <w:rPr>
          <w:rFonts w:ascii="Times New Roman" w:eastAsia="Times New Roman" w:hAnsi="Times New Roman" w:cs="Times New Roman"/>
          <w:sz w:val="24"/>
          <w:szCs w:val="24"/>
        </w:rPr>
        <w:t>. ____________ в 20__ г.</w:t>
      </w:r>
    </w:p>
    <w:p w:rsidR="00B91F5C" w:rsidRPr="0028394C" w:rsidRDefault="00B91F5C" w:rsidP="00B91F5C">
      <w:pPr>
        <w:spacing w:after="0" w:line="240" w:lineRule="auto"/>
        <w:jc w:val="center"/>
        <w:rPr>
          <w:rFonts w:ascii="Times New Roman" w:eastAsia="Times New Roman" w:hAnsi="Times New Roman" w:cs="Times New Roman"/>
          <w:sz w:val="24"/>
          <w:szCs w:val="24"/>
        </w:rPr>
      </w:pPr>
      <w:r w:rsidRPr="0028394C">
        <w:rPr>
          <w:rFonts w:ascii="Times New Roman" w:eastAsia="Times New Roman" w:hAnsi="Times New Roman" w:cs="Times New Roman"/>
          <w:sz w:val="24"/>
          <w:szCs w:val="24"/>
        </w:rPr>
        <w:t>(Группа № 1 – ул. Лесная, д. № 3, 4, 6, 9)</w:t>
      </w:r>
    </w:p>
    <w:p w:rsidR="00B91F5C" w:rsidRPr="0028394C" w:rsidRDefault="00B91F5C" w:rsidP="00B91F5C">
      <w:pPr>
        <w:spacing w:after="0" w:line="240" w:lineRule="auto"/>
        <w:jc w:val="center"/>
        <w:rPr>
          <w:rFonts w:ascii="Times New Roman" w:eastAsia="Times New Roman" w:hAnsi="Times New Roman" w:cs="Times New Roman"/>
          <w:sz w:val="24"/>
          <w:szCs w:val="24"/>
        </w:rPr>
      </w:pPr>
    </w:p>
    <w:p w:rsidR="00B91F5C" w:rsidRPr="0028394C" w:rsidRDefault="00B91F5C" w:rsidP="00B91F5C">
      <w:pPr>
        <w:spacing w:after="0" w:line="240" w:lineRule="auto"/>
        <w:jc w:val="both"/>
        <w:rPr>
          <w:rFonts w:ascii="Times New Roman" w:eastAsia="Times New Roman" w:hAnsi="Times New Roman" w:cs="Times New Roman"/>
          <w:sz w:val="24"/>
          <w:szCs w:val="24"/>
        </w:rPr>
      </w:pPr>
    </w:p>
    <w:p w:rsidR="00B91F5C" w:rsidRPr="0028394C" w:rsidRDefault="00B91F5C" w:rsidP="00B91F5C">
      <w:pPr>
        <w:spacing w:after="0" w:line="240" w:lineRule="auto"/>
        <w:jc w:val="both"/>
        <w:rPr>
          <w:rFonts w:ascii="Times New Roman" w:eastAsia="Times New Roman" w:hAnsi="Times New Roman" w:cs="Times New Roman"/>
          <w:sz w:val="24"/>
          <w:szCs w:val="24"/>
        </w:rPr>
      </w:pPr>
    </w:p>
    <w:p w:rsidR="00B91F5C" w:rsidRPr="0028394C" w:rsidRDefault="00B91F5C" w:rsidP="00B91F5C">
      <w:pPr>
        <w:spacing w:after="0" w:line="240" w:lineRule="auto"/>
        <w:jc w:val="both"/>
        <w:rPr>
          <w:rFonts w:ascii="Times New Roman" w:eastAsia="Times New Roman" w:hAnsi="Times New Roman" w:cs="Times New Roman"/>
          <w:sz w:val="24"/>
          <w:szCs w:val="24"/>
        </w:rPr>
      </w:pPr>
    </w:p>
    <w:p w:rsidR="00B91F5C" w:rsidRPr="0028394C" w:rsidRDefault="00B91F5C" w:rsidP="00B91F5C">
      <w:pPr>
        <w:spacing w:after="0" w:line="240" w:lineRule="auto"/>
        <w:jc w:val="both"/>
        <w:rPr>
          <w:rFonts w:ascii="Times New Roman" w:eastAsia="Times New Roman" w:hAnsi="Times New Roman" w:cs="Times New Roman"/>
          <w:sz w:val="24"/>
          <w:szCs w:val="24"/>
        </w:rPr>
      </w:pPr>
    </w:p>
    <w:p w:rsidR="00B91F5C" w:rsidRPr="0028394C" w:rsidRDefault="00B91F5C" w:rsidP="00B91F5C">
      <w:pPr>
        <w:spacing w:after="0" w:line="240" w:lineRule="auto"/>
        <w:jc w:val="both"/>
        <w:rPr>
          <w:rFonts w:ascii="Times New Roman" w:eastAsia="Times New Roman" w:hAnsi="Times New Roman" w:cs="Times New Roman"/>
          <w:sz w:val="24"/>
          <w:szCs w:val="24"/>
        </w:rPr>
      </w:pPr>
    </w:p>
    <w:p w:rsidR="00B91F5C" w:rsidRPr="0028394C" w:rsidRDefault="00B91F5C" w:rsidP="00B91F5C">
      <w:pPr>
        <w:spacing w:after="0" w:line="240" w:lineRule="auto"/>
        <w:jc w:val="both"/>
        <w:rPr>
          <w:rFonts w:ascii="Times New Roman" w:eastAsia="Times New Roman" w:hAnsi="Times New Roman" w:cs="Times New Roman"/>
          <w:sz w:val="24"/>
          <w:szCs w:val="24"/>
        </w:rPr>
      </w:pPr>
    </w:p>
    <w:p w:rsidR="00B91F5C" w:rsidRPr="0028394C" w:rsidRDefault="00B91F5C" w:rsidP="00B91F5C">
      <w:pPr>
        <w:spacing w:after="0" w:line="240" w:lineRule="auto"/>
        <w:jc w:val="both"/>
        <w:rPr>
          <w:rFonts w:ascii="Times New Roman" w:eastAsia="Times New Roman" w:hAnsi="Times New Roman" w:cs="Times New Roman"/>
          <w:sz w:val="24"/>
          <w:szCs w:val="24"/>
        </w:rPr>
      </w:pPr>
    </w:p>
    <w:p w:rsidR="00B91F5C" w:rsidRPr="0028394C" w:rsidRDefault="00B91F5C" w:rsidP="00B91F5C">
      <w:pPr>
        <w:spacing w:after="0" w:line="240" w:lineRule="auto"/>
        <w:jc w:val="right"/>
        <w:rPr>
          <w:rFonts w:ascii="Times New Roman" w:eastAsia="Times New Roman" w:hAnsi="Times New Roman" w:cs="Times New Roman"/>
          <w:sz w:val="24"/>
          <w:szCs w:val="24"/>
        </w:rPr>
      </w:pPr>
      <w:r w:rsidRPr="0028394C">
        <w:rPr>
          <w:rFonts w:ascii="Times New Roman" w:eastAsia="Times New Roman" w:hAnsi="Times New Roman" w:cs="Times New Roman"/>
          <w:sz w:val="24"/>
          <w:szCs w:val="24"/>
        </w:rPr>
        <w:t>Руководитель группы __________</w:t>
      </w:r>
    </w:p>
    <w:p w:rsidR="00B91F5C" w:rsidRPr="0028394C" w:rsidRDefault="00B91F5C" w:rsidP="00B91F5C">
      <w:pPr>
        <w:spacing w:after="0" w:line="240" w:lineRule="auto"/>
        <w:jc w:val="right"/>
        <w:rPr>
          <w:rFonts w:ascii="Times New Roman" w:eastAsia="Times New Roman" w:hAnsi="Times New Roman" w:cs="Times New Roman"/>
          <w:sz w:val="24"/>
          <w:szCs w:val="24"/>
        </w:rPr>
      </w:pPr>
    </w:p>
    <w:p w:rsidR="00B91F5C" w:rsidRPr="0028394C" w:rsidRDefault="00B91F5C" w:rsidP="00B91F5C">
      <w:pPr>
        <w:spacing w:after="0" w:line="240" w:lineRule="auto"/>
        <w:jc w:val="right"/>
        <w:rPr>
          <w:rFonts w:ascii="Times New Roman" w:eastAsia="Times New Roman" w:hAnsi="Times New Roman" w:cs="Times New Roman"/>
          <w:sz w:val="24"/>
          <w:szCs w:val="24"/>
        </w:rPr>
      </w:pPr>
      <w:r w:rsidRPr="0028394C">
        <w:rPr>
          <w:rFonts w:ascii="Times New Roman" w:eastAsia="Times New Roman" w:hAnsi="Times New Roman" w:cs="Times New Roman"/>
          <w:sz w:val="24"/>
          <w:szCs w:val="24"/>
        </w:rPr>
        <w:t xml:space="preserve">Начат « ____ » __________ 20 </w:t>
      </w:r>
      <w:proofErr w:type="spellStart"/>
      <w:r w:rsidRPr="0028394C">
        <w:rPr>
          <w:rFonts w:ascii="Times New Roman" w:eastAsia="Times New Roman" w:hAnsi="Times New Roman" w:cs="Times New Roman"/>
          <w:sz w:val="24"/>
          <w:szCs w:val="24"/>
        </w:rPr>
        <w:t>__г</w:t>
      </w:r>
      <w:proofErr w:type="spellEnd"/>
      <w:r w:rsidRPr="0028394C">
        <w:rPr>
          <w:rFonts w:ascii="Times New Roman" w:eastAsia="Times New Roman" w:hAnsi="Times New Roman" w:cs="Times New Roman"/>
          <w:sz w:val="24"/>
          <w:szCs w:val="24"/>
        </w:rPr>
        <w:t>.</w:t>
      </w:r>
    </w:p>
    <w:p w:rsidR="00B91F5C" w:rsidRPr="0028394C" w:rsidRDefault="00B91F5C" w:rsidP="00B91F5C">
      <w:pPr>
        <w:spacing w:after="0" w:line="240" w:lineRule="auto"/>
        <w:jc w:val="right"/>
        <w:rPr>
          <w:rFonts w:ascii="Times New Roman" w:eastAsia="Times New Roman" w:hAnsi="Times New Roman" w:cs="Times New Roman"/>
          <w:sz w:val="24"/>
          <w:szCs w:val="24"/>
        </w:rPr>
      </w:pPr>
      <w:r w:rsidRPr="0028394C">
        <w:rPr>
          <w:rFonts w:ascii="Times New Roman" w:eastAsia="Times New Roman" w:hAnsi="Times New Roman" w:cs="Times New Roman"/>
          <w:sz w:val="24"/>
          <w:szCs w:val="24"/>
        </w:rPr>
        <w:t>Окончен « ___ » ________ 20 __ г.</w:t>
      </w:r>
    </w:p>
    <w:p w:rsidR="00B91F5C" w:rsidRPr="0028394C" w:rsidRDefault="00B91F5C" w:rsidP="00B91F5C">
      <w:pPr>
        <w:spacing w:after="0" w:line="240" w:lineRule="auto"/>
        <w:jc w:val="right"/>
        <w:rPr>
          <w:rFonts w:ascii="Times New Roman" w:eastAsia="Times New Roman" w:hAnsi="Times New Roman" w:cs="Times New Roman"/>
          <w:sz w:val="24"/>
          <w:szCs w:val="24"/>
        </w:rPr>
      </w:pPr>
    </w:p>
    <w:p w:rsidR="00B91F5C" w:rsidRPr="0028394C" w:rsidRDefault="00B91F5C" w:rsidP="00B91F5C">
      <w:pPr>
        <w:spacing w:after="0" w:line="240" w:lineRule="auto"/>
        <w:jc w:val="both"/>
        <w:rPr>
          <w:rFonts w:ascii="Times New Roman" w:eastAsia="Times New Roman" w:hAnsi="Times New Roman" w:cs="Times New Roman"/>
          <w:sz w:val="24"/>
          <w:szCs w:val="24"/>
        </w:rPr>
      </w:pPr>
    </w:p>
    <w:p w:rsidR="00B91F5C" w:rsidRPr="0038551F" w:rsidRDefault="00B91F5C" w:rsidP="00B91F5C">
      <w:pPr>
        <w:spacing w:after="0" w:line="240" w:lineRule="auto"/>
        <w:jc w:val="both"/>
        <w:rPr>
          <w:rFonts w:ascii="Times New Roman" w:eastAsia="Times New Roman" w:hAnsi="Times New Roman" w:cs="Times New Roman"/>
          <w:sz w:val="28"/>
          <w:szCs w:val="24"/>
        </w:rPr>
        <w:sectPr w:rsidR="00B91F5C" w:rsidRPr="0038551F" w:rsidSect="00FF6D37">
          <w:pgSz w:w="11906" w:h="16838"/>
          <w:pgMar w:top="426" w:right="566" w:bottom="142" w:left="567" w:header="709" w:footer="709" w:gutter="0"/>
          <w:cols w:space="708"/>
          <w:docGrid w:linePitch="360"/>
        </w:sectPr>
      </w:pPr>
    </w:p>
    <w:p w:rsidR="00B91F5C" w:rsidRPr="0038551F" w:rsidRDefault="00B91F5C" w:rsidP="00B91F5C">
      <w:pPr>
        <w:spacing w:after="0" w:line="240" w:lineRule="auto"/>
        <w:jc w:val="both"/>
        <w:rPr>
          <w:rFonts w:ascii="Times New Roman" w:eastAsia="Times New Roman" w:hAnsi="Times New Roman" w:cs="Times New Roman"/>
          <w:sz w:val="28"/>
          <w:szCs w:val="24"/>
        </w:rPr>
      </w:pPr>
      <w:r w:rsidRPr="0038551F">
        <w:rPr>
          <w:rFonts w:ascii="Times New Roman" w:eastAsia="Times New Roman" w:hAnsi="Times New Roman" w:cs="Times New Roman"/>
          <w:sz w:val="28"/>
          <w:szCs w:val="24"/>
        </w:rPr>
        <w:lastRenderedPageBreak/>
        <w:tab/>
      </w:r>
      <w:r w:rsidRPr="0038551F">
        <w:rPr>
          <w:rFonts w:ascii="Times New Roman" w:eastAsia="Times New Roman" w:hAnsi="Times New Roman" w:cs="Times New Roman"/>
          <w:sz w:val="28"/>
          <w:szCs w:val="24"/>
        </w:rPr>
        <w:tab/>
      </w:r>
      <w:r w:rsidRPr="0038551F">
        <w:rPr>
          <w:rFonts w:ascii="Times New Roman" w:eastAsia="Times New Roman" w:hAnsi="Times New Roman" w:cs="Times New Roman"/>
          <w:sz w:val="28"/>
          <w:szCs w:val="24"/>
        </w:rPr>
        <w:tab/>
      </w:r>
      <w:r w:rsidRPr="0038551F">
        <w:rPr>
          <w:rFonts w:ascii="Times New Roman" w:eastAsia="Times New Roman" w:hAnsi="Times New Roman" w:cs="Times New Roman"/>
          <w:sz w:val="28"/>
          <w:szCs w:val="24"/>
        </w:rPr>
        <w:tab/>
        <w:t>Левая сторона журнала</w:t>
      </w:r>
      <w:r w:rsidRPr="0038551F">
        <w:rPr>
          <w:rFonts w:ascii="Times New Roman" w:eastAsia="Times New Roman" w:hAnsi="Times New Roman" w:cs="Times New Roman"/>
          <w:sz w:val="28"/>
          <w:szCs w:val="24"/>
        </w:rPr>
        <w:tab/>
      </w:r>
      <w:r w:rsidRPr="0038551F">
        <w:rPr>
          <w:rFonts w:ascii="Times New Roman" w:eastAsia="Times New Roman" w:hAnsi="Times New Roman" w:cs="Times New Roman"/>
          <w:sz w:val="28"/>
          <w:szCs w:val="24"/>
        </w:rPr>
        <w:tab/>
      </w:r>
      <w:r w:rsidRPr="0038551F">
        <w:rPr>
          <w:rFonts w:ascii="Times New Roman" w:eastAsia="Times New Roman" w:hAnsi="Times New Roman" w:cs="Times New Roman"/>
          <w:sz w:val="28"/>
          <w:szCs w:val="24"/>
        </w:rPr>
        <w:tab/>
      </w:r>
      <w:r w:rsidRPr="0038551F">
        <w:rPr>
          <w:rFonts w:ascii="Times New Roman" w:eastAsia="Times New Roman" w:hAnsi="Times New Roman" w:cs="Times New Roman"/>
          <w:sz w:val="28"/>
          <w:szCs w:val="24"/>
        </w:rPr>
        <w:tab/>
      </w:r>
      <w:r w:rsidRPr="0038551F">
        <w:rPr>
          <w:rFonts w:ascii="Times New Roman" w:eastAsia="Times New Roman" w:hAnsi="Times New Roman" w:cs="Times New Roman"/>
          <w:sz w:val="28"/>
          <w:szCs w:val="24"/>
        </w:rPr>
        <w:tab/>
      </w:r>
      <w:r w:rsidRPr="0038551F">
        <w:rPr>
          <w:rFonts w:ascii="Times New Roman" w:eastAsia="Times New Roman" w:hAnsi="Times New Roman" w:cs="Times New Roman"/>
          <w:sz w:val="28"/>
          <w:szCs w:val="24"/>
        </w:rPr>
        <w:tab/>
      </w:r>
      <w:r w:rsidRPr="0038551F">
        <w:rPr>
          <w:rFonts w:ascii="Times New Roman" w:eastAsia="Times New Roman" w:hAnsi="Times New Roman" w:cs="Times New Roman"/>
          <w:sz w:val="28"/>
          <w:szCs w:val="24"/>
        </w:rPr>
        <w:tab/>
      </w:r>
      <w:r w:rsidRPr="0038551F">
        <w:rPr>
          <w:rFonts w:ascii="Times New Roman" w:eastAsia="Times New Roman" w:hAnsi="Times New Roman" w:cs="Times New Roman"/>
          <w:sz w:val="28"/>
          <w:szCs w:val="24"/>
        </w:rPr>
        <w:tab/>
        <w:t>Правая сторона журнала</w:t>
      </w:r>
    </w:p>
    <w:p w:rsidR="00B91F5C" w:rsidRPr="0038551F" w:rsidRDefault="00B91F5C" w:rsidP="00B91F5C">
      <w:pPr>
        <w:spacing w:after="0" w:line="240" w:lineRule="auto"/>
        <w:jc w:val="both"/>
        <w:rPr>
          <w:rFonts w:ascii="Times New Roman" w:eastAsia="Times New Roman" w:hAnsi="Times New Roman" w:cs="Times New Roman"/>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8"/>
        <w:gridCol w:w="2261"/>
        <w:gridCol w:w="459"/>
        <w:gridCol w:w="360"/>
        <w:gridCol w:w="360"/>
        <w:gridCol w:w="360"/>
        <w:gridCol w:w="540"/>
        <w:gridCol w:w="362"/>
        <w:gridCol w:w="518"/>
        <w:gridCol w:w="518"/>
        <w:gridCol w:w="518"/>
        <w:gridCol w:w="604"/>
        <w:gridCol w:w="1770"/>
        <w:gridCol w:w="1058"/>
        <w:gridCol w:w="3483"/>
        <w:gridCol w:w="1553"/>
      </w:tblGrid>
      <w:tr w:rsidR="00B91F5C" w:rsidRPr="0038551F" w:rsidTr="007F151A">
        <w:trPr>
          <w:cantSplit/>
        </w:trPr>
        <w:tc>
          <w:tcPr>
            <w:tcW w:w="628" w:type="dxa"/>
            <w:vMerge w:val="restart"/>
          </w:tcPr>
          <w:p w:rsidR="00B91F5C" w:rsidRPr="0038551F" w:rsidRDefault="00B91F5C" w:rsidP="007F151A">
            <w:pPr>
              <w:spacing w:after="0" w:line="240" w:lineRule="auto"/>
              <w:jc w:val="center"/>
              <w:rPr>
                <w:rFonts w:ascii="Times New Roman" w:eastAsia="Times New Roman" w:hAnsi="Times New Roman" w:cs="Times New Roman"/>
                <w:sz w:val="28"/>
                <w:szCs w:val="24"/>
              </w:rPr>
            </w:pPr>
          </w:p>
          <w:p w:rsidR="00B91F5C" w:rsidRPr="0038551F" w:rsidRDefault="00B91F5C" w:rsidP="007F151A">
            <w:pPr>
              <w:spacing w:after="0" w:line="240" w:lineRule="auto"/>
              <w:jc w:val="center"/>
              <w:rPr>
                <w:rFonts w:ascii="Times New Roman" w:eastAsia="Times New Roman" w:hAnsi="Times New Roman" w:cs="Times New Roman"/>
                <w:sz w:val="28"/>
                <w:szCs w:val="24"/>
              </w:rPr>
            </w:pPr>
            <w:r w:rsidRPr="0038551F">
              <w:rPr>
                <w:rFonts w:ascii="Times New Roman" w:eastAsia="Times New Roman" w:hAnsi="Times New Roman" w:cs="Times New Roman"/>
                <w:sz w:val="28"/>
                <w:szCs w:val="24"/>
              </w:rPr>
              <w:t xml:space="preserve">№ </w:t>
            </w:r>
            <w:proofErr w:type="spellStart"/>
            <w:proofErr w:type="gramStart"/>
            <w:r w:rsidRPr="0038551F">
              <w:rPr>
                <w:rFonts w:ascii="Times New Roman" w:eastAsia="Times New Roman" w:hAnsi="Times New Roman" w:cs="Times New Roman"/>
                <w:sz w:val="28"/>
                <w:szCs w:val="24"/>
              </w:rPr>
              <w:t>п</w:t>
            </w:r>
            <w:proofErr w:type="spellEnd"/>
            <w:proofErr w:type="gramEnd"/>
            <w:r w:rsidRPr="0038551F">
              <w:rPr>
                <w:rFonts w:ascii="Times New Roman" w:eastAsia="Times New Roman" w:hAnsi="Times New Roman" w:cs="Times New Roman"/>
                <w:sz w:val="28"/>
                <w:szCs w:val="24"/>
              </w:rPr>
              <w:t>/</w:t>
            </w:r>
            <w:proofErr w:type="spellStart"/>
            <w:r w:rsidRPr="0038551F">
              <w:rPr>
                <w:rFonts w:ascii="Times New Roman" w:eastAsia="Times New Roman" w:hAnsi="Times New Roman" w:cs="Times New Roman"/>
                <w:sz w:val="28"/>
                <w:szCs w:val="24"/>
              </w:rPr>
              <w:t>п</w:t>
            </w:r>
            <w:proofErr w:type="spellEnd"/>
          </w:p>
        </w:tc>
        <w:tc>
          <w:tcPr>
            <w:tcW w:w="2261" w:type="dxa"/>
            <w:vMerge w:val="restart"/>
          </w:tcPr>
          <w:p w:rsidR="00B91F5C" w:rsidRPr="0038551F" w:rsidRDefault="00B91F5C" w:rsidP="007F151A">
            <w:pPr>
              <w:spacing w:after="0" w:line="240" w:lineRule="auto"/>
              <w:jc w:val="center"/>
              <w:rPr>
                <w:rFonts w:ascii="Times New Roman" w:eastAsia="Times New Roman" w:hAnsi="Times New Roman" w:cs="Times New Roman"/>
                <w:sz w:val="28"/>
                <w:szCs w:val="24"/>
              </w:rPr>
            </w:pPr>
          </w:p>
          <w:p w:rsidR="00B91F5C" w:rsidRPr="0038551F" w:rsidRDefault="00B91F5C" w:rsidP="007F151A">
            <w:pPr>
              <w:spacing w:after="0" w:line="240" w:lineRule="auto"/>
              <w:jc w:val="center"/>
              <w:rPr>
                <w:rFonts w:ascii="Times New Roman" w:eastAsia="Times New Roman" w:hAnsi="Times New Roman" w:cs="Times New Roman"/>
                <w:sz w:val="28"/>
                <w:szCs w:val="24"/>
              </w:rPr>
            </w:pPr>
            <w:r w:rsidRPr="0038551F">
              <w:rPr>
                <w:rFonts w:ascii="Times New Roman" w:eastAsia="Times New Roman" w:hAnsi="Times New Roman" w:cs="Times New Roman"/>
                <w:sz w:val="28"/>
                <w:szCs w:val="24"/>
              </w:rPr>
              <w:t>Ф.И.О</w:t>
            </w:r>
          </w:p>
        </w:tc>
        <w:tc>
          <w:tcPr>
            <w:tcW w:w="4599" w:type="dxa"/>
            <w:gridSpan w:val="10"/>
            <w:tcBorders>
              <w:right w:val="single" w:sz="4" w:space="0" w:color="auto"/>
            </w:tcBorders>
          </w:tcPr>
          <w:p w:rsidR="00B91F5C" w:rsidRPr="0038551F" w:rsidRDefault="00B91F5C" w:rsidP="007F151A">
            <w:pPr>
              <w:spacing w:after="0" w:line="240" w:lineRule="auto"/>
              <w:jc w:val="center"/>
              <w:rPr>
                <w:rFonts w:ascii="Times New Roman" w:eastAsia="Times New Roman" w:hAnsi="Times New Roman" w:cs="Times New Roman"/>
                <w:sz w:val="28"/>
                <w:szCs w:val="24"/>
              </w:rPr>
            </w:pPr>
            <w:r w:rsidRPr="0038551F">
              <w:rPr>
                <w:rFonts w:ascii="Times New Roman" w:eastAsia="Times New Roman" w:hAnsi="Times New Roman" w:cs="Times New Roman"/>
                <w:sz w:val="28"/>
                <w:szCs w:val="24"/>
              </w:rPr>
              <w:t>Дата проведения</w:t>
            </w:r>
          </w:p>
        </w:tc>
        <w:tc>
          <w:tcPr>
            <w:tcW w:w="1770" w:type="dxa"/>
            <w:vMerge w:val="restart"/>
            <w:tcBorders>
              <w:top w:val="nil"/>
              <w:left w:val="single" w:sz="4" w:space="0" w:color="auto"/>
              <w:bottom w:val="nil"/>
              <w:right w:val="single" w:sz="4" w:space="0" w:color="auto"/>
            </w:tcBorders>
          </w:tcPr>
          <w:p w:rsidR="00B91F5C" w:rsidRPr="0038551F" w:rsidRDefault="00B91F5C" w:rsidP="007F151A">
            <w:pPr>
              <w:spacing w:after="0" w:line="240" w:lineRule="auto"/>
              <w:jc w:val="center"/>
              <w:rPr>
                <w:rFonts w:ascii="Times New Roman" w:eastAsia="Times New Roman" w:hAnsi="Times New Roman" w:cs="Times New Roman"/>
                <w:sz w:val="28"/>
                <w:szCs w:val="24"/>
              </w:rPr>
            </w:pPr>
          </w:p>
        </w:tc>
        <w:tc>
          <w:tcPr>
            <w:tcW w:w="1058" w:type="dxa"/>
            <w:vMerge w:val="restart"/>
            <w:tcBorders>
              <w:left w:val="single" w:sz="4" w:space="0" w:color="auto"/>
            </w:tcBorders>
          </w:tcPr>
          <w:p w:rsidR="00B91F5C" w:rsidRPr="0038551F" w:rsidRDefault="00B91F5C" w:rsidP="007F151A">
            <w:pPr>
              <w:spacing w:after="0" w:line="240" w:lineRule="auto"/>
              <w:jc w:val="center"/>
              <w:rPr>
                <w:rFonts w:ascii="Times New Roman" w:eastAsia="Times New Roman" w:hAnsi="Times New Roman" w:cs="Times New Roman"/>
                <w:sz w:val="28"/>
                <w:szCs w:val="24"/>
              </w:rPr>
            </w:pPr>
          </w:p>
          <w:p w:rsidR="00B91F5C" w:rsidRPr="0038551F" w:rsidRDefault="00B91F5C" w:rsidP="007F151A">
            <w:pPr>
              <w:spacing w:after="0" w:line="240" w:lineRule="auto"/>
              <w:jc w:val="center"/>
              <w:rPr>
                <w:rFonts w:ascii="Times New Roman" w:eastAsia="Times New Roman" w:hAnsi="Times New Roman" w:cs="Times New Roman"/>
                <w:sz w:val="28"/>
                <w:szCs w:val="24"/>
              </w:rPr>
            </w:pPr>
            <w:r w:rsidRPr="0038551F">
              <w:rPr>
                <w:rFonts w:ascii="Times New Roman" w:eastAsia="Times New Roman" w:hAnsi="Times New Roman" w:cs="Times New Roman"/>
                <w:sz w:val="28"/>
                <w:szCs w:val="24"/>
              </w:rPr>
              <w:t>Дата</w:t>
            </w:r>
          </w:p>
        </w:tc>
        <w:tc>
          <w:tcPr>
            <w:tcW w:w="3483" w:type="dxa"/>
            <w:vMerge w:val="restart"/>
          </w:tcPr>
          <w:p w:rsidR="00B91F5C" w:rsidRPr="0038551F" w:rsidRDefault="00B91F5C" w:rsidP="007F151A">
            <w:pPr>
              <w:spacing w:after="0" w:line="240" w:lineRule="auto"/>
              <w:jc w:val="center"/>
              <w:rPr>
                <w:rFonts w:ascii="Times New Roman" w:eastAsia="Times New Roman" w:hAnsi="Times New Roman" w:cs="Times New Roman"/>
                <w:sz w:val="28"/>
                <w:szCs w:val="24"/>
              </w:rPr>
            </w:pPr>
          </w:p>
          <w:p w:rsidR="00B91F5C" w:rsidRPr="0038551F" w:rsidRDefault="00B91F5C" w:rsidP="007F151A">
            <w:pPr>
              <w:spacing w:after="0" w:line="240" w:lineRule="auto"/>
              <w:jc w:val="center"/>
              <w:rPr>
                <w:rFonts w:ascii="Times New Roman" w:eastAsia="Times New Roman" w:hAnsi="Times New Roman" w:cs="Times New Roman"/>
                <w:sz w:val="28"/>
                <w:szCs w:val="24"/>
              </w:rPr>
            </w:pPr>
            <w:r w:rsidRPr="0038551F">
              <w:rPr>
                <w:rFonts w:ascii="Times New Roman" w:eastAsia="Times New Roman" w:hAnsi="Times New Roman" w:cs="Times New Roman"/>
                <w:sz w:val="28"/>
                <w:szCs w:val="24"/>
              </w:rPr>
              <w:t>Наименование темы занятия</w:t>
            </w:r>
          </w:p>
        </w:tc>
        <w:tc>
          <w:tcPr>
            <w:tcW w:w="1553" w:type="dxa"/>
            <w:vMerge w:val="restart"/>
          </w:tcPr>
          <w:p w:rsidR="00B91F5C" w:rsidRPr="0038551F" w:rsidRDefault="00B91F5C" w:rsidP="007F151A">
            <w:pPr>
              <w:spacing w:after="0" w:line="240" w:lineRule="auto"/>
              <w:jc w:val="center"/>
              <w:rPr>
                <w:rFonts w:ascii="Times New Roman" w:eastAsia="Times New Roman" w:hAnsi="Times New Roman" w:cs="Times New Roman"/>
                <w:sz w:val="28"/>
                <w:szCs w:val="24"/>
              </w:rPr>
            </w:pPr>
            <w:r w:rsidRPr="0038551F">
              <w:rPr>
                <w:rFonts w:ascii="Times New Roman" w:eastAsia="Times New Roman" w:hAnsi="Times New Roman" w:cs="Times New Roman"/>
                <w:sz w:val="28"/>
                <w:szCs w:val="24"/>
              </w:rPr>
              <w:t>Фамилия</w:t>
            </w:r>
          </w:p>
          <w:p w:rsidR="00B91F5C" w:rsidRPr="0038551F" w:rsidRDefault="00B91F5C" w:rsidP="007F151A">
            <w:pPr>
              <w:spacing w:after="0" w:line="240" w:lineRule="auto"/>
              <w:jc w:val="center"/>
              <w:rPr>
                <w:rFonts w:ascii="Times New Roman" w:eastAsia="Times New Roman" w:hAnsi="Times New Roman" w:cs="Times New Roman"/>
                <w:sz w:val="28"/>
                <w:szCs w:val="24"/>
              </w:rPr>
            </w:pPr>
            <w:r w:rsidRPr="0038551F">
              <w:rPr>
                <w:rFonts w:ascii="Times New Roman" w:eastAsia="Times New Roman" w:hAnsi="Times New Roman" w:cs="Times New Roman"/>
                <w:sz w:val="28"/>
                <w:szCs w:val="24"/>
              </w:rPr>
              <w:t>преподав</w:t>
            </w:r>
            <w:proofErr w:type="gramStart"/>
            <w:r w:rsidRPr="0038551F">
              <w:rPr>
                <w:rFonts w:ascii="Times New Roman" w:eastAsia="Times New Roman" w:hAnsi="Times New Roman" w:cs="Times New Roman"/>
                <w:sz w:val="28"/>
                <w:szCs w:val="24"/>
              </w:rPr>
              <w:t>.</w:t>
            </w:r>
            <w:proofErr w:type="gramEnd"/>
            <w:r w:rsidRPr="0038551F">
              <w:rPr>
                <w:rFonts w:ascii="Times New Roman" w:eastAsia="Times New Roman" w:hAnsi="Times New Roman" w:cs="Times New Roman"/>
                <w:sz w:val="28"/>
                <w:szCs w:val="24"/>
              </w:rPr>
              <w:t xml:space="preserve"> (</w:t>
            </w:r>
            <w:proofErr w:type="spellStart"/>
            <w:proofErr w:type="gramStart"/>
            <w:r w:rsidRPr="0038551F">
              <w:rPr>
                <w:rFonts w:ascii="Times New Roman" w:eastAsia="Times New Roman" w:hAnsi="Times New Roman" w:cs="Times New Roman"/>
                <w:sz w:val="28"/>
                <w:szCs w:val="24"/>
              </w:rPr>
              <w:t>к</w:t>
            </w:r>
            <w:proofErr w:type="gramEnd"/>
            <w:r w:rsidRPr="0038551F">
              <w:rPr>
                <w:rFonts w:ascii="Times New Roman" w:eastAsia="Times New Roman" w:hAnsi="Times New Roman" w:cs="Times New Roman"/>
                <w:sz w:val="28"/>
                <w:szCs w:val="24"/>
              </w:rPr>
              <w:t>онсульт</w:t>
            </w:r>
            <w:proofErr w:type="spellEnd"/>
            <w:r w:rsidRPr="0038551F">
              <w:rPr>
                <w:rFonts w:ascii="Times New Roman" w:eastAsia="Times New Roman" w:hAnsi="Times New Roman" w:cs="Times New Roman"/>
                <w:sz w:val="28"/>
                <w:szCs w:val="24"/>
              </w:rPr>
              <w:t>.)</w:t>
            </w:r>
          </w:p>
          <w:p w:rsidR="00B91F5C" w:rsidRPr="0038551F" w:rsidRDefault="00B91F5C" w:rsidP="007F151A">
            <w:pPr>
              <w:spacing w:after="0" w:line="240" w:lineRule="auto"/>
              <w:jc w:val="center"/>
              <w:rPr>
                <w:rFonts w:ascii="Times New Roman" w:eastAsia="Times New Roman" w:hAnsi="Times New Roman" w:cs="Times New Roman"/>
                <w:sz w:val="28"/>
                <w:szCs w:val="24"/>
              </w:rPr>
            </w:pPr>
            <w:r w:rsidRPr="0038551F">
              <w:rPr>
                <w:rFonts w:ascii="Times New Roman" w:eastAsia="Times New Roman" w:hAnsi="Times New Roman" w:cs="Times New Roman"/>
                <w:sz w:val="28"/>
                <w:szCs w:val="24"/>
              </w:rPr>
              <w:t>Роспись</w:t>
            </w:r>
          </w:p>
        </w:tc>
      </w:tr>
      <w:tr w:rsidR="00B91F5C" w:rsidRPr="0038551F" w:rsidTr="007F151A">
        <w:trPr>
          <w:cantSplit/>
          <w:trHeight w:val="322"/>
        </w:trPr>
        <w:tc>
          <w:tcPr>
            <w:tcW w:w="628" w:type="dxa"/>
            <w:vMerge/>
          </w:tcPr>
          <w:p w:rsidR="00B91F5C" w:rsidRPr="0038551F" w:rsidRDefault="00B91F5C" w:rsidP="007F151A">
            <w:pPr>
              <w:spacing w:after="0" w:line="240" w:lineRule="auto"/>
              <w:jc w:val="both"/>
              <w:rPr>
                <w:rFonts w:ascii="Times New Roman" w:eastAsia="Times New Roman" w:hAnsi="Times New Roman" w:cs="Times New Roman"/>
                <w:sz w:val="28"/>
                <w:szCs w:val="24"/>
              </w:rPr>
            </w:pPr>
          </w:p>
        </w:tc>
        <w:tc>
          <w:tcPr>
            <w:tcW w:w="2261" w:type="dxa"/>
            <w:vMerge/>
          </w:tcPr>
          <w:p w:rsidR="00B91F5C" w:rsidRPr="0038551F" w:rsidRDefault="00B91F5C" w:rsidP="007F151A">
            <w:pPr>
              <w:spacing w:after="0" w:line="240" w:lineRule="auto"/>
              <w:jc w:val="both"/>
              <w:rPr>
                <w:rFonts w:ascii="Times New Roman" w:eastAsia="Times New Roman" w:hAnsi="Times New Roman" w:cs="Times New Roman"/>
                <w:sz w:val="28"/>
                <w:szCs w:val="24"/>
              </w:rPr>
            </w:pPr>
          </w:p>
        </w:tc>
        <w:tc>
          <w:tcPr>
            <w:tcW w:w="459" w:type="dxa"/>
            <w:vMerge w:val="restart"/>
          </w:tcPr>
          <w:p w:rsidR="00B91F5C" w:rsidRPr="0038551F" w:rsidRDefault="00B91F5C" w:rsidP="007F151A">
            <w:pPr>
              <w:spacing w:after="0" w:line="240" w:lineRule="auto"/>
              <w:jc w:val="center"/>
              <w:rPr>
                <w:rFonts w:ascii="Times New Roman" w:eastAsia="Times New Roman" w:hAnsi="Times New Roman" w:cs="Times New Roman"/>
                <w:sz w:val="28"/>
                <w:szCs w:val="24"/>
              </w:rPr>
            </w:pPr>
          </w:p>
        </w:tc>
        <w:tc>
          <w:tcPr>
            <w:tcW w:w="360" w:type="dxa"/>
            <w:vMerge w:val="restart"/>
          </w:tcPr>
          <w:p w:rsidR="00B91F5C" w:rsidRPr="0038551F" w:rsidRDefault="00B91F5C" w:rsidP="007F151A">
            <w:pPr>
              <w:spacing w:after="0" w:line="240" w:lineRule="auto"/>
              <w:jc w:val="center"/>
              <w:rPr>
                <w:rFonts w:ascii="Times New Roman" w:eastAsia="Times New Roman" w:hAnsi="Times New Roman" w:cs="Times New Roman"/>
                <w:sz w:val="28"/>
                <w:szCs w:val="24"/>
              </w:rPr>
            </w:pPr>
          </w:p>
        </w:tc>
        <w:tc>
          <w:tcPr>
            <w:tcW w:w="360" w:type="dxa"/>
            <w:vMerge w:val="restart"/>
          </w:tcPr>
          <w:p w:rsidR="00B91F5C" w:rsidRPr="0038551F" w:rsidRDefault="00B91F5C" w:rsidP="007F151A">
            <w:pPr>
              <w:spacing w:after="0" w:line="240" w:lineRule="auto"/>
              <w:jc w:val="center"/>
              <w:rPr>
                <w:rFonts w:ascii="Times New Roman" w:eastAsia="Times New Roman" w:hAnsi="Times New Roman" w:cs="Times New Roman"/>
                <w:sz w:val="28"/>
                <w:szCs w:val="24"/>
              </w:rPr>
            </w:pPr>
          </w:p>
        </w:tc>
        <w:tc>
          <w:tcPr>
            <w:tcW w:w="360" w:type="dxa"/>
            <w:vMerge w:val="restart"/>
          </w:tcPr>
          <w:p w:rsidR="00B91F5C" w:rsidRPr="0038551F" w:rsidRDefault="00B91F5C" w:rsidP="007F151A">
            <w:pPr>
              <w:spacing w:after="0" w:line="240" w:lineRule="auto"/>
              <w:jc w:val="center"/>
              <w:rPr>
                <w:rFonts w:ascii="Times New Roman" w:eastAsia="Times New Roman" w:hAnsi="Times New Roman" w:cs="Times New Roman"/>
                <w:sz w:val="28"/>
                <w:szCs w:val="24"/>
              </w:rPr>
            </w:pPr>
          </w:p>
        </w:tc>
        <w:tc>
          <w:tcPr>
            <w:tcW w:w="540" w:type="dxa"/>
            <w:vMerge w:val="restart"/>
          </w:tcPr>
          <w:p w:rsidR="00B91F5C" w:rsidRPr="0038551F" w:rsidRDefault="00B91F5C" w:rsidP="007F151A">
            <w:pPr>
              <w:spacing w:after="0" w:line="240" w:lineRule="auto"/>
              <w:jc w:val="center"/>
              <w:rPr>
                <w:rFonts w:ascii="Times New Roman" w:eastAsia="Times New Roman" w:hAnsi="Times New Roman" w:cs="Times New Roman"/>
                <w:sz w:val="28"/>
                <w:szCs w:val="24"/>
              </w:rPr>
            </w:pPr>
          </w:p>
        </w:tc>
        <w:tc>
          <w:tcPr>
            <w:tcW w:w="362" w:type="dxa"/>
            <w:vMerge w:val="restart"/>
          </w:tcPr>
          <w:p w:rsidR="00B91F5C" w:rsidRPr="0038551F" w:rsidRDefault="00B91F5C" w:rsidP="007F151A">
            <w:pPr>
              <w:spacing w:after="0" w:line="240" w:lineRule="auto"/>
              <w:jc w:val="center"/>
              <w:rPr>
                <w:rFonts w:ascii="Times New Roman" w:eastAsia="Times New Roman" w:hAnsi="Times New Roman" w:cs="Times New Roman"/>
                <w:sz w:val="28"/>
                <w:szCs w:val="24"/>
              </w:rPr>
            </w:pPr>
          </w:p>
        </w:tc>
        <w:tc>
          <w:tcPr>
            <w:tcW w:w="518" w:type="dxa"/>
            <w:vMerge w:val="restart"/>
          </w:tcPr>
          <w:p w:rsidR="00B91F5C" w:rsidRPr="0038551F" w:rsidRDefault="00B91F5C" w:rsidP="007F151A">
            <w:pPr>
              <w:spacing w:after="0" w:line="240" w:lineRule="auto"/>
              <w:jc w:val="center"/>
              <w:rPr>
                <w:rFonts w:ascii="Times New Roman" w:eastAsia="Times New Roman" w:hAnsi="Times New Roman" w:cs="Times New Roman"/>
                <w:sz w:val="28"/>
                <w:szCs w:val="24"/>
              </w:rPr>
            </w:pPr>
          </w:p>
        </w:tc>
        <w:tc>
          <w:tcPr>
            <w:tcW w:w="518" w:type="dxa"/>
            <w:vMerge w:val="restart"/>
          </w:tcPr>
          <w:p w:rsidR="00B91F5C" w:rsidRPr="0038551F" w:rsidRDefault="00B91F5C" w:rsidP="007F151A">
            <w:pPr>
              <w:spacing w:after="0" w:line="240" w:lineRule="auto"/>
              <w:jc w:val="center"/>
              <w:rPr>
                <w:rFonts w:ascii="Times New Roman" w:eastAsia="Times New Roman" w:hAnsi="Times New Roman" w:cs="Times New Roman"/>
                <w:sz w:val="28"/>
                <w:szCs w:val="24"/>
              </w:rPr>
            </w:pPr>
          </w:p>
        </w:tc>
        <w:tc>
          <w:tcPr>
            <w:tcW w:w="518" w:type="dxa"/>
            <w:vMerge w:val="restart"/>
          </w:tcPr>
          <w:p w:rsidR="00B91F5C" w:rsidRPr="0038551F" w:rsidRDefault="00B91F5C" w:rsidP="007F151A">
            <w:pPr>
              <w:spacing w:after="0" w:line="240" w:lineRule="auto"/>
              <w:jc w:val="center"/>
              <w:rPr>
                <w:rFonts w:ascii="Times New Roman" w:eastAsia="Times New Roman" w:hAnsi="Times New Roman" w:cs="Times New Roman"/>
                <w:sz w:val="28"/>
                <w:szCs w:val="24"/>
              </w:rPr>
            </w:pPr>
          </w:p>
        </w:tc>
        <w:tc>
          <w:tcPr>
            <w:tcW w:w="604" w:type="dxa"/>
            <w:vMerge w:val="restart"/>
            <w:tcBorders>
              <w:right w:val="single" w:sz="4" w:space="0" w:color="auto"/>
            </w:tcBorders>
          </w:tcPr>
          <w:p w:rsidR="00B91F5C" w:rsidRPr="0038551F" w:rsidRDefault="00B91F5C" w:rsidP="007F151A">
            <w:pPr>
              <w:spacing w:after="0" w:line="240" w:lineRule="auto"/>
              <w:jc w:val="center"/>
              <w:rPr>
                <w:rFonts w:ascii="Times New Roman" w:eastAsia="Times New Roman" w:hAnsi="Times New Roman" w:cs="Times New Roman"/>
                <w:sz w:val="28"/>
                <w:szCs w:val="24"/>
              </w:rPr>
            </w:pPr>
          </w:p>
        </w:tc>
        <w:tc>
          <w:tcPr>
            <w:tcW w:w="1770" w:type="dxa"/>
            <w:vMerge/>
            <w:tcBorders>
              <w:left w:val="single" w:sz="4" w:space="0" w:color="auto"/>
              <w:bottom w:val="nil"/>
              <w:right w:val="single" w:sz="4" w:space="0" w:color="auto"/>
            </w:tcBorders>
          </w:tcPr>
          <w:p w:rsidR="00B91F5C" w:rsidRPr="0038551F" w:rsidRDefault="00B91F5C" w:rsidP="007F151A">
            <w:pPr>
              <w:spacing w:after="0" w:line="240" w:lineRule="auto"/>
              <w:jc w:val="both"/>
              <w:rPr>
                <w:rFonts w:ascii="Times New Roman" w:eastAsia="Times New Roman" w:hAnsi="Times New Roman" w:cs="Times New Roman"/>
                <w:sz w:val="28"/>
                <w:szCs w:val="24"/>
              </w:rPr>
            </w:pPr>
          </w:p>
        </w:tc>
        <w:tc>
          <w:tcPr>
            <w:tcW w:w="1058" w:type="dxa"/>
            <w:vMerge/>
            <w:tcBorders>
              <w:left w:val="single" w:sz="4" w:space="0" w:color="auto"/>
            </w:tcBorders>
          </w:tcPr>
          <w:p w:rsidR="00B91F5C" w:rsidRPr="0038551F" w:rsidRDefault="00B91F5C" w:rsidP="007F151A">
            <w:pPr>
              <w:spacing w:after="0" w:line="240" w:lineRule="auto"/>
              <w:jc w:val="both"/>
              <w:rPr>
                <w:rFonts w:ascii="Times New Roman" w:eastAsia="Times New Roman" w:hAnsi="Times New Roman" w:cs="Times New Roman"/>
                <w:sz w:val="28"/>
                <w:szCs w:val="24"/>
              </w:rPr>
            </w:pPr>
          </w:p>
        </w:tc>
        <w:tc>
          <w:tcPr>
            <w:tcW w:w="3483" w:type="dxa"/>
            <w:vMerge/>
          </w:tcPr>
          <w:p w:rsidR="00B91F5C" w:rsidRPr="0038551F" w:rsidRDefault="00B91F5C" w:rsidP="007F151A">
            <w:pPr>
              <w:spacing w:after="0" w:line="240" w:lineRule="auto"/>
              <w:jc w:val="both"/>
              <w:rPr>
                <w:rFonts w:ascii="Times New Roman" w:eastAsia="Times New Roman" w:hAnsi="Times New Roman" w:cs="Times New Roman"/>
                <w:sz w:val="28"/>
                <w:szCs w:val="24"/>
              </w:rPr>
            </w:pPr>
          </w:p>
        </w:tc>
        <w:tc>
          <w:tcPr>
            <w:tcW w:w="1553" w:type="dxa"/>
            <w:vMerge/>
          </w:tcPr>
          <w:p w:rsidR="00B91F5C" w:rsidRPr="0038551F" w:rsidRDefault="00B91F5C" w:rsidP="007F151A">
            <w:pPr>
              <w:spacing w:after="0" w:line="240" w:lineRule="auto"/>
              <w:jc w:val="both"/>
              <w:rPr>
                <w:rFonts w:ascii="Times New Roman" w:eastAsia="Times New Roman" w:hAnsi="Times New Roman" w:cs="Times New Roman"/>
                <w:sz w:val="28"/>
                <w:szCs w:val="24"/>
              </w:rPr>
            </w:pPr>
          </w:p>
        </w:tc>
      </w:tr>
      <w:tr w:rsidR="00B91F5C" w:rsidRPr="0038551F" w:rsidTr="007F151A">
        <w:trPr>
          <w:cantSplit/>
          <w:trHeight w:val="322"/>
        </w:trPr>
        <w:tc>
          <w:tcPr>
            <w:tcW w:w="628" w:type="dxa"/>
            <w:vMerge/>
          </w:tcPr>
          <w:p w:rsidR="00B91F5C" w:rsidRPr="0038551F" w:rsidRDefault="00B91F5C" w:rsidP="007F151A">
            <w:pPr>
              <w:spacing w:after="0" w:line="240" w:lineRule="auto"/>
              <w:jc w:val="both"/>
              <w:rPr>
                <w:rFonts w:ascii="Times New Roman" w:eastAsia="Times New Roman" w:hAnsi="Times New Roman" w:cs="Times New Roman"/>
                <w:sz w:val="28"/>
                <w:szCs w:val="24"/>
              </w:rPr>
            </w:pPr>
          </w:p>
        </w:tc>
        <w:tc>
          <w:tcPr>
            <w:tcW w:w="2261" w:type="dxa"/>
            <w:vMerge/>
          </w:tcPr>
          <w:p w:rsidR="00B91F5C" w:rsidRPr="0038551F" w:rsidRDefault="00B91F5C" w:rsidP="007F151A">
            <w:pPr>
              <w:spacing w:after="0" w:line="240" w:lineRule="auto"/>
              <w:jc w:val="both"/>
              <w:rPr>
                <w:rFonts w:ascii="Times New Roman" w:eastAsia="Times New Roman" w:hAnsi="Times New Roman" w:cs="Times New Roman"/>
                <w:sz w:val="28"/>
                <w:szCs w:val="24"/>
              </w:rPr>
            </w:pPr>
          </w:p>
        </w:tc>
        <w:tc>
          <w:tcPr>
            <w:tcW w:w="459" w:type="dxa"/>
            <w:vMerge/>
          </w:tcPr>
          <w:p w:rsidR="00B91F5C" w:rsidRPr="0038551F" w:rsidRDefault="00B91F5C" w:rsidP="007F151A">
            <w:pPr>
              <w:spacing w:after="0" w:line="240" w:lineRule="auto"/>
              <w:jc w:val="both"/>
              <w:rPr>
                <w:rFonts w:ascii="Times New Roman" w:eastAsia="Times New Roman" w:hAnsi="Times New Roman" w:cs="Times New Roman"/>
                <w:sz w:val="28"/>
                <w:szCs w:val="24"/>
              </w:rPr>
            </w:pPr>
          </w:p>
        </w:tc>
        <w:tc>
          <w:tcPr>
            <w:tcW w:w="360" w:type="dxa"/>
            <w:vMerge/>
          </w:tcPr>
          <w:p w:rsidR="00B91F5C" w:rsidRPr="0038551F" w:rsidRDefault="00B91F5C" w:rsidP="007F151A">
            <w:pPr>
              <w:spacing w:after="0" w:line="240" w:lineRule="auto"/>
              <w:jc w:val="both"/>
              <w:rPr>
                <w:rFonts w:ascii="Times New Roman" w:eastAsia="Times New Roman" w:hAnsi="Times New Roman" w:cs="Times New Roman"/>
                <w:sz w:val="28"/>
                <w:szCs w:val="24"/>
              </w:rPr>
            </w:pPr>
          </w:p>
        </w:tc>
        <w:tc>
          <w:tcPr>
            <w:tcW w:w="360" w:type="dxa"/>
            <w:vMerge/>
          </w:tcPr>
          <w:p w:rsidR="00B91F5C" w:rsidRPr="0038551F" w:rsidRDefault="00B91F5C" w:rsidP="007F151A">
            <w:pPr>
              <w:spacing w:after="0" w:line="240" w:lineRule="auto"/>
              <w:jc w:val="both"/>
              <w:rPr>
                <w:rFonts w:ascii="Times New Roman" w:eastAsia="Times New Roman" w:hAnsi="Times New Roman" w:cs="Times New Roman"/>
                <w:sz w:val="28"/>
                <w:szCs w:val="24"/>
              </w:rPr>
            </w:pPr>
          </w:p>
        </w:tc>
        <w:tc>
          <w:tcPr>
            <w:tcW w:w="360" w:type="dxa"/>
            <w:vMerge/>
          </w:tcPr>
          <w:p w:rsidR="00B91F5C" w:rsidRPr="0038551F" w:rsidRDefault="00B91F5C" w:rsidP="007F151A">
            <w:pPr>
              <w:spacing w:after="0" w:line="240" w:lineRule="auto"/>
              <w:jc w:val="both"/>
              <w:rPr>
                <w:rFonts w:ascii="Times New Roman" w:eastAsia="Times New Roman" w:hAnsi="Times New Roman" w:cs="Times New Roman"/>
                <w:sz w:val="28"/>
                <w:szCs w:val="24"/>
              </w:rPr>
            </w:pPr>
          </w:p>
        </w:tc>
        <w:tc>
          <w:tcPr>
            <w:tcW w:w="540" w:type="dxa"/>
            <w:vMerge/>
          </w:tcPr>
          <w:p w:rsidR="00B91F5C" w:rsidRPr="0038551F" w:rsidRDefault="00B91F5C" w:rsidP="007F151A">
            <w:pPr>
              <w:spacing w:after="0" w:line="240" w:lineRule="auto"/>
              <w:jc w:val="both"/>
              <w:rPr>
                <w:rFonts w:ascii="Times New Roman" w:eastAsia="Times New Roman" w:hAnsi="Times New Roman" w:cs="Times New Roman"/>
                <w:sz w:val="28"/>
                <w:szCs w:val="24"/>
              </w:rPr>
            </w:pPr>
          </w:p>
        </w:tc>
        <w:tc>
          <w:tcPr>
            <w:tcW w:w="362" w:type="dxa"/>
            <w:vMerge/>
          </w:tcPr>
          <w:p w:rsidR="00B91F5C" w:rsidRPr="0038551F" w:rsidRDefault="00B91F5C" w:rsidP="007F151A">
            <w:pPr>
              <w:spacing w:after="0" w:line="240" w:lineRule="auto"/>
              <w:jc w:val="both"/>
              <w:rPr>
                <w:rFonts w:ascii="Times New Roman" w:eastAsia="Times New Roman" w:hAnsi="Times New Roman" w:cs="Times New Roman"/>
                <w:sz w:val="28"/>
                <w:szCs w:val="24"/>
              </w:rPr>
            </w:pPr>
          </w:p>
        </w:tc>
        <w:tc>
          <w:tcPr>
            <w:tcW w:w="518" w:type="dxa"/>
            <w:vMerge/>
          </w:tcPr>
          <w:p w:rsidR="00B91F5C" w:rsidRPr="0038551F" w:rsidRDefault="00B91F5C" w:rsidP="007F151A">
            <w:pPr>
              <w:spacing w:after="0" w:line="240" w:lineRule="auto"/>
              <w:jc w:val="both"/>
              <w:rPr>
                <w:rFonts w:ascii="Times New Roman" w:eastAsia="Times New Roman" w:hAnsi="Times New Roman" w:cs="Times New Roman"/>
                <w:sz w:val="28"/>
                <w:szCs w:val="24"/>
              </w:rPr>
            </w:pPr>
          </w:p>
        </w:tc>
        <w:tc>
          <w:tcPr>
            <w:tcW w:w="518" w:type="dxa"/>
            <w:vMerge/>
          </w:tcPr>
          <w:p w:rsidR="00B91F5C" w:rsidRPr="0038551F" w:rsidRDefault="00B91F5C" w:rsidP="007F151A">
            <w:pPr>
              <w:spacing w:after="0" w:line="240" w:lineRule="auto"/>
              <w:jc w:val="both"/>
              <w:rPr>
                <w:rFonts w:ascii="Times New Roman" w:eastAsia="Times New Roman" w:hAnsi="Times New Roman" w:cs="Times New Roman"/>
                <w:sz w:val="28"/>
                <w:szCs w:val="24"/>
              </w:rPr>
            </w:pPr>
          </w:p>
        </w:tc>
        <w:tc>
          <w:tcPr>
            <w:tcW w:w="518" w:type="dxa"/>
            <w:vMerge/>
          </w:tcPr>
          <w:p w:rsidR="00B91F5C" w:rsidRPr="0038551F" w:rsidRDefault="00B91F5C" w:rsidP="007F151A">
            <w:pPr>
              <w:spacing w:after="0" w:line="240" w:lineRule="auto"/>
              <w:jc w:val="both"/>
              <w:rPr>
                <w:rFonts w:ascii="Times New Roman" w:eastAsia="Times New Roman" w:hAnsi="Times New Roman" w:cs="Times New Roman"/>
                <w:sz w:val="28"/>
                <w:szCs w:val="24"/>
              </w:rPr>
            </w:pPr>
          </w:p>
        </w:tc>
        <w:tc>
          <w:tcPr>
            <w:tcW w:w="604" w:type="dxa"/>
            <w:vMerge/>
            <w:tcBorders>
              <w:right w:val="single" w:sz="4" w:space="0" w:color="auto"/>
            </w:tcBorders>
          </w:tcPr>
          <w:p w:rsidR="00B91F5C" w:rsidRPr="0038551F" w:rsidRDefault="00B91F5C" w:rsidP="007F151A">
            <w:pPr>
              <w:spacing w:after="0" w:line="240" w:lineRule="auto"/>
              <w:jc w:val="both"/>
              <w:rPr>
                <w:rFonts w:ascii="Times New Roman" w:eastAsia="Times New Roman" w:hAnsi="Times New Roman" w:cs="Times New Roman"/>
                <w:sz w:val="28"/>
                <w:szCs w:val="24"/>
              </w:rPr>
            </w:pPr>
          </w:p>
        </w:tc>
        <w:tc>
          <w:tcPr>
            <w:tcW w:w="1770" w:type="dxa"/>
            <w:vMerge/>
            <w:tcBorders>
              <w:left w:val="single" w:sz="4" w:space="0" w:color="auto"/>
              <w:bottom w:val="nil"/>
              <w:right w:val="single" w:sz="4" w:space="0" w:color="auto"/>
            </w:tcBorders>
          </w:tcPr>
          <w:p w:rsidR="00B91F5C" w:rsidRPr="0038551F" w:rsidRDefault="00B91F5C" w:rsidP="007F151A">
            <w:pPr>
              <w:spacing w:after="0" w:line="240" w:lineRule="auto"/>
              <w:jc w:val="both"/>
              <w:rPr>
                <w:rFonts w:ascii="Times New Roman" w:eastAsia="Times New Roman" w:hAnsi="Times New Roman" w:cs="Times New Roman"/>
                <w:sz w:val="28"/>
                <w:szCs w:val="24"/>
              </w:rPr>
            </w:pPr>
          </w:p>
        </w:tc>
        <w:tc>
          <w:tcPr>
            <w:tcW w:w="1058" w:type="dxa"/>
            <w:vMerge/>
            <w:tcBorders>
              <w:left w:val="single" w:sz="4" w:space="0" w:color="auto"/>
            </w:tcBorders>
          </w:tcPr>
          <w:p w:rsidR="00B91F5C" w:rsidRPr="0038551F" w:rsidRDefault="00B91F5C" w:rsidP="007F151A">
            <w:pPr>
              <w:spacing w:after="0" w:line="240" w:lineRule="auto"/>
              <w:jc w:val="both"/>
              <w:rPr>
                <w:rFonts w:ascii="Times New Roman" w:eastAsia="Times New Roman" w:hAnsi="Times New Roman" w:cs="Times New Roman"/>
                <w:sz w:val="28"/>
                <w:szCs w:val="24"/>
              </w:rPr>
            </w:pPr>
          </w:p>
        </w:tc>
        <w:tc>
          <w:tcPr>
            <w:tcW w:w="3483" w:type="dxa"/>
            <w:vMerge/>
          </w:tcPr>
          <w:p w:rsidR="00B91F5C" w:rsidRPr="0038551F" w:rsidRDefault="00B91F5C" w:rsidP="007F151A">
            <w:pPr>
              <w:spacing w:after="0" w:line="240" w:lineRule="auto"/>
              <w:jc w:val="both"/>
              <w:rPr>
                <w:rFonts w:ascii="Times New Roman" w:eastAsia="Times New Roman" w:hAnsi="Times New Roman" w:cs="Times New Roman"/>
                <w:sz w:val="28"/>
                <w:szCs w:val="24"/>
              </w:rPr>
            </w:pPr>
          </w:p>
        </w:tc>
        <w:tc>
          <w:tcPr>
            <w:tcW w:w="1553" w:type="dxa"/>
            <w:vMerge/>
          </w:tcPr>
          <w:p w:rsidR="00B91F5C" w:rsidRPr="0038551F" w:rsidRDefault="00B91F5C" w:rsidP="007F151A">
            <w:pPr>
              <w:spacing w:after="0" w:line="240" w:lineRule="auto"/>
              <w:jc w:val="both"/>
              <w:rPr>
                <w:rFonts w:ascii="Times New Roman" w:eastAsia="Times New Roman" w:hAnsi="Times New Roman" w:cs="Times New Roman"/>
                <w:sz w:val="28"/>
                <w:szCs w:val="24"/>
              </w:rPr>
            </w:pPr>
          </w:p>
        </w:tc>
      </w:tr>
      <w:tr w:rsidR="00B91F5C" w:rsidRPr="0038551F" w:rsidTr="007F151A">
        <w:trPr>
          <w:cantSplit/>
        </w:trPr>
        <w:tc>
          <w:tcPr>
            <w:tcW w:w="628"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2261" w:type="dxa"/>
          </w:tcPr>
          <w:p w:rsidR="00B91F5C" w:rsidRPr="0038551F" w:rsidRDefault="00B91F5C" w:rsidP="007F151A">
            <w:pPr>
              <w:spacing w:after="0" w:line="240" w:lineRule="auto"/>
              <w:jc w:val="both"/>
              <w:rPr>
                <w:rFonts w:ascii="Times New Roman" w:eastAsia="Times New Roman" w:hAnsi="Times New Roman" w:cs="Times New Roman"/>
                <w:sz w:val="36"/>
                <w:szCs w:val="24"/>
              </w:rPr>
            </w:pPr>
          </w:p>
        </w:tc>
        <w:tc>
          <w:tcPr>
            <w:tcW w:w="459"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360"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360"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360"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540"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362"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518"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518"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518"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604" w:type="dxa"/>
            <w:tcBorders>
              <w:right w:val="single" w:sz="4" w:space="0" w:color="auto"/>
            </w:tcBorders>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1770" w:type="dxa"/>
            <w:vMerge/>
            <w:tcBorders>
              <w:left w:val="single" w:sz="4" w:space="0" w:color="auto"/>
              <w:bottom w:val="nil"/>
              <w:right w:val="single" w:sz="4" w:space="0" w:color="auto"/>
            </w:tcBorders>
          </w:tcPr>
          <w:p w:rsidR="00B91F5C" w:rsidRPr="0038551F" w:rsidRDefault="00B91F5C" w:rsidP="007F151A">
            <w:pPr>
              <w:spacing w:after="0" w:line="240" w:lineRule="auto"/>
              <w:jc w:val="both"/>
              <w:rPr>
                <w:rFonts w:ascii="Times New Roman" w:eastAsia="Times New Roman" w:hAnsi="Times New Roman" w:cs="Times New Roman"/>
                <w:sz w:val="36"/>
                <w:szCs w:val="24"/>
              </w:rPr>
            </w:pPr>
          </w:p>
        </w:tc>
        <w:tc>
          <w:tcPr>
            <w:tcW w:w="1058" w:type="dxa"/>
            <w:tcBorders>
              <w:left w:val="single" w:sz="4" w:space="0" w:color="auto"/>
            </w:tcBorders>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3483" w:type="dxa"/>
          </w:tcPr>
          <w:p w:rsidR="00B91F5C" w:rsidRPr="0038551F" w:rsidRDefault="00B91F5C" w:rsidP="007F151A">
            <w:pPr>
              <w:spacing w:after="0" w:line="240" w:lineRule="auto"/>
              <w:jc w:val="both"/>
              <w:rPr>
                <w:rFonts w:ascii="Times New Roman" w:eastAsia="Times New Roman" w:hAnsi="Times New Roman" w:cs="Times New Roman"/>
                <w:sz w:val="36"/>
                <w:szCs w:val="24"/>
              </w:rPr>
            </w:pPr>
          </w:p>
        </w:tc>
        <w:tc>
          <w:tcPr>
            <w:tcW w:w="1553" w:type="dxa"/>
          </w:tcPr>
          <w:p w:rsidR="00B91F5C" w:rsidRPr="0038551F" w:rsidRDefault="00B91F5C" w:rsidP="007F151A">
            <w:pPr>
              <w:spacing w:after="0" w:line="240" w:lineRule="auto"/>
              <w:jc w:val="both"/>
              <w:rPr>
                <w:rFonts w:ascii="Times New Roman" w:eastAsia="Times New Roman" w:hAnsi="Times New Roman" w:cs="Times New Roman"/>
                <w:sz w:val="36"/>
                <w:szCs w:val="24"/>
              </w:rPr>
            </w:pPr>
          </w:p>
        </w:tc>
      </w:tr>
      <w:tr w:rsidR="00B91F5C" w:rsidRPr="0038551F" w:rsidTr="007F151A">
        <w:trPr>
          <w:cantSplit/>
        </w:trPr>
        <w:tc>
          <w:tcPr>
            <w:tcW w:w="628"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2261" w:type="dxa"/>
          </w:tcPr>
          <w:p w:rsidR="00B91F5C" w:rsidRPr="0038551F" w:rsidRDefault="00B91F5C" w:rsidP="007F151A">
            <w:pPr>
              <w:spacing w:after="0" w:line="240" w:lineRule="auto"/>
              <w:jc w:val="both"/>
              <w:rPr>
                <w:rFonts w:ascii="Times New Roman" w:eastAsia="Times New Roman" w:hAnsi="Times New Roman" w:cs="Times New Roman"/>
                <w:sz w:val="36"/>
                <w:szCs w:val="24"/>
              </w:rPr>
            </w:pPr>
          </w:p>
        </w:tc>
        <w:tc>
          <w:tcPr>
            <w:tcW w:w="459"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360"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360"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360"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540"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362"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518"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518"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518"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604" w:type="dxa"/>
            <w:tcBorders>
              <w:right w:val="single" w:sz="4" w:space="0" w:color="auto"/>
            </w:tcBorders>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1770" w:type="dxa"/>
            <w:vMerge/>
            <w:tcBorders>
              <w:left w:val="single" w:sz="4" w:space="0" w:color="auto"/>
              <w:bottom w:val="nil"/>
              <w:right w:val="single" w:sz="4" w:space="0" w:color="auto"/>
            </w:tcBorders>
          </w:tcPr>
          <w:p w:rsidR="00B91F5C" w:rsidRPr="0038551F" w:rsidRDefault="00B91F5C" w:rsidP="007F151A">
            <w:pPr>
              <w:spacing w:after="0" w:line="240" w:lineRule="auto"/>
              <w:jc w:val="both"/>
              <w:rPr>
                <w:rFonts w:ascii="Times New Roman" w:eastAsia="Times New Roman" w:hAnsi="Times New Roman" w:cs="Times New Roman"/>
                <w:sz w:val="36"/>
                <w:szCs w:val="24"/>
              </w:rPr>
            </w:pPr>
          </w:p>
        </w:tc>
        <w:tc>
          <w:tcPr>
            <w:tcW w:w="1058" w:type="dxa"/>
            <w:tcBorders>
              <w:left w:val="single" w:sz="4" w:space="0" w:color="auto"/>
            </w:tcBorders>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3483" w:type="dxa"/>
          </w:tcPr>
          <w:p w:rsidR="00B91F5C" w:rsidRPr="0038551F" w:rsidRDefault="00B91F5C" w:rsidP="007F151A">
            <w:pPr>
              <w:spacing w:after="0" w:line="240" w:lineRule="auto"/>
              <w:jc w:val="both"/>
              <w:rPr>
                <w:rFonts w:ascii="Times New Roman" w:eastAsia="Times New Roman" w:hAnsi="Times New Roman" w:cs="Times New Roman"/>
                <w:sz w:val="36"/>
                <w:szCs w:val="24"/>
              </w:rPr>
            </w:pPr>
          </w:p>
        </w:tc>
        <w:tc>
          <w:tcPr>
            <w:tcW w:w="1553" w:type="dxa"/>
          </w:tcPr>
          <w:p w:rsidR="00B91F5C" w:rsidRPr="0038551F" w:rsidRDefault="00B91F5C" w:rsidP="007F151A">
            <w:pPr>
              <w:spacing w:after="0" w:line="240" w:lineRule="auto"/>
              <w:jc w:val="both"/>
              <w:rPr>
                <w:rFonts w:ascii="Times New Roman" w:eastAsia="Times New Roman" w:hAnsi="Times New Roman" w:cs="Times New Roman"/>
                <w:sz w:val="36"/>
                <w:szCs w:val="24"/>
              </w:rPr>
            </w:pPr>
          </w:p>
        </w:tc>
      </w:tr>
      <w:tr w:rsidR="00B91F5C" w:rsidRPr="0038551F" w:rsidTr="007F151A">
        <w:trPr>
          <w:cantSplit/>
        </w:trPr>
        <w:tc>
          <w:tcPr>
            <w:tcW w:w="628"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2261" w:type="dxa"/>
          </w:tcPr>
          <w:p w:rsidR="00B91F5C" w:rsidRPr="0038551F" w:rsidRDefault="00B91F5C" w:rsidP="007F151A">
            <w:pPr>
              <w:spacing w:after="0" w:line="240" w:lineRule="auto"/>
              <w:jc w:val="both"/>
              <w:rPr>
                <w:rFonts w:ascii="Times New Roman" w:eastAsia="Times New Roman" w:hAnsi="Times New Roman" w:cs="Times New Roman"/>
                <w:sz w:val="36"/>
                <w:szCs w:val="24"/>
              </w:rPr>
            </w:pPr>
          </w:p>
        </w:tc>
        <w:tc>
          <w:tcPr>
            <w:tcW w:w="459"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360"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360"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360"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540"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362"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518"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518"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518"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604" w:type="dxa"/>
            <w:tcBorders>
              <w:right w:val="single" w:sz="4" w:space="0" w:color="auto"/>
            </w:tcBorders>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1770" w:type="dxa"/>
            <w:vMerge/>
            <w:tcBorders>
              <w:left w:val="single" w:sz="4" w:space="0" w:color="auto"/>
              <w:bottom w:val="nil"/>
              <w:right w:val="single" w:sz="4" w:space="0" w:color="auto"/>
            </w:tcBorders>
          </w:tcPr>
          <w:p w:rsidR="00B91F5C" w:rsidRPr="0038551F" w:rsidRDefault="00B91F5C" w:rsidP="007F151A">
            <w:pPr>
              <w:spacing w:after="0" w:line="240" w:lineRule="auto"/>
              <w:jc w:val="both"/>
              <w:rPr>
                <w:rFonts w:ascii="Times New Roman" w:eastAsia="Times New Roman" w:hAnsi="Times New Roman" w:cs="Times New Roman"/>
                <w:sz w:val="36"/>
                <w:szCs w:val="24"/>
              </w:rPr>
            </w:pPr>
          </w:p>
        </w:tc>
        <w:tc>
          <w:tcPr>
            <w:tcW w:w="1058" w:type="dxa"/>
            <w:tcBorders>
              <w:left w:val="single" w:sz="4" w:space="0" w:color="auto"/>
            </w:tcBorders>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3483" w:type="dxa"/>
          </w:tcPr>
          <w:p w:rsidR="00B91F5C" w:rsidRPr="0038551F" w:rsidRDefault="00B91F5C" w:rsidP="007F151A">
            <w:pPr>
              <w:spacing w:after="0" w:line="240" w:lineRule="auto"/>
              <w:jc w:val="both"/>
              <w:rPr>
                <w:rFonts w:ascii="Times New Roman" w:eastAsia="Times New Roman" w:hAnsi="Times New Roman" w:cs="Times New Roman"/>
                <w:sz w:val="36"/>
                <w:szCs w:val="24"/>
              </w:rPr>
            </w:pPr>
          </w:p>
        </w:tc>
        <w:tc>
          <w:tcPr>
            <w:tcW w:w="1553" w:type="dxa"/>
          </w:tcPr>
          <w:p w:rsidR="00B91F5C" w:rsidRPr="0038551F" w:rsidRDefault="00B91F5C" w:rsidP="007F151A">
            <w:pPr>
              <w:spacing w:after="0" w:line="240" w:lineRule="auto"/>
              <w:jc w:val="both"/>
              <w:rPr>
                <w:rFonts w:ascii="Times New Roman" w:eastAsia="Times New Roman" w:hAnsi="Times New Roman" w:cs="Times New Roman"/>
                <w:sz w:val="36"/>
                <w:szCs w:val="24"/>
              </w:rPr>
            </w:pPr>
          </w:p>
        </w:tc>
      </w:tr>
      <w:tr w:rsidR="00B91F5C" w:rsidRPr="0038551F" w:rsidTr="007F151A">
        <w:trPr>
          <w:cantSplit/>
        </w:trPr>
        <w:tc>
          <w:tcPr>
            <w:tcW w:w="628"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2261" w:type="dxa"/>
          </w:tcPr>
          <w:p w:rsidR="00B91F5C" w:rsidRPr="0038551F" w:rsidRDefault="00B91F5C" w:rsidP="007F151A">
            <w:pPr>
              <w:spacing w:after="0" w:line="240" w:lineRule="auto"/>
              <w:jc w:val="both"/>
              <w:rPr>
                <w:rFonts w:ascii="Times New Roman" w:eastAsia="Times New Roman" w:hAnsi="Times New Roman" w:cs="Times New Roman"/>
                <w:sz w:val="36"/>
                <w:szCs w:val="24"/>
              </w:rPr>
            </w:pPr>
          </w:p>
        </w:tc>
        <w:tc>
          <w:tcPr>
            <w:tcW w:w="459"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360"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360"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360"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540"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362"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518"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518"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518"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604" w:type="dxa"/>
            <w:tcBorders>
              <w:bottom w:val="single" w:sz="4" w:space="0" w:color="auto"/>
              <w:right w:val="single" w:sz="4" w:space="0" w:color="auto"/>
            </w:tcBorders>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1770" w:type="dxa"/>
            <w:vMerge/>
            <w:tcBorders>
              <w:left w:val="single" w:sz="4" w:space="0" w:color="auto"/>
              <w:bottom w:val="nil"/>
              <w:right w:val="single" w:sz="4" w:space="0" w:color="auto"/>
            </w:tcBorders>
          </w:tcPr>
          <w:p w:rsidR="00B91F5C" w:rsidRPr="0038551F" w:rsidRDefault="00B91F5C" w:rsidP="007F151A">
            <w:pPr>
              <w:spacing w:after="0" w:line="240" w:lineRule="auto"/>
              <w:jc w:val="both"/>
              <w:rPr>
                <w:rFonts w:ascii="Times New Roman" w:eastAsia="Times New Roman" w:hAnsi="Times New Roman" w:cs="Times New Roman"/>
                <w:sz w:val="36"/>
                <w:szCs w:val="24"/>
              </w:rPr>
            </w:pPr>
          </w:p>
        </w:tc>
        <w:tc>
          <w:tcPr>
            <w:tcW w:w="1058" w:type="dxa"/>
            <w:tcBorders>
              <w:left w:val="single" w:sz="4" w:space="0" w:color="auto"/>
              <w:bottom w:val="single" w:sz="4" w:space="0" w:color="auto"/>
            </w:tcBorders>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3483" w:type="dxa"/>
          </w:tcPr>
          <w:p w:rsidR="00B91F5C" w:rsidRPr="0038551F" w:rsidRDefault="00B91F5C" w:rsidP="007F151A">
            <w:pPr>
              <w:spacing w:after="0" w:line="240" w:lineRule="auto"/>
              <w:jc w:val="both"/>
              <w:rPr>
                <w:rFonts w:ascii="Times New Roman" w:eastAsia="Times New Roman" w:hAnsi="Times New Roman" w:cs="Times New Roman"/>
                <w:sz w:val="36"/>
                <w:szCs w:val="24"/>
              </w:rPr>
            </w:pPr>
          </w:p>
        </w:tc>
        <w:tc>
          <w:tcPr>
            <w:tcW w:w="1553" w:type="dxa"/>
          </w:tcPr>
          <w:p w:rsidR="00B91F5C" w:rsidRPr="0038551F" w:rsidRDefault="00B91F5C" w:rsidP="007F151A">
            <w:pPr>
              <w:spacing w:after="0" w:line="240" w:lineRule="auto"/>
              <w:jc w:val="both"/>
              <w:rPr>
                <w:rFonts w:ascii="Times New Roman" w:eastAsia="Times New Roman" w:hAnsi="Times New Roman" w:cs="Times New Roman"/>
                <w:sz w:val="36"/>
                <w:szCs w:val="24"/>
              </w:rPr>
            </w:pPr>
          </w:p>
        </w:tc>
      </w:tr>
      <w:tr w:rsidR="00B91F5C" w:rsidRPr="0038551F" w:rsidTr="007F151A">
        <w:trPr>
          <w:cantSplit/>
        </w:trPr>
        <w:tc>
          <w:tcPr>
            <w:tcW w:w="628"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2261" w:type="dxa"/>
          </w:tcPr>
          <w:p w:rsidR="00B91F5C" w:rsidRPr="0038551F" w:rsidRDefault="00B91F5C" w:rsidP="007F151A">
            <w:pPr>
              <w:spacing w:after="0" w:line="240" w:lineRule="auto"/>
              <w:jc w:val="both"/>
              <w:rPr>
                <w:rFonts w:ascii="Times New Roman" w:eastAsia="Times New Roman" w:hAnsi="Times New Roman" w:cs="Times New Roman"/>
                <w:sz w:val="36"/>
                <w:szCs w:val="24"/>
              </w:rPr>
            </w:pPr>
          </w:p>
        </w:tc>
        <w:tc>
          <w:tcPr>
            <w:tcW w:w="459"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360"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360"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360"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540"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362"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518"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518"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518"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604" w:type="dxa"/>
            <w:tcBorders>
              <w:right w:val="single" w:sz="4" w:space="0" w:color="auto"/>
            </w:tcBorders>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1770" w:type="dxa"/>
            <w:vMerge w:val="restart"/>
            <w:tcBorders>
              <w:top w:val="nil"/>
              <w:left w:val="single" w:sz="4" w:space="0" w:color="auto"/>
              <w:bottom w:val="nil"/>
              <w:right w:val="single" w:sz="4" w:space="0" w:color="auto"/>
            </w:tcBorders>
          </w:tcPr>
          <w:p w:rsidR="00B91F5C" w:rsidRPr="0038551F" w:rsidRDefault="00B91F5C" w:rsidP="007F151A">
            <w:pPr>
              <w:spacing w:after="0" w:line="240" w:lineRule="auto"/>
              <w:jc w:val="both"/>
              <w:rPr>
                <w:rFonts w:ascii="Times New Roman" w:eastAsia="Times New Roman" w:hAnsi="Times New Roman" w:cs="Times New Roman"/>
                <w:sz w:val="36"/>
                <w:szCs w:val="24"/>
              </w:rPr>
            </w:pPr>
          </w:p>
        </w:tc>
        <w:tc>
          <w:tcPr>
            <w:tcW w:w="1058" w:type="dxa"/>
            <w:tcBorders>
              <w:left w:val="single" w:sz="4" w:space="0" w:color="auto"/>
            </w:tcBorders>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3483" w:type="dxa"/>
          </w:tcPr>
          <w:p w:rsidR="00B91F5C" w:rsidRPr="0038551F" w:rsidRDefault="00B91F5C" w:rsidP="007F151A">
            <w:pPr>
              <w:spacing w:after="0" w:line="240" w:lineRule="auto"/>
              <w:jc w:val="both"/>
              <w:rPr>
                <w:rFonts w:ascii="Times New Roman" w:eastAsia="Times New Roman" w:hAnsi="Times New Roman" w:cs="Times New Roman"/>
                <w:sz w:val="36"/>
                <w:szCs w:val="24"/>
              </w:rPr>
            </w:pPr>
          </w:p>
        </w:tc>
        <w:tc>
          <w:tcPr>
            <w:tcW w:w="1553" w:type="dxa"/>
          </w:tcPr>
          <w:p w:rsidR="00B91F5C" w:rsidRPr="0038551F" w:rsidRDefault="00B91F5C" w:rsidP="007F151A">
            <w:pPr>
              <w:spacing w:after="0" w:line="240" w:lineRule="auto"/>
              <w:jc w:val="both"/>
              <w:rPr>
                <w:rFonts w:ascii="Times New Roman" w:eastAsia="Times New Roman" w:hAnsi="Times New Roman" w:cs="Times New Roman"/>
                <w:sz w:val="36"/>
                <w:szCs w:val="24"/>
              </w:rPr>
            </w:pPr>
          </w:p>
        </w:tc>
      </w:tr>
      <w:tr w:rsidR="00B91F5C" w:rsidRPr="0038551F" w:rsidTr="007F151A">
        <w:trPr>
          <w:cantSplit/>
        </w:trPr>
        <w:tc>
          <w:tcPr>
            <w:tcW w:w="628"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2261" w:type="dxa"/>
          </w:tcPr>
          <w:p w:rsidR="00B91F5C" w:rsidRPr="0038551F" w:rsidRDefault="00B91F5C" w:rsidP="007F151A">
            <w:pPr>
              <w:spacing w:after="0" w:line="240" w:lineRule="auto"/>
              <w:jc w:val="both"/>
              <w:rPr>
                <w:rFonts w:ascii="Times New Roman" w:eastAsia="Times New Roman" w:hAnsi="Times New Roman" w:cs="Times New Roman"/>
                <w:sz w:val="36"/>
                <w:szCs w:val="24"/>
              </w:rPr>
            </w:pPr>
          </w:p>
        </w:tc>
        <w:tc>
          <w:tcPr>
            <w:tcW w:w="459"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360"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360"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360"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540"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362"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518"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518"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518"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604" w:type="dxa"/>
            <w:tcBorders>
              <w:right w:val="single" w:sz="4" w:space="0" w:color="auto"/>
            </w:tcBorders>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1770" w:type="dxa"/>
            <w:vMerge/>
            <w:tcBorders>
              <w:top w:val="nil"/>
              <w:left w:val="single" w:sz="4" w:space="0" w:color="auto"/>
              <w:bottom w:val="nil"/>
              <w:right w:val="single" w:sz="4" w:space="0" w:color="auto"/>
            </w:tcBorders>
          </w:tcPr>
          <w:p w:rsidR="00B91F5C" w:rsidRPr="0038551F" w:rsidRDefault="00B91F5C" w:rsidP="007F151A">
            <w:pPr>
              <w:spacing w:after="0" w:line="240" w:lineRule="auto"/>
              <w:jc w:val="both"/>
              <w:rPr>
                <w:rFonts w:ascii="Times New Roman" w:eastAsia="Times New Roman" w:hAnsi="Times New Roman" w:cs="Times New Roman"/>
                <w:sz w:val="36"/>
                <w:szCs w:val="24"/>
              </w:rPr>
            </w:pPr>
          </w:p>
        </w:tc>
        <w:tc>
          <w:tcPr>
            <w:tcW w:w="1058" w:type="dxa"/>
            <w:tcBorders>
              <w:left w:val="single" w:sz="4" w:space="0" w:color="auto"/>
            </w:tcBorders>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3483" w:type="dxa"/>
          </w:tcPr>
          <w:p w:rsidR="00B91F5C" w:rsidRPr="0038551F" w:rsidRDefault="00B91F5C" w:rsidP="007F151A">
            <w:pPr>
              <w:spacing w:after="0" w:line="240" w:lineRule="auto"/>
              <w:jc w:val="both"/>
              <w:rPr>
                <w:rFonts w:ascii="Times New Roman" w:eastAsia="Times New Roman" w:hAnsi="Times New Roman" w:cs="Times New Roman"/>
                <w:sz w:val="36"/>
                <w:szCs w:val="24"/>
              </w:rPr>
            </w:pPr>
          </w:p>
        </w:tc>
        <w:tc>
          <w:tcPr>
            <w:tcW w:w="1553" w:type="dxa"/>
          </w:tcPr>
          <w:p w:rsidR="00B91F5C" w:rsidRPr="0038551F" w:rsidRDefault="00B91F5C" w:rsidP="007F151A">
            <w:pPr>
              <w:spacing w:after="0" w:line="240" w:lineRule="auto"/>
              <w:jc w:val="both"/>
              <w:rPr>
                <w:rFonts w:ascii="Times New Roman" w:eastAsia="Times New Roman" w:hAnsi="Times New Roman" w:cs="Times New Roman"/>
                <w:sz w:val="36"/>
                <w:szCs w:val="24"/>
              </w:rPr>
            </w:pPr>
          </w:p>
        </w:tc>
      </w:tr>
      <w:tr w:rsidR="00B91F5C" w:rsidRPr="0038551F" w:rsidTr="007F151A">
        <w:trPr>
          <w:cantSplit/>
        </w:trPr>
        <w:tc>
          <w:tcPr>
            <w:tcW w:w="628"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2261" w:type="dxa"/>
          </w:tcPr>
          <w:p w:rsidR="00B91F5C" w:rsidRPr="0038551F" w:rsidRDefault="00B91F5C" w:rsidP="007F151A">
            <w:pPr>
              <w:spacing w:after="0" w:line="240" w:lineRule="auto"/>
              <w:jc w:val="both"/>
              <w:rPr>
                <w:rFonts w:ascii="Times New Roman" w:eastAsia="Times New Roman" w:hAnsi="Times New Roman" w:cs="Times New Roman"/>
                <w:sz w:val="36"/>
                <w:szCs w:val="24"/>
              </w:rPr>
            </w:pPr>
          </w:p>
        </w:tc>
        <w:tc>
          <w:tcPr>
            <w:tcW w:w="459"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360"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360"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360"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540"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362"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518"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518"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518"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604" w:type="dxa"/>
            <w:tcBorders>
              <w:right w:val="single" w:sz="4" w:space="0" w:color="auto"/>
            </w:tcBorders>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1770" w:type="dxa"/>
            <w:vMerge/>
            <w:tcBorders>
              <w:top w:val="nil"/>
              <w:left w:val="single" w:sz="4" w:space="0" w:color="auto"/>
              <w:bottom w:val="nil"/>
              <w:right w:val="single" w:sz="4" w:space="0" w:color="auto"/>
            </w:tcBorders>
          </w:tcPr>
          <w:p w:rsidR="00B91F5C" w:rsidRPr="0038551F" w:rsidRDefault="00B91F5C" w:rsidP="007F151A">
            <w:pPr>
              <w:spacing w:after="0" w:line="240" w:lineRule="auto"/>
              <w:jc w:val="both"/>
              <w:rPr>
                <w:rFonts w:ascii="Times New Roman" w:eastAsia="Times New Roman" w:hAnsi="Times New Roman" w:cs="Times New Roman"/>
                <w:sz w:val="36"/>
                <w:szCs w:val="24"/>
              </w:rPr>
            </w:pPr>
          </w:p>
        </w:tc>
        <w:tc>
          <w:tcPr>
            <w:tcW w:w="1058" w:type="dxa"/>
            <w:tcBorders>
              <w:left w:val="single" w:sz="4" w:space="0" w:color="auto"/>
            </w:tcBorders>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3483" w:type="dxa"/>
          </w:tcPr>
          <w:p w:rsidR="00B91F5C" w:rsidRPr="0038551F" w:rsidRDefault="00B91F5C" w:rsidP="007F151A">
            <w:pPr>
              <w:spacing w:after="0" w:line="240" w:lineRule="auto"/>
              <w:jc w:val="both"/>
              <w:rPr>
                <w:rFonts w:ascii="Times New Roman" w:eastAsia="Times New Roman" w:hAnsi="Times New Roman" w:cs="Times New Roman"/>
                <w:sz w:val="36"/>
                <w:szCs w:val="24"/>
              </w:rPr>
            </w:pPr>
          </w:p>
        </w:tc>
        <w:tc>
          <w:tcPr>
            <w:tcW w:w="1553" w:type="dxa"/>
          </w:tcPr>
          <w:p w:rsidR="00B91F5C" w:rsidRPr="0038551F" w:rsidRDefault="00B91F5C" w:rsidP="007F151A">
            <w:pPr>
              <w:spacing w:after="0" w:line="240" w:lineRule="auto"/>
              <w:jc w:val="both"/>
              <w:rPr>
                <w:rFonts w:ascii="Times New Roman" w:eastAsia="Times New Roman" w:hAnsi="Times New Roman" w:cs="Times New Roman"/>
                <w:sz w:val="36"/>
                <w:szCs w:val="24"/>
              </w:rPr>
            </w:pPr>
          </w:p>
        </w:tc>
      </w:tr>
      <w:tr w:rsidR="00B91F5C" w:rsidRPr="0038551F" w:rsidTr="007F151A">
        <w:trPr>
          <w:cantSplit/>
        </w:trPr>
        <w:tc>
          <w:tcPr>
            <w:tcW w:w="628"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2261" w:type="dxa"/>
          </w:tcPr>
          <w:p w:rsidR="00B91F5C" w:rsidRPr="0038551F" w:rsidRDefault="00B91F5C" w:rsidP="007F151A">
            <w:pPr>
              <w:spacing w:after="0" w:line="240" w:lineRule="auto"/>
              <w:jc w:val="both"/>
              <w:rPr>
                <w:rFonts w:ascii="Times New Roman" w:eastAsia="Times New Roman" w:hAnsi="Times New Roman" w:cs="Times New Roman"/>
                <w:sz w:val="36"/>
                <w:szCs w:val="24"/>
              </w:rPr>
            </w:pPr>
          </w:p>
        </w:tc>
        <w:tc>
          <w:tcPr>
            <w:tcW w:w="459"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360"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360"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360"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540"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362"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518"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518"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518"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604" w:type="dxa"/>
            <w:tcBorders>
              <w:right w:val="single" w:sz="4" w:space="0" w:color="auto"/>
            </w:tcBorders>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1770" w:type="dxa"/>
            <w:vMerge/>
            <w:tcBorders>
              <w:top w:val="nil"/>
              <w:left w:val="single" w:sz="4" w:space="0" w:color="auto"/>
              <w:bottom w:val="nil"/>
              <w:right w:val="single" w:sz="4" w:space="0" w:color="auto"/>
            </w:tcBorders>
          </w:tcPr>
          <w:p w:rsidR="00B91F5C" w:rsidRPr="0038551F" w:rsidRDefault="00B91F5C" w:rsidP="007F151A">
            <w:pPr>
              <w:spacing w:after="0" w:line="240" w:lineRule="auto"/>
              <w:jc w:val="both"/>
              <w:rPr>
                <w:rFonts w:ascii="Times New Roman" w:eastAsia="Times New Roman" w:hAnsi="Times New Roman" w:cs="Times New Roman"/>
                <w:sz w:val="36"/>
                <w:szCs w:val="24"/>
              </w:rPr>
            </w:pPr>
          </w:p>
        </w:tc>
        <w:tc>
          <w:tcPr>
            <w:tcW w:w="1058" w:type="dxa"/>
            <w:tcBorders>
              <w:left w:val="single" w:sz="4" w:space="0" w:color="auto"/>
            </w:tcBorders>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3483" w:type="dxa"/>
          </w:tcPr>
          <w:p w:rsidR="00B91F5C" w:rsidRPr="0038551F" w:rsidRDefault="00B91F5C" w:rsidP="007F151A">
            <w:pPr>
              <w:spacing w:after="0" w:line="240" w:lineRule="auto"/>
              <w:jc w:val="both"/>
              <w:rPr>
                <w:rFonts w:ascii="Times New Roman" w:eastAsia="Times New Roman" w:hAnsi="Times New Roman" w:cs="Times New Roman"/>
                <w:sz w:val="36"/>
                <w:szCs w:val="24"/>
              </w:rPr>
            </w:pPr>
          </w:p>
        </w:tc>
        <w:tc>
          <w:tcPr>
            <w:tcW w:w="1553" w:type="dxa"/>
          </w:tcPr>
          <w:p w:rsidR="00B91F5C" w:rsidRPr="0038551F" w:rsidRDefault="00B91F5C" w:rsidP="007F151A">
            <w:pPr>
              <w:spacing w:after="0" w:line="240" w:lineRule="auto"/>
              <w:jc w:val="both"/>
              <w:rPr>
                <w:rFonts w:ascii="Times New Roman" w:eastAsia="Times New Roman" w:hAnsi="Times New Roman" w:cs="Times New Roman"/>
                <w:sz w:val="36"/>
                <w:szCs w:val="24"/>
              </w:rPr>
            </w:pPr>
          </w:p>
        </w:tc>
      </w:tr>
      <w:tr w:rsidR="00B91F5C" w:rsidRPr="0038551F" w:rsidTr="007F151A">
        <w:trPr>
          <w:cantSplit/>
        </w:trPr>
        <w:tc>
          <w:tcPr>
            <w:tcW w:w="628"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2261" w:type="dxa"/>
          </w:tcPr>
          <w:p w:rsidR="00B91F5C" w:rsidRPr="0038551F" w:rsidRDefault="00B91F5C" w:rsidP="007F151A">
            <w:pPr>
              <w:spacing w:after="0" w:line="240" w:lineRule="auto"/>
              <w:jc w:val="both"/>
              <w:rPr>
                <w:rFonts w:ascii="Times New Roman" w:eastAsia="Times New Roman" w:hAnsi="Times New Roman" w:cs="Times New Roman"/>
                <w:sz w:val="36"/>
                <w:szCs w:val="24"/>
              </w:rPr>
            </w:pPr>
          </w:p>
        </w:tc>
        <w:tc>
          <w:tcPr>
            <w:tcW w:w="459"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360"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360"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360"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540"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362"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518"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518"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518"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604" w:type="dxa"/>
            <w:tcBorders>
              <w:right w:val="single" w:sz="4" w:space="0" w:color="auto"/>
            </w:tcBorders>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1770" w:type="dxa"/>
            <w:vMerge/>
            <w:tcBorders>
              <w:top w:val="nil"/>
              <w:left w:val="single" w:sz="4" w:space="0" w:color="auto"/>
              <w:bottom w:val="nil"/>
              <w:right w:val="single" w:sz="4" w:space="0" w:color="auto"/>
            </w:tcBorders>
          </w:tcPr>
          <w:p w:rsidR="00B91F5C" w:rsidRPr="0038551F" w:rsidRDefault="00B91F5C" w:rsidP="007F151A">
            <w:pPr>
              <w:spacing w:after="0" w:line="240" w:lineRule="auto"/>
              <w:jc w:val="both"/>
              <w:rPr>
                <w:rFonts w:ascii="Times New Roman" w:eastAsia="Times New Roman" w:hAnsi="Times New Roman" w:cs="Times New Roman"/>
                <w:sz w:val="36"/>
                <w:szCs w:val="24"/>
              </w:rPr>
            </w:pPr>
          </w:p>
        </w:tc>
        <w:tc>
          <w:tcPr>
            <w:tcW w:w="1058" w:type="dxa"/>
            <w:tcBorders>
              <w:left w:val="single" w:sz="4" w:space="0" w:color="auto"/>
            </w:tcBorders>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3483" w:type="dxa"/>
          </w:tcPr>
          <w:p w:rsidR="00B91F5C" w:rsidRPr="0038551F" w:rsidRDefault="00B91F5C" w:rsidP="007F151A">
            <w:pPr>
              <w:spacing w:after="0" w:line="240" w:lineRule="auto"/>
              <w:jc w:val="both"/>
              <w:rPr>
                <w:rFonts w:ascii="Times New Roman" w:eastAsia="Times New Roman" w:hAnsi="Times New Roman" w:cs="Times New Roman"/>
                <w:sz w:val="36"/>
                <w:szCs w:val="24"/>
              </w:rPr>
            </w:pPr>
          </w:p>
        </w:tc>
        <w:tc>
          <w:tcPr>
            <w:tcW w:w="1553" w:type="dxa"/>
          </w:tcPr>
          <w:p w:rsidR="00B91F5C" w:rsidRPr="0038551F" w:rsidRDefault="00B91F5C" w:rsidP="007F151A">
            <w:pPr>
              <w:spacing w:after="0" w:line="240" w:lineRule="auto"/>
              <w:jc w:val="both"/>
              <w:rPr>
                <w:rFonts w:ascii="Times New Roman" w:eastAsia="Times New Roman" w:hAnsi="Times New Roman" w:cs="Times New Roman"/>
                <w:sz w:val="36"/>
                <w:szCs w:val="24"/>
              </w:rPr>
            </w:pPr>
          </w:p>
        </w:tc>
      </w:tr>
      <w:tr w:rsidR="00B91F5C" w:rsidRPr="0038551F" w:rsidTr="007F151A">
        <w:trPr>
          <w:cantSplit/>
        </w:trPr>
        <w:tc>
          <w:tcPr>
            <w:tcW w:w="628"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2261" w:type="dxa"/>
          </w:tcPr>
          <w:p w:rsidR="00B91F5C" w:rsidRPr="0038551F" w:rsidRDefault="00B91F5C" w:rsidP="007F151A">
            <w:pPr>
              <w:spacing w:after="0" w:line="240" w:lineRule="auto"/>
              <w:jc w:val="both"/>
              <w:rPr>
                <w:rFonts w:ascii="Times New Roman" w:eastAsia="Times New Roman" w:hAnsi="Times New Roman" w:cs="Times New Roman"/>
                <w:sz w:val="36"/>
                <w:szCs w:val="24"/>
              </w:rPr>
            </w:pPr>
          </w:p>
        </w:tc>
        <w:tc>
          <w:tcPr>
            <w:tcW w:w="459"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360"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360"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360"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540"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362"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518"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518"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518"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604" w:type="dxa"/>
            <w:tcBorders>
              <w:right w:val="single" w:sz="4" w:space="0" w:color="auto"/>
            </w:tcBorders>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1770" w:type="dxa"/>
            <w:vMerge/>
            <w:tcBorders>
              <w:top w:val="nil"/>
              <w:left w:val="single" w:sz="4" w:space="0" w:color="auto"/>
              <w:bottom w:val="nil"/>
              <w:right w:val="single" w:sz="4" w:space="0" w:color="auto"/>
            </w:tcBorders>
          </w:tcPr>
          <w:p w:rsidR="00B91F5C" w:rsidRPr="0038551F" w:rsidRDefault="00B91F5C" w:rsidP="007F151A">
            <w:pPr>
              <w:spacing w:after="0" w:line="240" w:lineRule="auto"/>
              <w:jc w:val="both"/>
              <w:rPr>
                <w:rFonts w:ascii="Times New Roman" w:eastAsia="Times New Roman" w:hAnsi="Times New Roman" w:cs="Times New Roman"/>
                <w:sz w:val="36"/>
                <w:szCs w:val="24"/>
              </w:rPr>
            </w:pPr>
          </w:p>
        </w:tc>
        <w:tc>
          <w:tcPr>
            <w:tcW w:w="1058" w:type="dxa"/>
            <w:tcBorders>
              <w:left w:val="single" w:sz="4" w:space="0" w:color="auto"/>
            </w:tcBorders>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3483" w:type="dxa"/>
          </w:tcPr>
          <w:p w:rsidR="00B91F5C" w:rsidRPr="0038551F" w:rsidRDefault="00B91F5C" w:rsidP="007F151A">
            <w:pPr>
              <w:spacing w:after="0" w:line="240" w:lineRule="auto"/>
              <w:jc w:val="both"/>
              <w:rPr>
                <w:rFonts w:ascii="Times New Roman" w:eastAsia="Times New Roman" w:hAnsi="Times New Roman" w:cs="Times New Roman"/>
                <w:sz w:val="36"/>
                <w:szCs w:val="24"/>
              </w:rPr>
            </w:pPr>
          </w:p>
        </w:tc>
        <w:tc>
          <w:tcPr>
            <w:tcW w:w="1553" w:type="dxa"/>
          </w:tcPr>
          <w:p w:rsidR="00B91F5C" w:rsidRPr="0038551F" w:rsidRDefault="00B91F5C" w:rsidP="007F151A">
            <w:pPr>
              <w:spacing w:after="0" w:line="240" w:lineRule="auto"/>
              <w:jc w:val="both"/>
              <w:rPr>
                <w:rFonts w:ascii="Times New Roman" w:eastAsia="Times New Roman" w:hAnsi="Times New Roman" w:cs="Times New Roman"/>
                <w:sz w:val="36"/>
                <w:szCs w:val="24"/>
              </w:rPr>
            </w:pPr>
          </w:p>
        </w:tc>
      </w:tr>
      <w:tr w:rsidR="00B91F5C" w:rsidRPr="0038551F" w:rsidTr="007F151A">
        <w:trPr>
          <w:cantSplit/>
        </w:trPr>
        <w:tc>
          <w:tcPr>
            <w:tcW w:w="628"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2261" w:type="dxa"/>
          </w:tcPr>
          <w:p w:rsidR="00B91F5C" w:rsidRPr="0038551F" w:rsidRDefault="00B91F5C" w:rsidP="007F151A">
            <w:pPr>
              <w:spacing w:after="0" w:line="240" w:lineRule="auto"/>
              <w:jc w:val="both"/>
              <w:rPr>
                <w:rFonts w:ascii="Times New Roman" w:eastAsia="Times New Roman" w:hAnsi="Times New Roman" w:cs="Times New Roman"/>
                <w:sz w:val="36"/>
                <w:szCs w:val="24"/>
              </w:rPr>
            </w:pPr>
          </w:p>
        </w:tc>
        <w:tc>
          <w:tcPr>
            <w:tcW w:w="459"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360"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360"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360"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540"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362"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518"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518"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518"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604" w:type="dxa"/>
            <w:tcBorders>
              <w:right w:val="single" w:sz="4" w:space="0" w:color="auto"/>
            </w:tcBorders>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1770" w:type="dxa"/>
            <w:vMerge/>
            <w:tcBorders>
              <w:top w:val="nil"/>
              <w:left w:val="single" w:sz="4" w:space="0" w:color="auto"/>
              <w:bottom w:val="nil"/>
              <w:right w:val="single" w:sz="4" w:space="0" w:color="auto"/>
            </w:tcBorders>
          </w:tcPr>
          <w:p w:rsidR="00B91F5C" w:rsidRPr="0038551F" w:rsidRDefault="00B91F5C" w:rsidP="007F151A">
            <w:pPr>
              <w:spacing w:after="0" w:line="240" w:lineRule="auto"/>
              <w:jc w:val="both"/>
              <w:rPr>
                <w:rFonts w:ascii="Times New Roman" w:eastAsia="Times New Roman" w:hAnsi="Times New Roman" w:cs="Times New Roman"/>
                <w:sz w:val="36"/>
                <w:szCs w:val="24"/>
              </w:rPr>
            </w:pPr>
          </w:p>
        </w:tc>
        <w:tc>
          <w:tcPr>
            <w:tcW w:w="1058" w:type="dxa"/>
            <w:tcBorders>
              <w:left w:val="single" w:sz="4" w:space="0" w:color="auto"/>
            </w:tcBorders>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3483" w:type="dxa"/>
          </w:tcPr>
          <w:p w:rsidR="00B91F5C" w:rsidRPr="0038551F" w:rsidRDefault="00B91F5C" w:rsidP="007F151A">
            <w:pPr>
              <w:spacing w:after="0" w:line="240" w:lineRule="auto"/>
              <w:jc w:val="both"/>
              <w:rPr>
                <w:rFonts w:ascii="Times New Roman" w:eastAsia="Times New Roman" w:hAnsi="Times New Roman" w:cs="Times New Roman"/>
                <w:sz w:val="36"/>
                <w:szCs w:val="24"/>
              </w:rPr>
            </w:pPr>
          </w:p>
        </w:tc>
        <w:tc>
          <w:tcPr>
            <w:tcW w:w="1553" w:type="dxa"/>
          </w:tcPr>
          <w:p w:rsidR="00B91F5C" w:rsidRPr="0038551F" w:rsidRDefault="00B91F5C" w:rsidP="007F151A">
            <w:pPr>
              <w:spacing w:after="0" w:line="240" w:lineRule="auto"/>
              <w:jc w:val="both"/>
              <w:rPr>
                <w:rFonts w:ascii="Times New Roman" w:eastAsia="Times New Roman" w:hAnsi="Times New Roman" w:cs="Times New Roman"/>
                <w:sz w:val="36"/>
                <w:szCs w:val="24"/>
              </w:rPr>
            </w:pPr>
          </w:p>
        </w:tc>
      </w:tr>
      <w:tr w:rsidR="00B91F5C" w:rsidRPr="0038551F" w:rsidTr="007F151A">
        <w:trPr>
          <w:cantSplit/>
        </w:trPr>
        <w:tc>
          <w:tcPr>
            <w:tcW w:w="628"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2261" w:type="dxa"/>
          </w:tcPr>
          <w:p w:rsidR="00B91F5C" w:rsidRPr="0038551F" w:rsidRDefault="00B91F5C" w:rsidP="007F151A">
            <w:pPr>
              <w:spacing w:after="0" w:line="240" w:lineRule="auto"/>
              <w:jc w:val="both"/>
              <w:rPr>
                <w:rFonts w:ascii="Times New Roman" w:eastAsia="Times New Roman" w:hAnsi="Times New Roman" w:cs="Times New Roman"/>
                <w:sz w:val="36"/>
                <w:szCs w:val="24"/>
              </w:rPr>
            </w:pPr>
          </w:p>
        </w:tc>
        <w:tc>
          <w:tcPr>
            <w:tcW w:w="459"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360"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360"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360"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540"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362"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518"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518"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518"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604" w:type="dxa"/>
            <w:tcBorders>
              <w:right w:val="single" w:sz="4" w:space="0" w:color="auto"/>
            </w:tcBorders>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1770" w:type="dxa"/>
            <w:vMerge/>
            <w:tcBorders>
              <w:top w:val="nil"/>
              <w:left w:val="single" w:sz="4" w:space="0" w:color="auto"/>
              <w:bottom w:val="nil"/>
              <w:right w:val="single" w:sz="4" w:space="0" w:color="auto"/>
            </w:tcBorders>
          </w:tcPr>
          <w:p w:rsidR="00B91F5C" w:rsidRPr="0038551F" w:rsidRDefault="00B91F5C" w:rsidP="007F151A">
            <w:pPr>
              <w:spacing w:after="0" w:line="240" w:lineRule="auto"/>
              <w:jc w:val="both"/>
              <w:rPr>
                <w:rFonts w:ascii="Times New Roman" w:eastAsia="Times New Roman" w:hAnsi="Times New Roman" w:cs="Times New Roman"/>
                <w:sz w:val="36"/>
                <w:szCs w:val="24"/>
              </w:rPr>
            </w:pPr>
          </w:p>
        </w:tc>
        <w:tc>
          <w:tcPr>
            <w:tcW w:w="1058" w:type="dxa"/>
            <w:tcBorders>
              <w:left w:val="single" w:sz="4" w:space="0" w:color="auto"/>
            </w:tcBorders>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3483" w:type="dxa"/>
          </w:tcPr>
          <w:p w:rsidR="00B91F5C" w:rsidRPr="0038551F" w:rsidRDefault="00B91F5C" w:rsidP="007F151A">
            <w:pPr>
              <w:spacing w:after="0" w:line="240" w:lineRule="auto"/>
              <w:jc w:val="both"/>
              <w:rPr>
                <w:rFonts w:ascii="Times New Roman" w:eastAsia="Times New Roman" w:hAnsi="Times New Roman" w:cs="Times New Roman"/>
                <w:sz w:val="36"/>
                <w:szCs w:val="24"/>
              </w:rPr>
            </w:pPr>
          </w:p>
        </w:tc>
        <w:tc>
          <w:tcPr>
            <w:tcW w:w="1553" w:type="dxa"/>
          </w:tcPr>
          <w:p w:rsidR="00B91F5C" w:rsidRPr="0038551F" w:rsidRDefault="00B91F5C" w:rsidP="007F151A">
            <w:pPr>
              <w:spacing w:after="0" w:line="240" w:lineRule="auto"/>
              <w:jc w:val="both"/>
              <w:rPr>
                <w:rFonts w:ascii="Times New Roman" w:eastAsia="Times New Roman" w:hAnsi="Times New Roman" w:cs="Times New Roman"/>
                <w:sz w:val="36"/>
                <w:szCs w:val="24"/>
              </w:rPr>
            </w:pPr>
          </w:p>
        </w:tc>
      </w:tr>
      <w:tr w:rsidR="00B91F5C" w:rsidRPr="0038551F" w:rsidTr="007F151A">
        <w:trPr>
          <w:cantSplit/>
        </w:trPr>
        <w:tc>
          <w:tcPr>
            <w:tcW w:w="628"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2261" w:type="dxa"/>
          </w:tcPr>
          <w:p w:rsidR="00B91F5C" w:rsidRPr="0038551F" w:rsidRDefault="00B91F5C" w:rsidP="007F151A">
            <w:pPr>
              <w:spacing w:after="0" w:line="240" w:lineRule="auto"/>
              <w:jc w:val="both"/>
              <w:rPr>
                <w:rFonts w:ascii="Times New Roman" w:eastAsia="Times New Roman" w:hAnsi="Times New Roman" w:cs="Times New Roman"/>
                <w:sz w:val="36"/>
                <w:szCs w:val="24"/>
              </w:rPr>
            </w:pPr>
          </w:p>
        </w:tc>
        <w:tc>
          <w:tcPr>
            <w:tcW w:w="459"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360"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360"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360"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540"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362"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518"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518"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518"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604" w:type="dxa"/>
            <w:tcBorders>
              <w:right w:val="single" w:sz="4" w:space="0" w:color="auto"/>
            </w:tcBorders>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1770" w:type="dxa"/>
            <w:vMerge/>
            <w:tcBorders>
              <w:top w:val="nil"/>
              <w:left w:val="single" w:sz="4" w:space="0" w:color="auto"/>
              <w:bottom w:val="nil"/>
              <w:right w:val="single" w:sz="4" w:space="0" w:color="auto"/>
            </w:tcBorders>
          </w:tcPr>
          <w:p w:rsidR="00B91F5C" w:rsidRPr="0038551F" w:rsidRDefault="00B91F5C" w:rsidP="007F151A">
            <w:pPr>
              <w:spacing w:after="0" w:line="240" w:lineRule="auto"/>
              <w:jc w:val="both"/>
              <w:rPr>
                <w:rFonts w:ascii="Times New Roman" w:eastAsia="Times New Roman" w:hAnsi="Times New Roman" w:cs="Times New Roman"/>
                <w:sz w:val="36"/>
                <w:szCs w:val="24"/>
              </w:rPr>
            </w:pPr>
          </w:p>
        </w:tc>
        <w:tc>
          <w:tcPr>
            <w:tcW w:w="1058" w:type="dxa"/>
            <w:tcBorders>
              <w:left w:val="single" w:sz="4" w:space="0" w:color="auto"/>
            </w:tcBorders>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3483" w:type="dxa"/>
          </w:tcPr>
          <w:p w:rsidR="00B91F5C" w:rsidRPr="0038551F" w:rsidRDefault="00B91F5C" w:rsidP="007F151A">
            <w:pPr>
              <w:spacing w:after="0" w:line="240" w:lineRule="auto"/>
              <w:jc w:val="both"/>
              <w:rPr>
                <w:rFonts w:ascii="Times New Roman" w:eastAsia="Times New Roman" w:hAnsi="Times New Roman" w:cs="Times New Roman"/>
                <w:sz w:val="36"/>
                <w:szCs w:val="24"/>
              </w:rPr>
            </w:pPr>
          </w:p>
        </w:tc>
        <w:tc>
          <w:tcPr>
            <w:tcW w:w="1553" w:type="dxa"/>
          </w:tcPr>
          <w:p w:rsidR="00B91F5C" w:rsidRPr="0038551F" w:rsidRDefault="00B91F5C" w:rsidP="007F151A">
            <w:pPr>
              <w:spacing w:after="0" w:line="240" w:lineRule="auto"/>
              <w:jc w:val="both"/>
              <w:rPr>
                <w:rFonts w:ascii="Times New Roman" w:eastAsia="Times New Roman" w:hAnsi="Times New Roman" w:cs="Times New Roman"/>
                <w:sz w:val="36"/>
                <w:szCs w:val="24"/>
              </w:rPr>
            </w:pPr>
          </w:p>
        </w:tc>
      </w:tr>
      <w:tr w:rsidR="00B91F5C" w:rsidRPr="0038551F" w:rsidTr="007F151A">
        <w:trPr>
          <w:cantSplit/>
        </w:trPr>
        <w:tc>
          <w:tcPr>
            <w:tcW w:w="628"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2261" w:type="dxa"/>
          </w:tcPr>
          <w:p w:rsidR="00B91F5C" w:rsidRPr="0038551F" w:rsidRDefault="00B91F5C" w:rsidP="007F151A">
            <w:pPr>
              <w:spacing w:after="0" w:line="240" w:lineRule="auto"/>
              <w:jc w:val="both"/>
              <w:rPr>
                <w:rFonts w:ascii="Times New Roman" w:eastAsia="Times New Roman" w:hAnsi="Times New Roman" w:cs="Times New Roman"/>
                <w:sz w:val="36"/>
                <w:szCs w:val="24"/>
              </w:rPr>
            </w:pPr>
          </w:p>
        </w:tc>
        <w:tc>
          <w:tcPr>
            <w:tcW w:w="459"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360"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360"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360"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540"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362"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518"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518"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518"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604" w:type="dxa"/>
            <w:tcBorders>
              <w:right w:val="single" w:sz="4" w:space="0" w:color="auto"/>
            </w:tcBorders>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1770" w:type="dxa"/>
            <w:vMerge/>
            <w:tcBorders>
              <w:top w:val="nil"/>
              <w:left w:val="single" w:sz="4" w:space="0" w:color="auto"/>
              <w:bottom w:val="nil"/>
              <w:right w:val="single" w:sz="4" w:space="0" w:color="auto"/>
            </w:tcBorders>
          </w:tcPr>
          <w:p w:rsidR="00B91F5C" w:rsidRPr="0038551F" w:rsidRDefault="00B91F5C" w:rsidP="007F151A">
            <w:pPr>
              <w:spacing w:after="0" w:line="240" w:lineRule="auto"/>
              <w:jc w:val="both"/>
              <w:rPr>
                <w:rFonts w:ascii="Times New Roman" w:eastAsia="Times New Roman" w:hAnsi="Times New Roman" w:cs="Times New Roman"/>
                <w:sz w:val="36"/>
                <w:szCs w:val="24"/>
              </w:rPr>
            </w:pPr>
          </w:p>
        </w:tc>
        <w:tc>
          <w:tcPr>
            <w:tcW w:w="1058" w:type="dxa"/>
            <w:tcBorders>
              <w:left w:val="single" w:sz="4" w:space="0" w:color="auto"/>
            </w:tcBorders>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3483" w:type="dxa"/>
          </w:tcPr>
          <w:p w:rsidR="00B91F5C" w:rsidRPr="0038551F" w:rsidRDefault="00B91F5C" w:rsidP="007F151A">
            <w:pPr>
              <w:spacing w:after="0" w:line="240" w:lineRule="auto"/>
              <w:jc w:val="both"/>
              <w:rPr>
                <w:rFonts w:ascii="Times New Roman" w:eastAsia="Times New Roman" w:hAnsi="Times New Roman" w:cs="Times New Roman"/>
                <w:sz w:val="36"/>
                <w:szCs w:val="24"/>
              </w:rPr>
            </w:pPr>
          </w:p>
        </w:tc>
        <w:tc>
          <w:tcPr>
            <w:tcW w:w="1553" w:type="dxa"/>
          </w:tcPr>
          <w:p w:rsidR="00B91F5C" w:rsidRPr="0038551F" w:rsidRDefault="00B91F5C" w:rsidP="007F151A">
            <w:pPr>
              <w:spacing w:after="0" w:line="240" w:lineRule="auto"/>
              <w:jc w:val="both"/>
              <w:rPr>
                <w:rFonts w:ascii="Times New Roman" w:eastAsia="Times New Roman" w:hAnsi="Times New Roman" w:cs="Times New Roman"/>
                <w:sz w:val="36"/>
                <w:szCs w:val="24"/>
              </w:rPr>
            </w:pPr>
          </w:p>
        </w:tc>
      </w:tr>
      <w:tr w:rsidR="00B91F5C" w:rsidRPr="0038551F" w:rsidTr="007F151A">
        <w:trPr>
          <w:cantSplit/>
        </w:trPr>
        <w:tc>
          <w:tcPr>
            <w:tcW w:w="628"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2261" w:type="dxa"/>
          </w:tcPr>
          <w:p w:rsidR="00B91F5C" w:rsidRPr="0038551F" w:rsidRDefault="00B91F5C" w:rsidP="007F151A">
            <w:pPr>
              <w:spacing w:after="0" w:line="240" w:lineRule="auto"/>
              <w:jc w:val="both"/>
              <w:rPr>
                <w:rFonts w:ascii="Times New Roman" w:eastAsia="Times New Roman" w:hAnsi="Times New Roman" w:cs="Times New Roman"/>
                <w:sz w:val="36"/>
                <w:szCs w:val="24"/>
              </w:rPr>
            </w:pPr>
          </w:p>
        </w:tc>
        <w:tc>
          <w:tcPr>
            <w:tcW w:w="459"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360"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360"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360"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540"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362"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518"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518"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518"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604" w:type="dxa"/>
            <w:tcBorders>
              <w:right w:val="single" w:sz="4" w:space="0" w:color="auto"/>
            </w:tcBorders>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1770" w:type="dxa"/>
            <w:vMerge/>
            <w:tcBorders>
              <w:top w:val="nil"/>
              <w:left w:val="single" w:sz="4" w:space="0" w:color="auto"/>
              <w:bottom w:val="nil"/>
              <w:right w:val="single" w:sz="4" w:space="0" w:color="auto"/>
            </w:tcBorders>
          </w:tcPr>
          <w:p w:rsidR="00B91F5C" w:rsidRPr="0038551F" w:rsidRDefault="00B91F5C" w:rsidP="007F151A">
            <w:pPr>
              <w:spacing w:after="0" w:line="240" w:lineRule="auto"/>
              <w:jc w:val="both"/>
              <w:rPr>
                <w:rFonts w:ascii="Times New Roman" w:eastAsia="Times New Roman" w:hAnsi="Times New Roman" w:cs="Times New Roman"/>
                <w:sz w:val="36"/>
                <w:szCs w:val="24"/>
              </w:rPr>
            </w:pPr>
          </w:p>
        </w:tc>
        <w:tc>
          <w:tcPr>
            <w:tcW w:w="1058" w:type="dxa"/>
            <w:tcBorders>
              <w:left w:val="single" w:sz="4" w:space="0" w:color="auto"/>
            </w:tcBorders>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3483" w:type="dxa"/>
          </w:tcPr>
          <w:p w:rsidR="00B91F5C" w:rsidRPr="0038551F" w:rsidRDefault="00B91F5C" w:rsidP="007F151A">
            <w:pPr>
              <w:spacing w:after="0" w:line="240" w:lineRule="auto"/>
              <w:jc w:val="both"/>
              <w:rPr>
                <w:rFonts w:ascii="Times New Roman" w:eastAsia="Times New Roman" w:hAnsi="Times New Roman" w:cs="Times New Roman"/>
                <w:sz w:val="36"/>
                <w:szCs w:val="24"/>
              </w:rPr>
            </w:pPr>
          </w:p>
        </w:tc>
        <w:tc>
          <w:tcPr>
            <w:tcW w:w="1553" w:type="dxa"/>
          </w:tcPr>
          <w:p w:rsidR="00B91F5C" w:rsidRPr="0038551F" w:rsidRDefault="00B91F5C" w:rsidP="007F151A">
            <w:pPr>
              <w:spacing w:after="0" w:line="240" w:lineRule="auto"/>
              <w:jc w:val="both"/>
              <w:rPr>
                <w:rFonts w:ascii="Times New Roman" w:eastAsia="Times New Roman" w:hAnsi="Times New Roman" w:cs="Times New Roman"/>
                <w:sz w:val="36"/>
                <w:szCs w:val="24"/>
              </w:rPr>
            </w:pPr>
          </w:p>
        </w:tc>
      </w:tr>
      <w:tr w:rsidR="00B91F5C" w:rsidRPr="0038551F" w:rsidTr="007F151A">
        <w:trPr>
          <w:cantSplit/>
        </w:trPr>
        <w:tc>
          <w:tcPr>
            <w:tcW w:w="628"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2261" w:type="dxa"/>
          </w:tcPr>
          <w:p w:rsidR="00B91F5C" w:rsidRPr="0038551F" w:rsidRDefault="00B91F5C" w:rsidP="007F151A">
            <w:pPr>
              <w:spacing w:after="0" w:line="240" w:lineRule="auto"/>
              <w:jc w:val="both"/>
              <w:rPr>
                <w:rFonts w:ascii="Times New Roman" w:eastAsia="Times New Roman" w:hAnsi="Times New Roman" w:cs="Times New Roman"/>
                <w:sz w:val="36"/>
                <w:szCs w:val="24"/>
              </w:rPr>
            </w:pPr>
          </w:p>
        </w:tc>
        <w:tc>
          <w:tcPr>
            <w:tcW w:w="459"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360"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360"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360"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540"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362"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518"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518"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518"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604" w:type="dxa"/>
            <w:tcBorders>
              <w:right w:val="single" w:sz="4" w:space="0" w:color="auto"/>
            </w:tcBorders>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1770" w:type="dxa"/>
            <w:vMerge/>
            <w:tcBorders>
              <w:top w:val="nil"/>
              <w:left w:val="single" w:sz="4" w:space="0" w:color="auto"/>
              <w:bottom w:val="nil"/>
              <w:right w:val="single" w:sz="4" w:space="0" w:color="auto"/>
            </w:tcBorders>
          </w:tcPr>
          <w:p w:rsidR="00B91F5C" w:rsidRPr="0038551F" w:rsidRDefault="00B91F5C" w:rsidP="007F151A">
            <w:pPr>
              <w:spacing w:after="0" w:line="240" w:lineRule="auto"/>
              <w:jc w:val="both"/>
              <w:rPr>
                <w:rFonts w:ascii="Times New Roman" w:eastAsia="Times New Roman" w:hAnsi="Times New Roman" w:cs="Times New Roman"/>
                <w:sz w:val="36"/>
                <w:szCs w:val="24"/>
              </w:rPr>
            </w:pPr>
          </w:p>
        </w:tc>
        <w:tc>
          <w:tcPr>
            <w:tcW w:w="1058" w:type="dxa"/>
            <w:tcBorders>
              <w:left w:val="single" w:sz="4" w:space="0" w:color="auto"/>
            </w:tcBorders>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3483" w:type="dxa"/>
          </w:tcPr>
          <w:p w:rsidR="00B91F5C" w:rsidRPr="0038551F" w:rsidRDefault="00B91F5C" w:rsidP="007F151A">
            <w:pPr>
              <w:spacing w:after="0" w:line="240" w:lineRule="auto"/>
              <w:jc w:val="both"/>
              <w:rPr>
                <w:rFonts w:ascii="Times New Roman" w:eastAsia="Times New Roman" w:hAnsi="Times New Roman" w:cs="Times New Roman"/>
                <w:sz w:val="36"/>
                <w:szCs w:val="24"/>
              </w:rPr>
            </w:pPr>
          </w:p>
        </w:tc>
        <w:tc>
          <w:tcPr>
            <w:tcW w:w="1553" w:type="dxa"/>
          </w:tcPr>
          <w:p w:rsidR="00B91F5C" w:rsidRPr="0038551F" w:rsidRDefault="00B91F5C" w:rsidP="007F151A">
            <w:pPr>
              <w:spacing w:after="0" w:line="240" w:lineRule="auto"/>
              <w:jc w:val="both"/>
              <w:rPr>
                <w:rFonts w:ascii="Times New Roman" w:eastAsia="Times New Roman" w:hAnsi="Times New Roman" w:cs="Times New Roman"/>
                <w:sz w:val="36"/>
                <w:szCs w:val="24"/>
              </w:rPr>
            </w:pPr>
          </w:p>
        </w:tc>
      </w:tr>
      <w:tr w:rsidR="00B91F5C" w:rsidRPr="0038551F" w:rsidTr="007F151A">
        <w:trPr>
          <w:cantSplit/>
        </w:trPr>
        <w:tc>
          <w:tcPr>
            <w:tcW w:w="628"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2261" w:type="dxa"/>
          </w:tcPr>
          <w:p w:rsidR="00B91F5C" w:rsidRPr="0038551F" w:rsidRDefault="00B91F5C" w:rsidP="007F151A">
            <w:pPr>
              <w:spacing w:after="0" w:line="240" w:lineRule="auto"/>
              <w:jc w:val="both"/>
              <w:rPr>
                <w:rFonts w:ascii="Times New Roman" w:eastAsia="Times New Roman" w:hAnsi="Times New Roman" w:cs="Times New Roman"/>
                <w:sz w:val="36"/>
                <w:szCs w:val="24"/>
              </w:rPr>
            </w:pPr>
          </w:p>
        </w:tc>
        <w:tc>
          <w:tcPr>
            <w:tcW w:w="459"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360"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360"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360"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540"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362"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518"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518"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518"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604" w:type="dxa"/>
            <w:tcBorders>
              <w:right w:val="single" w:sz="4" w:space="0" w:color="auto"/>
            </w:tcBorders>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1770" w:type="dxa"/>
            <w:tcBorders>
              <w:top w:val="nil"/>
              <w:left w:val="single" w:sz="4" w:space="0" w:color="auto"/>
              <w:bottom w:val="nil"/>
              <w:right w:val="single" w:sz="4" w:space="0" w:color="auto"/>
            </w:tcBorders>
          </w:tcPr>
          <w:p w:rsidR="00B91F5C" w:rsidRPr="0038551F" w:rsidRDefault="00B91F5C" w:rsidP="007F151A">
            <w:pPr>
              <w:spacing w:after="0" w:line="240" w:lineRule="auto"/>
              <w:jc w:val="both"/>
              <w:rPr>
                <w:rFonts w:ascii="Times New Roman" w:eastAsia="Times New Roman" w:hAnsi="Times New Roman" w:cs="Times New Roman"/>
                <w:sz w:val="36"/>
                <w:szCs w:val="24"/>
              </w:rPr>
            </w:pPr>
          </w:p>
        </w:tc>
        <w:tc>
          <w:tcPr>
            <w:tcW w:w="1058" w:type="dxa"/>
            <w:tcBorders>
              <w:left w:val="single" w:sz="4" w:space="0" w:color="auto"/>
            </w:tcBorders>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3483" w:type="dxa"/>
          </w:tcPr>
          <w:p w:rsidR="00B91F5C" w:rsidRPr="0038551F" w:rsidRDefault="00B91F5C" w:rsidP="007F151A">
            <w:pPr>
              <w:spacing w:after="0" w:line="240" w:lineRule="auto"/>
              <w:jc w:val="both"/>
              <w:rPr>
                <w:rFonts w:ascii="Times New Roman" w:eastAsia="Times New Roman" w:hAnsi="Times New Roman" w:cs="Times New Roman"/>
                <w:sz w:val="36"/>
                <w:szCs w:val="24"/>
              </w:rPr>
            </w:pPr>
          </w:p>
        </w:tc>
        <w:tc>
          <w:tcPr>
            <w:tcW w:w="1553" w:type="dxa"/>
          </w:tcPr>
          <w:p w:rsidR="00B91F5C" w:rsidRPr="0038551F" w:rsidRDefault="00B91F5C" w:rsidP="007F151A">
            <w:pPr>
              <w:spacing w:after="0" w:line="240" w:lineRule="auto"/>
              <w:jc w:val="both"/>
              <w:rPr>
                <w:rFonts w:ascii="Times New Roman" w:eastAsia="Times New Roman" w:hAnsi="Times New Roman" w:cs="Times New Roman"/>
                <w:sz w:val="36"/>
                <w:szCs w:val="24"/>
              </w:rPr>
            </w:pPr>
          </w:p>
        </w:tc>
      </w:tr>
    </w:tbl>
    <w:p w:rsidR="00B91F5C" w:rsidRPr="0038551F" w:rsidRDefault="00B91F5C" w:rsidP="00B91F5C">
      <w:pPr>
        <w:spacing w:after="0" w:line="240" w:lineRule="auto"/>
        <w:jc w:val="both"/>
        <w:rPr>
          <w:rFonts w:ascii="Times New Roman" w:eastAsia="Times New Roman" w:hAnsi="Times New Roman" w:cs="Times New Roman"/>
          <w:sz w:val="28"/>
          <w:szCs w:val="24"/>
        </w:rPr>
        <w:sectPr w:rsidR="00B91F5C" w:rsidRPr="0038551F">
          <w:pgSz w:w="16838" w:h="11906" w:orient="landscape" w:code="9"/>
          <w:pgMar w:top="851" w:right="851" w:bottom="851" w:left="851" w:header="709" w:footer="709" w:gutter="0"/>
          <w:cols w:space="708"/>
          <w:docGrid w:linePitch="360"/>
        </w:sectPr>
      </w:pPr>
    </w:p>
    <w:p w:rsidR="00B91F5C" w:rsidRPr="0028394C" w:rsidRDefault="00B91F5C" w:rsidP="00B91F5C">
      <w:pPr>
        <w:spacing w:after="0" w:line="240" w:lineRule="auto"/>
        <w:jc w:val="both"/>
        <w:rPr>
          <w:rFonts w:ascii="Times New Roman" w:eastAsia="Times New Roman" w:hAnsi="Times New Roman" w:cs="Times New Roman"/>
          <w:sz w:val="24"/>
          <w:szCs w:val="24"/>
        </w:rPr>
      </w:pPr>
      <w:r w:rsidRPr="0028394C">
        <w:rPr>
          <w:rFonts w:ascii="Times New Roman" w:eastAsia="Times New Roman" w:hAnsi="Times New Roman" w:cs="Times New Roman"/>
          <w:sz w:val="24"/>
          <w:szCs w:val="24"/>
        </w:rPr>
        <w:lastRenderedPageBreak/>
        <w:t>Примечание: 1. Журнал заполняется и ведется руководителем группы.</w:t>
      </w:r>
    </w:p>
    <w:p w:rsidR="00B91F5C" w:rsidRPr="0028394C" w:rsidRDefault="00B91F5C" w:rsidP="00B91F5C">
      <w:pPr>
        <w:spacing w:after="0" w:line="240" w:lineRule="auto"/>
        <w:ind w:left="1620"/>
        <w:jc w:val="both"/>
        <w:rPr>
          <w:rFonts w:ascii="Times New Roman" w:eastAsia="Times New Roman" w:hAnsi="Times New Roman" w:cs="Times New Roman"/>
          <w:sz w:val="24"/>
          <w:szCs w:val="24"/>
        </w:rPr>
      </w:pPr>
      <w:r w:rsidRPr="0028394C">
        <w:rPr>
          <w:rFonts w:ascii="Times New Roman" w:eastAsia="Times New Roman" w:hAnsi="Times New Roman" w:cs="Times New Roman"/>
          <w:sz w:val="24"/>
          <w:szCs w:val="24"/>
        </w:rPr>
        <w:t xml:space="preserve">2. Присутствие слушателя на занятиях отмечается «+», отсутствие по </w:t>
      </w:r>
      <w:proofErr w:type="spellStart"/>
      <w:r w:rsidRPr="0028394C">
        <w:rPr>
          <w:rFonts w:ascii="Times New Roman" w:eastAsia="Times New Roman" w:hAnsi="Times New Roman" w:cs="Times New Roman"/>
          <w:sz w:val="24"/>
          <w:szCs w:val="24"/>
        </w:rPr>
        <w:t>болезне</w:t>
      </w:r>
      <w:proofErr w:type="spellEnd"/>
      <w:r w:rsidRPr="0028394C">
        <w:rPr>
          <w:rFonts w:ascii="Times New Roman" w:eastAsia="Times New Roman" w:hAnsi="Times New Roman" w:cs="Times New Roman"/>
          <w:sz w:val="24"/>
          <w:szCs w:val="24"/>
        </w:rPr>
        <w:t xml:space="preserve"> «б», неизвестной причине «</w:t>
      </w:r>
      <w:r w:rsidRPr="0028394C">
        <w:rPr>
          <w:rFonts w:ascii="Times New Roman" w:eastAsia="Times New Roman" w:hAnsi="Times New Roman" w:cs="Times New Roman"/>
          <w:sz w:val="24"/>
          <w:szCs w:val="24"/>
        </w:rPr>
        <w:sym w:font="Symbol" w:char="F02D"/>
      </w:r>
      <w:r w:rsidRPr="0028394C">
        <w:rPr>
          <w:rFonts w:ascii="Times New Roman" w:eastAsia="Times New Roman" w:hAnsi="Times New Roman" w:cs="Times New Roman"/>
          <w:sz w:val="24"/>
          <w:szCs w:val="24"/>
        </w:rPr>
        <w:t>». Оценка знаний проводится по пяти бальной системе.</w:t>
      </w:r>
    </w:p>
    <w:p w:rsidR="00B91F5C" w:rsidRPr="0028394C" w:rsidRDefault="00B91F5C" w:rsidP="00B91F5C">
      <w:pPr>
        <w:spacing w:after="0" w:line="240" w:lineRule="auto"/>
        <w:ind w:left="1620"/>
        <w:jc w:val="both"/>
        <w:rPr>
          <w:rFonts w:ascii="Times New Roman" w:eastAsia="Times New Roman" w:hAnsi="Times New Roman" w:cs="Times New Roman"/>
          <w:sz w:val="24"/>
          <w:szCs w:val="24"/>
        </w:rPr>
      </w:pPr>
      <w:r w:rsidRPr="0028394C">
        <w:rPr>
          <w:rFonts w:ascii="Times New Roman" w:eastAsia="Times New Roman" w:hAnsi="Times New Roman" w:cs="Times New Roman"/>
          <w:sz w:val="24"/>
          <w:szCs w:val="24"/>
        </w:rPr>
        <w:t>3. По окончании учебного года журнал сдается на хранение руководителю УКП по ГОЧС. Срок хранения 3 года.</w:t>
      </w:r>
    </w:p>
    <w:p w:rsidR="00B91F5C" w:rsidRPr="0028394C" w:rsidRDefault="00B91F5C" w:rsidP="00B91F5C">
      <w:pPr>
        <w:spacing w:after="0" w:line="240" w:lineRule="auto"/>
        <w:jc w:val="both"/>
        <w:rPr>
          <w:rFonts w:ascii="Times New Roman" w:eastAsia="Times New Roman" w:hAnsi="Times New Roman" w:cs="Times New Roman"/>
          <w:sz w:val="24"/>
          <w:szCs w:val="24"/>
        </w:rPr>
      </w:pPr>
    </w:p>
    <w:p w:rsidR="00B91F5C" w:rsidRPr="0028394C" w:rsidRDefault="00B91F5C" w:rsidP="00B91F5C">
      <w:pPr>
        <w:spacing w:after="0" w:line="240" w:lineRule="auto"/>
        <w:jc w:val="both"/>
        <w:rPr>
          <w:rFonts w:ascii="Times New Roman" w:eastAsia="Times New Roman" w:hAnsi="Times New Roman" w:cs="Times New Roman"/>
          <w:sz w:val="24"/>
          <w:szCs w:val="24"/>
        </w:rPr>
      </w:pPr>
    </w:p>
    <w:p w:rsidR="00B91F5C" w:rsidRPr="0038551F" w:rsidRDefault="00B91F5C" w:rsidP="00B91F5C">
      <w:pPr>
        <w:spacing w:after="0" w:line="240" w:lineRule="auto"/>
        <w:jc w:val="both"/>
        <w:rPr>
          <w:rFonts w:ascii="Times New Roman" w:eastAsia="Times New Roman" w:hAnsi="Times New Roman" w:cs="Times New Roman"/>
          <w:sz w:val="28"/>
          <w:szCs w:val="24"/>
        </w:rPr>
      </w:pPr>
    </w:p>
    <w:p w:rsidR="00B91F5C" w:rsidRPr="0038551F" w:rsidRDefault="00B91F5C" w:rsidP="00B91F5C">
      <w:pPr>
        <w:spacing w:after="0" w:line="240" w:lineRule="auto"/>
        <w:jc w:val="both"/>
        <w:rPr>
          <w:rFonts w:ascii="Times New Roman" w:eastAsia="Times New Roman" w:hAnsi="Times New Roman" w:cs="Times New Roman"/>
          <w:sz w:val="28"/>
          <w:szCs w:val="24"/>
        </w:rPr>
      </w:pPr>
    </w:p>
    <w:p w:rsidR="00B91F5C" w:rsidRPr="0038551F" w:rsidRDefault="00B91F5C" w:rsidP="00B91F5C">
      <w:pPr>
        <w:spacing w:after="0" w:line="240" w:lineRule="auto"/>
        <w:jc w:val="both"/>
        <w:rPr>
          <w:rFonts w:ascii="Times New Roman" w:eastAsia="Times New Roman" w:hAnsi="Times New Roman" w:cs="Times New Roman"/>
          <w:sz w:val="28"/>
          <w:szCs w:val="24"/>
        </w:rPr>
      </w:pPr>
    </w:p>
    <w:p w:rsidR="00B91F5C" w:rsidRPr="0038551F" w:rsidRDefault="00B91F5C" w:rsidP="00B91F5C">
      <w:pPr>
        <w:spacing w:after="0" w:line="240" w:lineRule="auto"/>
        <w:jc w:val="both"/>
        <w:rPr>
          <w:rFonts w:ascii="Times New Roman" w:eastAsia="Times New Roman" w:hAnsi="Times New Roman" w:cs="Times New Roman"/>
          <w:sz w:val="28"/>
          <w:szCs w:val="24"/>
        </w:rPr>
      </w:pPr>
    </w:p>
    <w:p w:rsidR="00B91F5C" w:rsidRPr="0038551F" w:rsidRDefault="00B91F5C" w:rsidP="00B91F5C">
      <w:pPr>
        <w:spacing w:after="0" w:line="240" w:lineRule="auto"/>
        <w:jc w:val="both"/>
        <w:rPr>
          <w:rFonts w:ascii="Times New Roman" w:eastAsia="Times New Roman" w:hAnsi="Times New Roman" w:cs="Times New Roman"/>
          <w:sz w:val="28"/>
          <w:szCs w:val="24"/>
        </w:rPr>
      </w:pPr>
    </w:p>
    <w:p w:rsidR="00B91F5C" w:rsidRPr="0038551F" w:rsidRDefault="00B91F5C" w:rsidP="00B91F5C">
      <w:pPr>
        <w:spacing w:after="0" w:line="240" w:lineRule="auto"/>
        <w:jc w:val="both"/>
        <w:rPr>
          <w:rFonts w:ascii="Times New Roman" w:eastAsia="Times New Roman" w:hAnsi="Times New Roman" w:cs="Times New Roman"/>
          <w:sz w:val="28"/>
          <w:szCs w:val="24"/>
        </w:rPr>
      </w:pPr>
    </w:p>
    <w:p w:rsidR="00B91F5C" w:rsidRPr="0038551F" w:rsidRDefault="00B91F5C" w:rsidP="00B91F5C">
      <w:pPr>
        <w:spacing w:after="0" w:line="240" w:lineRule="auto"/>
        <w:jc w:val="both"/>
        <w:rPr>
          <w:rFonts w:ascii="Times New Roman" w:eastAsia="Times New Roman" w:hAnsi="Times New Roman" w:cs="Times New Roman"/>
          <w:sz w:val="28"/>
          <w:szCs w:val="24"/>
        </w:rPr>
      </w:pPr>
    </w:p>
    <w:p w:rsidR="00B91F5C" w:rsidRPr="0038551F" w:rsidRDefault="00B91F5C" w:rsidP="00B91F5C">
      <w:pPr>
        <w:spacing w:after="0" w:line="240" w:lineRule="auto"/>
        <w:jc w:val="both"/>
        <w:rPr>
          <w:rFonts w:ascii="Times New Roman" w:eastAsia="Times New Roman" w:hAnsi="Times New Roman" w:cs="Times New Roman"/>
          <w:sz w:val="28"/>
          <w:szCs w:val="24"/>
        </w:rPr>
      </w:pPr>
    </w:p>
    <w:p w:rsidR="00B91F5C" w:rsidRPr="0038551F" w:rsidRDefault="00B91F5C" w:rsidP="00B91F5C">
      <w:pPr>
        <w:spacing w:after="0" w:line="240" w:lineRule="auto"/>
        <w:jc w:val="both"/>
        <w:rPr>
          <w:rFonts w:ascii="Times New Roman" w:eastAsia="Times New Roman" w:hAnsi="Times New Roman" w:cs="Times New Roman"/>
          <w:sz w:val="28"/>
          <w:szCs w:val="24"/>
        </w:rPr>
      </w:pPr>
    </w:p>
    <w:p w:rsidR="00B91F5C" w:rsidRPr="0038551F" w:rsidRDefault="00B91F5C" w:rsidP="00B91F5C">
      <w:pPr>
        <w:spacing w:after="0" w:line="240" w:lineRule="auto"/>
        <w:jc w:val="both"/>
        <w:rPr>
          <w:rFonts w:ascii="Times New Roman" w:eastAsia="Times New Roman" w:hAnsi="Times New Roman" w:cs="Times New Roman"/>
          <w:sz w:val="28"/>
          <w:szCs w:val="24"/>
        </w:rPr>
      </w:pPr>
    </w:p>
    <w:p w:rsidR="00B91F5C" w:rsidRPr="0038551F" w:rsidRDefault="00B91F5C" w:rsidP="00B91F5C">
      <w:pPr>
        <w:spacing w:after="0" w:line="240" w:lineRule="auto"/>
        <w:jc w:val="both"/>
        <w:rPr>
          <w:rFonts w:ascii="Times New Roman" w:eastAsia="Times New Roman" w:hAnsi="Times New Roman" w:cs="Times New Roman"/>
          <w:sz w:val="28"/>
          <w:szCs w:val="24"/>
        </w:rPr>
      </w:pPr>
    </w:p>
    <w:p w:rsidR="00B91F5C" w:rsidRPr="0038551F" w:rsidRDefault="00B91F5C" w:rsidP="00B91F5C">
      <w:pPr>
        <w:spacing w:after="0" w:line="240" w:lineRule="auto"/>
        <w:jc w:val="both"/>
        <w:rPr>
          <w:rFonts w:ascii="Times New Roman" w:eastAsia="Times New Roman" w:hAnsi="Times New Roman" w:cs="Times New Roman"/>
          <w:sz w:val="28"/>
          <w:szCs w:val="24"/>
        </w:rPr>
      </w:pPr>
    </w:p>
    <w:p w:rsidR="00B91F5C" w:rsidRPr="0038551F" w:rsidRDefault="00B91F5C" w:rsidP="00B91F5C">
      <w:pPr>
        <w:spacing w:after="0" w:line="240" w:lineRule="auto"/>
        <w:jc w:val="both"/>
        <w:rPr>
          <w:rFonts w:ascii="Times New Roman" w:eastAsia="Times New Roman" w:hAnsi="Times New Roman" w:cs="Times New Roman"/>
          <w:sz w:val="28"/>
          <w:szCs w:val="24"/>
        </w:rPr>
      </w:pPr>
    </w:p>
    <w:p w:rsidR="00B91F5C" w:rsidRPr="0038551F" w:rsidRDefault="00B91F5C" w:rsidP="00B91F5C">
      <w:pPr>
        <w:spacing w:after="0" w:line="240" w:lineRule="auto"/>
        <w:jc w:val="both"/>
        <w:rPr>
          <w:rFonts w:ascii="Times New Roman" w:eastAsia="Times New Roman" w:hAnsi="Times New Roman" w:cs="Times New Roman"/>
          <w:sz w:val="28"/>
          <w:szCs w:val="24"/>
        </w:rPr>
      </w:pPr>
    </w:p>
    <w:p w:rsidR="00B91F5C" w:rsidRPr="0038551F" w:rsidRDefault="00B91F5C" w:rsidP="00B91F5C">
      <w:pPr>
        <w:spacing w:after="0" w:line="240" w:lineRule="auto"/>
        <w:jc w:val="both"/>
        <w:rPr>
          <w:rFonts w:ascii="Times New Roman" w:eastAsia="Times New Roman" w:hAnsi="Times New Roman" w:cs="Times New Roman"/>
          <w:sz w:val="28"/>
          <w:szCs w:val="24"/>
        </w:rPr>
      </w:pPr>
    </w:p>
    <w:p w:rsidR="00B91F5C" w:rsidRPr="0038551F" w:rsidRDefault="00B91F5C" w:rsidP="00B91F5C">
      <w:pPr>
        <w:spacing w:after="0" w:line="240" w:lineRule="auto"/>
        <w:jc w:val="both"/>
        <w:rPr>
          <w:rFonts w:ascii="Times New Roman" w:eastAsia="Times New Roman" w:hAnsi="Times New Roman" w:cs="Times New Roman"/>
          <w:sz w:val="28"/>
          <w:szCs w:val="24"/>
        </w:rPr>
      </w:pPr>
    </w:p>
    <w:p w:rsidR="00B91F5C" w:rsidRPr="0038551F" w:rsidRDefault="00B91F5C" w:rsidP="00B91F5C">
      <w:pPr>
        <w:spacing w:after="0" w:line="240" w:lineRule="auto"/>
        <w:jc w:val="both"/>
        <w:rPr>
          <w:rFonts w:ascii="Times New Roman" w:eastAsia="Times New Roman" w:hAnsi="Times New Roman" w:cs="Times New Roman"/>
          <w:sz w:val="28"/>
          <w:szCs w:val="24"/>
        </w:rPr>
      </w:pPr>
    </w:p>
    <w:p w:rsidR="00B91F5C" w:rsidRPr="0038551F" w:rsidRDefault="00B91F5C" w:rsidP="00B91F5C">
      <w:pPr>
        <w:spacing w:after="0" w:line="240" w:lineRule="auto"/>
        <w:jc w:val="both"/>
        <w:rPr>
          <w:rFonts w:ascii="Times New Roman" w:eastAsia="Times New Roman" w:hAnsi="Times New Roman" w:cs="Times New Roman"/>
          <w:sz w:val="28"/>
          <w:szCs w:val="24"/>
        </w:rPr>
      </w:pPr>
    </w:p>
    <w:p w:rsidR="00B91F5C" w:rsidRPr="0038551F" w:rsidRDefault="00B91F5C" w:rsidP="00B91F5C">
      <w:pPr>
        <w:spacing w:after="0" w:line="240" w:lineRule="auto"/>
        <w:jc w:val="both"/>
        <w:rPr>
          <w:rFonts w:ascii="Times New Roman" w:eastAsia="Times New Roman" w:hAnsi="Times New Roman" w:cs="Times New Roman"/>
          <w:sz w:val="28"/>
          <w:szCs w:val="24"/>
        </w:rPr>
      </w:pPr>
    </w:p>
    <w:p w:rsidR="00B91F5C" w:rsidRPr="0038551F" w:rsidRDefault="00B91F5C" w:rsidP="00B91F5C">
      <w:pPr>
        <w:spacing w:after="0" w:line="240" w:lineRule="auto"/>
        <w:jc w:val="both"/>
        <w:rPr>
          <w:rFonts w:ascii="Times New Roman" w:eastAsia="Times New Roman" w:hAnsi="Times New Roman" w:cs="Times New Roman"/>
          <w:sz w:val="28"/>
          <w:szCs w:val="24"/>
        </w:rPr>
      </w:pPr>
    </w:p>
    <w:p w:rsidR="00B91F5C" w:rsidRPr="0038551F" w:rsidRDefault="00B91F5C" w:rsidP="00B91F5C">
      <w:pPr>
        <w:spacing w:after="0" w:line="240" w:lineRule="auto"/>
        <w:jc w:val="both"/>
        <w:rPr>
          <w:rFonts w:ascii="Times New Roman" w:eastAsia="Times New Roman" w:hAnsi="Times New Roman" w:cs="Times New Roman"/>
          <w:sz w:val="28"/>
          <w:szCs w:val="24"/>
        </w:rPr>
      </w:pPr>
    </w:p>
    <w:p w:rsidR="00B91F5C" w:rsidRPr="0038551F" w:rsidRDefault="00B91F5C" w:rsidP="00B91F5C">
      <w:pPr>
        <w:spacing w:after="0" w:line="240" w:lineRule="auto"/>
        <w:jc w:val="both"/>
        <w:rPr>
          <w:rFonts w:ascii="Times New Roman" w:eastAsia="Times New Roman" w:hAnsi="Times New Roman" w:cs="Times New Roman"/>
          <w:sz w:val="28"/>
          <w:szCs w:val="24"/>
        </w:rPr>
      </w:pPr>
    </w:p>
    <w:p w:rsidR="00B91F5C" w:rsidRPr="0038551F" w:rsidRDefault="00B91F5C" w:rsidP="00B91F5C">
      <w:pPr>
        <w:spacing w:after="0" w:line="240" w:lineRule="auto"/>
        <w:jc w:val="both"/>
        <w:rPr>
          <w:rFonts w:ascii="Times New Roman" w:eastAsia="Times New Roman" w:hAnsi="Times New Roman" w:cs="Times New Roman"/>
          <w:sz w:val="28"/>
          <w:szCs w:val="24"/>
        </w:rPr>
      </w:pPr>
    </w:p>
    <w:p w:rsidR="00B91F5C" w:rsidRPr="0038551F" w:rsidRDefault="00B91F5C" w:rsidP="00B91F5C">
      <w:pPr>
        <w:spacing w:after="0" w:line="240" w:lineRule="auto"/>
        <w:jc w:val="both"/>
        <w:rPr>
          <w:rFonts w:ascii="Times New Roman" w:eastAsia="Times New Roman" w:hAnsi="Times New Roman" w:cs="Times New Roman"/>
          <w:sz w:val="28"/>
          <w:szCs w:val="24"/>
        </w:rPr>
      </w:pPr>
    </w:p>
    <w:p w:rsidR="00B91F5C" w:rsidRPr="0038551F" w:rsidRDefault="00B91F5C" w:rsidP="00B91F5C">
      <w:pPr>
        <w:spacing w:after="0" w:line="240" w:lineRule="auto"/>
        <w:jc w:val="both"/>
        <w:rPr>
          <w:rFonts w:ascii="Times New Roman" w:eastAsia="Times New Roman" w:hAnsi="Times New Roman" w:cs="Times New Roman"/>
          <w:sz w:val="28"/>
          <w:szCs w:val="24"/>
        </w:rPr>
      </w:pPr>
    </w:p>
    <w:p w:rsidR="00B91F5C" w:rsidRPr="0038551F" w:rsidRDefault="00B91F5C" w:rsidP="00B91F5C">
      <w:pPr>
        <w:spacing w:after="0" w:line="240" w:lineRule="auto"/>
        <w:jc w:val="both"/>
        <w:rPr>
          <w:rFonts w:ascii="Times New Roman" w:eastAsia="Times New Roman" w:hAnsi="Times New Roman" w:cs="Times New Roman"/>
          <w:sz w:val="28"/>
          <w:szCs w:val="24"/>
        </w:rPr>
      </w:pPr>
    </w:p>
    <w:p w:rsidR="00B91F5C" w:rsidRPr="0038551F" w:rsidRDefault="00B91F5C" w:rsidP="00B91F5C">
      <w:pPr>
        <w:spacing w:after="0" w:line="240" w:lineRule="auto"/>
        <w:jc w:val="both"/>
        <w:rPr>
          <w:rFonts w:ascii="Times New Roman" w:eastAsia="Times New Roman" w:hAnsi="Times New Roman" w:cs="Times New Roman"/>
          <w:sz w:val="28"/>
          <w:szCs w:val="24"/>
        </w:rPr>
      </w:pPr>
    </w:p>
    <w:p w:rsidR="00B91F5C" w:rsidRPr="0038551F" w:rsidRDefault="00B91F5C" w:rsidP="00B91F5C">
      <w:pPr>
        <w:spacing w:after="0" w:line="240" w:lineRule="auto"/>
        <w:jc w:val="both"/>
        <w:rPr>
          <w:rFonts w:ascii="Times New Roman" w:eastAsia="Times New Roman" w:hAnsi="Times New Roman" w:cs="Times New Roman"/>
          <w:sz w:val="28"/>
          <w:szCs w:val="24"/>
        </w:rPr>
      </w:pPr>
    </w:p>
    <w:p w:rsidR="00B91F5C" w:rsidRPr="0038551F" w:rsidRDefault="00B91F5C" w:rsidP="00B91F5C">
      <w:pPr>
        <w:spacing w:after="0" w:line="240" w:lineRule="auto"/>
        <w:jc w:val="both"/>
        <w:rPr>
          <w:rFonts w:ascii="Times New Roman" w:eastAsia="Times New Roman" w:hAnsi="Times New Roman" w:cs="Times New Roman"/>
          <w:sz w:val="28"/>
          <w:szCs w:val="24"/>
        </w:rPr>
      </w:pPr>
    </w:p>
    <w:p w:rsidR="00B91F5C" w:rsidRPr="0038551F" w:rsidRDefault="00B91F5C" w:rsidP="00B91F5C">
      <w:pPr>
        <w:spacing w:after="0" w:line="240" w:lineRule="auto"/>
        <w:jc w:val="both"/>
        <w:rPr>
          <w:rFonts w:ascii="Times New Roman" w:eastAsia="Times New Roman" w:hAnsi="Times New Roman" w:cs="Times New Roman"/>
          <w:sz w:val="28"/>
          <w:szCs w:val="24"/>
        </w:rPr>
      </w:pPr>
    </w:p>
    <w:p w:rsidR="00B91F5C" w:rsidRPr="0038551F" w:rsidRDefault="00B91F5C" w:rsidP="00B91F5C">
      <w:pPr>
        <w:spacing w:after="0" w:line="240" w:lineRule="auto"/>
        <w:jc w:val="both"/>
        <w:rPr>
          <w:rFonts w:ascii="Times New Roman" w:eastAsia="Times New Roman" w:hAnsi="Times New Roman" w:cs="Times New Roman"/>
          <w:sz w:val="28"/>
          <w:szCs w:val="24"/>
        </w:rPr>
      </w:pPr>
    </w:p>
    <w:p w:rsidR="00B91F5C" w:rsidRPr="0038551F" w:rsidRDefault="00B91F5C" w:rsidP="00B91F5C">
      <w:pPr>
        <w:spacing w:after="0" w:line="240" w:lineRule="auto"/>
        <w:jc w:val="both"/>
        <w:rPr>
          <w:rFonts w:ascii="Times New Roman" w:eastAsia="Times New Roman" w:hAnsi="Times New Roman" w:cs="Times New Roman"/>
          <w:sz w:val="28"/>
          <w:szCs w:val="24"/>
        </w:rPr>
      </w:pPr>
    </w:p>
    <w:p w:rsidR="00B91F5C" w:rsidRPr="0038551F" w:rsidRDefault="00B91F5C" w:rsidP="00B91F5C">
      <w:pPr>
        <w:spacing w:after="0" w:line="240" w:lineRule="auto"/>
        <w:jc w:val="both"/>
        <w:rPr>
          <w:rFonts w:ascii="Times New Roman" w:eastAsia="Times New Roman" w:hAnsi="Times New Roman" w:cs="Times New Roman"/>
          <w:sz w:val="28"/>
          <w:szCs w:val="24"/>
        </w:rPr>
      </w:pPr>
    </w:p>
    <w:p w:rsidR="00B91F5C" w:rsidRPr="0038551F" w:rsidRDefault="00B91F5C" w:rsidP="00B91F5C">
      <w:pPr>
        <w:spacing w:after="0" w:line="240" w:lineRule="auto"/>
        <w:jc w:val="both"/>
        <w:rPr>
          <w:rFonts w:ascii="Times New Roman" w:eastAsia="Times New Roman" w:hAnsi="Times New Roman" w:cs="Times New Roman"/>
          <w:sz w:val="28"/>
          <w:szCs w:val="24"/>
        </w:rPr>
      </w:pPr>
      <w:r w:rsidRPr="0038551F">
        <w:rPr>
          <w:rFonts w:ascii="Times New Roman" w:eastAsia="Times New Roman" w:hAnsi="Times New Roman" w:cs="Times New Roman"/>
          <w:sz w:val="28"/>
          <w:szCs w:val="24"/>
        </w:rPr>
        <w:br w:type="page"/>
      </w:r>
    </w:p>
    <w:p w:rsidR="00B91F5C" w:rsidRPr="0038551F" w:rsidRDefault="00B91F5C" w:rsidP="00B91F5C">
      <w:pPr>
        <w:keepNext/>
        <w:spacing w:after="0" w:line="240" w:lineRule="auto"/>
        <w:ind w:left="4956" w:firstLine="708"/>
        <w:jc w:val="center"/>
        <w:outlineLvl w:val="0"/>
        <w:rPr>
          <w:rFonts w:ascii="Times New Roman" w:eastAsia="Times New Roman" w:hAnsi="Times New Roman" w:cs="Times New Roman"/>
          <w:sz w:val="24"/>
          <w:szCs w:val="24"/>
        </w:rPr>
      </w:pPr>
      <w:r w:rsidRPr="0038551F">
        <w:rPr>
          <w:rFonts w:ascii="Times New Roman" w:eastAsia="Times New Roman" w:hAnsi="Times New Roman" w:cs="Times New Roman"/>
          <w:sz w:val="24"/>
          <w:szCs w:val="24"/>
        </w:rPr>
        <w:lastRenderedPageBreak/>
        <w:t>Приложение № 7</w:t>
      </w:r>
    </w:p>
    <w:p w:rsidR="00B91F5C" w:rsidRPr="0038551F" w:rsidRDefault="00B91F5C" w:rsidP="00B91F5C">
      <w:pPr>
        <w:spacing w:after="0" w:line="240" w:lineRule="auto"/>
        <w:ind w:left="4956" w:firstLine="708"/>
        <w:jc w:val="center"/>
        <w:rPr>
          <w:rFonts w:ascii="Times New Roman" w:eastAsia="Times New Roman" w:hAnsi="Times New Roman" w:cs="Times New Roman"/>
          <w:sz w:val="24"/>
          <w:szCs w:val="24"/>
        </w:rPr>
      </w:pPr>
      <w:r w:rsidRPr="0038551F">
        <w:rPr>
          <w:rFonts w:ascii="Times New Roman" w:eastAsia="Times New Roman" w:hAnsi="Times New Roman" w:cs="Times New Roman"/>
          <w:sz w:val="24"/>
          <w:szCs w:val="24"/>
        </w:rPr>
        <w:t xml:space="preserve">к Положению об УКП по ГОЧС на территории </w:t>
      </w:r>
      <w:r>
        <w:rPr>
          <w:rFonts w:ascii="Times New Roman" w:eastAsia="Times New Roman" w:hAnsi="Times New Roman" w:cs="Times New Roman"/>
          <w:sz w:val="24"/>
          <w:szCs w:val="24"/>
        </w:rPr>
        <w:t>Чернышевского района</w:t>
      </w:r>
    </w:p>
    <w:p w:rsidR="00B91F5C" w:rsidRPr="0038551F" w:rsidRDefault="00B91F5C" w:rsidP="00B91F5C">
      <w:pPr>
        <w:spacing w:after="0" w:line="240" w:lineRule="auto"/>
        <w:jc w:val="center"/>
        <w:rPr>
          <w:rFonts w:ascii="Times New Roman" w:eastAsia="Times New Roman" w:hAnsi="Times New Roman" w:cs="Times New Roman"/>
          <w:sz w:val="24"/>
          <w:szCs w:val="24"/>
        </w:rPr>
      </w:pPr>
    </w:p>
    <w:p w:rsidR="00B91F5C" w:rsidRPr="0038551F" w:rsidRDefault="00B91F5C" w:rsidP="00B91F5C">
      <w:pPr>
        <w:spacing w:after="0" w:line="240" w:lineRule="auto"/>
        <w:jc w:val="center"/>
        <w:rPr>
          <w:rFonts w:ascii="Times New Roman" w:eastAsia="Times New Roman" w:hAnsi="Times New Roman" w:cs="Times New Roman"/>
          <w:sz w:val="28"/>
          <w:szCs w:val="24"/>
        </w:rPr>
      </w:pPr>
    </w:p>
    <w:p w:rsidR="00B91F5C" w:rsidRPr="0038551F" w:rsidRDefault="00B91F5C" w:rsidP="00B91F5C">
      <w:pPr>
        <w:spacing w:after="0" w:line="240" w:lineRule="auto"/>
        <w:jc w:val="right"/>
        <w:rPr>
          <w:rFonts w:ascii="Times New Roman" w:eastAsia="Times New Roman" w:hAnsi="Times New Roman" w:cs="Times New Roman"/>
          <w:sz w:val="28"/>
          <w:szCs w:val="24"/>
        </w:rPr>
      </w:pPr>
      <w:r w:rsidRPr="0038551F">
        <w:rPr>
          <w:rFonts w:ascii="Times New Roman" w:eastAsia="Times New Roman" w:hAnsi="Times New Roman" w:cs="Times New Roman"/>
          <w:sz w:val="28"/>
          <w:szCs w:val="24"/>
        </w:rPr>
        <w:tab/>
      </w:r>
      <w:r w:rsidRPr="0038551F">
        <w:rPr>
          <w:rFonts w:ascii="Times New Roman" w:eastAsia="Times New Roman" w:hAnsi="Times New Roman" w:cs="Times New Roman"/>
          <w:sz w:val="28"/>
          <w:szCs w:val="24"/>
        </w:rPr>
        <w:tab/>
        <w:t>Примерный вариант</w:t>
      </w:r>
    </w:p>
    <w:p w:rsidR="00B91F5C" w:rsidRPr="0038551F" w:rsidRDefault="00B91F5C" w:rsidP="00B91F5C">
      <w:pPr>
        <w:spacing w:after="0" w:line="240" w:lineRule="auto"/>
        <w:jc w:val="right"/>
        <w:rPr>
          <w:rFonts w:ascii="Times New Roman" w:eastAsia="Times New Roman" w:hAnsi="Times New Roman" w:cs="Times New Roman"/>
          <w:sz w:val="28"/>
          <w:szCs w:val="24"/>
        </w:rPr>
      </w:pPr>
    </w:p>
    <w:p w:rsidR="00B91F5C" w:rsidRPr="0038551F" w:rsidRDefault="00B91F5C" w:rsidP="00B91F5C">
      <w:pPr>
        <w:spacing w:after="0" w:line="240" w:lineRule="auto"/>
        <w:jc w:val="both"/>
        <w:rPr>
          <w:rFonts w:ascii="Times New Roman" w:eastAsia="Times New Roman" w:hAnsi="Times New Roman" w:cs="Times New Roman"/>
          <w:sz w:val="28"/>
          <w:szCs w:val="24"/>
        </w:rPr>
      </w:pPr>
    </w:p>
    <w:p w:rsidR="00B91F5C" w:rsidRPr="0038551F" w:rsidRDefault="00B91F5C" w:rsidP="00B91F5C">
      <w:pPr>
        <w:spacing w:after="0" w:line="240" w:lineRule="auto"/>
        <w:jc w:val="center"/>
        <w:rPr>
          <w:rFonts w:ascii="Times New Roman" w:eastAsia="Times New Roman" w:hAnsi="Times New Roman" w:cs="Times New Roman"/>
          <w:b/>
          <w:bCs/>
          <w:sz w:val="28"/>
          <w:szCs w:val="24"/>
        </w:rPr>
      </w:pPr>
      <w:r w:rsidRPr="0038551F">
        <w:rPr>
          <w:rFonts w:ascii="Times New Roman" w:eastAsia="Times New Roman" w:hAnsi="Times New Roman" w:cs="Times New Roman"/>
          <w:b/>
          <w:bCs/>
          <w:sz w:val="28"/>
          <w:szCs w:val="24"/>
        </w:rPr>
        <w:t>СПИСКИ (Журнал учета)</w:t>
      </w:r>
    </w:p>
    <w:p w:rsidR="00B91F5C" w:rsidRPr="0038551F" w:rsidRDefault="00B91F5C" w:rsidP="00B91F5C">
      <w:pPr>
        <w:spacing w:after="0" w:line="240" w:lineRule="auto"/>
        <w:jc w:val="center"/>
        <w:rPr>
          <w:rFonts w:ascii="Times New Roman" w:eastAsia="Times New Roman" w:hAnsi="Times New Roman" w:cs="Times New Roman"/>
          <w:sz w:val="28"/>
          <w:szCs w:val="24"/>
        </w:rPr>
      </w:pPr>
      <w:r w:rsidRPr="0038551F">
        <w:rPr>
          <w:rFonts w:ascii="Times New Roman" w:eastAsia="Times New Roman" w:hAnsi="Times New Roman" w:cs="Times New Roman"/>
          <w:sz w:val="28"/>
          <w:szCs w:val="24"/>
        </w:rPr>
        <w:t xml:space="preserve">неработающего населения» </w:t>
      </w:r>
      <w:proofErr w:type="gramStart"/>
      <w:r w:rsidRPr="0038551F">
        <w:rPr>
          <w:rFonts w:ascii="Times New Roman" w:eastAsia="Times New Roman" w:hAnsi="Times New Roman" w:cs="Times New Roman"/>
          <w:sz w:val="28"/>
          <w:szCs w:val="24"/>
        </w:rPr>
        <w:t>г</w:t>
      </w:r>
      <w:proofErr w:type="gramEnd"/>
      <w:r w:rsidRPr="0038551F">
        <w:rPr>
          <w:rFonts w:ascii="Times New Roman" w:eastAsia="Times New Roman" w:hAnsi="Times New Roman" w:cs="Times New Roman"/>
          <w:sz w:val="28"/>
          <w:szCs w:val="24"/>
        </w:rPr>
        <w:t>. ____________ в 20__ г.</w:t>
      </w:r>
    </w:p>
    <w:p w:rsidR="00B91F5C" w:rsidRPr="0038551F" w:rsidRDefault="00B91F5C" w:rsidP="00B91F5C">
      <w:pPr>
        <w:spacing w:after="0" w:line="240" w:lineRule="auto"/>
        <w:jc w:val="center"/>
        <w:rPr>
          <w:rFonts w:ascii="Times New Roman" w:eastAsia="Times New Roman" w:hAnsi="Times New Roman" w:cs="Times New Roman"/>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5"/>
        <w:gridCol w:w="3076"/>
        <w:gridCol w:w="2228"/>
        <w:gridCol w:w="1923"/>
        <w:gridCol w:w="1699"/>
      </w:tblGrid>
      <w:tr w:rsidR="00B91F5C" w:rsidRPr="0038551F" w:rsidTr="007F151A">
        <w:tc>
          <w:tcPr>
            <w:tcW w:w="648" w:type="dxa"/>
          </w:tcPr>
          <w:p w:rsidR="00B91F5C" w:rsidRPr="0038551F" w:rsidRDefault="00B91F5C" w:rsidP="007F151A">
            <w:pPr>
              <w:spacing w:after="0" w:line="240" w:lineRule="auto"/>
              <w:jc w:val="center"/>
              <w:rPr>
                <w:rFonts w:ascii="Times New Roman" w:eastAsia="Times New Roman" w:hAnsi="Times New Roman" w:cs="Times New Roman"/>
                <w:sz w:val="28"/>
                <w:szCs w:val="24"/>
              </w:rPr>
            </w:pPr>
            <w:r w:rsidRPr="0038551F">
              <w:rPr>
                <w:rFonts w:ascii="Times New Roman" w:eastAsia="Times New Roman" w:hAnsi="Times New Roman" w:cs="Times New Roman"/>
                <w:sz w:val="28"/>
                <w:szCs w:val="24"/>
              </w:rPr>
              <w:t xml:space="preserve">№ </w:t>
            </w:r>
            <w:proofErr w:type="spellStart"/>
            <w:proofErr w:type="gramStart"/>
            <w:r w:rsidRPr="0038551F">
              <w:rPr>
                <w:rFonts w:ascii="Times New Roman" w:eastAsia="Times New Roman" w:hAnsi="Times New Roman" w:cs="Times New Roman"/>
                <w:sz w:val="28"/>
                <w:szCs w:val="24"/>
              </w:rPr>
              <w:t>п</w:t>
            </w:r>
            <w:proofErr w:type="spellEnd"/>
            <w:proofErr w:type="gramEnd"/>
            <w:r w:rsidRPr="0038551F">
              <w:rPr>
                <w:rFonts w:ascii="Times New Roman" w:eastAsia="Times New Roman" w:hAnsi="Times New Roman" w:cs="Times New Roman"/>
                <w:sz w:val="28"/>
                <w:szCs w:val="24"/>
              </w:rPr>
              <w:t>/</w:t>
            </w:r>
            <w:proofErr w:type="spellStart"/>
            <w:r w:rsidRPr="0038551F">
              <w:rPr>
                <w:rFonts w:ascii="Times New Roman" w:eastAsia="Times New Roman" w:hAnsi="Times New Roman" w:cs="Times New Roman"/>
                <w:sz w:val="28"/>
                <w:szCs w:val="24"/>
              </w:rPr>
              <w:t>п</w:t>
            </w:r>
            <w:proofErr w:type="spellEnd"/>
          </w:p>
        </w:tc>
        <w:tc>
          <w:tcPr>
            <w:tcW w:w="3257" w:type="dxa"/>
          </w:tcPr>
          <w:p w:rsidR="00B91F5C" w:rsidRPr="0038551F" w:rsidRDefault="00B91F5C" w:rsidP="007F151A">
            <w:pPr>
              <w:spacing w:after="0" w:line="240" w:lineRule="auto"/>
              <w:jc w:val="center"/>
              <w:rPr>
                <w:rFonts w:ascii="Times New Roman" w:eastAsia="Times New Roman" w:hAnsi="Times New Roman" w:cs="Times New Roman"/>
                <w:sz w:val="28"/>
                <w:szCs w:val="24"/>
              </w:rPr>
            </w:pPr>
            <w:r w:rsidRPr="0038551F">
              <w:rPr>
                <w:rFonts w:ascii="Times New Roman" w:eastAsia="Times New Roman" w:hAnsi="Times New Roman" w:cs="Times New Roman"/>
                <w:sz w:val="28"/>
                <w:szCs w:val="24"/>
              </w:rPr>
              <w:t>Ф. И. О.</w:t>
            </w:r>
          </w:p>
          <w:p w:rsidR="00B91F5C" w:rsidRPr="0038551F" w:rsidRDefault="00B91F5C" w:rsidP="007F151A">
            <w:pPr>
              <w:spacing w:after="0" w:line="240" w:lineRule="auto"/>
              <w:jc w:val="center"/>
              <w:rPr>
                <w:rFonts w:ascii="Times New Roman" w:eastAsia="Times New Roman" w:hAnsi="Times New Roman" w:cs="Times New Roman"/>
                <w:sz w:val="28"/>
                <w:szCs w:val="24"/>
              </w:rPr>
            </w:pPr>
          </w:p>
        </w:tc>
        <w:tc>
          <w:tcPr>
            <w:tcW w:w="2278" w:type="dxa"/>
          </w:tcPr>
          <w:p w:rsidR="00B91F5C" w:rsidRPr="0038551F" w:rsidRDefault="00B91F5C" w:rsidP="007F151A">
            <w:pPr>
              <w:spacing w:after="0" w:line="240" w:lineRule="auto"/>
              <w:jc w:val="center"/>
              <w:rPr>
                <w:rFonts w:ascii="Times New Roman" w:eastAsia="Times New Roman" w:hAnsi="Times New Roman" w:cs="Times New Roman"/>
                <w:sz w:val="28"/>
                <w:szCs w:val="24"/>
              </w:rPr>
            </w:pPr>
            <w:r w:rsidRPr="0038551F">
              <w:rPr>
                <w:rFonts w:ascii="Times New Roman" w:eastAsia="Times New Roman" w:hAnsi="Times New Roman" w:cs="Times New Roman"/>
                <w:sz w:val="28"/>
                <w:szCs w:val="24"/>
              </w:rPr>
              <w:t xml:space="preserve">Домашний </w:t>
            </w:r>
          </w:p>
          <w:p w:rsidR="00B91F5C" w:rsidRPr="0038551F" w:rsidRDefault="00B91F5C" w:rsidP="007F151A">
            <w:pPr>
              <w:spacing w:after="0" w:line="240" w:lineRule="auto"/>
              <w:jc w:val="center"/>
              <w:rPr>
                <w:rFonts w:ascii="Times New Roman" w:eastAsia="Times New Roman" w:hAnsi="Times New Roman" w:cs="Times New Roman"/>
                <w:sz w:val="28"/>
                <w:szCs w:val="24"/>
              </w:rPr>
            </w:pPr>
            <w:r w:rsidRPr="0038551F">
              <w:rPr>
                <w:rFonts w:ascii="Times New Roman" w:eastAsia="Times New Roman" w:hAnsi="Times New Roman" w:cs="Times New Roman"/>
                <w:sz w:val="28"/>
                <w:szCs w:val="24"/>
              </w:rPr>
              <w:t>адрес</w:t>
            </w:r>
          </w:p>
        </w:tc>
        <w:tc>
          <w:tcPr>
            <w:tcW w:w="1971" w:type="dxa"/>
          </w:tcPr>
          <w:p w:rsidR="00B91F5C" w:rsidRPr="0038551F" w:rsidRDefault="00B91F5C" w:rsidP="007F151A">
            <w:pPr>
              <w:spacing w:after="0" w:line="240" w:lineRule="auto"/>
              <w:jc w:val="center"/>
              <w:rPr>
                <w:rFonts w:ascii="Times New Roman" w:eastAsia="Times New Roman" w:hAnsi="Times New Roman" w:cs="Times New Roman"/>
                <w:sz w:val="28"/>
                <w:szCs w:val="24"/>
              </w:rPr>
            </w:pPr>
            <w:r w:rsidRPr="0038551F">
              <w:rPr>
                <w:rFonts w:ascii="Times New Roman" w:eastAsia="Times New Roman" w:hAnsi="Times New Roman" w:cs="Times New Roman"/>
                <w:sz w:val="28"/>
                <w:szCs w:val="24"/>
              </w:rPr>
              <w:t>Телефон</w:t>
            </w:r>
          </w:p>
        </w:tc>
        <w:tc>
          <w:tcPr>
            <w:tcW w:w="1699" w:type="dxa"/>
          </w:tcPr>
          <w:p w:rsidR="00B91F5C" w:rsidRPr="0038551F" w:rsidRDefault="00B91F5C" w:rsidP="007F151A">
            <w:pPr>
              <w:spacing w:after="0" w:line="240" w:lineRule="auto"/>
              <w:jc w:val="center"/>
              <w:rPr>
                <w:rFonts w:ascii="Times New Roman" w:eastAsia="Times New Roman" w:hAnsi="Times New Roman" w:cs="Times New Roman"/>
                <w:sz w:val="28"/>
                <w:szCs w:val="24"/>
              </w:rPr>
            </w:pPr>
            <w:r w:rsidRPr="0038551F">
              <w:rPr>
                <w:rFonts w:ascii="Times New Roman" w:eastAsia="Times New Roman" w:hAnsi="Times New Roman" w:cs="Times New Roman"/>
                <w:sz w:val="28"/>
                <w:szCs w:val="24"/>
              </w:rPr>
              <w:t>Примечание</w:t>
            </w:r>
          </w:p>
        </w:tc>
      </w:tr>
      <w:tr w:rsidR="00B91F5C" w:rsidRPr="0038551F" w:rsidTr="007F151A">
        <w:trPr>
          <w:cantSplit/>
        </w:trPr>
        <w:tc>
          <w:tcPr>
            <w:tcW w:w="9853" w:type="dxa"/>
            <w:gridSpan w:val="5"/>
          </w:tcPr>
          <w:p w:rsidR="00B91F5C" w:rsidRPr="0038551F" w:rsidRDefault="00B91F5C" w:rsidP="007F151A">
            <w:pPr>
              <w:spacing w:after="0" w:line="240" w:lineRule="auto"/>
              <w:jc w:val="center"/>
              <w:rPr>
                <w:rFonts w:ascii="Times New Roman" w:eastAsia="Times New Roman" w:hAnsi="Times New Roman" w:cs="Times New Roman"/>
                <w:sz w:val="28"/>
                <w:szCs w:val="24"/>
              </w:rPr>
            </w:pPr>
            <w:r w:rsidRPr="0038551F">
              <w:rPr>
                <w:rFonts w:ascii="Times New Roman" w:eastAsia="Times New Roman" w:hAnsi="Times New Roman" w:cs="Times New Roman"/>
                <w:sz w:val="28"/>
                <w:szCs w:val="24"/>
              </w:rPr>
              <w:t>Группа № 1 – старший группы Афанасьев И.П.</w:t>
            </w:r>
          </w:p>
        </w:tc>
      </w:tr>
      <w:tr w:rsidR="00B91F5C" w:rsidRPr="0038551F" w:rsidTr="007F151A">
        <w:tc>
          <w:tcPr>
            <w:tcW w:w="648"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3257"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2278"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1971"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1699"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r>
      <w:tr w:rsidR="00B91F5C" w:rsidRPr="0038551F" w:rsidTr="007F151A">
        <w:tc>
          <w:tcPr>
            <w:tcW w:w="648"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3257"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2278"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1971"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1699"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r>
      <w:tr w:rsidR="00B91F5C" w:rsidRPr="0038551F" w:rsidTr="007F151A">
        <w:tc>
          <w:tcPr>
            <w:tcW w:w="648"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3257"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2278"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1971"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1699"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r>
      <w:tr w:rsidR="00B91F5C" w:rsidRPr="0038551F" w:rsidTr="007F151A">
        <w:tc>
          <w:tcPr>
            <w:tcW w:w="648"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3257"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2278"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1971"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1699"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r>
      <w:tr w:rsidR="00B91F5C" w:rsidRPr="0038551F" w:rsidTr="007F151A">
        <w:tc>
          <w:tcPr>
            <w:tcW w:w="648"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3257"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2278"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1971"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1699"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r>
      <w:tr w:rsidR="00B91F5C" w:rsidRPr="0038551F" w:rsidTr="007F151A">
        <w:tc>
          <w:tcPr>
            <w:tcW w:w="648"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3257"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2278"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1971"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1699"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r>
      <w:tr w:rsidR="00B91F5C" w:rsidRPr="0038551F" w:rsidTr="007F151A">
        <w:tc>
          <w:tcPr>
            <w:tcW w:w="648"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3257"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2278"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1971"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1699"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r>
      <w:tr w:rsidR="00B91F5C" w:rsidRPr="0038551F" w:rsidTr="007F151A">
        <w:tc>
          <w:tcPr>
            <w:tcW w:w="648"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3257"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2278"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1971"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1699"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r>
      <w:tr w:rsidR="00B91F5C" w:rsidRPr="0038551F" w:rsidTr="007F151A">
        <w:tc>
          <w:tcPr>
            <w:tcW w:w="648"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3257"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2278"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1971"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1699"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r>
      <w:tr w:rsidR="00B91F5C" w:rsidRPr="0038551F" w:rsidTr="007F151A">
        <w:tc>
          <w:tcPr>
            <w:tcW w:w="648"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3257"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2278"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1971"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1699"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r>
      <w:tr w:rsidR="00B91F5C" w:rsidRPr="0038551F" w:rsidTr="007F151A">
        <w:tc>
          <w:tcPr>
            <w:tcW w:w="648"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3257"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2278"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1971"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1699"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r>
      <w:tr w:rsidR="00B91F5C" w:rsidRPr="0038551F" w:rsidTr="007F151A">
        <w:tc>
          <w:tcPr>
            <w:tcW w:w="648"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3257"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2278"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1971"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1699"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r>
      <w:tr w:rsidR="00B91F5C" w:rsidRPr="0038551F" w:rsidTr="007F151A">
        <w:tc>
          <w:tcPr>
            <w:tcW w:w="648"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3257"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2278"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1971"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1699"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r>
      <w:tr w:rsidR="00B91F5C" w:rsidRPr="0038551F" w:rsidTr="007F151A">
        <w:tc>
          <w:tcPr>
            <w:tcW w:w="648"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3257"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2278"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1971"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1699"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r>
      <w:tr w:rsidR="00B91F5C" w:rsidRPr="0038551F" w:rsidTr="007F151A">
        <w:trPr>
          <w:cantSplit/>
        </w:trPr>
        <w:tc>
          <w:tcPr>
            <w:tcW w:w="9853" w:type="dxa"/>
            <w:gridSpan w:val="5"/>
          </w:tcPr>
          <w:p w:rsidR="00B91F5C" w:rsidRPr="0038551F" w:rsidRDefault="00B91F5C" w:rsidP="007F151A">
            <w:pPr>
              <w:spacing w:after="0" w:line="240" w:lineRule="auto"/>
              <w:jc w:val="center"/>
              <w:rPr>
                <w:rFonts w:ascii="Times New Roman" w:eastAsia="Times New Roman" w:hAnsi="Times New Roman" w:cs="Times New Roman"/>
                <w:sz w:val="28"/>
                <w:szCs w:val="24"/>
              </w:rPr>
            </w:pPr>
            <w:r w:rsidRPr="0038551F">
              <w:rPr>
                <w:rFonts w:ascii="Times New Roman" w:eastAsia="Times New Roman" w:hAnsi="Times New Roman" w:cs="Times New Roman"/>
                <w:sz w:val="28"/>
                <w:szCs w:val="24"/>
              </w:rPr>
              <w:t>Группа № 2 – старший группы Осипов Л.Д.</w:t>
            </w:r>
          </w:p>
        </w:tc>
      </w:tr>
      <w:tr w:rsidR="00B91F5C" w:rsidRPr="0038551F" w:rsidTr="007F151A">
        <w:tc>
          <w:tcPr>
            <w:tcW w:w="648"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3257"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2278"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1971"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1699"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r>
      <w:tr w:rsidR="00B91F5C" w:rsidRPr="0038551F" w:rsidTr="007F151A">
        <w:tc>
          <w:tcPr>
            <w:tcW w:w="648"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3257"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2278"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1971"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c>
          <w:tcPr>
            <w:tcW w:w="1699" w:type="dxa"/>
          </w:tcPr>
          <w:p w:rsidR="00B91F5C" w:rsidRPr="0038551F" w:rsidRDefault="00B91F5C" w:rsidP="007F151A">
            <w:pPr>
              <w:spacing w:after="0" w:line="240" w:lineRule="auto"/>
              <w:jc w:val="center"/>
              <w:rPr>
                <w:rFonts w:ascii="Times New Roman" w:eastAsia="Times New Roman" w:hAnsi="Times New Roman" w:cs="Times New Roman"/>
                <w:sz w:val="36"/>
                <w:szCs w:val="24"/>
              </w:rPr>
            </w:pPr>
          </w:p>
        </w:tc>
      </w:tr>
    </w:tbl>
    <w:p w:rsidR="00B91F5C" w:rsidRPr="0038551F" w:rsidRDefault="00B91F5C" w:rsidP="00B91F5C">
      <w:pPr>
        <w:spacing w:after="0" w:line="240" w:lineRule="auto"/>
        <w:ind w:left="1980" w:hanging="1980"/>
        <w:jc w:val="both"/>
        <w:rPr>
          <w:rFonts w:ascii="Times New Roman" w:eastAsia="Times New Roman" w:hAnsi="Times New Roman" w:cs="Times New Roman"/>
          <w:sz w:val="28"/>
          <w:szCs w:val="24"/>
        </w:rPr>
      </w:pPr>
    </w:p>
    <w:p w:rsidR="00B91F5C" w:rsidRPr="0038551F" w:rsidRDefault="00B91F5C" w:rsidP="00B91F5C">
      <w:pPr>
        <w:spacing w:after="0" w:line="240" w:lineRule="auto"/>
        <w:ind w:left="1980" w:hanging="1980"/>
        <w:jc w:val="both"/>
        <w:rPr>
          <w:rFonts w:ascii="Times New Roman" w:eastAsia="Times New Roman" w:hAnsi="Times New Roman" w:cs="Times New Roman"/>
          <w:sz w:val="28"/>
          <w:szCs w:val="24"/>
        </w:rPr>
      </w:pPr>
      <w:r w:rsidRPr="0038551F">
        <w:rPr>
          <w:rFonts w:ascii="Times New Roman" w:eastAsia="Times New Roman" w:hAnsi="Times New Roman" w:cs="Times New Roman"/>
          <w:sz w:val="28"/>
          <w:szCs w:val="24"/>
        </w:rPr>
        <w:t xml:space="preserve">Примечание: 1. Списки составляются по группам, </w:t>
      </w:r>
      <w:proofErr w:type="gramStart"/>
      <w:r w:rsidRPr="0038551F">
        <w:rPr>
          <w:rFonts w:ascii="Times New Roman" w:eastAsia="Times New Roman" w:hAnsi="Times New Roman" w:cs="Times New Roman"/>
          <w:sz w:val="28"/>
          <w:szCs w:val="24"/>
        </w:rPr>
        <w:t>закрепленных</w:t>
      </w:r>
      <w:proofErr w:type="gramEnd"/>
      <w:r w:rsidRPr="0038551F">
        <w:rPr>
          <w:rFonts w:ascii="Times New Roman" w:eastAsia="Times New Roman" w:hAnsi="Times New Roman" w:cs="Times New Roman"/>
          <w:sz w:val="28"/>
          <w:szCs w:val="24"/>
        </w:rPr>
        <w:t xml:space="preserve"> за УКП по  ГОЧС.</w:t>
      </w:r>
    </w:p>
    <w:p w:rsidR="00B91F5C" w:rsidRPr="0038551F" w:rsidRDefault="00B91F5C" w:rsidP="00B91F5C">
      <w:pPr>
        <w:spacing w:after="0" w:line="240" w:lineRule="auto"/>
        <w:ind w:left="1980" w:hanging="180"/>
        <w:jc w:val="both"/>
        <w:rPr>
          <w:rFonts w:ascii="Times New Roman" w:eastAsia="Times New Roman" w:hAnsi="Times New Roman" w:cs="Times New Roman"/>
          <w:sz w:val="28"/>
          <w:szCs w:val="24"/>
        </w:rPr>
      </w:pPr>
      <w:r w:rsidRPr="0038551F">
        <w:rPr>
          <w:rFonts w:ascii="Times New Roman" w:eastAsia="Times New Roman" w:hAnsi="Times New Roman" w:cs="Times New Roman"/>
          <w:sz w:val="28"/>
          <w:szCs w:val="24"/>
        </w:rPr>
        <w:t>2. Списки (журнал учета) учтен, пронумерован, прошнурован.</w:t>
      </w:r>
    </w:p>
    <w:p w:rsidR="00B91F5C" w:rsidRPr="0038551F" w:rsidRDefault="00B91F5C" w:rsidP="00B91F5C">
      <w:pPr>
        <w:spacing w:after="0" w:line="240" w:lineRule="auto"/>
        <w:ind w:left="1980" w:hanging="180"/>
        <w:jc w:val="both"/>
        <w:rPr>
          <w:rFonts w:ascii="Times New Roman" w:eastAsia="Times New Roman" w:hAnsi="Times New Roman" w:cs="Times New Roman"/>
          <w:sz w:val="28"/>
          <w:szCs w:val="24"/>
        </w:rPr>
      </w:pPr>
    </w:p>
    <w:p w:rsidR="00B91F5C" w:rsidRPr="0038551F" w:rsidRDefault="00B91F5C" w:rsidP="00B91F5C">
      <w:pPr>
        <w:spacing w:after="0" w:line="240" w:lineRule="auto"/>
        <w:ind w:left="1980" w:hanging="180"/>
        <w:jc w:val="both"/>
        <w:rPr>
          <w:rFonts w:ascii="Times New Roman" w:eastAsia="Times New Roman" w:hAnsi="Times New Roman" w:cs="Times New Roman"/>
          <w:sz w:val="28"/>
          <w:szCs w:val="24"/>
        </w:rPr>
      </w:pPr>
    </w:p>
    <w:p w:rsidR="00B91F5C" w:rsidRPr="0038551F" w:rsidRDefault="00B91F5C" w:rsidP="00B91F5C">
      <w:pPr>
        <w:spacing w:after="0" w:line="240" w:lineRule="auto"/>
        <w:ind w:left="1980" w:hanging="180"/>
        <w:jc w:val="both"/>
        <w:rPr>
          <w:rFonts w:ascii="Times New Roman" w:eastAsia="Times New Roman" w:hAnsi="Times New Roman" w:cs="Times New Roman"/>
          <w:sz w:val="28"/>
          <w:szCs w:val="24"/>
        </w:rPr>
      </w:pPr>
    </w:p>
    <w:p w:rsidR="00B91F5C" w:rsidRDefault="00B91F5C" w:rsidP="00B91F5C">
      <w:pPr>
        <w:spacing w:after="0" w:line="240" w:lineRule="auto"/>
        <w:ind w:left="1980" w:hanging="180"/>
        <w:jc w:val="both"/>
        <w:rPr>
          <w:rFonts w:ascii="Times New Roman" w:eastAsia="Times New Roman" w:hAnsi="Times New Roman" w:cs="Times New Roman"/>
          <w:sz w:val="28"/>
          <w:szCs w:val="24"/>
        </w:rPr>
      </w:pPr>
    </w:p>
    <w:p w:rsidR="00D122CF" w:rsidRDefault="00D122CF" w:rsidP="00B91F5C">
      <w:pPr>
        <w:spacing w:after="0" w:line="240" w:lineRule="auto"/>
        <w:ind w:left="1980" w:hanging="180"/>
        <w:jc w:val="both"/>
        <w:rPr>
          <w:rFonts w:ascii="Times New Roman" w:eastAsia="Times New Roman" w:hAnsi="Times New Roman" w:cs="Times New Roman"/>
          <w:sz w:val="28"/>
          <w:szCs w:val="24"/>
        </w:rPr>
      </w:pPr>
    </w:p>
    <w:p w:rsidR="00D122CF" w:rsidRPr="0038551F" w:rsidRDefault="00D122CF" w:rsidP="00B91F5C">
      <w:pPr>
        <w:spacing w:after="0" w:line="240" w:lineRule="auto"/>
        <w:ind w:left="1980" w:hanging="180"/>
        <w:jc w:val="both"/>
        <w:rPr>
          <w:rFonts w:ascii="Times New Roman" w:eastAsia="Times New Roman" w:hAnsi="Times New Roman" w:cs="Times New Roman"/>
          <w:sz w:val="28"/>
          <w:szCs w:val="24"/>
        </w:rPr>
      </w:pPr>
    </w:p>
    <w:p w:rsidR="00B91F5C" w:rsidRPr="0038551F" w:rsidRDefault="00B91F5C" w:rsidP="00B91F5C">
      <w:pPr>
        <w:keepNext/>
        <w:spacing w:after="0" w:line="240" w:lineRule="auto"/>
        <w:ind w:left="4956" w:firstLine="708"/>
        <w:jc w:val="center"/>
        <w:outlineLvl w:val="0"/>
        <w:rPr>
          <w:rFonts w:ascii="Times New Roman" w:eastAsia="Times New Roman" w:hAnsi="Times New Roman" w:cs="Times New Roman"/>
          <w:sz w:val="24"/>
          <w:szCs w:val="24"/>
        </w:rPr>
      </w:pPr>
      <w:r w:rsidRPr="0038551F">
        <w:rPr>
          <w:rFonts w:ascii="Times New Roman" w:eastAsia="Times New Roman" w:hAnsi="Times New Roman" w:cs="Times New Roman"/>
          <w:sz w:val="24"/>
          <w:szCs w:val="24"/>
        </w:rPr>
        <w:lastRenderedPageBreak/>
        <w:t>Приложение № 8</w:t>
      </w:r>
    </w:p>
    <w:p w:rsidR="00B91F5C" w:rsidRPr="0038551F" w:rsidRDefault="00B91F5C" w:rsidP="00B91F5C">
      <w:pPr>
        <w:spacing w:after="0" w:line="240" w:lineRule="auto"/>
        <w:ind w:left="4956" w:firstLine="708"/>
        <w:jc w:val="center"/>
        <w:rPr>
          <w:rFonts w:ascii="Times New Roman" w:eastAsia="Times New Roman" w:hAnsi="Times New Roman" w:cs="Times New Roman"/>
          <w:sz w:val="24"/>
          <w:szCs w:val="24"/>
        </w:rPr>
      </w:pPr>
      <w:r w:rsidRPr="0038551F">
        <w:rPr>
          <w:rFonts w:ascii="Times New Roman" w:eastAsia="Times New Roman" w:hAnsi="Times New Roman" w:cs="Times New Roman"/>
          <w:sz w:val="24"/>
          <w:szCs w:val="24"/>
        </w:rPr>
        <w:t xml:space="preserve">к Положению об УКП по ГОЧС на территории </w:t>
      </w:r>
      <w:r>
        <w:rPr>
          <w:rFonts w:ascii="Times New Roman" w:eastAsia="Times New Roman" w:hAnsi="Times New Roman" w:cs="Times New Roman"/>
          <w:sz w:val="24"/>
          <w:szCs w:val="24"/>
        </w:rPr>
        <w:t>Чернышевского района</w:t>
      </w:r>
    </w:p>
    <w:p w:rsidR="00B91F5C" w:rsidRPr="0038551F" w:rsidRDefault="00B91F5C" w:rsidP="00B91F5C">
      <w:pPr>
        <w:spacing w:after="0" w:line="240" w:lineRule="auto"/>
        <w:jc w:val="center"/>
        <w:rPr>
          <w:rFonts w:ascii="Times New Roman" w:eastAsia="Times New Roman" w:hAnsi="Times New Roman" w:cs="Times New Roman"/>
          <w:sz w:val="26"/>
          <w:szCs w:val="26"/>
        </w:rPr>
      </w:pPr>
    </w:p>
    <w:p w:rsidR="00B91F5C" w:rsidRPr="00B17C0A" w:rsidRDefault="00B91F5C" w:rsidP="00B91F5C">
      <w:pPr>
        <w:spacing w:after="0" w:line="240" w:lineRule="auto"/>
        <w:ind w:firstLine="709"/>
        <w:jc w:val="right"/>
        <w:rPr>
          <w:rFonts w:ascii="Times New Roman" w:eastAsia="Times New Roman" w:hAnsi="Times New Roman" w:cs="Times New Roman"/>
          <w:sz w:val="24"/>
          <w:szCs w:val="24"/>
        </w:rPr>
      </w:pPr>
      <w:r w:rsidRPr="00B17C0A">
        <w:rPr>
          <w:rFonts w:ascii="Times New Roman" w:eastAsia="Times New Roman" w:hAnsi="Times New Roman" w:cs="Times New Roman"/>
          <w:sz w:val="24"/>
          <w:szCs w:val="24"/>
        </w:rPr>
        <w:t xml:space="preserve"> Примерный вариант</w:t>
      </w:r>
    </w:p>
    <w:p w:rsidR="00B91F5C" w:rsidRPr="00B17C0A" w:rsidRDefault="00B91F5C" w:rsidP="00B91F5C">
      <w:pPr>
        <w:spacing w:after="0" w:line="240" w:lineRule="auto"/>
        <w:jc w:val="right"/>
        <w:rPr>
          <w:rFonts w:ascii="Times New Roman" w:eastAsia="Times New Roman" w:hAnsi="Times New Roman" w:cs="Times New Roman"/>
          <w:sz w:val="24"/>
          <w:szCs w:val="24"/>
        </w:rPr>
      </w:pPr>
      <w:r w:rsidRPr="00B17C0A">
        <w:rPr>
          <w:rFonts w:ascii="Times New Roman" w:eastAsia="Times New Roman" w:hAnsi="Times New Roman" w:cs="Times New Roman"/>
          <w:sz w:val="24"/>
          <w:szCs w:val="24"/>
        </w:rPr>
        <w:tab/>
      </w:r>
      <w:r w:rsidRPr="00B17C0A">
        <w:rPr>
          <w:rFonts w:ascii="Times New Roman" w:eastAsia="Times New Roman" w:hAnsi="Times New Roman" w:cs="Times New Roman"/>
          <w:sz w:val="24"/>
          <w:szCs w:val="24"/>
        </w:rPr>
        <w:tab/>
      </w:r>
    </w:p>
    <w:p w:rsidR="00B91F5C" w:rsidRPr="00B17C0A" w:rsidRDefault="00B91F5C" w:rsidP="00B91F5C">
      <w:pPr>
        <w:spacing w:after="0" w:line="240" w:lineRule="auto"/>
        <w:jc w:val="right"/>
        <w:rPr>
          <w:rFonts w:ascii="Times New Roman" w:eastAsia="Times New Roman" w:hAnsi="Times New Roman" w:cs="Times New Roman"/>
          <w:sz w:val="24"/>
          <w:szCs w:val="24"/>
        </w:rPr>
      </w:pPr>
    </w:p>
    <w:tbl>
      <w:tblPr>
        <w:tblpPr w:leftFromText="180" w:rightFromText="180" w:vertAnchor="page" w:horzAnchor="margin" w:tblpXSpec="right" w:tblpY="3012"/>
        <w:tblW w:w="0" w:type="auto"/>
        <w:tblLook w:val="0000"/>
      </w:tblPr>
      <w:tblGrid>
        <w:gridCol w:w="4165"/>
      </w:tblGrid>
      <w:tr w:rsidR="00B91F5C" w:rsidRPr="00B17C0A" w:rsidTr="007F151A">
        <w:tc>
          <w:tcPr>
            <w:tcW w:w="4165" w:type="dxa"/>
          </w:tcPr>
          <w:p w:rsidR="00B91F5C" w:rsidRPr="00B17C0A" w:rsidRDefault="00B91F5C" w:rsidP="007F151A">
            <w:pPr>
              <w:spacing w:after="0" w:line="240" w:lineRule="auto"/>
              <w:jc w:val="center"/>
              <w:rPr>
                <w:rFonts w:ascii="Times New Roman" w:eastAsia="Times New Roman" w:hAnsi="Times New Roman" w:cs="Times New Roman"/>
                <w:sz w:val="24"/>
                <w:szCs w:val="24"/>
              </w:rPr>
            </w:pPr>
            <w:r w:rsidRPr="00B17C0A">
              <w:rPr>
                <w:rFonts w:ascii="Times New Roman" w:eastAsia="Times New Roman" w:hAnsi="Times New Roman" w:cs="Times New Roman"/>
                <w:sz w:val="24"/>
                <w:szCs w:val="24"/>
              </w:rPr>
              <w:t>Утверждаю</w:t>
            </w:r>
          </w:p>
          <w:p w:rsidR="00B91F5C" w:rsidRPr="00B17C0A" w:rsidRDefault="00B91F5C" w:rsidP="007F151A">
            <w:pPr>
              <w:spacing w:after="0" w:line="240" w:lineRule="auto"/>
              <w:jc w:val="center"/>
              <w:rPr>
                <w:rFonts w:ascii="Times New Roman" w:eastAsia="Times New Roman" w:hAnsi="Times New Roman" w:cs="Times New Roman"/>
                <w:sz w:val="24"/>
                <w:szCs w:val="24"/>
              </w:rPr>
            </w:pPr>
            <w:r w:rsidRPr="00B17C0A">
              <w:rPr>
                <w:rFonts w:ascii="Times New Roman" w:eastAsia="Times New Roman" w:hAnsi="Times New Roman" w:cs="Times New Roman"/>
                <w:sz w:val="24"/>
                <w:szCs w:val="24"/>
              </w:rPr>
              <w:t xml:space="preserve">Руководитель </w:t>
            </w:r>
          </w:p>
          <w:p w:rsidR="00B91F5C" w:rsidRPr="00B17C0A" w:rsidRDefault="00B91F5C" w:rsidP="007F151A">
            <w:pPr>
              <w:spacing w:after="0" w:line="240" w:lineRule="auto"/>
              <w:jc w:val="both"/>
              <w:rPr>
                <w:rFonts w:ascii="Times New Roman" w:eastAsia="Times New Roman" w:hAnsi="Times New Roman" w:cs="Times New Roman"/>
                <w:sz w:val="24"/>
                <w:szCs w:val="24"/>
              </w:rPr>
            </w:pPr>
            <w:r w:rsidRPr="00B17C0A">
              <w:rPr>
                <w:rFonts w:ascii="Times New Roman" w:eastAsia="Times New Roman" w:hAnsi="Times New Roman" w:cs="Times New Roman"/>
                <w:sz w:val="24"/>
                <w:szCs w:val="24"/>
              </w:rPr>
              <w:t xml:space="preserve">_________________ Ф.И.О. </w:t>
            </w:r>
          </w:p>
          <w:p w:rsidR="00B91F5C" w:rsidRPr="00B17C0A" w:rsidRDefault="00B91F5C" w:rsidP="007F151A">
            <w:pPr>
              <w:spacing w:after="0" w:line="240" w:lineRule="auto"/>
              <w:jc w:val="both"/>
              <w:rPr>
                <w:rFonts w:ascii="Times New Roman" w:eastAsia="Times New Roman" w:hAnsi="Times New Roman" w:cs="Times New Roman"/>
                <w:sz w:val="24"/>
                <w:szCs w:val="24"/>
              </w:rPr>
            </w:pPr>
            <w:r w:rsidRPr="00B17C0A">
              <w:rPr>
                <w:rFonts w:ascii="Times New Roman" w:eastAsia="Times New Roman" w:hAnsi="Times New Roman" w:cs="Times New Roman"/>
                <w:sz w:val="24"/>
                <w:szCs w:val="24"/>
              </w:rPr>
              <w:t>«____» ____________ 20___г.</w:t>
            </w:r>
          </w:p>
          <w:p w:rsidR="00B91F5C" w:rsidRPr="00B17C0A" w:rsidRDefault="00B91F5C" w:rsidP="007F151A">
            <w:pPr>
              <w:spacing w:after="0" w:line="240" w:lineRule="auto"/>
              <w:jc w:val="both"/>
              <w:rPr>
                <w:rFonts w:ascii="Times New Roman" w:eastAsia="Times New Roman" w:hAnsi="Times New Roman" w:cs="Times New Roman"/>
                <w:sz w:val="24"/>
                <w:szCs w:val="24"/>
              </w:rPr>
            </w:pPr>
          </w:p>
        </w:tc>
      </w:tr>
    </w:tbl>
    <w:p w:rsidR="00B91F5C" w:rsidRPr="00B17C0A" w:rsidRDefault="00B91F5C" w:rsidP="00B91F5C">
      <w:pPr>
        <w:spacing w:after="0" w:line="240" w:lineRule="auto"/>
        <w:jc w:val="both"/>
        <w:rPr>
          <w:rFonts w:ascii="Times New Roman" w:eastAsia="Times New Roman" w:hAnsi="Times New Roman" w:cs="Times New Roman"/>
          <w:sz w:val="24"/>
          <w:szCs w:val="24"/>
        </w:rPr>
      </w:pPr>
    </w:p>
    <w:p w:rsidR="00B91F5C" w:rsidRPr="00B17C0A" w:rsidRDefault="00B91F5C" w:rsidP="00B91F5C">
      <w:pPr>
        <w:spacing w:after="0" w:line="240" w:lineRule="auto"/>
        <w:jc w:val="both"/>
        <w:rPr>
          <w:rFonts w:ascii="Times New Roman" w:eastAsia="Times New Roman" w:hAnsi="Times New Roman" w:cs="Times New Roman"/>
          <w:sz w:val="24"/>
          <w:szCs w:val="24"/>
        </w:rPr>
      </w:pPr>
    </w:p>
    <w:p w:rsidR="00B91F5C" w:rsidRPr="00B17C0A" w:rsidRDefault="00B91F5C" w:rsidP="00B91F5C">
      <w:pPr>
        <w:spacing w:after="0" w:line="240" w:lineRule="auto"/>
        <w:jc w:val="both"/>
        <w:rPr>
          <w:rFonts w:ascii="Times New Roman" w:eastAsia="Times New Roman" w:hAnsi="Times New Roman" w:cs="Times New Roman"/>
          <w:sz w:val="24"/>
          <w:szCs w:val="24"/>
        </w:rPr>
      </w:pPr>
    </w:p>
    <w:p w:rsidR="00B91F5C" w:rsidRPr="00B17C0A" w:rsidRDefault="00B91F5C" w:rsidP="00B91F5C">
      <w:pPr>
        <w:spacing w:after="0" w:line="240" w:lineRule="auto"/>
        <w:jc w:val="both"/>
        <w:rPr>
          <w:rFonts w:ascii="Times New Roman" w:eastAsia="Times New Roman" w:hAnsi="Times New Roman" w:cs="Times New Roman"/>
          <w:sz w:val="24"/>
          <w:szCs w:val="24"/>
        </w:rPr>
      </w:pPr>
    </w:p>
    <w:p w:rsidR="00B91F5C" w:rsidRPr="00B17C0A" w:rsidRDefault="00B91F5C" w:rsidP="00B91F5C">
      <w:pPr>
        <w:spacing w:after="0" w:line="240" w:lineRule="auto"/>
        <w:jc w:val="both"/>
        <w:rPr>
          <w:rFonts w:ascii="Times New Roman" w:eastAsia="Times New Roman" w:hAnsi="Times New Roman" w:cs="Times New Roman"/>
          <w:sz w:val="24"/>
          <w:szCs w:val="24"/>
        </w:rPr>
      </w:pPr>
    </w:p>
    <w:p w:rsidR="00B91F5C" w:rsidRPr="00B17C0A" w:rsidRDefault="00B91F5C" w:rsidP="00B91F5C">
      <w:pPr>
        <w:spacing w:after="0" w:line="240" w:lineRule="auto"/>
        <w:jc w:val="both"/>
        <w:rPr>
          <w:rFonts w:ascii="Times New Roman" w:eastAsia="Times New Roman" w:hAnsi="Times New Roman" w:cs="Times New Roman"/>
          <w:sz w:val="24"/>
          <w:szCs w:val="24"/>
        </w:rPr>
      </w:pPr>
    </w:p>
    <w:p w:rsidR="00B91F5C" w:rsidRPr="00B17C0A" w:rsidRDefault="00B91F5C" w:rsidP="00B91F5C">
      <w:pPr>
        <w:spacing w:after="0" w:line="240" w:lineRule="auto"/>
        <w:jc w:val="center"/>
        <w:rPr>
          <w:rFonts w:ascii="Times New Roman" w:eastAsia="Times New Roman" w:hAnsi="Times New Roman" w:cs="Times New Roman"/>
          <w:b/>
          <w:bCs/>
          <w:sz w:val="24"/>
          <w:szCs w:val="24"/>
        </w:rPr>
      </w:pPr>
      <w:r w:rsidRPr="00B17C0A">
        <w:rPr>
          <w:rFonts w:ascii="Times New Roman" w:eastAsia="Times New Roman" w:hAnsi="Times New Roman" w:cs="Times New Roman"/>
          <w:b/>
          <w:bCs/>
          <w:sz w:val="24"/>
          <w:szCs w:val="24"/>
        </w:rPr>
        <w:t>Функциональные обязанности</w:t>
      </w:r>
    </w:p>
    <w:p w:rsidR="00B91F5C" w:rsidRPr="00B17C0A" w:rsidRDefault="00B91F5C" w:rsidP="00B91F5C">
      <w:pPr>
        <w:spacing w:after="0" w:line="240" w:lineRule="auto"/>
        <w:jc w:val="center"/>
        <w:rPr>
          <w:rFonts w:ascii="Times New Roman" w:eastAsia="Times New Roman" w:hAnsi="Times New Roman" w:cs="Times New Roman"/>
          <w:sz w:val="24"/>
          <w:szCs w:val="24"/>
        </w:rPr>
      </w:pPr>
      <w:r w:rsidRPr="00B17C0A">
        <w:rPr>
          <w:rFonts w:ascii="Times New Roman" w:eastAsia="Times New Roman" w:hAnsi="Times New Roman" w:cs="Times New Roman"/>
          <w:sz w:val="24"/>
          <w:szCs w:val="24"/>
        </w:rPr>
        <w:t xml:space="preserve">руководителя учебно-консультационного пункта по ГОЧС </w:t>
      </w:r>
    </w:p>
    <w:p w:rsidR="00B91F5C" w:rsidRPr="00B17C0A" w:rsidRDefault="00B91F5C" w:rsidP="00B91F5C">
      <w:pPr>
        <w:spacing w:after="0" w:line="240" w:lineRule="auto"/>
        <w:ind w:firstLine="709"/>
        <w:jc w:val="both"/>
        <w:rPr>
          <w:rFonts w:ascii="Times New Roman" w:eastAsia="Times New Roman" w:hAnsi="Times New Roman" w:cs="Times New Roman"/>
          <w:sz w:val="24"/>
          <w:szCs w:val="24"/>
        </w:rPr>
      </w:pPr>
    </w:p>
    <w:p w:rsidR="00B91F5C" w:rsidRPr="00B17C0A" w:rsidRDefault="00B91F5C" w:rsidP="00B91F5C">
      <w:pPr>
        <w:spacing w:after="0" w:line="240" w:lineRule="auto"/>
        <w:ind w:firstLine="709"/>
        <w:jc w:val="center"/>
        <w:rPr>
          <w:rFonts w:ascii="Times New Roman" w:eastAsia="Times New Roman" w:hAnsi="Times New Roman" w:cs="Times New Roman"/>
          <w:sz w:val="24"/>
          <w:szCs w:val="24"/>
        </w:rPr>
      </w:pPr>
      <w:r w:rsidRPr="00B17C0A">
        <w:rPr>
          <w:rFonts w:ascii="Times New Roman" w:eastAsia="Times New Roman" w:hAnsi="Times New Roman" w:cs="Times New Roman"/>
          <w:sz w:val="24"/>
          <w:szCs w:val="24"/>
          <w:lang w:val="en-US"/>
        </w:rPr>
        <w:t>I</w:t>
      </w:r>
      <w:r w:rsidRPr="00B17C0A">
        <w:rPr>
          <w:rFonts w:ascii="Times New Roman" w:eastAsia="Times New Roman" w:hAnsi="Times New Roman" w:cs="Times New Roman"/>
          <w:sz w:val="24"/>
          <w:szCs w:val="24"/>
        </w:rPr>
        <w:t>. Общие положения</w:t>
      </w:r>
    </w:p>
    <w:p w:rsidR="00B91F5C" w:rsidRPr="00B17C0A" w:rsidRDefault="00B91F5C" w:rsidP="00B91F5C">
      <w:pPr>
        <w:spacing w:after="0" w:line="240" w:lineRule="auto"/>
        <w:ind w:firstLine="709"/>
        <w:jc w:val="both"/>
        <w:rPr>
          <w:rFonts w:ascii="Times New Roman" w:eastAsia="Times New Roman" w:hAnsi="Times New Roman" w:cs="Times New Roman"/>
          <w:sz w:val="24"/>
          <w:szCs w:val="24"/>
        </w:rPr>
      </w:pPr>
    </w:p>
    <w:p w:rsidR="00B91F5C" w:rsidRPr="00B17C0A" w:rsidRDefault="00B91F5C" w:rsidP="00B91F5C">
      <w:pPr>
        <w:spacing w:after="0" w:line="240" w:lineRule="auto"/>
        <w:ind w:firstLine="709"/>
        <w:jc w:val="both"/>
        <w:rPr>
          <w:rFonts w:ascii="Times New Roman" w:eastAsia="Times New Roman" w:hAnsi="Times New Roman" w:cs="Times New Roman"/>
          <w:sz w:val="24"/>
          <w:szCs w:val="24"/>
        </w:rPr>
      </w:pPr>
      <w:r w:rsidRPr="00B17C0A">
        <w:rPr>
          <w:rFonts w:ascii="Times New Roman" w:eastAsia="Times New Roman" w:hAnsi="Times New Roman" w:cs="Times New Roman"/>
          <w:sz w:val="24"/>
          <w:szCs w:val="24"/>
        </w:rPr>
        <w:t xml:space="preserve">Руководитель учебно-консультационного пункта по ГОЧС назначается из числа персонала организации, при которой создается УКП по ГОЧС. </w:t>
      </w:r>
    </w:p>
    <w:p w:rsidR="00B91F5C" w:rsidRPr="00B17C0A" w:rsidRDefault="00B91F5C" w:rsidP="00B91F5C">
      <w:pPr>
        <w:spacing w:after="0" w:line="240" w:lineRule="auto"/>
        <w:ind w:firstLine="709"/>
        <w:jc w:val="both"/>
        <w:rPr>
          <w:rFonts w:ascii="Times New Roman" w:eastAsia="Times New Roman" w:hAnsi="Times New Roman" w:cs="Times New Roman"/>
          <w:sz w:val="24"/>
          <w:szCs w:val="24"/>
        </w:rPr>
      </w:pPr>
      <w:r w:rsidRPr="00B17C0A">
        <w:rPr>
          <w:rFonts w:ascii="Times New Roman" w:eastAsia="Times New Roman" w:hAnsi="Times New Roman" w:cs="Times New Roman"/>
          <w:sz w:val="24"/>
          <w:szCs w:val="24"/>
        </w:rPr>
        <w:t>При создании УКП по ГОЧС, как самостоятельной организации - руководитель учебно-консультационного пункта по ГОЧС и его персонал принимаются на работу согласно штатному расписанию руководителем администрации муниципального образования, на территории которого создается УКП по ГОЧС или руководителем организации, на базе которой создается УКП по ГОЧС.</w:t>
      </w:r>
    </w:p>
    <w:p w:rsidR="00B91F5C" w:rsidRPr="00B17C0A" w:rsidRDefault="00B91F5C" w:rsidP="00B91F5C">
      <w:pPr>
        <w:spacing w:after="0" w:line="240" w:lineRule="auto"/>
        <w:ind w:firstLine="709"/>
        <w:jc w:val="both"/>
        <w:rPr>
          <w:rFonts w:ascii="Times New Roman" w:eastAsia="Times New Roman" w:hAnsi="Times New Roman" w:cs="Times New Roman"/>
          <w:sz w:val="24"/>
          <w:szCs w:val="24"/>
        </w:rPr>
      </w:pPr>
    </w:p>
    <w:p w:rsidR="00B91F5C" w:rsidRPr="00B17C0A" w:rsidRDefault="00B91F5C" w:rsidP="00B91F5C">
      <w:pPr>
        <w:spacing w:after="0" w:line="240" w:lineRule="auto"/>
        <w:ind w:firstLine="709"/>
        <w:jc w:val="center"/>
        <w:rPr>
          <w:rFonts w:ascii="Times New Roman" w:eastAsia="Times New Roman" w:hAnsi="Times New Roman" w:cs="Times New Roman"/>
          <w:sz w:val="24"/>
          <w:szCs w:val="24"/>
        </w:rPr>
      </w:pPr>
      <w:r w:rsidRPr="00B17C0A">
        <w:rPr>
          <w:rFonts w:ascii="Times New Roman" w:eastAsia="Times New Roman" w:hAnsi="Times New Roman" w:cs="Times New Roman"/>
          <w:sz w:val="24"/>
          <w:szCs w:val="24"/>
          <w:lang w:val="en-US"/>
        </w:rPr>
        <w:t>II</w:t>
      </w:r>
      <w:r w:rsidRPr="00B17C0A">
        <w:rPr>
          <w:rFonts w:ascii="Times New Roman" w:eastAsia="Times New Roman" w:hAnsi="Times New Roman" w:cs="Times New Roman"/>
          <w:sz w:val="24"/>
          <w:szCs w:val="24"/>
        </w:rPr>
        <w:t>. Ответственность руководителя УКП по ГОЧС</w:t>
      </w:r>
    </w:p>
    <w:p w:rsidR="00B91F5C" w:rsidRPr="00B17C0A" w:rsidRDefault="00B91F5C" w:rsidP="00B91F5C">
      <w:pPr>
        <w:spacing w:after="0" w:line="240" w:lineRule="auto"/>
        <w:ind w:firstLine="709"/>
        <w:jc w:val="center"/>
        <w:rPr>
          <w:rFonts w:ascii="Times New Roman" w:eastAsia="Times New Roman" w:hAnsi="Times New Roman" w:cs="Times New Roman"/>
          <w:sz w:val="24"/>
          <w:szCs w:val="24"/>
        </w:rPr>
      </w:pPr>
    </w:p>
    <w:p w:rsidR="00B91F5C" w:rsidRPr="00B17C0A" w:rsidRDefault="00B91F5C" w:rsidP="00B91F5C">
      <w:pPr>
        <w:spacing w:after="0" w:line="240" w:lineRule="auto"/>
        <w:ind w:firstLine="709"/>
        <w:jc w:val="both"/>
        <w:rPr>
          <w:rFonts w:ascii="Times New Roman" w:eastAsia="Times New Roman" w:hAnsi="Times New Roman" w:cs="Times New Roman"/>
          <w:sz w:val="24"/>
          <w:szCs w:val="24"/>
        </w:rPr>
      </w:pPr>
      <w:r w:rsidRPr="00B17C0A">
        <w:rPr>
          <w:rFonts w:ascii="Times New Roman" w:eastAsia="Times New Roman" w:hAnsi="Times New Roman" w:cs="Times New Roman"/>
          <w:sz w:val="24"/>
          <w:szCs w:val="24"/>
        </w:rPr>
        <w:t xml:space="preserve">Руководитель УКП по ГОЧС </w:t>
      </w:r>
      <w:r w:rsidRPr="00B17C0A">
        <w:rPr>
          <w:rFonts w:ascii="Times New Roman" w:eastAsia="Times New Roman" w:hAnsi="Times New Roman" w:cs="Times New Roman"/>
          <w:b/>
          <w:bCs/>
          <w:sz w:val="24"/>
          <w:szCs w:val="24"/>
        </w:rPr>
        <w:t>отвечает</w:t>
      </w:r>
      <w:r w:rsidRPr="00B17C0A">
        <w:rPr>
          <w:rFonts w:ascii="Times New Roman" w:eastAsia="Times New Roman" w:hAnsi="Times New Roman" w:cs="Times New Roman"/>
          <w:sz w:val="24"/>
          <w:szCs w:val="24"/>
        </w:rPr>
        <w:t xml:space="preserve"> </w:t>
      </w:r>
      <w:proofErr w:type="gramStart"/>
      <w:r w:rsidRPr="00B17C0A">
        <w:rPr>
          <w:rFonts w:ascii="Times New Roman" w:eastAsia="Times New Roman" w:hAnsi="Times New Roman" w:cs="Times New Roman"/>
          <w:sz w:val="24"/>
          <w:szCs w:val="24"/>
        </w:rPr>
        <w:t>за</w:t>
      </w:r>
      <w:proofErr w:type="gramEnd"/>
      <w:r w:rsidRPr="00B17C0A">
        <w:rPr>
          <w:rFonts w:ascii="Times New Roman" w:eastAsia="Times New Roman" w:hAnsi="Times New Roman" w:cs="Times New Roman"/>
          <w:sz w:val="24"/>
          <w:szCs w:val="24"/>
        </w:rPr>
        <w:t>:</w:t>
      </w:r>
    </w:p>
    <w:p w:rsidR="00B91F5C" w:rsidRPr="00B17C0A" w:rsidRDefault="00B91F5C" w:rsidP="00B91F5C">
      <w:pPr>
        <w:spacing w:after="0" w:line="240" w:lineRule="auto"/>
        <w:ind w:firstLine="709"/>
        <w:jc w:val="both"/>
        <w:rPr>
          <w:rFonts w:ascii="Times New Roman" w:eastAsia="Times New Roman" w:hAnsi="Times New Roman" w:cs="Times New Roman"/>
          <w:sz w:val="24"/>
          <w:szCs w:val="24"/>
        </w:rPr>
      </w:pPr>
      <w:r w:rsidRPr="00B17C0A">
        <w:rPr>
          <w:rFonts w:ascii="Times New Roman" w:eastAsia="Times New Roman" w:hAnsi="Times New Roman" w:cs="Times New Roman"/>
          <w:sz w:val="24"/>
          <w:szCs w:val="24"/>
        </w:rPr>
        <w:t>организацию деятельности учебно-консультационного пункта по ГОЧС;</w:t>
      </w:r>
    </w:p>
    <w:p w:rsidR="00B91F5C" w:rsidRPr="00B17C0A" w:rsidRDefault="00B91F5C" w:rsidP="00B91F5C">
      <w:pPr>
        <w:spacing w:after="0" w:line="240" w:lineRule="auto"/>
        <w:ind w:firstLine="709"/>
        <w:jc w:val="both"/>
        <w:rPr>
          <w:rFonts w:ascii="Times New Roman" w:eastAsia="Times New Roman" w:hAnsi="Times New Roman" w:cs="Times New Roman"/>
          <w:sz w:val="24"/>
          <w:szCs w:val="24"/>
        </w:rPr>
      </w:pPr>
      <w:r w:rsidRPr="00B17C0A">
        <w:rPr>
          <w:rFonts w:ascii="Times New Roman" w:eastAsia="Times New Roman" w:hAnsi="Times New Roman" w:cs="Times New Roman"/>
          <w:sz w:val="24"/>
          <w:szCs w:val="24"/>
        </w:rPr>
        <w:t>планирование учебного процесса с неработающим населением;</w:t>
      </w:r>
    </w:p>
    <w:p w:rsidR="00B91F5C" w:rsidRPr="00B17C0A" w:rsidRDefault="00B91F5C" w:rsidP="00B91F5C">
      <w:pPr>
        <w:spacing w:after="0" w:line="240" w:lineRule="auto"/>
        <w:ind w:firstLine="709"/>
        <w:jc w:val="both"/>
        <w:rPr>
          <w:rFonts w:ascii="Times New Roman" w:eastAsia="Times New Roman" w:hAnsi="Times New Roman" w:cs="Times New Roman"/>
          <w:sz w:val="24"/>
          <w:szCs w:val="24"/>
        </w:rPr>
      </w:pPr>
      <w:r w:rsidRPr="00B17C0A">
        <w:rPr>
          <w:rFonts w:ascii="Times New Roman" w:eastAsia="Times New Roman" w:hAnsi="Times New Roman" w:cs="Times New Roman"/>
          <w:sz w:val="24"/>
          <w:szCs w:val="24"/>
        </w:rPr>
        <w:t>организацию и качество проводимых занятий с неработающим населением;</w:t>
      </w:r>
    </w:p>
    <w:p w:rsidR="00B91F5C" w:rsidRPr="00B17C0A" w:rsidRDefault="00B91F5C" w:rsidP="00B91F5C">
      <w:pPr>
        <w:spacing w:after="0" w:line="240" w:lineRule="auto"/>
        <w:ind w:firstLine="709"/>
        <w:jc w:val="both"/>
        <w:rPr>
          <w:rFonts w:ascii="Times New Roman" w:eastAsia="Times New Roman" w:hAnsi="Times New Roman" w:cs="Times New Roman"/>
          <w:sz w:val="24"/>
          <w:szCs w:val="24"/>
        </w:rPr>
      </w:pPr>
      <w:r w:rsidRPr="00B17C0A">
        <w:rPr>
          <w:rFonts w:ascii="Times New Roman" w:eastAsia="Times New Roman" w:hAnsi="Times New Roman" w:cs="Times New Roman"/>
          <w:sz w:val="24"/>
          <w:szCs w:val="24"/>
        </w:rPr>
        <w:t>состояние учебно-материальной базы по ГОЧС на УКП по ГОЧС;</w:t>
      </w:r>
    </w:p>
    <w:p w:rsidR="00B91F5C" w:rsidRPr="00B17C0A" w:rsidRDefault="00B91F5C" w:rsidP="00B91F5C">
      <w:pPr>
        <w:spacing w:after="0" w:line="240" w:lineRule="auto"/>
        <w:ind w:firstLine="709"/>
        <w:jc w:val="both"/>
        <w:rPr>
          <w:rFonts w:ascii="Times New Roman" w:eastAsia="Times New Roman" w:hAnsi="Times New Roman" w:cs="Times New Roman"/>
          <w:sz w:val="24"/>
          <w:szCs w:val="24"/>
        </w:rPr>
      </w:pPr>
      <w:r w:rsidRPr="00B17C0A">
        <w:rPr>
          <w:rFonts w:ascii="Times New Roman" w:eastAsia="Times New Roman" w:hAnsi="Times New Roman" w:cs="Times New Roman"/>
          <w:sz w:val="24"/>
          <w:szCs w:val="24"/>
        </w:rPr>
        <w:t>подготовку и распространение среди неработающего населения памяток, листовок, буклетов и пособий по тематике безопасности жизнедеятельности;</w:t>
      </w:r>
    </w:p>
    <w:p w:rsidR="00B91F5C" w:rsidRPr="00B17C0A" w:rsidRDefault="00B91F5C" w:rsidP="00B91F5C">
      <w:pPr>
        <w:spacing w:after="0" w:line="240" w:lineRule="auto"/>
        <w:ind w:firstLine="709"/>
        <w:jc w:val="both"/>
        <w:rPr>
          <w:rFonts w:ascii="Times New Roman" w:eastAsia="Times New Roman" w:hAnsi="Times New Roman" w:cs="Times New Roman"/>
          <w:sz w:val="24"/>
          <w:szCs w:val="24"/>
        </w:rPr>
      </w:pPr>
      <w:r w:rsidRPr="00B17C0A">
        <w:rPr>
          <w:rFonts w:ascii="Times New Roman" w:eastAsia="Times New Roman" w:hAnsi="Times New Roman" w:cs="Times New Roman"/>
          <w:sz w:val="24"/>
          <w:szCs w:val="24"/>
        </w:rPr>
        <w:t>подготовку консультантов к проведению занятий, бесед и т.д.;</w:t>
      </w:r>
    </w:p>
    <w:p w:rsidR="00B91F5C" w:rsidRPr="00B17C0A" w:rsidRDefault="00B91F5C" w:rsidP="00B91F5C">
      <w:pPr>
        <w:spacing w:after="0" w:line="240" w:lineRule="auto"/>
        <w:ind w:firstLine="709"/>
        <w:jc w:val="both"/>
        <w:rPr>
          <w:rFonts w:ascii="Times New Roman" w:eastAsia="Times New Roman" w:hAnsi="Times New Roman" w:cs="Times New Roman"/>
          <w:sz w:val="24"/>
          <w:szCs w:val="24"/>
        </w:rPr>
      </w:pPr>
      <w:r w:rsidRPr="00B17C0A">
        <w:rPr>
          <w:rFonts w:ascii="Times New Roman" w:eastAsia="Times New Roman" w:hAnsi="Times New Roman" w:cs="Times New Roman"/>
          <w:sz w:val="24"/>
          <w:szCs w:val="24"/>
        </w:rPr>
        <w:t>организацию взаимодействия с организациями, от которых привлекаются сотрудники для проведения занятий с неработающим населением;</w:t>
      </w:r>
    </w:p>
    <w:p w:rsidR="00B91F5C" w:rsidRPr="00B17C0A" w:rsidRDefault="00B91F5C" w:rsidP="00B91F5C">
      <w:pPr>
        <w:spacing w:after="0" w:line="240" w:lineRule="auto"/>
        <w:ind w:firstLine="709"/>
        <w:jc w:val="both"/>
        <w:rPr>
          <w:rFonts w:ascii="Times New Roman" w:eastAsia="Times New Roman" w:hAnsi="Times New Roman" w:cs="Times New Roman"/>
          <w:sz w:val="24"/>
          <w:szCs w:val="24"/>
        </w:rPr>
      </w:pPr>
      <w:r w:rsidRPr="00B17C0A">
        <w:rPr>
          <w:rFonts w:ascii="Times New Roman" w:eastAsia="Times New Roman" w:hAnsi="Times New Roman" w:cs="Times New Roman"/>
          <w:sz w:val="24"/>
          <w:szCs w:val="24"/>
        </w:rPr>
        <w:t>состояние трудовой дисциплины сотрудников УКП по ГОЧС.</w:t>
      </w:r>
    </w:p>
    <w:p w:rsidR="0020441C" w:rsidRPr="00B17C0A" w:rsidRDefault="0020441C" w:rsidP="00B91F5C">
      <w:pPr>
        <w:spacing w:after="0" w:line="240" w:lineRule="auto"/>
        <w:ind w:firstLine="709"/>
        <w:jc w:val="both"/>
        <w:rPr>
          <w:rFonts w:ascii="Times New Roman" w:eastAsia="Times New Roman" w:hAnsi="Times New Roman" w:cs="Times New Roman"/>
          <w:sz w:val="24"/>
          <w:szCs w:val="24"/>
        </w:rPr>
      </w:pPr>
    </w:p>
    <w:p w:rsidR="00B91F5C" w:rsidRPr="00B17C0A" w:rsidRDefault="00B91F5C" w:rsidP="0020441C">
      <w:pPr>
        <w:spacing w:after="0" w:line="240" w:lineRule="auto"/>
        <w:ind w:firstLine="709"/>
        <w:jc w:val="center"/>
        <w:rPr>
          <w:rFonts w:ascii="Times New Roman" w:eastAsia="Times New Roman" w:hAnsi="Times New Roman" w:cs="Times New Roman"/>
          <w:sz w:val="24"/>
          <w:szCs w:val="24"/>
        </w:rPr>
      </w:pPr>
      <w:r w:rsidRPr="00B17C0A">
        <w:rPr>
          <w:rFonts w:ascii="Times New Roman" w:eastAsia="Times New Roman" w:hAnsi="Times New Roman" w:cs="Times New Roman"/>
          <w:sz w:val="24"/>
          <w:szCs w:val="24"/>
          <w:lang w:val="en-US"/>
        </w:rPr>
        <w:t>III</w:t>
      </w:r>
      <w:r w:rsidRPr="00B17C0A">
        <w:rPr>
          <w:rFonts w:ascii="Times New Roman" w:eastAsia="Times New Roman" w:hAnsi="Times New Roman" w:cs="Times New Roman"/>
          <w:sz w:val="24"/>
          <w:szCs w:val="24"/>
        </w:rPr>
        <w:t>. Обязанности руководителя УКП по ГОЧС</w:t>
      </w:r>
    </w:p>
    <w:p w:rsidR="00B91F5C" w:rsidRPr="00B17C0A" w:rsidRDefault="00B91F5C" w:rsidP="00B91F5C">
      <w:pPr>
        <w:spacing w:after="0" w:line="240" w:lineRule="auto"/>
        <w:ind w:firstLine="709"/>
        <w:jc w:val="both"/>
        <w:rPr>
          <w:rFonts w:ascii="Times New Roman" w:eastAsia="Times New Roman" w:hAnsi="Times New Roman" w:cs="Times New Roman"/>
          <w:sz w:val="24"/>
          <w:szCs w:val="24"/>
        </w:rPr>
      </w:pPr>
    </w:p>
    <w:p w:rsidR="00B91F5C" w:rsidRPr="00B17C0A" w:rsidRDefault="00B91F5C" w:rsidP="00B91F5C">
      <w:pPr>
        <w:spacing w:after="0" w:line="240" w:lineRule="auto"/>
        <w:ind w:firstLine="709"/>
        <w:jc w:val="both"/>
        <w:rPr>
          <w:rFonts w:ascii="Times New Roman" w:eastAsia="Times New Roman" w:hAnsi="Times New Roman" w:cs="Times New Roman"/>
          <w:b/>
          <w:bCs/>
          <w:sz w:val="24"/>
          <w:szCs w:val="24"/>
        </w:rPr>
      </w:pPr>
      <w:r w:rsidRPr="00B17C0A">
        <w:rPr>
          <w:rFonts w:ascii="Times New Roman" w:eastAsia="Times New Roman" w:hAnsi="Times New Roman" w:cs="Times New Roman"/>
          <w:sz w:val="24"/>
          <w:szCs w:val="24"/>
        </w:rPr>
        <w:t xml:space="preserve">Руководитель УКП по ГОЧС </w:t>
      </w:r>
      <w:r w:rsidRPr="00B17C0A">
        <w:rPr>
          <w:rFonts w:ascii="Times New Roman" w:eastAsia="Times New Roman" w:hAnsi="Times New Roman" w:cs="Times New Roman"/>
          <w:b/>
          <w:bCs/>
          <w:sz w:val="24"/>
          <w:szCs w:val="24"/>
        </w:rPr>
        <w:t>обязан:</w:t>
      </w:r>
    </w:p>
    <w:p w:rsidR="00B91F5C" w:rsidRPr="00B17C0A" w:rsidRDefault="00B91F5C" w:rsidP="00B91F5C">
      <w:pPr>
        <w:spacing w:after="0" w:line="240" w:lineRule="auto"/>
        <w:ind w:firstLine="709"/>
        <w:jc w:val="both"/>
        <w:rPr>
          <w:rFonts w:ascii="Times New Roman" w:eastAsia="Times New Roman" w:hAnsi="Times New Roman" w:cs="Times New Roman"/>
          <w:sz w:val="24"/>
          <w:szCs w:val="24"/>
        </w:rPr>
      </w:pPr>
      <w:r w:rsidRPr="00B17C0A">
        <w:rPr>
          <w:rFonts w:ascii="Times New Roman" w:eastAsia="Times New Roman" w:hAnsi="Times New Roman" w:cs="Times New Roman"/>
          <w:sz w:val="24"/>
          <w:szCs w:val="24"/>
        </w:rPr>
        <w:t>разрабатывать и вести планирующие, учетные и отчетные документы;</w:t>
      </w:r>
    </w:p>
    <w:p w:rsidR="00B91F5C" w:rsidRPr="00B17C0A" w:rsidRDefault="00B91F5C" w:rsidP="00B91F5C">
      <w:pPr>
        <w:spacing w:after="0" w:line="240" w:lineRule="auto"/>
        <w:ind w:firstLine="709"/>
        <w:jc w:val="both"/>
        <w:rPr>
          <w:rFonts w:ascii="Times New Roman" w:eastAsia="Times New Roman" w:hAnsi="Times New Roman" w:cs="Times New Roman"/>
          <w:sz w:val="24"/>
          <w:szCs w:val="24"/>
        </w:rPr>
      </w:pPr>
      <w:r w:rsidRPr="00B17C0A">
        <w:rPr>
          <w:rFonts w:ascii="Times New Roman" w:eastAsia="Times New Roman" w:hAnsi="Times New Roman" w:cs="Times New Roman"/>
          <w:sz w:val="24"/>
          <w:szCs w:val="24"/>
        </w:rPr>
        <w:t>проводить занятия и консультации, согласно расписанию, в объеме, установленном приказом руководителя ГО организации;</w:t>
      </w:r>
    </w:p>
    <w:p w:rsidR="00B91F5C" w:rsidRPr="00B17C0A" w:rsidRDefault="00B91F5C" w:rsidP="00B91F5C">
      <w:pPr>
        <w:spacing w:after="0" w:line="240" w:lineRule="auto"/>
        <w:ind w:firstLine="709"/>
        <w:jc w:val="both"/>
        <w:rPr>
          <w:rFonts w:ascii="Times New Roman" w:eastAsia="Times New Roman" w:hAnsi="Times New Roman" w:cs="Times New Roman"/>
          <w:sz w:val="24"/>
          <w:szCs w:val="24"/>
        </w:rPr>
      </w:pPr>
      <w:r w:rsidRPr="00B17C0A">
        <w:rPr>
          <w:rFonts w:ascii="Times New Roman" w:eastAsia="Times New Roman" w:hAnsi="Times New Roman" w:cs="Times New Roman"/>
          <w:sz w:val="24"/>
          <w:szCs w:val="24"/>
        </w:rPr>
        <w:t xml:space="preserve">осуществлять </w:t>
      </w:r>
      <w:proofErr w:type="gramStart"/>
      <w:r w:rsidRPr="00B17C0A">
        <w:rPr>
          <w:rFonts w:ascii="Times New Roman" w:eastAsia="Times New Roman" w:hAnsi="Times New Roman" w:cs="Times New Roman"/>
          <w:sz w:val="24"/>
          <w:szCs w:val="24"/>
        </w:rPr>
        <w:t>контроль за</w:t>
      </w:r>
      <w:proofErr w:type="gramEnd"/>
      <w:r w:rsidRPr="00B17C0A">
        <w:rPr>
          <w:rFonts w:ascii="Times New Roman" w:eastAsia="Times New Roman" w:hAnsi="Times New Roman" w:cs="Times New Roman"/>
          <w:sz w:val="24"/>
          <w:szCs w:val="24"/>
        </w:rPr>
        <w:t xml:space="preserve"> ходом проведения занятий, консультаций с неработающим населением, проводимых консультантами УКП по ГОЧС или приглашенными специалистами;</w:t>
      </w:r>
    </w:p>
    <w:p w:rsidR="00B91F5C" w:rsidRPr="00B17C0A" w:rsidRDefault="00B91F5C" w:rsidP="00B91F5C">
      <w:pPr>
        <w:spacing w:after="0" w:line="240" w:lineRule="auto"/>
        <w:ind w:firstLine="709"/>
        <w:jc w:val="both"/>
        <w:rPr>
          <w:rFonts w:ascii="Times New Roman" w:eastAsia="Times New Roman" w:hAnsi="Times New Roman" w:cs="Times New Roman"/>
          <w:sz w:val="24"/>
          <w:szCs w:val="24"/>
        </w:rPr>
      </w:pPr>
      <w:r w:rsidRPr="00B17C0A">
        <w:rPr>
          <w:rFonts w:ascii="Times New Roman" w:eastAsia="Times New Roman" w:hAnsi="Times New Roman" w:cs="Times New Roman"/>
          <w:sz w:val="24"/>
          <w:szCs w:val="24"/>
        </w:rPr>
        <w:t xml:space="preserve">контролировать организацию самостоятельного обучения населения и оказывать индивидуальную помощь </w:t>
      </w:r>
      <w:proofErr w:type="gramStart"/>
      <w:r w:rsidRPr="00B17C0A">
        <w:rPr>
          <w:rFonts w:ascii="Times New Roman" w:eastAsia="Times New Roman" w:hAnsi="Times New Roman" w:cs="Times New Roman"/>
          <w:sz w:val="24"/>
          <w:szCs w:val="24"/>
        </w:rPr>
        <w:t>обучаемым</w:t>
      </w:r>
      <w:proofErr w:type="gramEnd"/>
      <w:r w:rsidRPr="00B17C0A">
        <w:rPr>
          <w:rFonts w:ascii="Times New Roman" w:eastAsia="Times New Roman" w:hAnsi="Times New Roman" w:cs="Times New Roman"/>
          <w:sz w:val="24"/>
          <w:szCs w:val="24"/>
        </w:rPr>
        <w:t>;</w:t>
      </w:r>
    </w:p>
    <w:p w:rsidR="00B91F5C" w:rsidRPr="00B17C0A" w:rsidRDefault="00B91F5C" w:rsidP="00B91F5C">
      <w:pPr>
        <w:spacing w:after="0" w:line="240" w:lineRule="auto"/>
        <w:ind w:firstLine="709"/>
        <w:jc w:val="both"/>
        <w:rPr>
          <w:rFonts w:ascii="Times New Roman" w:eastAsia="Times New Roman" w:hAnsi="Times New Roman" w:cs="Times New Roman"/>
          <w:sz w:val="24"/>
          <w:szCs w:val="24"/>
        </w:rPr>
      </w:pPr>
      <w:r w:rsidRPr="00B17C0A">
        <w:rPr>
          <w:rFonts w:ascii="Times New Roman" w:eastAsia="Times New Roman" w:hAnsi="Times New Roman" w:cs="Times New Roman"/>
          <w:sz w:val="24"/>
          <w:szCs w:val="24"/>
        </w:rPr>
        <w:t>проводить инструктаж консультантов УКП по ГОЧС и старших групп;</w:t>
      </w:r>
    </w:p>
    <w:p w:rsidR="00B91F5C" w:rsidRPr="00B17C0A" w:rsidRDefault="00B91F5C" w:rsidP="00B91F5C">
      <w:pPr>
        <w:spacing w:after="0" w:line="240" w:lineRule="auto"/>
        <w:ind w:firstLine="709"/>
        <w:jc w:val="both"/>
        <w:rPr>
          <w:rFonts w:ascii="Times New Roman" w:eastAsia="Times New Roman" w:hAnsi="Times New Roman" w:cs="Times New Roman"/>
          <w:sz w:val="24"/>
          <w:szCs w:val="24"/>
        </w:rPr>
      </w:pPr>
      <w:r w:rsidRPr="00B17C0A">
        <w:rPr>
          <w:rFonts w:ascii="Times New Roman" w:eastAsia="Times New Roman" w:hAnsi="Times New Roman" w:cs="Times New Roman"/>
          <w:sz w:val="24"/>
          <w:szCs w:val="24"/>
        </w:rPr>
        <w:t>вести учет подготовки неработающего населения в закрепленном за УКП по ГОЧС микрорайоне;</w:t>
      </w:r>
    </w:p>
    <w:p w:rsidR="00B91F5C" w:rsidRPr="00B17C0A" w:rsidRDefault="00B91F5C" w:rsidP="00B91F5C">
      <w:pPr>
        <w:spacing w:after="0" w:line="240" w:lineRule="auto"/>
        <w:ind w:firstLine="709"/>
        <w:jc w:val="both"/>
        <w:rPr>
          <w:rFonts w:ascii="Times New Roman" w:eastAsia="Times New Roman" w:hAnsi="Times New Roman" w:cs="Times New Roman"/>
          <w:sz w:val="24"/>
          <w:szCs w:val="24"/>
        </w:rPr>
      </w:pPr>
      <w:r w:rsidRPr="00B17C0A">
        <w:rPr>
          <w:rFonts w:ascii="Times New Roman" w:eastAsia="Times New Roman" w:hAnsi="Times New Roman" w:cs="Times New Roman"/>
          <w:sz w:val="24"/>
          <w:szCs w:val="24"/>
        </w:rPr>
        <w:lastRenderedPageBreak/>
        <w:t>составлять годовой отчет о выполнении плана работы УКП по ГОЧС и представлять его руководителю ГО организации;</w:t>
      </w:r>
    </w:p>
    <w:p w:rsidR="00B91F5C" w:rsidRPr="00B17C0A" w:rsidRDefault="00B91F5C" w:rsidP="00B91F5C">
      <w:pPr>
        <w:spacing w:after="0" w:line="240" w:lineRule="auto"/>
        <w:ind w:firstLine="709"/>
        <w:jc w:val="both"/>
        <w:rPr>
          <w:rFonts w:ascii="Times New Roman" w:eastAsia="Times New Roman" w:hAnsi="Times New Roman" w:cs="Times New Roman"/>
          <w:sz w:val="24"/>
          <w:szCs w:val="24"/>
        </w:rPr>
      </w:pPr>
      <w:r w:rsidRPr="00B17C0A">
        <w:rPr>
          <w:rFonts w:ascii="Times New Roman" w:eastAsia="Times New Roman" w:hAnsi="Times New Roman" w:cs="Times New Roman"/>
          <w:sz w:val="24"/>
          <w:szCs w:val="24"/>
        </w:rPr>
        <w:t>составлять заявки на приобретение учебных и наглядных пособий, технических средств обучения, литературы, организовывать их учет, хранение и своевременное списание;</w:t>
      </w:r>
    </w:p>
    <w:p w:rsidR="00B91F5C" w:rsidRPr="00B17C0A" w:rsidRDefault="00B91F5C" w:rsidP="00B91F5C">
      <w:pPr>
        <w:spacing w:after="0" w:line="240" w:lineRule="auto"/>
        <w:ind w:firstLine="709"/>
        <w:jc w:val="both"/>
        <w:rPr>
          <w:rFonts w:ascii="Times New Roman" w:eastAsia="Times New Roman" w:hAnsi="Times New Roman" w:cs="Times New Roman"/>
          <w:sz w:val="24"/>
          <w:szCs w:val="24"/>
        </w:rPr>
      </w:pPr>
      <w:r w:rsidRPr="00B17C0A">
        <w:rPr>
          <w:rFonts w:ascii="Times New Roman" w:eastAsia="Times New Roman" w:hAnsi="Times New Roman" w:cs="Times New Roman"/>
          <w:sz w:val="24"/>
          <w:szCs w:val="24"/>
        </w:rPr>
        <w:t>следить за содержанием помещения, соблюдением правил пожарной безопасности;</w:t>
      </w:r>
    </w:p>
    <w:p w:rsidR="00B91F5C" w:rsidRPr="00B17C0A" w:rsidRDefault="00B91F5C" w:rsidP="00B91F5C">
      <w:pPr>
        <w:spacing w:after="0" w:line="240" w:lineRule="auto"/>
        <w:ind w:firstLine="709"/>
        <w:jc w:val="both"/>
        <w:rPr>
          <w:rFonts w:ascii="Times New Roman" w:eastAsia="Times New Roman" w:hAnsi="Times New Roman" w:cs="Times New Roman"/>
          <w:sz w:val="24"/>
          <w:szCs w:val="24"/>
        </w:rPr>
      </w:pPr>
      <w:r w:rsidRPr="00B17C0A">
        <w:rPr>
          <w:rFonts w:ascii="Times New Roman" w:eastAsia="Times New Roman" w:hAnsi="Times New Roman" w:cs="Times New Roman"/>
          <w:sz w:val="24"/>
          <w:szCs w:val="24"/>
        </w:rPr>
        <w:t>поддерживать постоянное взаимодействие по вопросам обучения с органами управления по делам ГОЧС города (района) и курсами ГО города.</w:t>
      </w:r>
    </w:p>
    <w:p w:rsidR="00B91F5C" w:rsidRPr="00B17C0A" w:rsidRDefault="00B91F5C" w:rsidP="00B91F5C">
      <w:pPr>
        <w:spacing w:after="0" w:line="240" w:lineRule="auto"/>
        <w:ind w:firstLine="709"/>
        <w:jc w:val="both"/>
        <w:rPr>
          <w:rFonts w:ascii="Times New Roman" w:eastAsia="Times New Roman" w:hAnsi="Times New Roman" w:cs="Times New Roman"/>
          <w:sz w:val="24"/>
          <w:szCs w:val="24"/>
        </w:rPr>
      </w:pPr>
    </w:p>
    <w:p w:rsidR="00B91F5C" w:rsidRPr="00B17C0A" w:rsidRDefault="00B91F5C" w:rsidP="00B91F5C">
      <w:pPr>
        <w:spacing w:after="0" w:line="240" w:lineRule="auto"/>
        <w:ind w:firstLine="709"/>
        <w:jc w:val="both"/>
        <w:rPr>
          <w:rFonts w:ascii="Times New Roman" w:eastAsia="Times New Roman" w:hAnsi="Times New Roman" w:cs="Times New Roman"/>
          <w:sz w:val="24"/>
          <w:szCs w:val="24"/>
        </w:rPr>
      </w:pPr>
      <w:r w:rsidRPr="00B17C0A">
        <w:rPr>
          <w:rFonts w:ascii="Times New Roman" w:eastAsia="Times New Roman" w:hAnsi="Times New Roman" w:cs="Times New Roman"/>
          <w:sz w:val="24"/>
          <w:szCs w:val="24"/>
        </w:rPr>
        <w:t>Начальник отдела ГОЧС МО</w:t>
      </w:r>
      <w:r w:rsidRPr="00B17C0A">
        <w:rPr>
          <w:rFonts w:ascii="Times New Roman" w:eastAsia="Times New Roman" w:hAnsi="Times New Roman" w:cs="Times New Roman"/>
          <w:sz w:val="24"/>
          <w:szCs w:val="24"/>
        </w:rPr>
        <w:tab/>
      </w:r>
      <w:r w:rsidRPr="00B17C0A">
        <w:rPr>
          <w:rFonts w:ascii="Times New Roman" w:eastAsia="Times New Roman" w:hAnsi="Times New Roman" w:cs="Times New Roman"/>
          <w:sz w:val="24"/>
          <w:szCs w:val="24"/>
        </w:rPr>
        <w:tab/>
      </w:r>
      <w:r w:rsidRPr="00B17C0A">
        <w:rPr>
          <w:rFonts w:ascii="Times New Roman" w:eastAsia="Times New Roman" w:hAnsi="Times New Roman" w:cs="Times New Roman"/>
          <w:sz w:val="24"/>
          <w:szCs w:val="24"/>
        </w:rPr>
        <w:tab/>
      </w:r>
      <w:r w:rsidRPr="00B17C0A">
        <w:rPr>
          <w:rFonts w:ascii="Times New Roman" w:eastAsia="Times New Roman" w:hAnsi="Times New Roman" w:cs="Times New Roman"/>
          <w:sz w:val="24"/>
          <w:szCs w:val="24"/>
        </w:rPr>
        <w:tab/>
      </w:r>
      <w:r w:rsidRPr="00B17C0A">
        <w:rPr>
          <w:rFonts w:ascii="Times New Roman" w:eastAsia="Times New Roman" w:hAnsi="Times New Roman" w:cs="Times New Roman"/>
          <w:sz w:val="24"/>
          <w:szCs w:val="24"/>
        </w:rPr>
        <w:tab/>
        <w:t>Ф.И.О.</w:t>
      </w:r>
    </w:p>
    <w:p w:rsidR="00B91F5C" w:rsidRPr="00B17C0A" w:rsidRDefault="00B91F5C" w:rsidP="00B91F5C">
      <w:pPr>
        <w:spacing w:after="0" w:line="240" w:lineRule="auto"/>
        <w:ind w:firstLine="709"/>
        <w:jc w:val="both"/>
        <w:rPr>
          <w:rFonts w:ascii="Times New Roman" w:eastAsia="Times New Roman" w:hAnsi="Times New Roman" w:cs="Times New Roman"/>
          <w:sz w:val="24"/>
          <w:szCs w:val="24"/>
        </w:rPr>
      </w:pPr>
    </w:p>
    <w:p w:rsidR="00B91F5C" w:rsidRPr="00B17C0A" w:rsidRDefault="00B91F5C" w:rsidP="00B91F5C">
      <w:pPr>
        <w:spacing w:after="0" w:line="240" w:lineRule="auto"/>
        <w:jc w:val="both"/>
        <w:rPr>
          <w:rFonts w:ascii="Times New Roman" w:eastAsia="Times New Roman" w:hAnsi="Times New Roman" w:cs="Times New Roman"/>
          <w:sz w:val="24"/>
          <w:szCs w:val="24"/>
        </w:rPr>
      </w:pPr>
      <w:r w:rsidRPr="00B17C0A">
        <w:rPr>
          <w:rFonts w:ascii="Times New Roman" w:eastAsia="Times New Roman" w:hAnsi="Times New Roman" w:cs="Times New Roman"/>
          <w:sz w:val="24"/>
          <w:szCs w:val="24"/>
        </w:rPr>
        <w:t xml:space="preserve">Ознакомлен: Руководитель УКП по ГОЧС            </w:t>
      </w:r>
      <w:r w:rsidRPr="00B17C0A">
        <w:rPr>
          <w:rFonts w:ascii="Times New Roman" w:eastAsia="Times New Roman" w:hAnsi="Times New Roman" w:cs="Times New Roman"/>
          <w:sz w:val="24"/>
          <w:szCs w:val="24"/>
        </w:rPr>
        <w:tab/>
      </w:r>
      <w:r w:rsidRPr="00B17C0A">
        <w:rPr>
          <w:rFonts w:ascii="Times New Roman" w:eastAsia="Times New Roman" w:hAnsi="Times New Roman" w:cs="Times New Roman"/>
          <w:sz w:val="24"/>
          <w:szCs w:val="24"/>
        </w:rPr>
        <w:tab/>
      </w:r>
      <w:r w:rsidRPr="00B17C0A">
        <w:rPr>
          <w:rFonts w:ascii="Times New Roman" w:eastAsia="Times New Roman" w:hAnsi="Times New Roman" w:cs="Times New Roman"/>
          <w:sz w:val="24"/>
          <w:szCs w:val="24"/>
        </w:rPr>
        <w:tab/>
      </w:r>
      <w:r w:rsidRPr="00B17C0A">
        <w:rPr>
          <w:rFonts w:ascii="Times New Roman" w:eastAsia="Times New Roman" w:hAnsi="Times New Roman" w:cs="Times New Roman"/>
          <w:sz w:val="24"/>
          <w:szCs w:val="24"/>
        </w:rPr>
        <w:tab/>
        <w:t>Ф.И.О.</w:t>
      </w:r>
    </w:p>
    <w:p w:rsidR="00B91F5C" w:rsidRPr="00B17C0A" w:rsidRDefault="00B91F5C" w:rsidP="00B91F5C">
      <w:pPr>
        <w:spacing w:after="0" w:line="240" w:lineRule="auto"/>
        <w:jc w:val="both"/>
        <w:rPr>
          <w:rFonts w:ascii="Times New Roman" w:eastAsia="Times New Roman" w:hAnsi="Times New Roman" w:cs="Times New Roman"/>
          <w:sz w:val="24"/>
          <w:szCs w:val="24"/>
        </w:rPr>
      </w:pPr>
      <w:r w:rsidRPr="00B17C0A">
        <w:rPr>
          <w:rFonts w:ascii="Times New Roman" w:eastAsia="Times New Roman" w:hAnsi="Times New Roman" w:cs="Times New Roman"/>
          <w:sz w:val="24"/>
          <w:szCs w:val="24"/>
        </w:rPr>
        <w:t>«___» ____________ 20__г.</w:t>
      </w:r>
    </w:p>
    <w:p w:rsidR="00B91F5C" w:rsidRPr="00B17C0A" w:rsidRDefault="00B91F5C" w:rsidP="00B91F5C">
      <w:pPr>
        <w:spacing w:after="0" w:line="240" w:lineRule="auto"/>
        <w:jc w:val="both"/>
        <w:rPr>
          <w:rFonts w:ascii="Times New Roman" w:eastAsia="Times New Roman" w:hAnsi="Times New Roman" w:cs="Times New Roman"/>
          <w:sz w:val="24"/>
          <w:szCs w:val="24"/>
        </w:rPr>
      </w:pPr>
    </w:p>
    <w:p w:rsidR="00B91F5C" w:rsidRPr="00B17C0A" w:rsidRDefault="00B91F5C" w:rsidP="00B91F5C">
      <w:pPr>
        <w:spacing w:after="0" w:line="240" w:lineRule="auto"/>
        <w:jc w:val="both"/>
        <w:rPr>
          <w:rFonts w:ascii="Times New Roman" w:eastAsia="Times New Roman" w:hAnsi="Times New Roman" w:cs="Times New Roman"/>
          <w:sz w:val="24"/>
          <w:szCs w:val="24"/>
        </w:rPr>
      </w:pPr>
    </w:p>
    <w:p w:rsidR="00B91F5C" w:rsidRPr="00B17C0A" w:rsidRDefault="00B91F5C" w:rsidP="00B91F5C">
      <w:pPr>
        <w:spacing w:after="0" w:line="240" w:lineRule="auto"/>
        <w:ind w:left="1980" w:hanging="1980"/>
        <w:jc w:val="both"/>
        <w:rPr>
          <w:rFonts w:ascii="Times New Roman" w:eastAsia="Times New Roman" w:hAnsi="Times New Roman" w:cs="Times New Roman"/>
          <w:sz w:val="24"/>
          <w:szCs w:val="24"/>
        </w:rPr>
      </w:pPr>
      <w:r w:rsidRPr="00B17C0A">
        <w:rPr>
          <w:rFonts w:ascii="Times New Roman" w:eastAsia="Times New Roman" w:hAnsi="Times New Roman" w:cs="Times New Roman"/>
          <w:sz w:val="24"/>
          <w:szCs w:val="24"/>
        </w:rPr>
        <w:t>Примечание: 1. Для сотрудников УКП по ГОЧС работающих на постоянной основе обязанности разрабатывает руководитель УКП по ГОЧС.</w:t>
      </w:r>
    </w:p>
    <w:p w:rsidR="00B91F5C" w:rsidRPr="00B17C0A" w:rsidRDefault="00B91F5C" w:rsidP="00B91F5C">
      <w:pPr>
        <w:spacing w:after="0" w:line="240" w:lineRule="auto"/>
        <w:ind w:left="1980" w:hanging="1980"/>
        <w:jc w:val="both"/>
        <w:rPr>
          <w:rFonts w:ascii="Times New Roman" w:eastAsia="Times New Roman" w:hAnsi="Times New Roman" w:cs="Times New Roman"/>
          <w:sz w:val="24"/>
          <w:szCs w:val="24"/>
        </w:rPr>
      </w:pPr>
      <w:r w:rsidRPr="00B17C0A">
        <w:rPr>
          <w:rFonts w:ascii="Times New Roman" w:eastAsia="Times New Roman" w:hAnsi="Times New Roman" w:cs="Times New Roman"/>
          <w:sz w:val="24"/>
          <w:szCs w:val="24"/>
        </w:rPr>
        <w:t xml:space="preserve">                       2. Для сотрудников УКП по ГОЧС, работающих по совместительству или на общественных началах, обязанности уточняются (разрабатываются применительно к своим штатам) руководителем организации (учреждения), при котором </w:t>
      </w:r>
      <w:proofErr w:type="gramStart"/>
      <w:r w:rsidRPr="00B17C0A">
        <w:rPr>
          <w:rFonts w:ascii="Times New Roman" w:eastAsia="Times New Roman" w:hAnsi="Times New Roman" w:cs="Times New Roman"/>
          <w:sz w:val="24"/>
          <w:szCs w:val="24"/>
        </w:rPr>
        <w:t>создан</w:t>
      </w:r>
      <w:proofErr w:type="gramEnd"/>
      <w:r w:rsidRPr="00B17C0A">
        <w:rPr>
          <w:rFonts w:ascii="Times New Roman" w:eastAsia="Times New Roman" w:hAnsi="Times New Roman" w:cs="Times New Roman"/>
          <w:sz w:val="24"/>
          <w:szCs w:val="24"/>
        </w:rPr>
        <w:t xml:space="preserve"> УКП по ГОЧС. </w:t>
      </w:r>
    </w:p>
    <w:p w:rsidR="00B91F5C" w:rsidRPr="00B17C0A" w:rsidRDefault="00B91F5C" w:rsidP="00B91F5C">
      <w:pPr>
        <w:spacing w:after="0" w:line="240" w:lineRule="auto"/>
        <w:jc w:val="both"/>
        <w:rPr>
          <w:rFonts w:ascii="Times New Roman" w:eastAsia="Times New Roman" w:hAnsi="Times New Roman" w:cs="Times New Roman"/>
          <w:sz w:val="24"/>
          <w:szCs w:val="24"/>
        </w:rPr>
      </w:pPr>
    </w:p>
    <w:p w:rsidR="00B91F5C" w:rsidRPr="00B17C0A" w:rsidRDefault="00B91F5C" w:rsidP="00B91F5C">
      <w:pPr>
        <w:spacing w:after="0" w:line="240" w:lineRule="auto"/>
        <w:jc w:val="both"/>
        <w:rPr>
          <w:rFonts w:ascii="Times New Roman" w:eastAsia="Times New Roman" w:hAnsi="Times New Roman" w:cs="Times New Roman"/>
          <w:sz w:val="24"/>
          <w:szCs w:val="24"/>
        </w:rPr>
      </w:pPr>
    </w:p>
    <w:p w:rsidR="00B91F5C" w:rsidRPr="0038551F" w:rsidRDefault="00B91F5C" w:rsidP="00B91F5C">
      <w:pPr>
        <w:spacing w:after="0" w:line="240" w:lineRule="auto"/>
        <w:jc w:val="both"/>
        <w:rPr>
          <w:rFonts w:ascii="Times New Roman" w:eastAsia="Times New Roman" w:hAnsi="Times New Roman" w:cs="Times New Roman"/>
          <w:sz w:val="28"/>
          <w:szCs w:val="24"/>
        </w:rPr>
      </w:pPr>
      <w:r w:rsidRPr="0038551F">
        <w:rPr>
          <w:rFonts w:ascii="Times New Roman" w:eastAsia="Times New Roman" w:hAnsi="Times New Roman" w:cs="Times New Roman"/>
          <w:sz w:val="28"/>
          <w:szCs w:val="24"/>
        </w:rPr>
        <w:br w:type="page"/>
      </w:r>
    </w:p>
    <w:p w:rsidR="00B91F5C" w:rsidRPr="006940A7" w:rsidRDefault="00B91F5C" w:rsidP="00B91F5C">
      <w:pPr>
        <w:keepNext/>
        <w:tabs>
          <w:tab w:val="left" w:pos="142"/>
        </w:tabs>
        <w:spacing w:after="0" w:line="240" w:lineRule="auto"/>
        <w:ind w:left="5529"/>
        <w:jc w:val="right"/>
        <w:outlineLvl w:val="0"/>
        <w:rPr>
          <w:rFonts w:ascii="Times New Roman" w:eastAsia="Times New Roman" w:hAnsi="Times New Roman" w:cs="Times New Roman"/>
          <w:sz w:val="24"/>
          <w:szCs w:val="24"/>
        </w:rPr>
      </w:pPr>
      <w:bookmarkStart w:id="0" w:name="_GoBack"/>
      <w:r w:rsidRPr="006940A7">
        <w:rPr>
          <w:rFonts w:ascii="Times New Roman" w:eastAsia="Times New Roman" w:hAnsi="Times New Roman" w:cs="Times New Roman"/>
          <w:sz w:val="24"/>
          <w:szCs w:val="24"/>
        </w:rPr>
        <w:lastRenderedPageBreak/>
        <w:t>Приложение № 2</w:t>
      </w:r>
    </w:p>
    <w:p w:rsidR="00B91F5C" w:rsidRPr="006940A7" w:rsidRDefault="00B91F5C" w:rsidP="00B91F5C">
      <w:pPr>
        <w:spacing w:after="0" w:line="240" w:lineRule="auto"/>
        <w:ind w:left="5529"/>
        <w:jc w:val="right"/>
        <w:rPr>
          <w:rFonts w:ascii="Times New Roman" w:eastAsia="Times New Roman" w:hAnsi="Times New Roman" w:cs="Times New Roman"/>
          <w:sz w:val="24"/>
          <w:szCs w:val="24"/>
        </w:rPr>
      </w:pPr>
      <w:r w:rsidRPr="006940A7">
        <w:rPr>
          <w:rFonts w:ascii="Times New Roman" w:eastAsia="Times New Roman" w:hAnsi="Times New Roman" w:cs="Times New Roman"/>
          <w:sz w:val="24"/>
          <w:szCs w:val="24"/>
        </w:rPr>
        <w:t xml:space="preserve">к Постановлению администрации муниципального района «Чернышевский район» </w:t>
      </w:r>
    </w:p>
    <w:p w:rsidR="00B91F5C" w:rsidRPr="006940A7" w:rsidRDefault="004327BB" w:rsidP="00B91F5C">
      <w:pPr>
        <w:spacing w:after="0" w:line="240" w:lineRule="auto"/>
        <w:ind w:left="552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393 от 02 </w:t>
      </w:r>
      <w:r w:rsidR="00B91F5C" w:rsidRPr="006940A7">
        <w:rPr>
          <w:rFonts w:ascii="Times New Roman" w:eastAsia="Times New Roman" w:hAnsi="Times New Roman" w:cs="Times New Roman"/>
          <w:sz w:val="24"/>
          <w:szCs w:val="24"/>
        </w:rPr>
        <w:t>сентября 2024 г.</w:t>
      </w:r>
    </w:p>
    <w:p w:rsidR="00B91F5C" w:rsidRPr="006940A7" w:rsidRDefault="00B91F5C" w:rsidP="00B91F5C">
      <w:pPr>
        <w:autoSpaceDE w:val="0"/>
        <w:autoSpaceDN w:val="0"/>
        <w:adjustRightInd w:val="0"/>
        <w:spacing w:after="0" w:line="240" w:lineRule="auto"/>
        <w:jc w:val="both"/>
        <w:rPr>
          <w:rFonts w:ascii="Times New Roman" w:eastAsia="Times New Roman" w:hAnsi="Times New Roman" w:cs="Times New Roman"/>
          <w:sz w:val="24"/>
          <w:szCs w:val="24"/>
        </w:rPr>
      </w:pPr>
    </w:p>
    <w:bookmarkEnd w:id="0"/>
    <w:p w:rsidR="00B91F5C" w:rsidRPr="00B17C0A" w:rsidRDefault="00B91F5C" w:rsidP="00B91F5C">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B17C0A">
        <w:rPr>
          <w:rFonts w:ascii="Times New Roman" w:eastAsia="Times New Roman" w:hAnsi="Times New Roman" w:cs="Times New Roman"/>
          <w:sz w:val="24"/>
          <w:szCs w:val="24"/>
        </w:rPr>
        <w:t>Программа подготовки населения, не состоящего в трудовых отношениях с работодателем, в области гражданской обороны, защиты от чрезвычайных ситуаций, обеспечения пожарной безопасности и безопасности людей на водных объектах на территории Чернышевского района</w:t>
      </w:r>
    </w:p>
    <w:p w:rsidR="00B91F5C" w:rsidRPr="00B17C0A" w:rsidRDefault="00B91F5C" w:rsidP="00B91F5C">
      <w:pPr>
        <w:spacing w:after="0" w:line="240" w:lineRule="auto"/>
        <w:jc w:val="center"/>
        <w:rPr>
          <w:rFonts w:ascii="Times New Roman" w:eastAsia="Times New Roman" w:hAnsi="Times New Roman" w:cs="Times New Roman"/>
          <w:sz w:val="24"/>
          <w:szCs w:val="24"/>
        </w:rPr>
      </w:pPr>
    </w:p>
    <w:p w:rsidR="00B91F5C" w:rsidRPr="00B17C0A" w:rsidRDefault="00B91F5C" w:rsidP="00B91F5C">
      <w:pPr>
        <w:spacing w:after="0" w:line="240" w:lineRule="auto"/>
        <w:jc w:val="center"/>
        <w:rPr>
          <w:rFonts w:ascii="Times New Roman" w:eastAsia="Times New Roman" w:hAnsi="Times New Roman" w:cs="Times New Roman"/>
          <w:sz w:val="24"/>
          <w:szCs w:val="24"/>
        </w:rPr>
      </w:pPr>
      <w:r w:rsidRPr="00B17C0A">
        <w:rPr>
          <w:rFonts w:ascii="Times New Roman" w:eastAsia="Times New Roman" w:hAnsi="Times New Roman" w:cs="Times New Roman"/>
          <w:sz w:val="24"/>
          <w:szCs w:val="24"/>
          <w:lang w:val="en-US"/>
        </w:rPr>
        <w:t>I</w:t>
      </w:r>
      <w:r w:rsidRPr="00B17C0A">
        <w:rPr>
          <w:rFonts w:ascii="Times New Roman" w:eastAsia="Times New Roman" w:hAnsi="Times New Roman" w:cs="Times New Roman"/>
          <w:sz w:val="24"/>
          <w:szCs w:val="24"/>
        </w:rPr>
        <w:t>. Общие положения</w:t>
      </w:r>
    </w:p>
    <w:p w:rsidR="00B91F5C" w:rsidRPr="00B17C0A" w:rsidRDefault="00B91F5C" w:rsidP="00B91F5C">
      <w:pPr>
        <w:spacing w:after="0" w:line="240" w:lineRule="auto"/>
        <w:rPr>
          <w:rFonts w:ascii="Times New Roman" w:eastAsia="Times New Roman" w:hAnsi="Times New Roman" w:cs="Times New Roman"/>
          <w:sz w:val="24"/>
          <w:szCs w:val="24"/>
        </w:rPr>
      </w:pPr>
    </w:p>
    <w:p w:rsidR="00B91F5C" w:rsidRPr="00B17C0A" w:rsidRDefault="00B91F5C" w:rsidP="00B91F5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17C0A">
        <w:rPr>
          <w:rFonts w:ascii="Times New Roman" w:eastAsia="Times New Roman" w:hAnsi="Times New Roman" w:cs="Times New Roman"/>
          <w:sz w:val="24"/>
          <w:szCs w:val="24"/>
        </w:rPr>
        <w:t>Программа (далее – программа) обучения населения, не состоящего в трудовых отношениях с работодателем (далее – неработающее население), в области гражданской обороны, защиты от чрезвычайных ситуаций, обеспечения пожарной безопасности и безопасности людей на водных объектах Чернышевского района является одним из составляющих элементов единой системы подготовки населения в области безопасности жизнедеятельности.</w:t>
      </w:r>
    </w:p>
    <w:p w:rsidR="00B91F5C" w:rsidRPr="00B17C0A" w:rsidRDefault="00B91F5C" w:rsidP="00B91F5C">
      <w:pPr>
        <w:spacing w:after="0" w:line="240" w:lineRule="auto"/>
        <w:ind w:firstLine="709"/>
        <w:jc w:val="both"/>
        <w:rPr>
          <w:rFonts w:ascii="Times New Roman" w:eastAsia="Times New Roman" w:hAnsi="Times New Roman" w:cs="Times New Roman"/>
          <w:sz w:val="24"/>
          <w:szCs w:val="24"/>
        </w:rPr>
      </w:pPr>
      <w:r w:rsidRPr="00B17C0A">
        <w:rPr>
          <w:rFonts w:ascii="Times New Roman" w:eastAsia="Times New Roman" w:hAnsi="Times New Roman" w:cs="Times New Roman"/>
          <w:sz w:val="24"/>
          <w:szCs w:val="24"/>
        </w:rPr>
        <w:t>Программа определяет основы организации и порядок обязательного обучения неработающего населения в целях подготовки его к умелым и решительным действиям в чрезвычайных ситуациях, характерных для мест его проживания.</w:t>
      </w:r>
    </w:p>
    <w:p w:rsidR="00B91F5C" w:rsidRPr="00B17C0A" w:rsidRDefault="00B91F5C" w:rsidP="00B91F5C">
      <w:pPr>
        <w:spacing w:after="0" w:line="240" w:lineRule="auto"/>
        <w:ind w:firstLine="709"/>
        <w:jc w:val="both"/>
        <w:rPr>
          <w:rFonts w:ascii="Times New Roman" w:eastAsia="Times New Roman" w:hAnsi="Times New Roman" w:cs="Times New Roman"/>
          <w:sz w:val="24"/>
          <w:szCs w:val="24"/>
        </w:rPr>
      </w:pPr>
      <w:r w:rsidRPr="00B17C0A">
        <w:rPr>
          <w:rFonts w:ascii="Times New Roman" w:eastAsia="Times New Roman" w:hAnsi="Times New Roman" w:cs="Times New Roman"/>
          <w:sz w:val="24"/>
          <w:szCs w:val="24"/>
        </w:rPr>
        <w:t>В программе изложены организация обучения неработающего населения, тематика и общее количество часов, определяющих базовое содержание подготовки, а также требования к уровню знаний, умений и навыков прошедшего обучение.</w:t>
      </w:r>
    </w:p>
    <w:p w:rsidR="00B91F5C" w:rsidRPr="00B17C0A" w:rsidRDefault="00B91F5C" w:rsidP="00B91F5C">
      <w:pPr>
        <w:spacing w:after="0" w:line="240" w:lineRule="auto"/>
        <w:ind w:firstLine="709"/>
        <w:jc w:val="both"/>
        <w:rPr>
          <w:rFonts w:ascii="Times New Roman" w:eastAsia="Times New Roman" w:hAnsi="Times New Roman" w:cs="Times New Roman"/>
          <w:sz w:val="24"/>
          <w:szCs w:val="24"/>
        </w:rPr>
      </w:pPr>
    </w:p>
    <w:p w:rsidR="00B91F5C" w:rsidRPr="00B17C0A" w:rsidRDefault="00B91F5C" w:rsidP="00B91F5C">
      <w:pPr>
        <w:spacing w:after="0" w:line="240" w:lineRule="auto"/>
        <w:jc w:val="center"/>
        <w:rPr>
          <w:rFonts w:ascii="Times New Roman" w:eastAsia="Times New Roman" w:hAnsi="Times New Roman" w:cs="Times New Roman"/>
          <w:sz w:val="24"/>
          <w:szCs w:val="24"/>
        </w:rPr>
      </w:pPr>
      <w:r w:rsidRPr="00B17C0A">
        <w:rPr>
          <w:rFonts w:ascii="Times New Roman" w:eastAsia="Times New Roman" w:hAnsi="Times New Roman" w:cs="Times New Roman"/>
          <w:sz w:val="24"/>
          <w:szCs w:val="24"/>
          <w:lang w:val="en-US"/>
        </w:rPr>
        <w:t>II</w:t>
      </w:r>
      <w:r w:rsidRPr="00B17C0A">
        <w:rPr>
          <w:rFonts w:ascii="Times New Roman" w:eastAsia="Times New Roman" w:hAnsi="Times New Roman" w:cs="Times New Roman"/>
          <w:sz w:val="24"/>
          <w:szCs w:val="24"/>
        </w:rPr>
        <w:t>. Организация обучения</w:t>
      </w:r>
    </w:p>
    <w:p w:rsidR="00B91F5C" w:rsidRPr="00B17C0A" w:rsidRDefault="00B91F5C" w:rsidP="00B91F5C">
      <w:pPr>
        <w:spacing w:after="0" w:line="240" w:lineRule="auto"/>
        <w:ind w:firstLine="709"/>
        <w:jc w:val="both"/>
        <w:rPr>
          <w:rFonts w:ascii="Times New Roman" w:eastAsia="Times New Roman" w:hAnsi="Times New Roman" w:cs="Times New Roman"/>
          <w:sz w:val="24"/>
          <w:szCs w:val="24"/>
        </w:rPr>
      </w:pPr>
    </w:p>
    <w:p w:rsidR="00B91F5C" w:rsidRPr="00B17C0A" w:rsidRDefault="00B91F5C" w:rsidP="00B91F5C">
      <w:pPr>
        <w:spacing w:after="0" w:line="240" w:lineRule="auto"/>
        <w:ind w:firstLine="851"/>
        <w:jc w:val="both"/>
        <w:rPr>
          <w:rFonts w:ascii="Times New Roman" w:eastAsia="Times New Roman" w:hAnsi="Times New Roman" w:cs="Times New Roman"/>
          <w:sz w:val="24"/>
          <w:szCs w:val="24"/>
        </w:rPr>
      </w:pPr>
      <w:r w:rsidRPr="00B17C0A">
        <w:rPr>
          <w:rFonts w:ascii="Times New Roman" w:eastAsia="Times New Roman" w:hAnsi="Times New Roman" w:cs="Times New Roman"/>
          <w:sz w:val="24"/>
          <w:szCs w:val="24"/>
        </w:rPr>
        <w:t>1. Обучение неработающего населения в области безопасности жизнедеятельности организуется в соответствии с требованиями федеральных законов от 12 февраля 1998 года № 28-ФЗ «О гражданской обороне», от 21 декабря 1994 года № 68-ФЗ «О защите населения и территорий от чрезвычайных ситуаций природного и техногенного характера»;</w:t>
      </w:r>
    </w:p>
    <w:p w:rsidR="00B91F5C" w:rsidRPr="00B17C0A" w:rsidRDefault="00B91F5C" w:rsidP="00B91F5C">
      <w:pPr>
        <w:spacing w:after="0" w:line="240" w:lineRule="auto"/>
        <w:ind w:firstLine="851"/>
        <w:jc w:val="both"/>
        <w:rPr>
          <w:rFonts w:ascii="Times New Roman" w:eastAsia="Times New Roman" w:hAnsi="Times New Roman" w:cs="Times New Roman"/>
          <w:sz w:val="24"/>
          <w:szCs w:val="24"/>
        </w:rPr>
      </w:pPr>
      <w:r w:rsidRPr="00B17C0A">
        <w:rPr>
          <w:rFonts w:ascii="Times New Roman" w:eastAsia="Times New Roman" w:hAnsi="Times New Roman" w:cs="Times New Roman"/>
          <w:sz w:val="24"/>
          <w:szCs w:val="24"/>
        </w:rPr>
        <w:t>постановлением Правительства Российской Федерации от 2 ноября 2000 года № 841 «Об утверждении Положения о подготовке населения в области гражданской обороны»,</w:t>
      </w:r>
    </w:p>
    <w:p w:rsidR="00B91F5C" w:rsidRPr="00B17C0A" w:rsidRDefault="00B91F5C" w:rsidP="00B91F5C">
      <w:pPr>
        <w:spacing w:after="0" w:line="240" w:lineRule="auto"/>
        <w:ind w:firstLine="851"/>
        <w:jc w:val="both"/>
        <w:rPr>
          <w:rFonts w:ascii="Times New Roman" w:eastAsia="Times New Roman" w:hAnsi="Times New Roman" w:cs="Times New Roman"/>
          <w:sz w:val="24"/>
          <w:szCs w:val="24"/>
        </w:rPr>
      </w:pPr>
      <w:r w:rsidRPr="00B17C0A">
        <w:rPr>
          <w:rFonts w:ascii="Times New Roman" w:eastAsia="Times New Roman" w:hAnsi="Times New Roman" w:cs="Times New Roman"/>
          <w:sz w:val="24"/>
          <w:szCs w:val="24"/>
        </w:rPr>
        <w:t>постановлением Правительства РФ от 18 сентября 2020 года № 1485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w:t>
      </w:r>
    </w:p>
    <w:p w:rsidR="00B91F5C" w:rsidRPr="00B17C0A" w:rsidRDefault="00B91F5C" w:rsidP="00B91F5C">
      <w:pPr>
        <w:spacing w:after="0" w:line="240" w:lineRule="auto"/>
        <w:ind w:firstLine="851"/>
        <w:jc w:val="both"/>
        <w:rPr>
          <w:rFonts w:ascii="Times New Roman" w:eastAsia="Times New Roman" w:hAnsi="Times New Roman" w:cs="Times New Roman"/>
          <w:sz w:val="24"/>
          <w:szCs w:val="24"/>
        </w:rPr>
      </w:pPr>
      <w:r w:rsidRPr="00B17C0A">
        <w:rPr>
          <w:rFonts w:ascii="Times New Roman" w:eastAsia="Times New Roman" w:hAnsi="Times New Roman" w:cs="Times New Roman"/>
          <w:sz w:val="24"/>
          <w:szCs w:val="24"/>
        </w:rPr>
        <w:t xml:space="preserve">2. Обучение планируется в объеме 12 часов в год в соответствии с настоящей программой и осуществляется путем проведения занятий в учебно-консультационных пунктах по гражданской обороне и чрезвычайным ситуациям (далее–УКП по ГОЧС), создаваемых в </w:t>
      </w:r>
      <w:r w:rsidRPr="00B17C0A">
        <w:rPr>
          <w:rFonts w:ascii="Times New Roman" w:eastAsia="Times New Roman" w:hAnsi="Times New Roman" w:cs="Times New Roman"/>
          <w:bCs/>
          <w:sz w:val="24"/>
          <w:szCs w:val="24"/>
        </w:rPr>
        <w:t>организациях, осуществляющих управление многоквартирными домами,</w:t>
      </w:r>
      <w:r w:rsidRPr="00B17C0A">
        <w:rPr>
          <w:rFonts w:ascii="Times New Roman" w:eastAsia="Times New Roman" w:hAnsi="Times New Roman" w:cs="Times New Roman"/>
          <w:sz w:val="24"/>
          <w:szCs w:val="24"/>
        </w:rPr>
        <w:t xml:space="preserve"> а в сельской местности – территориальное управление по работе с сельскими территориями.</w:t>
      </w:r>
    </w:p>
    <w:p w:rsidR="00B91F5C" w:rsidRPr="00B17C0A" w:rsidRDefault="00B91F5C" w:rsidP="00B91F5C">
      <w:pPr>
        <w:spacing w:after="0" w:line="240" w:lineRule="auto"/>
        <w:ind w:firstLine="709"/>
        <w:jc w:val="both"/>
        <w:rPr>
          <w:rFonts w:ascii="Times New Roman" w:eastAsia="Times New Roman" w:hAnsi="Times New Roman" w:cs="Times New Roman"/>
          <w:sz w:val="24"/>
          <w:szCs w:val="24"/>
        </w:rPr>
      </w:pPr>
      <w:r w:rsidRPr="00B17C0A">
        <w:rPr>
          <w:rFonts w:ascii="Times New Roman" w:eastAsia="Times New Roman" w:hAnsi="Times New Roman" w:cs="Times New Roman"/>
          <w:sz w:val="24"/>
          <w:szCs w:val="24"/>
        </w:rPr>
        <w:t xml:space="preserve">Особое внимание при обучении населения необходимо обращать на подготовку граждан к защите от опасных природных явлений. С этой целью рекомендуется проводить агитационные и пропагандистские мероприятия (беседы, чтение памяток, листовок, консультации, показ учебных фильмов). </w:t>
      </w:r>
    </w:p>
    <w:p w:rsidR="00B91F5C" w:rsidRPr="00B17C0A" w:rsidRDefault="00B91F5C" w:rsidP="00B91F5C">
      <w:pPr>
        <w:spacing w:after="0" w:line="240" w:lineRule="auto"/>
        <w:ind w:firstLine="709"/>
        <w:jc w:val="both"/>
        <w:rPr>
          <w:rFonts w:ascii="Times New Roman" w:eastAsia="Times New Roman" w:hAnsi="Times New Roman" w:cs="Times New Roman"/>
          <w:sz w:val="24"/>
          <w:szCs w:val="24"/>
        </w:rPr>
      </w:pPr>
      <w:r w:rsidRPr="00B17C0A">
        <w:rPr>
          <w:rFonts w:ascii="Times New Roman" w:eastAsia="Times New Roman" w:hAnsi="Times New Roman" w:cs="Times New Roman"/>
          <w:sz w:val="24"/>
          <w:szCs w:val="24"/>
        </w:rPr>
        <w:t>Рекомендуется практиковать проведение тренировок с населением, на которых отрабатывать действия по сигналам оповещения.</w:t>
      </w:r>
    </w:p>
    <w:p w:rsidR="00B91F5C" w:rsidRPr="00B17C0A" w:rsidRDefault="00B91F5C" w:rsidP="00B91F5C">
      <w:pPr>
        <w:spacing w:after="0" w:line="240" w:lineRule="auto"/>
        <w:ind w:firstLine="709"/>
        <w:jc w:val="both"/>
        <w:rPr>
          <w:rFonts w:ascii="Times New Roman" w:eastAsia="Times New Roman" w:hAnsi="Times New Roman" w:cs="Times New Roman"/>
          <w:sz w:val="24"/>
          <w:szCs w:val="24"/>
        </w:rPr>
      </w:pPr>
      <w:r w:rsidRPr="00B17C0A">
        <w:rPr>
          <w:rFonts w:ascii="Times New Roman" w:eastAsia="Times New Roman" w:hAnsi="Times New Roman" w:cs="Times New Roman"/>
          <w:sz w:val="24"/>
          <w:szCs w:val="24"/>
        </w:rPr>
        <w:t xml:space="preserve">3. Обучение населения организуется руководителям органов местного самоуправления непосредственно через </w:t>
      </w:r>
      <w:r w:rsidRPr="00B17C0A">
        <w:rPr>
          <w:rFonts w:ascii="Times New Roman" w:eastAsia="Times New Roman" w:hAnsi="Times New Roman" w:cs="Times New Roman"/>
          <w:bCs/>
          <w:sz w:val="24"/>
          <w:szCs w:val="24"/>
        </w:rPr>
        <w:t>организации, по согласованию с руководителями</w:t>
      </w:r>
      <w:r w:rsidRPr="00B17C0A">
        <w:rPr>
          <w:rFonts w:ascii="Times New Roman" w:eastAsia="Times New Roman" w:hAnsi="Times New Roman" w:cs="Times New Roman"/>
          <w:sz w:val="24"/>
          <w:szCs w:val="24"/>
        </w:rPr>
        <w:t xml:space="preserve"> общественных учреждений.</w:t>
      </w:r>
    </w:p>
    <w:p w:rsidR="00B91F5C" w:rsidRPr="00B17C0A" w:rsidRDefault="00B91F5C" w:rsidP="00B91F5C">
      <w:pPr>
        <w:spacing w:after="0" w:line="240" w:lineRule="auto"/>
        <w:ind w:firstLine="709"/>
        <w:jc w:val="both"/>
        <w:rPr>
          <w:rFonts w:ascii="Times New Roman" w:eastAsia="Times New Roman" w:hAnsi="Times New Roman" w:cs="Times New Roman"/>
          <w:sz w:val="24"/>
          <w:szCs w:val="24"/>
        </w:rPr>
      </w:pPr>
      <w:r w:rsidRPr="00B17C0A">
        <w:rPr>
          <w:rFonts w:ascii="Times New Roman" w:eastAsia="Times New Roman" w:hAnsi="Times New Roman" w:cs="Times New Roman"/>
          <w:sz w:val="24"/>
          <w:szCs w:val="24"/>
        </w:rPr>
        <w:t xml:space="preserve">4. Конкретные темы подготовки, учебное время на изучение каждой темы, формы и методы проведения занятий, а также последовательность изучения тем на год (12 часов) </w:t>
      </w:r>
      <w:r w:rsidRPr="00B17C0A">
        <w:rPr>
          <w:rFonts w:ascii="Times New Roman" w:eastAsia="Times New Roman" w:hAnsi="Times New Roman" w:cs="Times New Roman"/>
          <w:sz w:val="24"/>
          <w:szCs w:val="24"/>
        </w:rPr>
        <w:lastRenderedPageBreak/>
        <w:t>определяются непосредственным организаторам обучения, исходя из местных особенностей и степени подготовленности обучаемых, и в виде Рабочей программы обучения неработающего населения, утверждаются у соответствующих руководителей.</w:t>
      </w:r>
    </w:p>
    <w:p w:rsidR="00B91F5C" w:rsidRPr="00B17C0A" w:rsidRDefault="00B91F5C" w:rsidP="00B91F5C">
      <w:pPr>
        <w:spacing w:after="0" w:line="240" w:lineRule="auto"/>
        <w:ind w:firstLine="709"/>
        <w:jc w:val="both"/>
        <w:rPr>
          <w:rFonts w:ascii="Times New Roman" w:eastAsia="Times New Roman" w:hAnsi="Times New Roman" w:cs="Times New Roman"/>
          <w:sz w:val="24"/>
          <w:szCs w:val="24"/>
        </w:rPr>
      </w:pPr>
      <w:r w:rsidRPr="00B17C0A">
        <w:rPr>
          <w:rFonts w:ascii="Times New Roman" w:eastAsia="Times New Roman" w:hAnsi="Times New Roman" w:cs="Times New Roman"/>
          <w:sz w:val="24"/>
          <w:szCs w:val="24"/>
        </w:rPr>
        <w:t>5. В результате обучения, неработающее население, должно:</w:t>
      </w:r>
    </w:p>
    <w:p w:rsidR="00B91F5C" w:rsidRPr="00B17C0A" w:rsidRDefault="00B91F5C" w:rsidP="00B91F5C">
      <w:pPr>
        <w:spacing w:after="0" w:line="240" w:lineRule="auto"/>
        <w:ind w:firstLine="709"/>
        <w:jc w:val="both"/>
        <w:rPr>
          <w:rFonts w:ascii="Times New Roman" w:eastAsia="Times New Roman" w:hAnsi="Times New Roman" w:cs="Times New Roman"/>
          <w:b/>
          <w:i/>
          <w:sz w:val="24"/>
          <w:szCs w:val="24"/>
        </w:rPr>
      </w:pPr>
      <w:r w:rsidRPr="00B17C0A">
        <w:rPr>
          <w:rFonts w:ascii="Times New Roman" w:eastAsia="Times New Roman" w:hAnsi="Times New Roman" w:cs="Times New Roman"/>
          <w:b/>
          <w:i/>
          <w:sz w:val="24"/>
          <w:szCs w:val="24"/>
        </w:rPr>
        <w:t>знать:</w:t>
      </w:r>
    </w:p>
    <w:p w:rsidR="00B91F5C" w:rsidRPr="00B17C0A" w:rsidRDefault="00B91F5C" w:rsidP="00B91F5C">
      <w:pPr>
        <w:spacing w:after="0" w:line="240" w:lineRule="auto"/>
        <w:ind w:firstLine="709"/>
        <w:jc w:val="both"/>
        <w:rPr>
          <w:rFonts w:ascii="Times New Roman" w:eastAsia="Times New Roman" w:hAnsi="Times New Roman" w:cs="Times New Roman"/>
          <w:sz w:val="24"/>
          <w:szCs w:val="24"/>
        </w:rPr>
      </w:pPr>
      <w:r w:rsidRPr="00B17C0A">
        <w:rPr>
          <w:rFonts w:ascii="Times New Roman" w:eastAsia="Times New Roman" w:hAnsi="Times New Roman" w:cs="Times New Roman"/>
          <w:sz w:val="24"/>
          <w:szCs w:val="24"/>
        </w:rPr>
        <w:t>основные средства и способы защиты от современных средств поражения, последствий стихийных бедствий, аварий и катастроф;</w:t>
      </w:r>
    </w:p>
    <w:p w:rsidR="00B91F5C" w:rsidRPr="00B17C0A" w:rsidRDefault="00B91F5C" w:rsidP="00B91F5C">
      <w:pPr>
        <w:spacing w:after="0" w:line="240" w:lineRule="auto"/>
        <w:ind w:firstLine="709"/>
        <w:jc w:val="both"/>
        <w:rPr>
          <w:rFonts w:ascii="Times New Roman" w:eastAsia="Times New Roman" w:hAnsi="Times New Roman" w:cs="Times New Roman"/>
          <w:sz w:val="24"/>
          <w:szCs w:val="24"/>
        </w:rPr>
      </w:pPr>
      <w:r w:rsidRPr="00B17C0A">
        <w:rPr>
          <w:rFonts w:ascii="Times New Roman" w:eastAsia="Times New Roman" w:hAnsi="Times New Roman" w:cs="Times New Roman"/>
          <w:sz w:val="24"/>
          <w:szCs w:val="24"/>
        </w:rPr>
        <w:t>порядок действий по сигналу «Внимание всем!» и речевым сообщениям органов управления по делам ГОЧС на местах;</w:t>
      </w:r>
    </w:p>
    <w:p w:rsidR="00B91F5C" w:rsidRPr="00B17C0A" w:rsidRDefault="00B91F5C" w:rsidP="00B91F5C">
      <w:pPr>
        <w:spacing w:after="0" w:line="240" w:lineRule="auto"/>
        <w:ind w:firstLine="709"/>
        <w:jc w:val="both"/>
        <w:rPr>
          <w:rFonts w:ascii="Times New Roman" w:eastAsia="Times New Roman" w:hAnsi="Times New Roman" w:cs="Times New Roman"/>
          <w:sz w:val="24"/>
          <w:szCs w:val="24"/>
        </w:rPr>
      </w:pPr>
      <w:r w:rsidRPr="00B17C0A">
        <w:rPr>
          <w:rFonts w:ascii="Times New Roman" w:eastAsia="Times New Roman" w:hAnsi="Times New Roman" w:cs="Times New Roman"/>
          <w:sz w:val="24"/>
          <w:szCs w:val="24"/>
        </w:rPr>
        <w:t>правила проведения эвакуационных мероприятий в чрезвычайных ситуациях мирного и военного времени;</w:t>
      </w:r>
    </w:p>
    <w:p w:rsidR="00B91F5C" w:rsidRPr="00B17C0A" w:rsidRDefault="00B91F5C" w:rsidP="00B91F5C">
      <w:pPr>
        <w:spacing w:after="0" w:line="240" w:lineRule="auto"/>
        <w:ind w:firstLine="709"/>
        <w:jc w:val="both"/>
        <w:rPr>
          <w:rFonts w:ascii="Times New Roman" w:eastAsia="Times New Roman" w:hAnsi="Times New Roman" w:cs="Times New Roman"/>
          <w:sz w:val="24"/>
          <w:szCs w:val="24"/>
        </w:rPr>
      </w:pPr>
      <w:r w:rsidRPr="00B17C0A">
        <w:rPr>
          <w:rFonts w:ascii="Times New Roman" w:eastAsia="Times New Roman" w:hAnsi="Times New Roman" w:cs="Times New Roman"/>
          <w:sz w:val="24"/>
          <w:szCs w:val="24"/>
        </w:rPr>
        <w:t>места расположения убежищ и укрытий.</w:t>
      </w:r>
    </w:p>
    <w:p w:rsidR="00B91F5C" w:rsidRPr="00B17C0A" w:rsidRDefault="00B91F5C" w:rsidP="00B91F5C">
      <w:pPr>
        <w:spacing w:after="0" w:line="240" w:lineRule="auto"/>
        <w:ind w:firstLine="709"/>
        <w:jc w:val="both"/>
        <w:rPr>
          <w:rFonts w:ascii="Times New Roman" w:eastAsia="Times New Roman" w:hAnsi="Times New Roman" w:cs="Times New Roman"/>
          <w:b/>
          <w:i/>
          <w:sz w:val="24"/>
          <w:szCs w:val="24"/>
        </w:rPr>
      </w:pPr>
      <w:r w:rsidRPr="00B17C0A">
        <w:rPr>
          <w:rFonts w:ascii="Times New Roman" w:eastAsia="Times New Roman" w:hAnsi="Times New Roman" w:cs="Times New Roman"/>
          <w:b/>
          <w:i/>
          <w:sz w:val="24"/>
          <w:szCs w:val="24"/>
        </w:rPr>
        <w:t>уметь:</w:t>
      </w:r>
    </w:p>
    <w:p w:rsidR="00B91F5C" w:rsidRPr="00B17C0A" w:rsidRDefault="00B91F5C" w:rsidP="00B91F5C">
      <w:pPr>
        <w:spacing w:after="0" w:line="240" w:lineRule="auto"/>
        <w:ind w:firstLine="709"/>
        <w:jc w:val="both"/>
        <w:rPr>
          <w:rFonts w:ascii="Times New Roman" w:eastAsia="Times New Roman" w:hAnsi="Times New Roman" w:cs="Times New Roman"/>
          <w:sz w:val="24"/>
          <w:szCs w:val="24"/>
        </w:rPr>
      </w:pPr>
      <w:r w:rsidRPr="00B17C0A">
        <w:rPr>
          <w:rFonts w:ascii="Times New Roman" w:eastAsia="Times New Roman" w:hAnsi="Times New Roman" w:cs="Times New Roman"/>
          <w:sz w:val="24"/>
          <w:szCs w:val="24"/>
        </w:rPr>
        <w:t>пользоваться индивидуальными и коллективными средствами защиты и изготавливать простейшие средства защиты органов дыхания и кожи;</w:t>
      </w:r>
    </w:p>
    <w:p w:rsidR="00B91F5C" w:rsidRPr="00B17C0A" w:rsidRDefault="00B91F5C" w:rsidP="00B91F5C">
      <w:pPr>
        <w:spacing w:after="0" w:line="240" w:lineRule="auto"/>
        <w:ind w:firstLine="709"/>
        <w:jc w:val="both"/>
        <w:rPr>
          <w:rFonts w:ascii="Times New Roman" w:eastAsia="Times New Roman" w:hAnsi="Times New Roman" w:cs="Times New Roman"/>
          <w:sz w:val="24"/>
          <w:szCs w:val="24"/>
        </w:rPr>
      </w:pPr>
      <w:r w:rsidRPr="00B17C0A">
        <w:rPr>
          <w:rFonts w:ascii="Times New Roman" w:eastAsia="Times New Roman" w:hAnsi="Times New Roman" w:cs="Times New Roman"/>
          <w:sz w:val="24"/>
          <w:szCs w:val="24"/>
        </w:rPr>
        <w:t>правильно действовать по сигналу «Внимание всем!» и речевым сообщениям органов управления по делам ГОЧС в чрезвычайных ситуациях мирного и военного времени;</w:t>
      </w:r>
    </w:p>
    <w:p w:rsidR="00B91F5C" w:rsidRPr="00B17C0A" w:rsidRDefault="00B91F5C" w:rsidP="00B91F5C">
      <w:pPr>
        <w:spacing w:after="0" w:line="240" w:lineRule="auto"/>
        <w:ind w:firstLine="709"/>
        <w:jc w:val="both"/>
        <w:rPr>
          <w:rFonts w:ascii="Times New Roman" w:eastAsia="Times New Roman" w:hAnsi="Times New Roman" w:cs="Times New Roman"/>
          <w:sz w:val="24"/>
          <w:szCs w:val="24"/>
        </w:rPr>
      </w:pPr>
      <w:r w:rsidRPr="00B17C0A">
        <w:rPr>
          <w:rFonts w:ascii="Times New Roman" w:eastAsia="Times New Roman" w:hAnsi="Times New Roman" w:cs="Times New Roman"/>
          <w:sz w:val="24"/>
          <w:szCs w:val="24"/>
        </w:rPr>
        <w:t>оказывать первую помощь;</w:t>
      </w:r>
    </w:p>
    <w:p w:rsidR="00B91F5C" w:rsidRPr="00B17C0A" w:rsidRDefault="00B91F5C" w:rsidP="00B91F5C">
      <w:pPr>
        <w:spacing w:after="0" w:line="240" w:lineRule="auto"/>
        <w:ind w:firstLine="709"/>
        <w:jc w:val="both"/>
        <w:rPr>
          <w:rFonts w:ascii="Times New Roman" w:eastAsia="Times New Roman" w:hAnsi="Times New Roman" w:cs="Times New Roman"/>
          <w:sz w:val="24"/>
          <w:szCs w:val="24"/>
        </w:rPr>
      </w:pPr>
      <w:r w:rsidRPr="00B17C0A">
        <w:rPr>
          <w:rFonts w:ascii="Times New Roman" w:eastAsia="Times New Roman" w:hAnsi="Times New Roman" w:cs="Times New Roman"/>
          <w:sz w:val="24"/>
          <w:szCs w:val="24"/>
        </w:rPr>
        <w:t>готовить себя и членов семей к эвакуации;</w:t>
      </w:r>
    </w:p>
    <w:p w:rsidR="00B91F5C" w:rsidRPr="00B17C0A" w:rsidRDefault="00B91F5C" w:rsidP="00B91F5C">
      <w:pPr>
        <w:spacing w:after="0" w:line="240" w:lineRule="auto"/>
        <w:ind w:firstLine="709"/>
        <w:jc w:val="both"/>
        <w:rPr>
          <w:rFonts w:ascii="Times New Roman" w:eastAsia="Times New Roman" w:hAnsi="Times New Roman" w:cs="Times New Roman"/>
          <w:sz w:val="24"/>
          <w:szCs w:val="24"/>
        </w:rPr>
      </w:pPr>
      <w:r w:rsidRPr="00B17C0A">
        <w:rPr>
          <w:rFonts w:ascii="Times New Roman" w:eastAsia="Times New Roman" w:hAnsi="Times New Roman" w:cs="Times New Roman"/>
          <w:sz w:val="24"/>
          <w:szCs w:val="24"/>
        </w:rPr>
        <w:t>подготавливать к защите от заражения свои жилые помещения, продукты питания и воду, производить светомаскировку жилых помещений;</w:t>
      </w:r>
    </w:p>
    <w:p w:rsidR="00B91F5C" w:rsidRPr="00B17C0A" w:rsidRDefault="00B91F5C" w:rsidP="00B91F5C">
      <w:pPr>
        <w:spacing w:after="120" w:line="240" w:lineRule="auto"/>
        <w:ind w:firstLine="709"/>
        <w:rPr>
          <w:rFonts w:ascii="Times New Roman" w:eastAsia="Times New Roman" w:hAnsi="Times New Roman" w:cs="Times New Roman"/>
          <w:sz w:val="24"/>
          <w:szCs w:val="24"/>
        </w:rPr>
      </w:pPr>
      <w:r w:rsidRPr="00B17C0A">
        <w:rPr>
          <w:rFonts w:ascii="Times New Roman" w:eastAsia="Times New Roman" w:hAnsi="Times New Roman" w:cs="Times New Roman"/>
          <w:sz w:val="24"/>
          <w:szCs w:val="24"/>
        </w:rPr>
        <w:t>обеспечивать защиту и безопасность детей при выполнении мероприятий по гражданской обороне и возникновении чрезвычайных ситуаций.</w:t>
      </w:r>
    </w:p>
    <w:p w:rsidR="00B91F5C" w:rsidRPr="00B17C0A" w:rsidRDefault="00B91F5C" w:rsidP="00B91F5C">
      <w:pPr>
        <w:spacing w:after="0" w:line="240" w:lineRule="auto"/>
        <w:jc w:val="center"/>
        <w:rPr>
          <w:rFonts w:ascii="Times New Roman" w:eastAsia="Times New Roman" w:hAnsi="Times New Roman" w:cs="Times New Roman"/>
          <w:sz w:val="24"/>
          <w:szCs w:val="24"/>
        </w:rPr>
      </w:pPr>
      <w:r w:rsidRPr="00B17C0A">
        <w:rPr>
          <w:rFonts w:ascii="Times New Roman" w:eastAsia="Times New Roman" w:hAnsi="Times New Roman" w:cs="Times New Roman"/>
          <w:sz w:val="24"/>
          <w:szCs w:val="24"/>
          <w:lang w:val="en-US"/>
        </w:rPr>
        <w:t>III</w:t>
      </w:r>
      <w:r w:rsidRPr="00B17C0A">
        <w:rPr>
          <w:rFonts w:ascii="Times New Roman" w:eastAsia="Times New Roman" w:hAnsi="Times New Roman" w:cs="Times New Roman"/>
          <w:sz w:val="24"/>
          <w:szCs w:val="24"/>
        </w:rPr>
        <w:t>. Рекомендуемая тематика учебных занятий</w:t>
      </w:r>
    </w:p>
    <w:p w:rsidR="00B91F5C" w:rsidRPr="00B17C0A" w:rsidRDefault="00B91F5C" w:rsidP="00B91F5C">
      <w:pPr>
        <w:spacing w:after="0" w:line="240" w:lineRule="auto"/>
        <w:jc w:val="center"/>
        <w:rPr>
          <w:rFonts w:ascii="Times New Roman" w:eastAsia="Times New Roman" w:hAnsi="Times New Roman" w:cs="Times New Roman"/>
          <w:sz w:val="24"/>
          <w:szCs w:val="24"/>
        </w:rPr>
      </w:pPr>
    </w:p>
    <w:p w:rsidR="00B91F5C" w:rsidRPr="00B17C0A" w:rsidRDefault="00B91F5C" w:rsidP="00B91F5C">
      <w:pPr>
        <w:spacing w:after="0" w:line="240" w:lineRule="auto"/>
        <w:ind w:firstLine="709"/>
        <w:jc w:val="both"/>
        <w:rPr>
          <w:rFonts w:ascii="Times New Roman" w:eastAsia="Times New Roman" w:hAnsi="Times New Roman" w:cs="Times New Roman"/>
          <w:b/>
          <w:sz w:val="24"/>
          <w:szCs w:val="24"/>
        </w:rPr>
      </w:pPr>
      <w:r w:rsidRPr="00B17C0A">
        <w:rPr>
          <w:rFonts w:ascii="Times New Roman" w:eastAsia="Times New Roman" w:hAnsi="Times New Roman" w:cs="Times New Roman"/>
          <w:b/>
          <w:sz w:val="24"/>
          <w:szCs w:val="24"/>
        </w:rPr>
        <w:t>Тема № 1. Нормативное правовое регулирование в области безопасности жизнедеятельности</w:t>
      </w:r>
    </w:p>
    <w:p w:rsidR="00B91F5C" w:rsidRPr="00B17C0A" w:rsidRDefault="00B91F5C" w:rsidP="00B91F5C">
      <w:pPr>
        <w:spacing w:after="0" w:line="240" w:lineRule="auto"/>
        <w:ind w:firstLine="709"/>
        <w:jc w:val="both"/>
        <w:rPr>
          <w:rFonts w:ascii="Times New Roman" w:eastAsia="Times New Roman" w:hAnsi="Times New Roman" w:cs="Times New Roman"/>
          <w:sz w:val="24"/>
          <w:szCs w:val="24"/>
        </w:rPr>
      </w:pPr>
      <w:r w:rsidRPr="00B17C0A">
        <w:rPr>
          <w:rFonts w:ascii="Times New Roman" w:eastAsia="Times New Roman" w:hAnsi="Times New Roman" w:cs="Times New Roman"/>
          <w:sz w:val="24"/>
          <w:szCs w:val="24"/>
        </w:rPr>
        <w:t>Основные нормативные правовые акты Российской Федерации, Чернышевского района в области безопасности жизнедеятельности. Понятие о гражданской обороне (ГО) и единой государственной системе предупреждения и ликвидации чрезвычайных ситуаций (РСЧС).</w:t>
      </w:r>
    </w:p>
    <w:p w:rsidR="00B91F5C" w:rsidRPr="00B17C0A" w:rsidRDefault="00B91F5C" w:rsidP="00B91F5C">
      <w:pPr>
        <w:spacing w:after="0" w:line="240" w:lineRule="auto"/>
        <w:ind w:firstLine="709"/>
        <w:jc w:val="both"/>
        <w:rPr>
          <w:rFonts w:ascii="Times New Roman" w:eastAsia="Times New Roman" w:hAnsi="Times New Roman" w:cs="Times New Roman"/>
          <w:sz w:val="24"/>
          <w:szCs w:val="24"/>
        </w:rPr>
      </w:pPr>
      <w:r w:rsidRPr="00B17C0A">
        <w:rPr>
          <w:rFonts w:ascii="Times New Roman" w:eastAsia="Times New Roman" w:hAnsi="Times New Roman" w:cs="Times New Roman"/>
          <w:sz w:val="24"/>
          <w:szCs w:val="24"/>
        </w:rPr>
        <w:t>Права и обязанности граждан Российской Федерации в области безопасности жизнедеятельности.</w:t>
      </w:r>
    </w:p>
    <w:p w:rsidR="00B91F5C" w:rsidRPr="00B17C0A" w:rsidRDefault="00B91F5C" w:rsidP="00B91F5C">
      <w:pPr>
        <w:spacing w:after="0" w:line="240" w:lineRule="auto"/>
        <w:ind w:firstLine="709"/>
        <w:jc w:val="both"/>
        <w:rPr>
          <w:rFonts w:ascii="Times New Roman" w:eastAsia="Times New Roman" w:hAnsi="Times New Roman" w:cs="Times New Roman"/>
          <w:b/>
          <w:sz w:val="24"/>
          <w:szCs w:val="24"/>
        </w:rPr>
      </w:pPr>
      <w:r w:rsidRPr="00B17C0A">
        <w:rPr>
          <w:rFonts w:ascii="Times New Roman" w:eastAsia="Times New Roman" w:hAnsi="Times New Roman" w:cs="Times New Roman"/>
          <w:b/>
          <w:sz w:val="24"/>
          <w:szCs w:val="24"/>
        </w:rPr>
        <w:t>Тема № 2. Опасности, возникающие при военных конфликтах, при чрезвычайных ситуациях природного и техногенного характера</w:t>
      </w:r>
    </w:p>
    <w:p w:rsidR="00B91F5C" w:rsidRPr="00B17C0A" w:rsidRDefault="00B91F5C" w:rsidP="00B91F5C">
      <w:pPr>
        <w:spacing w:after="0" w:line="240" w:lineRule="auto"/>
        <w:ind w:firstLine="709"/>
        <w:jc w:val="both"/>
        <w:rPr>
          <w:rFonts w:ascii="Times New Roman" w:eastAsia="Times New Roman" w:hAnsi="Times New Roman" w:cs="Times New Roman"/>
          <w:sz w:val="24"/>
          <w:szCs w:val="24"/>
        </w:rPr>
      </w:pPr>
      <w:r w:rsidRPr="00B17C0A">
        <w:rPr>
          <w:rFonts w:ascii="Times New Roman" w:eastAsia="Times New Roman" w:hAnsi="Times New Roman" w:cs="Times New Roman"/>
          <w:sz w:val="24"/>
          <w:szCs w:val="24"/>
        </w:rPr>
        <w:t xml:space="preserve">Опасности военного характера и присущие им особенности. </w:t>
      </w:r>
    </w:p>
    <w:p w:rsidR="00B91F5C" w:rsidRPr="00B17C0A" w:rsidRDefault="00B91F5C" w:rsidP="00B91F5C">
      <w:pPr>
        <w:spacing w:after="0" w:line="240" w:lineRule="auto"/>
        <w:ind w:firstLine="709"/>
        <w:jc w:val="both"/>
        <w:rPr>
          <w:rFonts w:ascii="Times New Roman" w:eastAsia="Times New Roman" w:hAnsi="Times New Roman" w:cs="Times New Roman"/>
          <w:sz w:val="24"/>
          <w:szCs w:val="24"/>
        </w:rPr>
      </w:pPr>
      <w:r w:rsidRPr="00B17C0A">
        <w:rPr>
          <w:rFonts w:ascii="Times New Roman" w:eastAsia="Times New Roman" w:hAnsi="Times New Roman" w:cs="Times New Roman"/>
          <w:sz w:val="24"/>
          <w:szCs w:val="24"/>
        </w:rPr>
        <w:t>Виды стихийных бедствий, возможных на территории Чернышевского района</w:t>
      </w:r>
    </w:p>
    <w:p w:rsidR="00B91F5C" w:rsidRPr="00B17C0A" w:rsidRDefault="00B91F5C" w:rsidP="00B91F5C">
      <w:pPr>
        <w:spacing w:after="0" w:line="240" w:lineRule="auto"/>
        <w:ind w:firstLine="709"/>
        <w:jc w:val="both"/>
        <w:rPr>
          <w:rFonts w:ascii="Times New Roman" w:eastAsia="Times New Roman" w:hAnsi="Times New Roman" w:cs="Times New Roman"/>
          <w:sz w:val="24"/>
          <w:szCs w:val="24"/>
        </w:rPr>
      </w:pPr>
      <w:r w:rsidRPr="00B17C0A">
        <w:rPr>
          <w:rFonts w:ascii="Times New Roman" w:eastAsia="Times New Roman" w:hAnsi="Times New Roman" w:cs="Times New Roman"/>
          <w:sz w:val="24"/>
          <w:szCs w:val="24"/>
        </w:rPr>
        <w:t xml:space="preserve">Характеристика возможных производственных аварий на объектах экономики, их возможные последствия. </w:t>
      </w:r>
    </w:p>
    <w:p w:rsidR="00B91F5C" w:rsidRPr="00B17C0A" w:rsidRDefault="00B91F5C" w:rsidP="00B91F5C">
      <w:pPr>
        <w:spacing w:after="0" w:line="240" w:lineRule="auto"/>
        <w:ind w:firstLine="709"/>
        <w:jc w:val="both"/>
        <w:rPr>
          <w:rFonts w:ascii="Times New Roman" w:eastAsia="Times New Roman" w:hAnsi="Times New Roman" w:cs="Times New Roman"/>
          <w:sz w:val="24"/>
          <w:szCs w:val="24"/>
        </w:rPr>
      </w:pPr>
      <w:r w:rsidRPr="00B17C0A">
        <w:rPr>
          <w:rFonts w:ascii="Times New Roman" w:eastAsia="Times New Roman" w:hAnsi="Times New Roman" w:cs="Times New Roman"/>
          <w:sz w:val="24"/>
          <w:szCs w:val="24"/>
        </w:rPr>
        <w:t xml:space="preserve">Действия населения по сигналу «ВНИМАНИЕ ВСЕМ!» при нахождении в различных условиях. </w:t>
      </w:r>
    </w:p>
    <w:p w:rsidR="00B91F5C" w:rsidRPr="00B17C0A" w:rsidRDefault="00B91F5C" w:rsidP="00B91F5C">
      <w:pPr>
        <w:spacing w:after="0" w:line="240" w:lineRule="auto"/>
        <w:ind w:firstLine="709"/>
        <w:jc w:val="both"/>
        <w:rPr>
          <w:rFonts w:ascii="Times New Roman" w:eastAsia="Times New Roman" w:hAnsi="Times New Roman" w:cs="Times New Roman"/>
          <w:sz w:val="24"/>
          <w:szCs w:val="24"/>
        </w:rPr>
      </w:pPr>
      <w:r w:rsidRPr="00B17C0A">
        <w:rPr>
          <w:rFonts w:ascii="Times New Roman" w:eastAsia="Times New Roman" w:hAnsi="Times New Roman" w:cs="Times New Roman"/>
          <w:sz w:val="24"/>
          <w:szCs w:val="24"/>
        </w:rPr>
        <w:t>Порядок оповещения об угрозе или нападении противника, о чрезвычайных ситуациях природного и техногенного характера. Варианты речевых информаций.</w:t>
      </w:r>
    </w:p>
    <w:p w:rsidR="00B91F5C" w:rsidRPr="00B17C0A" w:rsidRDefault="00B91F5C" w:rsidP="00B91F5C">
      <w:pPr>
        <w:spacing w:after="0" w:line="240" w:lineRule="auto"/>
        <w:ind w:firstLine="709"/>
        <w:jc w:val="both"/>
        <w:rPr>
          <w:rFonts w:ascii="Times New Roman" w:eastAsia="Times New Roman" w:hAnsi="Times New Roman" w:cs="Times New Roman"/>
          <w:sz w:val="24"/>
          <w:szCs w:val="24"/>
        </w:rPr>
      </w:pPr>
      <w:r w:rsidRPr="00B17C0A">
        <w:rPr>
          <w:rFonts w:ascii="Times New Roman" w:eastAsia="Times New Roman" w:hAnsi="Times New Roman" w:cs="Times New Roman"/>
          <w:sz w:val="24"/>
          <w:szCs w:val="24"/>
        </w:rPr>
        <w:t>Радиационное загрязнение местности при применении ядерного оружия.</w:t>
      </w:r>
    </w:p>
    <w:p w:rsidR="00B91F5C" w:rsidRPr="00B17C0A" w:rsidRDefault="00B91F5C" w:rsidP="00B91F5C">
      <w:pPr>
        <w:spacing w:after="0" w:line="240" w:lineRule="auto"/>
        <w:ind w:firstLine="709"/>
        <w:jc w:val="both"/>
        <w:rPr>
          <w:rFonts w:ascii="Times New Roman" w:eastAsia="Times New Roman" w:hAnsi="Times New Roman" w:cs="Times New Roman"/>
          <w:sz w:val="24"/>
          <w:szCs w:val="24"/>
        </w:rPr>
      </w:pPr>
      <w:r w:rsidRPr="00B17C0A">
        <w:rPr>
          <w:rFonts w:ascii="Times New Roman" w:eastAsia="Times New Roman" w:hAnsi="Times New Roman" w:cs="Times New Roman"/>
          <w:sz w:val="24"/>
          <w:szCs w:val="24"/>
        </w:rPr>
        <w:t>Действия населения в зоне радиоактивного заражения.</w:t>
      </w:r>
    </w:p>
    <w:p w:rsidR="00B91F5C" w:rsidRPr="00B17C0A" w:rsidRDefault="00B91F5C" w:rsidP="00B91F5C">
      <w:pPr>
        <w:spacing w:after="0" w:line="240" w:lineRule="auto"/>
        <w:ind w:firstLine="709"/>
        <w:jc w:val="both"/>
        <w:rPr>
          <w:rFonts w:ascii="Times New Roman" w:eastAsia="Times New Roman" w:hAnsi="Times New Roman" w:cs="Times New Roman"/>
          <w:b/>
          <w:sz w:val="24"/>
          <w:szCs w:val="24"/>
        </w:rPr>
      </w:pPr>
      <w:r w:rsidRPr="00B17C0A">
        <w:rPr>
          <w:rFonts w:ascii="Times New Roman" w:eastAsia="Times New Roman" w:hAnsi="Times New Roman" w:cs="Times New Roman"/>
          <w:b/>
          <w:sz w:val="24"/>
          <w:szCs w:val="24"/>
        </w:rPr>
        <w:t>Тема № 3. Действия населения при стихийных бедствиях, авариях, катастрофах</w:t>
      </w:r>
    </w:p>
    <w:p w:rsidR="00B91F5C" w:rsidRPr="00B17C0A" w:rsidRDefault="00B91F5C" w:rsidP="00B91F5C">
      <w:pPr>
        <w:spacing w:after="0" w:line="240" w:lineRule="auto"/>
        <w:ind w:firstLine="709"/>
        <w:jc w:val="both"/>
        <w:rPr>
          <w:rFonts w:ascii="Times New Roman" w:eastAsia="Times New Roman" w:hAnsi="Times New Roman" w:cs="Times New Roman"/>
          <w:sz w:val="24"/>
          <w:szCs w:val="24"/>
        </w:rPr>
      </w:pPr>
      <w:r w:rsidRPr="00B17C0A">
        <w:rPr>
          <w:rFonts w:ascii="Times New Roman" w:eastAsia="Times New Roman" w:hAnsi="Times New Roman" w:cs="Times New Roman"/>
          <w:sz w:val="24"/>
          <w:szCs w:val="24"/>
        </w:rPr>
        <w:t>Порядок действий населения при различных чрезвычайных ситуациях природного характера.</w:t>
      </w:r>
    </w:p>
    <w:p w:rsidR="00B91F5C" w:rsidRPr="00B17C0A" w:rsidRDefault="00B91F5C" w:rsidP="00B91F5C">
      <w:pPr>
        <w:spacing w:after="0" w:line="240" w:lineRule="auto"/>
        <w:ind w:firstLine="709"/>
        <w:jc w:val="both"/>
        <w:rPr>
          <w:rFonts w:ascii="Times New Roman" w:eastAsia="Times New Roman" w:hAnsi="Times New Roman" w:cs="Times New Roman"/>
          <w:sz w:val="24"/>
          <w:szCs w:val="24"/>
        </w:rPr>
      </w:pPr>
      <w:r w:rsidRPr="00B17C0A">
        <w:rPr>
          <w:rFonts w:ascii="Times New Roman" w:eastAsia="Times New Roman" w:hAnsi="Times New Roman" w:cs="Times New Roman"/>
          <w:sz w:val="24"/>
          <w:szCs w:val="24"/>
        </w:rPr>
        <w:t>Порядок действий населения при различных чрезвычайных ситуациях техногенного характера.</w:t>
      </w:r>
    </w:p>
    <w:p w:rsidR="00B91F5C" w:rsidRPr="00B17C0A" w:rsidRDefault="00B91F5C" w:rsidP="00B91F5C">
      <w:pPr>
        <w:spacing w:after="0" w:line="240" w:lineRule="auto"/>
        <w:ind w:firstLine="709"/>
        <w:jc w:val="both"/>
        <w:rPr>
          <w:rFonts w:ascii="Times New Roman" w:eastAsia="Times New Roman" w:hAnsi="Times New Roman" w:cs="Times New Roman"/>
          <w:sz w:val="24"/>
          <w:szCs w:val="24"/>
        </w:rPr>
      </w:pPr>
      <w:r w:rsidRPr="00B17C0A">
        <w:rPr>
          <w:rFonts w:ascii="Times New Roman" w:eastAsia="Times New Roman" w:hAnsi="Times New Roman" w:cs="Times New Roman"/>
          <w:sz w:val="24"/>
          <w:szCs w:val="24"/>
        </w:rPr>
        <w:t xml:space="preserve">Защита продуктов питания и воды от различных видов заражения. </w:t>
      </w:r>
    </w:p>
    <w:p w:rsidR="00B91F5C" w:rsidRPr="00B17C0A" w:rsidRDefault="00B91F5C" w:rsidP="00B91F5C">
      <w:pPr>
        <w:spacing w:after="0" w:line="240" w:lineRule="auto"/>
        <w:ind w:firstLine="709"/>
        <w:jc w:val="both"/>
        <w:rPr>
          <w:rFonts w:ascii="Times New Roman" w:eastAsia="Times New Roman" w:hAnsi="Times New Roman" w:cs="Times New Roman"/>
          <w:b/>
          <w:sz w:val="24"/>
          <w:szCs w:val="24"/>
        </w:rPr>
      </w:pPr>
      <w:r w:rsidRPr="00B17C0A">
        <w:rPr>
          <w:rFonts w:ascii="Times New Roman" w:eastAsia="Times New Roman" w:hAnsi="Times New Roman" w:cs="Times New Roman"/>
          <w:b/>
          <w:sz w:val="24"/>
          <w:szCs w:val="24"/>
        </w:rPr>
        <w:t>Тема № 4. Средства коллективной и индивидуальной защиты населения</w:t>
      </w:r>
    </w:p>
    <w:p w:rsidR="00B91F5C" w:rsidRPr="00B17C0A" w:rsidRDefault="00B91F5C" w:rsidP="00B91F5C">
      <w:pPr>
        <w:spacing w:after="0" w:line="240" w:lineRule="auto"/>
        <w:ind w:firstLine="709"/>
        <w:jc w:val="both"/>
        <w:rPr>
          <w:rFonts w:ascii="Times New Roman" w:eastAsia="Times New Roman" w:hAnsi="Times New Roman" w:cs="Times New Roman"/>
          <w:sz w:val="24"/>
          <w:szCs w:val="24"/>
        </w:rPr>
      </w:pPr>
      <w:r w:rsidRPr="00B17C0A">
        <w:rPr>
          <w:rFonts w:ascii="Times New Roman" w:eastAsia="Times New Roman" w:hAnsi="Times New Roman" w:cs="Times New Roman"/>
          <w:sz w:val="24"/>
          <w:szCs w:val="24"/>
        </w:rPr>
        <w:lastRenderedPageBreak/>
        <w:t xml:space="preserve">Назначение средств индивидуальной защиты. Действия населения при получении средств индивидуальной защиты. Простейшие средства защиты органов дыхания и кожи, их защитные свойства, порядок изготовления и пользования. </w:t>
      </w:r>
    </w:p>
    <w:p w:rsidR="00B91F5C" w:rsidRPr="00B17C0A" w:rsidRDefault="00B91F5C" w:rsidP="00B91F5C">
      <w:pPr>
        <w:spacing w:after="0" w:line="240" w:lineRule="auto"/>
        <w:ind w:firstLine="709"/>
        <w:jc w:val="both"/>
        <w:rPr>
          <w:rFonts w:ascii="Times New Roman" w:eastAsia="Times New Roman" w:hAnsi="Times New Roman" w:cs="Times New Roman"/>
          <w:sz w:val="24"/>
          <w:szCs w:val="24"/>
        </w:rPr>
      </w:pPr>
      <w:r w:rsidRPr="00B17C0A">
        <w:rPr>
          <w:rFonts w:ascii="Times New Roman" w:eastAsia="Times New Roman" w:hAnsi="Times New Roman" w:cs="Times New Roman"/>
          <w:sz w:val="24"/>
          <w:szCs w:val="24"/>
        </w:rPr>
        <w:t>Медицинские средства индивидуальной защиты населения.</w:t>
      </w:r>
    </w:p>
    <w:p w:rsidR="00B91F5C" w:rsidRPr="00B17C0A" w:rsidRDefault="00B91F5C" w:rsidP="00B91F5C">
      <w:pPr>
        <w:spacing w:after="0" w:line="240" w:lineRule="auto"/>
        <w:ind w:firstLine="709"/>
        <w:jc w:val="both"/>
        <w:rPr>
          <w:rFonts w:ascii="Times New Roman" w:eastAsia="Times New Roman" w:hAnsi="Times New Roman" w:cs="Times New Roman"/>
          <w:sz w:val="24"/>
          <w:szCs w:val="24"/>
        </w:rPr>
      </w:pPr>
      <w:r w:rsidRPr="00B17C0A">
        <w:rPr>
          <w:rFonts w:ascii="Times New Roman" w:eastAsia="Times New Roman" w:hAnsi="Times New Roman" w:cs="Times New Roman"/>
          <w:sz w:val="24"/>
          <w:szCs w:val="24"/>
        </w:rPr>
        <w:t xml:space="preserve">Индивидуальный перевязочный пакет. Его назначение и порядок пользования. </w:t>
      </w:r>
    </w:p>
    <w:p w:rsidR="00B91F5C" w:rsidRPr="00B17C0A" w:rsidRDefault="00B91F5C" w:rsidP="00B91F5C">
      <w:pPr>
        <w:spacing w:after="0" w:line="240" w:lineRule="auto"/>
        <w:ind w:firstLine="709"/>
        <w:jc w:val="both"/>
        <w:rPr>
          <w:rFonts w:ascii="Times New Roman" w:eastAsia="Times New Roman" w:hAnsi="Times New Roman" w:cs="Times New Roman"/>
          <w:sz w:val="24"/>
          <w:szCs w:val="24"/>
        </w:rPr>
      </w:pPr>
      <w:r w:rsidRPr="00B17C0A">
        <w:rPr>
          <w:rFonts w:ascii="Times New Roman" w:eastAsia="Times New Roman" w:hAnsi="Times New Roman" w:cs="Times New Roman"/>
          <w:sz w:val="24"/>
          <w:szCs w:val="24"/>
        </w:rPr>
        <w:t xml:space="preserve">КИМГЗ. Содержание. Назначение. </w:t>
      </w:r>
    </w:p>
    <w:p w:rsidR="00B91F5C" w:rsidRPr="00B17C0A" w:rsidRDefault="00B91F5C" w:rsidP="00B91F5C">
      <w:pPr>
        <w:spacing w:after="0" w:line="240" w:lineRule="auto"/>
        <w:ind w:firstLine="709"/>
        <w:jc w:val="both"/>
        <w:rPr>
          <w:rFonts w:ascii="Times New Roman" w:eastAsia="Times New Roman" w:hAnsi="Times New Roman" w:cs="Times New Roman"/>
          <w:sz w:val="24"/>
          <w:szCs w:val="24"/>
        </w:rPr>
      </w:pPr>
      <w:r w:rsidRPr="00B17C0A">
        <w:rPr>
          <w:rFonts w:ascii="Times New Roman" w:eastAsia="Times New Roman" w:hAnsi="Times New Roman" w:cs="Times New Roman"/>
          <w:sz w:val="24"/>
          <w:szCs w:val="24"/>
        </w:rPr>
        <w:t xml:space="preserve">Индивидуальный противохимический пакет. Его назначение и порядок пользования им. </w:t>
      </w:r>
    </w:p>
    <w:p w:rsidR="00B91F5C" w:rsidRPr="00B17C0A" w:rsidRDefault="00B91F5C" w:rsidP="00B91F5C">
      <w:pPr>
        <w:spacing w:after="0" w:line="240" w:lineRule="auto"/>
        <w:ind w:firstLine="709"/>
        <w:jc w:val="both"/>
        <w:rPr>
          <w:rFonts w:ascii="Times New Roman" w:eastAsia="Times New Roman" w:hAnsi="Times New Roman" w:cs="Times New Roman"/>
          <w:color w:val="FF0000"/>
          <w:sz w:val="24"/>
          <w:szCs w:val="24"/>
        </w:rPr>
      </w:pPr>
      <w:r w:rsidRPr="00B17C0A">
        <w:rPr>
          <w:rFonts w:ascii="Times New Roman" w:eastAsia="Times New Roman" w:hAnsi="Times New Roman" w:cs="Times New Roman"/>
          <w:sz w:val="24"/>
          <w:szCs w:val="24"/>
        </w:rPr>
        <w:t>Классификация защитных сооружений. Порядок укрытия населения в защитных сооружениях гражданской обороны.</w:t>
      </w:r>
    </w:p>
    <w:p w:rsidR="00B91F5C" w:rsidRPr="00B17C0A" w:rsidRDefault="00B91F5C" w:rsidP="00B91F5C">
      <w:pPr>
        <w:spacing w:after="0" w:line="240" w:lineRule="auto"/>
        <w:ind w:firstLine="709"/>
        <w:jc w:val="both"/>
        <w:rPr>
          <w:rFonts w:ascii="Times New Roman" w:eastAsia="Times New Roman" w:hAnsi="Times New Roman" w:cs="Times New Roman"/>
          <w:sz w:val="24"/>
          <w:szCs w:val="24"/>
        </w:rPr>
      </w:pPr>
      <w:r w:rsidRPr="00B17C0A">
        <w:rPr>
          <w:rFonts w:ascii="Times New Roman" w:eastAsia="Times New Roman" w:hAnsi="Times New Roman" w:cs="Times New Roman"/>
          <w:sz w:val="24"/>
          <w:szCs w:val="24"/>
        </w:rPr>
        <w:t>Правила пребывания и меры безопасности при нахождении в защитном сооружении. Повышение защитных свойств дома (квартиры) от проникновения радиоактивной пыли и аварийно химически опасных веществ.</w:t>
      </w:r>
    </w:p>
    <w:p w:rsidR="00B91F5C" w:rsidRPr="00B17C0A" w:rsidRDefault="00B91F5C" w:rsidP="00B91F5C">
      <w:pPr>
        <w:spacing w:after="0" w:line="240" w:lineRule="auto"/>
        <w:ind w:firstLine="709"/>
        <w:jc w:val="both"/>
        <w:rPr>
          <w:rFonts w:ascii="Times New Roman" w:eastAsia="Times New Roman" w:hAnsi="Times New Roman" w:cs="Times New Roman"/>
          <w:b/>
          <w:sz w:val="24"/>
          <w:szCs w:val="24"/>
        </w:rPr>
      </w:pPr>
      <w:r w:rsidRPr="00B17C0A">
        <w:rPr>
          <w:rFonts w:ascii="Times New Roman" w:eastAsia="Times New Roman" w:hAnsi="Times New Roman" w:cs="Times New Roman"/>
          <w:b/>
          <w:sz w:val="24"/>
          <w:szCs w:val="24"/>
        </w:rPr>
        <w:t>Тема № 5. Защита населения путем эвакуации. Порядок проведения эвакуации</w:t>
      </w:r>
    </w:p>
    <w:p w:rsidR="00B91F5C" w:rsidRPr="00B17C0A" w:rsidRDefault="00B91F5C" w:rsidP="00B91F5C">
      <w:pPr>
        <w:spacing w:after="0" w:line="240" w:lineRule="auto"/>
        <w:ind w:firstLine="709"/>
        <w:jc w:val="both"/>
        <w:rPr>
          <w:rFonts w:ascii="Times New Roman" w:eastAsia="Times New Roman" w:hAnsi="Times New Roman" w:cs="Times New Roman"/>
          <w:sz w:val="24"/>
          <w:szCs w:val="24"/>
        </w:rPr>
      </w:pPr>
      <w:r w:rsidRPr="00B17C0A">
        <w:rPr>
          <w:rFonts w:ascii="Times New Roman" w:eastAsia="Times New Roman" w:hAnsi="Times New Roman" w:cs="Times New Roman"/>
          <w:sz w:val="24"/>
          <w:szCs w:val="24"/>
        </w:rPr>
        <w:t xml:space="preserve">Эвакуация, ее цели. Принципы и способы эвакуации. Порядок эвакуации населения в безопасные районы. </w:t>
      </w:r>
    </w:p>
    <w:p w:rsidR="00B91F5C" w:rsidRPr="00B17C0A" w:rsidRDefault="00B91F5C" w:rsidP="00B91F5C">
      <w:pPr>
        <w:spacing w:after="0" w:line="240" w:lineRule="auto"/>
        <w:ind w:firstLine="709"/>
        <w:jc w:val="both"/>
        <w:rPr>
          <w:rFonts w:ascii="Times New Roman" w:eastAsia="Times New Roman" w:hAnsi="Times New Roman" w:cs="Times New Roman"/>
          <w:sz w:val="24"/>
          <w:szCs w:val="24"/>
        </w:rPr>
      </w:pPr>
      <w:r w:rsidRPr="00B17C0A">
        <w:rPr>
          <w:rFonts w:ascii="Times New Roman" w:eastAsia="Times New Roman" w:hAnsi="Times New Roman" w:cs="Times New Roman"/>
          <w:sz w:val="24"/>
          <w:szCs w:val="24"/>
        </w:rPr>
        <w:t>Знакомство со сборным эвакуационным пунктом (СЭП) и порядком его работы. Действия населения на СЭП.</w:t>
      </w:r>
    </w:p>
    <w:p w:rsidR="00B91F5C" w:rsidRPr="00B17C0A" w:rsidRDefault="00B91F5C" w:rsidP="00B91F5C">
      <w:pPr>
        <w:spacing w:after="0" w:line="240" w:lineRule="auto"/>
        <w:ind w:firstLine="709"/>
        <w:jc w:val="both"/>
        <w:rPr>
          <w:rFonts w:ascii="Times New Roman" w:eastAsia="Times New Roman" w:hAnsi="Times New Roman" w:cs="Times New Roman"/>
          <w:sz w:val="24"/>
          <w:szCs w:val="24"/>
        </w:rPr>
      </w:pPr>
      <w:r w:rsidRPr="00B17C0A">
        <w:rPr>
          <w:rFonts w:ascii="Times New Roman" w:eastAsia="Times New Roman" w:hAnsi="Times New Roman" w:cs="Times New Roman"/>
          <w:sz w:val="24"/>
          <w:szCs w:val="24"/>
        </w:rPr>
        <w:t xml:space="preserve">Особенности эвакуации комбинированным способом. </w:t>
      </w:r>
    </w:p>
    <w:p w:rsidR="00B91F5C" w:rsidRPr="00B17C0A" w:rsidRDefault="00B91F5C" w:rsidP="00B91F5C">
      <w:pPr>
        <w:spacing w:after="0" w:line="240" w:lineRule="auto"/>
        <w:ind w:firstLine="709"/>
        <w:jc w:val="both"/>
        <w:rPr>
          <w:rFonts w:ascii="Times New Roman" w:eastAsia="Times New Roman" w:hAnsi="Times New Roman" w:cs="Times New Roman"/>
          <w:b/>
          <w:sz w:val="24"/>
          <w:szCs w:val="24"/>
        </w:rPr>
      </w:pPr>
      <w:r w:rsidRPr="00B17C0A">
        <w:rPr>
          <w:rFonts w:ascii="Times New Roman" w:eastAsia="Times New Roman" w:hAnsi="Times New Roman" w:cs="Times New Roman"/>
          <w:b/>
          <w:sz w:val="24"/>
          <w:szCs w:val="24"/>
        </w:rPr>
        <w:t>Тема № 6. Выполнение противопожарных мероприятий. Порядок действий населения при пожарах</w:t>
      </w:r>
    </w:p>
    <w:p w:rsidR="00B91F5C" w:rsidRPr="00B17C0A" w:rsidRDefault="00B91F5C" w:rsidP="00B91F5C">
      <w:pPr>
        <w:spacing w:after="0" w:line="240" w:lineRule="auto"/>
        <w:ind w:firstLine="709"/>
        <w:jc w:val="both"/>
        <w:rPr>
          <w:rFonts w:ascii="Times New Roman" w:eastAsia="Times New Roman" w:hAnsi="Times New Roman" w:cs="Times New Roman"/>
          <w:sz w:val="24"/>
          <w:szCs w:val="24"/>
        </w:rPr>
      </w:pPr>
      <w:r w:rsidRPr="00B17C0A">
        <w:rPr>
          <w:rFonts w:ascii="Times New Roman" w:eastAsia="Times New Roman" w:hAnsi="Times New Roman" w:cs="Times New Roman"/>
          <w:sz w:val="24"/>
          <w:szCs w:val="24"/>
        </w:rPr>
        <w:t>Противопожарные профилактические мероприятия в доме (квартире), жилом секторе. Правила обращения с электронагревательными приборами, газовыми и электрическими плитами. Создание запасов огнетушащих средств (воды, песка). Первичные средства пожаротушения (огнетушители). Порядок и правила их применения. Действия населения при обнаружении задымления и возгорания.</w:t>
      </w:r>
    </w:p>
    <w:p w:rsidR="00B91F5C" w:rsidRPr="00B17C0A" w:rsidRDefault="00B91F5C" w:rsidP="00B91F5C">
      <w:pPr>
        <w:spacing w:after="0" w:line="240" w:lineRule="auto"/>
        <w:ind w:firstLine="709"/>
        <w:jc w:val="both"/>
        <w:rPr>
          <w:rFonts w:ascii="Times New Roman" w:eastAsia="Times New Roman" w:hAnsi="Times New Roman" w:cs="Times New Roman"/>
          <w:b/>
          <w:sz w:val="24"/>
          <w:szCs w:val="24"/>
        </w:rPr>
      </w:pPr>
      <w:r w:rsidRPr="00B17C0A">
        <w:rPr>
          <w:rFonts w:ascii="Times New Roman" w:eastAsia="Times New Roman" w:hAnsi="Times New Roman" w:cs="Times New Roman"/>
          <w:b/>
          <w:sz w:val="24"/>
          <w:szCs w:val="24"/>
        </w:rPr>
        <w:t>Тема № 7. Оказание первой помощи</w:t>
      </w:r>
    </w:p>
    <w:p w:rsidR="00B91F5C" w:rsidRPr="00B17C0A" w:rsidRDefault="00B91F5C" w:rsidP="00B91F5C">
      <w:pPr>
        <w:spacing w:after="0" w:line="240" w:lineRule="auto"/>
        <w:ind w:firstLine="709"/>
        <w:jc w:val="both"/>
        <w:rPr>
          <w:rFonts w:ascii="Times New Roman" w:eastAsia="Times New Roman" w:hAnsi="Times New Roman" w:cs="Times New Roman"/>
          <w:sz w:val="24"/>
          <w:szCs w:val="24"/>
        </w:rPr>
      </w:pPr>
      <w:r w:rsidRPr="00B17C0A">
        <w:rPr>
          <w:rFonts w:ascii="Times New Roman" w:eastAsia="Times New Roman" w:hAnsi="Times New Roman" w:cs="Times New Roman"/>
          <w:sz w:val="24"/>
          <w:szCs w:val="24"/>
        </w:rPr>
        <w:t>Требования нормативно-правовых актов к оказанию первой помощи.</w:t>
      </w:r>
    </w:p>
    <w:p w:rsidR="00B91F5C" w:rsidRPr="00B17C0A" w:rsidRDefault="00B91F5C" w:rsidP="00B91F5C">
      <w:pPr>
        <w:spacing w:after="0" w:line="240" w:lineRule="auto"/>
        <w:ind w:firstLine="709"/>
        <w:jc w:val="both"/>
        <w:rPr>
          <w:rFonts w:ascii="Times New Roman" w:eastAsia="Times New Roman" w:hAnsi="Times New Roman" w:cs="Times New Roman"/>
          <w:sz w:val="24"/>
          <w:szCs w:val="24"/>
        </w:rPr>
      </w:pPr>
      <w:r w:rsidRPr="00B17C0A">
        <w:rPr>
          <w:rFonts w:ascii="Times New Roman" w:eastAsia="Times New Roman" w:hAnsi="Times New Roman" w:cs="Times New Roman"/>
          <w:sz w:val="24"/>
          <w:szCs w:val="24"/>
        </w:rPr>
        <w:t>Порядок оказания первой помощи.</w:t>
      </w:r>
    </w:p>
    <w:p w:rsidR="00B91F5C" w:rsidRPr="00B17C0A" w:rsidRDefault="00B91F5C" w:rsidP="00B91F5C">
      <w:pPr>
        <w:spacing w:after="0" w:line="240" w:lineRule="auto"/>
        <w:ind w:firstLine="709"/>
        <w:jc w:val="both"/>
        <w:rPr>
          <w:rFonts w:ascii="Times New Roman" w:eastAsia="Times New Roman" w:hAnsi="Times New Roman" w:cs="Times New Roman"/>
          <w:sz w:val="24"/>
          <w:szCs w:val="24"/>
        </w:rPr>
      </w:pPr>
      <w:r w:rsidRPr="00B17C0A">
        <w:rPr>
          <w:rFonts w:ascii="Times New Roman" w:eastAsia="Times New Roman" w:hAnsi="Times New Roman" w:cs="Times New Roman"/>
          <w:sz w:val="24"/>
          <w:szCs w:val="24"/>
        </w:rPr>
        <w:t>Обсервация и карантин. Правила поведения населения при проведении изоляционно-ограничительных мероприятий.</w:t>
      </w:r>
    </w:p>
    <w:p w:rsidR="00B91F5C" w:rsidRPr="00B17C0A" w:rsidRDefault="00B91F5C" w:rsidP="00B91F5C">
      <w:pPr>
        <w:spacing w:after="0" w:line="240" w:lineRule="auto"/>
        <w:ind w:firstLine="709"/>
        <w:jc w:val="both"/>
        <w:rPr>
          <w:rFonts w:ascii="Times New Roman" w:eastAsia="Times New Roman" w:hAnsi="Times New Roman" w:cs="Times New Roman"/>
          <w:b/>
          <w:sz w:val="24"/>
          <w:szCs w:val="24"/>
        </w:rPr>
      </w:pPr>
      <w:r w:rsidRPr="00B17C0A">
        <w:rPr>
          <w:rFonts w:ascii="Times New Roman" w:eastAsia="Times New Roman" w:hAnsi="Times New Roman" w:cs="Times New Roman"/>
          <w:b/>
          <w:sz w:val="24"/>
          <w:szCs w:val="24"/>
        </w:rPr>
        <w:t>Тема №8. Особенности защиты детей. Обязанности взрослого населения по ее организации</w:t>
      </w:r>
    </w:p>
    <w:p w:rsidR="00B91F5C" w:rsidRPr="00B17C0A" w:rsidRDefault="00B91F5C" w:rsidP="00B91F5C">
      <w:pPr>
        <w:spacing w:after="0" w:line="240" w:lineRule="auto"/>
        <w:ind w:firstLine="709"/>
        <w:jc w:val="both"/>
        <w:rPr>
          <w:rFonts w:ascii="Times New Roman" w:eastAsia="Times New Roman" w:hAnsi="Times New Roman" w:cs="Times New Roman"/>
          <w:sz w:val="24"/>
          <w:szCs w:val="24"/>
        </w:rPr>
      </w:pPr>
      <w:r w:rsidRPr="00B17C0A">
        <w:rPr>
          <w:rFonts w:ascii="Times New Roman" w:eastAsia="Times New Roman" w:hAnsi="Times New Roman" w:cs="Times New Roman"/>
          <w:sz w:val="24"/>
          <w:szCs w:val="24"/>
        </w:rPr>
        <w:t xml:space="preserve">Обязанности взрослого населения по защите детей. </w:t>
      </w:r>
    </w:p>
    <w:p w:rsidR="00B91F5C" w:rsidRPr="00B17C0A" w:rsidRDefault="00B91F5C" w:rsidP="00B91F5C">
      <w:pPr>
        <w:spacing w:after="0" w:line="240" w:lineRule="auto"/>
        <w:ind w:firstLine="709"/>
        <w:jc w:val="both"/>
        <w:rPr>
          <w:rFonts w:ascii="Times New Roman" w:eastAsia="Times New Roman" w:hAnsi="Times New Roman" w:cs="Times New Roman"/>
          <w:sz w:val="24"/>
          <w:szCs w:val="24"/>
        </w:rPr>
      </w:pPr>
      <w:r w:rsidRPr="00B17C0A">
        <w:rPr>
          <w:rFonts w:ascii="Times New Roman" w:eastAsia="Times New Roman" w:hAnsi="Times New Roman" w:cs="Times New Roman"/>
          <w:sz w:val="24"/>
          <w:szCs w:val="24"/>
        </w:rPr>
        <w:t>Защита детей при нахождении в различных условиях.</w:t>
      </w:r>
    </w:p>
    <w:p w:rsidR="00B91F5C" w:rsidRPr="00B17C0A" w:rsidRDefault="00B91F5C" w:rsidP="00B91F5C">
      <w:pPr>
        <w:spacing w:after="0" w:line="240" w:lineRule="auto"/>
        <w:ind w:firstLine="709"/>
        <w:jc w:val="both"/>
        <w:rPr>
          <w:rFonts w:ascii="Times New Roman" w:eastAsia="Times New Roman" w:hAnsi="Times New Roman" w:cs="Times New Roman"/>
          <w:sz w:val="24"/>
          <w:szCs w:val="24"/>
        </w:rPr>
      </w:pPr>
      <w:r w:rsidRPr="00B17C0A">
        <w:rPr>
          <w:rFonts w:ascii="Times New Roman" w:eastAsia="Times New Roman" w:hAnsi="Times New Roman" w:cs="Times New Roman"/>
          <w:sz w:val="24"/>
          <w:szCs w:val="24"/>
        </w:rPr>
        <w:t xml:space="preserve">Особенности размещения детей в убежищах и укрытиях. Особенности эвакуации детей. </w:t>
      </w:r>
    </w:p>
    <w:p w:rsidR="00B91F5C" w:rsidRPr="00B17C0A" w:rsidRDefault="00B91F5C" w:rsidP="00B91F5C">
      <w:pPr>
        <w:spacing w:after="0" w:line="240" w:lineRule="auto"/>
        <w:ind w:firstLine="709"/>
        <w:jc w:val="both"/>
        <w:rPr>
          <w:rFonts w:ascii="Times New Roman" w:eastAsia="Times New Roman" w:hAnsi="Times New Roman" w:cs="Times New Roman"/>
          <w:sz w:val="24"/>
          <w:szCs w:val="24"/>
        </w:rPr>
      </w:pPr>
      <w:r w:rsidRPr="00B17C0A">
        <w:rPr>
          <w:rFonts w:ascii="Times New Roman" w:eastAsia="Times New Roman" w:hAnsi="Times New Roman" w:cs="Times New Roman"/>
          <w:sz w:val="24"/>
          <w:szCs w:val="24"/>
        </w:rPr>
        <w:t>Особенности устройства детских противогазов и камеры защитной детской (КЗД). Подбор и подготовка маски противогаза на ребенка.</w:t>
      </w:r>
    </w:p>
    <w:p w:rsidR="00B91F5C" w:rsidRPr="00B17C0A" w:rsidRDefault="00B91F5C" w:rsidP="00B91F5C">
      <w:pPr>
        <w:spacing w:after="0" w:line="240" w:lineRule="auto"/>
        <w:ind w:firstLine="709"/>
        <w:jc w:val="both"/>
        <w:rPr>
          <w:rFonts w:ascii="Times New Roman" w:eastAsia="Times New Roman" w:hAnsi="Times New Roman" w:cs="Times New Roman"/>
          <w:b/>
          <w:sz w:val="24"/>
          <w:szCs w:val="24"/>
        </w:rPr>
      </w:pPr>
      <w:r w:rsidRPr="00B17C0A">
        <w:rPr>
          <w:rFonts w:ascii="Times New Roman" w:eastAsia="Times New Roman" w:hAnsi="Times New Roman" w:cs="Times New Roman"/>
          <w:b/>
          <w:sz w:val="24"/>
          <w:szCs w:val="24"/>
        </w:rPr>
        <w:t>Тема № 9. Специальная обработка</w:t>
      </w:r>
    </w:p>
    <w:p w:rsidR="00B91F5C" w:rsidRPr="00B17C0A" w:rsidRDefault="00B91F5C" w:rsidP="00B91F5C">
      <w:pPr>
        <w:spacing w:after="0" w:line="240" w:lineRule="auto"/>
        <w:ind w:firstLine="709"/>
        <w:jc w:val="both"/>
        <w:rPr>
          <w:rFonts w:ascii="Times New Roman" w:eastAsia="Times New Roman" w:hAnsi="Times New Roman" w:cs="Times New Roman"/>
          <w:sz w:val="24"/>
          <w:szCs w:val="24"/>
        </w:rPr>
      </w:pPr>
      <w:r w:rsidRPr="00B17C0A">
        <w:rPr>
          <w:rFonts w:ascii="Times New Roman" w:eastAsia="Times New Roman" w:hAnsi="Times New Roman" w:cs="Times New Roman"/>
          <w:sz w:val="24"/>
          <w:szCs w:val="24"/>
        </w:rPr>
        <w:t xml:space="preserve">Понятия о дезактивации, дегазации и дезинфекции, их назначение. Дезактивационные, дегазирующие и дезинфицирующие </w:t>
      </w:r>
      <w:proofErr w:type="gramStart"/>
      <w:r w:rsidRPr="00B17C0A">
        <w:rPr>
          <w:rFonts w:ascii="Times New Roman" w:eastAsia="Times New Roman" w:hAnsi="Times New Roman" w:cs="Times New Roman"/>
          <w:sz w:val="24"/>
          <w:szCs w:val="24"/>
        </w:rPr>
        <w:t>вещества</w:t>
      </w:r>
      <w:proofErr w:type="gramEnd"/>
      <w:r w:rsidRPr="00B17C0A">
        <w:rPr>
          <w:rFonts w:ascii="Times New Roman" w:eastAsia="Times New Roman" w:hAnsi="Times New Roman" w:cs="Times New Roman"/>
          <w:sz w:val="24"/>
          <w:szCs w:val="24"/>
        </w:rPr>
        <w:t xml:space="preserve"> и растворы, нормы их расхода. Порядок проведения специальной обработки помещений, улицы, одежды, обуви.</w:t>
      </w:r>
    </w:p>
    <w:p w:rsidR="00B91F5C" w:rsidRPr="00B17C0A" w:rsidRDefault="00B91F5C" w:rsidP="00B91F5C">
      <w:pPr>
        <w:spacing w:after="0" w:line="240" w:lineRule="auto"/>
        <w:ind w:firstLine="709"/>
        <w:jc w:val="both"/>
        <w:rPr>
          <w:rFonts w:ascii="Times New Roman" w:eastAsia="Times New Roman" w:hAnsi="Times New Roman" w:cs="Times New Roman"/>
          <w:sz w:val="24"/>
          <w:szCs w:val="24"/>
        </w:rPr>
      </w:pPr>
      <w:r w:rsidRPr="00B17C0A">
        <w:rPr>
          <w:rFonts w:ascii="Times New Roman" w:eastAsia="Times New Roman" w:hAnsi="Times New Roman" w:cs="Times New Roman"/>
          <w:sz w:val="24"/>
          <w:szCs w:val="24"/>
        </w:rPr>
        <w:t>Санитарная обработка людей. Меры безопасности при проведении специальной обработки.</w:t>
      </w:r>
    </w:p>
    <w:p w:rsidR="00B91F5C" w:rsidRPr="00B17C0A" w:rsidRDefault="00B91F5C" w:rsidP="00B91F5C">
      <w:pPr>
        <w:spacing w:after="0" w:line="240" w:lineRule="auto"/>
        <w:ind w:firstLine="709"/>
        <w:jc w:val="both"/>
        <w:rPr>
          <w:rFonts w:ascii="Times New Roman" w:eastAsia="Times New Roman" w:hAnsi="Times New Roman" w:cs="Times New Roman"/>
          <w:b/>
          <w:sz w:val="24"/>
          <w:szCs w:val="24"/>
        </w:rPr>
      </w:pPr>
      <w:r w:rsidRPr="00B17C0A">
        <w:rPr>
          <w:rFonts w:ascii="Times New Roman" w:eastAsia="Times New Roman" w:hAnsi="Times New Roman" w:cs="Times New Roman"/>
          <w:b/>
          <w:sz w:val="24"/>
          <w:szCs w:val="24"/>
        </w:rPr>
        <w:t>Тема № 10. Организация защиты сельскохозяйственных животных и растений от заражения</w:t>
      </w:r>
    </w:p>
    <w:p w:rsidR="00B91F5C" w:rsidRPr="00B17C0A" w:rsidRDefault="00B91F5C" w:rsidP="00B91F5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17C0A">
        <w:rPr>
          <w:rFonts w:ascii="Times New Roman" w:eastAsia="Times New Roman" w:hAnsi="Times New Roman" w:cs="Times New Roman"/>
          <w:sz w:val="24"/>
          <w:szCs w:val="24"/>
        </w:rPr>
        <w:t>Защита животных от различных видов заражений. Герметизация животноводческих помещений. Создание запасов кормов. Подготовка на фермах помещений для обслуживающего персонала.</w:t>
      </w:r>
    </w:p>
    <w:p w:rsidR="00B91F5C" w:rsidRPr="00B17C0A" w:rsidRDefault="00B91F5C" w:rsidP="00B91F5C">
      <w:pPr>
        <w:spacing w:after="0" w:line="240" w:lineRule="auto"/>
        <w:ind w:firstLine="709"/>
        <w:jc w:val="both"/>
        <w:rPr>
          <w:rFonts w:ascii="Times New Roman" w:eastAsia="Times New Roman" w:hAnsi="Times New Roman" w:cs="Times New Roman"/>
          <w:sz w:val="24"/>
          <w:szCs w:val="24"/>
        </w:rPr>
      </w:pPr>
      <w:r w:rsidRPr="00B17C0A">
        <w:rPr>
          <w:rFonts w:ascii="Times New Roman" w:eastAsia="Times New Roman" w:hAnsi="Times New Roman" w:cs="Times New Roman"/>
          <w:sz w:val="24"/>
          <w:szCs w:val="24"/>
        </w:rPr>
        <w:t>Защита сельскохозяйственных растений. Агрохимические мероприятия.</w:t>
      </w:r>
    </w:p>
    <w:p w:rsidR="00B91F5C" w:rsidRPr="00B17C0A" w:rsidRDefault="00B91F5C" w:rsidP="00B91F5C">
      <w:pPr>
        <w:spacing w:after="0" w:line="240" w:lineRule="auto"/>
        <w:ind w:firstLine="709"/>
        <w:jc w:val="both"/>
        <w:rPr>
          <w:rFonts w:ascii="Times New Roman" w:eastAsia="Times New Roman" w:hAnsi="Times New Roman" w:cs="Times New Roman"/>
          <w:b/>
          <w:sz w:val="24"/>
          <w:szCs w:val="24"/>
        </w:rPr>
      </w:pPr>
      <w:r w:rsidRPr="00B17C0A">
        <w:rPr>
          <w:rFonts w:ascii="Times New Roman" w:eastAsia="Times New Roman" w:hAnsi="Times New Roman" w:cs="Times New Roman"/>
          <w:b/>
          <w:sz w:val="24"/>
          <w:szCs w:val="24"/>
        </w:rPr>
        <w:t>Тема № 11. Организация и проведение мероприятий по антитеррористической деятельности</w:t>
      </w:r>
    </w:p>
    <w:p w:rsidR="00B91F5C" w:rsidRPr="00B17C0A" w:rsidRDefault="00B91F5C" w:rsidP="00B91F5C">
      <w:pPr>
        <w:spacing w:after="0" w:line="240" w:lineRule="auto"/>
        <w:ind w:firstLine="709"/>
        <w:jc w:val="both"/>
        <w:rPr>
          <w:rFonts w:ascii="Times New Roman" w:eastAsia="Times New Roman" w:hAnsi="Times New Roman" w:cs="Times New Roman"/>
          <w:sz w:val="24"/>
          <w:szCs w:val="24"/>
        </w:rPr>
      </w:pPr>
      <w:r w:rsidRPr="00B17C0A">
        <w:rPr>
          <w:rFonts w:ascii="Times New Roman" w:eastAsia="Times New Roman" w:hAnsi="Times New Roman" w:cs="Times New Roman"/>
          <w:sz w:val="24"/>
          <w:szCs w:val="24"/>
        </w:rPr>
        <w:lastRenderedPageBreak/>
        <w:t>Терроризм – угроза обществу. Мероприятия, проводимые при угрозе и совершении террористических актов, порядок действий населения.</w:t>
      </w:r>
    </w:p>
    <w:p w:rsidR="00B91F5C" w:rsidRPr="00B17C0A" w:rsidRDefault="00B91F5C" w:rsidP="00B91F5C">
      <w:pPr>
        <w:spacing w:after="0" w:line="240" w:lineRule="auto"/>
        <w:ind w:firstLine="709"/>
        <w:jc w:val="both"/>
        <w:rPr>
          <w:rFonts w:ascii="Times New Roman" w:eastAsia="Times New Roman" w:hAnsi="Times New Roman" w:cs="Times New Roman"/>
          <w:b/>
          <w:sz w:val="24"/>
          <w:szCs w:val="24"/>
        </w:rPr>
      </w:pPr>
      <w:r w:rsidRPr="00B17C0A">
        <w:rPr>
          <w:rFonts w:ascii="Times New Roman" w:eastAsia="Times New Roman" w:hAnsi="Times New Roman" w:cs="Times New Roman"/>
          <w:b/>
          <w:sz w:val="24"/>
          <w:szCs w:val="24"/>
        </w:rPr>
        <w:t>Тема № 12. Безопасность населения на водных объектах</w:t>
      </w:r>
    </w:p>
    <w:p w:rsidR="00B91F5C" w:rsidRPr="00B17C0A" w:rsidRDefault="00B91F5C" w:rsidP="00B91F5C">
      <w:pPr>
        <w:spacing w:after="0" w:line="240" w:lineRule="auto"/>
        <w:ind w:firstLine="709"/>
        <w:jc w:val="both"/>
        <w:rPr>
          <w:rFonts w:ascii="Times New Roman" w:eastAsia="Times New Roman" w:hAnsi="Times New Roman" w:cs="Times New Roman"/>
          <w:sz w:val="24"/>
          <w:szCs w:val="24"/>
        </w:rPr>
      </w:pPr>
      <w:r w:rsidRPr="00B17C0A">
        <w:rPr>
          <w:rFonts w:ascii="Times New Roman" w:eastAsia="Times New Roman" w:hAnsi="Times New Roman" w:cs="Times New Roman"/>
          <w:sz w:val="24"/>
          <w:szCs w:val="24"/>
        </w:rPr>
        <w:t>Меры по обеспечению безопасности населения на пляжах и в других местах массового отдыха на водоемах. Меры безопасности на льду.</w:t>
      </w:r>
    </w:p>
    <w:sectPr w:rsidR="00B91F5C" w:rsidRPr="00B17C0A" w:rsidSect="006B061A">
      <w:pgSz w:w="11906" w:h="16838"/>
      <w:pgMar w:top="709" w:right="850"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ED4A0F"/>
    <w:multiLevelType w:val="hybridMultilevel"/>
    <w:tmpl w:val="F2DC6B4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F1849"/>
    <w:rsid w:val="00027B08"/>
    <w:rsid w:val="00030477"/>
    <w:rsid w:val="00095B50"/>
    <w:rsid w:val="001B7638"/>
    <w:rsid w:val="0020441C"/>
    <w:rsid w:val="00220A55"/>
    <w:rsid w:val="00233879"/>
    <w:rsid w:val="0028394C"/>
    <w:rsid w:val="003F4F77"/>
    <w:rsid w:val="004327BB"/>
    <w:rsid w:val="00447ED2"/>
    <w:rsid w:val="00452729"/>
    <w:rsid w:val="004E6CD5"/>
    <w:rsid w:val="005A57F8"/>
    <w:rsid w:val="005A5A91"/>
    <w:rsid w:val="006A1838"/>
    <w:rsid w:val="006B061A"/>
    <w:rsid w:val="006F069A"/>
    <w:rsid w:val="006F1849"/>
    <w:rsid w:val="0076550D"/>
    <w:rsid w:val="00785F13"/>
    <w:rsid w:val="007D513A"/>
    <w:rsid w:val="007E54AB"/>
    <w:rsid w:val="007F151A"/>
    <w:rsid w:val="00837F08"/>
    <w:rsid w:val="008B057A"/>
    <w:rsid w:val="00917BD5"/>
    <w:rsid w:val="009D400D"/>
    <w:rsid w:val="00A122EB"/>
    <w:rsid w:val="00AD03B5"/>
    <w:rsid w:val="00AF5E39"/>
    <w:rsid w:val="00B05ACA"/>
    <w:rsid w:val="00B17C0A"/>
    <w:rsid w:val="00B5413E"/>
    <w:rsid w:val="00B91F5C"/>
    <w:rsid w:val="00C73B24"/>
    <w:rsid w:val="00C83044"/>
    <w:rsid w:val="00CC13CB"/>
    <w:rsid w:val="00CE5282"/>
    <w:rsid w:val="00D122CF"/>
    <w:rsid w:val="00D436F3"/>
    <w:rsid w:val="00DE04B9"/>
    <w:rsid w:val="00E844F6"/>
    <w:rsid w:val="00FF6D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A91"/>
  </w:style>
  <w:style w:type="paragraph" w:styleId="1">
    <w:name w:val="heading 1"/>
    <w:basedOn w:val="a"/>
    <w:next w:val="a"/>
    <w:link w:val="10"/>
    <w:uiPriority w:val="9"/>
    <w:qFormat/>
    <w:rsid w:val="006F1849"/>
    <w:pPr>
      <w:keepNext/>
      <w:spacing w:after="0" w:line="240" w:lineRule="auto"/>
      <w:jc w:val="center"/>
      <w:outlineLvl w:val="0"/>
    </w:pPr>
    <w:rPr>
      <w:rFonts w:ascii="Times New Roman" w:eastAsia="Times New Roman" w:hAnsi="Times New Roman" w:cs="Times New Roman"/>
      <w:sz w:val="28"/>
      <w:szCs w:val="24"/>
    </w:rPr>
  </w:style>
  <w:style w:type="paragraph" w:styleId="2">
    <w:name w:val="heading 2"/>
    <w:basedOn w:val="a"/>
    <w:next w:val="a"/>
    <w:link w:val="20"/>
    <w:uiPriority w:val="9"/>
    <w:qFormat/>
    <w:rsid w:val="006F1849"/>
    <w:pPr>
      <w:keepNext/>
      <w:spacing w:after="0" w:line="240" w:lineRule="auto"/>
      <w:jc w:val="center"/>
      <w:outlineLvl w:val="1"/>
    </w:pPr>
    <w:rPr>
      <w:rFonts w:ascii="Times New Roman" w:eastAsia="Times New Roman" w:hAnsi="Times New Roman" w:cs="Times New Roman"/>
      <w:b/>
      <w:bCs/>
      <w:sz w:val="4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849"/>
    <w:rPr>
      <w:rFonts w:ascii="Times New Roman" w:eastAsia="Times New Roman" w:hAnsi="Times New Roman" w:cs="Times New Roman"/>
      <w:sz w:val="28"/>
      <w:szCs w:val="24"/>
    </w:rPr>
  </w:style>
  <w:style w:type="character" w:customStyle="1" w:styleId="20">
    <w:name w:val="Заголовок 2 Знак"/>
    <w:basedOn w:val="a0"/>
    <w:link w:val="2"/>
    <w:uiPriority w:val="9"/>
    <w:rsid w:val="006F1849"/>
    <w:rPr>
      <w:rFonts w:ascii="Times New Roman" w:eastAsia="Times New Roman" w:hAnsi="Times New Roman" w:cs="Times New Roman"/>
      <w:b/>
      <w:bCs/>
      <w:sz w:val="40"/>
      <w:szCs w:val="24"/>
    </w:rPr>
  </w:style>
  <w:style w:type="character" w:styleId="a3">
    <w:name w:val="Hyperlink"/>
    <w:basedOn w:val="a0"/>
    <w:uiPriority w:val="99"/>
    <w:unhideWhenUsed/>
    <w:rsid w:val="006F1849"/>
    <w:rPr>
      <w:color w:val="0000FF"/>
      <w:u w:val="single"/>
    </w:rPr>
  </w:style>
  <w:style w:type="paragraph" w:customStyle="1" w:styleId="msonormalbullet2gif">
    <w:name w:val="msonormalbullet2.gif"/>
    <w:basedOn w:val="a"/>
    <w:rsid w:val="006F18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5"/>
    <w:uiPriority w:val="99"/>
    <w:rsid w:val="00B91F5C"/>
    <w:rPr>
      <w:rFonts w:ascii="Times New Roman" w:eastAsia="Times New Roman" w:hAnsi="Times New Roman" w:cs="Times New Roman"/>
      <w:sz w:val="20"/>
      <w:szCs w:val="20"/>
    </w:rPr>
  </w:style>
  <w:style w:type="paragraph" w:styleId="a5">
    <w:name w:val="header"/>
    <w:basedOn w:val="a"/>
    <w:link w:val="a4"/>
    <w:uiPriority w:val="99"/>
    <w:rsid w:val="00B91F5C"/>
    <w:pPr>
      <w:widowControl w:val="0"/>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Текст выноски Знак"/>
    <w:basedOn w:val="a0"/>
    <w:link w:val="a7"/>
    <w:uiPriority w:val="99"/>
    <w:semiHidden/>
    <w:rsid w:val="00B91F5C"/>
    <w:rPr>
      <w:rFonts w:ascii="Tahoma" w:hAnsi="Tahoma" w:cs="Tahoma"/>
      <w:sz w:val="16"/>
      <w:szCs w:val="16"/>
    </w:rPr>
  </w:style>
  <w:style w:type="paragraph" w:styleId="a7">
    <w:name w:val="Balloon Text"/>
    <w:basedOn w:val="a"/>
    <w:link w:val="a6"/>
    <w:uiPriority w:val="99"/>
    <w:semiHidden/>
    <w:unhideWhenUsed/>
    <w:rsid w:val="00B91F5C"/>
    <w:pPr>
      <w:spacing w:after="0" w:line="240" w:lineRule="auto"/>
    </w:pPr>
    <w:rPr>
      <w:rFonts w:ascii="Tahoma" w:hAnsi="Tahoma" w:cs="Tahoma"/>
      <w:sz w:val="16"/>
      <w:szCs w:val="16"/>
    </w:rPr>
  </w:style>
  <w:style w:type="paragraph" w:styleId="a8">
    <w:name w:val="No Spacing"/>
    <w:uiPriority w:val="1"/>
    <w:qFormat/>
    <w:rsid w:val="00B91F5C"/>
    <w:pPr>
      <w:spacing w:after="0" w:line="240" w:lineRule="auto"/>
    </w:pPr>
  </w:style>
</w:styles>
</file>

<file path=word/webSettings.xml><?xml version="1.0" encoding="utf-8"?>
<w:webSettings xmlns:r="http://schemas.openxmlformats.org/officeDocument/2006/relationships" xmlns:w="http://schemas.openxmlformats.org/wordprocessingml/2006/main">
  <w:divs>
    <w:div w:id="49291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hernihev.75.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82AC2-14A0-491F-9C2C-0B48D5C83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21</Pages>
  <Words>4931</Words>
  <Characters>28113</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32979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52</cp:revision>
  <dcterms:created xsi:type="dcterms:W3CDTF">2024-01-12T02:06:00Z</dcterms:created>
  <dcterms:modified xsi:type="dcterms:W3CDTF">2024-09-03T05:54:00Z</dcterms:modified>
</cp:coreProperties>
</file>