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4D1AA4" w:rsidP="006F1849">
      <w:pPr>
        <w:jc w:val="center"/>
        <w:rPr>
          <w:rFonts w:ascii="Times New Roman" w:hAnsi="Times New Roman" w:cs="Times New Roman"/>
          <w:sz w:val="28"/>
          <w:szCs w:val="28"/>
        </w:rPr>
      </w:pPr>
      <w:r>
        <w:rPr>
          <w:rFonts w:ascii="Times New Roman" w:hAnsi="Times New Roman" w:cs="Times New Roman"/>
          <w:sz w:val="28"/>
          <w:szCs w:val="28"/>
        </w:rPr>
        <w:t xml:space="preserve">09 </w:t>
      </w:r>
      <w:r w:rsidR="003412B1">
        <w:rPr>
          <w:rFonts w:ascii="Times New Roman" w:hAnsi="Times New Roman" w:cs="Times New Roman"/>
          <w:sz w:val="28"/>
          <w:szCs w:val="28"/>
        </w:rPr>
        <w:t>сентября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FB56D7">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408</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4D1AA4" w:rsidRDefault="004D1AA4" w:rsidP="004D1AA4">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1762AA">
        <w:rPr>
          <w:rFonts w:ascii="Times New Roman" w:hAnsi="Times New Roman" w:cs="Times New Roman"/>
          <w:b/>
          <w:bCs/>
          <w:color w:val="000000" w:themeColor="text1"/>
          <w:sz w:val="28"/>
          <w:szCs w:val="28"/>
        </w:rPr>
        <w:t xml:space="preserve">О введении на территории </w:t>
      </w:r>
      <w:r>
        <w:rPr>
          <w:rFonts w:ascii="Times New Roman" w:hAnsi="Times New Roman" w:cs="Times New Roman"/>
          <w:b/>
          <w:bCs/>
          <w:color w:val="000000" w:themeColor="text1"/>
          <w:sz w:val="28"/>
          <w:szCs w:val="28"/>
        </w:rPr>
        <w:t>муниципального района</w:t>
      </w:r>
    </w:p>
    <w:p w:rsidR="004D1AA4" w:rsidRDefault="004D1AA4" w:rsidP="004D1AA4">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«Чернышевский район» объектового </w:t>
      </w:r>
      <w:r w:rsidRPr="001762AA">
        <w:rPr>
          <w:rFonts w:ascii="Times New Roman" w:hAnsi="Times New Roman" w:cs="Times New Roman"/>
          <w:b/>
          <w:bCs/>
          <w:color w:val="000000" w:themeColor="text1"/>
          <w:sz w:val="28"/>
          <w:szCs w:val="28"/>
        </w:rPr>
        <w:t xml:space="preserve">режима </w:t>
      </w:r>
      <w:r>
        <w:rPr>
          <w:rFonts w:ascii="Times New Roman" w:hAnsi="Times New Roman" w:cs="Times New Roman"/>
          <w:b/>
          <w:bCs/>
          <w:color w:val="000000" w:themeColor="text1"/>
          <w:sz w:val="28"/>
          <w:szCs w:val="28"/>
        </w:rPr>
        <w:t xml:space="preserve">функционирования </w:t>
      </w:r>
    </w:p>
    <w:p w:rsidR="004D1AA4" w:rsidRPr="001762AA" w:rsidRDefault="004D1AA4" w:rsidP="004D1AA4">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«Ч</w:t>
      </w:r>
      <w:r w:rsidRPr="001762AA">
        <w:rPr>
          <w:rFonts w:ascii="Times New Roman" w:hAnsi="Times New Roman" w:cs="Times New Roman"/>
          <w:b/>
          <w:bCs/>
          <w:color w:val="000000" w:themeColor="text1"/>
          <w:sz w:val="28"/>
          <w:szCs w:val="28"/>
        </w:rPr>
        <w:t>резвычайн</w:t>
      </w:r>
      <w:r>
        <w:rPr>
          <w:rFonts w:ascii="Times New Roman" w:hAnsi="Times New Roman" w:cs="Times New Roman"/>
          <w:b/>
          <w:bCs/>
          <w:color w:val="000000" w:themeColor="text1"/>
          <w:sz w:val="28"/>
          <w:szCs w:val="28"/>
        </w:rPr>
        <w:t>ая</w:t>
      </w:r>
      <w:r w:rsidRPr="001762AA">
        <w:rPr>
          <w:rFonts w:ascii="Times New Roman" w:hAnsi="Times New Roman" w:cs="Times New Roman"/>
          <w:b/>
          <w:bCs/>
          <w:color w:val="000000" w:themeColor="text1"/>
          <w:sz w:val="28"/>
          <w:szCs w:val="28"/>
        </w:rPr>
        <w:t xml:space="preserve"> ситуаци</w:t>
      </w:r>
      <w:r>
        <w:rPr>
          <w:rFonts w:ascii="Times New Roman" w:hAnsi="Times New Roman" w:cs="Times New Roman"/>
          <w:b/>
          <w:bCs/>
          <w:color w:val="000000" w:themeColor="text1"/>
          <w:sz w:val="28"/>
          <w:szCs w:val="28"/>
        </w:rPr>
        <w:t>я»</w:t>
      </w:r>
    </w:p>
    <w:p w:rsidR="004D1AA4" w:rsidRPr="001762AA" w:rsidRDefault="004D1AA4" w:rsidP="004D1AA4">
      <w:pPr>
        <w:spacing w:after="0" w:line="240" w:lineRule="auto"/>
        <w:jc w:val="center"/>
        <w:rPr>
          <w:rFonts w:ascii="Times New Roman" w:hAnsi="Times New Roman" w:cs="Times New Roman"/>
          <w:color w:val="000000" w:themeColor="text1"/>
          <w:sz w:val="28"/>
          <w:szCs w:val="28"/>
        </w:rPr>
      </w:pPr>
    </w:p>
    <w:p w:rsidR="00F24205" w:rsidRPr="00E70CF8" w:rsidRDefault="004D1AA4" w:rsidP="00E70CF8">
      <w:pPr>
        <w:shd w:val="clear" w:color="auto" w:fill="FFFFFF"/>
        <w:spacing w:after="0" w:line="240" w:lineRule="auto"/>
        <w:ind w:firstLine="709"/>
        <w:jc w:val="both"/>
        <w:rPr>
          <w:rFonts w:ascii="Times New Roman" w:hAnsi="Times New Roman" w:cs="Times New Roman"/>
          <w:b/>
          <w:bCs/>
          <w:color w:val="000000" w:themeColor="text1"/>
          <w:sz w:val="28"/>
          <w:szCs w:val="28"/>
        </w:rPr>
      </w:pPr>
      <w:proofErr w:type="gramStart"/>
      <w:r w:rsidRPr="00E70CF8">
        <w:rPr>
          <w:rFonts w:ascii="Times New Roman" w:hAnsi="Times New Roman" w:cs="Times New Roman"/>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00A8397E">
        <w:rPr>
          <w:rFonts w:ascii="Times New Roman" w:hAnsi="Times New Roman" w:cs="Times New Roman"/>
          <w:sz w:val="28"/>
          <w:szCs w:val="28"/>
        </w:rPr>
        <w:t xml:space="preserve"> </w:t>
      </w:r>
      <w:r w:rsidRPr="00E70CF8">
        <w:rPr>
          <w:rFonts w:ascii="Times New Roman" w:hAnsi="Times New Roman" w:cs="Times New Roman"/>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связи с пожаром в здании</w:t>
      </w:r>
      <w:proofErr w:type="gramEnd"/>
      <w:r w:rsidRPr="00E70CF8">
        <w:rPr>
          <w:rFonts w:ascii="Times New Roman" w:hAnsi="Times New Roman" w:cs="Times New Roman"/>
          <w:color w:val="000000" w:themeColor="text1"/>
          <w:sz w:val="28"/>
          <w:szCs w:val="28"/>
        </w:rPr>
        <w:t xml:space="preserve"> МОУ ООШ села Новый </w:t>
      </w:r>
      <w:proofErr w:type="spellStart"/>
      <w:r w:rsidRPr="00E70CF8">
        <w:rPr>
          <w:rFonts w:ascii="Times New Roman" w:hAnsi="Times New Roman" w:cs="Times New Roman"/>
          <w:color w:val="000000" w:themeColor="text1"/>
          <w:sz w:val="28"/>
          <w:szCs w:val="28"/>
        </w:rPr>
        <w:t>Олов</w:t>
      </w:r>
      <w:proofErr w:type="spellEnd"/>
      <w:r w:rsidRPr="00E70CF8">
        <w:rPr>
          <w:rFonts w:ascii="Times New Roman" w:hAnsi="Times New Roman" w:cs="Times New Roman"/>
          <w:color w:val="000000" w:themeColor="text1"/>
          <w:sz w:val="28"/>
          <w:szCs w:val="28"/>
        </w:rPr>
        <w:t>,</w:t>
      </w:r>
      <w:bookmarkStart w:id="0" w:name="_GoBack"/>
      <w:bookmarkEnd w:id="0"/>
      <w:r w:rsidRPr="00E70CF8">
        <w:rPr>
          <w:rFonts w:ascii="Times New Roman" w:hAnsi="Times New Roman" w:cs="Times New Roman"/>
          <w:color w:val="000000" w:themeColor="text1"/>
          <w:sz w:val="28"/>
          <w:szCs w:val="28"/>
        </w:rPr>
        <w:t xml:space="preserve"> учитывая решение Комиссии по предупреждению</w:t>
      </w:r>
      <w:r w:rsidR="00E70CF8" w:rsidRPr="00E70CF8">
        <w:rPr>
          <w:rFonts w:ascii="Times New Roman" w:hAnsi="Times New Roman" w:cs="Times New Roman"/>
          <w:color w:val="000000" w:themeColor="text1"/>
          <w:sz w:val="28"/>
          <w:szCs w:val="28"/>
        </w:rPr>
        <w:t xml:space="preserve"> </w:t>
      </w:r>
      <w:r w:rsidRPr="00E70CF8">
        <w:rPr>
          <w:rFonts w:ascii="Times New Roman" w:hAnsi="Times New Roman" w:cs="Times New Roman"/>
          <w:bCs/>
          <w:spacing w:val="-2"/>
          <w:sz w:val="28"/>
          <w:szCs w:val="28"/>
        </w:rPr>
        <w:t xml:space="preserve">и ликвидации чрезвычайных ситуаций и обеспечению </w:t>
      </w:r>
      <w:r w:rsidRPr="00E70CF8">
        <w:rPr>
          <w:rFonts w:ascii="Times New Roman" w:hAnsi="Times New Roman" w:cs="Times New Roman"/>
          <w:bCs/>
          <w:spacing w:val="-1"/>
          <w:sz w:val="28"/>
          <w:szCs w:val="28"/>
        </w:rPr>
        <w:t>пожарной безопасности муниципального района «Чернышевский район» (протокол № 154</w:t>
      </w:r>
      <w:r w:rsidR="00A8397E">
        <w:rPr>
          <w:rFonts w:ascii="Times New Roman" w:hAnsi="Times New Roman" w:cs="Times New Roman"/>
          <w:bCs/>
          <w:spacing w:val="-1"/>
          <w:sz w:val="28"/>
          <w:szCs w:val="28"/>
        </w:rPr>
        <w:t xml:space="preserve"> </w:t>
      </w:r>
      <w:r w:rsidRPr="00E70CF8">
        <w:rPr>
          <w:rFonts w:ascii="Times New Roman" w:hAnsi="Times New Roman" w:cs="Times New Roman"/>
          <w:bCs/>
          <w:spacing w:val="-1"/>
          <w:sz w:val="28"/>
          <w:szCs w:val="28"/>
        </w:rPr>
        <w:t xml:space="preserve">от 09.09.2024г.), </w:t>
      </w:r>
      <w:r w:rsidRPr="00E70CF8">
        <w:rPr>
          <w:rFonts w:ascii="Times New Roman" w:hAnsi="Times New Roman" w:cs="Times New Roman"/>
          <w:bCs/>
          <w:color w:val="000000" w:themeColor="text1"/>
          <w:sz w:val="28"/>
          <w:szCs w:val="28"/>
        </w:rPr>
        <w:t xml:space="preserve">администрация муниципального района «Чернышевский район» </w:t>
      </w:r>
      <w:r w:rsidRPr="00E70CF8">
        <w:rPr>
          <w:rFonts w:ascii="Times New Roman" w:hAnsi="Times New Roman" w:cs="Times New Roman"/>
          <w:b/>
          <w:bCs/>
          <w:color w:val="000000" w:themeColor="text1"/>
          <w:spacing w:val="70"/>
          <w:sz w:val="28"/>
          <w:szCs w:val="28"/>
        </w:rPr>
        <w:t>постановляет</w:t>
      </w:r>
      <w:r w:rsidRPr="00E70CF8">
        <w:rPr>
          <w:rFonts w:ascii="Times New Roman" w:hAnsi="Times New Roman" w:cs="Times New Roman"/>
          <w:b/>
          <w:bCs/>
          <w:color w:val="000000" w:themeColor="text1"/>
          <w:sz w:val="28"/>
          <w:szCs w:val="28"/>
        </w:rPr>
        <w:t>:</w:t>
      </w:r>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color w:val="000000"/>
          <w:sz w:val="28"/>
          <w:szCs w:val="28"/>
        </w:rPr>
        <w:t>1.</w:t>
      </w:r>
      <w:r w:rsidR="00B167C9">
        <w:rPr>
          <w:rFonts w:ascii="Times New Roman" w:hAnsi="Times New Roman" w:cs="Times New Roman"/>
          <w:color w:val="000000"/>
          <w:sz w:val="28"/>
          <w:szCs w:val="28"/>
        </w:rPr>
        <w:t xml:space="preserve"> </w:t>
      </w:r>
      <w:r w:rsidR="00B167C9">
        <w:rPr>
          <w:rFonts w:ascii="Times New Roman" w:hAnsi="Times New Roman" w:cs="Times New Roman"/>
          <w:sz w:val="28"/>
          <w:szCs w:val="28"/>
        </w:rPr>
        <w:t xml:space="preserve">С </w:t>
      </w:r>
      <w:r w:rsidRPr="00E70CF8">
        <w:rPr>
          <w:rFonts w:ascii="Times New Roman" w:hAnsi="Times New Roman" w:cs="Times New Roman"/>
          <w:sz w:val="28"/>
          <w:szCs w:val="28"/>
        </w:rPr>
        <w:t>10</w:t>
      </w:r>
      <w:r w:rsidR="00B55634">
        <w:rPr>
          <w:rFonts w:ascii="Times New Roman" w:hAnsi="Times New Roman" w:cs="Times New Roman"/>
          <w:sz w:val="28"/>
          <w:szCs w:val="28"/>
        </w:rPr>
        <w:t xml:space="preserve"> </w:t>
      </w:r>
      <w:r w:rsidRPr="00E70CF8">
        <w:rPr>
          <w:rFonts w:ascii="Times New Roman" w:hAnsi="Times New Roman" w:cs="Times New Roman"/>
          <w:sz w:val="28"/>
          <w:szCs w:val="28"/>
        </w:rPr>
        <w:t>часов 00 минут местного времени 09 сентября 2024 года ввести на территории</w:t>
      </w:r>
      <w:r w:rsidR="00E70CF8" w:rsidRPr="00E70CF8">
        <w:rPr>
          <w:rFonts w:ascii="Times New Roman" w:hAnsi="Times New Roman" w:cs="Times New Roman"/>
          <w:sz w:val="28"/>
          <w:szCs w:val="28"/>
        </w:rPr>
        <w:t xml:space="preserve"> </w:t>
      </w:r>
      <w:r w:rsidRPr="00E70CF8">
        <w:rPr>
          <w:rFonts w:ascii="Times New Roman" w:hAnsi="Times New Roman" w:cs="Times New Roman"/>
          <w:sz w:val="28"/>
          <w:szCs w:val="28"/>
        </w:rPr>
        <w:t>муниципального района «Чернышевский район» объектовый режим функционирования «Чрезвычайная ситуация».</w:t>
      </w:r>
    </w:p>
    <w:p w:rsidR="004D1AA4" w:rsidRPr="00E70CF8" w:rsidRDefault="004D1AA4" w:rsidP="00E70CF8">
      <w:pPr>
        <w:spacing w:after="0" w:line="240" w:lineRule="auto"/>
        <w:ind w:firstLine="709"/>
        <w:jc w:val="both"/>
        <w:rPr>
          <w:rFonts w:ascii="Times New Roman" w:hAnsi="Times New Roman" w:cs="Times New Roman"/>
          <w:color w:val="000000"/>
          <w:sz w:val="28"/>
          <w:szCs w:val="28"/>
        </w:rPr>
      </w:pPr>
      <w:r w:rsidRPr="00E70CF8">
        <w:rPr>
          <w:rFonts w:ascii="Times New Roman" w:hAnsi="Times New Roman" w:cs="Times New Roman"/>
          <w:sz w:val="28"/>
          <w:szCs w:val="28"/>
        </w:rPr>
        <w:t xml:space="preserve">2. </w:t>
      </w:r>
      <w:r w:rsidRPr="00E70CF8">
        <w:rPr>
          <w:rFonts w:ascii="Times New Roman" w:hAnsi="Times New Roman" w:cs="Times New Roman"/>
          <w:color w:val="000000"/>
          <w:sz w:val="28"/>
          <w:szCs w:val="28"/>
        </w:rPr>
        <w:t>Границы зоны чрезвычайной ситуации определить в пределах</w:t>
      </w:r>
      <w:r w:rsidR="00E70CF8" w:rsidRPr="00E70CF8">
        <w:rPr>
          <w:rFonts w:ascii="Times New Roman" w:hAnsi="Times New Roman" w:cs="Times New Roman"/>
          <w:color w:val="000000"/>
          <w:sz w:val="28"/>
          <w:szCs w:val="28"/>
        </w:rPr>
        <w:t xml:space="preserve"> </w:t>
      </w:r>
      <w:r w:rsidRPr="00E70CF8">
        <w:rPr>
          <w:rFonts w:ascii="Times New Roman" w:hAnsi="Times New Roman" w:cs="Times New Roman"/>
          <w:color w:val="000000"/>
          <w:sz w:val="28"/>
          <w:szCs w:val="28"/>
        </w:rPr>
        <w:t xml:space="preserve">объекта МОУ ООШ с. </w:t>
      </w:r>
      <w:proofErr w:type="gramStart"/>
      <w:r w:rsidRPr="00E70CF8">
        <w:rPr>
          <w:rFonts w:ascii="Times New Roman" w:hAnsi="Times New Roman" w:cs="Times New Roman"/>
          <w:color w:val="000000"/>
          <w:sz w:val="28"/>
          <w:szCs w:val="28"/>
        </w:rPr>
        <w:t>Новый</w:t>
      </w:r>
      <w:proofErr w:type="gramEnd"/>
      <w:r w:rsidRPr="00E70CF8">
        <w:rPr>
          <w:rFonts w:ascii="Times New Roman" w:hAnsi="Times New Roman" w:cs="Times New Roman"/>
          <w:color w:val="000000"/>
          <w:sz w:val="28"/>
          <w:szCs w:val="28"/>
        </w:rPr>
        <w:t xml:space="preserve"> </w:t>
      </w:r>
      <w:proofErr w:type="spellStart"/>
      <w:r w:rsidRPr="00E70CF8">
        <w:rPr>
          <w:rFonts w:ascii="Times New Roman" w:hAnsi="Times New Roman" w:cs="Times New Roman"/>
          <w:color w:val="000000"/>
          <w:sz w:val="28"/>
          <w:szCs w:val="28"/>
        </w:rPr>
        <w:t>Олов</w:t>
      </w:r>
      <w:proofErr w:type="spellEnd"/>
      <w:r w:rsidRPr="00E70CF8">
        <w:rPr>
          <w:rFonts w:ascii="Times New Roman" w:hAnsi="Times New Roman" w:cs="Times New Roman"/>
          <w:color w:val="000000"/>
          <w:sz w:val="28"/>
          <w:szCs w:val="28"/>
        </w:rPr>
        <w:t>, ул. Партизанская, д.9.</w:t>
      </w:r>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sz w:val="28"/>
          <w:szCs w:val="28"/>
        </w:rPr>
        <w:t>3. Создать оперативный штаб по ликвидации чрезвычайной ситуации в составе:</w:t>
      </w:r>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sz w:val="28"/>
          <w:szCs w:val="28"/>
        </w:rPr>
        <w:t>Подойницын Александр Васильевич – глава МР «Чернышевский район</w:t>
      </w:r>
      <w:proofErr w:type="gramStart"/>
      <w:r w:rsidRPr="00E70CF8">
        <w:rPr>
          <w:rFonts w:ascii="Times New Roman" w:hAnsi="Times New Roman" w:cs="Times New Roman"/>
          <w:sz w:val="28"/>
          <w:szCs w:val="28"/>
        </w:rPr>
        <w:t>»-</w:t>
      </w:r>
      <w:proofErr w:type="gramEnd"/>
      <w:r w:rsidRPr="00E70CF8">
        <w:rPr>
          <w:rFonts w:ascii="Times New Roman" w:hAnsi="Times New Roman" w:cs="Times New Roman"/>
          <w:sz w:val="28"/>
          <w:szCs w:val="28"/>
        </w:rPr>
        <w:t>руководитель штаба;</w:t>
      </w:r>
    </w:p>
    <w:p w:rsidR="004D1AA4" w:rsidRPr="00E70CF8" w:rsidRDefault="004D1AA4" w:rsidP="00E70CF8">
      <w:pPr>
        <w:spacing w:after="0" w:line="240" w:lineRule="auto"/>
        <w:ind w:firstLine="709"/>
        <w:jc w:val="both"/>
        <w:rPr>
          <w:rFonts w:ascii="Times New Roman" w:hAnsi="Times New Roman" w:cs="Times New Roman"/>
          <w:sz w:val="28"/>
          <w:szCs w:val="28"/>
        </w:rPr>
      </w:pPr>
      <w:proofErr w:type="spellStart"/>
      <w:r w:rsidRPr="00E70CF8">
        <w:rPr>
          <w:rFonts w:ascii="Times New Roman" w:hAnsi="Times New Roman" w:cs="Times New Roman"/>
          <w:sz w:val="28"/>
          <w:szCs w:val="28"/>
        </w:rPr>
        <w:t>Ульхов</w:t>
      </w:r>
      <w:proofErr w:type="spellEnd"/>
      <w:r w:rsidRPr="00E70CF8">
        <w:rPr>
          <w:rFonts w:ascii="Times New Roman" w:hAnsi="Times New Roman" w:cs="Times New Roman"/>
          <w:sz w:val="28"/>
          <w:szCs w:val="28"/>
        </w:rPr>
        <w:t xml:space="preserve"> Данил Николаевич – начальник отдела ГО и ЧС</w:t>
      </w:r>
      <w:r w:rsidR="00E70CF8">
        <w:rPr>
          <w:rFonts w:ascii="Times New Roman" w:hAnsi="Times New Roman" w:cs="Times New Roman"/>
          <w:sz w:val="28"/>
          <w:szCs w:val="28"/>
        </w:rPr>
        <w:t xml:space="preserve"> </w:t>
      </w:r>
      <w:r w:rsidRPr="00E70CF8">
        <w:rPr>
          <w:rFonts w:ascii="Times New Roman" w:hAnsi="Times New Roman" w:cs="Times New Roman"/>
          <w:sz w:val="28"/>
          <w:szCs w:val="28"/>
        </w:rPr>
        <w:t>администрации МР «Чернышевский район»</w:t>
      </w:r>
      <w:proofErr w:type="gramStart"/>
      <w:r w:rsidRPr="00E70CF8">
        <w:rPr>
          <w:rFonts w:ascii="Times New Roman" w:hAnsi="Times New Roman" w:cs="Times New Roman"/>
          <w:sz w:val="28"/>
          <w:szCs w:val="28"/>
        </w:rPr>
        <w:t xml:space="preserve"> ;</w:t>
      </w:r>
      <w:proofErr w:type="gramEnd"/>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sz w:val="28"/>
          <w:szCs w:val="28"/>
        </w:rPr>
        <w:t>Шемякина Нина Викторовна - председатель комитета образования и молодежной политики администрации МР «Чернышевский район»;</w:t>
      </w:r>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sz w:val="28"/>
          <w:szCs w:val="28"/>
        </w:rPr>
        <w:t>Ананьев Владимир Александрович - глава сельского поселения «</w:t>
      </w:r>
      <w:proofErr w:type="spellStart"/>
      <w:r w:rsidRPr="00E70CF8">
        <w:rPr>
          <w:rFonts w:ascii="Times New Roman" w:hAnsi="Times New Roman" w:cs="Times New Roman"/>
          <w:sz w:val="28"/>
          <w:szCs w:val="28"/>
        </w:rPr>
        <w:t>Новооловское</w:t>
      </w:r>
      <w:proofErr w:type="spellEnd"/>
      <w:r w:rsidRPr="00E70CF8">
        <w:rPr>
          <w:rFonts w:ascii="Times New Roman" w:hAnsi="Times New Roman" w:cs="Times New Roman"/>
          <w:sz w:val="28"/>
          <w:szCs w:val="28"/>
        </w:rPr>
        <w:t>»;</w:t>
      </w:r>
    </w:p>
    <w:p w:rsidR="004D1AA4" w:rsidRPr="00E70CF8" w:rsidRDefault="004D1AA4" w:rsidP="00E70CF8">
      <w:pPr>
        <w:spacing w:after="0" w:line="240" w:lineRule="auto"/>
        <w:ind w:firstLine="709"/>
        <w:jc w:val="both"/>
        <w:rPr>
          <w:rFonts w:ascii="Times New Roman" w:hAnsi="Times New Roman" w:cs="Times New Roman"/>
          <w:color w:val="000000"/>
          <w:sz w:val="28"/>
          <w:szCs w:val="28"/>
        </w:rPr>
      </w:pPr>
      <w:r w:rsidRPr="00E70CF8">
        <w:rPr>
          <w:rFonts w:ascii="Times New Roman" w:hAnsi="Times New Roman" w:cs="Times New Roman"/>
          <w:sz w:val="28"/>
          <w:szCs w:val="28"/>
        </w:rPr>
        <w:t>4. Заседание оперативного штаба проводить по мере необходимости, но не реже одного раза в неделю.</w:t>
      </w:r>
    </w:p>
    <w:p w:rsidR="004D1AA4" w:rsidRPr="00E70CF8" w:rsidRDefault="004D1AA4" w:rsidP="00E70CF8">
      <w:pPr>
        <w:spacing w:after="0" w:line="240" w:lineRule="auto"/>
        <w:ind w:firstLine="709"/>
        <w:jc w:val="both"/>
        <w:rPr>
          <w:rFonts w:ascii="Times New Roman" w:hAnsi="Times New Roman" w:cs="Times New Roman"/>
          <w:sz w:val="28"/>
          <w:szCs w:val="28"/>
        </w:rPr>
      </w:pPr>
      <w:r w:rsidRPr="00E70CF8">
        <w:rPr>
          <w:rFonts w:ascii="Times New Roman" w:hAnsi="Times New Roman" w:cs="Times New Roman"/>
          <w:sz w:val="28"/>
          <w:szCs w:val="28"/>
        </w:rPr>
        <w:t xml:space="preserve">5. </w:t>
      </w:r>
      <w:proofErr w:type="gramStart"/>
      <w:r w:rsidRPr="00E70CF8">
        <w:rPr>
          <w:rFonts w:ascii="Times New Roman" w:hAnsi="Times New Roman" w:cs="Times New Roman"/>
          <w:sz w:val="28"/>
          <w:szCs w:val="28"/>
        </w:rPr>
        <w:t>Контроль за</w:t>
      </w:r>
      <w:proofErr w:type="gramEnd"/>
      <w:r w:rsidRPr="00E70CF8">
        <w:rPr>
          <w:rFonts w:ascii="Times New Roman" w:hAnsi="Times New Roman" w:cs="Times New Roman"/>
          <w:sz w:val="28"/>
          <w:szCs w:val="28"/>
        </w:rPr>
        <w:t xml:space="preserve"> исполнением настоящего постановления оставляю за собой.</w:t>
      </w:r>
    </w:p>
    <w:p w:rsidR="004D1AA4" w:rsidRPr="00E70CF8" w:rsidRDefault="004D1AA4" w:rsidP="00E70CF8">
      <w:pPr>
        <w:pStyle w:val="a4"/>
        <w:ind w:firstLine="709"/>
        <w:jc w:val="both"/>
        <w:rPr>
          <w:rFonts w:ascii="Times New Roman" w:hAnsi="Times New Roman" w:cs="Times New Roman"/>
          <w:sz w:val="28"/>
          <w:szCs w:val="28"/>
        </w:rPr>
      </w:pPr>
      <w:r w:rsidRPr="00E70CF8">
        <w:rPr>
          <w:rFonts w:ascii="Times New Roman" w:hAnsi="Times New Roman" w:cs="Times New Roman"/>
          <w:color w:val="000000"/>
          <w:sz w:val="28"/>
          <w:szCs w:val="28"/>
        </w:rPr>
        <w:t>6.</w:t>
      </w:r>
      <w:r w:rsidR="00E70CF8" w:rsidRPr="00E70CF8">
        <w:rPr>
          <w:rFonts w:ascii="Times New Roman" w:hAnsi="Times New Roman" w:cs="Times New Roman"/>
          <w:color w:val="000000"/>
          <w:sz w:val="28"/>
          <w:szCs w:val="28"/>
        </w:rPr>
        <w:t xml:space="preserve"> </w:t>
      </w:r>
      <w:r w:rsidRPr="00E70CF8">
        <w:rPr>
          <w:rFonts w:ascii="Times New Roman" w:hAnsi="Times New Roman" w:cs="Times New Roman"/>
          <w:sz w:val="28"/>
          <w:szCs w:val="28"/>
        </w:rPr>
        <w:t xml:space="preserve">Настоящие постановление опубликовать в газете «Наше время» и разместить на официальном сайте </w:t>
      </w:r>
      <w:hyperlink r:id="rId6" w:history="1">
        <w:r w:rsidRPr="00E70CF8">
          <w:rPr>
            <w:rStyle w:val="a3"/>
            <w:rFonts w:ascii="Times New Roman" w:hAnsi="Times New Roman" w:cs="Times New Roman"/>
            <w:bCs/>
            <w:sz w:val="28"/>
            <w:szCs w:val="28"/>
          </w:rPr>
          <w:t>www.</w:t>
        </w:r>
        <w:r w:rsidRPr="00E70CF8">
          <w:rPr>
            <w:rStyle w:val="a3"/>
            <w:rFonts w:ascii="Times New Roman" w:hAnsi="Times New Roman" w:cs="Times New Roman"/>
            <w:bCs/>
            <w:sz w:val="28"/>
            <w:szCs w:val="28"/>
            <w:lang w:val="en-US"/>
          </w:rPr>
          <w:t>chernihev</w:t>
        </w:r>
        <w:r w:rsidRPr="00E70CF8">
          <w:rPr>
            <w:rStyle w:val="a3"/>
            <w:rFonts w:ascii="Times New Roman" w:hAnsi="Times New Roman" w:cs="Times New Roman"/>
            <w:bCs/>
            <w:sz w:val="28"/>
            <w:szCs w:val="28"/>
          </w:rPr>
          <w:t>.75.</w:t>
        </w:r>
        <w:r w:rsidRPr="00E70CF8">
          <w:rPr>
            <w:rStyle w:val="a3"/>
            <w:rFonts w:ascii="Times New Roman" w:hAnsi="Times New Roman" w:cs="Times New Roman"/>
            <w:bCs/>
            <w:sz w:val="28"/>
            <w:szCs w:val="28"/>
            <w:lang w:val="en-US"/>
          </w:rPr>
          <w:t>ru</w:t>
        </w:r>
      </w:hyperlink>
      <w:r w:rsidRPr="00E70CF8">
        <w:rPr>
          <w:rFonts w:ascii="Times New Roman" w:hAnsi="Times New Roman" w:cs="Times New Roman"/>
          <w:bCs/>
          <w:sz w:val="28"/>
          <w:szCs w:val="28"/>
        </w:rPr>
        <w:t>,</w:t>
      </w:r>
      <w:r w:rsidRPr="00E70CF8">
        <w:rPr>
          <w:rFonts w:ascii="Times New Roman" w:hAnsi="Times New Roman" w:cs="Times New Roman"/>
          <w:sz w:val="28"/>
          <w:szCs w:val="28"/>
        </w:rPr>
        <w:t xml:space="preserve"> в разделе документы.</w:t>
      </w:r>
    </w:p>
    <w:p w:rsidR="004D1AA4" w:rsidRPr="00E70CF8" w:rsidRDefault="004D1AA4" w:rsidP="00E70CF8">
      <w:pPr>
        <w:pStyle w:val="a4"/>
        <w:ind w:firstLine="709"/>
        <w:jc w:val="both"/>
        <w:rPr>
          <w:rFonts w:ascii="Times New Roman" w:hAnsi="Times New Roman" w:cs="Times New Roman"/>
          <w:sz w:val="28"/>
          <w:szCs w:val="28"/>
        </w:rPr>
      </w:pPr>
      <w:r w:rsidRPr="00E70CF8">
        <w:rPr>
          <w:rFonts w:ascii="Times New Roman" w:hAnsi="Times New Roman" w:cs="Times New Roman"/>
          <w:sz w:val="28"/>
          <w:szCs w:val="28"/>
        </w:rPr>
        <w:t>7. Настоящие постановление вступает в силу после его официального опубликования.</w:t>
      </w:r>
    </w:p>
    <w:p w:rsidR="006B061A" w:rsidRPr="00703E36" w:rsidRDefault="006B061A" w:rsidP="006B061A">
      <w:pPr>
        <w:spacing w:after="0" w:line="240" w:lineRule="auto"/>
        <w:jc w:val="both"/>
        <w:rPr>
          <w:rFonts w:ascii="Times New Roman" w:hAnsi="Times New Roman" w:cs="Times New Roman"/>
          <w:bCs/>
          <w:sz w:val="14"/>
          <w:szCs w:val="28"/>
        </w:rPr>
      </w:pPr>
    </w:p>
    <w:p w:rsidR="003412B1" w:rsidRPr="00703E36" w:rsidRDefault="003412B1" w:rsidP="006B061A">
      <w:pPr>
        <w:spacing w:after="0" w:line="240" w:lineRule="auto"/>
        <w:jc w:val="both"/>
        <w:rPr>
          <w:rFonts w:ascii="Times New Roman" w:hAnsi="Times New Roman" w:cs="Times New Roman"/>
          <w:bCs/>
          <w:sz w:val="14"/>
          <w:szCs w:val="28"/>
        </w:rPr>
      </w:pPr>
    </w:p>
    <w:p w:rsidR="006B061A" w:rsidRDefault="006B061A" w:rsidP="006B061A">
      <w:pPr>
        <w:spacing w:after="0" w:line="240" w:lineRule="auto"/>
        <w:jc w:val="both"/>
        <w:rPr>
          <w:rFonts w:ascii="Times New Roman" w:hAnsi="Times New Roman" w:cs="Times New Roman"/>
          <w:bCs/>
          <w:sz w:val="14"/>
          <w:szCs w:val="28"/>
        </w:rPr>
      </w:pPr>
    </w:p>
    <w:p w:rsidR="007C685A" w:rsidRPr="00703E36" w:rsidRDefault="007C685A" w:rsidP="006B061A">
      <w:pPr>
        <w:spacing w:after="0" w:line="240" w:lineRule="auto"/>
        <w:jc w:val="both"/>
        <w:rPr>
          <w:rFonts w:ascii="Times New Roman" w:hAnsi="Times New Roman" w:cs="Times New Roman"/>
          <w:bCs/>
          <w:sz w:val="14"/>
          <w:szCs w:val="28"/>
        </w:rPr>
      </w:pP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703E36">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6B061A" w:rsidRDefault="006B061A" w:rsidP="006B061A">
      <w:pPr>
        <w:spacing w:after="0" w:line="240" w:lineRule="auto"/>
        <w:jc w:val="both"/>
        <w:rPr>
          <w:rFonts w:ascii="Times New Roman" w:hAnsi="Times New Roman" w:cs="Times New Roman"/>
        </w:rPr>
      </w:pPr>
    </w:p>
    <w:sectPr w:rsidR="006B061A" w:rsidSect="00703E36">
      <w:pgSz w:w="11906" w:h="16838"/>
      <w:pgMar w:top="426" w:right="566"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105BFF"/>
    <w:rsid w:val="001B7638"/>
    <w:rsid w:val="001C6751"/>
    <w:rsid w:val="00233879"/>
    <w:rsid w:val="003412B1"/>
    <w:rsid w:val="003F4F77"/>
    <w:rsid w:val="004A2554"/>
    <w:rsid w:val="004D1AA4"/>
    <w:rsid w:val="005A5A91"/>
    <w:rsid w:val="006A1838"/>
    <w:rsid w:val="006B061A"/>
    <w:rsid w:val="006F069A"/>
    <w:rsid w:val="006F1849"/>
    <w:rsid w:val="00702EA0"/>
    <w:rsid w:val="00703E36"/>
    <w:rsid w:val="0076550D"/>
    <w:rsid w:val="00785F13"/>
    <w:rsid w:val="007C685A"/>
    <w:rsid w:val="007D513A"/>
    <w:rsid w:val="008B057A"/>
    <w:rsid w:val="00917BD5"/>
    <w:rsid w:val="009D400D"/>
    <w:rsid w:val="00A122EB"/>
    <w:rsid w:val="00A8397E"/>
    <w:rsid w:val="00AD03B5"/>
    <w:rsid w:val="00AF5E39"/>
    <w:rsid w:val="00B05ACA"/>
    <w:rsid w:val="00B167C9"/>
    <w:rsid w:val="00B5413E"/>
    <w:rsid w:val="00B55634"/>
    <w:rsid w:val="00CC13CB"/>
    <w:rsid w:val="00CE5282"/>
    <w:rsid w:val="00E70CF8"/>
    <w:rsid w:val="00F24205"/>
    <w:rsid w:val="00FB5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D1AA4"/>
    <w:pPr>
      <w:spacing w:after="0" w:line="240" w:lineRule="auto"/>
    </w:p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rnihev.7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831B-2FFF-45B0-BD00-302BA117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2040</Characters>
  <Application>Microsoft Office Word</Application>
  <DocSecurity>0</DocSecurity>
  <Lines>17</Lines>
  <Paragraphs>4</Paragraphs>
  <ScaleCrop>false</ScaleCrop>
  <Company>Grizli777</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43</cp:revision>
  <cp:lastPrinted>2024-09-09T01:52:00Z</cp:lastPrinted>
  <dcterms:created xsi:type="dcterms:W3CDTF">2024-01-12T02:06:00Z</dcterms:created>
  <dcterms:modified xsi:type="dcterms:W3CDTF">2024-09-09T01:52:00Z</dcterms:modified>
</cp:coreProperties>
</file>