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333428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3412B1">
        <w:rPr>
          <w:rFonts w:ascii="Times New Roman" w:hAnsi="Times New Roman" w:cs="Times New Roman"/>
          <w:sz w:val="28"/>
          <w:szCs w:val="28"/>
        </w:rPr>
        <w:t>сентября</w:t>
      </w:r>
      <w:r w:rsidR="006F1849">
        <w:rPr>
          <w:rFonts w:ascii="Times New Roman" w:hAnsi="Times New Roman" w:cs="Times New Roman"/>
          <w:sz w:val="28"/>
          <w:szCs w:val="28"/>
        </w:rPr>
        <w:t xml:space="preserve"> 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418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333428" w:rsidRPr="00A648F9" w:rsidRDefault="00333428" w:rsidP="003334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района «Чернышевский район» от 22 января 2018 года № 27 «</w:t>
      </w:r>
      <w:r w:rsidRPr="00A64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создании Комиссии, по экспертной оценке, последствий принятия решения о реорганизации или ликвидации муниципальных образовательных учреждений муниципального района «Чернышевский район» и утверждении ее состава</w:t>
      </w:r>
    </w:p>
    <w:p w:rsidR="00333428" w:rsidRPr="00A648F9" w:rsidRDefault="00333428" w:rsidP="003334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E0C">
        <w:rPr>
          <w:rFonts w:ascii="Times New Roman" w:hAnsi="Times New Roman" w:cs="Times New Roman"/>
          <w:sz w:val="28"/>
          <w:szCs w:val="28"/>
        </w:rPr>
        <w:t xml:space="preserve">В связи с изменением состава Комиссии, по экспертной оценке, последствий принятия решения о реорганизации или ликвидации муниципальных образовательных учреждений муниципального района «Чернышевский район» и утверждении ее состава, руководствуясь статьей 25 Устава муниципального района «Чернышевский район», </w:t>
      </w: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администрация муниципального района «Чернышевский район» </w:t>
      </w:r>
      <w:proofErr w:type="spellStart"/>
      <w:proofErr w:type="gramStart"/>
      <w:r w:rsidRPr="00DB1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DB1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с т а </w:t>
      </w:r>
      <w:proofErr w:type="spellStart"/>
      <w:r w:rsidRPr="00DB1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Pr="00DB1E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 в л я е т:</w:t>
      </w:r>
    </w:p>
    <w:p w:rsidR="00333428" w:rsidRPr="00DB1E0C" w:rsidRDefault="00333428" w:rsidP="00DB1E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1.Внести в постановление администрации муниципального района «Чернышевский район» от 22 января 2018 года № 27</w:t>
      </w:r>
      <w:r w:rsidRPr="00DB1E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B1E0C">
        <w:rPr>
          <w:rFonts w:ascii="Times New Roman" w:hAnsi="Times New Roman" w:cs="Times New Roman"/>
          <w:bCs/>
          <w:color w:val="000000"/>
          <w:sz w:val="28"/>
          <w:szCs w:val="28"/>
        </w:rPr>
        <w:t>О создании Комиссии, по экспертной оценке, последствий принятия решения о реорганизации или ликвидации муниципальных образовательных учреждений муниципального района «Чернышевский район» и утверждении ее состава</w:t>
      </w:r>
      <w:r w:rsidR="009A56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B1E0C">
        <w:rPr>
          <w:rFonts w:ascii="Times New Roman" w:hAnsi="Times New Roman" w:cs="Times New Roman"/>
          <w:sz w:val="28"/>
          <w:szCs w:val="28"/>
        </w:rPr>
        <w:t>(далее по тексту – Постановление)</w:t>
      </w:r>
      <w:r w:rsidR="00684D84">
        <w:rPr>
          <w:rFonts w:ascii="Times New Roman" w:hAnsi="Times New Roman" w:cs="Times New Roman"/>
          <w:sz w:val="28"/>
          <w:szCs w:val="28"/>
        </w:rPr>
        <w:t xml:space="preserve"> </w:t>
      </w:r>
      <w:r w:rsidRPr="00DB1E0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1.1. Пункт 2 Постановления изложить в новой редакции: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«2. Утвердить персональный состав постоянно действующей Комиссии, по экспертной оценке, последствий принятия решения о реорганизации или ликвидации муниципальных</w:t>
      </w:r>
      <w:r w:rsidR="009A563B">
        <w:rPr>
          <w:rFonts w:ascii="Times New Roman" w:hAnsi="Times New Roman" w:cs="Times New Roman"/>
          <w:sz w:val="28"/>
          <w:szCs w:val="28"/>
        </w:rPr>
        <w:t xml:space="preserve"> </w:t>
      </w:r>
      <w:r w:rsidRPr="00DB1E0C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образовательных учреждений муниципального района «Чернышевский район</w:t>
      </w:r>
      <w:r w:rsidRPr="00DB1E0C">
        <w:rPr>
          <w:rFonts w:ascii="Times New Roman" w:hAnsi="Times New Roman" w:cs="Times New Roman"/>
          <w:sz w:val="28"/>
          <w:szCs w:val="28"/>
        </w:rPr>
        <w:t xml:space="preserve"> (далее по тексту –</w:t>
      </w:r>
      <w:r w:rsidR="009A563B">
        <w:rPr>
          <w:rFonts w:ascii="Times New Roman" w:hAnsi="Times New Roman" w:cs="Times New Roman"/>
          <w:sz w:val="28"/>
          <w:szCs w:val="28"/>
        </w:rPr>
        <w:t xml:space="preserve"> </w:t>
      </w:r>
      <w:r w:rsidRPr="00DB1E0C">
        <w:rPr>
          <w:rFonts w:ascii="Times New Roman" w:hAnsi="Times New Roman" w:cs="Times New Roman"/>
          <w:sz w:val="28"/>
          <w:szCs w:val="28"/>
        </w:rPr>
        <w:t>Комиссия):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- Вологдина Лариса Ивановна заместитель главы муниципального района «Чернышевский район», председатель комиссии;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- Шемякина Нина Викторовна, председатель Комитета образования Чернышевского района, заместитель председателя комиссии;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- Богданова Светлана Ильинична, начальник отдела опеки и попечительства Комитета образования Чернышевского района, секретарь комиссии;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1E0C">
        <w:rPr>
          <w:rFonts w:ascii="Times New Roman" w:hAnsi="Times New Roman" w:cs="Times New Roman"/>
          <w:sz w:val="28"/>
          <w:szCs w:val="28"/>
        </w:rPr>
        <w:t>Бериева</w:t>
      </w:r>
      <w:proofErr w:type="spellEnd"/>
      <w:r w:rsidRPr="00DB1E0C">
        <w:rPr>
          <w:rFonts w:ascii="Times New Roman" w:hAnsi="Times New Roman" w:cs="Times New Roman"/>
          <w:sz w:val="28"/>
          <w:szCs w:val="28"/>
        </w:rPr>
        <w:t xml:space="preserve"> Виктория Леонидовна, председателя Комитета по финансам администрации муниципального района «Чернышевский район»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B1E0C">
        <w:rPr>
          <w:rFonts w:ascii="Times New Roman" w:hAnsi="Times New Roman" w:cs="Times New Roman"/>
          <w:sz w:val="28"/>
          <w:szCs w:val="28"/>
        </w:rPr>
        <w:t>- Ларченко Галина Сергеевна, начальник О</w:t>
      </w: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тдела экономики, труда и </w:t>
      </w:r>
      <w:bookmarkEnd w:id="0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инвестиционной политики администрации муниципального района «Чернышевский район»;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spellStart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Епифанцева</w:t>
      </w:r>
      <w:proofErr w:type="spellEnd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Валерьевна, начальник Отдела муниципального имущества и земельных отношений администрации муниципального района «Чернышевский район»;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Саржевская</w:t>
      </w:r>
      <w:proofErr w:type="spellEnd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Оксана Михайловна, заместитель </w:t>
      </w:r>
      <w:proofErr w:type="spellStart"/>
      <w:proofErr w:type="gramStart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председателя-начальник</w:t>
      </w:r>
      <w:proofErr w:type="spellEnd"/>
      <w:proofErr w:type="gramEnd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по общему образованию, кадровой работе и правовой обеспеченности Комитета образования «Чернышевский район»;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Кобылкина</w:t>
      </w:r>
      <w:proofErr w:type="spellEnd"/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Михайловна, председатель Чернышевской районной организации профсоюза (по согласованию);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Берг Евгений Иванович, главный врач ГУЗ «Чернышевская центральная районная больница» (по согласованию);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Подойницына</w:t>
      </w:r>
      <w:r w:rsidR="00684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</w:t>
      </w:r>
      <w:r w:rsidRPr="00DB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 Чернышевского отдела ГКУ «Краевой центр социальной защиты населения» Забайкальского края (по согласованию)</w:t>
      </w:r>
      <w:r w:rsidRPr="00DB1E0C">
        <w:rPr>
          <w:rFonts w:ascii="Times New Roman" w:hAnsi="Times New Roman" w:cs="Times New Roman"/>
          <w:sz w:val="28"/>
          <w:szCs w:val="28"/>
        </w:rPr>
        <w:t>.</w:t>
      </w:r>
    </w:p>
    <w:p w:rsidR="00333428" w:rsidRPr="00DB1E0C" w:rsidRDefault="00333428" w:rsidP="00DB1E0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1E0C">
        <w:rPr>
          <w:color w:val="000000"/>
          <w:sz w:val="28"/>
          <w:szCs w:val="28"/>
        </w:rPr>
        <w:t>3</w:t>
      </w:r>
      <w:r w:rsidR="0059629E">
        <w:rPr>
          <w:color w:val="000000"/>
          <w:sz w:val="28"/>
          <w:szCs w:val="28"/>
        </w:rPr>
        <w:t>2</w:t>
      </w:r>
      <w:r w:rsidRPr="00DB1E0C">
        <w:rPr>
          <w:color w:val="000000"/>
          <w:sz w:val="28"/>
          <w:szCs w:val="28"/>
        </w:rPr>
        <w:t>.</w:t>
      </w:r>
      <w:r w:rsidRPr="00DB1E0C">
        <w:rPr>
          <w:sz w:val="28"/>
          <w:szCs w:val="28"/>
        </w:rPr>
        <w:t xml:space="preserve"> Настоящее постановление вступает в силу после его официального опубликования. </w:t>
      </w:r>
    </w:p>
    <w:p w:rsidR="00333428" w:rsidRPr="00DB1E0C" w:rsidRDefault="0059629E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3428" w:rsidRPr="00DB1E0C">
        <w:rPr>
          <w:rFonts w:ascii="Times New Roman" w:hAnsi="Times New Roman" w:cs="Times New Roman"/>
          <w:sz w:val="28"/>
          <w:szCs w:val="28"/>
        </w:rPr>
        <w:t xml:space="preserve">. </w:t>
      </w:r>
      <w:r w:rsidR="00333428" w:rsidRPr="00DB1E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опубликовать в газете «Наше время» и разместить на официальном сайте </w:t>
      </w:r>
      <w:hyperlink r:id="rId5" w:history="1">
        <w:r w:rsidR="00333428" w:rsidRPr="00DB1E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333428" w:rsidRPr="00DB1E0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.chernishev.75.ru</w:t>
        </w:r>
      </w:hyperlink>
      <w:r w:rsidR="009A5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3428" w:rsidRPr="00DB1E0C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Документы.</w:t>
      </w:r>
    </w:p>
    <w:p w:rsidR="00333428" w:rsidRPr="00DB1E0C" w:rsidRDefault="0059629E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428" w:rsidRPr="00DB1E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3428" w:rsidRPr="00DB1E0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33428" w:rsidRPr="00DB1E0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Вологдину Л.И.., заместителя руководителя администрации муниципального района «Чернышевский район» по социальным вопросам</w:t>
      </w:r>
      <w:r w:rsidR="00333428" w:rsidRPr="00DB1E0C">
        <w:rPr>
          <w:rFonts w:ascii="Times New Roman" w:hAnsi="Times New Roman" w:cs="Times New Roman"/>
          <w:sz w:val="28"/>
          <w:szCs w:val="28"/>
        </w:rPr>
        <w:t>.</w:t>
      </w: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428" w:rsidRPr="00DB1E0C" w:rsidRDefault="00333428" w:rsidP="00DB1E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849"/>
    <w:rsid w:val="001B7638"/>
    <w:rsid w:val="00233879"/>
    <w:rsid w:val="00333428"/>
    <w:rsid w:val="003412B1"/>
    <w:rsid w:val="003F4F77"/>
    <w:rsid w:val="0059629E"/>
    <w:rsid w:val="005A5A91"/>
    <w:rsid w:val="00684D84"/>
    <w:rsid w:val="006872D3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A563B"/>
    <w:rsid w:val="009D400D"/>
    <w:rsid w:val="00A122EB"/>
    <w:rsid w:val="00AD03B5"/>
    <w:rsid w:val="00AF5E39"/>
    <w:rsid w:val="00B05ACA"/>
    <w:rsid w:val="00B5413E"/>
    <w:rsid w:val="00CC13CB"/>
    <w:rsid w:val="00CE5282"/>
    <w:rsid w:val="00DB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iPriority w:val="99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333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526</Words>
  <Characters>2999</Characters>
  <Application>Microsoft Office Word</Application>
  <DocSecurity>0</DocSecurity>
  <Lines>24</Lines>
  <Paragraphs>7</Paragraphs>
  <ScaleCrop>false</ScaleCrop>
  <Company>Grizli777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dcterms:created xsi:type="dcterms:W3CDTF">2024-01-12T02:06:00Z</dcterms:created>
  <dcterms:modified xsi:type="dcterms:W3CDTF">2024-09-12T01:26:00Z</dcterms:modified>
</cp:coreProperties>
</file>