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849" w:rsidRPr="00565901" w:rsidRDefault="006F1849" w:rsidP="006F1849">
      <w:pPr>
        <w:pStyle w:val="1"/>
        <w:rPr>
          <w:b/>
          <w:bCs/>
          <w:szCs w:val="28"/>
        </w:rPr>
      </w:pPr>
      <w:r w:rsidRPr="00565901">
        <w:rPr>
          <w:b/>
          <w:bCs/>
          <w:szCs w:val="28"/>
        </w:rPr>
        <w:t xml:space="preserve">АДМИНИСТРАЦИЯ МУНИЦИПАЛЬНОГО РАЙОНА </w:t>
      </w:r>
    </w:p>
    <w:p w:rsidR="006F1849" w:rsidRPr="00565901" w:rsidRDefault="006F1849" w:rsidP="006F1849">
      <w:pPr>
        <w:pStyle w:val="1"/>
        <w:rPr>
          <w:b/>
          <w:bCs/>
          <w:szCs w:val="28"/>
        </w:rPr>
      </w:pPr>
      <w:r w:rsidRPr="00565901">
        <w:rPr>
          <w:b/>
          <w:bCs/>
          <w:szCs w:val="28"/>
        </w:rPr>
        <w:t xml:space="preserve">«ЧЕРНЫШЕВСКИЙ РАЙОН» </w:t>
      </w:r>
    </w:p>
    <w:p w:rsidR="006F1849" w:rsidRPr="00565901" w:rsidRDefault="006F1849" w:rsidP="006F1849">
      <w:pPr>
        <w:pStyle w:val="2"/>
        <w:rPr>
          <w:sz w:val="28"/>
          <w:szCs w:val="28"/>
        </w:rPr>
      </w:pPr>
    </w:p>
    <w:p w:rsidR="006F1849" w:rsidRPr="00565901" w:rsidRDefault="006F1849" w:rsidP="006F1849">
      <w:pPr>
        <w:pStyle w:val="2"/>
        <w:rPr>
          <w:sz w:val="28"/>
          <w:szCs w:val="28"/>
        </w:rPr>
      </w:pPr>
      <w:r w:rsidRPr="00565901">
        <w:rPr>
          <w:sz w:val="28"/>
          <w:szCs w:val="28"/>
        </w:rPr>
        <w:t>ПОСТАНОВЛЕНИЕ</w:t>
      </w:r>
    </w:p>
    <w:p w:rsidR="006F1849" w:rsidRPr="00565901" w:rsidRDefault="006F1849" w:rsidP="006F1849">
      <w:pPr>
        <w:jc w:val="center"/>
        <w:rPr>
          <w:sz w:val="28"/>
          <w:szCs w:val="28"/>
        </w:rPr>
      </w:pPr>
    </w:p>
    <w:p w:rsidR="006F1849" w:rsidRPr="006F1849" w:rsidRDefault="00BC4817" w:rsidP="006F1849">
      <w:pPr>
        <w:jc w:val="center"/>
        <w:rPr>
          <w:rFonts w:ascii="Times New Roman" w:hAnsi="Times New Roman" w:cs="Times New Roman"/>
          <w:sz w:val="28"/>
          <w:szCs w:val="28"/>
        </w:rPr>
      </w:pPr>
      <w:r>
        <w:rPr>
          <w:rFonts w:ascii="Times New Roman" w:hAnsi="Times New Roman" w:cs="Times New Roman"/>
          <w:sz w:val="28"/>
          <w:szCs w:val="28"/>
        </w:rPr>
        <w:t xml:space="preserve">16 </w:t>
      </w:r>
      <w:r w:rsidR="003412B1">
        <w:rPr>
          <w:rFonts w:ascii="Times New Roman" w:hAnsi="Times New Roman" w:cs="Times New Roman"/>
          <w:sz w:val="28"/>
          <w:szCs w:val="28"/>
        </w:rPr>
        <w:t>сентября</w:t>
      </w:r>
      <w:r w:rsidR="006F1849">
        <w:rPr>
          <w:rFonts w:ascii="Times New Roman" w:hAnsi="Times New Roman" w:cs="Times New Roman"/>
          <w:sz w:val="28"/>
          <w:szCs w:val="28"/>
        </w:rPr>
        <w:t xml:space="preserve"> </w:t>
      </w:r>
      <w:r w:rsidR="00A122EB">
        <w:rPr>
          <w:rFonts w:ascii="Times New Roman" w:hAnsi="Times New Roman" w:cs="Times New Roman"/>
          <w:sz w:val="28"/>
          <w:szCs w:val="28"/>
        </w:rPr>
        <w:t xml:space="preserve"> 2024</w:t>
      </w:r>
      <w:r w:rsidR="006F1849" w:rsidRPr="006F1849">
        <w:rPr>
          <w:rFonts w:ascii="Times New Roman" w:hAnsi="Times New Roman" w:cs="Times New Roman"/>
          <w:sz w:val="28"/>
          <w:szCs w:val="28"/>
        </w:rPr>
        <w:t xml:space="preserve"> года</w:t>
      </w:r>
      <w:r w:rsidR="006F1849" w:rsidRPr="006F1849">
        <w:rPr>
          <w:rFonts w:ascii="Times New Roman" w:hAnsi="Times New Roman" w:cs="Times New Roman"/>
          <w:sz w:val="28"/>
          <w:szCs w:val="28"/>
        </w:rPr>
        <w:tab/>
        <w:t xml:space="preserve">         </w:t>
      </w:r>
      <w:r w:rsidR="006F1849" w:rsidRPr="006F1849">
        <w:rPr>
          <w:rFonts w:ascii="Times New Roman" w:hAnsi="Times New Roman" w:cs="Times New Roman"/>
          <w:sz w:val="28"/>
          <w:szCs w:val="28"/>
        </w:rPr>
        <w:tab/>
      </w:r>
      <w:r w:rsidR="006F1849" w:rsidRPr="006F1849">
        <w:rPr>
          <w:rFonts w:ascii="Times New Roman" w:hAnsi="Times New Roman" w:cs="Times New Roman"/>
          <w:sz w:val="28"/>
          <w:szCs w:val="28"/>
        </w:rPr>
        <w:tab/>
      </w:r>
      <w:r w:rsidR="006F1849" w:rsidRPr="006F1849">
        <w:rPr>
          <w:rFonts w:ascii="Times New Roman" w:hAnsi="Times New Roman" w:cs="Times New Roman"/>
          <w:sz w:val="28"/>
          <w:szCs w:val="28"/>
        </w:rPr>
        <w:tab/>
      </w:r>
      <w:r w:rsidR="006F1849" w:rsidRPr="006F1849">
        <w:rPr>
          <w:rFonts w:ascii="Times New Roman" w:hAnsi="Times New Roman" w:cs="Times New Roman"/>
          <w:sz w:val="28"/>
          <w:szCs w:val="28"/>
        </w:rPr>
        <w:tab/>
        <w:t xml:space="preserve">    </w:t>
      </w:r>
      <w:r w:rsidR="006F1849" w:rsidRPr="006F1849">
        <w:rPr>
          <w:rFonts w:ascii="Times New Roman" w:hAnsi="Times New Roman" w:cs="Times New Roman"/>
          <w:sz w:val="28"/>
          <w:szCs w:val="28"/>
        </w:rPr>
        <w:tab/>
        <w:t xml:space="preserve">       </w:t>
      </w:r>
      <w:r w:rsidR="0076550D">
        <w:rPr>
          <w:rFonts w:ascii="Times New Roman" w:hAnsi="Times New Roman" w:cs="Times New Roman"/>
          <w:sz w:val="28"/>
          <w:szCs w:val="28"/>
        </w:rPr>
        <w:t xml:space="preserve">  </w:t>
      </w:r>
      <w:r w:rsidR="006A1838">
        <w:rPr>
          <w:rFonts w:ascii="Times New Roman" w:hAnsi="Times New Roman" w:cs="Times New Roman"/>
          <w:sz w:val="28"/>
          <w:szCs w:val="28"/>
        </w:rPr>
        <w:t xml:space="preserve">              </w:t>
      </w:r>
      <w:r w:rsidR="006F1849" w:rsidRPr="006F1849">
        <w:rPr>
          <w:rFonts w:ascii="Times New Roman" w:hAnsi="Times New Roman" w:cs="Times New Roman"/>
          <w:sz w:val="28"/>
          <w:szCs w:val="28"/>
        </w:rPr>
        <w:t xml:space="preserve"> </w:t>
      </w:r>
      <w:r w:rsidR="003A4883">
        <w:rPr>
          <w:rFonts w:ascii="Times New Roman" w:hAnsi="Times New Roman" w:cs="Times New Roman"/>
          <w:sz w:val="28"/>
          <w:szCs w:val="28"/>
        </w:rPr>
        <w:t xml:space="preserve">                   </w:t>
      </w:r>
      <w:r w:rsidR="006F1849" w:rsidRPr="006F1849">
        <w:rPr>
          <w:rFonts w:ascii="Times New Roman" w:hAnsi="Times New Roman" w:cs="Times New Roman"/>
          <w:sz w:val="28"/>
          <w:szCs w:val="28"/>
        </w:rPr>
        <w:t xml:space="preserve">      № </w:t>
      </w:r>
      <w:r>
        <w:rPr>
          <w:rFonts w:ascii="Times New Roman" w:hAnsi="Times New Roman" w:cs="Times New Roman"/>
          <w:sz w:val="28"/>
          <w:szCs w:val="28"/>
        </w:rPr>
        <w:t>428</w:t>
      </w:r>
    </w:p>
    <w:p w:rsidR="006F1849" w:rsidRPr="006F1849" w:rsidRDefault="006F1849" w:rsidP="006F1849">
      <w:pPr>
        <w:jc w:val="center"/>
        <w:rPr>
          <w:rFonts w:ascii="Times New Roman" w:hAnsi="Times New Roman" w:cs="Times New Roman"/>
          <w:bCs/>
          <w:sz w:val="28"/>
          <w:szCs w:val="28"/>
        </w:rPr>
      </w:pPr>
      <w:proofErr w:type="spellStart"/>
      <w:r w:rsidRPr="006F1849">
        <w:rPr>
          <w:rFonts w:ascii="Times New Roman" w:hAnsi="Times New Roman" w:cs="Times New Roman"/>
          <w:bCs/>
          <w:sz w:val="28"/>
          <w:szCs w:val="28"/>
        </w:rPr>
        <w:t>пгт</w:t>
      </w:r>
      <w:proofErr w:type="spellEnd"/>
      <w:r w:rsidRPr="006F1849">
        <w:rPr>
          <w:rFonts w:ascii="Times New Roman" w:hAnsi="Times New Roman" w:cs="Times New Roman"/>
          <w:bCs/>
          <w:sz w:val="28"/>
          <w:szCs w:val="28"/>
        </w:rPr>
        <w:t>. Чернышевск</w:t>
      </w:r>
    </w:p>
    <w:p w:rsidR="00704F51" w:rsidRDefault="00BC4817" w:rsidP="00DB4387">
      <w:pPr>
        <w:pStyle w:val="ConsPlusTitle"/>
        <w:widowControl/>
        <w:ind w:firstLine="709"/>
        <w:jc w:val="center"/>
        <w:rPr>
          <w:rFonts w:ascii="Times New Roman" w:hAnsi="Times New Roman" w:cs="Times New Roman"/>
          <w:sz w:val="28"/>
          <w:szCs w:val="28"/>
        </w:rPr>
      </w:pPr>
      <w:r w:rsidRPr="00BC4817">
        <w:rPr>
          <w:rFonts w:ascii="Times New Roman" w:hAnsi="Times New Roman" w:cs="Times New Roman"/>
          <w:bCs w:val="0"/>
          <w:sz w:val="28"/>
          <w:szCs w:val="28"/>
        </w:rPr>
        <w:t xml:space="preserve">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w:t>
      </w:r>
      <w:r w:rsidRPr="00BC4817">
        <w:rPr>
          <w:rFonts w:ascii="Times New Roman" w:hAnsi="Times New Roman" w:cs="Times New Roman"/>
          <w:sz w:val="28"/>
          <w:szCs w:val="28"/>
        </w:rPr>
        <w:t xml:space="preserve">сельских поселений </w:t>
      </w:r>
    </w:p>
    <w:p w:rsidR="00BC4817" w:rsidRPr="00BC4817" w:rsidRDefault="00BC4817" w:rsidP="00DB4387">
      <w:pPr>
        <w:pStyle w:val="ConsPlusTitle"/>
        <w:widowControl/>
        <w:ind w:firstLine="709"/>
        <w:jc w:val="center"/>
        <w:rPr>
          <w:rFonts w:ascii="Times New Roman" w:hAnsi="Times New Roman" w:cs="Times New Roman"/>
          <w:b w:val="0"/>
          <w:bCs w:val="0"/>
          <w:sz w:val="28"/>
          <w:szCs w:val="28"/>
        </w:rPr>
      </w:pPr>
      <w:r w:rsidRPr="00BC4817">
        <w:rPr>
          <w:rFonts w:ascii="Times New Roman" w:hAnsi="Times New Roman" w:cs="Times New Roman"/>
          <w:sz w:val="28"/>
          <w:szCs w:val="28"/>
        </w:rPr>
        <w:t>Чернышевского района».</w:t>
      </w:r>
    </w:p>
    <w:p w:rsidR="00BC4817" w:rsidRPr="00BC4817" w:rsidRDefault="00BC4817" w:rsidP="00DB4387">
      <w:pPr>
        <w:pStyle w:val="ConsPlusTitle"/>
        <w:widowControl/>
        <w:ind w:firstLine="709"/>
        <w:jc w:val="center"/>
        <w:rPr>
          <w:rFonts w:ascii="Times New Roman" w:hAnsi="Times New Roman" w:cs="Times New Roman"/>
          <w:b w:val="0"/>
          <w:bCs w:val="0"/>
          <w:sz w:val="28"/>
          <w:szCs w:val="28"/>
        </w:rPr>
      </w:pPr>
    </w:p>
    <w:p w:rsidR="00BC4817" w:rsidRPr="00BC4817" w:rsidRDefault="00BC4817" w:rsidP="00BC4817">
      <w:pPr>
        <w:spacing w:after="0" w:line="240" w:lineRule="auto"/>
        <w:ind w:firstLine="709"/>
        <w:jc w:val="both"/>
        <w:rPr>
          <w:rFonts w:ascii="Times New Roman" w:hAnsi="Times New Roman" w:cs="Times New Roman"/>
          <w:b/>
          <w:sz w:val="28"/>
          <w:szCs w:val="28"/>
        </w:rPr>
      </w:pPr>
      <w:proofErr w:type="gramStart"/>
      <w:r w:rsidRPr="00BC4817">
        <w:rPr>
          <w:rFonts w:ascii="Times New Roman" w:hAnsi="Times New Roman" w:cs="Times New Roman"/>
          <w:sz w:val="28"/>
          <w:szCs w:val="28"/>
        </w:rPr>
        <w:t xml:space="preserve">В соответствии с Федеральным </w:t>
      </w:r>
      <w:hyperlink r:id="rId5" w:history="1">
        <w:r w:rsidRPr="00BC4817">
          <w:rPr>
            <w:rFonts w:ascii="Times New Roman" w:hAnsi="Times New Roman" w:cs="Times New Roman"/>
            <w:sz w:val="28"/>
            <w:szCs w:val="28"/>
          </w:rPr>
          <w:t>законом</w:t>
        </w:r>
      </w:hyperlink>
      <w:r w:rsidRPr="00BC4817">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 статьями 5.1, 40 Градостроительного кодекса Российской Федерации, постановлением Правительства Забайкальского края от 30 июня 2022 года  № 275 «О некоторых вопросах разработки и утверждения административных регламентов предоставления государственных услуг исполнительными органами государственной власти Забайкальского края», руководствуясь статьей 25 Устава муниципального района «Чернышевский район</w:t>
      </w:r>
      <w:proofErr w:type="gramEnd"/>
      <w:r w:rsidRPr="00BC4817">
        <w:rPr>
          <w:rFonts w:ascii="Times New Roman" w:hAnsi="Times New Roman" w:cs="Times New Roman"/>
          <w:sz w:val="28"/>
          <w:szCs w:val="28"/>
        </w:rPr>
        <w:t xml:space="preserve">», администрация муниципального района «Чернышевский район»  </w:t>
      </w:r>
      <w:r w:rsidRPr="00BC4817">
        <w:rPr>
          <w:rFonts w:ascii="Times New Roman" w:hAnsi="Times New Roman" w:cs="Times New Roman"/>
          <w:b/>
          <w:sz w:val="28"/>
          <w:szCs w:val="28"/>
        </w:rPr>
        <w:t>постановляет</w:t>
      </w:r>
      <w:r w:rsidRPr="00BC4817">
        <w:rPr>
          <w:rFonts w:ascii="Times New Roman" w:hAnsi="Times New Roman" w:cs="Times New Roman"/>
          <w:sz w:val="28"/>
          <w:szCs w:val="28"/>
        </w:rPr>
        <w:t>:</w:t>
      </w:r>
    </w:p>
    <w:p w:rsidR="00BC4817" w:rsidRPr="00BC4817" w:rsidRDefault="00BC4817" w:rsidP="00BC4817">
      <w:pPr>
        <w:autoSpaceDE w:val="0"/>
        <w:autoSpaceDN w:val="0"/>
        <w:adjustRightInd w:val="0"/>
        <w:spacing w:after="0" w:line="240" w:lineRule="auto"/>
        <w:ind w:firstLine="709"/>
        <w:jc w:val="both"/>
        <w:rPr>
          <w:rFonts w:ascii="Times New Roman" w:hAnsi="Times New Roman" w:cs="Times New Roman"/>
          <w:sz w:val="28"/>
          <w:szCs w:val="28"/>
        </w:rPr>
      </w:pPr>
    </w:p>
    <w:p w:rsidR="00BC4817" w:rsidRPr="00BC4817" w:rsidRDefault="00BC4817" w:rsidP="00BC4817">
      <w:pPr>
        <w:pStyle w:val="ConsPlusNormal"/>
        <w:widowControl/>
        <w:numPr>
          <w:ilvl w:val="0"/>
          <w:numId w:val="9"/>
        </w:numPr>
        <w:ind w:left="0" w:firstLine="709"/>
        <w:jc w:val="both"/>
        <w:rPr>
          <w:rFonts w:ascii="Times New Roman" w:hAnsi="Times New Roman" w:cs="Times New Roman"/>
          <w:sz w:val="28"/>
          <w:szCs w:val="28"/>
        </w:rPr>
      </w:pPr>
      <w:r w:rsidRPr="00BC4817">
        <w:rPr>
          <w:rFonts w:ascii="Times New Roman" w:hAnsi="Times New Roman" w:cs="Times New Roman"/>
          <w:sz w:val="28"/>
          <w:szCs w:val="28"/>
        </w:rPr>
        <w:t xml:space="preserve">Утвердить прилагаемый административный </w:t>
      </w:r>
      <w:hyperlink r:id="rId6" w:history="1">
        <w:r w:rsidRPr="00BC4817">
          <w:rPr>
            <w:rFonts w:ascii="Times New Roman" w:hAnsi="Times New Roman" w:cs="Times New Roman"/>
            <w:sz w:val="28"/>
            <w:szCs w:val="28"/>
          </w:rPr>
          <w:t>регламент</w:t>
        </w:r>
      </w:hyperlink>
      <w:r w:rsidRPr="00BC4817">
        <w:rPr>
          <w:rFonts w:ascii="Times New Roman" w:hAnsi="Times New Roman" w:cs="Times New Roman"/>
          <w:sz w:val="28"/>
          <w:szCs w:val="28"/>
        </w:rPr>
        <w:t xml:space="preserve">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сельских поселений Чернышевского района».</w:t>
      </w:r>
    </w:p>
    <w:p w:rsidR="00BC4817" w:rsidRPr="00BC4817" w:rsidRDefault="00BC4817" w:rsidP="00BC4817">
      <w:pPr>
        <w:keepNext/>
        <w:keepLines/>
        <w:spacing w:after="0" w:line="240" w:lineRule="auto"/>
        <w:ind w:firstLine="709"/>
        <w:jc w:val="both"/>
        <w:rPr>
          <w:rFonts w:ascii="Times New Roman" w:hAnsi="Times New Roman" w:cs="Times New Roman"/>
          <w:i/>
          <w:color w:val="FF0000"/>
          <w:sz w:val="28"/>
          <w:szCs w:val="28"/>
        </w:rPr>
      </w:pPr>
      <w:r>
        <w:rPr>
          <w:rFonts w:ascii="Times New Roman" w:hAnsi="Times New Roman" w:cs="Times New Roman"/>
          <w:sz w:val="28"/>
          <w:szCs w:val="28"/>
        </w:rPr>
        <w:t>2.</w:t>
      </w:r>
      <w:r>
        <w:rPr>
          <w:rFonts w:ascii="Times New Roman" w:hAnsi="Times New Roman" w:cs="Times New Roman"/>
          <w:sz w:val="28"/>
          <w:szCs w:val="28"/>
        </w:rPr>
        <w:tab/>
      </w:r>
      <w:r w:rsidRPr="00BC4817">
        <w:rPr>
          <w:rFonts w:ascii="Times New Roman" w:hAnsi="Times New Roman" w:cs="Times New Roman"/>
          <w:sz w:val="28"/>
          <w:szCs w:val="28"/>
        </w:rPr>
        <w:t>Признать утратившим силу Постановление администрации МР «Чернышевский район» от 25.12.2018 г № 681 об утверждении административного регламента по предоставлению муниципальной услуги « Предоставление разрешения на отклонение от предельных параметров разрешенного строительства, реконструкции объектов капитального строительства» в редакции от 22 июля 2020 года № 393.</w:t>
      </w:r>
    </w:p>
    <w:p w:rsidR="00BC4817" w:rsidRPr="00BC4817" w:rsidRDefault="00BC4817" w:rsidP="00BC4817">
      <w:pPr>
        <w:spacing w:after="0" w:line="240" w:lineRule="auto"/>
        <w:ind w:firstLine="709"/>
        <w:jc w:val="both"/>
        <w:rPr>
          <w:rFonts w:ascii="Times New Roman" w:hAnsi="Times New Roman" w:cs="Times New Roman"/>
          <w:sz w:val="28"/>
          <w:szCs w:val="28"/>
        </w:rPr>
      </w:pPr>
      <w:r w:rsidRPr="00BC4817">
        <w:rPr>
          <w:rFonts w:ascii="Times New Roman" w:hAnsi="Times New Roman" w:cs="Times New Roman"/>
          <w:sz w:val="28"/>
          <w:szCs w:val="28"/>
        </w:rPr>
        <w:t xml:space="preserve">3. Настоящее постановление разместить на официальном сайте  </w:t>
      </w:r>
      <w:hyperlink r:id="rId7" w:history="1">
        <w:r w:rsidRPr="00BC4817">
          <w:rPr>
            <w:rStyle w:val="a3"/>
            <w:rFonts w:ascii="Times New Roman" w:hAnsi="Times New Roman" w:cs="Times New Roman"/>
            <w:sz w:val="28"/>
            <w:szCs w:val="28"/>
            <w:lang w:val="en-US"/>
          </w:rPr>
          <w:t>www</w:t>
        </w:r>
        <w:r w:rsidRPr="00BC4817">
          <w:rPr>
            <w:rStyle w:val="a3"/>
            <w:rFonts w:ascii="Times New Roman" w:hAnsi="Times New Roman" w:cs="Times New Roman"/>
            <w:sz w:val="28"/>
            <w:szCs w:val="28"/>
          </w:rPr>
          <w:t>.</w:t>
        </w:r>
        <w:proofErr w:type="spellStart"/>
        <w:r w:rsidRPr="00BC4817">
          <w:rPr>
            <w:rStyle w:val="a3"/>
            <w:rFonts w:ascii="Times New Roman" w:hAnsi="Times New Roman" w:cs="Times New Roman"/>
            <w:sz w:val="28"/>
            <w:szCs w:val="28"/>
            <w:lang w:val="en-US"/>
          </w:rPr>
          <w:t>chernyshev</w:t>
        </w:r>
        <w:proofErr w:type="spellEnd"/>
        <w:r w:rsidRPr="00BC4817">
          <w:rPr>
            <w:rStyle w:val="a3"/>
            <w:rFonts w:ascii="Times New Roman" w:hAnsi="Times New Roman" w:cs="Times New Roman"/>
            <w:sz w:val="28"/>
            <w:szCs w:val="28"/>
          </w:rPr>
          <w:t>.75.</w:t>
        </w:r>
        <w:proofErr w:type="spellStart"/>
        <w:r w:rsidRPr="00BC4817">
          <w:rPr>
            <w:rStyle w:val="a3"/>
            <w:rFonts w:ascii="Times New Roman" w:hAnsi="Times New Roman" w:cs="Times New Roman"/>
            <w:sz w:val="28"/>
            <w:szCs w:val="28"/>
            <w:lang w:val="en-US"/>
          </w:rPr>
          <w:t>ru</w:t>
        </w:r>
        <w:proofErr w:type="spellEnd"/>
      </w:hyperlink>
      <w:r w:rsidRPr="00BC4817">
        <w:rPr>
          <w:rFonts w:ascii="Times New Roman" w:hAnsi="Times New Roman" w:cs="Times New Roman"/>
          <w:sz w:val="28"/>
          <w:szCs w:val="28"/>
        </w:rPr>
        <w:t>, в разделе  Документы.</w:t>
      </w:r>
    </w:p>
    <w:p w:rsidR="00BC4817" w:rsidRPr="00BC4817" w:rsidRDefault="00BC4817" w:rsidP="00BC4817">
      <w:pPr>
        <w:spacing w:after="0" w:line="240" w:lineRule="auto"/>
        <w:ind w:firstLine="709"/>
        <w:jc w:val="both"/>
        <w:rPr>
          <w:rFonts w:ascii="Times New Roman" w:hAnsi="Times New Roman" w:cs="Times New Roman"/>
          <w:b/>
          <w:sz w:val="28"/>
          <w:szCs w:val="28"/>
        </w:rPr>
      </w:pPr>
      <w:r>
        <w:rPr>
          <w:rFonts w:ascii="Times New Roman" w:hAnsi="Times New Roman" w:cs="Times New Roman"/>
          <w:sz w:val="28"/>
          <w:szCs w:val="28"/>
        </w:rPr>
        <w:t>4</w:t>
      </w:r>
      <w:r w:rsidRPr="00BC4817">
        <w:rPr>
          <w:rFonts w:ascii="Times New Roman" w:hAnsi="Times New Roman" w:cs="Times New Roman"/>
          <w:sz w:val="28"/>
          <w:szCs w:val="28"/>
        </w:rPr>
        <w:t>.</w:t>
      </w:r>
      <w:r w:rsidRPr="00BC4817">
        <w:rPr>
          <w:rFonts w:ascii="Times New Roman" w:hAnsi="Times New Roman" w:cs="Times New Roman"/>
          <w:sz w:val="28"/>
          <w:szCs w:val="28"/>
        </w:rPr>
        <w:tab/>
        <w:t>Настоящее постановление вступает в силу на следующий день после дня официального опубликования</w:t>
      </w:r>
      <w:r w:rsidRPr="00BC4817">
        <w:rPr>
          <w:rFonts w:ascii="Times New Roman" w:hAnsi="Times New Roman" w:cs="Times New Roman"/>
          <w:i/>
          <w:sz w:val="28"/>
          <w:szCs w:val="28"/>
        </w:rPr>
        <w:t>.</w:t>
      </w:r>
    </w:p>
    <w:p w:rsidR="00BC4817" w:rsidRPr="00BC4817" w:rsidRDefault="00BC4817" w:rsidP="00BC4817">
      <w:pPr>
        <w:pStyle w:val="ConsPlusTitle"/>
        <w:widowControl/>
        <w:ind w:firstLine="709"/>
        <w:jc w:val="both"/>
        <w:rPr>
          <w:rFonts w:ascii="Times New Roman" w:hAnsi="Times New Roman" w:cs="Times New Roman"/>
          <w:b w:val="0"/>
          <w:i/>
          <w:sz w:val="28"/>
          <w:szCs w:val="28"/>
        </w:rPr>
      </w:pPr>
    </w:p>
    <w:p w:rsidR="00BC4817" w:rsidRDefault="00BC4817" w:rsidP="00BC4817">
      <w:pPr>
        <w:pStyle w:val="ConsPlusTitle"/>
        <w:widowControl/>
        <w:ind w:firstLine="709"/>
        <w:jc w:val="both"/>
        <w:rPr>
          <w:rFonts w:ascii="Times New Roman" w:hAnsi="Times New Roman" w:cs="Times New Roman"/>
          <w:b w:val="0"/>
          <w:i/>
          <w:sz w:val="28"/>
          <w:szCs w:val="28"/>
        </w:rPr>
      </w:pPr>
    </w:p>
    <w:p w:rsidR="008328DA" w:rsidRPr="00BC4817" w:rsidRDefault="008328DA" w:rsidP="00BC4817">
      <w:pPr>
        <w:pStyle w:val="ConsPlusTitle"/>
        <w:widowControl/>
        <w:ind w:firstLine="709"/>
        <w:jc w:val="both"/>
        <w:rPr>
          <w:rFonts w:ascii="Times New Roman" w:hAnsi="Times New Roman" w:cs="Times New Roman"/>
          <w:b w:val="0"/>
          <w:i/>
          <w:sz w:val="28"/>
          <w:szCs w:val="28"/>
        </w:rPr>
      </w:pPr>
    </w:p>
    <w:p w:rsidR="004C6840" w:rsidRDefault="004C6840" w:rsidP="004C6840">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Глава муниципального района</w:t>
      </w:r>
    </w:p>
    <w:p w:rsidR="004C6840" w:rsidRDefault="004C6840" w:rsidP="004C6840">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«Чернышевский район»                                                  </w:t>
      </w:r>
      <w:r w:rsidR="003A4883">
        <w:rPr>
          <w:rFonts w:ascii="Times New Roman" w:hAnsi="Times New Roman" w:cs="Times New Roman"/>
          <w:bCs/>
          <w:sz w:val="28"/>
          <w:szCs w:val="28"/>
        </w:rPr>
        <w:t xml:space="preserve">                  </w:t>
      </w:r>
      <w:r>
        <w:rPr>
          <w:rFonts w:ascii="Times New Roman" w:hAnsi="Times New Roman" w:cs="Times New Roman"/>
          <w:bCs/>
          <w:sz w:val="28"/>
          <w:szCs w:val="28"/>
        </w:rPr>
        <w:t xml:space="preserve">          А.В. Подойницын</w:t>
      </w:r>
    </w:p>
    <w:p w:rsidR="004C6840" w:rsidRDefault="004C6840" w:rsidP="004C6840">
      <w:pPr>
        <w:spacing w:after="0" w:line="240" w:lineRule="auto"/>
        <w:jc w:val="both"/>
        <w:rPr>
          <w:rFonts w:ascii="Times New Roman" w:hAnsi="Times New Roman" w:cs="Times New Roman"/>
        </w:rPr>
      </w:pPr>
    </w:p>
    <w:p w:rsidR="004C6840" w:rsidRPr="00565901" w:rsidRDefault="004C6840" w:rsidP="004C6840">
      <w:pPr>
        <w:jc w:val="center"/>
        <w:rPr>
          <w:bCs/>
          <w:sz w:val="28"/>
          <w:szCs w:val="28"/>
        </w:rPr>
      </w:pPr>
    </w:p>
    <w:p w:rsidR="00BC4817" w:rsidRPr="00A812BB" w:rsidRDefault="00BC4817" w:rsidP="00BC4817">
      <w:pPr>
        <w:ind w:left="20"/>
        <w:rPr>
          <w:rFonts w:ascii="Times New Roman" w:hAnsi="Times New Roman" w:cs="Times New Roman"/>
        </w:rPr>
      </w:pPr>
    </w:p>
    <w:p w:rsidR="00BC4817" w:rsidRPr="00A812BB" w:rsidRDefault="00BC4817" w:rsidP="00BC4817">
      <w:pPr>
        <w:pStyle w:val="ConsPlusNormal"/>
        <w:widowControl/>
        <w:ind w:left="5103" w:firstLine="0"/>
        <w:jc w:val="center"/>
        <w:outlineLvl w:val="0"/>
        <w:rPr>
          <w:rFonts w:ascii="Times New Roman" w:hAnsi="Times New Roman" w:cs="Times New Roman"/>
          <w:sz w:val="24"/>
          <w:szCs w:val="24"/>
        </w:rPr>
      </w:pPr>
    </w:p>
    <w:p w:rsidR="00BC4817" w:rsidRPr="00A812BB" w:rsidRDefault="00BC4817" w:rsidP="00BC4817">
      <w:pPr>
        <w:pStyle w:val="ConsPlusNormal"/>
        <w:widowControl/>
        <w:ind w:left="5103" w:firstLine="0"/>
        <w:jc w:val="center"/>
        <w:outlineLvl w:val="0"/>
        <w:rPr>
          <w:rFonts w:ascii="Times New Roman" w:hAnsi="Times New Roman" w:cs="Times New Roman"/>
          <w:sz w:val="24"/>
          <w:szCs w:val="24"/>
        </w:rPr>
      </w:pPr>
    </w:p>
    <w:p w:rsidR="00BC4817" w:rsidRDefault="00BC4817" w:rsidP="00BC4817">
      <w:pPr>
        <w:pStyle w:val="ConsPlusNormal"/>
        <w:widowControl/>
        <w:ind w:left="5103" w:firstLine="0"/>
        <w:jc w:val="center"/>
        <w:outlineLvl w:val="0"/>
        <w:rPr>
          <w:rFonts w:ascii="Times New Roman" w:hAnsi="Times New Roman" w:cs="Times New Roman"/>
          <w:sz w:val="24"/>
          <w:szCs w:val="24"/>
        </w:rPr>
      </w:pPr>
    </w:p>
    <w:p w:rsidR="00BC4817" w:rsidRPr="00555F96" w:rsidRDefault="00BC4817" w:rsidP="00555F96">
      <w:pPr>
        <w:pStyle w:val="ConsPlusNormal"/>
        <w:widowControl/>
        <w:ind w:left="5103" w:firstLine="0"/>
        <w:jc w:val="right"/>
        <w:outlineLvl w:val="0"/>
        <w:rPr>
          <w:rFonts w:ascii="Times New Roman" w:hAnsi="Times New Roman" w:cs="Times New Roman"/>
        </w:rPr>
      </w:pPr>
    </w:p>
    <w:p w:rsidR="00BC4817" w:rsidRPr="00555F96" w:rsidRDefault="00BC4817" w:rsidP="00555F96">
      <w:pPr>
        <w:spacing w:line="240" w:lineRule="auto"/>
        <w:jc w:val="right"/>
        <w:rPr>
          <w:rFonts w:ascii="Times New Roman" w:eastAsia="Times New Roman" w:hAnsi="Times New Roman" w:cs="Times New Roman"/>
          <w:b/>
          <w:bCs/>
          <w:sz w:val="20"/>
          <w:szCs w:val="20"/>
        </w:rPr>
      </w:pPr>
      <w:r w:rsidRPr="00555F96">
        <w:rPr>
          <w:rFonts w:ascii="Times New Roman" w:hAnsi="Times New Roman" w:cs="Times New Roman"/>
          <w:sz w:val="20"/>
          <w:szCs w:val="20"/>
        </w:rPr>
        <w:t xml:space="preserve">                                                                                                                УТВЕРЖДЕН</w:t>
      </w:r>
    </w:p>
    <w:p w:rsidR="00BC4817" w:rsidRPr="00555F96" w:rsidRDefault="00BC4817" w:rsidP="00555F96">
      <w:pPr>
        <w:pStyle w:val="ConsPlusNormal"/>
        <w:ind w:left="5529" w:firstLine="0"/>
        <w:jc w:val="right"/>
        <w:rPr>
          <w:rFonts w:ascii="Times New Roman" w:hAnsi="Times New Roman" w:cs="Times New Roman"/>
        </w:rPr>
      </w:pPr>
      <w:r w:rsidRPr="00555F96">
        <w:rPr>
          <w:rFonts w:ascii="Times New Roman" w:hAnsi="Times New Roman" w:cs="Times New Roman"/>
        </w:rPr>
        <w:t>постановлением администрации</w:t>
      </w:r>
    </w:p>
    <w:p w:rsidR="00BC4817" w:rsidRPr="00555F96" w:rsidRDefault="00BC4817" w:rsidP="00555F96">
      <w:pPr>
        <w:pStyle w:val="ConsPlusNormal"/>
        <w:widowControl/>
        <w:ind w:left="-567" w:right="394" w:firstLine="567"/>
        <w:jc w:val="right"/>
        <w:rPr>
          <w:rFonts w:ascii="Times New Roman" w:hAnsi="Times New Roman" w:cs="Times New Roman"/>
        </w:rPr>
      </w:pPr>
      <w:r w:rsidRPr="00555F96">
        <w:rPr>
          <w:rFonts w:ascii="Times New Roman" w:hAnsi="Times New Roman" w:cs="Times New Roman"/>
        </w:rPr>
        <w:t>муниципального района</w:t>
      </w:r>
    </w:p>
    <w:p w:rsidR="00BC4817" w:rsidRPr="00555F96" w:rsidRDefault="00BC4817" w:rsidP="00555F96">
      <w:pPr>
        <w:pStyle w:val="ConsPlusNormal"/>
        <w:widowControl/>
        <w:ind w:left="-567" w:right="394" w:firstLine="567"/>
        <w:jc w:val="right"/>
        <w:rPr>
          <w:rFonts w:ascii="Times New Roman" w:hAnsi="Times New Roman" w:cs="Times New Roman"/>
        </w:rPr>
      </w:pPr>
      <w:r w:rsidRPr="00555F96">
        <w:rPr>
          <w:rFonts w:ascii="Times New Roman" w:hAnsi="Times New Roman" w:cs="Times New Roman"/>
        </w:rPr>
        <w:t>«Чернышевский район»</w:t>
      </w:r>
    </w:p>
    <w:p w:rsidR="00BC4817" w:rsidRPr="00555F96" w:rsidRDefault="00BC4817" w:rsidP="00555F96">
      <w:pPr>
        <w:pStyle w:val="ConsPlusNormal"/>
        <w:widowControl/>
        <w:ind w:left="-567" w:firstLine="567"/>
        <w:jc w:val="right"/>
        <w:rPr>
          <w:rFonts w:ascii="Times New Roman" w:hAnsi="Times New Roman" w:cs="Times New Roman"/>
          <w:i/>
        </w:rPr>
      </w:pPr>
      <w:r w:rsidRPr="00555F96">
        <w:rPr>
          <w:rFonts w:ascii="Times New Roman" w:hAnsi="Times New Roman" w:cs="Times New Roman"/>
        </w:rPr>
        <w:t>от «</w:t>
      </w:r>
      <w:r w:rsidR="00BD056E" w:rsidRPr="00555F96">
        <w:rPr>
          <w:rFonts w:ascii="Times New Roman" w:hAnsi="Times New Roman" w:cs="Times New Roman"/>
        </w:rPr>
        <w:t>16</w:t>
      </w:r>
      <w:r w:rsidRPr="00555F96">
        <w:rPr>
          <w:rFonts w:ascii="Times New Roman" w:hAnsi="Times New Roman" w:cs="Times New Roman"/>
        </w:rPr>
        <w:t xml:space="preserve">» </w:t>
      </w:r>
      <w:r w:rsidR="00BD056E" w:rsidRPr="00555F96">
        <w:rPr>
          <w:rFonts w:ascii="Times New Roman" w:hAnsi="Times New Roman" w:cs="Times New Roman"/>
        </w:rPr>
        <w:t xml:space="preserve"> сентября </w:t>
      </w:r>
      <w:r w:rsidRPr="00555F96">
        <w:rPr>
          <w:rFonts w:ascii="Times New Roman" w:hAnsi="Times New Roman" w:cs="Times New Roman"/>
        </w:rPr>
        <w:t xml:space="preserve"> 2024г. № </w:t>
      </w:r>
      <w:r w:rsidR="00BD056E" w:rsidRPr="00555F96">
        <w:rPr>
          <w:rFonts w:ascii="Times New Roman" w:hAnsi="Times New Roman" w:cs="Times New Roman"/>
        </w:rPr>
        <w:t>428</w:t>
      </w:r>
    </w:p>
    <w:p w:rsidR="00BC4817" w:rsidRPr="00555F96" w:rsidRDefault="00BC4817" w:rsidP="00555F96">
      <w:pPr>
        <w:spacing w:after="0" w:line="240" w:lineRule="auto"/>
        <w:ind w:firstLine="709"/>
        <w:jc w:val="center"/>
        <w:rPr>
          <w:rFonts w:ascii="Times New Roman" w:hAnsi="Times New Roman" w:cs="Times New Roman"/>
          <w:sz w:val="20"/>
          <w:szCs w:val="20"/>
        </w:rPr>
      </w:pPr>
    </w:p>
    <w:p w:rsidR="00BC4817" w:rsidRPr="00555F96" w:rsidRDefault="00BC4817" w:rsidP="00555F96">
      <w:pPr>
        <w:spacing w:after="0" w:line="240" w:lineRule="auto"/>
        <w:ind w:firstLine="709"/>
        <w:jc w:val="center"/>
        <w:rPr>
          <w:rFonts w:ascii="Times New Roman" w:hAnsi="Times New Roman" w:cs="Times New Roman"/>
          <w:b/>
          <w:bCs/>
          <w:sz w:val="20"/>
          <w:szCs w:val="20"/>
        </w:rPr>
      </w:pPr>
      <w:r w:rsidRPr="00555F96">
        <w:rPr>
          <w:rFonts w:ascii="Times New Roman" w:hAnsi="Times New Roman" w:cs="Times New Roman"/>
          <w:b/>
          <w:sz w:val="20"/>
          <w:szCs w:val="20"/>
        </w:rPr>
        <w:t>Административный регламент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сельских поселений Чернышевского района».</w:t>
      </w:r>
    </w:p>
    <w:p w:rsidR="00BC4817" w:rsidRPr="00555F96" w:rsidRDefault="00BC4817" w:rsidP="00555F96">
      <w:pPr>
        <w:spacing w:after="0" w:line="240" w:lineRule="auto"/>
        <w:ind w:firstLine="709"/>
        <w:jc w:val="center"/>
        <w:rPr>
          <w:rFonts w:ascii="Times New Roman" w:hAnsi="Times New Roman" w:cs="Times New Roman"/>
          <w:bCs/>
          <w:sz w:val="20"/>
          <w:szCs w:val="20"/>
        </w:rPr>
      </w:pPr>
    </w:p>
    <w:p w:rsidR="00BC4817" w:rsidRPr="00555F96" w:rsidRDefault="00BC4817" w:rsidP="00555F96">
      <w:pPr>
        <w:keepNext/>
        <w:keepLines/>
        <w:spacing w:line="240" w:lineRule="auto"/>
        <w:ind w:firstLine="709"/>
        <w:rPr>
          <w:rFonts w:ascii="Times New Roman" w:hAnsi="Times New Roman" w:cs="Times New Roman"/>
          <w:sz w:val="20"/>
          <w:szCs w:val="20"/>
        </w:rPr>
      </w:pPr>
      <w:r w:rsidRPr="00555F96">
        <w:rPr>
          <w:rFonts w:ascii="Times New Roman" w:hAnsi="Times New Roman" w:cs="Times New Roman"/>
          <w:sz w:val="20"/>
          <w:szCs w:val="20"/>
        </w:rPr>
        <w:t>Раздел I. Общие положения</w:t>
      </w:r>
    </w:p>
    <w:p w:rsidR="00BC4817" w:rsidRPr="00555F96" w:rsidRDefault="00BC4817" w:rsidP="00555F96">
      <w:pPr>
        <w:pStyle w:val="7"/>
        <w:shd w:val="clear" w:color="auto" w:fill="auto"/>
        <w:tabs>
          <w:tab w:val="left" w:pos="1441"/>
        </w:tabs>
        <w:spacing w:line="240" w:lineRule="auto"/>
        <w:ind w:firstLine="0"/>
        <w:jc w:val="center"/>
        <w:rPr>
          <w:b/>
          <w:sz w:val="20"/>
          <w:szCs w:val="20"/>
        </w:rPr>
      </w:pPr>
      <w:bookmarkStart w:id="0" w:name="bookmark63"/>
      <w:r w:rsidRPr="00555F96">
        <w:rPr>
          <w:b/>
          <w:sz w:val="20"/>
          <w:szCs w:val="20"/>
        </w:rPr>
        <w:t>Предмет регулирования Административного регламента</w:t>
      </w:r>
      <w:bookmarkEnd w:id="0"/>
    </w:p>
    <w:p w:rsidR="00BC4817" w:rsidRPr="00555F96" w:rsidRDefault="00BC4817" w:rsidP="00555F96">
      <w:pPr>
        <w:pStyle w:val="7"/>
        <w:shd w:val="clear" w:color="auto" w:fill="auto"/>
        <w:tabs>
          <w:tab w:val="left" w:pos="1441"/>
        </w:tabs>
        <w:spacing w:line="240" w:lineRule="auto"/>
        <w:ind w:firstLine="0"/>
        <w:jc w:val="center"/>
        <w:rPr>
          <w:sz w:val="20"/>
          <w:szCs w:val="20"/>
        </w:rPr>
      </w:pPr>
    </w:p>
    <w:p w:rsidR="00BC4817" w:rsidRPr="00555F96" w:rsidRDefault="00BC4817" w:rsidP="00555F96">
      <w:pPr>
        <w:pStyle w:val="7"/>
        <w:numPr>
          <w:ilvl w:val="0"/>
          <w:numId w:val="2"/>
        </w:numPr>
        <w:shd w:val="clear" w:color="auto" w:fill="auto"/>
        <w:tabs>
          <w:tab w:val="left" w:pos="1441"/>
        </w:tabs>
        <w:spacing w:line="240" w:lineRule="auto"/>
        <w:ind w:left="23" w:right="23" w:firstLine="709"/>
        <w:jc w:val="both"/>
        <w:rPr>
          <w:sz w:val="20"/>
          <w:szCs w:val="20"/>
        </w:rPr>
      </w:pPr>
      <w:r w:rsidRPr="00555F96">
        <w:rPr>
          <w:sz w:val="20"/>
          <w:szCs w:val="20"/>
        </w:rPr>
        <w:t>Настоящий административный регламент предоставления муниципальной услуги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w:t>
      </w:r>
    </w:p>
    <w:p w:rsidR="00BC4817" w:rsidRPr="00555F96" w:rsidRDefault="00BC4817" w:rsidP="00555F96">
      <w:pPr>
        <w:pStyle w:val="7"/>
        <w:shd w:val="clear" w:color="auto" w:fill="auto"/>
        <w:tabs>
          <w:tab w:val="left" w:pos="1441"/>
        </w:tabs>
        <w:spacing w:line="240" w:lineRule="auto"/>
        <w:ind w:left="740" w:right="20" w:firstLine="0"/>
        <w:jc w:val="both"/>
        <w:rPr>
          <w:sz w:val="20"/>
          <w:szCs w:val="20"/>
        </w:rPr>
      </w:pPr>
    </w:p>
    <w:p w:rsidR="00BC4817" w:rsidRPr="00555F96" w:rsidRDefault="00BC4817" w:rsidP="00555F96">
      <w:pPr>
        <w:pStyle w:val="7"/>
        <w:shd w:val="clear" w:color="auto" w:fill="auto"/>
        <w:tabs>
          <w:tab w:val="left" w:pos="1441"/>
        </w:tabs>
        <w:spacing w:line="240" w:lineRule="auto"/>
        <w:ind w:right="20" w:firstLine="0"/>
        <w:jc w:val="center"/>
        <w:rPr>
          <w:b/>
          <w:sz w:val="20"/>
          <w:szCs w:val="20"/>
        </w:rPr>
      </w:pPr>
      <w:bookmarkStart w:id="1" w:name="bookmark64"/>
      <w:r w:rsidRPr="00555F96">
        <w:rPr>
          <w:b/>
          <w:sz w:val="20"/>
          <w:szCs w:val="20"/>
        </w:rPr>
        <w:t>Круг Заявителей</w:t>
      </w:r>
      <w:bookmarkEnd w:id="1"/>
    </w:p>
    <w:p w:rsidR="00BC4817" w:rsidRPr="00555F96" w:rsidRDefault="00BC4817" w:rsidP="00555F96">
      <w:pPr>
        <w:pStyle w:val="7"/>
        <w:shd w:val="clear" w:color="auto" w:fill="auto"/>
        <w:tabs>
          <w:tab w:val="left" w:pos="1441"/>
        </w:tabs>
        <w:spacing w:line="240" w:lineRule="auto"/>
        <w:ind w:right="20" w:firstLine="0"/>
        <w:jc w:val="center"/>
        <w:rPr>
          <w:b/>
          <w:sz w:val="20"/>
          <w:szCs w:val="20"/>
        </w:rPr>
      </w:pPr>
    </w:p>
    <w:p w:rsidR="00BC4817" w:rsidRPr="00555F96" w:rsidRDefault="00BC4817" w:rsidP="00555F96">
      <w:pPr>
        <w:pStyle w:val="7"/>
        <w:numPr>
          <w:ilvl w:val="0"/>
          <w:numId w:val="2"/>
        </w:numPr>
        <w:shd w:val="clear" w:color="auto" w:fill="auto"/>
        <w:tabs>
          <w:tab w:val="left" w:pos="1633"/>
        </w:tabs>
        <w:spacing w:line="240" w:lineRule="auto"/>
        <w:ind w:firstLine="709"/>
        <w:jc w:val="both"/>
        <w:rPr>
          <w:sz w:val="20"/>
          <w:szCs w:val="20"/>
        </w:rPr>
      </w:pPr>
      <w:r w:rsidRPr="00555F96">
        <w:rPr>
          <w:sz w:val="20"/>
          <w:szCs w:val="20"/>
        </w:rPr>
        <w:t>Заявителями на получение муниципальной услуги являются физические лица, индивидуальные предприниматели, юридические лица (далее - заявитель).</w:t>
      </w:r>
    </w:p>
    <w:p w:rsidR="00BC4817" w:rsidRPr="00555F96" w:rsidRDefault="00BC4817" w:rsidP="00555F96">
      <w:pPr>
        <w:pStyle w:val="7"/>
        <w:shd w:val="clear" w:color="auto" w:fill="auto"/>
        <w:tabs>
          <w:tab w:val="left" w:pos="1633"/>
        </w:tabs>
        <w:spacing w:line="240" w:lineRule="auto"/>
        <w:ind w:firstLine="709"/>
        <w:jc w:val="both"/>
        <w:rPr>
          <w:sz w:val="20"/>
          <w:szCs w:val="20"/>
        </w:rPr>
      </w:pPr>
      <w:r w:rsidRPr="00555F96">
        <w:rPr>
          <w:sz w:val="20"/>
          <w:szCs w:val="20"/>
        </w:rPr>
        <w:t>Правом на подачу заявления о предоставлении муниципальной услуги (далее - заявление) обладают физические и юридические лица, являющиеся правообладателями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либо их уполномоченные представители.</w:t>
      </w:r>
    </w:p>
    <w:p w:rsidR="00BC4817" w:rsidRPr="00555F96" w:rsidRDefault="00BC4817" w:rsidP="00555F96">
      <w:pPr>
        <w:pStyle w:val="7"/>
        <w:shd w:val="clear" w:color="auto" w:fill="auto"/>
        <w:tabs>
          <w:tab w:val="left" w:pos="1633"/>
        </w:tabs>
        <w:spacing w:line="240" w:lineRule="auto"/>
        <w:ind w:firstLine="709"/>
        <w:jc w:val="both"/>
        <w:rPr>
          <w:sz w:val="20"/>
          <w:szCs w:val="20"/>
        </w:rPr>
      </w:pPr>
      <w:r w:rsidRPr="00555F96">
        <w:rPr>
          <w:sz w:val="20"/>
          <w:szCs w:val="20"/>
        </w:rPr>
        <w:t>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10%</w:t>
      </w:r>
    </w:p>
    <w:p w:rsidR="00BC4817" w:rsidRPr="00555F96" w:rsidRDefault="00BC4817" w:rsidP="00555F96">
      <w:pPr>
        <w:pStyle w:val="81"/>
        <w:numPr>
          <w:ilvl w:val="0"/>
          <w:numId w:val="2"/>
        </w:numPr>
        <w:shd w:val="clear" w:color="auto" w:fill="auto"/>
        <w:tabs>
          <w:tab w:val="left" w:pos="1431"/>
        </w:tabs>
        <w:spacing w:line="240" w:lineRule="auto"/>
        <w:ind w:firstLine="709"/>
        <w:jc w:val="both"/>
        <w:rPr>
          <w:sz w:val="20"/>
          <w:szCs w:val="20"/>
        </w:rPr>
      </w:pPr>
      <w:r w:rsidRPr="00555F96">
        <w:rPr>
          <w:sz w:val="20"/>
          <w:szCs w:val="20"/>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BC4817" w:rsidRPr="00555F96" w:rsidRDefault="00BC4817" w:rsidP="00555F96">
      <w:pPr>
        <w:pStyle w:val="81"/>
        <w:shd w:val="clear" w:color="auto" w:fill="auto"/>
        <w:tabs>
          <w:tab w:val="left" w:pos="1431"/>
        </w:tabs>
        <w:spacing w:line="240" w:lineRule="auto"/>
        <w:ind w:left="709" w:firstLine="0"/>
        <w:jc w:val="both"/>
        <w:rPr>
          <w:sz w:val="20"/>
          <w:szCs w:val="20"/>
        </w:rPr>
      </w:pPr>
    </w:p>
    <w:p w:rsidR="00BC4817" w:rsidRPr="00555F96" w:rsidRDefault="00BC4817" w:rsidP="00555F96">
      <w:pPr>
        <w:keepNext/>
        <w:keepLines/>
        <w:spacing w:after="0" w:line="240" w:lineRule="auto"/>
        <w:ind w:firstLine="709"/>
        <w:jc w:val="center"/>
        <w:rPr>
          <w:rFonts w:ascii="Times New Roman" w:hAnsi="Times New Roman" w:cs="Times New Roman"/>
          <w:b/>
          <w:sz w:val="20"/>
          <w:szCs w:val="20"/>
        </w:rPr>
      </w:pPr>
      <w:r w:rsidRPr="00555F96">
        <w:rPr>
          <w:rFonts w:ascii="Times New Roman" w:eastAsia="Times New Roman" w:hAnsi="Times New Roman" w:cs="Times New Roman"/>
          <w:b/>
          <w:sz w:val="20"/>
          <w:szCs w:val="20"/>
        </w:rPr>
        <w:t>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а также результата, за предоставлением которого обратился заявитель</w:t>
      </w:r>
      <w:r w:rsidRPr="00555F96">
        <w:rPr>
          <w:rFonts w:ascii="Times New Roman" w:eastAsia="Times New Roman" w:hAnsi="Times New Roman" w:cs="Times New Roman"/>
          <w:b/>
          <w:sz w:val="20"/>
          <w:szCs w:val="20"/>
        </w:rPr>
        <w:br/>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1.4. Муниципальная услуга, а также результат, за предоставлением которого обратился заявитель (далее также – результат услуги), должны быть предоставлены заявителю в соответствии с вариантом предоставления муниципальной услуги (далее также – вариант).</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Вариант, в соответствии с которым заявителю будут предоставлены муниципальная услуга и результат услуги, определяется в соответствии с Административным регламентом, исходя из признаков заявителя и показателей таких признаков.</w:t>
      </w:r>
    </w:p>
    <w:p w:rsidR="00BC4817" w:rsidRPr="00555F96" w:rsidRDefault="00BC4817" w:rsidP="00555F96">
      <w:pPr>
        <w:pStyle w:val="7"/>
        <w:shd w:val="clear" w:color="auto" w:fill="auto"/>
        <w:spacing w:line="240" w:lineRule="auto"/>
        <w:ind w:firstLine="709"/>
        <w:jc w:val="both"/>
        <w:rPr>
          <w:sz w:val="20"/>
          <w:szCs w:val="20"/>
        </w:rPr>
      </w:pPr>
    </w:p>
    <w:p w:rsidR="00BC4817" w:rsidRPr="00555F96" w:rsidRDefault="00BC4817" w:rsidP="00555F96">
      <w:pPr>
        <w:keepNext/>
        <w:keepLines/>
        <w:spacing w:after="0" w:line="240" w:lineRule="auto"/>
        <w:ind w:firstLine="709"/>
        <w:rPr>
          <w:rFonts w:ascii="Times New Roman" w:hAnsi="Times New Roman" w:cs="Times New Roman"/>
          <w:b/>
          <w:sz w:val="20"/>
          <w:szCs w:val="20"/>
        </w:rPr>
      </w:pPr>
      <w:bookmarkStart w:id="2" w:name="bookmark66"/>
      <w:r w:rsidRPr="00555F96">
        <w:rPr>
          <w:rFonts w:ascii="Times New Roman" w:hAnsi="Times New Roman" w:cs="Times New Roman"/>
          <w:b/>
          <w:sz w:val="20"/>
          <w:szCs w:val="20"/>
        </w:rPr>
        <w:t>Раздел II. Стандарт предоставления муниципальной услуги</w:t>
      </w:r>
      <w:bookmarkEnd w:id="2"/>
    </w:p>
    <w:p w:rsidR="00BC4817" w:rsidRPr="00555F96" w:rsidRDefault="00BC4817" w:rsidP="00555F96">
      <w:pPr>
        <w:keepNext/>
        <w:keepLines/>
        <w:spacing w:after="0" w:line="240" w:lineRule="auto"/>
        <w:ind w:firstLine="709"/>
        <w:rPr>
          <w:rFonts w:ascii="Times New Roman" w:hAnsi="Times New Roman" w:cs="Times New Roman"/>
          <w:sz w:val="20"/>
          <w:szCs w:val="20"/>
        </w:rPr>
      </w:pPr>
      <w:bookmarkStart w:id="3" w:name="bookmark67"/>
    </w:p>
    <w:p w:rsidR="00BC4817" w:rsidRPr="00555F96" w:rsidRDefault="00BC4817" w:rsidP="00555F96">
      <w:pPr>
        <w:keepNext/>
        <w:keepLines/>
        <w:spacing w:after="0" w:line="240" w:lineRule="auto"/>
        <w:ind w:firstLine="709"/>
        <w:rPr>
          <w:rFonts w:ascii="Times New Roman" w:hAnsi="Times New Roman" w:cs="Times New Roman"/>
          <w:sz w:val="20"/>
          <w:szCs w:val="20"/>
        </w:rPr>
      </w:pPr>
      <w:r w:rsidRPr="00555F96">
        <w:rPr>
          <w:rFonts w:ascii="Times New Roman" w:hAnsi="Times New Roman" w:cs="Times New Roman"/>
          <w:sz w:val="20"/>
          <w:szCs w:val="20"/>
        </w:rPr>
        <w:t>Наименование муниципальной услуги</w:t>
      </w:r>
      <w:bookmarkEnd w:id="3"/>
    </w:p>
    <w:p w:rsidR="00BC4817" w:rsidRPr="00555F96" w:rsidRDefault="00BC4817" w:rsidP="00555F96">
      <w:pPr>
        <w:pStyle w:val="7"/>
        <w:shd w:val="clear" w:color="auto" w:fill="auto"/>
        <w:spacing w:line="240" w:lineRule="auto"/>
        <w:ind w:firstLine="709"/>
        <w:jc w:val="both"/>
        <w:rPr>
          <w:sz w:val="20"/>
          <w:szCs w:val="20"/>
        </w:rPr>
      </w:pP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2.1. Наименование муниципальной услуги – «Предоставление разрешения на отклонение от предельных параметров разрешенного строительства, реконструкции объекта капитального строительства» (далее – муниципальная услуга).</w:t>
      </w:r>
    </w:p>
    <w:p w:rsidR="00BC4817" w:rsidRPr="00555F96" w:rsidRDefault="00BC4817" w:rsidP="00555F96">
      <w:pPr>
        <w:pStyle w:val="7"/>
        <w:shd w:val="clear" w:color="auto" w:fill="auto"/>
        <w:spacing w:line="240" w:lineRule="auto"/>
        <w:ind w:left="20" w:right="20" w:firstLine="720"/>
        <w:jc w:val="center"/>
        <w:rPr>
          <w:b/>
          <w:sz w:val="20"/>
          <w:szCs w:val="20"/>
        </w:rPr>
      </w:pPr>
      <w:r w:rsidRPr="00555F96">
        <w:rPr>
          <w:b/>
          <w:sz w:val="20"/>
          <w:szCs w:val="20"/>
        </w:rPr>
        <w:t>Наименование органа местного самоуправления, предоставляющего муниципальную услугу</w:t>
      </w:r>
    </w:p>
    <w:p w:rsidR="00BC4817" w:rsidRPr="00555F96" w:rsidRDefault="00BC4817" w:rsidP="00555F96">
      <w:pPr>
        <w:pStyle w:val="7"/>
        <w:shd w:val="clear" w:color="auto" w:fill="auto"/>
        <w:spacing w:line="240" w:lineRule="auto"/>
        <w:ind w:left="20" w:right="20" w:firstLine="720"/>
        <w:jc w:val="both"/>
        <w:rPr>
          <w:sz w:val="20"/>
          <w:szCs w:val="20"/>
        </w:rPr>
      </w:pPr>
    </w:p>
    <w:p w:rsidR="00BC4817" w:rsidRPr="00555F96" w:rsidRDefault="00BC4817" w:rsidP="00555F96">
      <w:pPr>
        <w:pStyle w:val="81"/>
        <w:numPr>
          <w:ilvl w:val="0"/>
          <w:numId w:val="10"/>
        </w:numPr>
        <w:shd w:val="clear" w:color="auto" w:fill="auto"/>
        <w:tabs>
          <w:tab w:val="left" w:pos="1220"/>
        </w:tabs>
        <w:spacing w:line="240" w:lineRule="auto"/>
        <w:ind w:firstLine="709"/>
        <w:jc w:val="both"/>
        <w:rPr>
          <w:sz w:val="20"/>
          <w:szCs w:val="20"/>
        </w:rPr>
      </w:pPr>
      <w:r w:rsidRPr="00555F96">
        <w:rPr>
          <w:rStyle w:val="11"/>
          <w:sz w:val="20"/>
          <w:szCs w:val="20"/>
        </w:rPr>
        <w:t xml:space="preserve">Муниципальная услуга предоставляется </w:t>
      </w:r>
      <w:r w:rsidRPr="00555F96">
        <w:rPr>
          <w:color w:val="auto"/>
          <w:sz w:val="20"/>
          <w:szCs w:val="20"/>
        </w:rPr>
        <w:t>администрацией</w:t>
      </w:r>
      <w:r w:rsidRPr="00555F96">
        <w:rPr>
          <w:i/>
          <w:color w:val="FF0000"/>
          <w:sz w:val="20"/>
          <w:szCs w:val="20"/>
        </w:rPr>
        <w:t xml:space="preserve"> </w:t>
      </w:r>
      <w:r w:rsidRPr="00555F96">
        <w:rPr>
          <w:sz w:val="20"/>
          <w:szCs w:val="20"/>
        </w:rPr>
        <w:t xml:space="preserve">муниципального района «Чернышевский район» </w:t>
      </w:r>
      <w:r w:rsidRPr="00555F96">
        <w:rPr>
          <w:i/>
          <w:sz w:val="20"/>
          <w:szCs w:val="20"/>
        </w:rPr>
        <w:t xml:space="preserve"> </w:t>
      </w:r>
      <w:r w:rsidRPr="00555F96">
        <w:rPr>
          <w:sz w:val="20"/>
          <w:szCs w:val="20"/>
        </w:rPr>
        <w:t>(далее – Уполномоченный орган).</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2.3. МФЦ участвует в предоставлении муниципальной услуги в части:</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информирования по вопросам предоставления муниципальной услуги;</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приема заявлений и документов, необходимых для предоставления муниципальной услуги;</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выдачи результата предоставления муниципальной услуги.</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 xml:space="preserve">2.4. Заявитель вправе подать заявление через МФЦ в соответствии с соглашением о взаимодействии между МФЦ </w:t>
      </w:r>
      <w:r w:rsidRPr="00555F96">
        <w:rPr>
          <w:color w:val="000000" w:themeColor="text1"/>
          <w:sz w:val="20"/>
          <w:szCs w:val="20"/>
        </w:rPr>
        <w:t>и уполномоченным органом</w:t>
      </w:r>
      <w:r w:rsidRPr="00555F96">
        <w:rPr>
          <w:sz w:val="20"/>
          <w:szCs w:val="20"/>
        </w:rPr>
        <w:t>, почтовым отправлением или с помощью ЕПГУ.</w:t>
      </w: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 xml:space="preserve">2.5.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w:t>
      </w:r>
      <w:r w:rsidRPr="00555F96">
        <w:rPr>
          <w:sz w:val="20"/>
          <w:szCs w:val="20"/>
        </w:rPr>
        <w:lastRenderedPageBreak/>
        <w:t>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C4817" w:rsidRPr="00555F96" w:rsidRDefault="00BC4817" w:rsidP="00555F96">
      <w:pPr>
        <w:pStyle w:val="7"/>
        <w:shd w:val="clear" w:color="auto" w:fill="auto"/>
        <w:spacing w:line="240" w:lineRule="auto"/>
        <w:ind w:firstLine="709"/>
        <w:jc w:val="both"/>
        <w:rPr>
          <w:sz w:val="20"/>
          <w:szCs w:val="20"/>
        </w:rPr>
      </w:pPr>
    </w:p>
    <w:p w:rsidR="00BC4817" w:rsidRPr="00555F96" w:rsidRDefault="00BC4817" w:rsidP="00555F96">
      <w:pPr>
        <w:spacing w:after="0" w:line="240" w:lineRule="auto"/>
        <w:ind w:firstLine="709"/>
        <w:rPr>
          <w:rFonts w:ascii="Times New Roman" w:hAnsi="Times New Roman" w:cs="Times New Roman"/>
          <w:b/>
          <w:sz w:val="20"/>
          <w:szCs w:val="20"/>
        </w:rPr>
      </w:pPr>
      <w:bookmarkStart w:id="4" w:name="bookmark70"/>
      <w:r w:rsidRPr="00555F96">
        <w:rPr>
          <w:rFonts w:ascii="Times New Roman" w:hAnsi="Times New Roman" w:cs="Times New Roman"/>
          <w:b/>
          <w:sz w:val="20"/>
          <w:szCs w:val="20"/>
        </w:rPr>
        <w:t xml:space="preserve"> Результат предоставления муниципальной</w:t>
      </w:r>
      <w:bookmarkStart w:id="5" w:name="bookmark71"/>
      <w:bookmarkEnd w:id="4"/>
      <w:r w:rsidRPr="00555F96">
        <w:rPr>
          <w:rFonts w:ascii="Times New Roman" w:hAnsi="Times New Roman" w:cs="Times New Roman"/>
          <w:b/>
          <w:sz w:val="20"/>
          <w:szCs w:val="20"/>
        </w:rPr>
        <w:t xml:space="preserve"> услуги</w:t>
      </w:r>
      <w:bookmarkEnd w:id="5"/>
    </w:p>
    <w:p w:rsidR="00BC4817" w:rsidRPr="00555F96" w:rsidRDefault="00BC4817" w:rsidP="00555F96">
      <w:pPr>
        <w:spacing w:after="0" w:line="240" w:lineRule="auto"/>
        <w:ind w:firstLine="709"/>
        <w:rPr>
          <w:rFonts w:ascii="Times New Roman" w:hAnsi="Times New Roman" w:cs="Times New Roman"/>
          <w:sz w:val="20"/>
          <w:szCs w:val="20"/>
        </w:rPr>
      </w:pP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2.6. Результатами предоставления муниципальной услуги являются:</w:t>
      </w:r>
    </w:p>
    <w:p w:rsidR="00BC4817" w:rsidRPr="00555F96" w:rsidRDefault="00BC4817" w:rsidP="00555F96">
      <w:pPr>
        <w:pStyle w:val="7"/>
        <w:numPr>
          <w:ilvl w:val="1"/>
          <w:numId w:val="3"/>
        </w:numPr>
        <w:shd w:val="clear" w:color="auto" w:fill="auto"/>
        <w:tabs>
          <w:tab w:val="left" w:pos="1461"/>
        </w:tabs>
        <w:spacing w:line="240" w:lineRule="auto"/>
        <w:ind w:firstLine="709"/>
        <w:jc w:val="both"/>
        <w:rPr>
          <w:sz w:val="20"/>
          <w:szCs w:val="20"/>
        </w:rPr>
      </w:pPr>
      <w:r w:rsidRPr="00555F96">
        <w:rPr>
          <w:sz w:val="20"/>
          <w:szCs w:val="20"/>
        </w:rPr>
        <w:t>решение о предоставлении разрешения отклонение от предельных параметров разрешенного строительства, реконструкции объекта капитального строительства (по форме, согласно Приложению № 1 к настоящему Административному регламенту).</w:t>
      </w:r>
    </w:p>
    <w:p w:rsidR="00BC4817" w:rsidRPr="00555F96" w:rsidRDefault="00BC4817" w:rsidP="00555F96">
      <w:pPr>
        <w:pStyle w:val="7"/>
        <w:shd w:val="clear" w:color="auto" w:fill="auto"/>
        <w:tabs>
          <w:tab w:val="left" w:pos="1461"/>
        </w:tabs>
        <w:spacing w:line="240" w:lineRule="auto"/>
        <w:ind w:firstLine="0"/>
        <w:jc w:val="both"/>
        <w:rPr>
          <w:sz w:val="20"/>
          <w:szCs w:val="20"/>
        </w:rPr>
      </w:pPr>
      <w:r w:rsidRPr="00555F96">
        <w:rPr>
          <w:sz w:val="20"/>
          <w:szCs w:val="20"/>
        </w:rPr>
        <w:tab/>
        <w:t>Фиксирование факта получения заявителем результата получения муниципальной услуги осуществляется в личном кабинете федеральной государственной информационной системы «Единый портал государственных и муниципальных услуг».</w:t>
      </w:r>
    </w:p>
    <w:p w:rsidR="00BC4817" w:rsidRPr="00555F96" w:rsidRDefault="00BC4817" w:rsidP="00555F96">
      <w:pPr>
        <w:pStyle w:val="7"/>
        <w:shd w:val="clear" w:color="auto" w:fill="auto"/>
        <w:tabs>
          <w:tab w:val="left" w:pos="1461"/>
        </w:tabs>
        <w:spacing w:line="240" w:lineRule="auto"/>
        <w:ind w:firstLine="0"/>
        <w:jc w:val="both"/>
        <w:rPr>
          <w:sz w:val="20"/>
          <w:szCs w:val="20"/>
        </w:rPr>
      </w:pPr>
      <w:r w:rsidRPr="00555F96">
        <w:rPr>
          <w:sz w:val="20"/>
          <w:szCs w:val="20"/>
        </w:rPr>
        <w:tab/>
        <w:t>Результат предоставления  услуги:</w:t>
      </w:r>
    </w:p>
    <w:p w:rsidR="00BC4817" w:rsidRPr="00555F96" w:rsidRDefault="00BC4817" w:rsidP="00555F96">
      <w:pPr>
        <w:pStyle w:val="7"/>
        <w:shd w:val="clear" w:color="auto" w:fill="auto"/>
        <w:tabs>
          <w:tab w:val="left" w:pos="1461"/>
        </w:tabs>
        <w:spacing w:line="240" w:lineRule="auto"/>
        <w:ind w:firstLine="0"/>
        <w:jc w:val="both"/>
        <w:rPr>
          <w:sz w:val="20"/>
          <w:szCs w:val="20"/>
        </w:rPr>
      </w:pPr>
      <w:r w:rsidRPr="00555F96">
        <w:rPr>
          <w:sz w:val="20"/>
          <w:szCs w:val="20"/>
        </w:rPr>
        <w:t>-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w:t>
      </w:r>
    </w:p>
    <w:p w:rsidR="00BC4817" w:rsidRPr="00555F96" w:rsidRDefault="00BC4817" w:rsidP="00555F96">
      <w:pPr>
        <w:pStyle w:val="7"/>
        <w:shd w:val="clear" w:color="auto" w:fill="auto"/>
        <w:tabs>
          <w:tab w:val="left" w:pos="1461"/>
        </w:tabs>
        <w:spacing w:line="240" w:lineRule="auto"/>
        <w:ind w:firstLine="0"/>
        <w:jc w:val="both"/>
        <w:rPr>
          <w:sz w:val="20"/>
          <w:szCs w:val="20"/>
        </w:rPr>
      </w:pPr>
      <w:r w:rsidRPr="00555F96">
        <w:rPr>
          <w:sz w:val="20"/>
          <w:szCs w:val="20"/>
        </w:rPr>
        <w:t>- выдается заявителю на бумажном носителе при личном обращении в уполномоченный орган, МФЦ.</w:t>
      </w:r>
    </w:p>
    <w:p w:rsidR="00BC4817" w:rsidRPr="00555F96" w:rsidRDefault="00BC4817" w:rsidP="00555F96">
      <w:pPr>
        <w:pStyle w:val="7"/>
        <w:numPr>
          <w:ilvl w:val="1"/>
          <w:numId w:val="3"/>
        </w:numPr>
        <w:shd w:val="clear" w:color="auto" w:fill="auto"/>
        <w:tabs>
          <w:tab w:val="left" w:pos="1528"/>
        </w:tabs>
        <w:spacing w:line="240" w:lineRule="auto"/>
        <w:ind w:firstLine="709"/>
        <w:jc w:val="both"/>
        <w:rPr>
          <w:sz w:val="20"/>
          <w:szCs w:val="20"/>
        </w:rPr>
      </w:pPr>
      <w:r w:rsidRPr="00555F96">
        <w:rPr>
          <w:sz w:val="20"/>
          <w:szCs w:val="20"/>
        </w:rPr>
        <w:t>решение об отказе в предоставлении муниципальной услуги (по форме, согласно Приложению № 2 к настоящему Административному регламенту).</w:t>
      </w:r>
    </w:p>
    <w:p w:rsidR="00BC4817" w:rsidRPr="00555F96" w:rsidRDefault="00BC4817" w:rsidP="00555F96">
      <w:pPr>
        <w:spacing w:after="0" w:line="240" w:lineRule="auto"/>
        <w:ind w:firstLine="709"/>
        <w:jc w:val="center"/>
        <w:rPr>
          <w:rFonts w:ascii="Times New Roman" w:hAnsi="Times New Roman" w:cs="Times New Roman"/>
          <w:sz w:val="20"/>
          <w:szCs w:val="20"/>
        </w:rPr>
      </w:pPr>
    </w:p>
    <w:p w:rsidR="00BC4817" w:rsidRPr="00555F96" w:rsidRDefault="00BC4817" w:rsidP="00555F96">
      <w:pPr>
        <w:spacing w:after="0" w:line="240" w:lineRule="auto"/>
        <w:ind w:firstLine="709"/>
        <w:jc w:val="center"/>
        <w:rPr>
          <w:rFonts w:ascii="Times New Roman" w:hAnsi="Times New Roman" w:cs="Times New Roman"/>
          <w:b/>
          <w:sz w:val="20"/>
          <w:szCs w:val="20"/>
        </w:rPr>
      </w:pPr>
      <w:r w:rsidRPr="00555F96">
        <w:rPr>
          <w:rFonts w:ascii="Times New Roman" w:hAnsi="Times New Roman" w:cs="Times New Roman"/>
          <w:b/>
          <w:sz w:val="20"/>
          <w:szCs w:val="20"/>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BC4817" w:rsidRPr="00555F96" w:rsidRDefault="00BC4817" w:rsidP="00555F96">
      <w:pPr>
        <w:spacing w:after="0" w:line="240" w:lineRule="auto"/>
        <w:ind w:firstLine="709"/>
        <w:jc w:val="center"/>
        <w:rPr>
          <w:rFonts w:ascii="Times New Roman" w:hAnsi="Times New Roman" w:cs="Times New Roman"/>
          <w:sz w:val="20"/>
          <w:szCs w:val="20"/>
        </w:rPr>
      </w:pP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2.7. Срок предоставления муниципальной услуги не может превышать 47 рабочих дней рабочих дней со дня регистрации заявления и документов, необходимых для предоставления муниципальной услуги.</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2.7.1. Уполномоченный орган в течение 47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2.11 Административного регламента.</w:t>
      </w:r>
    </w:p>
    <w:p w:rsidR="00BC4817" w:rsidRPr="00555F96" w:rsidRDefault="00BC4817" w:rsidP="00555F96">
      <w:pPr>
        <w:pStyle w:val="7"/>
        <w:shd w:val="clear" w:color="auto" w:fill="auto"/>
        <w:tabs>
          <w:tab w:val="left" w:pos="1830"/>
        </w:tabs>
        <w:spacing w:line="240" w:lineRule="auto"/>
        <w:ind w:firstLine="709"/>
        <w:jc w:val="both"/>
        <w:rPr>
          <w:sz w:val="20"/>
          <w:szCs w:val="20"/>
        </w:rPr>
      </w:pPr>
      <w:r w:rsidRPr="00555F96">
        <w:rPr>
          <w:sz w:val="20"/>
          <w:szCs w:val="20"/>
        </w:rPr>
        <w:t>2.7.2. Приостановление срока предоставления муниципальной услуги не предусмотрено.</w:t>
      </w:r>
    </w:p>
    <w:p w:rsidR="00BC4817" w:rsidRPr="00555F96" w:rsidRDefault="00BC4817" w:rsidP="00555F96">
      <w:pPr>
        <w:pStyle w:val="7"/>
        <w:shd w:val="clear" w:color="auto" w:fill="auto"/>
        <w:tabs>
          <w:tab w:val="left" w:pos="1638"/>
        </w:tabs>
        <w:spacing w:line="240" w:lineRule="auto"/>
        <w:ind w:firstLine="709"/>
        <w:jc w:val="both"/>
        <w:rPr>
          <w:sz w:val="20"/>
          <w:szCs w:val="20"/>
        </w:rPr>
      </w:pPr>
      <w:r w:rsidRPr="00555F96">
        <w:rPr>
          <w:sz w:val="20"/>
          <w:szCs w:val="20"/>
        </w:rPr>
        <w:t>2.7.3. Выдача документа, являющегося результатом предоставления муниципальной услуги, в Уполномоченном органе, МФЦ осуществляется в день обращения заявителя за результатом предоставления муниципальной услуги.</w:t>
      </w:r>
    </w:p>
    <w:p w:rsidR="00BC4817" w:rsidRPr="00555F96" w:rsidRDefault="00BC4817" w:rsidP="00555F96">
      <w:pPr>
        <w:pStyle w:val="7"/>
        <w:shd w:val="clear" w:color="auto" w:fill="auto"/>
        <w:tabs>
          <w:tab w:val="left" w:pos="1638"/>
        </w:tabs>
        <w:spacing w:line="240" w:lineRule="auto"/>
        <w:ind w:firstLine="709"/>
        <w:jc w:val="both"/>
        <w:rPr>
          <w:sz w:val="20"/>
          <w:szCs w:val="20"/>
        </w:rPr>
      </w:pPr>
      <w:r w:rsidRPr="00555F96">
        <w:rPr>
          <w:sz w:val="20"/>
          <w:szCs w:val="20"/>
        </w:rPr>
        <w:t>2.7.4. 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результата предоставления муниципальной услуги.</w:t>
      </w:r>
    </w:p>
    <w:p w:rsidR="00BC4817" w:rsidRPr="00555F96" w:rsidRDefault="00BC4817" w:rsidP="00555F96">
      <w:pPr>
        <w:pStyle w:val="7"/>
        <w:shd w:val="clear" w:color="auto" w:fill="auto"/>
        <w:tabs>
          <w:tab w:val="left" w:pos="1638"/>
        </w:tabs>
        <w:spacing w:line="240" w:lineRule="auto"/>
        <w:ind w:firstLine="709"/>
        <w:jc w:val="both"/>
        <w:rPr>
          <w:sz w:val="20"/>
          <w:szCs w:val="20"/>
        </w:rPr>
      </w:pPr>
    </w:p>
    <w:p w:rsidR="00BC4817" w:rsidRPr="00555F96" w:rsidRDefault="00BC4817" w:rsidP="00555F96">
      <w:pPr>
        <w:pStyle w:val="7"/>
        <w:shd w:val="clear" w:color="auto" w:fill="auto"/>
        <w:tabs>
          <w:tab w:val="left" w:pos="1638"/>
        </w:tabs>
        <w:spacing w:line="240" w:lineRule="auto"/>
        <w:ind w:left="720" w:right="20" w:firstLine="0"/>
        <w:jc w:val="center"/>
        <w:rPr>
          <w:sz w:val="20"/>
          <w:szCs w:val="20"/>
        </w:rPr>
      </w:pPr>
      <w:r w:rsidRPr="00555F96">
        <w:rPr>
          <w:b/>
          <w:sz w:val="20"/>
          <w:szCs w:val="20"/>
        </w:rPr>
        <w:t>Правовые основания для предоставления муниципальной услуги</w:t>
      </w:r>
    </w:p>
    <w:p w:rsidR="00BC4817" w:rsidRPr="00555F96" w:rsidRDefault="00BC4817" w:rsidP="00555F96">
      <w:pPr>
        <w:pStyle w:val="7"/>
        <w:shd w:val="clear" w:color="auto" w:fill="auto"/>
        <w:tabs>
          <w:tab w:val="left" w:pos="1638"/>
        </w:tabs>
        <w:spacing w:line="240" w:lineRule="auto"/>
        <w:ind w:left="720" w:right="20" w:firstLine="0"/>
        <w:jc w:val="both"/>
        <w:rPr>
          <w:sz w:val="20"/>
          <w:szCs w:val="20"/>
        </w:rPr>
      </w:pPr>
    </w:p>
    <w:p w:rsidR="00BC4817" w:rsidRPr="00555F96" w:rsidRDefault="00BC4817" w:rsidP="00555F96">
      <w:pPr>
        <w:pStyle w:val="81"/>
        <w:shd w:val="clear" w:color="auto" w:fill="auto"/>
        <w:tabs>
          <w:tab w:val="left" w:pos="1220"/>
        </w:tabs>
        <w:spacing w:line="240" w:lineRule="auto"/>
        <w:ind w:firstLine="709"/>
        <w:jc w:val="both"/>
        <w:rPr>
          <w:sz w:val="20"/>
          <w:szCs w:val="20"/>
        </w:rPr>
      </w:pPr>
      <w:r w:rsidRPr="00555F96">
        <w:rPr>
          <w:sz w:val="20"/>
          <w:szCs w:val="20"/>
        </w:rPr>
        <w:t>2.8. Перечень нормативных правовых актов, регулирующих предоставление муниципальной услуги.</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2.8.1. Предоставление муниципальной услуги осуществляется в соответствии </w:t>
      </w:r>
      <w:proofErr w:type="gramStart"/>
      <w:r w:rsidRPr="00555F96">
        <w:rPr>
          <w:rFonts w:ascii="Times New Roman" w:hAnsi="Times New Roman" w:cs="Times New Roman"/>
        </w:rPr>
        <w:t>с</w:t>
      </w:r>
      <w:proofErr w:type="gramEnd"/>
      <w:r w:rsidRPr="00555F96">
        <w:rPr>
          <w:rFonts w:ascii="Times New Roman" w:hAnsi="Times New Roman" w:cs="Times New Roman"/>
        </w:rPr>
        <w:t>:</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 </w:t>
      </w:r>
      <w:hyperlink r:id="rId8" w:history="1">
        <w:r w:rsidRPr="00555F96">
          <w:rPr>
            <w:rStyle w:val="a3"/>
            <w:rFonts w:ascii="Times New Roman" w:hAnsi="Times New Roman" w:cs="Times New Roman"/>
          </w:rPr>
          <w:t>Конституцией Российской Федерации</w:t>
        </w:r>
      </w:hyperlink>
      <w:r w:rsidRPr="00555F96">
        <w:rPr>
          <w:rFonts w:ascii="Times New Roman" w:hAnsi="Times New Roman" w:cs="Times New Roman"/>
        </w:rPr>
        <w:t xml:space="preserve"> от 12 декабря 1993 года;</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 </w:t>
      </w:r>
      <w:hyperlink r:id="rId9" w:history="1">
        <w:r w:rsidRPr="00555F96">
          <w:rPr>
            <w:rStyle w:val="a3"/>
            <w:rFonts w:ascii="Times New Roman" w:hAnsi="Times New Roman" w:cs="Times New Roman"/>
          </w:rPr>
          <w:t>Градостроительным кодексом Российской Федерации</w:t>
        </w:r>
      </w:hyperlink>
      <w:r w:rsidRPr="00555F96">
        <w:rPr>
          <w:rFonts w:ascii="Times New Roman" w:hAnsi="Times New Roman" w:cs="Times New Roman"/>
        </w:rPr>
        <w:t xml:space="preserve"> </w:t>
      </w:r>
      <w:hyperlink r:id="rId10" w:history="1">
        <w:r w:rsidRPr="00555F96">
          <w:rPr>
            <w:rStyle w:val="a3"/>
            <w:rFonts w:ascii="Times New Roman" w:hAnsi="Times New Roman" w:cs="Times New Roman"/>
          </w:rPr>
          <w:t>от 29 декабря 2004 года № 190-ФЗ</w:t>
        </w:r>
      </w:hyperlink>
      <w:r w:rsidRPr="00555F96">
        <w:rPr>
          <w:rFonts w:ascii="Times New Roman" w:hAnsi="Times New Roman" w:cs="Times New Roman"/>
        </w:rPr>
        <w:t>;</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 </w:t>
      </w:r>
      <w:hyperlink r:id="rId11" w:history="1">
        <w:r w:rsidRPr="00555F96">
          <w:rPr>
            <w:rStyle w:val="a3"/>
            <w:rFonts w:ascii="Times New Roman" w:hAnsi="Times New Roman" w:cs="Times New Roman"/>
          </w:rPr>
          <w:t>Земельным кодексом Российской Федерации</w:t>
        </w:r>
      </w:hyperlink>
      <w:r w:rsidRPr="00555F96">
        <w:rPr>
          <w:rFonts w:ascii="Times New Roman" w:hAnsi="Times New Roman" w:cs="Times New Roman"/>
        </w:rPr>
        <w:t xml:space="preserve"> от 21 октября 2001 года </w:t>
      </w:r>
      <w:r w:rsidRPr="00555F96">
        <w:rPr>
          <w:rFonts w:ascii="Times New Roman" w:hAnsi="Times New Roman" w:cs="Times New Roman"/>
        </w:rPr>
        <w:br/>
        <w:t>№ 136-ФЗ;</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 Федеральным законом </w:t>
      </w:r>
      <w:hyperlink r:id="rId12" w:history="1">
        <w:r w:rsidRPr="00555F96">
          <w:rPr>
            <w:rStyle w:val="a3"/>
            <w:rFonts w:ascii="Times New Roman" w:hAnsi="Times New Roman" w:cs="Times New Roman"/>
          </w:rPr>
          <w:t>от 27 июля 2010 года № 210-ФЗ</w:t>
        </w:r>
      </w:hyperlink>
      <w:r w:rsidRPr="00555F96">
        <w:rPr>
          <w:rFonts w:ascii="Times New Roman" w:hAnsi="Times New Roman" w:cs="Times New Roman"/>
        </w:rPr>
        <w:t xml:space="preserve"> «Об организации предоставления государственных и муниципальных услуг» (далее – Федеральный закон № 210-ФЗ);</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xml:space="preserve">- Федеральным законом </w:t>
      </w:r>
      <w:hyperlink r:id="rId13" w:history="1">
        <w:r w:rsidRPr="00555F96">
          <w:rPr>
            <w:rStyle w:val="a3"/>
            <w:rFonts w:ascii="Times New Roman" w:hAnsi="Times New Roman" w:cs="Times New Roman"/>
          </w:rPr>
          <w:t>от 02 мая 2006 года № 59-ФЗ</w:t>
        </w:r>
      </w:hyperlink>
      <w:r w:rsidRPr="00555F96">
        <w:rPr>
          <w:rFonts w:ascii="Times New Roman" w:hAnsi="Times New Roman" w:cs="Times New Roman"/>
        </w:rPr>
        <w:t xml:space="preserve"> «О порядке рассмотрения обращений граждан Российской Федерации»;</w:t>
      </w:r>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Закон Забайкальского края от 29 декабря 2008 года № 113-ЗЗК «О градостроительной деятельности в Забайкальском крае»;</w:t>
      </w:r>
    </w:p>
    <w:p w:rsidR="00BC4817" w:rsidRPr="00555F96" w:rsidRDefault="00BC4817" w:rsidP="00555F96">
      <w:pPr>
        <w:tabs>
          <w:tab w:val="left" w:pos="400"/>
        </w:tabs>
        <w:suppressAutoHyphens/>
        <w:autoSpaceDE w:val="0"/>
        <w:autoSpaceDN w:val="0"/>
        <w:adjustRightInd w:val="0"/>
        <w:spacing w:line="240" w:lineRule="auto"/>
        <w:ind w:firstLine="709"/>
        <w:jc w:val="both"/>
        <w:rPr>
          <w:rFonts w:ascii="Times New Roman" w:hAnsi="Times New Roman" w:cs="Times New Roman"/>
          <w:color w:val="000000" w:themeColor="text1"/>
          <w:sz w:val="20"/>
          <w:szCs w:val="20"/>
        </w:rPr>
      </w:pPr>
      <w:proofErr w:type="gramStart"/>
      <w:r w:rsidRPr="00555F96">
        <w:rPr>
          <w:rFonts w:ascii="Times New Roman" w:hAnsi="Times New Roman" w:cs="Times New Roman"/>
          <w:sz w:val="20"/>
          <w:szCs w:val="20"/>
        </w:rPr>
        <w:t xml:space="preserve">- </w:t>
      </w:r>
      <w:hyperlink r:id="rId14" w:history="1">
        <w:r w:rsidRPr="00555F96">
          <w:rPr>
            <w:rStyle w:val="a3"/>
            <w:rFonts w:ascii="Times New Roman" w:hAnsi="Times New Roman" w:cs="Times New Roman"/>
            <w:color w:val="000000" w:themeColor="text1"/>
            <w:sz w:val="20"/>
            <w:szCs w:val="20"/>
          </w:rPr>
          <w:t xml:space="preserve">Уставом </w:t>
        </w:r>
        <w:r w:rsidRPr="00555F96">
          <w:rPr>
            <w:rFonts w:ascii="Times New Roman" w:hAnsi="Times New Roman" w:cs="Times New Roman"/>
            <w:sz w:val="20"/>
            <w:szCs w:val="20"/>
          </w:rPr>
          <w:t>муниципального района «Чернышевский район»</w:t>
        </w:r>
        <w:r w:rsidRPr="00555F96">
          <w:rPr>
            <w:rStyle w:val="a3"/>
            <w:rFonts w:ascii="Times New Roman" w:hAnsi="Times New Roman" w:cs="Times New Roman"/>
            <w:i/>
            <w:color w:val="000000" w:themeColor="text1"/>
            <w:sz w:val="20"/>
            <w:szCs w:val="20"/>
          </w:rPr>
          <w:t>)</w:t>
        </w:r>
      </w:hyperlink>
      <w:r w:rsidRPr="00555F96">
        <w:rPr>
          <w:rFonts w:ascii="Times New Roman" w:hAnsi="Times New Roman" w:cs="Times New Roman"/>
          <w:color w:val="000000" w:themeColor="text1"/>
          <w:sz w:val="20"/>
          <w:szCs w:val="20"/>
        </w:rPr>
        <w:t xml:space="preserve">, принятым решением Совета </w:t>
      </w:r>
      <w:r w:rsidRPr="00555F96">
        <w:rPr>
          <w:rFonts w:ascii="Times New Roman" w:hAnsi="Times New Roman" w:cs="Times New Roman"/>
          <w:sz w:val="20"/>
          <w:szCs w:val="20"/>
        </w:rPr>
        <w:t>муниципального района «Чернышевский район»</w:t>
      </w:r>
      <w:r w:rsidRPr="00555F96">
        <w:rPr>
          <w:rFonts w:ascii="Times New Roman" w:hAnsi="Times New Roman" w:cs="Times New Roman"/>
          <w:color w:val="000000" w:themeColor="text1"/>
          <w:sz w:val="20"/>
          <w:szCs w:val="20"/>
        </w:rPr>
        <w:t xml:space="preserve"> от </w:t>
      </w:r>
      <w:r w:rsidRPr="00555F96">
        <w:rPr>
          <w:rFonts w:ascii="Times New Roman" w:hAnsi="Times New Roman" w:cs="Times New Roman"/>
          <w:sz w:val="20"/>
          <w:szCs w:val="20"/>
        </w:rPr>
        <w:t>21.10.2014 г № 37</w:t>
      </w:r>
      <w:r w:rsidRPr="00555F96">
        <w:rPr>
          <w:rFonts w:ascii="Times New Roman" w:hAnsi="Times New Roman" w:cs="Times New Roman"/>
          <w:color w:val="000000" w:themeColor="text1"/>
          <w:sz w:val="20"/>
          <w:szCs w:val="20"/>
        </w:rPr>
        <w:t>;</w:t>
      </w:r>
      <w:proofErr w:type="gramEnd"/>
    </w:p>
    <w:p w:rsidR="00BC4817" w:rsidRPr="00555F96" w:rsidRDefault="00BC4817" w:rsidP="00555F96">
      <w:pPr>
        <w:pStyle w:val="ConsPlusNormal"/>
        <w:widowControl/>
        <w:suppressAutoHyphens/>
        <w:ind w:firstLine="709"/>
        <w:contextualSpacing/>
        <w:jc w:val="both"/>
        <w:rPr>
          <w:rFonts w:ascii="Times New Roman" w:hAnsi="Times New Roman" w:cs="Times New Roman"/>
        </w:rPr>
      </w:pPr>
      <w:r w:rsidRPr="00555F96">
        <w:rPr>
          <w:rFonts w:ascii="Times New Roman" w:hAnsi="Times New Roman" w:cs="Times New Roman"/>
        </w:rPr>
        <w:t>- иными нормативными правовыми актами Российской Федерации, нормативными правовыми актами Забайкальского края и муниципальными правовыми актами.</w:t>
      </w:r>
    </w:p>
    <w:p w:rsidR="00BC4817" w:rsidRPr="00555F96" w:rsidRDefault="00BC4817" w:rsidP="00555F96">
      <w:pPr>
        <w:pStyle w:val="7"/>
        <w:shd w:val="clear" w:color="auto" w:fill="auto"/>
        <w:tabs>
          <w:tab w:val="left" w:pos="1638"/>
        </w:tabs>
        <w:spacing w:line="240" w:lineRule="auto"/>
        <w:ind w:firstLine="709"/>
        <w:jc w:val="both"/>
        <w:rPr>
          <w:sz w:val="20"/>
          <w:szCs w:val="20"/>
        </w:rPr>
      </w:pPr>
      <w:r w:rsidRPr="00555F96">
        <w:rPr>
          <w:sz w:val="20"/>
          <w:szCs w:val="20"/>
        </w:rPr>
        <w:t>2.8.2.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BC4817" w:rsidRPr="00555F96" w:rsidRDefault="00BC4817" w:rsidP="00555F96">
      <w:pPr>
        <w:pStyle w:val="7"/>
        <w:shd w:val="clear" w:color="auto" w:fill="auto"/>
        <w:tabs>
          <w:tab w:val="left" w:pos="1638"/>
        </w:tabs>
        <w:spacing w:line="240" w:lineRule="auto"/>
        <w:ind w:left="720" w:right="20" w:firstLine="0"/>
        <w:jc w:val="both"/>
        <w:rPr>
          <w:sz w:val="20"/>
          <w:szCs w:val="20"/>
        </w:rPr>
      </w:pPr>
    </w:p>
    <w:p w:rsidR="00BC4817" w:rsidRPr="00555F96" w:rsidRDefault="00BC4817" w:rsidP="00555F96">
      <w:pPr>
        <w:pStyle w:val="7"/>
        <w:shd w:val="clear" w:color="auto" w:fill="auto"/>
        <w:tabs>
          <w:tab w:val="left" w:pos="1638"/>
        </w:tabs>
        <w:spacing w:line="240" w:lineRule="auto"/>
        <w:ind w:left="720" w:right="23" w:firstLine="0"/>
        <w:jc w:val="center"/>
        <w:rPr>
          <w:b/>
          <w:sz w:val="20"/>
          <w:szCs w:val="20"/>
        </w:rPr>
      </w:pPr>
      <w:r w:rsidRPr="00555F96">
        <w:rPr>
          <w:b/>
          <w:sz w:val="20"/>
          <w:szCs w:val="20"/>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C4817" w:rsidRPr="00555F96" w:rsidRDefault="00BC4817" w:rsidP="00555F96">
      <w:pPr>
        <w:pStyle w:val="7"/>
        <w:shd w:val="clear" w:color="auto" w:fill="auto"/>
        <w:tabs>
          <w:tab w:val="left" w:pos="1638"/>
        </w:tabs>
        <w:spacing w:line="240" w:lineRule="auto"/>
        <w:ind w:left="720" w:right="23" w:firstLine="0"/>
        <w:jc w:val="center"/>
        <w:rPr>
          <w:sz w:val="20"/>
          <w:szCs w:val="20"/>
        </w:rPr>
      </w:pP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2.9. Для получения муниципальной услуги заявитель представляет следующие документы:</w:t>
      </w:r>
    </w:p>
    <w:p w:rsidR="00BC4817" w:rsidRPr="00555F96" w:rsidRDefault="00BC4817" w:rsidP="00555F96">
      <w:pPr>
        <w:pStyle w:val="7"/>
        <w:numPr>
          <w:ilvl w:val="1"/>
          <w:numId w:val="4"/>
        </w:numPr>
        <w:shd w:val="clear" w:color="auto" w:fill="auto"/>
        <w:tabs>
          <w:tab w:val="left" w:pos="998"/>
        </w:tabs>
        <w:spacing w:line="240" w:lineRule="auto"/>
        <w:ind w:firstLine="709"/>
        <w:jc w:val="both"/>
        <w:rPr>
          <w:sz w:val="20"/>
          <w:szCs w:val="20"/>
        </w:rPr>
      </w:pPr>
      <w:r w:rsidRPr="00555F96">
        <w:rPr>
          <w:sz w:val="20"/>
          <w:szCs w:val="20"/>
        </w:rPr>
        <w:t>документ, удостоверяющий личность;</w:t>
      </w:r>
    </w:p>
    <w:p w:rsidR="00BC4817" w:rsidRPr="00555F96" w:rsidRDefault="00BC4817" w:rsidP="00555F96">
      <w:pPr>
        <w:pStyle w:val="7"/>
        <w:numPr>
          <w:ilvl w:val="1"/>
          <w:numId w:val="4"/>
        </w:numPr>
        <w:shd w:val="clear" w:color="auto" w:fill="auto"/>
        <w:tabs>
          <w:tab w:val="left" w:pos="1172"/>
        </w:tabs>
        <w:spacing w:line="240" w:lineRule="auto"/>
        <w:ind w:firstLine="709"/>
        <w:jc w:val="both"/>
        <w:rPr>
          <w:sz w:val="20"/>
          <w:szCs w:val="20"/>
        </w:rPr>
      </w:pPr>
      <w:r w:rsidRPr="00555F96">
        <w:rPr>
          <w:sz w:val="20"/>
          <w:szCs w:val="20"/>
        </w:rPr>
        <w:t>документ, удостоверяющий полномочия представителя заявителя, в случае обращения за предоставлением муниципальной услуги представителя заявителя (за исключением законных представителей физических лиц);</w:t>
      </w:r>
    </w:p>
    <w:p w:rsidR="00BC4817" w:rsidRPr="00555F96" w:rsidRDefault="00BC4817" w:rsidP="00555F96">
      <w:pPr>
        <w:pStyle w:val="7"/>
        <w:numPr>
          <w:ilvl w:val="1"/>
          <w:numId w:val="4"/>
        </w:numPr>
        <w:shd w:val="clear" w:color="auto" w:fill="auto"/>
        <w:tabs>
          <w:tab w:val="left" w:pos="1018"/>
        </w:tabs>
        <w:spacing w:line="240" w:lineRule="auto"/>
        <w:ind w:firstLine="709"/>
        <w:jc w:val="both"/>
        <w:rPr>
          <w:sz w:val="20"/>
          <w:szCs w:val="20"/>
        </w:rPr>
      </w:pPr>
      <w:r w:rsidRPr="00555F96">
        <w:rPr>
          <w:sz w:val="20"/>
          <w:szCs w:val="20"/>
        </w:rPr>
        <w:lastRenderedPageBreak/>
        <w:t>заявление:</w:t>
      </w:r>
    </w:p>
    <w:p w:rsidR="00BC4817" w:rsidRPr="00555F96" w:rsidRDefault="00BC4817" w:rsidP="00555F96">
      <w:pPr>
        <w:pStyle w:val="7"/>
        <w:numPr>
          <w:ilvl w:val="0"/>
          <w:numId w:val="5"/>
        </w:numPr>
        <w:shd w:val="clear" w:color="auto" w:fill="auto"/>
        <w:tabs>
          <w:tab w:val="left" w:pos="1066"/>
        </w:tabs>
        <w:spacing w:line="240" w:lineRule="auto"/>
        <w:ind w:firstLine="709"/>
        <w:jc w:val="both"/>
        <w:rPr>
          <w:sz w:val="20"/>
          <w:szCs w:val="20"/>
        </w:rPr>
      </w:pPr>
      <w:r w:rsidRPr="00555F96">
        <w:rPr>
          <w:sz w:val="20"/>
          <w:szCs w:val="20"/>
        </w:rPr>
        <w:t>в форме документа на бумажном носителе по форме, согласно приложению № 3 к настоящему Административному регламенту;</w:t>
      </w:r>
    </w:p>
    <w:p w:rsidR="00BC4817" w:rsidRPr="00555F96" w:rsidRDefault="00BC4817" w:rsidP="00555F96">
      <w:pPr>
        <w:pStyle w:val="7"/>
        <w:numPr>
          <w:ilvl w:val="0"/>
          <w:numId w:val="5"/>
        </w:numPr>
        <w:shd w:val="clear" w:color="auto" w:fill="auto"/>
        <w:tabs>
          <w:tab w:val="left" w:pos="1249"/>
        </w:tabs>
        <w:spacing w:line="240" w:lineRule="auto"/>
        <w:ind w:firstLine="709"/>
        <w:jc w:val="both"/>
        <w:rPr>
          <w:sz w:val="20"/>
          <w:szCs w:val="20"/>
        </w:rPr>
      </w:pPr>
      <w:r w:rsidRPr="00555F96">
        <w:rPr>
          <w:sz w:val="20"/>
          <w:szCs w:val="20"/>
        </w:rPr>
        <w:t>в электронной форме (заполняется посредством внесения соответствующих сведений в интерактивную форму заявления).</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Заявление о предоставлении муниципальной услуги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 № 63-Ф3 «Об электронной подписи» (далее - Федеральный закон № 63-Ф3).</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w:t>
      </w:r>
      <w:proofErr w:type="gramStart"/>
      <w:r w:rsidRPr="00555F96">
        <w:rPr>
          <w:sz w:val="20"/>
          <w:szCs w:val="20"/>
        </w:rPr>
        <w:t>ии и ау</w:t>
      </w:r>
      <w:proofErr w:type="gramEnd"/>
      <w:r w:rsidRPr="00555F96">
        <w:rPr>
          <w:sz w:val="20"/>
          <w:szCs w:val="20"/>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2.10. К заявлению прилагаются:</w:t>
      </w:r>
    </w:p>
    <w:p w:rsidR="00BC4817" w:rsidRPr="00555F96" w:rsidRDefault="00BC4817" w:rsidP="00555F96">
      <w:pPr>
        <w:pStyle w:val="7"/>
        <w:numPr>
          <w:ilvl w:val="1"/>
          <w:numId w:val="6"/>
        </w:numPr>
        <w:shd w:val="clear" w:color="auto" w:fill="auto"/>
        <w:tabs>
          <w:tab w:val="left" w:pos="1051"/>
        </w:tabs>
        <w:spacing w:line="240" w:lineRule="auto"/>
        <w:ind w:firstLine="709"/>
        <w:jc w:val="both"/>
        <w:rPr>
          <w:sz w:val="20"/>
          <w:szCs w:val="20"/>
        </w:rPr>
      </w:pPr>
      <w:r w:rsidRPr="00555F96">
        <w:rPr>
          <w:sz w:val="20"/>
          <w:szCs w:val="20"/>
        </w:rPr>
        <w:t>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BC4817" w:rsidRPr="00555F96" w:rsidRDefault="00BC4817" w:rsidP="00555F96">
      <w:pPr>
        <w:pStyle w:val="7"/>
        <w:numPr>
          <w:ilvl w:val="1"/>
          <w:numId w:val="6"/>
        </w:numPr>
        <w:shd w:val="clear" w:color="auto" w:fill="auto"/>
        <w:tabs>
          <w:tab w:val="left" w:pos="1128"/>
        </w:tabs>
        <w:spacing w:line="240" w:lineRule="auto"/>
        <w:ind w:firstLine="709"/>
        <w:jc w:val="both"/>
        <w:rPr>
          <w:sz w:val="20"/>
          <w:szCs w:val="20"/>
        </w:rPr>
      </w:pPr>
      <w:r w:rsidRPr="00555F96">
        <w:rPr>
          <w:sz w:val="20"/>
          <w:szCs w:val="20"/>
        </w:rPr>
        <w:t>нотариально заверенное согласие всех правообладателей земельного участка и/или объекта капитального строительства, в отношении которых запрашивается разрешение на отклонение от предельных параметров разрешенного строительства, реконструкции объекта капитального строительства, либо документ, удостоверяющий полномочия заявителя как представителя всех правообладателей земельного участка и/или объекта капитального строительства при направлении заявления;</w:t>
      </w:r>
    </w:p>
    <w:p w:rsidR="00BC4817" w:rsidRPr="00555F96" w:rsidRDefault="00BC4817" w:rsidP="00555F96">
      <w:pPr>
        <w:pStyle w:val="7"/>
        <w:shd w:val="clear" w:color="auto" w:fill="auto"/>
        <w:tabs>
          <w:tab w:val="left" w:pos="1541"/>
        </w:tabs>
        <w:spacing w:line="240" w:lineRule="auto"/>
        <w:ind w:firstLine="709"/>
        <w:jc w:val="both"/>
        <w:rPr>
          <w:sz w:val="20"/>
          <w:szCs w:val="20"/>
        </w:rPr>
      </w:pPr>
      <w:r w:rsidRPr="00555F96">
        <w:rPr>
          <w:sz w:val="20"/>
          <w:szCs w:val="20"/>
        </w:rPr>
        <w:t>2.11. Заявление и прилагаемые документы могут быть представлены (направлены) заявителем одним из следующих способов:</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1) лично или посредством почтового отправления в Уполномоченный орган;</w:t>
      </w:r>
    </w:p>
    <w:p w:rsidR="00BC4817" w:rsidRPr="00555F96" w:rsidRDefault="00BC4817" w:rsidP="00555F96">
      <w:pPr>
        <w:pStyle w:val="7"/>
        <w:numPr>
          <w:ilvl w:val="1"/>
          <w:numId w:val="6"/>
        </w:numPr>
        <w:shd w:val="clear" w:color="auto" w:fill="auto"/>
        <w:tabs>
          <w:tab w:val="left" w:pos="1114"/>
        </w:tabs>
        <w:spacing w:line="240" w:lineRule="auto"/>
        <w:ind w:firstLine="709"/>
        <w:jc w:val="both"/>
        <w:rPr>
          <w:sz w:val="20"/>
          <w:szCs w:val="20"/>
        </w:rPr>
      </w:pPr>
      <w:r w:rsidRPr="00555F96">
        <w:rPr>
          <w:sz w:val="20"/>
          <w:szCs w:val="20"/>
        </w:rPr>
        <w:t>через МФЦ;</w:t>
      </w:r>
    </w:p>
    <w:p w:rsidR="00BC4817" w:rsidRPr="00555F96" w:rsidRDefault="00BC4817" w:rsidP="00555F96">
      <w:pPr>
        <w:pStyle w:val="7"/>
        <w:numPr>
          <w:ilvl w:val="1"/>
          <w:numId w:val="6"/>
        </w:numPr>
        <w:shd w:val="clear" w:color="auto" w:fill="auto"/>
        <w:tabs>
          <w:tab w:val="left" w:pos="1128"/>
        </w:tabs>
        <w:spacing w:line="240" w:lineRule="auto"/>
        <w:ind w:firstLine="709"/>
        <w:jc w:val="both"/>
        <w:rPr>
          <w:sz w:val="20"/>
          <w:szCs w:val="20"/>
        </w:rPr>
      </w:pPr>
      <w:r w:rsidRPr="00555F96">
        <w:rPr>
          <w:sz w:val="20"/>
          <w:szCs w:val="20"/>
        </w:rPr>
        <w:t>через ЕПГУ.</w:t>
      </w:r>
    </w:p>
    <w:p w:rsidR="00BC4817" w:rsidRPr="00555F96" w:rsidRDefault="00BC4817" w:rsidP="00555F96">
      <w:pPr>
        <w:pStyle w:val="7"/>
        <w:shd w:val="clear" w:color="auto" w:fill="auto"/>
        <w:tabs>
          <w:tab w:val="left" w:pos="1421"/>
        </w:tabs>
        <w:spacing w:line="240" w:lineRule="auto"/>
        <w:ind w:firstLine="709"/>
        <w:jc w:val="both"/>
        <w:rPr>
          <w:sz w:val="20"/>
          <w:szCs w:val="20"/>
        </w:rPr>
      </w:pPr>
      <w:r w:rsidRPr="00555F96">
        <w:rPr>
          <w:sz w:val="20"/>
          <w:szCs w:val="20"/>
        </w:rPr>
        <w:t>2.12. Запрещается требовать от заявителя:</w:t>
      </w:r>
    </w:p>
    <w:p w:rsidR="00BC4817" w:rsidRPr="00555F96" w:rsidRDefault="00BC4817" w:rsidP="00555F96">
      <w:pPr>
        <w:pStyle w:val="7"/>
        <w:shd w:val="clear" w:color="auto" w:fill="auto"/>
        <w:tabs>
          <w:tab w:val="left" w:pos="1051"/>
        </w:tabs>
        <w:spacing w:line="240" w:lineRule="auto"/>
        <w:ind w:firstLine="709"/>
        <w:jc w:val="both"/>
        <w:rPr>
          <w:sz w:val="20"/>
          <w:szCs w:val="20"/>
        </w:rPr>
      </w:pPr>
      <w:r w:rsidRPr="00555F96">
        <w:rPr>
          <w:sz w:val="20"/>
          <w:szCs w:val="20"/>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BC4817" w:rsidRPr="00555F96" w:rsidRDefault="00BC4817" w:rsidP="00555F96">
      <w:pPr>
        <w:pStyle w:val="7"/>
        <w:shd w:val="clear" w:color="auto" w:fill="auto"/>
        <w:tabs>
          <w:tab w:val="left" w:pos="1037"/>
        </w:tabs>
        <w:spacing w:line="240" w:lineRule="auto"/>
        <w:ind w:firstLine="709"/>
        <w:jc w:val="both"/>
        <w:rPr>
          <w:sz w:val="20"/>
          <w:szCs w:val="20"/>
        </w:rPr>
      </w:pPr>
      <w:proofErr w:type="gramStart"/>
      <w:r w:rsidRPr="00555F96">
        <w:rPr>
          <w:sz w:val="20"/>
          <w:szCs w:val="20"/>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в</w:t>
      </w:r>
      <w:proofErr w:type="gramEnd"/>
      <w:r w:rsidRPr="00555F96">
        <w:rPr>
          <w:sz w:val="20"/>
          <w:szCs w:val="20"/>
        </w:rPr>
        <w:t xml:space="preserve"> </w:t>
      </w:r>
      <w:proofErr w:type="gramStart"/>
      <w:r w:rsidRPr="00555F96">
        <w:rPr>
          <w:sz w:val="20"/>
          <w:szCs w:val="20"/>
        </w:rPr>
        <w:t>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части 6 статьи 7 Федерального закона от 27 июля 2010 г. № 210-ФЗ «Об организации предоставления государственных и муниципальных услуг» (далее - Федеральный закон № 210-ФЗ);</w:t>
      </w:r>
      <w:proofErr w:type="gramEnd"/>
    </w:p>
    <w:p w:rsidR="00BC4817" w:rsidRPr="00555F96" w:rsidRDefault="00BC4817" w:rsidP="00555F96">
      <w:pPr>
        <w:pStyle w:val="7"/>
        <w:shd w:val="clear" w:color="auto" w:fill="auto"/>
        <w:tabs>
          <w:tab w:val="left" w:pos="1075"/>
        </w:tabs>
        <w:spacing w:line="240" w:lineRule="auto"/>
        <w:ind w:firstLine="709"/>
        <w:jc w:val="both"/>
        <w:rPr>
          <w:sz w:val="20"/>
          <w:szCs w:val="20"/>
        </w:rPr>
      </w:pPr>
      <w:proofErr w:type="gramStart"/>
      <w:r w:rsidRPr="00555F96">
        <w:rPr>
          <w:sz w:val="20"/>
          <w:szCs w:val="20"/>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roofErr w:type="gramEnd"/>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C4817" w:rsidRPr="00555F96" w:rsidRDefault="00BC4817" w:rsidP="00555F96">
      <w:pPr>
        <w:pStyle w:val="7"/>
        <w:shd w:val="clear" w:color="auto" w:fill="auto"/>
        <w:tabs>
          <w:tab w:val="left" w:pos="1162"/>
        </w:tabs>
        <w:spacing w:line="240" w:lineRule="auto"/>
        <w:ind w:firstLine="709"/>
        <w:jc w:val="both"/>
        <w:rPr>
          <w:sz w:val="20"/>
          <w:szCs w:val="20"/>
        </w:rPr>
      </w:pPr>
      <w:r w:rsidRPr="00555F96">
        <w:rPr>
          <w:sz w:val="20"/>
          <w:szCs w:val="20"/>
        </w:rPr>
        <w:t>а)</w:t>
      </w:r>
      <w:r w:rsidRPr="00555F96">
        <w:rPr>
          <w:sz w:val="20"/>
          <w:szCs w:val="20"/>
        </w:rPr>
        <w:tab/>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C4817" w:rsidRPr="00555F96" w:rsidRDefault="00BC4817" w:rsidP="00555F96">
      <w:pPr>
        <w:pStyle w:val="7"/>
        <w:shd w:val="clear" w:color="auto" w:fill="auto"/>
        <w:tabs>
          <w:tab w:val="left" w:pos="1186"/>
        </w:tabs>
        <w:spacing w:line="240" w:lineRule="auto"/>
        <w:ind w:firstLine="709"/>
        <w:jc w:val="both"/>
        <w:rPr>
          <w:sz w:val="20"/>
          <w:szCs w:val="20"/>
        </w:rPr>
      </w:pPr>
      <w:r w:rsidRPr="00555F96">
        <w:rPr>
          <w:sz w:val="20"/>
          <w:szCs w:val="20"/>
        </w:rPr>
        <w:t>б)</w:t>
      </w:r>
      <w:r w:rsidRPr="00555F96">
        <w:rPr>
          <w:sz w:val="20"/>
          <w:szCs w:val="20"/>
        </w:rPr>
        <w:tab/>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C4817" w:rsidRPr="00555F96" w:rsidRDefault="00BC4817" w:rsidP="00555F96">
      <w:pPr>
        <w:pStyle w:val="7"/>
        <w:shd w:val="clear" w:color="auto" w:fill="auto"/>
        <w:tabs>
          <w:tab w:val="left" w:pos="1027"/>
        </w:tabs>
        <w:spacing w:line="240" w:lineRule="auto"/>
        <w:ind w:firstLine="709"/>
        <w:jc w:val="both"/>
        <w:rPr>
          <w:sz w:val="20"/>
          <w:szCs w:val="20"/>
        </w:rPr>
      </w:pPr>
      <w:r w:rsidRPr="00555F96">
        <w:rPr>
          <w:sz w:val="20"/>
          <w:szCs w:val="20"/>
        </w:rPr>
        <w:t>в)</w:t>
      </w:r>
      <w:r w:rsidRPr="00555F96">
        <w:rPr>
          <w:sz w:val="20"/>
          <w:szCs w:val="20"/>
        </w:rPr>
        <w:tab/>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C4817" w:rsidRPr="00555F96" w:rsidRDefault="00BC4817" w:rsidP="00555F96">
      <w:pPr>
        <w:pStyle w:val="7"/>
        <w:shd w:val="clear" w:color="auto" w:fill="auto"/>
        <w:tabs>
          <w:tab w:val="left" w:pos="1638"/>
        </w:tabs>
        <w:spacing w:line="240" w:lineRule="auto"/>
        <w:ind w:firstLine="709"/>
        <w:jc w:val="both"/>
        <w:rPr>
          <w:sz w:val="20"/>
          <w:szCs w:val="20"/>
        </w:rPr>
      </w:pPr>
      <w:proofErr w:type="gramStart"/>
      <w:r w:rsidRPr="00555F96">
        <w:rPr>
          <w:sz w:val="20"/>
          <w:szCs w:val="20"/>
        </w:rPr>
        <w:t>г)</w:t>
      </w:r>
      <w:r w:rsidRPr="00555F96">
        <w:rPr>
          <w:sz w:val="20"/>
          <w:szCs w:val="20"/>
        </w:rPr>
        <w:tab/>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w:t>
      </w:r>
      <w:proofErr w:type="gramEnd"/>
      <w:r w:rsidRPr="00555F96">
        <w:rPr>
          <w:sz w:val="20"/>
          <w:szCs w:val="20"/>
        </w:rPr>
        <w:t xml:space="preserve"> за подписью, должностного лица, уполномоченного на предоставление государственной услуги,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BC4817" w:rsidRPr="00555F96" w:rsidRDefault="00BC4817" w:rsidP="00555F96">
      <w:pPr>
        <w:pStyle w:val="7"/>
        <w:shd w:val="clear" w:color="auto" w:fill="auto"/>
        <w:tabs>
          <w:tab w:val="left" w:pos="1431"/>
        </w:tabs>
        <w:spacing w:line="240" w:lineRule="auto"/>
        <w:ind w:firstLine="709"/>
        <w:jc w:val="both"/>
        <w:rPr>
          <w:sz w:val="20"/>
          <w:szCs w:val="20"/>
        </w:rPr>
      </w:pPr>
      <w:r w:rsidRPr="00555F96">
        <w:rPr>
          <w:sz w:val="20"/>
          <w:szCs w:val="20"/>
        </w:rPr>
        <w:t>2.13. Получаются в рамках межведомственного взаимодействия:</w:t>
      </w:r>
    </w:p>
    <w:p w:rsidR="00BC4817" w:rsidRPr="00555F96" w:rsidRDefault="00BC4817" w:rsidP="00555F96">
      <w:pPr>
        <w:pStyle w:val="7"/>
        <w:numPr>
          <w:ilvl w:val="1"/>
          <w:numId w:val="7"/>
        </w:numPr>
        <w:shd w:val="clear" w:color="auto" w:fill="auto"/>
        <w:tabs>
          <w:tab w:val="left" w:pos="1153"/>
        </w:tabs>
        <w:spacing w:line="240" w:lineRule="auto"/>
        <w:ind w:firstLine="709"/>
        <w:jc w:val="both"/>
        <w:rPr>
          <w:sz w:val="20"/>
          <w:szCs w:val="20"/>
        </w:rPr>
      </w:pPr>
      <w:r w:rsidRPr="00555F96">
        <w:rPr>
          <w:sz w:val="20"/>
          <w:szCs w:val="20"/>
        </w:rPr>
        <w:t>выписка из ЕГРН на земельный участок для определения правообладателя из Федеральной службы государственной регистрации, кадастра и картографии;</w:t>
      </w:r>
    </w:p>
    <w:p w:rsidR="00BC4817" w:rsidRPr="00555F96" w:rsidRDefault="00BC4817" w:rsidP="00555F96">
      <w:pPr>
        <w:pStyle w:val="7"/>
        <w:numPr>
          <w:ilvl w:val="1"/>
          <w:numId w:val="7"/>
        </w:numPr>
        <w:shd w:val="clear" w:color="auto" w:fill="auto"/>
        <w:tabs>
          <w:tab w:val="left" w:pos="1148"/>
        </w:tabs>
        <w:spacing w:line="240" w:lineRule="auto"/>
        <w:ind w:firstLine="709"/>
        <w:jc w:val="both"/>
        <w:rPr>
          <w:sz w:val="20"/>
          <w:szCs w:val="20"/>
        </w:rPr>
      </w:pPr>
      <w:r w:rsidRPr="00555F96">
        <w:rPr>
          <w:sz w:val="20"/>
          <w:szCs w:val="20"/>
        </w:rPr>
        <w:lastRenderedPageBreak/>
        <w:t>выписка из ЕГРН на объект капитального строительства из Федеральной службы государственной регистрации, кадастра и картографии;</w:t>
      </w:r>
    </w:p>
    <w:p w:rsidR="00BC4817" w:rsidRPr="00555F96" w:rsidRDefault="00BC4817" w:rsidP="00555F96">
      <w:pPr>
        <w:pStyle w:val="7"/>
        <w:numPr>
          <w:ilvl w:val="1"/>
          <w:numId w:val="7"/>
        </w:numPr>
        <w:shd w:val="clear" w:color="auto" w:fill="auto"/>
        <w:tabs>
          <w:tab w:val="left" w:pos="1158"/>
        </w:tabs>
        <w:spacing w:line="240" w:lineRule="auto"/>
        <w:ind w:firstLine="709"/>
        <w:jc w:val="both"/>
        <w:rPr>
          <w:sz w:val="20"/>
          <w:szCs w:val="20"/>
        </w:rPr>
      </w:pPr>
      <w:r w:rsidRPr="00555F96">
        <w:rPr>
          <w:sz w:val="20"/>
          <w:szCs w:val="20"/>
        </w:rPr>
        <w:t>в случае обращения юридического лица запрашивается выписка из Единого государственного реестра юридических лиц из Федеральной налоговой службы;</w:t>
      </w:r>
    </w:p>
    <w:p w:rsidR="00BC4817" w:rsidRPr="00555F96" w:rsidRDefault="00BC4817" w:rsidP="00555F96">
      <w:pPr>
        <w:pStyle w:val="7"/>
        <w:numPr>
          <w:ilvl w:val="1"/>
          <w:numId w:val="7"/>
        </w:numPr>
        <w:shd w:val="clear" w:color="auto" w:fill="auto"/>
        <w:tabs>
          <w:tab w:val="left" w:pos="1153"/>
        </w:tabs>
        <w:spacing w:line="240" w:lineRule="auto"/>
        <w:ind w:firstLine="709"/>
        <w:jc w:val="both"/>
        <w:rPr>
          <w:sz w:val="20"/>
          <w:szCs w:val="20"/>
        </w:rPr>
      </w:pPr>
      <w:r w:rsidRPr="00555F96">
        <w:rPr>
          <w:sz w:val="20"/>
          <w:szCs w:val="20"/>
        </w:rPr>
        <w:t>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w:t>
      </w:r>
    </w:p>
    <w:p w:rsidR="00BC4817" w:rsidRPr="00555F96" w:rsidRDefault="00BC4817" w:rsidP="00555F96">
      <w:pPr>
        <w:pStyle w:val="7"/>
        <w:shd w:val="clear" w:color="auto" w:fill="auto"/>
        <w:tabs>
          <w:tab w:val="left" w:pos="1503"/>
        </w:tabs>
        <w:spacing w:line="240" w:lineRule="auto"/>
        <w:ind w:firstLine="709"/>
        <w:jc w:val="both"/>
        <w:rPr>
          <w:sz w:val="20"/>
          <w:szCs w:val="20"/>
        </w:rPr>
      </w:pPr>
      <w:r w:rsidRPr="00555F96">
        <w:rPr>
          <w:sz w:val="20"/>
          <w:szCs w:val="20"/>
        </w:rPr>
        <w:t xml:space="preserve">2.14. Заявитель вправе </w:t>
      </w:r>
      <w:proofErr w:type="gramStart"/>
      <w:r w:rsidRPr="00555F96">
        <w:rPr>
          <w:sz w:val="20"/>
          <w:szCs w:val="20"/>
        </w:rPr>
        <w:t>предоставить документы</w:t>
      </w:r>
      <w:proofErr w:type="gramEnd"/>
      <w:r w:rsidRPr="00555F96">
        <w:rPr>
          <w:sz w:val="20"/>
          <w:szCs w:val="20"/>
        </w:rPr>
        <w:t xml:space="preserve"> (сведения), указанные в пункте 2.9 Административного регламента в форме электронных документов, заверенных усиленной квалифицированной подписью лиц, уполномоченных на создание и подписание таких документов, при подаче заявления.</w:t>
      </w:r>
    </w:p>
    <w:p w:rsidR="00BC4817" w:rsidRPr="00555F96" w:rsidRDefault="00BC4817" w:rsidP="00555F96">
      <w:pPr>
        <w:pStyle w:val="7"/>
        <w:shd w:val="clear" w:color="auto" w:fill="auto"/>
        <w:tabs>
          <w:tab w:val="left" w:pos="1618"/>
        </w:tabs>
        <w:spacing w:line="240" w:lineRule="auto"/>
        <w:ind w:firstLine="709"/>
        <w:jc w:val="both"/>
        <w:rPr>
          <w:sz w:val="20"/>
          <w:szCs w:val="20"/>
        </w:rPr>
      </w:pPr>
      <w:r w:rsidRPr="00555F96">
        <w:rPr>
          <w:sz w:val="20"/>
          <w:szCs w:val="20"/>
        </w:rPr>
        <w:t>2.15. Непредставление (несвоевременное представление) указанными органами государственной власти,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w:t>
      </w:r>
    </w:p>
    <w:p w:rsidR="00BC4817" w:rsidRPr="00555F96" w:rsidRDefault="00BC4817" w:rsidP="00555F96">
      <w:pPr>
        <w:pStyle w:val="7"/>
        <w:shd w:val="clear" w:color="auto" w:fill="auto"/>
        <w:spacing w:line="240" w:lineRule="auto"/>
        <w:ind w:firstLine="709"/>
        <w:jc w:val="both"/>
        <w:rPr>
          <w:sz w:val="20"/>
          <w:szCs w:val="20"/>
        </w:rPr>
      </w:pPr>
      <w:r w:rsidRPr="00555F96">
        <w:rPr>
          <w:sz w:val="20"/>
          <w:szCs w:val="20"/>
        </w:rPr>
        <w:t>2.16. 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BC4817" w:rsidRPr="00555F96" w:rsidRDefault="00BC4817" w:rsidP="00555F96">
      <w:pPr>
        <w:pStyle w:val="7"/>
        <w:shd w:val="clear" w:color="auto" w:fill="auto"/>
        <w:tabs>
          <w:tab w:val="left" w:pos="1638"/>
        </w:tabs>
        <w:spacing w:line="240" w:lineRule="auto"/>
        <w:ind w:left="720" w:right="20" w:firstLine="0"/>
        <w:jc w:val="both"/>
        <w:rPr>
          <w:sz w:val="20"/>
          <w:szCs w:val="20"/>
        </w:rPr>
      </w:pPr>
    </w:p>
    <w:p w:rsidR="00BC4817" w:rsidRPr="00555F96" w:rsidRDefault="00BC4817" w:rsidP="00555F96">
      <w:pPr>
        <w:pStyle w:val="7"/>
        <w:shd w:val="clear" w:color="auto" w:fill="auto"/>
        <w:spacing w:line="240" w:lineRule="auto"/>
        <w:ind w:firstLine="0"/>
        <w:jc w:val="center"/>
        <w:rPr>
          <w:b/>
          <w:sz w:val="20"/>
          <w:szCs w:val="20"/>
        </w:rPr>
      </w:pPr>
      <w:r w:rsidRPr="00555F96">
        <w:rPr>
          <w:b/>
          <w:sz w:val="20"/>
          <w:szCs w:val="20"/>
        </w:rPr>
        <w:t>Исчерпывающий перечень оснований для отказа в приеме документов, необходимых для предоставления муниципальной услуги</w:t>
      </w:r>
    </w:p>
    <w:p w:rsidR="00BC4817" w:rsidRPr="00555F96" w:rsidRDefault="00BC4817" w:rsidP="00555F96">
      <w:pPr>
        <w:pStyle w:val="7"/>
        <w:shd w:val="clear" w:color="auto" w:fill="auto"/>
        <w:spacing w:line="240" w:lineRule="auto"/>
        <w:ind w:left="20" w:right="20" w:firstLine="720"/>
        <w:jc w:val="both"/>
        <w:rPr>
          <w:sz w:val="20"/>
          <w:szCs w:val="20"/>
        </w:rPr>
      </w:pPr>
      <w:r w:rsidRPr="00555F96">
        <w:rPr>
          <w:sz w:val="20"/>
          <w:szCs w:val="20"/>
        </w:rPr>
        <w:t>2.17. Основаниями для отказа в приеме документов, необходимых для предоставления муниципальной услуги, являются:</w:t>
      </w:r>
    </w:p>
    <w:p w:rsidR="00BC4817" w:rsidRPr="00555F96" w:rsidRDefault="00BC4817" w:rsidP="00555F96">
      <w:pPr>
        <w:pStyle w:val="7"/>
        <w:numPr>
          <w:ilvl w:val="1"/>
          <w:numId w:val="11"/>
        </w:numPr>
        <w:shd w:val="clear" w:color="auto" w:fill="auto"/>
        <w:tabs>
          <w:tab w:val="left" w:pos="1441"/>
        </w:tabs>
        <w:spacing w:line="240" w:lineRule="auto"/>
        <w:ind w:left="20" w:right="20" w:firstLine="720"/>
        <w:jc w:val="both"/>
        <w:rPr>
          <w:sz w:val="20"/>
          <w:szCs w:val="20"/>
        </w:rPr>
      </w:pPr>
      <w:r w:rsidRPr="00555F96">
        <w:rPr>
          <w:sz w:val="20"/>
          <w:szCs w:val="20"/>
        </w:rPr>
        <w:t>представленные документы или сведения утратили силу на момент обращения за услугой (сведения документа,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C4817" w:rsidRPr="00555F96" w:rsidRDefault="00BC4817" w:rsidP="00555F96">
      <w:pPr>
        <w:pStyle w:val="7"/>
        <w:numPr>
          <w:ilvl w:val="1"/>
          <w:numId w:val="11"/>
        </w:numPr>
        <w:shd w:val="clear" w:color="auto" w:fill="auto"/>
        <w:tabs>
          <w:tab w:val="left" w:pos="1441"/>
        </w:tabs>
        <w:spacing w:line="240" w:lineRule="auto"/>
        <w:ind w:left="20" w:right="20" w:firstLine="720"/>
        <w:jc w:val="both"/>
        <w:rPr>
          <w:sz w:val="20"/>
          <w:szCs w:val="20"/>
        </w:rPr>
      </w:pPr>
      <w:r w:rsidRPr="00555F96">
        <w:rPr>
          <w:sz w:val="20"/>
          <w:szCs w:val="20"/>
        </w:rPr>
        <w:t>представление неполного комплекта документов, указанных в пункте 2.9 Административного регламента, подлежащих обязательному представлению заявителем;</w:t>
      </w:r>
    </w:p>
    <w:p w:rsidR="00BC4817" w:rsidRPr="00555F96" w:rsidRDefault="00BC4817" w:rsidP="00555F96">
      <w:pPr>
        <w:pStyle w:val="7"/>
        <w:numPr>
          <w:ilvl w:val="1"/>
          <w:numId w:val="11"/>
        </w:numPr>
        <w:shd w:val="clear" w:color="auto" w:fill="auto"/>
        <w:tabs>
          <w:tab w:val="left" w:pos="1421"/>
        </w:tabs>
        <w:spacing w:line="240" w:lineRule="auto"/>
        <w:ind w:right="20" w:firstLine="720"/>
        <w:jc w:val="both"/>
        <w:rPr>
          <w:sz w:val="20"/>
          <w:szCs w:val="20"/>
        </w:rPr>
      </w:pPr>
      <w:r w:rsidRPr="00555F96">
        <w:rPr>
          <w:sz w:val="20"/>
          <w:szCs w:val="20"/>
        </w:rPr>
        <w:t>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BC4817" w:rsidRPr="00555F96" w:rsidRDefault="00BC4817" w:rsidP="00555F96">
      <w:pPr>
        <w:pStyle w:val="7"/>
        <w:numPr>
          <w:ilvl w:val="1"/>
          <w:numId w:val="11"/>
        </w:numPr>
        <w:shd w:val="clear" w:color="auto" w:fill="auto"/>
        <w:tabs>
          <w:tab w:val="left" w:pos="1426"/>
        </w:tabs>
        <w:spacing w:line="240" w:lineRule="auto"/>
        <w:ind w:right="20" w:firstLine="720"/>
        <w:jc w:val="both"/>
        <w:rPr>
          <w:sz w:val="20"/>
          <w:szCs w:val="20"/>
        </w:rPr>
      </w:pPr>
      <w:r w:rsidRPr="00555F96">
        <w:rPr>
          <w:sz w:val="20"/>
          <w:szCs w:val="20"/>
        </w:rPr>
        <w:t>подача заявления (запроса) от имени заявителя не уполномоченным на то лицом;</w:t>
      </w:r>
    </w:p>
    <w:p w:rsidR="00BC4817" w:rsidRPr="00555F96" w:rsidRDefault="00BC4817" w:rsidP="00555F96">
      <w:pPr>
        <w:pStyle w:val="7"/>
        <w:numPr>
          <w:ilvl w:val="1"/>
          <w:numId w:val="11"/>
        </w:numPr>
        <w:shd w:val="clear" w:color="auto" w:fill="auto"/>
        <w:tabs>
          <w:tab w:val="left" w:pos="1426"/>
        </w:tabs>
        <w:spacing w:line="240" w:lineRule="auto"/>
        <w:ind w:right="20" w:firstLine="720"/>
        <w:jc w:val="both"/>
        <w:rPr>
          <w:sz w:val="20"/>
          <w:szCs w:val="20"/>
        </w:rPr>
      </w:pPr>
      <w:r w:rsidRPr="00555F96">
        <w:rPr>
          <w:sz w:val="20"/>
          <w:szCs w:val="20"/>
        </w:rP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BC4817" w:rsidRPr="00555F96" w:rsidRDefault="00BC4817" w:rsidP="00555F96">
      <w:pPr>
        <w:pStyle w:val="7"/>
        <w:numPr>
          <w:ilvl w:val="1"/>
          <w:numId w:val="11"/>
        </w:numPr>
        <w:shd w:val="clear" w:color="auto" w:fill="auto"/>
        <w:tabs>
          <w:tab w:val="left" w:pos="1421"/>
        </w:tabs>
        <w:spacing w:line="240" w:lineRule="auto"/>
        <w:ind w:right="20" w:firstLine="720"/>
        <w:jc w:val="both"/>
        <w:rPr>
          <w:sz w:val="20"/>
          <w:szCs w:val="20"/>
        </w:rPr>
      </w:pPr>
      <w:r w:rsidRPr="00555F96">
        <w:rPr>
          <w:sz w:val="20"/>
          <w:szCs w:val="20"/>
        </w:rPr>
        <w:t>неполное, некорректное заполнение полей в форме заявления, в том числе в интерактивной форме заявления на ЕПГУ;</w:t>
      </w:r>
    </w:p>
    <w:p w:rsidR="00BC4817" w:rsidRPr="00555F96" w:rsidRDefault="00BC4817" w:rsidP="00555F96">
      <w:pPr>
        <w:pStyle w:val="7"/>
        <w:numPr>
          <w:ilvl w:val="1"/>
          <w:numId w:val="11"/>
        </w:numPr>
        <w:shd w:val="clear" w:color="auto" w:fill="auto"/>
        <w:tabs>
          <w:tab w:val="left" w:pos="1421"/>
        </w:tabs>
        <w:spacing w:line="240" w:lineRule="auto"/>
        <w:ind w:right="20" w:firstLine="720"/>
        <w:jc w:val="both"/>
        <w:rPr>
          <w:sz w:val="20"/>
          <w:szCs w:val="20"/>
        </w:rPr>
      </w:pPr>
      <w:r w:rsidRPr="00555F96">
        <w:rPr>
          <w:sz w:val="20"/>
          <w:szCs w:val="20"/>
        </w:rPr>
        <w:t>электронные документы не соответствуют требованиям к форматам их предоставления и (или) не читаются;</w:t>
      </w:r>
    </w:p>
    <w:p w:rsidR="00BC4817" w:rsidRPr="00555F96" w:rsidRDefault="00BC4817" w:rsidP="00555F96">
      <w:pPr>
        <w:pStyle w:val="7"/>
        <w:numPr>
          <w:ilvl w:val="1"/>
          <w:numId w:val="11"/>
        </w:numPr>
        <w:shd w:val="clear" w:color="auto" w:fill="auto"/>
        <w:tabs>
          <w:tab w:val="left" w:pos="1421"/>
        </w:tabs>
        <w:spacing w:line="240" w:lineRule="auto"/>
        <w:ind w:right="20" w:firstLine="720"/>
        <w:jc w:val="both"/>
        <w:rPr>
          <w:sz w:val="20"/>
          <w:szCs w:val="20"/>
        </w:rPr>
      </w:pPr>
      <w:r w:rsidRPr="00555F96">
        <w:rPr>
          <w:sz w:val="20"/>
          <w:szCs w:val="20"/>
        </w:rPr>
        <w:t>несоблюдение установленных статьей 11 Федерального закона № 63 - ФЗ условий признания действительности, усиленной квалифицированной электронной подписи».</w:t>
      </w:r>
    </w:p>
    <w:p w:rsidR="00BC4817" w:rsidRPr="00555F96" w:rsidRDefault="00BC4817" w:rsidP="00555F96">
      <w:pPr>
        <w:pStyle w:val="7"/>
        <w:shd w:val="clear" w:color="auto" w:fill="auto"/>
        <w:tabs>
          <w:tab w:val="left" w:pos="1421"/>
        </w:tabs>
        <w:spacing w:line="240" w:lineRule="auto"/>
        <w:ind w:left="720" w:right="20" w:firstLine="0"/>
        <w:jc w:val="both"/>
        <w:rPr>
          <w:sz w:val="20"/>
          <w:szCs w:val="20"/>
        </w:rPr>
      </w:pPr>
    </w:p>
    <w:p w:rsidR="00BC4817" w:rsidRPr="00555F96" w:rsidRDefault="00BC4817" w:rsidP="00555F96">
      <w:pPr>
        <w:pStyle w:val="7"/>
        <w:shd w:val="clear" w:color="auto" w:fill="auto"/>
        <w:spacing w:line="240" w:lineRule="auto"/>
        <w:ind w:left="380" w:firstLine="0"/>
        <w:rPr>
          <w:b/>
          <w:sz w:val="20"/>
          <w:szCs w:val="20"/>
        </w:rPr>
      </w:pPr>
      <w:r w:rsidRPr="00555F96">
        <w:rPr>
          <w:b/>
          <w:sz w:val="20"/>
          <w:szCs w:val="20"/>
        </w:rPr>
        <w:t xml:space="preserve">Исчерпывающий перечень оснований для приостановления или отказа </w:t>
      </w:r>
      <w:proofErr w:type="gramStart"/>
      <w:r w:rsidRPr="00555F96">
        <w:rPr>
          <w:b/>
          <w:sz w:val="20"/>
          <w:szCs w:val="20"/>
        </w:rPr>
        <w:t>в</w:t>
      </w:r>
      <w:proofErr w:type="gramEnd"/>
    </w:p>
    <w:p w:rsidR="00BC4817" w:rsidRPr="00555F96" w:rsidRDefault="00BC4817" w:rsidP="00555F96">
      <w:pPr>
        <w:pStyle w:val="7"/>
        <w:shd w:val="clear" w:color="auto" w:fill="auto"/>
        <w:spacing w:line="240" w:lineRule="auto"/>
        <w:ind w:left="2600" w:firstLine="0"/>
        <w:rPr>
          <w:b/>
          <w:sz w:val="20"/>
          <w:szCs w:val="20"/>
        </w:rPr>
      </w:pPr>
      <w:proofErr w:type="gramStart"/>
      <w:r w:rsidRPr="00555F96">
        <w:rPr>
          <w:b/>
          <w:sz w:val="20"/>
          <w:szCs w:val="20"/>
        </w:rPr>
        <w:t>предоставлении</w:t>
      </w:r>
      <w:proofErr w:type="gramEnd"/>
      <w:r w:rsidRPr="00555F96">
        <w:rPr>
          <w:b/>
          <w:sz w:val="20"/>
          <w:szCs w:val="20"/>
        </w:rPr>
        <w:t xml:space="preserve"> муниципальной услуги</w:t>
      </w:r>
    </w:p>
    <w:p w:rsidR="00BC4817" w:rsidRPr="00555F96" w:rsidRDefault="00BC4817" w:rsidP="00555F96">
      <w:pPr>
        <w:pStyle w:val="7"/>
        <w:shd w:val="clear" w:color="auto" w:fill="auto"/>
        <w:tabs>
          <w:tab w:val="left" w:pos="1517"/>
        </w:tabs>
        <w:spacing w:line="240" w:lineRule="auto"/>
        <w:ind w:firstLine="709"/>
        <w:jc w:val="both"/>
        <w:rPr>
          <w:sz w:val="20"/>
          <w:szCs w:val="20"/>
        </w:rPr>
      </w:pPr>
      <w:r w:rsidRPr="00555F96">
        <w:rPr>
          <w:sz w:val="20"/>
          <w:szCs w:val="20"/>
        </w:rPr>
        <w:t>2.18. Основания для приостановления предоставления муниципальной услуги отсутствуют.</w:t>
      </w:r>
    </w:p>
    <w:p w:rsidR="00BC4817" w:rsidRPr="00555F96" w:rsidRDefault="00BC4817" w:rsidP="00555F96">
      <w:pPr>
        <w:pStyle w:val="7"/>
        <w:shd w:val="clear" w:color="auto" w:fill="auto"/>
        <w:tabs>
          <w:tab w:val="left" w:pos="1680"/>
        </w:tabs>
        <w:spacing w:line="240" w:lineRule="auto"/>
        <w:ind w:firstLine="709"/>
        <w:jc w:val="both"/>
        <w:rPr>
          <w:sz w:val="20"/>
          <w:szCs w:val="20"/>
        </w:rPr>
      </w:pPr>
      <w:r w:rsidRPr="00555F96">
        <w:rPr>
          <w:sz w:val="20"/>
          <w:szCs w:val="20"/>
        </w:rPr>
        <w:t>2.19. Основания для отказа в предоставлении муниципальной услуги:</w:t>
      </w:r>
    </w:p>
    <w:p w:rsidR="00BC4817" w:rsidRPr="00555F96" w:rsidRDefault="00BC4817" w:rsidP="00555F96">
      <w:pPr>
        <w:pStyle w:val="7"/>
        <w:numPr>
          <w:ilvl w:val="1"/>
          <w:numId w:val="8"/>
        </w:numPr>
        <w:shd w:val="clear" w:color="auto" w:fill="auto"/>
        <w:tabs>
          <w:tab w:val="left" w:pos="1066"/>
        </w:tabs>
        <w:spacing w:line="240" w:lineRule="auto"/>
        <w:ind w:firstLine="709"/>
        <w:jc w:val="both"/>
        <w:rPr>
          <w:sz w:val="20"/>
          <w:szCs w:val="20"/>
        </w:rPr>
      </w:pPr>
      <w:r w:rsidRPr="00555F96">
        <w:rPr>
          <w:sz w:val="20"/>
          <w:szCs w:val="20"/>
        </w:rPr>
        <w:t>несоответствие испрашиваемого отклонения от предельных параметров разрешенного строительства, реконструкции объекта капитального строительства санитарно-гигиеническим и противопожарным нормам, а также требованиям технических регламентов;</w:t>
      </w:r>
    </w:p>
    <w:p w:rsidR="00BC4817" w:rsidRPr="00555F96" w:rsidRDefault="00BC4817" w:rsidP="00555F96">
      <w:pPr>
        <w:pStyle w:val="7"/>
        <w:numPr>
          <w:ilvl w:val="1"/>
          <w:numId w:val="8"/>
        </w:numPr>
        <w:shd w:val="clear" w:color="auto" w:fill="auto"/>
        <w:tabs>
          <w:tab w:val="left" w:pos="1190"/>
        </w:tabs>
        <w:spacing w:line="240" w:lineRule="auto"/>
        <w:ind w:firstLine="709"/>
        <w:jc w:val="both"/>
        <w:rPr>
          <w:sz w:val="20"/>
          <w:szCs w:val="20"/>
        </w:rPr>
      </w:pPr>
      <w:r w:rsidRPr="00555F96">
        <w:rPr>
          <w:sz w:val="20"/>
          <w:szCs w:val="20"/>
        </w:rPr>
        <w:t>сведения, указанные в заявлении, не подтверждены сведениями, полученными в рамках межведомственного взаимодействия;</w:t>
      </w:r>
    </w:p>
    <w:p w:rsidR="00BC4817" w:rsidRPr="00555F96" w:rsidRDefault="00BC4817" w:rsidP="00555F96">
      <w:pPr>
        <w:pStyle w:val="7"/>
        <w:numPr>
          <w:ilvl w:val="1"/>
          <w:numId w:val="8"/>
        </w:numPr>
        <w:shd w:val="clear" w:color="auto" w:fill="auto"/>
        <w:tabs>
          <w:tab w:val="left" w:pos="1186"/>
        </w:tabs>
        <w:spacing w:line="240" w:lineRule="auto"/>
        <w:ind w:firstLine="709"/>
        <w:jc w:val="both"/>
        <w:rPr>
          <w:sz w:val="20"/>
          <w:szCs w:val="20"/>
        </w:rPr>
      </w:pPr>
      <w:r w:rsidRPr="00555F96">
        <w:rPr>
          <w:sz w:val="20"/>
          <w:szCs w:val="20"/>
        </w:rPr>
        <w:t>наличие рекомендаций Комиссии по подготовке проекта правил землепользования и застройки (далее - Комиссия) об отказе в предоставлении разрешения на отклонение от предельных параметров,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w:t>
      </w:r>
    </w:p>
    <w:p w:rsidR="00BC4817" w:rsidRPr="00555F96" w:rsidRDefault="00BC4817" w:rsidP="00555F96">
      <w:pPr>
        <w:pStyle w:val="7"/>
        <w:numPr>
          <w:ilvl w:val="1"/>
          <w:numId w:val="8"/>
        </w:numPr>
        <w:shd w:val="clear" w:color="auto" w:fill="auto"/>
        <w:tabs>
          <w:tab w:val="left" w:pos="1114"/>
        </w:tabs>
        <w:spacing w:line="240" w:lineRule="auto"/>
        <w:ind w:firstLine="709"/>
        <w:jc w:val="both"/>
        <w:rPr>
          <w:sz w:val="20"/>
          <w:szCs w:val="20"/>
        </w:rPr>
      </w:pPr>
      <w:r w:rsidRPr="00555F96">
        <w:rPr>
          <w:sz w:val="20"/>
          <w:szCs w:val="20"/>
        </w:rPr>
        <w:t>отсутствие у Заявителя прав на земельный участок либо на объект капитального строительства, расположенный в пределах границ территориальной зоны, обозначенной на карте градостроительного зонирования, утвержденной правилами землепользования и застройки соответствующего муниципального образования;</w:t>
      </w:r>
    </w:p>
    <w:p w:rsidR="00BC4817" w:rsidRPr="00555F96" w:rsidRDefault="00BC4817" w:rsidP="00555F96">
      <w:pPr>
        <w:pStyle w:val="7"/>
        <w:numPr>
          <w:ilvl w:val="1"/>
          <w:numId w:val="8"/>
        </w:numPr>
        <w:shd w:val="clear" w:color="auto" w:fill="auto"/>
        <w:tabs>
          <w:tab w:val="left" w:pos="1094"/>
        </w:tabs>
        <w:spacing w:line="240" w:lineRule="auto"/>
        <w:ind w:firstLine="709"/>
        <w:jc w:val="both"/>
        <w:rPr>
          <w:sz w:val="20"/>
          <w:szCs w:val="20"/>
        </w:rPr>
      </w:pPr>
      <w:r w:rsidRPr="00555F96">
        <w:rPr>
          <w:sz w:val="20"/>
          <w:szCs w:val="20"/>
        </w:rPr>
        <w:t>несоответствие вида разрешенного использования земельного участка либо объекта капитального строительства градостроительному регламенту, установленному правилами землепользования и застройки соответствующего муниципального образования;</w:t>
      </w:r>
    </w:p>
    <w:p w:rsidR="00BC4817" w:rsidRPr="00555F96" w:rsidRDefault="00BC4817" w:rsidP="00555F96">
      <w:pPr>
        <w:pStyle w:val="7"/>
        <w:numPr>
          <w:ilvl w:val="1"/>
          <w:numId w:val="8"/>
        </w:numPr>
        <w:shd w:val="clear" w:color="auto" w:fill="auto"/>
        <w:tabs>
          <w:tab w:val="left" w:pos="1244"/>
        </w:tabs>
        <w:spacing w:line="240" w:lineRule="auto"/>
        <w:ind w:firstLine="709"/>
        <w:jc w:val="both"/>
        <w:rPr>
          <w:sz w:val="20"/>
          <w:szCs w:val="20"/>
        </w:rPr>
      </w:pPr>
      <w:r w:rsidRPr="00555F96">
        <w:rPr>
          <w:sz w:val="20"/>
          <w:szCs w:val="20"/>
        </w:rPr>
        <w:t>земельный участок или объект капитального строительства не соответствует режиму использования земель и градостроительному регламенту, установленному в границах зон охраны объектов культурного наследия, и утвержденных проектом зон охраны объектов культурного наследия федерального, регионального или местного значения;</w:t>
      </w:r>
    </w:p>
    <w:p w:rsidR="00BC4817" w:rsidRPr="00555F96" w:rsidRDefault="00BC4817" w:rsidP="00555F96">
      <w:pPr>
        <w:pStyle w:val="7"/>
        <w:numPr>
          <w:ilvl w:val="1"/>
          <w:numId w:val="8"/>
        </w:numPr>
        <w:shd w:val="clear" w:color="auto" w:fill="auto"/>
        <w:tabs>
          <w:tab w:val="left" w:pos="1110"/>
        </w:tabs>
        <w:spacing w:line="240" w:lineRule="auto"/>
        <w:ind w:firstLine="709"/>
        <w:jc w:val="both"/>
        <w:rPr>
          <w:sz w:val="20"/>
          <w:szCs w:val="20"/>
        </w:rPr>
      </w:pPr>
      <w:r w:rsidRPr="00555F96">
        <w:rPr>
          <w:sz w:val="20"/>
          <w:szCs w:val="20"/>
        </w:rPr>
        <w:t>запрашиваемое Заявителем разрешение на отклонение от предельных параметров не соответствует утвержденной в установленном порядке документации по планировке территории.</w:t>
      </w:r>
    </w:p>
    <w:p w:rsidR="00BC4817" w:rsidRPr="00555F96" w:rsidRDefault="00BC4817" w:rsidP="00555F96">
      <w:pPr>
        <w:pStyle w:val="7"/>
        <w:numPr>
          <w:ilvl w:val="1"/>
          <w:numId w:val="8"/>
        </w:numPr>
        <w:shd w:val="clear" w:color="auto" w:fill="auto"/>
        <w:tabs>
          <w:tab w:val="left" w:pos="1398"/>
        </w:tabs>
        <w:spacing w:line="240" w:lineRule="auto"/>
        <w:ind w:firstLine="709"/>
        <w:jc w:val="both"/>
        <w:rPr>
          <w:sz w:val="20"/>
          <w:szCs w:val="20"/>
        </w:rPr>
      </w:pPr>
      <w:r w:rsidRPr="00555F96">
        <w:rPr>
          <w:sz w:val="20"/>
          <w:szCs w:val="20"/>
        </w:rPr>
        <w:lastRenderedPageBreak/>
        <w:t xml:space="preserve">запрашиваемое отклонение не соответствует ограничениям использования объектов недвижимости, установленным на </w:t>
      </w:r>
      <w:proofErr w:type="spellStart"/>
      <w:r w:rsidRPr="00555F96">
        <w:rPr>
          <w:sz w:val="20"/>
          <w:szCs w:val="20"/>
        </w:rPr>
        <w:t>приаэродромной</w:t>
      </w:r>
      <w:proofErr w:type="spellEnd"/>
      <w:r w:rsidRPr="00555F96">
        <w:rPr>
          <w:sz w:val="20"/>
          <w:szCs w:val="20"/>
        </w:rPr>
        <w:t xml:space="preserve"> территории (при наличии </w:t>
      </w:r>
      <w:proofErr w:type="spellStart"/>
      <w:r w:rsidRPr="00555F96">
        <w:rPr>
          <w:sz w:val="20"/>
          <w:szCs w:val="20"/>
        </w:rPr>
        <w:t>приаэродромные</w:t>
      </w:r>
      <w:proofErr w:type="spellEnd"/>
      <w:r w:rsidRPr="00555F96">
        <w:rPr>
          <w:sz w:val="20"/>
          <w:szCs w:val="20"/>
        </w:rPr>
        <w:t xml:space="preserve"> территории);</w:t>
      </w:r>
    </w:p>
    <w:p w:rsidR="00BC4817" w:rsidRPr="00555F96" w:rsidRDefault="00BC4817" w:rsidP="00555F96">
      <w:pPr>
        <w:pStyle w:val="7"/>
        <w:numPr>
          <w:ilvl w:val="1"/>
          <w:numId w:val="8"/>
        </w:numPr>
        <w:shd w:val="clear" w:color="auto" w:fill="auto"/>
        <w:tabs>
          <w:tab w:val="left" w:pos="1124"/>
        </w:tabs>
        <w:spacing w:line="240" w:lineRule="auto"/>
        <w:ind w:firstLine="709"/>
        <w:jc w:val="both"/>
        <w:rPr>
          <w:sz w:val="20"/>
          <w:szCs w:val="20"/>
        </w:rPr>
      </w:pPr>
      <w:r w:rsidRPr="00555F96">
        <w:rPr>
          <w:sz w:val="20"/>
          <w:szCs w:val="20"/>
        </w:rPr>
        <w:t>запрашиваемое разрешение на отклонение от предельных параметров разрешенного строительства, реконструкции объекта капитального строительства, в отношении которого поступило уведомление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w:t>
      </w:r>
    </w:p>
    <w:p w:rsidR="00BC4817" w:rsidRPr="00555F96" w:rsidRDefault="00BC4817" w:rsidP="00555F96">
      <w:pPr>
        <w:pStyle w:val="7"/>
        <w:numPr>
          <w:ilvl w:val="1"/>
          <w:numId w:val="8"/>
        </w:numPr>
        <w:shd w:val="clear" w:color="auto" w:fill="auto"/>
        <w:tabs>
          <w:tab w:val="left" w:pos="1316"/>
        </w:tabs>
        <w:spacing w:line="240" w:lineRule="auto"/>
        <w:ind w:firstLine="709"/>
        <w:jc w:val="both"/>
        <w:rPr>
          <w:sz w:val="20"/>
          <w:szCs w:val="20"/>
        </w:rPr>
      </w:pPr>
      <w:r w:rsidRPr="00555F96">
        <w:rPr>
          <w:sz w:val="20"/>
          <w:szCs w:val="20"/>
        </w:rPr>
        <w:t xml:space="preserve">запрошено разрешение на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Pr="00555F96">
        <w:rPr>
          <w:sz w:val="20"/>
          <w:szCs w:val="20"/>
        </w:rPr>
        <w:t>архитектурным решениям</w:t>
      </w:r>
      <w:proofErr w:type="gramEnd"/>
      <w:r w:rsidRPr="00555F96">
        <w:rPr>
          <w:sz w:val="20"/>
          <w:szCs w:val="20"/>
        </w:rPr>
        <w:t xml:space="preserve"> объектов капитального строительства в границах территорий исторических поселений федерального или регионального значения;</w:t>
      </w:r>
    </w:p>
    <w:p w:rsidR="00BC4817" w:rsidRPr="00555F96" w:rsidRDefault="00BC4817" w:rsidP="00555F96">
      <w:pPr>
        <w:pStyle w:val="7"/>
        <w:numPr>
          <w:ilvl w:val="1"/>
          <w:numId w:val="8"/>
        </w:numPr>
        <w:shd w:val="clear" w:color="auto" w:fill="auto"/>
        <w:tabs>
          <w:tab w:val="left" w:pos="1316"/>
        </w:tabs>
        <w:spacing w:line="240" w:lineRule="auto"/>
        <w:ind w:firstLine="709"/>
        <w:jc w:val="both"/>
        <w:rPr>
          <w:sz w:val="20"/>
          <w:szCs w:val="20"/>
        </w:rPr>
      </w:pPr>
      <w:r w:rsidRPr="00555F96">
        <w:rPr>
          <w:sz w:val="20"/>
          <w:szCs w:val="20"/>
        </w:rPr>
        <w:t>поступление от органов государственной власти, должностного лица, государственного учреждения или органа местного самоуправления уведомления о выявлении самовольной постройки в отношении земельного участка, на котором расположена такая постройка, или в отношении объекта капитального строительства, являющегося такой постройкой.</w:t>
      </w:r>
    </w:p>
    <w:p w:rsidR="00BC4817" w:rsidRPr="00555F96" w:rsidRDefault="00BC4817" w:rsidP="00555F96">
      <w:pPr>
        <w:pStyle w:val="7"/>
        <w:shd w:val="clear" w:color="auto" w:fill="auto"/>
        <w:tabs>
          <w:tab w:val="left" w:pos="1638"/>
        </w:tabs>
        <w:spacing w:line="240" w:lineRule="auto"/>
        <w:ind w:left="720" w:right="20" w:firstLine="0"/>
        <w:jc w:val="both"/>
        <w:rPr>
          <w:sz w:val="20"/>
          <w:szCs w:val="20"/>
        </w:rPr>
      </w:pPr>
    </w:p>
    <w:p w:rsidR="00BC4817" w:rsidRPr="00555F96" w:rsidRDefault="00BC4817" w:rsidP="00555F96">
      <w:pPr>
        <w:pStyle w:val="7"/>
        <w:shd w:val="clear" w:color="auto" w:fill="auto"/>
        <w:spacing w:line="240" w:lineRule="auto"/>
        <w:ind w:left="320" w:right="20" w:firstLine="420"/>
        <w:jc w:val="center"/>
        <w:rPr>
          <w:b/>
          <w:sz w:val="20"/>
          <w:szCs w:val="20"/>
        </w:rPr>
      </w:pPr>
      <w:r w:rsidRPr="00555F96">
        <w:rPr>
          <w:b/>
          <w:sz w:val="20"/>
          <w:szCs w:val="20"/>
        </w:rPr>
        <w:t>Порядок, размер и основания взимания государственной пошлины или иной платы, взимаемой за предоставление муниципальной</w:t>
      </w:r>
    </w:p>
    <w:p w:rsidR="00BC4817" w:rsidRPr="00555F96" w:rsidRDefault="00BC4817" w:rsidP="00555F96">
      <w:pPr>
        <w:pStyle w:val="7"/>
        <w:shd w:val="clear" w:color="auto" w:fill="auto"/>
        <w:spacing w:line="240" w:lineRule="auto"/>
        <w:ind w:firstLine="0"/>
        <w:jc w:val="center"/>
        <w:rPr>
          <w:b/>
          <w:sz w:val="20"/>
          <w:szCs w:val="20"/>
        </w:rPr>
      </w:pPr>
      <w:r w:rsidRPr="00555F96">
        <w:rPr>
          <w:b/>
          <w:sz w:val="20"/>
          <w:szCs w:val="20"/>
        </w:rPr>
        <w:t>услуги</w:t>
      </w:r>
    </w:p>
    <w:p w:rsidR="00BC4817" w:rsidRPr="00555F96" w:rsidRDefault="00BC4817" w:rsidP="00555F96">
      <w:pPr>
        <w:pStyle w:val="7"/>
        <w:shd w:val="clear" w:color="auto" w:fill="auto"/>
        <w:tabs>
          <w:tab w:val="left" w:pos="1638"/>
        </w:tabs>
        <w:spacing w:line="240" w:lineRule="auto"/>
        <w:ind w:firstLine="709"/>
        <w:jc w:val="both"/>
        <w:rPr>
          <w:sz w:val="20"/>
          <w:szCs w:val="20"/>
        </w:rPr>
      </w:pPr>
      <w:r w:rsidRPr="00555F96">
        <w:rPr>
          <w:sz w:val="20"/>
          <w:szCs w:val="20"/>
        </w:rPr>
        <w:t>2.20. Предоставление услуги осуществляется без взимания платы.</w:t>
      </w:r>
    </w:p>
    <w:p w:rsidR="00BC4817" w:rsidRPr="00555F96" w:rsidRDefault="00BC4817" w:rsidP="00555F96">
      <w:pPr>
        <w:spacing w:after="0" w:line="240" w:lineRule="auto"/>
        <w:ind w:firstLine="709"/>
        <w:jc w:val="both"/>
        <w:rPr>
          <w:rFonts w:ascii="Times New Roman" w:hAnsi="Times New Roman" w:cs="Times New Roman"/>
          <w:sz w:val="20"/>
          <w:szCs w:val="20"/>
        </w:rPr>
      </w:pPr>
    </w:p>
    <w:p w:rsidR="00BC4817" w:rsidRPr="00555F96" w:rsidRDefault="00BC4817" w:rsidP="00555F96">
      <w:pPr>
        <w:spacing w:after="0" w:line="240" w:lineRule="auto"/>
        <w:ind w:firstLine="709"/>
        <w:jc w:val="both"/>
        <w:rPr>
          <w:rFonts w:ascii="Times New Roman" w:hAnsi="Times New Roman" w:cs="Times New Roman"/>
          <w:sz w:val="20"/>
          <w:szCs w:val="20"/>
        </w:rPr>
      </w:pPr>
      <w:bookmarkStart w:id="6" w:name="bookmark76"/>
      <w:r w:rsidRPr="00555F96">
        <w:rPr>
          <w:rFonts w:ascii="Times New Roman" w:hAnsi="Times New Roman" w:cs="Times New Roman"/>
          <w:sz w:val="20"/>
          <w:szCs w:val="20"/>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bookmarkEnd w:id="6"/>
    </w:p>
    <w:p w:rsidR="00BC4817" w:rsidRPr="00555F96" w:rsidRDefault="00BC4817" w:rsidP="00555F96">
      <w:pPr>
        <w:spacing w:after="0" w:line="240" w:lineRule="auto"/>
        <w:ind w:firstLine="709"/>
        <w:jc w:val="both"/>
        <w:rPr>
          <w:rFonts w:ascii="Times New Roman" w:hAnsi="Times New Roman" w:cs="Times New Roman"/>
          <w:sz w:val="20"/>
          <w:szCs w:val="20"/>
        </w:rPr>
      </w:pPr>
    </w:p>
    <w:p w:rsidR="00BC4817" w:rsidRPr="00555F96" w:rsidRDefault="00BC4817" w:rsidP="00555F96">
      <w:pPr>
        <w:pStyle w:val="81"/>
        <w:shd w:val="clear" w:color="auto" w:fill="auto"/>
        <w:tabs>
          <w:tab w:val="left" w:pos="1230"/>
        </w:tabs>
        <w:spacing w:line="240" w:lineRule="auto"/>
        <w:ind w:firstLine="709"/>
        <w:jc w:val="both"/>
        <w:rPr>
          <w:sz w:val="20"/>
          <w:szCs w:val="20"/>
        </w:rPr>
      </w:pPr>
      <w:r w:rsidRPr="00555F96">
        <w:rPr>
          <w:sz w:val="20"/>
          <w:szCs w:val="20"/>
        </w:rPr>
        <w:t>2.21. 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BC4817" w:rsidRPr="00555F96" w:rsidRDefault="00BC4817" w:rsidP="00555F96">
      <w:pPr>
        <w:pStyle w:val="81"/>
        <w:shd w:val="clear" w:color="auto" w:fill="auto"/>
        <w:tabs>
          <w:tab w:val="left" w:pos="1230"/>
        </w:tabs>
        <w:spacing w:line="240" w:lineRule="auto"/>
        <w:ind w:firstLine="709"/>
        <w:jc w:val="both"/>
        <w:rPr>
          <w:sz w:val="20"/>
          <w:szCs w:val="20"/>
        </w:rPr>
      </w:pPr>
    </w:p>
    <w:p w:rsidR="00BC4817" w:rsidRPr="00555F96" w:rsidRDefault="00BC4817" w:rsidP="00555F96">
      <w:pPr>
        <w:pStyle w:val="81"/>
        <w:shd w:val="clear" w:color="auto" w:fill="auto"/>
        <w:tabs>
          <w:tab w:val="left" w:pos="1230"/>
        </w:tabs>
        <w:spacing w:line="240" w:lineRule="auto"/>
        <w:ind w:firstLine="709"/>
        <w:rPr>
          <w:sz w:val="20"/>
          <w:szCs w:val="20"/>
        </w:rPr>
      </w:pPr>
      <w:r w:rsidRPr="00555F96">
        <w:rPr>
          <w:b/>
          <w:sz w:val="20"/>
          <w:szCs w:val="20"/>
        </w:rPr>
        <w:t>Срок и порядок регистрации запроса заявителя о предоставлении муниципальной услуги.</w:t>
      </w:r>
    </w:p>
    <w:p w:rsidR="00BC4817" w:rsidRPr="00555F96" w:rsidRDefault="00BC4817" w:rsidP="00555F96">
      <w:pPr>
        <w:pStyle w:val="81"/>
        <w:shd w:val="clear" w:color="auto" w:fill="auto"/>
        <w:tabs>
          <w:tab w:val="left" w:pos="1230"/>
        </w:tabs>
        <w:spacing w:line="240" w:lineRule="auto"/>
        <w:ind w:firstLine="709"/>
        <w:jc w:val="both"/>
        <w:rPr>
          <w:sz w:val="20"/>
          <w:szCs w:val="20"/>
        </w:rPr>
      </w:pPr>
    </w:p>
    <w:p w:rsidR="00BC4817" w:rsidRPr="00555F96" w:rsidRDefault="00BC4817" w:rsidP="00555F96">
      <w:pPr>
        <w:pStyle w:val="81"/>
        <w:shd w:val="clear" w:color="auto" w:fill="auto"/>
        <w:tabs>
          <w:tab w:val="left" w:pos="1230"/>
        </w:tabs>
        <w:spacing w:line="240" w:lineRule="auto"/>
        <w:ind w:firstLine="709"/>
        <w:jc w:val="both"/>
        <w:rPr>
          <w:sz w:val="20"/>
          <w:szCs w:val="20"/>
        </w:rPr>
      </w:pPr>
      <w:r w:rsidRPr="00555F96">
        <w:rPr>
          <w:sz w:val="20"/>
          <w:szCs w:val="20"/>
        </w:rPr>
        <w:t xml:space="preserve">2.22.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Pr="00555F96">
        <w:rPr>
          <w:sz w:val="20"/>
          <w:szCs w:val="20"/>
        </w:rPr>
        <w:t>с даты поступления</w:t>
      </w:r>
      <w:proofErr w:type="gramEnd"/>
      <w:r w:rsidRPr="00555F96">
        <w:rPr>
          <w:sz w:val="20"/>
          <w:szCs w:val="20"/>
        </w:rPr>
        <w:t xml:space="preserve"> такого заявления.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2.23.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BC4817" w:rsidRPr="00555F96" w:rsidRDefault="00BC4817" w:rsidP="00555F96">
      <w:pPr>
        <w:pStyle w:val="81"/>
        <w:shd w:val="clear" w:color="auto" w:fill="auto"/>
        <w:tabs>
          <w:tab w:val="left" w:pos="1230"/>
        </w:tabs>
        <w:spacing w:line="240" w:lineRule="auto"/>
        <w:ind w:firstLine="709"/>
        <w:jc w:val="both"/>
        <w:rPr>
          <w:sz w:val="20"/>
          <w:szCs w:val="20"/>
        </w:rPr>
      </w:pPr>
      <w:r w:rsidRPr="00555F96">
        <w:rPr>
          <w:sz w:val="20"/>
          <w:szCs w:val="20"/>
        </w:rPr>
        <w:t xml:space="preserve">2.24. </w:t>
      </w:r>
      <w:proofErr w:type="gramStart"/>
      <w:r w:rsidRPr="00555F96">
        <w:rPr>
          <w:sz w:val="20"/>
          <w:szCs w:val="20"/>
        </w:rPr>
        <w:t>Заявление, поступившее в электронной форме на ЕПГУ регистрируется</w:t>
      </w:r>
      <w:proofErr w:type="gramEnd"/>
      <w:r w:rsidRPr="00555F96">
        <w:rPr>
          <w:sz w:val="20"/>
          <w:szCs w:val="20"/>
        </w:rPr>
        <w:t xml:space="preserve"> уполномоченным органом в день его поступления в случае отсутствия автоматической регистрации запросов на ЕПГУ.</w:t>
      </w:r>
    </w:p>
    <w:p w:rsidR="00BC4817" w:rsidRPr="00555F96" w:rsidRDefault="00BC4817" w:rsidP="00555F96">
      <w:pPr>
        <w:pStyle w:val="81"/>
        <w:shd w:val="clear" w:color="auto" w:fill="auto"/>
        <w:tabs>
          <w:tab w:val="left" w:pos="1230"/>
        </w:tabs>
        <w:spacing w:line="240" w:lineRule="auto"/>
        <w:ind w:firstLine="709"/>
        <w:jc w:val="both"/>
        <w:rPr>
          <w:sz w:val="20"/>
          <w:szCs w:val="20"/>
        </w:rPr>
      </w:pPr>
      <w:r w:rsidRPr="00555F96">
        <w:rPr>
          <w:sz w:val="20"/>
          <w:szCs w:val="20"/>
        </w:rPr>
        <w:t>2.25. Заявление, поступившее в нерабочее время, регистрируется уполномоченным органом в первый рабочий день, следующий за днем его получения.</w:t>
      </w:r>
    </w:p>
    <w:p w:rsidR="00BC4817" w:rsidRPr="00555F96" w:rsidRDefault="00BC4817" w:rsidP="00555F96">
      <w:pPr>
        <w:pStyle w:val="81"/>
        <w:shd w:val="clear" w:color="auto" w:fill="auto"/>
        <w:tabs>
          <w:tab w:val="left" w:pos="1230"/>
        </w:tabs>
        <w:spacing w:line="240" w:lineRule="auto"/>
        <w:ind w:firstLine="709"/>
        <w:jc w:val="both"/>
        <w:rPr>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proofErr w:type="gramStart"/>
      <w:r w:rsidRPr="00555F96">
        <w:rPr>
          <w:b/>
          <w:sz w:val="20"/>
          <w:szCs w:val="20"/>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BC4817" w:rsidRPr="00555F96" w:rsidRDefault="00BC4817" w:rsidP="00555F96">
      <w:pPr>
        <w:pStyle w:val="30"/>
        <w:shd w:val="clear" w:color="auto" w:fill="auto"/>
        <w:spacing w:before="0" w:after="0" w:line="240" w:lineRule="auto"/>
        <w:ind w:left="540"/>
        <w:contextualSpacing/>
        <w:jc w:val="both"/>
        <w:rPr>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2.26.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proofErr w:type="gramStart"/>
      <w:r w:rsidRPr="00555F96">
        <w:rPr>
          <w:sz w:val="20"/>
          <w:szCs w:val="20"/>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roofErr w:type="gramEnd"/>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Зал ожидания, места для заполнения запросов и приема заявителей оборудуются стульями, </w:t>
      </w:r>
      <w:proofErr w:type="gramStart"/>
      <w:r w:rsidRPr="00555F96">
        <w:rPr>
          <w:sz w:val="20"/>
          <w:szCs w:val="20"/>
        </w:rPr>
        <w:t>и(</w:t>
      </w:r>
      <w:proofErr w:type="gramEnd"/>
      <w:r w:rsidRPr="00555F96">
        <w:rPr>
          <w:sz w:val="20"/>
          <w:szCs w:val="20"/>
        </w:rPr>
        <w:t>или) кресельными секциями, и (или) скамьями.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lastRenderedPageBreak/>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Информационные стенды должны располагаться в месте, доступном для просмотра (в том числе при большом количестве посетителей).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2.27. Для обеспечения доступности получения муниципальной услуги </w:t>
      </w:r>
      <w:proofErr w:type="spellStart"/>
      <w:r w:rsidRPr="00555F96">
        <w:rPr>
          <w:sz w:val="20"/>
          <w:szCs w:val="20"/>
        </w:rPr>
        <w:t>маломобильными</w:t>
      </w:r>
      <w:proofErr w:type="spellEnd"/>
      <w:r w:rsidRPr="00555F96">
        <w:rPr>
          <w:sz w:val="20"/>
          <w:szCs w:val="20"/>
        </w:rPr>
        <w:t xml:space="preserve">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w:t>
      </w:r>
      <w:proofErr w:type="spellStart"/>
      <w:r w:rsidRPr="00555F96">
        <w:rPr>
          <w:sz w:val="20"/>
          <w:szCs w:val="20"/>
        </w:rPr>
        <w:t>маломобильных</w:t>
      </w:r>
      <w:proofErr w:type="spellEnd"/>
      <w:r w:rsidRPr="00555F96">
        <w:rPr>
          <w:sz w:val="20"/>
          <w:szCs w:val="20"/>
        </w:rPr>
        <w:t xml:space="preserve"> групп населения. Актуализированная редакция </w:t>
      </w:r>
      <w:proofErr w:type="spellStart"/>
      <w:r w:rsidRPr="00555F96">
        <w:rPr>
          <w:sz w:val="20"/>
          <w:szCs w:val="20"/>
        </w:rPr>
        <w:t>СНиП</w:t>
      </w:r>
      <w:proofErr w:type="spellEnd"/>
      <w:r w:rsidRPr="00555F96">
        <w:rPr>
          <w:sz w:val="20"/>
          <w:szCs w:val="20"/>
        </w:rPr>
        <w:t xml:space="preserve"> 35-01-2001».</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В кабинете по приему </w:t>
      </w:r>
      <w:proofErr w:type="spellStart"/>
      <w:r w:rsidRPr="00555F96">
        <w:rPr>
          <w:sz w:val="20"/>
          <w:szCs w:val="20"/>
        </w:rPr>
        <w:t>маломобильных</w:t>
      </w:r>
      <w:proofErr w:type="spellEnd"/>
      <w:r w:rsidRPr="00555F96">
        <w:rPr>
          <w:sz w:val="20"/>
          <w:szCs w:val="20"/>
        </w:rPr>
        <w:t xml:space="preserve">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При обращении граждан с недостатками зрения работники уполномоченного органа предпринимают следующие действия: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555F96">
        <w:rPr>
          <w:sz w:val="20"/>
          <w:szCs w:val="20"/>
        </w:rPr>
        <w:t>слабовидящих</w:t>
      </w:r>
      <w:proofErr w:type="gramEnd"/>
      <w:r w:rsidRPr="00555F96">
        <w:rPr>
          <w:sz w:val="20"/>
          <w:szCs w:val="20"/>
        </w:rPr>
        <w:t xml:space="preserve"> с крупным шрифтом;</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При обращении гражданина с дефектами слуха работники уполномоченного органа предпринимают следующие действия: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555F96">
        <w:rPr>
          <w:sz w:val="20"/>
          <w:szCs w:val="20"/>
        </w:rPr>
        <w:t>сурдопереводчика</w:t>
      </w:r>
      <w:proofErr w:type="spellEnd"/>
      <w:r w:rsidRPr="00555F96">
        <w:rPr>
          <w:sz w:val="20"/>
          <w:szCs w:val="20"/>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2.28. Требования к комфортности и доступности предоставления муниципальной услуги в МФЦ устанавливаются постановлением Правительства Российской Федерации от 22 декабря 2012 года № 1376 «Об утверждении </w:t>
      </w:r>
      <w:proofErr w:type="gramStart"/>
      <w:r w:rsidRPr="00555F96">
        <w:rPr>
          <w:sz w:val="20"/>
          <w:szCs w:val="20"/>
        </w:rPr>
        <w:t>Правил организации деятельности многофункциональных центров предоставления государственных</w:t>
      </w:r>
      <w:proofErr w:type="gramEnd"/>
      <w:r w:rsidRPr="00555F96">
        <w:rPr>
          <w:sz w:val="20"/>
          <w:szCs w:val="20"/>
        </w:rPr>
        <w:t xml:space="preserve"> и муниципальных услуг».</w:t>
      </w:r>
    </w:p>
    <w:p w:rsidR="00BC4817" w:rsidRPr="00555F96" w:rsidRDefault="00BC4817" w:rsidP="00555F96">
      <w:pPr>
        <w:spacing w:after="0" w:line="240" w:lineRule="auto"/>
        <w:ind w:firstLine="709"/>
        <w:rPr>
          <w:rFonts w:ascii="Times New Roman" w:hAnsi="Times New Roman" w:cs="Times New Roman"/>
          <w:sz w:val="20"/>
          <w:szCs w:val="20"/>
        </w:rPr>
      </w:pPr>
    </w:p>
    <w:p w:rsidR="00BC4817" w:rsidRPr="00555F96" w:rsidRDefault="00BC4817" w:rsidP="00555F96">
      <w:pPr>
        <w:spacing w:after="0" w:line="240" w:lineRule="auto"/>
        <w:ind w:firstLine="709"/>
        <w:rPr>
          <w:rFonts w:ascii="Times New Roman" w:hAnsi="Times New Roman" w:cs="Times New Roman"/>
          <w:b/>
          <w:sz w:val="20"/>
          <w:szCs w:val="20"/>
        </w:rPr>
      </w:pPr>
      <w:r w:rsidRPr="00555F96">
        <w:rPr>
          <w:rFonts w:ascii="Times New Roman" w:hAnsi="Times New Roman" w:cs="Times New Roman"/>
          <w:b/>
          <w:sz w:val="20"/>
          <w:szCs w:val="20"/>
        </w:rPr>
        <w:t>Показатели доступности и качества муниципальной услуги</w:t>
      </w:r>
    </w:p>
    <w:p w:rsidR="00BC4817" w:rsidRPr="00555F96" w:rsidRDefault="00BC4817" w:rsidP="00555F96">
      <w:pPr>
        <w:spacing w:after="0" w:line="240" w:lineRule="auto"/>
        <w:ind w:firstLine="709"/>
        <w:rPr>
          <w:rFonts w:ascii="Times New Roman" w:hAnsi="Times New Roman" w:cs="Times New Roman"/>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2.29. Количество взаимодействий заявителя с сотрудником уполномоченного органа при предоставлении муниципальной услуги - 2.</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2.30. Продолжительность взаимодействий заявителя с сотрудником уполномоченного при предоставлении муниципальной услуги - не более 15 минут.</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2.31. 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2.32. Иными показателями качества и доступности предоставления муниципальной услуги являются: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предоставление муниципальной услуги в соответствии  с вариантом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возможность выбора заявителем форм обращения за получением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доступность обращения за предоставлением муниципальной услуги, в том числе для лиц с ограниченными возможностями здоровья;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своевременность предоставления муниципальной услуги в соответствии со стандартом ее предоставления;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lastRenderedPageBreak/>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возможность получения информации о ходе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отсутствие обоснованных жалоб со стороны заявителя по результатам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w:t>
      </w:r>
      <w:r w:rsidRPr="00555F96">
        <w:rPr>
          <w:color w:val="000000" w:themeColor="text1"/>
          <w:sz w:val="20"/>
          <w:szCs w:val="20"/>
        </w:rPr>
        <w:t>руководителя уполномоченного органа</w:t>
      </w:r>
      <w:r w:rsidRPr="00555F96">
        <w:rPr>
          <w:sz w:val="20"/>
          <w:szCs w:val="20"/>
        </w:rPr>
        <w:t xml:space="preserve"> либо специалиста уполномоченного органа;</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2.33. Уполномоченным органом обеспечивается создание инвалидам и иным </w:t>
      </w:r>
      <w:proofErr w:type="spellStart"/>
      <w:r w:rsidRPr="00555F96">
        <w:rPr>
          <w:sz w:val="20"/>
          <w:szCs w:val="20"/>
        </w:rPr>
        <w:t>маломобильным</w:t>
      </w:r>
      <w:proofErr w:type="spellEnd"/>
      <w:r w:rsidRPr="00555F96">
        <w:rPr>
          <w:sz w:val="20"/>
          <w:szCs w:val="20"/>
        </w:rPr>
        <w:t xml:space="preserve">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BC4817" w:rsidRPr="00555F96" w:rsidRDefault="00BC4817" w:rsidP="00555F96">
      <w:pPr>
        <w:pStyle w:val="30"/>
        <w:shd w:val="clear" w:color="auto" w:fill="auto"/>
        <w:spacing w:before="0" w:after="0" w:line="240" w:lineRule="auto"/>
        <w:ind w:firstLine="709"/>
        <w:contextualSpacing/>
        <w:jc w:val="both"/>
        <w:rPr>
          <w:sz w:val="20"/>
          <w:szCs w:val="20"/>
        </w:rPr>
      </w:pPr>
      <w:proofErr w:type="gramStart"/>
      <w:r w:rsidRPr="00555F96">
        <w:rPr>
          <w:sz w:val="20"/>
          <w:szCs w:val="20"/>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roofErr w:type="gramEnd"/>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555F96">
        <w:rPr>
          <w:sz w:val="20"/>
          <w:szCs w:val="20"/>
        </w:rPr>
        <w:t>сурдопереводчика</w:t>
      </w:r>
      <w:proofErr w:type="spellEnd"/>
      <w:r w:rsidRPr="00555F96">
        <w:rPr>
          <w:sz w:val="20"/>
          <w:szCs w:val="20"/>
        </w:rPr>
        <w:t xml:space="preserve">, </w:t>
      </w:r>
      <w:proofErr w:type="spellStart"/>
      <w:r w:rsidRPr="00555F96">
        <w:rPr>
          <w:sz w:val="20"/>
          <w:szCs w:val="20"/>
        </w:rPr>
        <w:t>тифлосурдопереводчика</w:t>
      </w:r>
      <w:proofErr w:type="spellEnd"/>
      <w:r w:rsidRPr="00555F96">
        <w:rPr>
          <w:sz w:val="20"/>
          <w:szCs w:val="20"/>
        </w:rPr>
        <w:t>;</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оказание помощи инвалидам в преодолении барьеров, мешающих получению муниципальной услуги наравне с другими лицами.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2.34.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для получения информации по вопросам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для подачи заявления и документов;</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для получения информации о ходе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для получения результата предоставления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Продолжительность взаимодействия заявителя со специалистом уполномоченного органа не может превышать 15 минут.</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2.35.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BC4817" w:rsidRPr="00555F96" w:rsidRDefault="00BC4817" w:rsidP="00555F96">
      <w:pPr>
        <w:spacing w:after="0" w:line="240" w:lineRule="auto"/>
        <w:ind w:firstLine="709"/>
        <w:jc w:val="center"/>
        <w:rPr>
          <w:rFonts w:ascii="Times New Roman" w:hAnsi="Times New Roman" w:cs="Times New Roman"/>
          <w:sz w:val="20"/>
          <w:szCs w:val="20"/>
        </w:rPr>
      </w:pPr>
    </w:p>
    <w:p w:rsidR="00BC4817" w:rsidRPr="00555F96" w:rsidRDefault="00BC4817" w:rsidP="00555F96">
      <w:pPr>
        <w:pStyle w:val="7"/>
        <w:shd w:val="clear" w:color="auto" w:fill="auto"/>
        <w:spacing w:line="240" w:lineRule="auto"/>
        <w:ind w:firstLine="0"/>
        <w:jc w:val="center"/>
        <w:rPr>
          <w:b/>
          <w:sz w:val="20"/>
          <w:szCs w:val="20"/>
        </w:rPr>
      </w:pPr>
      <w:r w:rsidRPr="00555F96">
        <w:rPr>
          <w:b/>
          <w:sz w:val="20"/>
          <w:szCs w:val="20"/>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BC4817" w:rsidRPr="00555F96" w:rsidRDefault="00BC4817" w:rsidP="00555F96">
      <w:pPr>
        <w:pStyle w:val="7"/>
        <w:shd w:val="clear" w:color="auto" w:fill="auto"/>
        <w:spacing w:line="240" w:lineRule="auto"/>
        <w:ind w:firstLine="0"/>
        <w:jc w:val="center"/>
        <w:rPr>
          <w:sz w:val="20"/>
          <w:szCs w:val="20"/>
        </w:rPr>
      </w:pPr>
    </w:p>
    <w:p w:rsidR="00BC4817" w:rsidRPr="00555F96" w:rsidRDefault="00BC4817" w:rsidP="00555F96">
      <w:pPr>
        <w:pStyle w:val="81"/>
        <w:shd w:val="clear" w:color="auto" w:fill="auto"/>
        <w:tabs>
          <w:tab w:val="left" w:pos="1225"/>
        </w:tabs>
        <w:spacing w:line="240" w:lineRule="auto"/>
        <w:ind w:firstLine="709"/>
        <w:jc w:val="both"/>
        <w:rPr>
          <w:sz w:val="20"/>
          <w:szCs w:val="20"/>
        </w:rPr>
      </w:pPr>
      <w:r w:rsidRPr="00555F96">
        <w:rPr>
          <w:sz w:val="20"/>
          <w:szCs w:val="20"/>
        </w:rPr>
        <w:t>2.36. Документы, прилагаемые заявителем, представляемые в электронной форме, направляются в следующих форматах:</w:t>
      </w:r>
    </w:p>
    <w:p w:rsidR="00BC4817" w:rsidRPr="00555F96" w:rsidRDefault="00BC4817" w:rsidP="00555F96">
      <w:pPr>
        <w:pStyle w:val="81"/>
        <w:shd w:val="clear" w:color="auto" w:fill="auto"/>
        <w:tabs>
          <w:tab w:val="left" w:pos="1023"/>
        </w:tabs>
        <w:spacing w:line="240" w:lineRule="auto"/>
        <w:ind w:firstLine="709"/>
        <w:jc w:val="both"/>
        <w:rPr>
          <w:sz w:val="20"/>
          <w:szCs w:val="20"/>
        </w:rPr>
      </w:pPr>
      <w:r w:rsidRPr="00555F96">
        <w:rPr>
          <w:sz w:val="20"/>
          <w:szCs w:val="20"/>
        </w:rPr>
        <w:t>а)</w:t>
      </w:r>
      <w:r w:rsidRPr="00555F96">
        <w:rPr>
          <w:sz w:val="20"/>
          <w:szCs w:val="20"/>
        </w:rPr>
        <w:tab/>
      </w:r>
      <w:r w:rsidRPr="00555F96">
        <w:rPr>
          <w:sz w:val="20"/>
          <w:szCs w:val="20"/>
          <w:lang w:val="en-US"/>
        </w:rPr>
        <w:t>xml</w:t>
      </w:r>
      <w:r w:rsidRPr="00555F96">
        <w:rPr>
          <w:sz w:val="20"/>
          <w:szCs w:val="20"/>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555F96">
        <w:rPr>
          <w:sz w:val="20"/>
          <w:szCs w:val="20"/>
          <w:lang w:val="en-US"/>
        </w:rPr>
        <w:t>xml</w:t>
      </w:r>
      <w:r w:rsidRPr="00555F96">
        <w:rPr>
          <w:sz w:val="20"/>
          <w:szCs w:val="20"/>
        </w:rPr>
        <w:t>;</w:t>
      </w:r>
    </w:p>
    <w:p w:rsidR="00BC4817" w:rsidRPr="00555F96" w:rsidRDefault="00BC4817" w:rsidP="00555F96">
      <w:pPr>
        <w:pStyle w:val="81"/>
        <w:shd w:val="clear" w:color="auto" w:fill="auto"/>
        <w:tabs>
          <w:tab w:val="left" w:pos="1042"/>
        </w:tabs>
        <w:spacing w:line="240" w:lineRule="auto"/>
        <w:ind w:firstLine="709"/>
        <w:jc w:val="both"/>
        <w:rPr>
          <w:sz w:val="20"/>
          <w:szCs w:val="20"/>
        </w:rPr>
      </w:pPr>
      <w:r w:rsidRPr="00555F96">
        <w:rPr>
          <w:sz w:val="20"/>
          <w:szCs w:val="20"/>
        </w:rPr>
        <w:t>б)</w:t>
      </w:r>
      <w:r w:rsidRPr="00555F96">
        <w:rPr>
          <w:sz w:val="20"/>
          <w:szCs w:val="20"/>
        </w:rPr>
        <w:tab/>
      </w:r>
      <w:r w:rsidRPr="00555F96">
        <w:rPr>
          <w:sz w:val="20"/>
          <w:szCs w:val="20"/>
          <w:lang w:val="en-US"/>
        </w:rPr>
        <w:t>doc</w:t>
      </w:r>
      <w:r w:rsidRPr="00555F96">
        <w:rPr>
          <w:sz w:val="20"/>
          <w:szCs w:val="20"/>
        </w:rPr>
        <w:t xml:space="preserve">, </w:t>
      </w:r>
      <w:proofErr w:type="spellStart"/>
      <w:r w:rsidRPr="00555F96">
        <w:rPr>
          <w:sz w:val="20"/>
          <w:szCs w:val="20"/>
          <w:lang w:val="en-US"/>
        </w:rPr>
        <w:t>docx</w:t>
      </w:r>
      <w:proofErr w:type="spellEnd"/>
      <w:r w:rsidRPr="00555F96">
        <w:rPr>
          <w:sz w:val="20"/>
          <w:szCs w:val="20"/>
        </w:rPr>
        <w:t xml:space="preserve">, </w:t>
      </w:r>
      <w:proofErr w:type="spellStart"/>
      <w:r w:rsidRPr="00555F96">
        <w:rPr>
          <w:sz w:val="20"/>
          <w:szCs w:val="20"/>
          <w:lang w:val="en-US"/>
        </w:rPr>
        <w:t>odt</w:t>
      </w:r>
      <w:proofErr w:type="spellEnd"/>
      <w:r w:rsidRPr="00555F96">
        <w:rPr>
          <w:sz w:val="20"/>
          <w:szCs w:val="20"/>
        </w:rPr>
        <w:t xml:space="preserve"> - для документов с текстовым содержанием, не включающим формулы;</w:t>
      </w:r>
    </w:p>
    <w:p w:rsidR="00BC4817" w:rsidRPr="00555F96" w:rsidRDefault="00BC4817" w:rsidP="00555F96">
      <w:pPr>
        <w:pStyle w:val="81"/>
        <w:shd w:val="clear" w:color="auto" w:fill="auto"/>
        <w:tabs>
          <w:tab w:val="left" w:pos="1023"/>
        </w:tabs>
        <w:spacing w:line="240" w:lineRule="auto"/>
        <w:ind w:firstLine="709"/>
        <w:jc w:val="both"/>
        <w:rPr>
          <w:sz w:val="20"/>
          <w:szCs w:val="20"/>
        </w:rPr>
      </w:pPr>
      <w:r w:rsidRPr="00555F96">
        <w:rPr>
          <w:sz w:val="20"/>
          <w:szCs w:val="20"/>
        </w:rPr>
        <w:t>в)</w:t>
      </w:r>
      <w:r w:rsidRPr="00555F96">
        <w:rPr>
          <w:sz w:val="20"/>
          <w:szCs w:val="20"/>
        </w:rPr>
        <w:tab/>
      </w:r>
      <w:proofErr w:type="spellStart"/>
      <w:r w:rsidRPr="00555F96">
        <w:rPr>
          <w:sz w:val="20"/>
          <w:szCs w:val="20"/>
          <w:lang w:val="en-US"/>
        </w:rPr>
        <w:t>pdf</w:t>
      </w:r>
      <w:proofErr w:type="spellEnd"/>
      <w:r w:rsidRPr="00555F96">
        <w:rPr>
          <w:sz w:val="20"/>
          <w:szCs w:val="20"/>
        </w:rPr>
        <w:t xml:space="preserve">, </w:t>
      </w:r>
      <w:r w:rsidRPr="00555F96">
        <w:rPr>
          <w:sz w:val="20"/>
          <w:szCs w:val="20"/>
          <w:lang w:val="en-US"/>
        </w:rPr>
        <w:t>jpg</w:t>
      </w:r>
      <w:r w:rsidRPr="00555F96">
        <w:rPr>
          <w:sz w:val="20"/>
          <w:szCs w:val="20"/>
        </w:rPr>
        <w:t xml:space="preserve">, </w:t>
      </w:r>
      <w:r w:rsidRPr="00555F96">
        <w:rPr>
          <w:sz w:val="20"/>
          <w:szCs w:val="20"/>
          <w:lang w:val="en-US"/>
        </w:rPr>
        <w:t>jpeg</w:t>
      </w:r>
      <w:r w:rsidRPr="00555F96">
        <w:rPr>
          <w:sz w:val="20"/>
          <w:szCs w:val="20"/>
        </w:rPr>
        <w:t xml:space="preserve">, </w:t>
      </w:r>
      <w:proofErr w:type="spellStart"/>
      <w:r w:rsidRPr="00555F96">
        <w:rPr>
          <w:sz w:val="20"/>
          <w:szCs w:val="20"/>
          <w:lang w:val="en-US"/>
        </w:rPr>
        <w:t>png</w:t>
      </w:r>
      <w:proofErr w:type="spellEnd"/>
      <w:r w:rsidRPr="00555F96">
        <w:rPr>
          <w:sz w:val="20"/>
          <w:szCs w:val="20"/>
        </w:rPr>
        <w:t xml:space="preserve">, </w:t>
      </w:r>
      <w:r w:rsidRPr="00555F96">
        <w:rPr>
          <w:sz w:val="20"/>
          <w:szCs w:val="20"/>
          <w:lang w:val="en-US"/>
        </w:rPr>
        <w:t>bmp</w:t>
      </w:r>
      <w:r w:rsidRPr="00555F96">
        <w:rPr>
          <w:sz w:val="20"/>
          <w:szCs w:val="20"/>
        </w:rPr>
        <w:t xml:space="preserve">, </w:t>
      </w:r>
      <w:r w:rsidRPr="00555F96">
        <w:rPr>
          <w:sz w:val="20"/>
          <w:szCs w:val="20"/>
          <w:lang w:val="en-US"/>
        </w:rPr>
        <w:t>tiff</w:t>
      </w:r>
      <w:r w:rsidRPr="00555F96">
        <w:rPr>
          <w:sz w:val="20"/>
          <w:szCs w:val="20"/>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C4817" w:rsidRPr="00555F96" w:rsidRDefault="00BC4817" w:rsidP="00555F96">
      <w:pPr>
        <w:pStyle w:val="81"/>
        <w:shd w:val="clear" w:color="auto" w:fill="auto"/>
        <w:tabs>
          <w:tab w:val="left" w:pos="1023"/>
        </w:tabs>
        <w:spacing w:line="240" w:lineRule="auto"/>
        <w:ind w:firstLine="709"/>
        <w:jc w:val="both"/>
        <w:rPr>
          <w:sz w:val="20"/>
          <w:szCs w:val="20"/>
        </w:rPr>
      </w:pPr>
      <w:r w:rsidRPr="00555F96">
        <w:rPr>
          <w:sz w:val="20"/>
          <w:szCs w:val="20"/>
        </w:rPr>
        <w:t>г)</w:t>
      </w:r>
      <w:r w:rsidRPr="00555F96">
        <w:rPr>
          <w:sz w:val="20"/>
          <w:szCs w:val="20"/>
        </w:rPr>
        <w:tab/>
      </w:r>
      <w:r w:rsidRPr="00555F96">
        <w:rPr>
          <w:sz w:val="20"/>
          <w:szCs w:val="20"/>
          <w:lang w:val="en-US"/>
        </w:rPr>
        <w:t>zip</w:t>
      </w:r>
      <w:r w:rsidRPr="00555F96">
        <w:rPr>
          <w:sz w:val="20"/>
          <w:szCs w:val="20"/>
        </w:rPr>
        <w:t xml:space="preserve">, </w:t>
      </w:r>
      <w:proofErr w:type="spellStart"/>
      <w:r w:rsidRPr="00555F96">
        <w:rPr>
          <w:sz w:val="20"/>
          <w:szCs w:val="20"/>
          <w:lang w:val="en-US"/>
        </w:rPr>
        <w:t>rar</w:t>
      </w:r>
      <w:proofErr w:type="spellEnd"/>
      <w:r w:rsidRPr="00555F96">
        <w:rPr>
          <w:sz w:val="20"/>
          <w:szCs w:val="20"/>
        </w:rPr>
        <w:t xml:space="preserve"> - для сжатых документов в один файл;</w:t>
      </w:r>
    </w:p>
    <w:p w:rsidR="00BC4817" w:rsidRPr="00555F96" w:rsidRDefault="00BC4817" w:rsidP="00555F96">
      <w:pPr>
        <w:pStyle w:val="81"/>
        <w:shd w:val="clear" w:color="auto" w:fill="auto"/>
        <w:tabs>
          <w:tab w:val="left" w:pos="1167"/>
        </w:tabs>
        <w:spacing w:line="240" w:lineRule="auto"/>
        <w:ind w:firstLine="709"/>
        <w:jc w:val="both"/>
        <w:rPr>
          <w:sz w:val="20"/>
          <w:szCs w:val="20"/>
        </w:rPr>
      </w:pPr>
      <w:proofErr w:type="spellStart"/>
      <w:r w:rsidRPr="00555F96">
        <w:rPr>
          <w:sz w:val="20"/>
          <w:szCs w:val="20"/>
        </w:rPr>
        <w:t>д</w:t>
      </w:r>
      <w:proofErr w:type="spellEnd"/>
      <w:r w:rsidRPr="00555F96">
        <w:rPr>
          <w:sz w:val="20"/>
          <w:szCs w:val="20"/>
        </w:rPr>
        <w:t>)</w:t>
      </w:r>
      <w:r w:rsidRPr="00555F96">
        <w:rPr>
          <w:sz w:val="20"/>
          <w:szCs w:val="20"/>
        </w:rPr>
        <w:tab/>
      </w:r>
      <w:r w:rsidRPr="00555F96">
        <w:rPr>
          <w:sz w:val="20"/>
          <w:szCs w:val="20"/>
          <w:lang w:val="en-US"/>
        </w:rPr>
        <w:t>sig</w:t>
      </w:r>
      <w:r w:rsidRPr="00555F96">
        <w:rPr>
          <w:sz w:val="20"/>
          <w:szCs w:val="20"/>
        </w:rPr>
        <w:t xml:space="preserve"> - для открепленной усиленной квалифицированной электронной подписи.</w:t>
      </w:r>
    </w:p>
    <w:p w:rsidR="00BC4817" w:rsidRPr="00555F96" w:rsidRDefault="00BC4817" w:rsidP="00555F96">
      <w:pPr>
        <w:pStyle w:val="81"/>
        <w:shd w:val="clear" w:color="auto" w:fill="auto"/>
        <w:tabs>
          <w:tab w:val="left" w:pos="1215"/>
        </w:tabs>
        <w:spacing w:line="240" w:lineRule="auto"/>
        <w:ind w:firstLine="709"/>
        <w:jc w:val="both"/>
        <w:rPr>
          <w:sz w:val="20"/>
          <w:szCs w:val="20"/>
        </w:rPr>
      </w:pPr>
      <w:r w:rsidRPr="00555F96">
        <w:rPr>
          <w:sz w:val="20"/>
          <w:szCs w:val="20"/>
        </w:rPr>
        <w:t xml:space="preserve">2.37. </w:t>
      </w:r>
      <w:proofErr w:type="gramStart"/>
      <w:r w:rsidRPr="00555F96">
        <w:rPr>
          <w:sz w:val="20"/>
          <w:szCs w:val="20"/>
        </w:rPr>
        <w:t xml:space="preserve">В случае если оригиналы документов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555F96">
        <w:rPr>
          <w:sz w:val="20"/>
          <w:szCs w:val="20"/>
          <w:lang w:val="en-US"/>
        </w:rPr>
        <w:t>dpi</w:t>
      </w:r>
      <w:r w:rsidRPr="00555F96">
        <w:rPr>
          <w:sz w:val="20"/>
          <w:szCs w:val="20"/>
        </w:rPr>
        <w:t xml:space="preserve"> (масштаб 1:1) и всех аутентичных признаков подлинности (графической подписи лица, печати, углового штампа бланка), с использованием</w:t>
      </w:r>
      <w:proofErr w:type="gramEnd"/>
      <w:r w:rsidRPr="00555F96">
        <w:rPr>
          <w:sz w:val="20"/>
          <w:szCs w:val="20"/>
        </w:rPr>
        <w:t xml:space="preserve"> следующих режимов:</w:t>
      </w:r>
    </w:p>
    <w:p w:rsidR="00BC4817" w:rsidRPr="00555F96" w:rsidRDefault="00BC4817" w:rsidP="00555F96">
      <w:pPr>
        <w:pStyle w:val="81"/>
        <w:shd w:val="clear" w:color="auto" w:fill="auto"/>
        <w:spacing w:line="240" w:lineRule="auto"/>
        <w:ind w:firstLine="709"/>
        <w:jc w:val="both"/>
        <w:rPr>
          <w:sz w:val="20"/>
          <w:szCs w:val="20"/>
        </w:rPr>
      </w:pPr>
      <w:r w:rsidRPr="00555F96">
        <w:rPr>
          <w:sz w:val="20"/>
          <w:szCs w:val="20"/>
        </w:rPr>
        <w:t>«черно-белый» (при отсутствии в документе графических изображений и (или) цветного текста);</w:t>
      </w:r>
    </w:p>
    <w:p w:rsidR="00BC4817" w:rsidRPr="00555F96" w:rsidRDefault="00BC4817" w:rsidP="00555F96">
      <w:pPr>
        <w:pStyle w:val="81"/>
        <w:shd w:val="clear" w:color="auto" w:fill="auto"/>
        <w:spacing w:line="240" w:lineRule="auto"/>
        <w:ind w:firstLine="709"/>
        <w:jc w:val="both"/>
        <w:rPr>
          <w:sz w:val="20"/>
          <w:szCs w:val="20"/>
        </w:rPr>
      </w:pPr>
      <w:r w:rsidRPr="00555F96">
        <w:rPr>
          <w:sz w:val="20"/>
          <w:szCs w:val="20"/>
        </w:rPr>
        <w:t>«оттенки серого» (при наличии в документе графических изображений, отличных от цветного графического изображения);</w:t>
      </w:r>
    </w:p>
    <w:p w:rsidR="00BC4817" w:rsidRPr="00555F96" w:rsidRDefault="00BC4817" w:rsidP="00555F96">
      <w:pPr>
        <w:pStyle w:val="81"/>
        <w:shd w:val="clear" w:color="auto" w:fill="auto"/>
        <w:spacing w:line="240" w:lineRule="auto"/>
        <w:ind w:firstLine="709"/>
        <w:jc w:val="both"/>
        <w:rPr>
          <w:sz w:val="20"/>
          <w:szCs w:val="20"/>
        </w:rPr>
      </w:pPr>
      <w:r w:rsidRPr="00555F96">
        <w:rPr>
          <w:sz w:val="20"/>
          <w:szCs w:val="20"/>
        </w:rPr>
        <w:t>«цветной» или «режим полной цветопередачи» (при наличии в документе цветных графических изображений либо цветного текста).</w:t>
      </w:r>
    </w:p>
    <w:p w:rsidR="00BC4817" w:rsidRPr="00555F96" w:rsidRDefault="00BC4817" w:rsidP="00555F96">
      <w:pPr>
        <w:pStyle w:val="81"/>
        <w:shd w:val="clear" w:color="auto" w:fill="auto"/>
        <w:spacing w:line="240" w:lineRule="auto"/>
        <w:ind w:firstLine="709"/>
        <w:jc w:val="both"/>
        <w:rPr>
          <w:sz w:val="20"/>
          <w:szCs w:val="20"/>
        </w:rPr>
      </w:pPr>
      <w:r w:rsidRPr="00555F96">
        <w:rPr>
          <w:sz w:val="20"/>
          <w:szCs w:val="20"/>
        </w:rPr>
        <w:t>Количество файлов должно соответствовать количеству документов, каждый из которых содержит текстовую и (или) графическую информацию.</w:t>
      </w:r>
    </w:p>
    <w:p w:rsidR="00BC4817" w:rsidRPr="00555F96" w:rsidRDefault="00BC4817" w:rsidP="00555F96">
      <w:pPr>
        <w:pStyle w:val="81"/>
        <w:shd w:val="clear" w:color="auto" w:fill="auto"/>
        <w:tabs>
          <w:tab w:val="left" w:pos="1225"/>
        </w:tabs>
        <w:spacing w:line="240" w:lineRule="auto"/>
        <w:ind w:firstLine="709"/>
        <w:jc w:val="both"/>
        <w:rPr>
          <w:sz w:val="20"/>
          <w:szCs w:val="20"/>
        </w:rPr>
      </w:pPr>
      <w:r w:rsidRPr="00555F96">
        <w:rPr>
          <w:sz w:val="20"/>
          <w:szCs w:val="20"/>
        </w:rPr>
        <w:t>2.38. Документы, прилагаемые заявителем, представляемые в электронной форме, должны обеспечивать возможность идентифицировать документ и количество листов в документе.</w:t>
      </w:r>
    </w:p>
    <w:p w:rsidR="00BC4817" w:rsidRPr="00555F96" w:rsidRDefault="00BC4817" w:rsidP="00555F96">
      <w:pPr>
        <w:pStyle w:val="7"/>
        <w:shd w:val="clear" w:color="auto" w:fill="auto"/>
        <w:spacing w:line="240" w:lineRule="auto"/>
        <w:ind w:firstLine="720"/>
        <w:jc w:val="center"/>
        <w:rPr>
          <w:sz w:val="20"/>
          <w:szCs w:val="20"/>
        </w:rPr>
      </w:pPr>
    </w:p>
    <w:p w:rsidR="00BC4817" w:rsidRPr="00555F96" w:rsidRDefault="00BC4817" w:rsidP="00555F96">
      <w:pPr>
        <w:keepNext/>
        <w:keepLines/>
        <w:spacing w:after="0" w:line="240" w:lineRule="auto"/>
        <w:ind w:firstLine="709"/>
        <w:jc w:val="center"/>
        <w:rPr>
          <w:rFonts w:ascii="Times New Roman" w:hAnsi="Times New Roman" w:cs="Times New Roman"/>
          <w:b/>
          <w:sz w:val="20"/>
          <w:szCs w:val="20"/>
        </w:rPr>
      </w:pPr>
      <w:bookmarkStart w:id="7" w:name="bookmark77"/>
      <w:r w:rsidRPr="00555F96">
        <w:rPr>
          <w:rFonts w:ascii="Times New Roman" w:hAnsi="Times New Roman" w:cs="Times New Roman"/>
          <w:b/>
          <w:sz w:val="20"/>
          <w:szCs w:val="20"/>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w:t>
      </w:r>
      <w:bookmarkStart w:id="8" w:name="bookmark78"/>
      <w:bookmarkEnd w:id="7"/>
      <w:r w:rsidRPr="00555F96">
        <w:rPr>
          <w:rFonts w:ascii="Times New Roman" w:hAnsi="Times New Roman" w:cs="Times New Roman"/>
          <w:b/>
          <w:sz w:val="20"/>
          <w:szCs w:val="20"/>
        </w:rPr>
        <w:t xml:space="preserve"> организациями, участвующими в предоставлении </w:t>
      </w:r>
      <w:bookmarkStart w:id="9" w:name="bookmark79"/>
      <w:bookmarkEnd w:id="8"/>
      <w:r w:rsidRPr="00555F96">
        <w:rPr>
          <w:rFonts w:ascii="Times New Roman" w:hAnsi="Times New Roman" w:cs="Times New Roman"/>
          <w:b/>
          <w:sz w:val="20"/>
          <w:szCs w:val="20"/>
        </w:rPr>
        <w:t>муниципальной услуги</w:t>
      </w:r>
      <w:bookmarkEnd w:id="9"/>
    </w:p>
    <w:p w:rsidR="00BC4817" w:rsidRPr="00555F96" w:rsidRDefault="00BC4817" w:rsidP="00555F96">
      <w:pPr>
        <w:pStyle w:val="81"/>
        <w:shd w:val="clear" w:color="auto" w:fill="auto"/>
        <w:tabs>
          <w:tab w:val="left" w:pos="1225"/>
        </w:tabs>
        <w:spacing w:line="240" w:lineRule="auto"/>
        <w:ind w:firstLine="0"/>
        <w:rPr>
          <w:sz w:val="20"/>
          <w:szCs w:val="20"/>
        </w:rPr>
      </w:pPr>
    </w:p>
    <w:p w:rsidR="00BC4817" w:rsidRPr="00555F96" w:rsidRDefault="00BC4817" w:rsidP="00555F96">
      <w:pPr>
        <w:pStyle w:val="81"/>
        <w:shd w:val="clear" w:color="auto" w:fill="auto"/>
        <w:tabs>
          <w:tab w:val="left" w:pos="1225"/>
        </w:tabs>
        <w:spacing w:line="240" w:lineRule="auto"/>
        <w:ind w:firstLine="709"/>
        <w:jc w:val="both"/>
        <w:rPr>
          <w:sz w:val="20"/>
          <w:szCs w:val="20"/>
        </w:rPr>
      </w:pPr>
      <w:r w:rsidRPr="00555F96">
        <w:rPr>
          <w:sz w:val="20"/>
          <w:szCs w:val="20"/>
        </w:rPr>
        <w:t>2.39. Услуги, необходимые и обязательные для предоставления муниципальной услуги, отсутствуют.</w:t>
      </w:r>
    </w:p>
    <w:p w:rsidR="00BC4817" w:rsidRPr="00555F96" w:rsidRDefault="00BC4817" w:rsidP="00555F96">
      <w:pPr>
        <w:pStyle w:val="81"/>
        <w:shd w:val="clear" w:color="auto" w:fill="auto"/>
        <w:tabs>
          <w:tab w:val="left" w:pos="1225"/>
        </w:tabs>
        <w:spacing w:line="240" w:lineRule="auto"/>
        <w:ind w:firstLine="709"/>
        <w:rPr>
          <w:sz w:val="20"/>
          <w:szCs w:val="20"/>
        </w:rPr>
      </w:pPr>
    </w:p>
    <w:p w:rsidR="00BC4817" w:rsidRPr="00555F96" w:rsidRDefault="00BC4817" w:rsidP="00555F96">
      <w:pPr>
        <w:spacing w:after="0" w:line="240" w:lineRule="auto"/>
        <w:ind w:firstLine="708"/>
        <w:jc w:val="center"/>
        <w:rPr>
          <w:rFonts w:ascii="Times New Roman" w:hAnsi="Times New Roman" w:cs="Times New Roman"/>
          <w:b/>
          <w:sz w:val="20"/>
          <w:szCs w:val="20"/>
        </w:rPr>
      </w:pPr>
      <w:r w:rsidRPr="00555F96">
        <w:rPr>
          <w:rFonts w:ascii="Times New Roman" w:hAnsi="Times New Roman" w:cs="Times New Roman"/>
          <w:b/>
          <w:sz w:val="20"/>
          <w:szCs w:val="20"/>
        </w:rPr>
        <w:t>III. Состав, последовательность и сроки выполнения административных процедур</w:t>
      </w:r>
    </w:p>
    <w:p w:rsidR="00BC4817" w:rsidRPr="00555F96" w:rsidRDefault="00BC4817" w:rsidP="00555F96">
      <w:pPr>
        <w:spacing w:after="0" w:line="240" w:lineRule="auto"/>
        <w:ind w:firstLine="708"/>
        <w:jc w:val="center"/>
        <w:rPr>
          <w:rFonts w:ascii="Times New Roman" w:hAnsi="Times New Roman" w:cs="Times New Roman"/>
          <w:b/>
          <w:sz w:val="20"/>
          <w:szCs w:val="20"/>
        </w:rPr>
      </w:pPr>
    </w:p>
    <w:p w:rsidR="00BC4817" w:rsidRPr="00555F96" w:rsidRDefault="00BC4817" w:rsidP="00555F96">
      <w:pPr>
        <w:pStyle w:val="1"/>
        <w:ind w:firstLine="708"/>
        <w:jc w:val="both"/>
        <w:rPr>
          <w:sz w:val="20"/>
          <w:szCs w:val="20"/>
        </w:rPr>
      </w:pPr>
      <w:bookmarkStart w:id="10" w:name="sub_31"/>
      <w:r w:rsidRPr="00555F96">
        <w:rPr>
          <w:sz w:val="20"/>
          <w:szCs w:val="20"/>
        </w:rPr>
        <w:lastRenderedPageBreak/>
        <w:t>3.1. Предоставление муниципальной услуги в уполномоченном структурном подразделении</w:t>
      </w:r>
    </w:p>
    <w:bookmarkEnd w:id="10"/>
    <w:p w:rsidR="00BC4817" w:rsidRPr="00555F96" w:rsidRDefault="00BC4817" w:rsidP="00555F96">
      <w:pPr>
        <w:spacing w:line="240" w:lineRule="auto"/>
        <w:ind w:firstLine="708"/>
        <w:jc w:val="both"/>
        <w:rPr>
          <w:rFonts w:ascii="Times New Roman" w:hAnsi="Times New Roman" w:cs="Times New Roman"/>
          <w:sz w:val="20"/>
          <w:szCs w:val="20"/>
        </w:rPr>
      </w:pPr>
      <w:r w:rsidRPr="00555F96">
        <w:rPr>
          <w:rFonts w:ascii="Times New Roman" w:hAnsi="Times New Roman" w:cs="Times New Roman"/>
          <w:sz w:val="20"/>
          <w:szCs w:val="20"/>
        </w:rPr>
        <w:t>Варианты предоставления муниципальной услуги:</w:t>
      </w:r>
    </w:p>
    <w:p w:rsidR="00BC4817" w:rsidRPr="00555F96" w:rsidRDefault="00BC4817" w:rsidP="00555F96">
      <w:pPr>
        <w:spacing w:line="240" w:lineRule="auto"/>
        <w:ind w:firstLine="708"/>
        <w:jc w:val="both"/>
        <w:rPr>
          <w:rFonts w:ascii="Times New Roman" w:hAnsi="Times New Roman" w:cs="Times New Roman"/>
          <w:sz w:val="20"/>
          <w:szCs w:val="20"/>
        </w:rPr>
      </w:pPr>
      <w:r w:rsidRPr="00555F96">
        <w:rPr>
          <w:rFonts w:ascii="Times New Roman" w:hAnsi="Times New Roman" w:cs="Times New Roman"/>
          <w:sz w:val="20"/>
          <w:szCs w:val="20"/>
        </w:rPr>
        <w:t>принятие решения о выдаче или об отказе в выдаче разрешения на отклонение от предельных параметров разрешенного строительства, реконструкции объектов капитального строительства</w:t>
      </w:r>
    </w:p>
    <w:p w:rsidR="00BC4817" w:rsidRPr="00555F96" w:rsidRDefault="00BC4817" w:rsidP="00555F96">
      <w:pPr>
        <w:spacing w:line="240" w:lineRule="auto"/>
        <w:ind w:firstLine="708"/>
        <w:jc w:val="both"/>
        <w:rPr>
          <w:rFonts w:ascii="Times New Roman" w:hAnsi="Times New Roman" w:cs="Times New Roman"/>
          <w:sz w:val="20"/>
          <w:szCs w:val="20"/>
        </w:rPr>
      </w:pPr>
      <w:r w:rsidRPr="00555F96">
        <w:rPr>
          <w:rFonts w:ascii="Times New Roman" w:hAnsi="Times New Roman" w:cs="Times New Roman"/>
          <w:sz w:val="20"/>
          <w:szCs w:val="20"/>
        </w:rPr>
        <w:t>исправление допущенных опечаток и ошибок в выданных в результате предоставления муниципальной услуги документах,</w:t>
      </w:r>
    </w:p>
    <w:p w:rsidR="00BC4817" w:rsidRPr="00555F96" w:rsidRDefault="00BC4817" w:rsidP="00555F96">
      <w:pPr>
        <w:spacing w:line="240" w:lineRule="auto"/>
        <w:ind w:firstLine="708"/>
        <w:jc w:val="both"/>
        <w:rPr>
          <w:rFonts w:ascii="Times New Roman" w:hAnsi="Times New Roman" w:cs="Times New Roman"/>
          <w:sz w:val="20"/>
          <w:szCs w:val="20"/>
        </w:rPr>
      </w:pPr>
      <w:r w:rsidRPr="00555F96">
        <w:rPr>
          <w:rFonts w:ascii="Times New Roman" w:hAnsi="Times New Roman" w:cs="Times New Roman"/>
          <w:sz w:val="20"/>
          <w:szCs w:val="20"/>
        </w:rPr>
        <w:t xml:space="preserve"> выдача дубликата документа, выданного по результатам предоставления муниципальной услуги.</w:t>
      </w:r>
    </w:p>
    <w:p w:rsidR="00BC4817" w:rsidRPr="00555F96" w:rsidRDefault="00BC4817" w:rsidP="00555F96">
      <w:pPr>
        <w:spacing w:after="0" w:line="240" w:lineRule="auto"/>
        <w:ind w:firstLine="709"/>
        <w:rPr>
          <w:rFonts w:ascii="Times New Roman" w:hAnsi="Times New Roman" w:cs="Times New Roman"/>
          <w:sz w:val="20"/>
          <w:szCs w:val="20"/>
        </w:rPr>
      </w:pPr>
    </w:p>
    <w:p w:rsidR="00BC4817" w:rsidRPr="00555F96" w:rsidRDefault="00BC4817" w:rsidP="00555F96">
      <w:pPr>
        <w:spacing w:after="0" w:line="240" w:lineRule="auto"/>
        <w:ind w:firstLine="709"/>
        <w:rPr>
          <w:rFonts w:ascii="Times New Roman" w:hAnsi="Times New Roman" w:cs="Times New Roman"/>
          <w:b/>
          <w:sz w:val="20"/>
          <w:szCs w:val="20"/>
        </w:rPr>
      </w:pPr>
      <w:r w:rsidRPr="00555F96">
        <w:rPr>
          <w:rFonts w:ascii="Times New Roman" w:hAnsi="Times New Roman" w:cs="Times New Roman"/>
          <w:b/>
          <w:sz w:val="20"/>
          <w:szCs w:val="20"/>
        </w:rPr>
        <w:t>3.2. Профилирование заявителя</w:t>
      </w:r>
    </w:p>
    <w:p w:rsidR="00F46BC5" w:rsidRPr="00555F96" w:rsidRDefault="00F46BC5" w:rsidP="00555F96">
      <w:pPr>
        <w:spacing w:after="0" w:line="240" w:lineRule="auto"/>
        <w:ind w:firstLine="709"/>
        <w:rPr>
          <w:rFonts w:ascii="Times New Roman" w:hAnsi="Times New Roman" w:cs="Times New Roman"/>
          <w:b/>
          <w:sz w:val="20"/>
          <w:szCs w:val="20"/>
        </w:rPr>
      </w:pP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Вариант предоставления муниципальной услуги определяется путем анкетирования заявителя в отделе, посредством Единого портала государственных и муниципальных услуг, в МФЦ.</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На основании ответов заявителя на вопросы анкетирования определяется вариант предоставления муниципальной услуги.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Перечень признаков заявителей, уполномоченных лиц (законных представителей) приведен в приложении № 4 к Административному регламенту. </w:t>
      </w:r>
    </w:p>
    <w:p w:rsidR="00BC4817" w:rsidRPr="00555F96" w:rsidRDefault="00BC4817" w:rsidP="00555F96">
      <w:pPr>
        <w:spacing w:line="240" w:lineRule="auto"/>
        <w:ind w:firstLine="708"/>
        <w:jc w:val="both"/>
        <w:rPr>
          <w:rFonts w:ascii="Times New Roman" w:hAnsi="Times New Roman" w:cs="Times New Roman"/>
          <w:sz w:val="20"/>
          <w:szCs w:val="20"/>
        </w:rPr>
      </w:pPr>
    </w:p>
    <w:p w:rsidR="00BC4817" w:rsidRPr="00555F96" w:rsidRDefault="00BC4817" w:rsidP="00555F96">
      <w:pPr>
        <w:spacing w:line="240" w:lineRule="auto"/>
        <w:ind w:firstLine="708"/>
        <w:jc w:val="both"/>
        <w:rPr>
          <w:rFonts w:ascii="Times New Roman" w:hAnsi="Times New Roman" w:cs="Times New Roman"/>
          <w:b/>
          <w:sz w:val="20"/>
          <w:szCs w:val="20"/>
        </w:rPr>
      </w:pPr>
      <w:r w:rsidRPr="00555F96">
        <w:rPr>
          <w:rFonts w:ascii="Times New Roman" w:hAnsi="Times New Roman" w:cs="Times New Roman"/>
          <w:b/>
          <w:sz w:val="20"/>
          <w:szCs w:val="20"/>
        </w:rPr>
        <w:t>3.3 Принятие решения о выдаче или об отказе в выдаче разрешения на отклонение от предельных параметров разрешенного строительства, реконструкции объектов капитального строительства.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3.3.1. Максимальный срок предоставления муниципальной услуги в соответствии с вариантом составляет 70 календарных дней со дня поступления заявления и прилагаемых к нему документов в Отдел.</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3.3.2. Результатом предоставления муниципальной услуги является выдача разрешения на отклонение от предельных параметров разрешенного строительства, реконструкции объектов капитального строительства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3.3.3. Исчерпывающий перечень оснований для отказа в предоставлении муниципальной услуги: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несоответствие заявителя условиям, предусмотренным подразделом 1.2 раздела 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установление факта недостоверности сведений, содержащихся в представленных гражданином документах;</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представление гражданином неполного комплекта документов, указанных в подразделе 2.9  раздела II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3.3.4. Для получения муниципальной услуги заявитель представляет в Отдел, в МФЦ, посредством Единого портала государственных и муниципальных услуг документы, указанные в подразделе 2.9 раздела II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заявление о выдаче разрешения на отклонение от предельных параметров разрешенного строительства, реконструкции объектов капитального строительства по форме согласно приложению № 3 к Административному регламенту</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К заявлению о предоставлении муниципальной услуги прилагаются: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Способами установления личности (идентификации) заявителя являются: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при подаче заявления в Отдел, МФЦ – документ, удостоверяющий личность;</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при подаче заявления (запроса) посредством Единого портала государственных и муниципальных услуг - электронная подпись (простая электронная подпись).</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Основания для принятия решения об отказе в приеме заявления и документов приведены в подразделе 2.17 раздела II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Заявление, документы могут быть представлены заявителем в Отдел, МФЦ, посредством Единого портала государственных и муниципальных услуг.</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Заявление (запросы) и документы, необходимые для предоставления муниципальной услуги, в Отделе, МФЦ регистрируются в сроки, указанные в подразделе 2.22  раздела II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3.3.5. Межведомственное информационное взаимодействие в рамках варианта предоставления муниципальной услуги осуществляется с Федеральной службой государственной регистрации, кадастра и картографии Российской Федерации, Федеральной налоговой службой. </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Межведомственный запрос должен содержать следующие сведения: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указание на орган, направляющий межведомственный запрос;</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наименование органа (организации), в адрес которого направляется межведомственный запрос;</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муниципальной услуги в реестре государственных услуг;</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555F96">
        <w:rPr>
          <w:rFonts w:ascii="Times New Roman" w:hAnsi="Times New Roman" w:cs="Times New Roman"/>
          <w:sz w:val="20"/>
          <w:szCs w:val="20"/>
        </w:rPr>
        <w:t>необходимых</w:t>
      </w:r>
      <w:proofErr w:type="gramEnd"/>
      <w:r w:rsidRPr="00555F96">
        <w:rPr>
          <w:rFonts w:ascii="Times New Roman" w:hAnsi="Times New Roman" w:cs="Times New Roman"/>
          <w:sz w:val="20"/>
          <w:szCs w:val="20"/>
        </w:rPr>
        <w:t xml:space="preserve"> для предоставления муниципальной услуги, и указание на реквизиты данного нормативного правового акта;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w:t>
      </w:r>
      <w:proofErr w:type="gramStart"/>
      <w:r w:rsidRPr="00555F96">
        <w:rPr>
          <w:rFonts w:ascii="Times New Roman" w:hAnsi="Times New Roman" w:cs="Times New Roman"/>
          <w:sz w:val="20"/>
          <w:szCs w:val="20"/>
        </w:rPr>
        <w:t>таких</w:t>
      </w:r>
      <w:proofErr w:type="gramEnd"/>
      <w:r w:rsidRPr="00555F96">
        <w:rPr>
          <w:rFonts w:ascii="Times New Roman" w:hAnsi="Times New Roman" w:cs="Times New Roman"/>
          <w:sz w:val="20"/>
          <w:szCs w:val="20"/>
        </w:rPr>
        <w:t xml:space="preserve"> документа и (или) информации;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контактная информация для направления ответа на межведомственный запрос;</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lastRenderedPageBreak/>
        <w:t>дата направления межведомственного запроса;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фамилия, имя, отчество (последнее – при</w:t>
      </w:r>
      <w:r w:rsidR="00B846C7">
        <w:rPr>
          <w:rFonts w:ascii="Times New Roman" w:hAnsi="Times New Roman" w:cs="Times New Roman"/>
          <w:sz w:val="20"/>
          <w:szCs w:val="20"/>
        </w:rPr>
        <w:t xml:space="preserve"> </w:t>
      </w:r>
      <w:r w:rsidRPr="00555F96">
        <w:rPr>
          <w:rFonts w:ascii="Times New Roman" w:hAnsi="Times New Roman" w:cs="Times New Roman"/>
          <w:sz w:val="20"/>
          <w:szCs w:val="20"/>
        </w:rPr>
        <w:t>наличии) и должность ответственного исполнителя, а также номер служебного телефона и (или) адрес электронной почты для связи;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информация о факте получения согласия, предусмотренного частью 5 статьи 7 Федерального закона № 210-ФЗ (</w:t>
      </w:r>
      <w:proofErr w:type="gramStart"/>
      <w:r w:rsidRPr="00555F96">
        <w:rPr>
          <w:rFonts w:ascii="Times New Roman" w:hAnsi="Times New Roman" w:cs="Times New Roman"/>
          <w:sz w:val="20"/>
          <w:szCs w:val="20"/>
        </w:rPr>
        <w:t>при</w:t>
      </w:r>
      <w:proofErr w:type="gramEnd"/>
      <w:r w:rsidRPr="00555F96">
        <w:rPr>
          <w:rFonts w:ascii="Times New Roman" w:hAnsi="Times New Roman" w:cs="Times New Roman"/>
          <w:sz w:val="20"/>
          <w:szCs w:val="20"/>
        </w:rPr>
        <w:t xml:space="preserve"> направления межведомственного запроса в случае, предусмотренном частью 5 статьи 7 Федерального закона № 210-ФЗ).</w:t>
      </w:r>
    </w:p>
    <w:p w:rsidR="00BC4817" w:rsidRPr="00555F96" w:rsidRDefault="00BC4817" w:rsidP="00555F96">
      <w:pPr>
        <w:spacing w:after="0" w:line="240" w:lineRule="auto"/>
        <w:ind w:firstLine="709"/>
        <w:jc w:val="both"/>
        <w:rPr>
          <w:rFonts w:ascii="Times New Roman" w:hAnsi="Times New Roman" w:cs="Times New Roman"/>
          <w:sz w:val="20"/>
          <w:szCs w:val="20"/>
        </w:rPr>
      </w:pPr>
      <w:proofErr w:type="gramStart"/>
      <w:r w:rsidRPr="00555F96">
        <w:rPr>
          <w:rFonts w:ascii="Times New Roman" w:hAnsi="Times New Roman" w:cs="Times New Roman"/>
          <w:sz w:val="20"/>
          <w:szCs w:val="20"/>
        </w:rPr>
        <w:t>Срок подготовки 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территориальный орган Федеральной службой государственной регистрации, кадастра и картографии Российской Федерации, Федеральной налоговой службы Российской Федерации, если иные сроки подготовки и направления ответа на межведомственный запрос не установлены федеральными законами, правовыми</w:t>
      </w:r>
      <w:proofErr w:type="gramEnd"/>
      <w:r w:rsidRPr="00555F96">
        <w:rPr>
          <w:rFonts w:ascii="Times New Roman" w:hAnsi="Times New Roman" w:cs="Times New Roman"/>
          <w:sz w:val="20"/>
          <w:szCs w:val="20"/>
        </w:rPr>
        <w:t xml:space="preserve"> актами Правительства Российской Федерации и принятыми в соответствии с федеральными законами нормативными правовыми актами Чувашской Республики.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Межведомственный запрос направляется Отделом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w:t>
      </w:r>
      <w:proofErr w:type="spellStart"/>
      <w:r w:rsidRPr="00555F96">
        <w:rPr>
          <w:rFonts w:ascii="Times New Roman" w:hAnsi="Times New Roman" w:cs="Times New Roman"/>
          <w:sz w:val="20"/>
          <w:szCs w:val="20"/>
        </w:rPr>
        <w:t>набумажном</w:t>
      </w:r>
      <w:proofErr w:type="spellEnd"/>
      <w:r w:rsidRPr="00555F96">
        <w:rPr>
          <w:rFonts w:ascii="Times New Roman" w:hAnsi="Times New Roman" w:cs="Times New Roman"/>
          <w:sz w:val="20"/>
          <w:szCs w:val="20"/>
        </w:rPr>
        <w:t xml:space="preserve"> носителе с соблюдением норм законодательства Российской Федерации о защите персональных данных.</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3.3.6. Основания для приостановления предоставления муниципальной услуги законодательством Российской Федерации и законодательством Чувашской Республики не предусмотрены.</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3.3.7. Решение о предоставлении (отказе в предоставлении) муниципальной услуги принимается Отделом на основе следующих критериев принятия решения: </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основания для отказа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соответствие заявителя условиям, предусмотренным подразделом 1.2 раздела 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достоверность сведений, содержащихся в представленных гражданином документах;</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представление полного комплекта документов, указанных в подразделе 2.9 раздела II Административного регламента.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3.3.8. </w:t>
      </w:r>
      <w:proofErr w:type="gramStart"/>
      <w:r w:rsidRPr="00555F96">
        <w:rPr>
          <w:rFonts w:ascii="Times New Roman" w:hAnsi="Times New Roman" w:cs="Times New Roman"/>
          <w:sz w:val="20"/>
          <w:szCs w:val="20"/>
        </w:rPr>
        <w:t>Отдел не позднее чем через пять рабочих дней с даты вынесения решения о выдаче разрешения или о мотивированном отказе в выдаче разрешения уведомляет гражданина о таком решении (по каналам телефонной связи, включая мобильную связь, в том числе посредством направления коротких текстовых сообщений или сообщений по электронной почте - при принятии решения о выдаче разрешения, при принятии решения об отказе в выдаче</w:t>
      </w:r>
      <w:proofErr w:type="gramEnd"/>
      <w:r w:rsidRPr="00555F96">
        <w:rPr>
          <w:rFonts w:ascii="Times New Roman" w:hAnsi="Times New Roman" w:cs="Times New Roman"/>
          <w:sz w:val="20"/>
          <w:szCs w:val="20"/>
        </w:rPr>
        <w:t xml:space="preserve"> разрешения - в письменной форме с указанием причин отказа).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3.3.9. При отказе гражданину в выдаче разрешения по основаниям, предусмотренным абзацами третьим и четвертым пункта 3.3.3 настоящего подраздела, гражданин после устранения выявленных недостатков вправе повторно представить документы в соответствии с Административным регламентом.</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Срок повторного рассмотрения представленных документов - не более пяти рабочих дней со дня их получения.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3.3.10. Муниципальная услуга не предусматривает возможности предоставления Отделом результата муниципальной услуги по выбору заявителя независимо от места жительства.</w:t>
      </w:r>
    </w:p>
    <w:p w:rsidR="00BC4817" w:rsidRPr="00555F96" w:rsidRDefault="00BC4817" w:rsidP="00555F96">
      <w:pPr>
        <w:spacing w:after="0" w:line="240" w:lineRule="auto"/>
        <w:ind w:firstLine="709"/>
        <w:jc w:val="center"/>
        <w:rPr>
          <w:rFonts w:ascii="Times New Roman" w:hAnsi="Times New Roman" w:cs="Times New Roman"/>
          <w:sz w:val="20"/>
          <w:szCs w:val="20"/>
        </w:rPr>
      </w:pPr>
    </w:p>
    <w:p w:rsidR="00BC4817" w:rsidRPr="00555F96" w:rsidRDefault="00BC4817" w:rsidP="00555F96">
      <w:pPr>
        <w:spacing w:after="0" w:line="240" w:lineRule="auto"/>
        <w:ind w:firstLine="708"/>
        <w:jc w:val="center"/>
        <w:rPr>
          <w:rFonts w:ascii="Times New Roman" w:hAnsi="Times New Roman" w:cs="Times New Roman"/>
          <w:b/>
          <w:sz w:val="20"/>
          <w:szCs w:val="20"/>
        </w:rPr>
      </w:pPr>
      <w:r w:rsidRPr="00555F96">
        <w:rPr>
          <w:rFonts w:ascii="Times New Roman" w:hAnsi="Times New Roman" w:cs="Times New Roman"/>
          <w:b/>
          <w:sz w:val="20"/>
          <w:szCs w:val="20"/>
        </w:rPr>
        <w:t>3.4. Исправление допущенных опечаток и ошибок в выданных в результате предоставления муниципальной  услуги документах, выдача дубликата документа, выданного по результатам предоставления муниципальной  услуги</w:t>
      </w:r>
    </w:p>
    <w:p w:rsidR="00BC4817" w:rsidRPr="00555F96" w:rsidRDefault="00BC4817" w:rsidP="00555F96">
      <w:pPr>
        <w:spacing w:after="0" w:line="240" w:lineRule="auto"/>
        <w:ind w:firstLine="708"/>
        <w:jc w:val="center"/>
        <w:rPr>
          <w:rFonts w:ascii="Times New Roman" w:hAnsi="Times New Roman" w:cs="Times New Roman"/>
          <w:b/>
          <w:sz w:val="20"/>
          <w:szCs w:val="20"/>
        </w:rPr>
      </w:pP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3.4.1. Максимальны</w:t>
      </w:r>
      <w:r w:rsidR="00F46BC5" w:rsidRPr="00555F96">
        <w:rPr>
          <w:rFonts w:ascii="Times New Roman" w:hAnsi="Times New Roman" w:cs="Times New Roman"/>
          <w:sz w:val="20"/>
          <w:szCs w:val="20"/>
        </w:rPr>
        <w:t>й срок предоставления муниципал</w:t>
      </w:r>
      <w:r w:rsidRPr="00555F96">
        <w:rPr>
          <w:rFonts w:ascii="Times New Roman" w:hAnsi="Times New Roman" w:cs="Times New Roman"/>
          <w:sz w:val="20"/>
          <w:szCs w:val="20"/>
        </w:rPr>
        <w:t>ьной услуги в соответствии с вариантом составляет 3 рабочих дней со дня регистрации в Отделе заявления об исправлении опечаток и ошибок и необходимых документов.</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3.4.2. Результатом предоставления муниципальной услуги является исправление опечаток и (или) ошибок в выданном разрешении.</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3.4.3. </w:t>
      </w:r>
      <w:proofErr w:type="gramStart"/>
      <w:r w:rsidRPr="00555F96">
        <w:rPr>
          <w:rFonts w:ascii="Times New Roman" w:hAnsi="Times New Roman" w:cs="Times New Roman"/>
          <w:sz w:val="20"/>
          <w:szCs w:val="20"/>
        </w:rPr>
        <w:t>Основанием для отказа в предоставлении муниципальной услуги является непредставление (отсутствие) документов, свидетельствующих о наличии в выданном по результатам предоставления муниципальной услуги документе допущенных опечаток и ошибок и содержащих правильные данные, и (или) документа, выданного по результатам предоставления муниципальной услуги, в котором содержатся опечатки и (или) ошибки.</w:t>
      </w:r>
      <w:proofErr w:type="gramEnd"/>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3.4.4. </w:t>
      </w:r>
      <w:proofErr w:type="gramStart"/>
      <w:r w:rsidRPr="00555F96">
        <w:rPr>
          <w:rFonts w:ascii="Times New Roman" w:hAnsi="Times New Roman" w:cs="Times New Roman"/>
          <w:sz w:val="20"/>
          <w:szCs w:val="20"/>
        </w:rPr>
        <w:t>Для получения муниципальной услуги заявитель представляет в Отдел заявление об исправлении опечаток и ошибок в произвольной форме с приложением документов, свидетельствующих о наличии в выданном по результатам предоставления муниципальной услуги документе допущенных опечаток и ошибок и содержащих правильные данные, а также выданный по результатам предоставления муниципальной услуги документ, в котором содержатся опечатки и (или) ошибки.</w:t>
      </w:r>
      <w:proofErr w:type="gramEnd"/>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Способами установления личности (идентификации) заявителя, уполномоченного лица (законного представителя) при подаче заявления об исправлении опечаток и ошибок (запроса) в Отдел являются: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документ, удостоверяющий личность;</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документ, подтверждающий полномочия уполномоченного лица (законного представителя) заявителя;</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Основания для принятия решения об отказе в приеме заявления об исправлении опечаток и ошибок и документов не предусмотрены.</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Срок регистрации заявления об исправлении опечаток и ошибок и документов, необходимых для предоставления муниципальной  услуги, в Отделе составляет 15 минут.</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3.4.5. Межведомственное информационное взаимодействие в рамках варианта предоставления муниципальной услуги не предусмотрено.</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3.4.6. Основания для приостановления предоставления муниципальной  услуги законодательством Российской Федерации и законодательством Забайкальского края  не предусмотрены.</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lastRenderedPageBreak/>
        <w:t>3.4.7. Решение о предоставлении (отказе в предоставлении) муниципальной услуги принимается Отделом на основе следующего критерия принятия решения - наличие опечаток и (или) ошибок в выданном по результатам предоставления муниципальной услуги документе.</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3.4.8. Направление заявителю способом, позволяющим подтвердить факт направления, соответствующего документа с исправленными опечатками (ошибками) осуществляется Отделом в течение 5 рабочих дней со дня регистрации заявления об исправлении опечаток и ошибок и необходимых документов. Исправленный документ оформляется в соответствии с реквизитами ранее выданного Отделом по результатам предоставления муниципальной услуги документа. Оригинал документа, в котором содержится опечатка и (или) ошибка, после выдачи заявителю документа с исправленными опечатками и ошибками не подлежит возвращению заявителю.</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Муниципальная услуга не предусматривает возможности предоставления Отделом результата муниципальной услуги по выбору заявителя независимо от места жительства.</w:t>
      </w:r>
    </w:p>
    <w:p w:rsidR="00BC4817" w:rsidRPr="00555F96" w:rsidRDefault="00BC4817" w:rsidP="00555F96">
      <w:pPr>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3.4.9. Выдача дубликата документа, выданного по результатам предоставления муниципальной услуги, законодательством Российской Федерации и законодательством Забайкальского края  не предусмотрена.</w:t>
      </w:r>
    </w:p>
    <w:p w:rsidR="00BC4817" w:rsidRPr="00555F96" w:rsidRDefault="00BC4817" w:rsidP="00555F96">
      <w:pPr>
        <w:pStyle w:val="80"/>
        <w:shd w:val="clear" w:color="auto" w:fill="auto"/>
        <w:spacing w:line="240" w:lineRule="auto"/>
        <w:ind w:firstLine="709"/>
        <w:rPr>
          <w:sz w:val="20"/>
          <w:szCs w:val="20"/>
        </w:rPr>
      </w:pPr>
      <w:bookmarkStart w:id="11" w:name="bookmark2"/>
    </w:p>
    <w:p w:rsidR="00BC4817" w:rsidRPr="00555F96" w:rsidRDefault="00BC4817" w:rsidP="00555F96">
      <w:pPr>
        <w:pStyle w:val="80"/>
        <w:shd w:val="clear" w:color="auto" w:fill="auto"/>
        <w:spacing w:line="240" w:lineRule="auto"/>
        <w:ind w:firstLine="709"/>
        <w:jc w:val="center"/>
        <w:rPr>
          <w:b/>
          <w:sz w:val="20"/>
          <w:szCs w:val="20"/>
        </w:rPr>
      </w:pPr>
      <w:r w:rsidRPr="00555F96">
        <w:rPr>
          <w:b/>
          <w:sz w:val="20"/>
          <w:szCs w:val="20"/>
        </w:rPr>
        <w:t xml:space="preserve">Раздел IV. Формы </w:t>
      </w:r>
      <w:proofErr w:type="gramStart"/>
      <w:r w:rsidRPr="00555F96">
        <w:rPr>
          <w:b/>
          <w:sz w:val="20"/>
          <w:szCs w:val="20"/>
        </w:rPr>
        <w:t>контроля за</w:t>
      </w:r>
      <w:proofErr w:type="gramEnd"/>
      <w:r w:rsidRPr="00555F96">
        <w:rPr>
          <w:b/>
          <w:sz w:val="20"/>
          <w:szCs w:val="20"/>
        </w:rPr>
        <w:t xml:space="preserve"> исполнением административного регламента</w:t>
      </w:r>
    </w:p>
    <w:p w:rsidR="00BC4817" w:rsidRPr="00555F96" w:rsidRDefault="00BC4817" w:rsidP="00555F96">
      <w:pPr>
        <w:pStyle w:val="80"/>
        <w:shd w:val="clear" w:color="auto" w:fill="auto"/>
        <w:spacing w:line="240" w:lineRule="auto"/>
        <w:ind w:firstLine="709"/>
        <w:rPr>
          <w:sz w:val="20"/>
          <w:szCs w:val="20"/>
        </w:rPr>
      </w:pPr>
    </w:p>
    <w:p w:rsidR="00BC4817" w:rsidRPr="00555F96" w:rsidRDefault="00BC4817" w:rsidP="00555F96">
      <w:pPr>
        <w:keepNext/>
        <w:keepLines/>
        <w:spacing w:after="0" w:line="240" w:lineRule="auto"/>
        <w:ind w:firstLine="709"/>
        <w:jc w:val="both"/>
        <w:rPr>
          <w:rFonts w:ascii="Times New Roman" w:hAnsi="Times New Roman" w:cs="Times New Roman"/>
          <w:sz w:val="20"/>
          <w:szCs w:val="20"/>
        </w:rPr>
      </w:pPr>
      <w:r w:rsidRPr="00555F96">
        <w:rPr>
          <w:rFonts w:ascii="Times New Roman" w:hAnsi="Times New Roman" w:cs="Times New Roman"/>
          <w:sz w:val="20"/>
          <w:szCs w:val="20"/>
        </w:rPr>
        <w:t xml:space="preserve">Порядок осуществления текущего </w:t>
      </w:r>
      <w:proofErr w:type="gramStart"/>
      <w:r w:rsidRPr="00555F96">
        <w:rPr>
          <w:rFonts w:ascii="Times New Roman" w:hAnsi="Times New Roman" w:cs="Times New Roman"/>
          <w:sz w:val="20"/>
          <w:szCs w:val="20"/>
        </w:rPr>
        <w:t>контроля за</w:t>
      </w:r>
      <w:proofErr w:type="gramEnd"/>
      <w:r w:rsidRPr="00555F96">
        <w:rPr>
          <w:rFonts w:ascii="Times New Roman" w:hAnsi="Times New Roman" w:cs="Times New Roman"/>
          <w:sz w:val="20"/>
          <w:szCs w:val="20"/>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4.1. Текущий </w:t>
      </w:r>
      <w:proofErr w:type="gramStart"/>
      <w:r w:rsidRPr="00555F96">
        <w:rPr>
          <w:sz w:val="20"/>
          <w:szCs w:val="20"/>
        </w:rPr>
        <w:t>контроль за</w:t>
      </w:r>
      <w:proofErr w:type="gramEnd"/>
      <w:r w:rsidRPr="00555F96">
        <w:rPr>
          <w:sz w:val="20"/>
          <w:szCs w:val="20"/>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BC4817" w:rsidRPr="00555F96" w:rsidRDefault="00BC4817" w:rsidP="00555F96">
      <w:pPr>
        <w:keepNext/>
        <w:keepLines/>
        <w:spacing w:after="0" w:line="240" w:lineRule="auto"/>
        <w:ind w:firstLine="709"/>
        <w:jc w:val="both"/>
        <w:rPr>
          <w:rFonts w:ascii="Times New Roman" w:hAnsi="Times New Roman" w:cs="Times New Roman"/>
          <w:b/>
          <w:sz w:val="20"/>
          <w:szCs w:val="20"/>
        </w:rPr>
      </w:pPr>
      <w:r w:rsidRPr="00555F96">
        <w:rPr>
          <w:rFonts w:ascii="Times New Roman" w:hAnsi="Times New Roman" w:cs="Times New Roman"/>
          <w:sz w:val="20"/>
          <w:szCs w:val="20"/>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BC4817" w:rsidRPr="00555F96" w:rsidRDefault="00BC4817" w:rsidP="00555F96">
      <w:pPr>
        <w:keepNext/>
        <w:keepLines/>
        <w:spacing w:line="240" w:lineRule="auto"/>
        <w:ind w:firstLine="709"/>
        <w:jc w:val="both"/>
        <w:rPr>
          <w:rFonts w:ascii="Times New Roman" w:hAnsi="Times New Roman" w:cs="Times New Roman"/>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r w:rsidRPr="00555F96">
        <w:rPr>
          <w:b/>
          <w:sz w:val="20"/>
          <w:szCs w:val="20"/>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555F96">
        <w:rPr>
          <w:b/>
          <w:sz w:val="20"/>
          <w:szCs w:val="20"/>
        </w:rPr>
        <w:t>контроля за</w:t>
      </w:r>
      <w:proofErr w:type="gramEnd"/>
      <w:r w:rsidRPr="00555F96">
        <w:rPr>
          <w:b/>
          <w:sz w:val="20"/>
          <w:szCs w:val="20"/>
        </w:rPr>
        <w:t xml:space="preserve"> полнотой и качеством предоставления муниципальной услуги.</w:t>
      </w:r>
    </w:p>
    <w:p w:rsidR="00BC4817" w:rsidRPr="00555F96" w:rsidRDefault="00BC4817" w:rsidP="00555F96">
      <w:pPr>
        <w:pStyle w:val="30"/>
        <w:shd w:val="clear" w:color="auto" w:fill="auto"/>
        <w:spacing w:before="0" w:after="0" w:line="240" w:lineRule="auto"/>
        <w:ind w:firstLine="540"/>
        <w:contextualSpacing/>
        <w:rPr>
          <w:b/>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4.2. </w:t>
      </w:r>
      <w:proofErr w:type="gramStart"/>
      <w:r w:rsidRPr="00555F96">
        <w:rPr>
          <w:sz w:val="20"/>
          <w:szCs w:val="20"/>
        </w:rPr>
        <w:t>Контроль за</w:t>
      </w:r>
      <w:proofErr w:type="gramEnd"/>
      <w:r w:rsidRPr="00555F96">
        <w:rPr>
          <w:sz w:val="20"/>
          <w:szCs w:val="20"/>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4.3. Проверки полноты и качества предоставления муниципальной услуги осуществляются на основании распоряжений Уполномоченного органа.</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4.4. Проверки могут быть плановыми и внеплановыми. Порядок и периодичность плановых проверок устанавливаются </w:t>
      </w:r>
      <w:r w:rsidRPr="00555F96">
        <w:rPr>
          <w:color w:val="000000" w:themeColor="text1"/>
          <w:sz w:val="20"/>
          <w:szCs w:val="20"/>
        </w:rPr>
        <w:t xml:space="preserve">руководителем Уполномоченного органа. </w:t>
      </w:r>
      <w:r w:rsidRPr="00555F96">
        <w:rPr>
          <w:sz w:val="20"/>
          <w:szCs w:val="20"/>
        </w:rPr>
        <w:t>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4.5. 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4.6. Периодичность осуществления плановых проверок - не реже одного раза в квартал.</w:t>
      </w:r>
    </w:p>
    <w:p w:rsidR="00BC4817" w:rsidRPr="00555F96" w:rsidRDefault="00BC4817" w:rsidP="00555F96">
      <w:pPr>
        <w:pStyle w:val="30"/>
        <w:shd w:val="clear" w:color="auto" w:fill="auto"/>
        <w:spacing w:before="0" w:after="0" w:line="240" w:lineRule="auto"/>
        <w:ind w:firstLine="709"/>
        <w:contextualSpacing/>
        <w:jc w:val="both"/>
        <w:rPr>
          <w:b/>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r w:rsidRPr="00555F96">
        <w:rPr>
          <w:b/>
          <w:sz w:val="20"/>
          <w:szCs w:val="20"/>
        </w:rPr>
        <w:t>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BC4817" w:rsidRPr="00555F96" w:rsidRDefault="00BC4817" w:rsidP="00555F96">
      <w:pPr>
        <w:pStyle w:val="30"/>
        <w:shd w:val="clear" w:color="auto" w:fill="auto"/>
        <w:spacing w:before="0" w:after="0" w:line="240" w:lineRule="auto"/>
        <w:ind w:firstLine="540"/>
        <w:contextualSpacing/>
        <w:jc w:val="both"/>
        <w:rPr>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4.7.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Сотрудники, ответственные за прием заявлений и документов, несут ответственность за соблюдение сроков и порядка приема и регистрации документов.</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Сотрудники, ответственные за подготовку документов, несут ответственность за соблюдение сроков и порядка оформления документов.</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Сотрудники, ответственные за выдачу (направление) документов, несут ответственность за соблюдение порядка выдачи (направления) документов.</w:t>
      </w:r>
    </w:p>
    <w:p w:rsidR="00BC4817" w:rsidRPr="00555F96" w:rsidRDefault="00BC4817" w:rsidP="00555F96">
      <w:pPr>
        <w:pStyle w:val="30"/>
        <w:shd w:val="clear" w:color="auto" w:fill="auto"/>
        <w:spacing w:before="0" w:after="0" w:line="240" w:lineRule="auto"/>
        <w:ind w:firstLine="709"/>
        <w:contextualSpacing/>
        <w:jc w:val="both"/>
        <w:rPr>
          <w:color w:val="000000" w:themeColor="text1"/>
          <w:sz w:val="20"/>
          <w:szCs w:val="20"/>
        </w:rPr>
      </w:pPr>
      <w:r w:rsidRPr="00555F96">
        <w:rPr>
          <w:color w:val="000000" w:themeColor="text1"/>
          <w:sz w:val="20"/>
          <w:szCs w:val="20"/>
        </w:rPr>
        <w:t>Руководитель уполномоченного органа, либо должностное лицо, подписавший документ, сформированный по результатам предоставления муниципальной услуги, несет ответственность за правомерность принятого решения и выдачу (направление) такого документа лицу, представившему (направившему) заявление.</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4.8.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BC4817" w:rsidRPr="00555F96" w:rsidRDefault="00BC4817" w:rsidP="00555F96">
      <w:pPr>
        <w:keepNext/>
        <w:keepLines/>
        <w:spacing w:after="0" w:line="240" w:lineRule="auto"/>
        <w:ind w:firstLine="709"/>
        <w:jc w:val="center"/>
        <w:rPr>
          <w:rFonts w:ascii="Times New Roman" w:hAnsi="Times New Roman" w:cs="Times New Roman"/>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r w:rsidRPr="00555F96">
        <w:rPr>
          <w:b/>
          <w:sz w:val="20"/>
          <w:szCs w:val="20"/>
        </w:rPr>
        <w:t xml:space="preserve">Положения, характеризующие требования к порядку и формам </w:t>
      </w:r>
      <w:proofErr w:type="gramStart"/>
      <w:r w:rsidRPr="00555F96">
        <w:rPr>
          <w:b/>
          <w:sz w:val="20"/>
          <w:szCs w:val="20"/>
        </w:rPr>
        <w:t>контроля за</w:t>
      </w:r>
      <w:proofErr w:type="gramEnd"/>
      <w:r w:rsidRPr="00555F96">
        <w:rPr>
          <w:b/>
          <w:sz w:val="20"/>
          <w:szCs w:val="20"/>
        </w:rPr>
        <w:t xml:space="preserve"> предоставлением муниципальной услуги, в том числе со стороны граждан, их объединений и организаций.</w:t>
      </w:r>
    </w:p>
    <w:p w:rsidR="00BC4817" w:rsidRPr="00555F96" w:rsidRDefault="00BC4817" w:rsidP="00555F96">
      <w:pPr>
        <w:pStyle w:val="30"/>
        <w:shd w:val="clear" w:color="auto" w:fill="auto"/>
        <w:spacing w:before="0" w:after="0" w:line="240" w:lineRule="auto"/>
        <w:ind w:firstLine="540"/>
        <w:contextualSpacing/>
        <w:rPr>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4.9. </w:t>
      </w:r>
      <w:proofErr w:type="gramStart"/>
      <w:r w:rsidRPr="00555F96">
        <w:rPr>
          <w:sz w:val="20"/>
          <w:szCs w:val="20"/>
        </w:rPr>
        <w:t>Контроль за</w:t>
      </w:r>
      <w:proofErr w:type="gramEnd"/>
      <w:r w:rsidRPr="00555F96">
        <w:rPr>
          <w:sz w:val="20"/>
          <w:szCs w:val="20"/>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Pr="00555F96">
        <w:rPr>
          <w:sz w:val="20"/>
          <w:szCs w:val="20"/>
        </w:rPr>
        <w:lastRenderedPageBreak/>
        <w:t>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4.10. 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BC4817" w:rsidRPr="00555F96" w:rsidRDefault="00BC4817" w:rsidP="00555F96">
      <w:pPr>
        <w:pStyle w:val="81"/>
        <w:shd w:val="clear" w:color="auto" w:fill="auto"/>
        <w:spacing w:line="240" w:lineRule="auto"/>
        <w:ind w:firstLine="709"/>
        <w:rPr>
          <w:sz w:val="20"/>
          <w:szCs w:val="20"/>
        </w:rPr>
      </w:pPr>
    </w:p>
    <w:p w:rsidR="00BC4817" w:rsidRPr="00555F96" w:rsidRDefault="00BC4817" w:rsidP="00555F96">
      <w:pPr>
        <w:keepNext/>
        <w:keepLines/>
        <w:spacing w:after="0" w:line="240" w:lineRule="auto"/>
        <w:ind w:firstLine="709"/>
        <w:jc w:val="center"/>
        <w:rPr>
          <w:rFonts w:ascii="Times New Roman" w:hAnsi="Times New Roman" w:cs="Times New Roman"/>
          <w:b/>
          <w:sz w:val="20"/>
          <w:szCs w:val="20"/>
        </w:rPr>
      </w:pPr>
      <w:bookmarkStart w:id="12" w:name="bookmark92"/>
      <w:r w:rsidRPr="00555F96">
        <w:rPr>
          <w:rFonts w:ascii="Times New Roman" w:hAnsi="Times New Roman" w:cs="Times New Roman"/>
          <w:b/>
          <w:sz w:val="20"/>
          <w:szCs w:val="20"/>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bookmarkEnd w:id="12"/>
    </w:p>
    <w:p w:rsidR="00BC4817" w:rsidRPr="00555F96" w:rsidRDefault="00BC4817" w:rsidP="00555F96">
      <w:pPr>
        <w:keepNext/>
        <w:keepLines/>
        <w:spacing w:after="0" w:line="240" w:lineRule="auto"/>
        <w:ind w:firstLine="709"/>
        <w:jc w:val="center"/>
        <w:rPr>
          <w:rFonts w:ascii="Times New Roman" w:hAnsi="Times New Roman" w:cs="Times New Roman"/>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proofErr w:type="gramStart"/>
      <w:r w:rsidRPr="00555F96">
        <w:rPr>
          <w:b/>
          <w:sz w:val="20"/>
          <w:szCs w:val="20"/>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BC4817" w:rsidRPr="00555F96" w:rsidRDefault="00BC4817" w:rsidP="00555F96">
      <w:pPr>
        <w:pStyle w:val="30"/>
        <w:shd w:val="clear" w:color="auto" w:fill="auto"/>
        <w:spacing w:before="0" w:after="0" w:line="240" w:lineRule="auto"/>
        <w:ind w:firstLine="540"/>
        <w:contextualSpacing/>
        <w:rPr>
          <w:b/>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5.1. Заявители имеют право подать жалобу на решение и действие (бездействие) уполномоченного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уполномоченного органа, предоставляющего муниципальную услугу.</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5.2. Жалоба подается в письменной форме на бумажном носителе, в электронной форме в уполномоченный орган, предоставляющий муниципальную услугу.</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5.3. </w:t>
      </w:r>
      <w:proofErr w:type="gramStart"/>
      <w:r w:rsidRPr="00555F96">
        <w:rPr>
          <w:sz w:val="20"/>
          <w:szCs w:val="20"/>
        </w:rPr>
        <w:t>Жалоба на решения и действия (бездействие) уполномоченного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уполномоченного органа, предоставляющего муниципальную услугу, ЕПГУ, а также может быть принята при личном приеме заявителя.</w:t>
      </w:r>
      <w:proofErr w:type="gramEnd"/>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5.4. Заявитель может обратиться с жалобой, в том числе в следующих случаях:</w:t>
      </w:r>
    </w:p>
    <w:p w:rsidR="00BC4817" w:rsidRPr="00555F96" w:rsidRDefault="00BC4817" w:rsidP="00555F96">
      <w:pPr>
        <w:pStyle w:val="30"/>
        <w:numPr>
          <w:ilvl w:val="3"/>
          <w:numId w:val="12"/>
        </w:numPr>
        <w:shd w:val="clear" w:color="auto" w:fill="auto"/>
        <w:tabs>
          <w:tab w:val="left" w:pos="800"/>
        </w:tabs>
        <w:spacing w:before="0" w:after="0" w:line="240" w:lineRule="auto"/>
        <w:ind w:firstLine="709"/>
        <w:contextualSpacing/>
        <w:jc w:val="both"/>
        <w:rPr>
          <w:sz w:val="20"/>
          <w:szCs w:val="20"/>
        </w:rPr>
      </w:pPr>
      <w:r w:rsidRPr="00555F96">
        <w:rPr>
          <w:sz w:val="20"/>
          <w:szCs w:val="20"/>
        </w:rPr>
        <w:t>нарушение срока регистрации запроса о предоставлении муниципальной услуги;</w:t>
      </w:r>
    </w:p>
    <w:p w:rsidR="00BC4817" w:rsidRPr="00555F96" w:rsidRDefault="00BC4817" w:rsidP="00555F96">
      <w:pPr>
        <w:pStyle w:val="30"/>
        <w:numPr>
          <w:ilvl w:val="3"/>
          <w:numId w:val="12"/>
        </w:numPr>
        <w:shd w:val="clear" w:color="auto" w:fill="auto"/>
        <w:tabs>
          <w:tab w:val="left" w:pos="824"/>
        </w:tabs>
        <w:spacing w:before="0" w:after="0" w:line="240" w:lineRule="auto"/>
        <w:ind w:firstLine="709"/>
        <w:contextualSpacing/>
        <w:jc w:val="both"/>
        <w:rPr>
          <w:sz w:val="20"/>
          <w:szCs w:val="20"/>
        </w:rPr>
      </w:pPr>
      <w:r w:rsidRPr="00555F96">
        <w:rPr>
          <w:sz w:val="20"/>
          <w:szCs w:val="20"/>
        </w:rPr>
        <w:t>нарушение срока предоставления муниципальной услуги;</w:t>
      </w:r>
    </w:p>
    <w:p w:rsidR="00BC4817" w:rsidRPr="00555F96" w:rsidRDefault="00BC4817" w:rsidP="00555F96">
      <w:pPr>
        <w:pStyle w:val="30"/>
        <w:numPr>
          <w:ilvl w:val="3"/>
          <w:numId w:val="12"/>
        </w:numPr>
        <w:shd w:val="clear" w:color="auto" w:fill="auto"/>
        <w:tabs>
          <w:tab w:val="left" w:pos="903"/>
        </w:tabs>
        <w:spacing w:before="0" w:after="0" w:line="240" w:lineRule="auto"/>
        <w:ind w:firstLine="709"/>
        <w:contextualSpacing/>
        <w:jc w:val="both"/>
        <w:rPr>
          <w:sz w:val="20"/>
          <w:szCs w:val="20"/>
        </w:rPr>
      </w:pPr>
      <w:r w:rsidRPr="00555F96">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для предоставления муниципальной услуги;</w:t>
      </w:r>
    </w:p>
    <w:p w:rsidR="00BC4817" w:rsidRPr="00555F96" w:rsidRDefault="00BC4817" w:rsidP="00555F96">
      <w:pPr>
        <w:pStyle w:val="30"/>
        <w:numPr>
          <w:ilvl w:val="3"/>
          <w:numId w:val="12"/>
        </w:numPr>
        <w:shd w:val="clear" w:color="auto" w:fill="auto"/>
        <w:tabs>
          <w:tab w:val="left" w:pos="922"/>
        </w:tabs>
        <w:spacing w:before="0" w:after="0" w:line="240" w:lineRule="auto"/>
        <w:ind w:firstLine="709"/>
        <w:contextualSpacing/>
        <w:jc w:val="both"/>
        <w:rPr>
          <w:sz w:val="20"/>
          <w:szCs w:val="20"/>
        </w:rPr>
      </w:pPr>
      <w:r w:rsidRPr="00555F96">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для предоставления муниципальной услуги, у заявителя;</w:t>
      </w:r>
    </w:p>
    <w:p w:rsidR="00BC4817" w:rsidRPr="00555F96" w:rsidRDefault="00BC4817" w:rsidP="00555F96">
      <w:pPr>
        <w:pStyle w:val="30"/>
        <w:numPr>
          <w:ilvl w:val="3"/>
          <w:numId w:val="12"/>
        </w:numPr>
        <w:shd w:val="clear" w:color="auto" w:fill="auto"/>
        <w:tabs>
          <w:tab w:val="left" w:pos="850"/>
        </w:tabs>
        <w:spacing w:before="0" w:after="0" w:line="240" w:lineRule="auto"/>
        <w:ind w:firstLine="709"/>
        <w:contextualSpacing/>
        <w:jc w:val="both"/>
        <w:rPr>
          <w:sz w:val="20"/>
          <w:szCs w:val="20"/>
        </w:rPr>
      </w:pPr>
      <w:proofErr w:type="gramStart"/>
      <w:r w:rsidRPr="00555F96">
        <w:rPr>
          <w:sz w:val="20"/>
          <w:szCs w:val="20"/>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Забайкальского края, муниципальными правовыми актами;</w:t>
      </w:r>
      <w:proofErr w:type="gramEnd"/>
    </w:p>
    <w:p w:rsidR="00BC4817" w:rsidRPr="00555F96" w:rsidRDefault="00BC4817" w:rsidP="00555F96">
      <w:pPr>
        <w:pStyle w:val="30"/>
        <w:numPr>
          <w:ilvl w:val="3"/>
          <w:numId w:val="12"/>
        </w:numPr>
        <w:shd w:val="clear" w:color="auto" w:fill="auto"/>
        <w:tabs>
          <w:tab w:val="left" w:pos="946"/>
        </w:tabs>
        <w:spacing w:before="0" w:after="0" w:line="240" w:lineRule="auto"/>
        <w:ind w:firstLine="709"/>
        <w:contextualSpacing/>
        <w:jc w:val="both"/>
        <w:rPr>
          <w:sz w:val="20"/>
          <w:szCs w:val="20"/>
        </w:rPr>
      </w:pPr>
      <w:r w:rsidRPr="00555F96">
        <w:rPr>
          <w:sz w:val="20"/>
          <w:szCs w:val="20"/>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Забайкальского края, муниципальными правовыми актами;</w:t>
      </w:r>
    </w:p>
    <w:p w:rsidR="00BC4817" w:rsidRPr="00555F96" w:rsidRDefault="00BC4817" w:rsidP="00555F96">
      <w:pPr>
        <w:pStyle w:val="30"/>
        <w:numPr>
          <w:ilvl w:val="3"/>
          <w:numId w:val="12"/>
        </w:numPr>
        <w:shd w:val="clear" w:color="auto" w:fill="auto"/>
        <w:tabs>
          <w:tab w:val="left" w:pos="361"/>
        </w:tabs>
        <w:spacing w:before="0" w:after="0" w:line="240" w:lineRule="auto"/>
        <w:ind w:firstLine="709"/>
        <w:contextualSpacing/>
        <w:jc w:val="both"/>
        <w:rPr>
          <w:sz w:val="20"/>
          <w:szCs w:val="20"/>
        </w:rPr>
      </w:pPr>
      <w:proofErr w:type="gramStart"/>
      <w:r w:rsidRPr="00555F96">
        <w:rPr>
          <w:sz w:val="20"/>
          <w:szCs w:val="20"/>
        </w:rPr>
        <w:t xml:space="preserve">отказ Уполномоченного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w:t>
      </w:r>
      <w:r w:rsidRPr="00555F96">
        <w:rPr>
          <w:color w:val="000000" w:themeColor="text1"/>
          <w:sz w:val="20"/>
          <w:szCs w:val="20"/>
        </w:rPr>
        <w:t xml:space="preserve">от 27 июля 2010 года </w:t>
      </w:r>
      <w:hyperlink r:id="rId15" w:history="1">
        <w:r w:rsidRPr="00555F96">
          <w:rPr>
            <w:color w:val="000000" w:themeColor="text1"/>
            <w:sz w:val="20"/>
            <w:szCs w:val="20"/>
          </w:rPr>
          <w:t>№ 210-ФЗ</w:t>
        </w:r>
      </w:hyperlink>
      <w:r w:rsidRPr="00555F96">
        <w:rPr>
          <w:color w:val="000000" w:themeColor="text1"/>
          <w:sz w:val="20"/>
          <w:szCs w:val="20"/>
        </w:rPr>
        <w:t xml:space="preserve"> «Об организации предоставления государственных и муниципальных услуг»</w:t>
      </w:r>
      <w:r w:rsidRPr="00555F96">
        <w:rPr>
          <w:sz w:val="20"/>
          <w:szCs w:val="20"/>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C4817" w:rsidRPr="00555F96" w:rsidRDefault="00BC4817" w:rsidP="00555F96">
      <w:pPr>
        <w:pStyle w:val="30"/>
        <w:numPr>
          <w:ilvl w:val="3"/>
          <w:numId w:val="12"/>
        </w:numPr>
        <w:shd w:val="clear" w:color="auto" w:fill="auto"/>
        <w:tabs>
          <w:tab w:val="left" w:pos="927"/>
        </w:tabs>
        <w:spacing w:before="0" w:after="0" w:line="240" w:lineRule="auto"/>
        <w:ind w:firstLine="709"/>
        <w:contextualSpacing/>
        <w:jc w:val="both"/>
        <w:rPr>
          <w:sz w:val="20"/>
          <w:szCs w:val="20"/>
        </w:rPr>
      </w:pPr>
      <w:r w:rsidRPr="00555F96">
        <w:rPr>
          <w:sz w:val="20"/>
          <w:szCs w:val="20"/>
        </w:rPr>
        <w:t>нарушение срока или порядка выдачи документов по результатам предоставления муниципальной услуги;</w:t>
      </w:r>
    </w:p>
    <w:p w:rsidR="00BC4817" w:rsidRPr="00555F96" w:rsidRDefault="00BC4817" w:rsidP="00555F96">
      <w:pPr>
        <w:pStyle w:val="30"/>
        <w:numPr>
          <w:ilvl w:val="3"/>
          <w:numId w:val="12"/>
        </w:numPr>
        <w:shd w:val="clear" w:color="auto" w:fill="auto"/>
        <w:tabs>
          <w:tab w:val="left" w:pos="817"/>
        </w:tabs>
        <w:spacing w:before="0" w:after="0" w:line="240" w:lineRule="auto"/>
        <w:ind w:firstLine="709"/>
        <w:contextualSpacing/>
        <w:jc w:val="both"/>
        <w:rPr>
          <w:sz w:val="20"/>
          <w:szCs w:val="20"/>
        </w:rPr>
      </w:pPr>
      <w:proofErr w:type="gramStart"/>
      <w:r w:rsidRPr="00555F96">
        <w:rPr>
          <w:sz w:val="20"/>
          <w:szCs w:val="20"/>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Забайкальского края, муниципальными правовыми актами;</w:t>
      </w:r>
      <w:proofErr w:type="gramEnd"/>
    </w:p>
    <w:p w:rsidR="00BC4817" w:rsidRPr="00555F96" w:rsidRDefault="00BC4817" w:rsidP="00555F96">
      <w:pPr>
        <w:pStyle w:val="30"/>
        <w:numPr>
          <w:ilvl w:val="3"/>
          <w:numId w:val="12"/>
        </w:numPr>
        <w:shd w:val="clear" w:color="auto" w:fill="auto"/>
        <w:tabs>
          <w:tab w:val="left" w:pos="999"/>
        </w:tabs>
        <w:spacing w:before="0" w:after="0" w:line="240" w:lineRule="auto"/>
        <w:ind w:firstLine="709"/>
        <w:contextualSpacing/>
        <w:jc w:val="both"/>
        <w:rPr>
          <w:sz w:val="20"/>
          <w:szCs w:val="20"/>
        </w:rPr>
      </w:pPr>
      <w:proofErr w:type="gramStart"/>
      <w:r w:rsidRPr="00555F96">
        <w:rPr>
          <w:sz w:val="20"/>
          <w:szCs w:val="20"/>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Pr="00555F96">
        <w:rPr>
          <w:color w:val="000000" w:themeColor="text1"/>
          <w:sz w:val="20"/>
          <w:szCs w:val="20"/>
        </w:rPr>
        <w:t xml:space="preserve">от 27 июля 2010 года </w:t>
      </w:r>
      <w:hyperlink r:id="rId16" w:history="1">
        <w:r w:rsidRPr="00555F96">
          <w:rPr>
            <w:color w:val="000000" w:themeColor="text1"/>
            <w:sz w:val="20"/>
            <w:szCs w:val="20"/>
          </w:rPr>
          <w:t>№ 210-ФЗ</w:t>
        </w:r>
      </w:hyperlink>
      <w:r w:rsidRPr="00555F96">
        <w:rPr>
          <w:color w:val="000000" w:themeColor="text1"/>
          <w:sz w:val="20"/>
          <w:szCs w:val="20"/>
        </w:rPr>
        <w:t xml:space="preserve"> «Об организации предоставления государственных и муниципальных услуг»</w:t>
      </w:r>
      <w:r w:rsidRPr="00555F96">
        <w:rPr>
          <w:sz w:val="20"/>
          <w:szCs w:val="20"/>
        </w:rPr>
        <w:t>.</w:t>
      </w:r>
      <w:proofErr w:type="gramEnd"/>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5.5. Жалоба должна содержать:</w:t>
      </w:r>
    </w:p>
    <w:p w:rsidR="00BC4817" w:rsidRPr="00555F96" w:rsidRDefault="00BC4817" w:rsidP="00555F96">
      <w:pPr>
        <w:pStyle w:val="30"/>
        <w:numPr>
          <w:ilvl w:val="4"/>
          <w:numId w:val="12"/>
        </w:numPr>
        <w:shd w:val="clear" w:color="auto" w:fill="auto"/>
        <w:tabs>
          <w:tab w:val="left" w:pos="903"/>
        </w:tabs>
        <w:spacing w:before="0" w:after="0" w:line="240" w:lineRule="auto"/>
        <w:ind w:firstLine="709"/>
        <w:contextualSpacing/>
        <w:jc w:val="both"/>
        <w:rPr>
          <w:sz w:val="20"/>
          <w:szCs w:val="20"/>
        </w:rPr>
      </w:pPr>
      <w:r w:rsidRPr="00555F96">
        <w:rPr>
          <w:sz w:val="20"/>
          <w:szCs w:val="20"/>
        </w:rPr>
        <w:t>наименование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C4817" w:rsidRPr="00555F96" w:rsidRDefault="00BC4817" w:rsidP="00555F96">
      <w:pPr>
        <w:pStyle w:val="30"/>
        <w:numPr>
          <w:ilvl w:val="4"/>
          <w:numId w:val="12"/>
        </w:numPr>
        <w:shd w:val="clear" w:color="auto" w:fill="auto"/>
        <w:tabs>
          <w:tab w:val="left" w:pos="826"/>
        </w:tabs>
        <w:spacing w:before="0" w:after="0" w:line="240" w:lineRule="auto"/>
        <w:ind w:firstLine="709"/>
        <w:contextualSpacing/>
        <w:jc w:val="both"/>
        <w:rPr>
          <w:sz w:val="20"/>
          <w:szCs w:val="20"/>
        </w:rPr>
      </w:pPr>
      <w:proofErr w:type="gramStart"/>
      <w:r w:rsidRPr="00555F96">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C4817" w:rsidRPr="00555F96" w:rsidRDefault="00BC4817" w:rsidP="00555F96">
      <w:pPr>
        <w:pStyle w:val="30"/>
        <w:numPr>
          <w:ilvl w:val="5"/>
          <w:numId w:val="12"/>
        </w:numPr>
        <w:shd w:val="clear" w:color="auto" w:fill="auto"/>
        <w:tabs>
          <w:tab w:val="left" w:pos="846"/>
        </w:tabs>
        <w:spacing w:before="0" w:after="0" w:line="240" w:lineRule="auto"/>
        <w:ind w:firstLine="709"/>
        <w:contextualSpacing/>
        <w:jc w:val="both"/>
        <w:rPr>
          <w:sz w:val="20"/>
          <w:szCs w:val="20"/>
        </w:rPr>
      </w:pPr>
      <w:r w:rsidRPr="00555F96">
        <w:rPr>
          <w:sz w:val="20"/>
          <w:szCs w:val="20"/>
        </w:rPr>
        <w:t>сведения об обжалуемых решениях и действиях (бездействии)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C4817" w:rsidRPr="00555F96" w:rsidRDefault="00BC4817" w:rsidP="00555F96">
      <w:pPr>
        <w:pStyle w:val="30"/>
        <w:numPr>
          <w:ilvl w:val="5"/>
          <w:numId w:val="12"/>
        </w:numPr>
        <w:shd w:val="clear" w:color="auto" w:fill="auto"/>
        <w:tabs>
          <w:tab w:val="left" w:pos="937"/>
        </w:tabs>
        <w:spacing w:before="0" w:after="0" w:line="240" w:lineRule="auto"/>
        <w:ind w:firstLine="709"/>
        <w:contextualSpacing/>
        <w:jc w:val="both"/>
        <w:rPr>
          <w:sz w:val="20"/>
          <w:szCs w:val="20"/>
        </w:rPr>
      </w:pPr>
      <w:r w:rsidRPr="00555F96">
        <w:rPr>
          <w:sz w:val="20"/>
          <w:szCs w:val="20"/>
        </w:rPr>
        <w:lastRenderedPageBreak/>
        <w:t>доводы, на основании которых заявитель не согласен с решением и действием (бездействием)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C4817" w:rsidRPr="00555F96" w:rsidRDefault="00BC4817" w:rsidP="00555F96">
      <w:pPr>
        <w:pStyle w:val="30"/>
        <w:shd w:val="clear" w:color="auto" w:fill="auto"/>
        <w:tabs>
          <w:tab w:val="left" w:pos="937"/>
        </w:tabs>
        <w:spacing w:before="0" w:after="0" w:line="240" w:lineRule="auto"/>
        <w:ind w:left="540"/>
        <w:contextualSpacing/>
        <w:jc w:val="both"/>
        <w:rPr>
          <w:sz w:val="20"/>
          <w:szCs w:val="20"/>
        </w:rPr>
      </w:pPr>
    </w:p>
    <w:p w:rsidR="00BC4817" w:rsidRPr="00555F96" w:rsidRDefault="00BC4817" w:rsidP="00555F96">
      <w:pPr>
        <w:pStyle w:val="30"/>
        <w:shd w:val="clear" w:color="auto" w:fill="auto"/>
        <w:tabs>
          <w:tab w:val="left" w:pos="1076"/>
        </w:tabs>
        <w:spacing w:before="0" w:after="0" w:line="240" w:lineRule="auto"/>
        <w:ind w:left="540"/>
        <w:contextualSpacing/>
        <w:rPr>
          <w:b/>
          <w:sz w:val="20"/>
          <w:szCs w:val="20"/>
        </w:rPr>
      </w:pPr>
      <w:r w:rsidRPr="00555F96">
        <w:rPr>
          <w:b/>
          <w:sz w:val="20"/>
          <w:szCs w:val="20"/>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C4817" w:rsidRPr="00555F96" w:rsidRDefault="00BC4817" w:rsidP="00555F96">
      <w:pPr>
        <w:pStyle w:val="30"/>
        <w:shd w:val="clear" w:color="auto" w:fill="auto"/>
        <w:tabs>
          <w:tab w:val="left" w:pos="1076"/>
        </w:tabs>
        <w:spacing w:before="0" w:after="0" w:line="240" w:lineRule="auto"/>
        <w:ind w:left="540"/>
        <w:contextualSpacing/>
        <w:rPr>
          <w:b/>
          <w:sz w:val="20"/>
          <w:szCs w:val="20"/>
        </w:rPr>
      </w:pPr>
    </w:p>
    <w:p w:rsidR="00BC4817" w:rsidRPr="00555F96" w:rsidRDefault="00BC4817" w:rsidP="00555F96">
      <w:pPr>
        <w:pStyle w:val="30"/>
        <w:shd w:val="clear" w:color="auto" w:fill="auto"/>
        <w:spacing w:before="0" w:after="0" w:line="240" w:lineRule="auto"/>
        <w:ind w:firstLine="540"/>
        <w:contextualSpacing/>
        <w:jc w:val="both"/>
        <w:rPr>
          <w:sz w:val="20"/>
          <w:szCs w:val="20"/>
        </w:rPr>
      </w:pPr>
      <w:r w:rsidRPr="00555F96">
        <w:rPr>
          <w:sz w:val="20"/>
          <w:szCs w:val="20"/>
        </w:rPr>
        <w:t>5.6. Жалобы на решения, действия (бездействия) должностных лиц рассматриваются в порядке и сроки, установленные Федеральным законом от 2 мая 2006 года № 59-ФЗ «О порядке рассмотрения обращений граждан Российской Федерации».</w:t>
      </w:r>
    </w:p>
    <w:p w:rsidR="00BC4817" w:rsidRPr="00555F96" w:rsidRDefault="00BC4817" w:rsidP="00555F96">
      <w:pPr>
        <w:pStyle w:val="30"/>
        <w:shd w:val="clear" w:color="auto" w:fill="auto"/>
        <w:spacing w:before="0" w:after="0" w:line="240" w:lineRule="auto"/>
        <w:ind w:firstLine="540"/>
        <w:contextualSpacing/>
        <w:jc w:val="both"/>
        <w:rPr>
          <w:sz w:val="20"/>
          <w:szCs w:val="20"/>
        </w:rPr>
      </w:pPr>
    </w:p>
    <w:p w:rsidR="00BC4817" w:rsidRPr="00555F96" w:rsidRDefault="00BC4817" w:rsidP="00555F96">
      <w:pPr>
        <w:pStyle w:val="30"/>
        <w:shd w:val="clear" w:color="auto" w:fill="auto"/>
        <w:tabs>
          <w:tab w:val="left" w:pos="1014"/>
        </w:tabs>
        <w:spacing w:before="0" w:after="0" w:line="240" w:lineRule="auto"/>
        <w:contextualSpacing/>
        <w:rPr>
          <w:b/>
          <w:sz w:val="20"/>
          <w:szCs w:val="20"/>
        </w:rPr>
      </w:pPr>
      <w:r w:rsidRPr="00555F96">
        <w:rPr>
          <w:b/>
          <w:sz w:val="20"/>
          <w:szCs w:val="20"/>
        </w:rPr>
        <w:t>Способы информирования заявителей о порядке подачи и рассмотрения жалобы, в том числе с использованием ЕПГУ.</w:t>
      </w:r>
    </w:p>
    <w:p w:rsidR="00BC4817" w:rsidRPr="00555F96" w:rsidRDefault="00BC4817" w:rsidP="00555F96">
      <w:pPr>
        <w:pStyle w:val="30"/>
        <w:shd w:val="clear" w:color="auto" w:fill="auto"/>
        <w:tabs>
          <w:tab w:val="left" w:pos="1014"/>
        </w:tabs>
        <w:spacing w:before="0" w:after="0" w:line="240" w:lineRule="auto"/>
        <w:contextualSpacing/>
        <w:rPr>
          <w:b/>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5.8. В случае признания жалобы подлежащей удовлетворению в ответе заявителю дается информация о действиях, осуществляемых уполномоченным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555F96">
        <w:rPr>
          <w:sz w:val="20"/>
          <w:szCs w:val="20"/>
        </w:rPr>
        <w:t>неудобства</w:t>
      </w:r>
      <w:proofErr w:type="gramEnd"/>
      <w:r w:rsidRPr="00555F96">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5.9. В случае признания </w:t>
      </w:r>
      <w:proofErr w:type="gramStart"/>
      <w:r w:rsidRPr="00555F96">
        <w:rPr>
          <w:sz w:val="20"/>
          <w:szCs w:val="20"/>
        </w:rPr>
        <w:t>жалобы</w:t>
      </w:r>
      <w:proofErr w:type="gramEnd"/>
      <w:r w:rsidRPr="00555F96">
        <w:rPr>
          <w:sz w:val="20"/>
          <w:szCs w:val="20"/>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5.10. В случае установления в ходе или по результатам </w:t>
      </w:r>
      <w:proofErr w:type="gramStart"/>
      <w:r w:rsidRPr="00555F96">
        <w:rPr>
          <w:sz w:val="20"/>
          <w:szCs w:val="20"/>
        </w:rPr>
        <w:t>рассмотрения жалобы признаков состава административного правонарушения</w:t>
      </w:r>
      <w:proofErr w:type="gramEnd"/>
      <w:r w:rsidRPr="00555F96">
        <w:rPr>
          <w:sz w:val="20"/>
          <w:szCs w:val="20"/>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BC4817" w:rsidRPr="00555F96" w:rsidRDefault="00BC4817" w:rsidP="00555F96">
      <w:pPr>
        <w:pStyle w:val="30"/>
        <w:shd w:val="clear" w:color="auto" w:fill="auto"/>
        <w:spacing w:before="0" w:after="0" w:line="240" w:lineRule="auto"/>
        <w:ind w:firstLine="540"/>
        <w:contextualSpacing/>
        <w:rPr>
          <w:b/>
          <w:sz w:val="20"/>
          <w:szCs w:val="20"/>
        </w:rPr>
      </w:pPr>
    </w:p>
    <w:p w:rsidR="00BC4817" w:rsidRPr="00555F96" w:rsidRDefault="00BC4817" w:rsidP="00555F96">
      <w:pPr>
        <w:pStyle w:val="30"/>
        <w:shd w:val="clear" w:color="auto" w:fill="auto"/>
        <w:spacing w:before="0" w:after="0" w:line="240" w:lineRule="auto"/>
        <w:ind w:firstLine="540"/>
        <w:contextualSpacing/>
        <w:rPr>
          <w:b/>
          <w:sz w:val="20"/>
          <w:szCs w:val="20"/>
        </w:rPr>
      </w:pPr>
      <w:r w:rsidRPr="00555F96">
        <w:rPr>
          <w:b/>
          <w:sz w:val="20"/>
          <w:szCs w:val="20"/>
        </w:rPr>
        <w:t>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w:t>
      </w:r>
    </w:p>
    <w:p w:rsidR="00BC4817" w:rsidRPr="00555F96" w:rsidRDefault="00BC4817" w:rsidP="00555F96">
      <w:pPr>
        <w:pStyle w:val="30"/>
        <w:shd w:val="clear" w:color="auto" w:fill="auto"/>
        <w:spacing w:before="0" w:after="0" w:line="240" w:lineRule="auto"/>
        <w:ind w:firstLine="709"/>
        <w:contextualSpacing/>
        <w:jc w:val="both"/>
        <w:rPr>
          <w:sz w:val="20"/>
          <w:szCs w:val="20"/>
        </w:rPr>
      </w:pPr>
    </w:p>
    <w:p w:rsidR="00BC4817" w:rsidRPr="00555F96" w:rsidRDefault="00BC4817" w:rsidP="00555F96">
      <w:pPr>
        <w:pStyle w:val="30"/>
        <w:shd w:val="clear" w:color="auto" w:fill="auto"/>
        <w:spacing w:before="0" w:after="0" w:line="240" w:lineRule="auto"/>
        <w:ind w:firstLine="709"/>
        <w:contextualSpacing/>
        <w:jc w:val="both"/>
        <w:rPr>
          <w:sz w:val="20"/>
          <w:szCs w:val="20"/>
        </w:rPr>
      </w:pPr>
      <w:r w:rsidRPr="00555F96">
        <w:rPr>
          <w:sz w:val="20"/>
          <w:szCs w:val="20"/>
        </w:rPr>
        <w:t xml:space="preserve">5.11. </w:t>
      </w:r>
      <w:proofErr w:type="gramStart"/>
      <w:r w:rsidRPr="00555F96">
        <w:rPr>
          <w:sz w:val="20"/>
          <w:szCs w:val="20"/>
        </w:rPr>
        <w:t xml:space="preserve">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w:t>
      </w:r>
      <w:r w:rsidRPr="00555F96">
        <w:rPr>
          <w:color w:val="000000" w:themeColor="text1"/>
          <w:sz w:val="20"/>
          <w:szCs w:val="20"/>
        </w:rPr>
        <w:t xml:space="preserve">от 27 июля 2010 года </w:t>
      </w:r>
      <w:hyperlink r:id="rId17" w:history="1">
        <w:r w:rsidRPr="00555F96">
          <w:rPr>
            <w:color w:val="000000" w:themeColor="text1"/>
            <w:sz w:val="20"/>
            <w:szCs w:val="20"/>
          </w:rPr>
          <w:t>№ 210-ФЗ</w:t>
        </w:r>
      </w:hyperlink>
      <w:r w:rsidRPr="00555F96">
        <w:rPr>
          <w:color w:val="000000" w:themeColor="text1"/>
          <w:sz w:val="20"/>
          <w:szCs w:val="20"/>
        </w:rPr>
        <w:t xml:space="preserve"> «Об организации предоставления государственных и муниципальных услуг»</w:t>
      </w:r>
      <w:r w:rsidRPr="00555F96">
        <w:rPr>
          <w:sz w:val="20"/>
          <w:szCs w:val="20"/>
        </w:rPr>
        <w:t>, постановлением Правительства Российской Федерации от 16 августа 2012 года № 840 «О порядке подачи и рассмотрения жалоб</w:t>
      </w:r>
      <w:proofErr w:type="gramEnd"/>
      <w:r w:rsidRPr="00555F96">
        <w:rPr>
          <w:sz w:val="20"/>
          <w:szCs w:val="20"/>
        </w:rPr>
        <w:t xml:space="preserve"> </w:t>
      </w:r>
      <w:proofErr w:type="gramStart"/>
      <w:r w:rsidRPr="00555F96">
        <w:rPr>
          <w:sz w:val="20"/>
          <w:szCs w:val="20"/>
        </w:rPr>
        <w:t>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w:t>
      </w:r>
      <w:proofErr w:type="gramEnd"/>
      <w:r w:rsidRPr="00555F96">
        <w:rPr>
          <w:sz w:val="20"/>
          <w:szCs w:val="20"/>
        </w:rPr>
        <w:t xml:space="preserve"> их работников, а также функциональных центров предоставления государственных и муниципальных услуг и их работников».</w:t>
      </w:r>
    </w:p>
    <w:p w:rsidR="00BC4817" w:rsidRPr="00555F96" w:rsidRDefault="00BC4817" w:rsidP="00555F96">
      <w:pPr>
        <w:pStyle w:val="30"/>
        <w:shd w:val="clear" w:color="auto" w:fill="auto"/>
        <w:spacing w:before="0" w:after="0" w:line="240" w:lineRule="auto"/>
        <w:ind w:firstLine="709"/>
        <w:contextualSpacing/>
        <w:jc w:val="both"/>
        <w:rPr>
          <w:sz w:val="20"/>
          <w:szCs w:val="20"/>
        </w:rPr>
      </w:pPr>
    </w:p>
    <w:bookmarkEnd w:id="11"/>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555F96" w:rsidRDefault="00BC4817" w:rsidP="00555F96">
      <w:pPr>
        <w:pStyle w:val="110"/>
        <w:spacing w:before="0" w:line="240" w:lineRule="auto"/>
        <w:ind w:firstLine="709"/>
        <w:jc w:val="right"/>
        <w:rPr>
          <w:rStyle w:val="9"/>
          <w:sz w:val="20"/>
          <w:szCs w:val="20"/>
        </w:rPr>
      </w:pP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lastRenderedPageBreak/>
        <w:t>Приложение № 1</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к Административному регламенту</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 xml:space="preserve">по предоставлению </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муниципальной услуги</w:t>
      </w:r>
    </w:p>
    <w:p w:rsidR="00BC4817" w:rsidRPr="00A812BB" w:rsidRDefault="00BC4817" w:rsidP="00BC4817">
      <w:pPr>
        <w:pStyle w:val="110"/>
        <w:spacing w:before="0" w:line="240" w:lineRule="auto"/>
        <w:ind w:firstLine="709"/>
        <w:jc w:val="right"/>
        <w:rPr>
          <w:rStyle w:val="9"/>
          <w:sz w:val="24"/>
          <w:szCs w:val="24"/>
        </w:rPr>
      </w:pP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ФОРМА</w:t>
      </w:r>
    </w:p>
    <w:p w:rsidR="00BC4817" w:rsidRPr="00A812BB" w:rsidRDefault="00BC4817" w:rsidP="00BC4817">
      <w:pPr>
        <w:pStyle w:val="7"/>
        <w:shd w:val="clear" w:color="auto" w:fill="auto"/>
        <w:tabs>
          <w:tab w:val="left" w:leader="underscore" w:pos="2770"/>
        </w:tabs>
        <w:spacing w:line="240" w:lineRule="auto"/>
        <w:ind w:firstLine="709"/>
        <w:jc w:val="both"/>
        <w:rPr>
          <w:rStyle w:val="a5"/>
          <w:sz w:val="24"/>
          <w:szCs w:val="24"/>
        </w:rPr>
      </w:pPr>
    </w:p>
    <w:p w:rsidR="00BC4817" w:rsidRPr="00A812BB" w:rsidRDefault="00BC4817" w:rsidP="00BC4817">
      <w:pPr>
        <w:pStyle w:val="7"/>
        <w:tabs>
          <w:tab w:val="left" w:leader="underscore" w:pos="2770"/>
        </w:tabs>
        <w:spacing w:line="240" w:lineRule="auto"/>
        <w:ind w:firstLine="709"/>
        <w:jc w:val="both"/>
        <w:rPr>
          <w:rStyle w:val="a5"/>
          <w:sz w:val="24"/>
          <w:szCs w:val="24"/>
        </w:rPr>
      </w:pPr>
      <w:proofErr w:type="gramStart"/>
      <w:r w:rsidRPr="00A812BB">
        <w:rPr>
          <w:rStyle w:val="a5"/>
          <w:sz w:val="24"/>
          <w:szCs w:val="24"/>
        </w:rPr>
        <w:t>(Бланк органа,</w:t>
      </w:r>
      <w:proofErr w:type="gramEnd"/>
    </w:p>
    <w:p w:rsidR="00BC4817" w:rsidRPr="00A812BB" w:rsidRDefault="00BC4817" w:rsidP="00BC4817">
      <w:pPr>
        <w:pStyle w:val="7"/>
        <w:tabs>
          <w:tab w:val="left" w:leader="underscore" w:pos="2770"/>
        </w:tabs>
        <w:spacing w:line="240" w:lineRule="auto"/>
        <w:ind w:firstLine="709"/>
        <w:jc w:val="both"/>
        <w:rPr>
          <w:rStyle w:val="a5"/>
          <w:sz w:val="24"/>
          <w:szCs w:val="24"/>
        </w:rPr>
      </w:pPr>
      <w:r w:rsidRPr="00A812BB">
        <w:rPr>
          <w:rStyle w:val="a5"/>
          <w:sz w:val="24"/>
          <w:szCs w:val="24"/>
        </w:rPr>
        <w:t>осуществляющего</w:t>
      </w:r>
    </w:p>
    <w:p w:rsidR="00BC4817" w:rsidRPr="00A812BB" w:rsidRDefault="00BC4817" w:rsidP="00BC4817">
      <w:pPr>
        <w:pStyle w:val="7"/>
        <w:tabs>
          <w:tab w:val="left" w:leader="underscore" w:pos="2770"/>
        </w:tabs>
        <w:spacing w:line="240" w:lineRule="auto"/>
        <w:ind w:firstLine="709"/>
        <w:jc w:val="both"/>
        <w:rPr>
          <w:rStyle w:val="a5"/>
          <w:sz w:val="24"/>
          <w:szCs w:val="24"/>
        </w:rPr>
      </w:pPr>
      <w:r w:rsidRPr="00A812BB">
        <w:rPr>
          <w:rStyle w:val="a5"/>
          <w:sz w:val="24"/>
          <w:szCs w:val="24"/>
        </w:rPr>
        <w:t xml:space="preserve">предоставление </w:t>
      </w:r>
    </w:p>
    <w:p w:rsidR="00BC4817" w:rsidRPr="00A812BB" w:rsidRDefault="00BC4817" w:rsidP="00BC4817">
      <w:pPr>
        <w:pStyle w:val="7"/>
        <w:shd w:val="clear" w:color="auto" w:fill="auto"/>
        <w:tabs>
          <w:tab w:val="left" w:leader="underscore" w:pos="2770"/>
        </w:tabs>
        <w:spacing w:line="240" w:lineRule="auto"/>
        <w:ind w:firstLine="709"/>
        <w:jc w:val="both"/>
        <w:rPr>
          <w:rStyle w:val="a5"/>
          <w:sz w:val="24"/>
          <w:szCs w:val="24"/>
        </w:rPr>
      </w:pPr>
      <w:r w:rsidRPr="00A812BB">
        <w:rPr>
          <w:rStyle w:val="a5"/>
          <w:sz w:val="24"/>
          <w:szCs w:val="24"/>
        </w:rPr>
        <w:t>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sz w:val="24"/>
          <w:szCs w:val="24"/>
        </w:rPr>
      </w:pP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О предоставлении разрешения на отклонение от предельных параметров</w:t>
      </w: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разрешенного строительства, реконструкции объекта капитального</w:t>
      </w: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b/>
          <w:i w:val="0"/>
          <w:sz w:val="24"/>
          <w:szCs w:val="24"/>
        </w:rPr>
      </w:pPr>
      <w:r w:rsidRPr="00A812BB">
        <w:rPr>
          <w:rStyle w:val="a5"/>
          <w:b/>
          <w:sz w:val="24"/>
          <w:szCs w:val="24"/>
        </w:rPr>
        <w:t>строительства</w:t>
      </w: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i w:val="0"/>
          <w:sz w:val="24"/>
          <w:szCs w:val="24"/>
        </w:rPr>
      </w:pPr>
      <w:r w:rsidRPr="00A812BB">
        <w:rPr>
          <w:rStyle w:val="9"/>
          <w:sz w:val="24"/>
          <w:szCs w:val="24"/>
        </w:rPr>
        <w:t>"__" ____________ 20__ г.                                           № _____</w:t>
      </w:r>
    </w:p>
    <w:p w:rsidR="00BC4817" w:rsidRPr="00A812BB" w:rsidRDefault="00BC4817" w:rsidP="00BC4817">
      <w:pPr>
        <w:pStyle w:val="7"/>
        <w:shd w:val="clear" w:color="auto" w:fill="auto"/>
        <w:tabs>
          <w:tab w:val="left" w:leader="underscore" w:pos="2770"/>
        </w:tabs>
        <w:spacing w:line="240" w:lineRule="auto"/>
        <w:ind w:firstLine="709"/>
        <w:jc w:val="both"/>
        <w:rPr>
          <w:rStyle w:val="a5"/>
          <w:i w:val="0"/>
          <w:sz w:val="24"/>
          <w:szCs w:val="24"/>
        </w:rPr>
      </w:pPr>
    </w:p>
    <w:p w:rsidR="00BC4817" w:rsidRPr="00A812BB" w:rsidRDefault="00BC4817" w:rsidP="00BC4817">
      <w:pPr>
        <w:pStyle w:val="7"/>
        <w:tabs>
          <w:tab w:val="left" w:leader="underscore" w:pos="2770"/>
        </w:tabs>
        <w:spacing w:line="240" w:lineRule="auto"/>
        <w:ind w:firstLine="709"/>
        <w:jc w:val="both"/>
        <w:rPr>
          <w:rStyle w:val="a5"/>
          <w:i w:val="0"/>
          <w:sz w:val="24"/>
          <w:szCs w:val="24"/>
        </w:rPr>
      </w:pPr>
      <w:r w:rsidRPr="00A812BB">
        <w:rPr>
          <w:rStyle w:val="a5"/>
          <w:sz w:val="24"/>
          <w:szCs w:val="24"/>
        </w:rPr>
        <w:t>В соответствии с Градостроительным кодексом Российской Федерации, Правилами землепользования и застройки муниципального образования ____________________,</w:t>
      </w:r>
      <w:r w:rsidRPr="00A812BB">
        <w:rPr>
          <w:rStyle w:val="a5"/>
          <w:sz w:val="24"/>
          <w:szCs w:val="24"/>
        </w:rPr>
        <w:tab/>
        <w:t xml:space="preserve">утвержденными _______________________, на основании заключения по результатам публичных слушаний/общественных обсуждений </w:t>
      </w:r>
      <w:proofErr w:type="spellStart"/>
      <w:r w:rsidRPr="00A812BB">
        <w:rPr>
          <w:rStyle w:val="a5"/>
          <w:sz w:val="24"/>
          <w:szCs w:val="24"/>
        </w:rPr>
        <w:t>от______________</w:t>
      </w:r>
      <w:proofErr w:type="gramStart"/>
      <w:r w:rsidRPr="00A812BB">
        <w:rPr>
          <w:rStyle w:val="a5"/>
          <w:sz w:val="24"/>
          <w:szCs w:val="24"/>
        </w:rPr>
        <w:t>г</w:t>
      </w:r>
      <w:proofErr w:type="spellEnd"/>
      <w:proofErr w:type="gramEnd"/>
      <w:r w:rsidRPr="00A812BB">
        <w:rPr>
          <w:rStyle w:val="a5"/>
          <w:sz w:val="24"/>
          <w:szCs w:val="24"/>
        </w:rPr>
        <w:t xml:space="preserve">. №____, рекомендации Комиссии по подготовке проектов правил землепользования и застройки (протокол </w:t>
      </w:r>
      <w:proofErr w:type="spellStart"/>
      <w:r w:rsidRPr="00A812BB">
        <w:rPr>
          <w:rStyle w:val="a5"/>
          <w:sz w:val="24"/>
          <w:szCs w:val="24"/>
        </w:rPr>
        <w:t>от______________г</w:t>
      </w:r>
      <w:proofErr w:type="spellEnd"/>
      <w:r w:rsidRPr="00A812BB">
        <w:rPr>
          <w:rStyle w:val="a5"/>
          <w:sz w:val="24"/>
          <w:szCs w:val="24"/>
        </w:rPr>
        <w:t>. №___).</w:t>
      </w:r>
    </w:p>
    <w:p w:rsidR="00BC4817" w:rsidRPr="00A812BB" w:rsidRDefault="00BC4817" w:rsidP="00BC4817">
      <w:pPr>
        <w:pStyle w:val="7"/>
        <w:tabs>
          <w:tab w:val="left" w:leader="underscore" w:pos="2770"/>
        </w:tabs>
        <w:spacing w:line="240" w:lineRule="auto"/>
        <w:ind w:left="20" w:right="20" w:firstLine="720"/>
        <w:jc w:val="both"/>
        <w:rPr>
          <w:rStyle w:val="a5"/>
          <w:i w:val="0"/>
          <w:sz w:val="24"/>
          <w:szCs w:val="24"/>
        </w:rPr>
      </w:pPr>
      <w:r w:rsidRPr="00A812BB">
        <w:rPr>
          <w:rStyle w:val="a5"/>
          <w:sz w:val="24"/>
          <w:szCs w:val="24"/>
        </w:rPr>
        <w:t xml:space="preserve">1. Предоставить разрешение на отклонение от предельных параметров разрешенного строительства, реконструкции объекта капитального строительства – «___________________________________» в отношении земельного участка с кадастровым номером ____________________________________, расположенного </w:t>
      </w:r>
    </w:p>
    <w:p w:rsidR="00BC4817" w:rsidRPr="00A812BB" w:rsidRDefault="00BC4817" w:rsidP="00BC4817">
      <w:pPr>
        <w:rPr>
          <w:rFonts w:ascii="Times New Roman" w:eastAsia="Times New Roman" w:hAnsi="Times New Roman" w:cs="Times New Roman"/>
        </w:rPr>
      </w:pPr>
      <w:r w:rsidRPr="00A812BB">
        <w:rPr>
          <w:rStyle w:val="a5"/>
          <w:rFonts w:eastAsia="Arial Unicode MS"/>
          <w:sz w:val="24"/>
          <w:szCs w:val="24"/>
        </w:rPr>
        <w:t>_________________________________________________________________________</w:t>
      </w:r>
    </w:p>
    <w:p w:rsidR="00BC4817" w:rsidRPr="00A812BB" w:rsidRDefault="00BC4817" w:rsidP="00BC4817">
      <w:pPr>
        <w:pStyle w:val="7"/>
        <w:tabs>
          <w:tab w:val="left" w:leader="underscore" w:pos="2770"/>
        </w:tabs>
        <w:spacing w:line="240" w:lineRule="auto"/>
        <w:ind w:firstLine="0"/>
        <w:jc w:val="center"/>
        <w:rPr>
          <w:rStyle w:val="a5"/>
          <w:i w:val="0"/>
          <w:sz w:val="24"/>
          <w:szCs w:val="24"/>
        </w:rPr>
      </w:pPr>
      <w:r w:rsidRPr="00A812BB">
        <w:rPr>
          <w:rStyle w:val="a5"/>
          <w:sz w:val="24"/>
          <w:szCs w:val="24"/>
        </w:rPr>
        <w:t>(указывается адрес)</w:t>
      </w:r>
    </w:p>
    <w:p w:rsidR="00BC4817" w:rsidRPr="00A812BB" w:rsidRDefault="00BC4817" w:rsidP="00BC4817">
      <w:pPr>
        <w:pStyle w:val="7"/>
        <w:shd w:val="clear" w:color="auto" w:fill="auto"/>
        <w:tabs>
          <w:tab w:val="left" w:leader="underscore" w:pos="2770"/>
        </w:tabs>
        <w:spacing w:line="240" w:lineRule="auto"/>
        <w:ind w:firstLine="0"/>
        <w:jc w:val="both"/>
        <w:rPr>
          <w:rStyle w:val="a5"/>
          <w:i w:val="0"/>
          <w:sz w:val="24"/>
          <w:szCs w:val="24"/>
        </w:rPr>
      </w:pPr>
      <w:r w:rsidRPr="00A812BB">
        <w:rPr>
          <w:rStyle w:val="a5"/>
          <w:sz w:val="24"/>
          <w:szCs w:val="24"/>
        </w:rPr>
        <w:t>_________________________________________________________________________</w:t>
      </w:r>
    </w:p>
    <w:p w:rsidR="00BC4817" w:rsidRPr="00A812BB" w:rsidRDefault="00BC4817" w:rsidP="00BC4817">
      <w:pPr>
        <w:jc w:val="center"/>
        <w:rPr>
          <w:rFonts w:ascii="Times New Roman" w:eastAsia="Times New Roman" w:hAnsi="Times New Roman" w:cs="Times New Roman"/>
        </w:rPr>
      </w:pPr>
      <w:r w:rsidRPr="00A812BB">
        <w:rPr>
          <w:rFonts w:ascii="Times New Roman" w:eastAsia="Times New Roman" w:hAnsi="Times New Roman" w:cs="Times New Roman"/>
        </w:rPr>
        <w:t>(указывается наименование предельного параметра и показатель предоставляемого отклонения)</w:t>
      </w:r>
    </w:p>
    <w:p w:rsidR="00BC4817" w:rsidRPr="00A812BB" w:rsidRDefault="00BC4817" w:rsidP="00BC4817">
      <w:pPr>
        <w:ind w:firstLine="709"/>
        <w:jc w:val="both"/>
        <w:rPr>
          <w:rFonts w:ascii="Times New Roman" w:eastAsia="Times New Roman" w:hAnsi="Times New Roman" w:cs="Times New Roman"/>
        </w:rPr>
      </w:pPr>
    </w:p>
    <w:p w:rsidR="00BC4817" w:rsidRPr="00A812BB" w:rsidRDefault="00BC4817" w:rsidP="00BC4817">
      <w:pPr>
        <w:ind w:firstLine="709"/>
        <w:jc w:val="both"/>
        <w:rPr>
          <w:rFonts w:ascii="Times New Roman" w:eastAsia="Times New Roman" w:hAnsi="Times New Roman" w:cs="Times New Roman"/>
        </w:rPr>
      </w:pPr>
      <w:r w:rsidRPr="00A812BB">
        <w:rPr>
          <w:rFonts w:ascii="Times New Roman" w:eastAsia="Times New Roman" w:hAnsi="Times New Roman" w:cs="Times New Roman"/>
        </w:rPr>
        <w:t xml:space="preserve">2. Опубликовать настоящее постановление </w:t>
      </w:r>
      <w:proofErr w:type="gramStart"/>
      <w:r w:rsidRPr="00A812BB">
        <w:rPr>
          <w:rFonts w:ascii="Times New Roman" w:eastAsia="Times New Roman" w:hAnsi="Times New Roman" w:cs="Times New Roman"/>
        </w:rPr>
        <w:t>в</w:t>
      </w:r>
      <w:proofErr w:type="gramEnd"/>
      <w:r w:rsidRPr="00A812BB">
        <w:rPr>
          <w:rFonts w:ascii="Times New Roman" w:eastAsia="Times New Roman" w:hAnsi="Times New Roman" w:cs="Times New Roman"/>
        </w:rPr>
        <w:t xml:space="preserve"> «__________________________».</w:t>
      </w:r>
    </w:p>
    <w:p w:rsidR="00BC4817" w:rsidRPr="00A812BB" w:rsidRDefault="00BC4817" w:rsidP="00BC4817">
      <w:pPr>
        <w:pStyle w:val="7"/>
        <w:tabs>
          <w:tab w:val="left" w:leader="underscore" w:pos="2770"/>
        </w:tabs>
        <w:spacing w:line="240" w:lineRule="auto"/>
        <w:ind w:left="20" w:right="20" w:firstLine="720"/>
        <w:jc w:val="both"/>
        <w:rPr>
          <w:rStyle w:val="a5"/>
          <w:i w:val="0"/>
          <w:sz w:val="24"/>
          <w:szCs w:val="24"/>
        </w:rPr>
      </w:pPr>
      <w:r w:rsidRPr="00A812BB">
        <w:rPr>
          <w:rStyle w:val="a5"/>
          <w:sz w:val="24"/>
          <w:szCs w:val="24"/>
        </w:rPr>
        <w:t>3. Настоящее решение (постановление/распоряжение) вступает в силу после его официального опубликования.</w:t>
      </w:r>
    </w:p>
    <w:p w:rsidR="00BC4817" w:rsidRPr="00A812BB" w:rsidRDefault="00BC4817" w:rsidP="00BC4817">
      <w:pPr>
        <w:pStyle w:val="7"/>
        <w:tabs>
          <w:tab w:val="left" w:leader="underscore" w:pos="2770"/>
        </w:tabs>
        <w:spacing w:line="240" w:lineRule="auto"/>
        <w:ind w:left="20" w:right="20" w:firstLine="720"/>
        <w:jc w:val="both"/>
        <w:rPr>
          <w:sz w:val="24"/>
          <w:szCs w:val="24"/>
        </w:rPr>
      </w:pPr>
      <w:r w:rsidRPr="00A812BB">
        <w:rPr>
          <w:sz w:val="24"/>
          <w:szCs w:val="24"/>
        </w:rPr>
        <w:t xml:space="preserve">4. Контроль за исполнением настоящего постановления возложить </w:t>
      </w:r>
      <w:proofErr w:type="gramStart"/>
      <w:r w:rsidRPr="00A812BB">
        <w:rPr>
          <w:sz w:val="24"/>
          <w:szCs w:val="24"/>
        </w:rPr>
        <w:t>на</w:t>
      </w:r>
      <w:proofErr w:type="gramEnd"/>
      <w:r w:rsidRPr="00A812BB">
        <w:rPr>
          <w:sz w:val="24"/>
          <w:szCs w:val="24"/>
        </w:rPr>
        <w:t xml:space="preserve"> ___________</w:t>
      </w:r>
    </w:p>
    <w:p w:rsidR="00BC4817" w:rsidRPr="00A812BB" w:rsidRDefault="00BC4817" w:rsidP="00BC4817">
      <w:pPr>
        <w:pStyle w:val="7"/>
        <w:tabs>
          <w:tab w:val="left" w:leader="underscore" w:pos="2770"/>
        </w:tabs>
        <w:spacing w:line="240" w:lineRule="auto"/>
        <w:ind w:right="20" w:firstLine="0"/>
        <w:jc w:val="both"/>
        <w:rPr>
          <w:iCs/>
          <w:sz w:val="24"/>
          <w:szCs w:val="24"/>
        </w:rPr>
      </w:pPr>
      <w:r w:rsidRPr="00A812BB">
        <w:rPr>
          <w:sz w:val="24"/>
          <w:szCs w:val="24"/>
        </w:rPr>
        <w:t>____________________________________________________________________________</w:t>
      </w:r>
    </w:p>
    <w:p w:rsidR="00BC4817" w:rsidRPr="00A812BB" w:rsidRDefault="00BC4817" w:rsidP="00BC4817">
      <w:pPr>
        <w:rPr>
          <w:rFonts w:ascii="Times New Roman" w:eastAsia="Times New Roman" w:hAnsi="Times New Roman" w:cs="Times New Roman"/>
        </w:rPr>
      </w:pPr>
    </w:p>
    <w:p w:rsidR="00BC4817" w:rsidRPr="00A812BB" w:rsidRDefault="00BC4817" w:rsidP="00BC4817">
      <w:pPr>
        <w:ind w:firstLine="709"/>
        <w:rPr>
          <w:rFonts w:ascii="Times New Roman" w:eastAsia="Times New Roman" w:hAnsi="Times New Roman" w:cs="Times New Roman"/>
        </w:rPr>
      </w:pPr>
      <w:r w:rsidRPr="00A812BB">
        <w:rPr>
          <w:rFonts w:ascii="Times New Roman" w:eastAsia="Times New Roman" w:hAnsi="Times New Roman" w:cs="Times New Roman"/>
        </w:rPr>
        <w:t xml:space="preserve">Должностное лицо (ФИО)    </w:t>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t>_____________________</w:t>
      </w:r>
    </w:p>
    <w:p w:rsidR="00BC4817" w:rsidRPr="00A812BB" w:rsidRDefault="00BC4817" w:rsidP="00BC4817">
      <w:pPr>
        <w:jc w:val="right"/>
        <w:rPr>
          <w:rFonts w:ascii="Times New Roman" w:eastAsia="Times New Roman" w:hAnsi="Times New Roman" w:cs="Times New Roman"/>
        </w:rPr>
      </w:pPr>
      <w:proofErr w:type="gramStart"/>
      <w:r w:rsidRPr="00A812BB">
        <w:rPr>
          <w:rFonts w:ascii="Times New Roman" w:eastAsia="Times New Roman" w:hAnsi="Times New Roman" w:cs="Times New Roman"/>
        </w:rPr>
        <w:t>(подпись должностного лица органа,</w:t>
      </w:r>
      <w:proofErr w:type="gramEnd"/>
    </w:p>
    <w:p w:rsidR="00BC4817" w:rsidRPr="00A812BB" w:rsidRDefault="00BC4817" w:rsidP="00BC4817">
      <w:pPr>
        <w:jc w:val="right"/>
        <w:rPr>
          <w:rFonts w:ascii="Times New Roman" w:eastAsia="Times New Roman" w:hAnsi="Times New Roman" w:cs="Times New Roman"/>
        </w:rPr>
      </w:pPr>
      <w:proofErr w:type="gramStart"/>
      <w:r w:rsidRPr="00A812BB">
        <w:rPr>
          <w:rFonts w:ascii="Times New Roman" w:eastAsia="Times New Roman" w:hAnsi="Times New Roman" w:cs="Times New Roman"/>
        </w:rPr>
        <w:t>осуществляющего</w:t>
      </w:r>
      <w:proofErr w:type="gramEnd"/>
      <w:r w:rsidRPr="00A812BB">
        <w:rPr>
          <w:rFonts w:ascii="Times New Roman" w:eastAsia="Times New Roman" w:hAnsi="Times New Roman" w:cs="Times New Roman"/>
        </w:rPr>
        <w:t xml:space="preserve"> предоставление</w:t>
      </w:r>
      <w:r w:rsidRPr="00A812BB">
        <w:rPr>
          <w:rFonts w:ascii="Times New Roman" w:eastAsia="Times New Roman" w:hAnsi="Times New Roman" w:cs="Times New Roman"/>
        </w:rPr>
        <w:br/>
        <w:t xml:space="preserve"> муниципальной услуги)</w:t>
      </w:r>
    </w:p>
    <w:p w:rsidR="00BC4817" w:rsidRPr="00A812BB" w:rsidRDefault="00BC4817" w:rsidP="00BC4817">
      <w:pPr>
        <w:rPr>
          <w:rStyle w:val="a5"/>
          <w:rFonts w:eastAsia="Arial Unicode MS"/>
          <w:i w:val="0"/>
          <w:sz w:val="24"/>
          <w:szCs w:val="24"/>
        </w:rPr>
      </w:pPr>
      <w:r w:rsidRPr="00A812BB">
        <w:rPr>
          <w:rStyle w:val="a5"/>
          <w:rFonts w:eastAsia="Arial Unicode MS"/>
          <w:sz w:val="24"/>
          <w:szCs w:val="24"/>
        </w:rPr>
        <w:br w:type="page"/>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lastRenderedPageBreak/>
        <w:t>Приложение № 2</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к Административному регламенту</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 xml:space="preserve">по предоставлению </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r w:rsidRPr="00A812BB">
        <w:rPr>
          <w:rStyle w:val="a5"/>
          <w:sz w:val="24"/>
          <w:szCs w:val="24"/>
        </w:rPr>
        <w:t>ФОРМА</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both"/>
        <w:rPr>
          <w:rStyle w:val="a5"/>
          <w:sz w:val="24"/>
          <w:szCs w:val="24"/>
        </w:rPr>
      </w:pPr>
      <w:proofErr w:type="gramStart"/>
      <w:r w:rsidRPr="00A812BB">
        <w:rPr>
          <w:rStyle w:val="a5"/>
          <w:sz w:val="24"/>
          <w:szCs w:val="24"/>
        </w:rPr>
        <w:t>(Бланк органа,</w:t>
      </w:r>
      <w:proofErr w:type="gramEnd"/>
    </w:p>
    <w:p w:rsidR="00BC4817" w:rsidRPr="00A812BB" w:rsidRDefault="00BC4817" w:rsidP="00BC4817">
      <w:pPr>
        <w:pStyle w:val="7"/>
        <w:tabs>
          <w:tab w:val="left" w:leader="underscore" w:pos="2770"/>
        </w:tabs>
        <w:spacing w:line="240" w:lineRule="auto"/>
        <w:ind w:left="20" w:right="20" w:firstLine="720"/>
        <w:jc w:val="both"/>
        <w:rPr>
          <w:rStyle w:val="a5"/>
          <w:sz w:val="24"/>
          <w:szCs w:val="24"/>
        </w:rPr>
      </w:pPr>
      <w:r w:rsidRPr="00A812BB">
        <w:rPr>
          <w:rStyle w:val="a5"/>
          <w:sz w:val="24"/>
          <w:szCs w:val="24"/>
        </w:rPr>
        <w:t>осуществляющего</w:t>
      </w:r>
    </w:p>
    <w:p w:rsidR="00BC4817" w:rsidRPr="00A812BB" w:rsidRDefault="00BC4817" w:rsidP="00BC4817">
      <w:pPr>
        <w:pStyle w:val="7"/>
        <w:tabs>
          <w:tab w:val="left" w:leader="underscore" w:pos="2770"/>
        </w:tabs>
        <w:spacing w:line="240" w:lineRule="auto"/>
        <w:ind w:left="20" w:right="20" w:firstLine="720"/>
        <w:jc w:val="both"/>
        <w:rPr>
          <w:rStyle w:val="a5"/>
          <w:sz w:val="24"/>
          <w:szCs w:val="24"/>
        </w:rPr>
      </w:pPr>
      <w:r w:rsidRPr="00A812BB">
        <w:rPr>
          <w:rStyle w:val="a5"/>
          <w:sz w:val="24"/>
          <w:szCs w:val="24"/>
        </w:rPr>
        <w:t xml:space="preserve">предоставление </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r w:rsidRPr="00A812BB">
        <w:rPr>
          <w:rStyle w:val="a5"/>
          <w:sz w:val="24"/>
          <w:szCs w:val="24"/>
        </w:rPr>
        <w:t>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 xml:space="preserve">Об отказе в предоставлении разрешения на отклонение от </w:t>
      </w:r>
      <w:proofErr w:type="gramStart"/>
      <w:r w:rsidRPr="00A812BB">
        <w:rPr>
          <w:rStyle w:val="a5"/>
          <w:b/>
          <w:sz w:val="24"/>
          <w:szCs w:val="24"/>
        </w:rPr>
        <w:t>предельных</w:t>
      </w:r>
      <w:proofErr w:type="gramEnd"/>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b/>
          <w:i w:val="0"/>
          <w:sz w:val="24"/>
          <w:szCs w:val="24"/>
        </w:rPr>
      </w:pPr>
      <w:r w:rsidRPr="00A812BB">
        <w:rPr>
          <w:rStyle w:val="a5"/>
          <w:b/>
          <w:sz w:val="24"/>
          <w:szCs w:val="24"/>
        </w:rPr>
        <w:t>параметров разрешенного строительства, реконструкции объекта</w:t>
      </w: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b/>
          <w:i w:val="0"/>
          <w:sz w:val="24"/>
          <w:szCs w:val="24"/>
        </w:rPr>
      </w:pPr>
      <w:r w:rsidRPr="00A812BB">
        <w:rPr>
          <w:rStyle w:val="a5"/>
          <w:b/>
          <w:sz w:val="24"/>
          <w:szCs w:val="24"/>
        </w:rPr>
        <w:t>капитального строительства</w:t>
      </w: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i w:val="0"/>
          <w:sz w:val="24"/>
          <w:szCs w:val="24"/>
        </w:rPr>
      </w:pPr>
      <w:r w:rsidRPr="00A812BB">
        <w:rPr>
          <w:rStyle w:val="9"/>
          <w:sz w:val="24"/>
          <w:szCs w:val="24"/>
        </w:rPr>
        <w:t>"__" ____________ 20__ г.                                           № _____</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both"/>
        <w:rPr>
          <w:rStyle w:val="a5"/>
          <w:i w:val="0"/>
          <w:sz w:val="24"/>
          <w:szCs w:val="24"/>
        </w:rPr>
      </w:pPr>
      <w:r w:rsidRPr="00A812BB">
        <w:rPr>
          <w:rStyle w:val="a5"/>
          <w:sz w:val="24"/>
          <w:szCs w:val="24"/>
        </w:rPr>
        <w:t>По результатам рассмотрения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 представленных документов______________</w:t>
      </w:r>
    </w:p>
    <w:p w:rsidR="00BC4817" w:rsidRPr="00A812BB" w:rsidRDefault="00BC4817" w:rsidP="00BC4817">
      <w:pPr>
        <w:pStyle w:val="7"/>
        <w:tabs>
          <w:tab w:val="left" w:leader="underscore" w:pos="2770"/>
        </w:tabs>
        <w:spacing w:line="240" w:lineRule="auto"/>
        <w:ind w:firstLine="0"/>
        <w:jc w:val="both"/>
        <w:rPr>
          <w:rStyle w:val="a5"/>
          <w:i w:val="0"/>
          <w:sz w:val="24"/>
          <w:szCs w:val="24"/>
        </w:rPr>
      </w:pPr>
      <w:r w:rsidRPr="00A812BB">
        <w:rPr>
          <w:rStyle w:val="a5"/>
          <w:sz w:val="24"/>
          <w:szCs w:val="24"/>
        </w:rPr>
        <w:t>_________________________________________________________________________</w:t>
      </w:r>
    </w:p>
    <w:p w:rsidR="00BC4817" w:rsidRPr="00A812BB" w:rsidRDefault="00BC4817" w:rsidP="00BC4817">
      <w:pPr>
        <w:pStyle w:val="7"/>
        <w:tabs>
          <w:tab w:val="left" w:leader="underscore" w:pos="2770"/>
        </w:tabs>
        <w:spacing w:line="240" w:lineRule="auto"/>
        <w:ind w:firstLine="0"/>
        <w:jc w:val="center"/>
        <w:rPr>
          <w:rStyle w:val="a5"/>
          <w:i w:val="0"/>
          <w:sz w:val="24"/>
          <w:szCs w:val="24"/>
        </w:rPr>
      </w:pPr>
      <w:r w:rsidRPr="00A812BB">
        <w:rPr>
          <w:rStyle w:val="a5"/>
          <w:sz w:val="24"/>
          <w:szCs w:val="24"/>
        </w:rPr>
        <w:t>(Ф.И.О. физического лица, наименование юридического лица- заявителя, дата направления заявления)</w:t>
      </w:r>
    </w:p>
    <w:p w:rsidR="00BC4817" w:rsidRPr="00A812BB" w:rsidRDefault="00BC4817" w:rsidP="00BC4817">
      <w:pPr>
        <w:pStyle w:val="7"/>
        <w:shd w:val="clear" w:color="auto" w:fill="auto"/>
        <w:tabs>
          <w:tab w:val="left" w:leader="underscore" w:pos="2770"/>
        </w:tabs>
        <w:spacing w:line="240" w:lineRule="auto"/>
        <w:ind w:right="20" w:firstLine="0"/>
        <w:jc w:val="both"/>
        <w:rPr>
          <w:rStyle w:val="a5"/>
          <w:i w:val="0"/>
          <w:sz w:val="24"/>
          <w:szCs w:val="24"/>
        </w:rPr>
      </w:pPr>
      <w:r w:rsidRPr="00A812BB">
        <w:rPr>
          <w:rStyle w:val="a5"/>
          <w:sz w:val="24"/>
          <w:szCs w:val="24"/>
        </w:rPr>
        <w:t>на основании _____________________________________________________________</w:t>
      </w:r>
    </w:p>
    <w:p w:rsidR="00BC4817" w:rsidRPr="00A812BB" w:rsidRDefault="00BC4817" w:rsidP="00BC4817">
      <w:pPr>
        <w:pStyle w:val="7"/>
        <w:shd w:val="clear" w:color="auto" w:fill="auto"/>
        <w:tabs>
          <w:tab w:val="left" w:leader="underscore" w:pos="2770"/>
        </w:tabs>
        <w:spacing w:line="240" w:lineRule="auto"/>
        <w:ind w:right="20" w:firstLine="0"/>
        <w:jc w:val="both"/>
        <w:rPr>
          <w:rStyle w:val="a5"/>
          <w:i w:val="0"/>
          <w:sz w:val="24"/>
          <w:szCs w:val="24"/>
        </w:rPr>
      </w:pPr>
      <w:r w:rsidRPr="00A812BB">
        <w:rPr>
          <w:rStyle w:val="a5"/>
          <w:sz w:val="24"/>
          <w:szCs w:val="24"/>
        </w:rPr>
        <w:t>__________________________________________________________________________________________________________________________________________________</w:t>
      </w:r>
    </w:p>
    <w:p w:rsidR="00BC4817" w:rsidRPr="00A812BB" w:rsidRDefault="00BC4817" w:rsidP="00BC4817">
      <w:pPr>
        <w:pStyle w:val="7"/>
        <w:tabs>
          <w:tab w:val="left" w:leader="underscore" w:pos="2770"/>
        </w:tabs>
        <w:spacing w:line="240" w:lineRule="auto"/>
        <w:ind w:right="20" w:firstLine="0"/>
        <w:jc w:val="both"/>
        <w:rPr>
          <w:rStyle w:val="a5"/>
          <w:i w:val="0"/>
          <w:sz w:val="24"/>
          <w:szCs w:val="24"/>
        </w:rPr>
      </w:pPr>
      <w:r w:rsidRPr="00A812BB">
        <w:rPr>
          <w:rStyle w:val="a5"/>
          <w:sz w:val="24"/>
          <w:szCs w:val="24"/>
        </w:rPr>
        <w:t xml:space="preserve">принято решение об отказе в предоставлении разрешения на отклонение от предельных параметров разрешенного строительства, реконструкции объектов капитального строительства в связи </w:t>
      </w:r>
      <w:proofErr w:type="gramStart"/>
      <w:r w:rsidRPr="00A812BB">
        <w:rPr>
          <w:rStyle w:val="a5"/>
          <w:sz w:val="24"/>
          <w:szCs w:val="24"/>
        </w:rPr>
        <w:t>с</w:t>
      </w:r>
      <w:proofErr w:type="gramEnd"/>
      <w:r w:rsidRPr="00A812BB">
        <w:rPr>
          <w:rStyle w:val="a5"/>
          <w:sz w:val="24"/>
          <w:szCs w:val="24"/>
        </w:rPr>
        <w:t>: ________________________________________</w:t>
      </w:r>
    </w:p>
    <w:p w:rsidR="00BC4817" w:rsidRPr="00A812BB" w:rsidRDefault="00BC4817" w:rsidP="00BC4817">
      <w:pPr>
        <w:rPr>
          <w:rFonts w:ascii="Times New Roman" w:eastAsia="Times New Roman" w:hAnsi="Times New Roman" w:cs="Times New Roman"/>
        </w:rPr>
      </w:pPr>
      <w:r w:rsidRPr="00A812BB">
        <w:rPr>
          <w:rStyle w:val="a5"/>
          <w:rFonts w:eastAsia="Arial Unicode MS"/>
          <w:sz w:val="24"/>
          <w:szCs w:val="24"/>
        </w:rPr>
        <w:t>_________________________________________________________________________</w:t>
      </w:r>
    </w:p>
    <w:p w:rsidR="00BC4817" w:rsidRPr="00A812BB" w:rsidRDefault="00BC4817" w:rsidP="00BC4817">
      <w:pPr>
        <w:jc w:val="center"/>
        <w:rPr>
          <w:rFonts w:ascii="Times New Roman" w:eastAsia="Times New Roman" w:hAnsi="Times New Roman" w:cs="Times New Roman"/>
        </w:rPr>
      </w:pPr>
      <w:r w:rsidRPr="00A812BB">
        <w:rPr>
          <w:rFonts w:ascii="Times New Roman" w:eastAsia="Times New Roman" w:hAnsi="Times New Roman" w:cs="Times New Roman"/>
        </w:rPr>
        <w:t>(указывается основание отказа в предоставлении разрешения)</w:t>
      </w:r>
    </w:p>
    <w:p w:rsidR="00BC4817" w:rsidRPr="00A812BB" w:rsidRDefault="00BC4817" w:rsidP="00BC4817">
      <w:pPr>
        <w:pStyle w:val="7"/>
        <w:tabs>
          <w:tab w:val="left" w:leader="underscore" w:pos="2770"/>
        </w:tabs>
        <w:spacing w:line="240" w:lineRule="auto"/>
        <w:ind w:firstLine="709"/>
        <w:jc w:val="both"/>
        <w:rPr>
          <w:rStyle w:val="a5"/>
          <w:i w:val="0"/>
          <w:sz w:val="24"/>
          <w:szCs w:val="24"/>
        </w:rPr>
      </w:pPr>
    </w:p>
    <w:p w:rsidR="00BC4817" w:rsidRPr="00A812BB" w:rsidRDefault="00BC4817" w:rsidP="00BC4817">
      <w:pPr>
        <w:pStyle w:val="7"/>
        <w:tabs>
          <w:tab w:val="left" w:leader="underscore" w:pos="2770"/>
        </w:tabs>
        <w:spacing w:line="240" w:lineRule="auto"/>
        <w:ind w:firstLine="709"/>
        <w:jc w:val="both"/>
        <w:rPr>
          <w:rStyle w:val="a5"/>
          <w:i w:val="0"/>
          <w:sz w:val="24"/>
          <w:szCs w:val="24"/>
        </w:rPr>
      </w:pPr>
      <w:r w:rsidRPr="00A812BB">
        <w:rPr>
          <w:rStyle w:val="a5"/>
          <w:sz w:val="24"/>
          <w:szCs w:val="24"/>
        </w:rPr>
        <w:t>Настоящее решение (постановление/распоряжение) может быть обжаловано в досудебном порядке путем направления жалобы в орган, уполномоченный на предоставление услуги (указать уполномоченный орган), а также в судебном порядке.</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ind w:firstLine="709"/>
        <w:rPr>
          <w:rFonts w:ascii="Times New Roman" w:eastAsia="Times New Roman" w:hAnsi="Times New Roman" w:cs="Times New Roman"/>
        </w:rPr>
      </w:pPr>
      <w:r w:rsidRPr="00A812BB">
        <w:rPr>
          <w:rFonts w:ascii="Times New Roman" w:eastAsia="Times New Roman" w:hAnsi="Times New Roman" w:cs="Times New Roman"/>
        </w:rPr>
        <w:t xml:space="preserve">Должностное лицо (ФИО)    </w:t>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r>
      <w:r w:rsidRPr="00A812BB">
        <w:rPr>
          <w:rFonts w:ascii="Times New Roman" w:eastAsia="Times New Roman" w:hAnsi="Times New Roman" w:cs="Times New Roman"/>
        </w:rPr>
        <w:tab/>
        <w:t>_____________________</w:t>
      </w:r>
    </w:p>
    <w:p w:rsidR="00BC4817" w:rsidRPr="00A812BB" w:rsidRDefault="00BC4817" w:rsidP="00BC4817">
      <w:pPr>
        <w:jc w:val="right"/>
        <w:rPr>
          <w:rFonts w:ascii="Times New Roman" w:eastAsia="Times New Roman" w:hAnsi="Times New Roman" w:cs="Times New Roman"/>
        </w:rPr>
      </w:pPr>
      <w:proofErr w:type="gramStart"/>
      <w:r w:rsidRPr="00A812BB">
        <w:rPr>
          <w:rFonts w:ascii="Times New Roman" w:eastAsia="Times New Roman" w:hAnsi="Times New Roman" w:cs="Times New Roman"/>
        </w:rPr>
        <w:t>(подпись должностного лица органа,</w:t>
      </w:r>
      <w:proofErr w:type="gramEnd"/>
    </w:p>
    <w:p w:rsidR="00BC4817" w:rsidRPr="00A812BB" w:rsidRDefault="00BC4817" w:rsidP="00BC4817">
      <w:pPr>
        <w:jc w:val="right"/>
        <w:rPr>
          <w:rFonts w:ascii="Times New Roman" w:eastAsia="Times New Roman" w:hAnsi="Times New Roman" w:cs="Times New Roman"/>
        </w:rPr>
      </w:pPr>
      <w:proofErr w:type="gramStart"/>
      <w:r w:rsidRPr="00A812BB">
        <w:rPr>
          <w:rFonts w:ascii="Times New Roman" w:eastAsia="Times New Roman" w:hAnsi="Times New Roman" w:cs="Times New Roman"/>
        </w:rPr>
        <w:t>осуществляющего</w:t>
      </w:r>
      <w:proofErr w:type="gramEnd"/>
      <w:r w:rsidRPr="00A812BB">
        <w:rPr>
          <w:rFonts w:ascii="Times New Roman" w:eastAsia="Times New Roman" w:hAnsi="Times New Roman" w:cs="Times New Roman"/>
        </w:rPr>
        <w:t xml:space="preserve"> предоставление</w:t>
      </w:r>
      <w:r w:rsidRPr="00A812BB">
        <w:rPr>
          <w:rFonts w:ascii="Times New Roman" w:eastAsia="Times New Roman" w:hAnsi="Times New Roman" w:cs="Times New Roman"/>
        </w:rPr>
        <w:br/>
        <w:t xml:space="preserve"> 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rPr>
          <w:rStyle w:val="a5"/>
          <w:rFonts w:eastAsia="Arial Unicode MS"/>
          <w:i w:val="0"/>
          <w:sz w:val="24"/>
          <w:szCs w:val="24"/>
        </w:rPr>
      </w:pPr>
      <w:r w:rsidRPr="00A812BB">
        <w:rPr>
          <w:rStyle w:val="a5"/>
          <w:rFonts w:eastAsia="Arial Unicode MS"/>
          <w:sz w:val="24"/>
          <w:szCs w:val="24"/>
        </w:rPr>
        <w:br w:type="page"/>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lastRenderedPageBreak/>
        <w:t>Приложение № 3</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к Административному регламенту</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 xml:space="preserve">по предоставлению </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r w:rsidRPr="00A812BB">
        <w:rPr>
          <w:rStyle w:val="a5"/>
          <w:sz w:val="24"/>
          <w:szCs w:val="24"/>
        </w:rPr>
        <w:t>ФОРМА</w:t>
      </w: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В___________________________________</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proofErr w:type="gramStart"/>
      <w:r w:rsidRPr="00A812BB">
        <w:rPr>
          <w:rStyle w:val="a5"/>
          <w:sz w:val="24"/>
          <w:szCs w:val="24"/>
        </w:rPr>
        <w:t>(наименование органа местного самоуправления</w:t>
      </w:r>
      <w:proofErr w:type="gramEnd"/>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r w:rsidRPr="00A812BB">
        <w:rPr>
          <w:rStyle w:val="a5"/>
          <w:sz w:val="24"/>
          <w:szCs w:val="24"/>
        </w:rPr>
        <w:t>муниципального образования)</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от____________________________________</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proofErr w:type="gramStart"/>
      <w:r w:rsidRPr="00A812BB">
        <w:rPr>
          <w:rStyle w:val="a5"/>
          <w:sz w:val="24"/>
          <w:szCs w:val="24"/>
        </w:rPr>
        <w:t>(для заявителя юридического лица - полное</w:t>
      </w:r>
      <w:proofErr w:type="gramEnd"/>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наименование, организационно-правовая форма,</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сведения о государственной регистрации, место</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нахождения, контактная информация:</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 xml:space="preserve">телефон, </w:t>
      </w:r>
      <w:proofErr w:type="spellStart"/>
      <w:r w:rsidRPr="00A812BB">
        <w:rPr>
          <w:rStyle w:val="a5"/>
          <w:sz w:val="24"/>
          <w:szCs w:val="24"/>
        </w:rPr>
        <w:t>эл</w:t>
      </w:r>
      <w:proofErr w:type="spellEnd"/>
      <w:r w:rsidRPr="00A812BB">
        <w:rPr>
          <w:rStyle w:val="a5"/>
          <w:sz w:val="24"/>
          <w:szCs w:val="24"/>
        </w:rPr>
        <w:t>. почта;</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для заявителя физического лица - фамилия, имя,</w:t>
      </w:r>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 xml:space="preserve">отчество, паспортные данные, регистрация </w:t>
      </w:r>
      <w:proofErr w:type="gramStart"/>
      <w:r w:rsidRPr="00A812BB">
        <w:rPr>
          <w:rStyle w:val="a5"/>
          <w:sz w:val="24"/>
          <w:szCs w:val="24"/>
        </w:rPr>
        <w:t>по</w:t>
      </w:r>
      <w:proofErr w:type="gramEnd"/>
    </w:p>
    <w:p w:rsidR="00BC4817" w:rsidRPr="00A812BB" w:rsidRDefault="00BC4817" w:rsidP="00BC4817">
      <w:pPr>
        <w:pStyle w:val="7"/>
        <w:tabs>
          <w:tab w:val="left" w:leader="underscore" w:pos="2770"/>
        </w:tabs>
        <w:spacing w:line="240" w:lineRule="auto"/>
        <w:ind w:left="20" w:right="20" w:firstLine="720"/>
        <w:jc w:val="right"/>
        <w:rPr>
          <w:rStyle w:val="a5"/>
          <w:i w:val="0"/>
          <w:sz w:val="24"/>
          <w:szCs w:val="24"/>
        </w:rPr>
      </w:pPr>
      <w:r w:rsidRPr="00A812BB">
        <w:rPr>
          <w:rStyle w:val="a5"/>
          <w:sz w:val="24"/>
          <w:szCs w:val="24"/>
        </w:rPr>
        <w:t>месту жительства, адрес фактического</w:t>
      </w: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r w:rsidRPr="00A812BB">
        <w:rPr>
          <w:rStyle w:val="a5"/>
          <w:sz w:val="24"/>
          <w:szCs w:val="24"/>
        </w:rPr>
        <w:t>проживания телефон)</w:t>
      </w:r>
    </w:p>
    <w:p w:rsidR="00BC4817" w:rsidRPr="00A812BB" w:rsidRDefault="00BC4817" w:rsidP="00BC4817">
      <w:pPr>
        <w:pStyle w:val="7"/>
        <w:shd w:val="clear" w:color="auto" w:fill="auto"/>
        <w:tabs>
          <w:tab w:val="left" w:leader="underscore" w:pos="2770"/>
        </w:tabs>
        <w:spacing w:line="240" w:lineRule="auto"/>
        <w:ind w:left="20" w:right="20" w:firstLine="720"/>
        <w:jc w:val="right"/>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Заявление</w:t>
      </w: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о предоставлении разрешения на отклонение от предельных параметров</w:t>
      </w:r>
    </w:p>
    <w:p w:rsidR="00BC4817" w:rsidRPr="00A812BB" w:rsidRDefault="00BC4817" w:rsidP="00BC4817">
      <w:pPr>
        <w:pStyle w:val="7"/>
        <w:tabs>
          <w:tab w:val="left" w:leader="underscore" w:pos="2770"/>
        </w:tabs>
        <w:spacing w:line="240" w:lineRule="auto"/>
        <w:ind w:left="20" w:right="20" w:firstLine="720"/>
        <w:jc w:val="center"/>
        <w:rPr>
          <w:rStyle w:val="a5"/>
          <w:b/>
          <w:i w:val="0"/>
          <w:sz w:val="24"/>
          <w:szCs w:val="24"/>
        </w:rPr>
      </w:pPr>
      <w:r w:rsidRPr="00A812BB">
        <w:rPr>
          <w:rStyle w:val="a5"/>
          <w:b/>
          <w:sz w:val="24"/>
          <w:szCs w:val="24"/>
        </w:rPr>
        <w:t>разрешенного строительства, реконструкции объекта капитального</w:t>
      </w:r>
    </w:p>
    <w:p w:rsidR="00BC4817" w:rsidRPr="00A812BB" w:rsidRDefault="00BC4817" w:rsidP="00BC4817">
      <w:pPr>
        <w:pStyle w:val="7"/>
        <w:shd w:val="clear" w:color="auto" w:fill="auto"/>
        <w:tabs>
          <w:tab w:val="left" w:leader="underscore" w:pos="2770"/>
        </w:tabs>
        <w:spacing w:line="240" w:lineRule="auto"/>
        <w:ind w:left="20" w:right="20" w:firstLine="720"/>
        <w:jc w:val="center"/>
        <w:rPr>
          <w:rStyle w:val="a5"/>
          <w:b/>
          <w:i w:val="0"/>
          <w:sz w:val="24"/>
          <w:szCs w:val="24"/>
        </w:rPr>
      </w:pPr>
      <w:r w:rsidRPr="00A812BB">
        <w:rPr>
          <w:rStyle w:val="a5"/>
          <w:b/>
          <w:sz w:val="24"/>
          <w:szCs w:val="24"/>
        </w:rPr>
        <w:t>строительства</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tabs>
          <w:tab w:val="left" w:leader="underscore" w:pos="2770"/>
        </w:tabs>
        <w:spacing w:line="240" w:lineRule="auto"/>
        <w:ind w:left="20" w:right="20" w:firstLine="720"/>
        <w:jc w:val="both"/>
        <w:rPr>
          <w:rStyle w:val="a5"/>
          <w:i w:val="0"/>
          <w:sz w:val="24"/>
          <w:szCs w:val="24"/>
        </w:rPr>
      </w:pPr>
      <w:r w:rsidRPr="00A812BB">
        <w:rPr>
          <w:rStyle w:val="a5"/>
          <w:sz w:val="24"/>
          <w:szCs w:val="24"/>
        </w:rPr>
        <w:t xml:space="preserve">Прошу предоставить разрешение на отклонение от предельных параметров разрешенного строительства, реконструкции объекта капитального строительства </w:t>
      </w:r>
      <w:r w:rsidRPr="00A812BB">
        <w:rPr>
          <w:rStyle w:val="a5"/>
          <w:sz w:val="24"/>
          <w:szCs w:val="24"/>
        </w:rPr>
        <w:br/>
        <w:t>__________________________________________________________________________________________________________________________________________________</w:t>
      </w:r>
    </w:p>
    <w:p w:rsidR="00BC4817" w:rsidRPr="00A812BB" w:rsidRDefault="00BC4817" w:rsidP="00BC4817">
      <w:pPr>
        <w:pStyle w:val="7"/>
        <w:tabs>
          <w:tab w:val="left" w:leader="underscore" w:pos="2770"/>
        </w:tabs>
        <w:spacing w:line="240" w:lineRule="auto"/>
        <w:ind w:firstLine="709"/>
        <w:jc w:val="center"/>
        <w:rPr>
          <w:rStyle w:val="a5"/>
          <w:i w:val="0"/>
          <w:sz w:val="24"/>
          <w:szCs w:val="24"/>
        </w:rPr>
      </w:pPr>
      <w:r w:rsidRPr="00A812BB">
        <w:rPr>
          <w:rStyle w:val="a5"/>
          <w:sz w:val="24"/>
          <w:szCs w:val="24"/>
        </w:rPr>
        <w:t>Сведения о земельном участке: адрес, кадастровый номер, площадь, вид разрешенного использования, реквизиты градостроительного плана земельного участка (при наличии). Сведения об объекте капитального строительства: кадастровый номер, площадь, этажность, назначение.</w:t>
      </w:r>
    </w:p>
    <w:p w:rsidR="00BC4817" w:rsidRPr="00A812BB" w:rsidRDefault="00BC4817" w:rsidP="00BC4817">
      <w:pPr>
        <w:pStyle w:val="7"/>
        <w:tabs>
          <w:tab w:val="left" w:leader="underscore" w:pos="2770"/>
        </w:tabs>
        <w:spacing w:line="240" w:lineRule="auto"/>
        <w:ind w:left="20" w:right="20" w:firstLine="720"/>
        <w:jc w:val="both"/>
        <w:rPr>
          <w:rStyle w:val="a5"/>
          <w:i w:val="0"/>
          <w:sz w:val="24"/>
          <w:szCs w:val="24"/>
        </w:rPr>
      </w:pPr>
      <w:r w:rsidRPr="00A812BB">
        <w:rPr>
          <w:rStyle w:val="a5"/>
          <w:sz w:val="24"/>
          <w:szCs w:val="24"/>
        </w:rPr>
        <w:t>Параметры планируемых к размещению объектов капитального строительства</w:t>
      </w:r>
    </w:p>
    <w:p w:rsidR="00BC4817" w:rsidRPr="00A812BB" w:rsidRDefault="00BC4817" w:rsidP="00BC4817">
      <w:pPr>
        <w:rPr>
          <w:rFonts w:ascii="Times New Roman" w:eastAsia="Times New Roman" w:hAnsi="Times New Roman" w:cs="Times New Roman"/>
        </w:rPr>
      </w:pPr>
      <w:r w:rsidRPr="00A812BB">
        <w:rPr>
          <w:rStyle w:val="a5"/>
          <w:rFonts w:eastAsia="Arial Unicode MS"/>
          <w:sz w:val="24"/>
          <w:szCs w:val="24"/>
        </w:rPr>
        <w:t>_________________________________________________________________________________________________________________________________________________</w:t>
      </w:r>
    </w:p>
    <w:p w:rsidR="00BC4817" w:rsidRPr="00A812BB" w:rsidRDefault="00BC4817" w:rsidP="00BC4817">
      <w:pPr>
        <w:pStyle w:val="7"/>
        <w:tabs>
          <w:tab w:val="left" w:leader="underscore" w:pos="2770"/>
        </w:tabs>
        <w:spacing w:line="240" w:lineRule="auto"/>
        <w:ind w:firstLine="709"/>
        <w:jc w:val="both"/>
        <w:rPr>
          <w:rStyle w:val="a5"/>
          <w:i w:val="0"/>
          <w:sz w:val="24"/>
          <w:szCs w:val="24"/>
        </w:rPr>
      </w:pPr>
      <w:r w:rsidRPr="00A812BB">
        <w:rPr>
          <w:rStyle w:val="a5"/>
          <w:sz w:val="24"/>
          <w:szCs w:val="24"/>
        </w:rPr>
        <w:t>Обоснование запрашиваемого отклонения от предельных параметров разрешенного строительства, реконструкции объекта капитального строительства</w:t>
      </w:r>
    </w:p>
    <w:p w:rsidR="00BC4817" w:rsidRPr="00A812BB" w:rsidRDefault="00BC4817" w:rsidP="00BC4817">
      <w:pPr>
        <w:rPr>
          <w:rFonts w:ascii="Times New Roman" w:eastAsia="Times New Roman" w:hAnsi="Times New Roman" w:cs="Times New Roman"/>
        </w:rPr>
      </w:pPr>
      <w:r w:rsidRPr="00A812BB">
        <w:rPr>
          <w:rStyle w:val="a5"/>
          <w:rFonts w:eastAsia="Arial Unicode MS"/>
          <w:sz w:val="24"/>
          <w:szCs w:val="24"/>
        </w:rPr>
        <w:t>__________________________________________________________________________________________________________________________________________________</w:t>
      </w:r>
    </w:p>
    <w:p w:rsidR="00BC4817" w:rsidRPr="00A812BB" w:rsidRDefault="00BC4817" w:rsidP="00BC4817">
      <w:pPr>
        <w:ind w:firstLine="709"/>
        <w:jc w:val="both"/>
        <w:rPr>
          <w:rFonts w:ascii="Times New Roman" w:eastAsia="Times New Roman" w:hAnsi="Times New Roman" w:cs="Times New Roman"/>
        </w:rPr>
      </w:pPr>
      <w:r w:rsidRPr="00A812BB">
        <w:rPr>
          <w:rFonts w:ascii="Times New Roman" w:eastAsia="Times New Roman" w:hAnsi="Times New Roman" w:cs="Times New Roman"/>
        </w:rPr>
        <w:t>К заявлению прилагаются следующие документы:______________________________________________________________________________________________________________________________________________</w:t>
      </w:r>
    </w:p>
    <w:p w:rsidR="00BC4817" w:rsidRPr="00A812BB" w:rsidRDefault="00BC4817" w:rsidP="00BC4817">
      <w:pPr>
        <w:jc w:val="center"/>
        <w:rPr>
          <w:rFonts w:ascii="Times New Roman" w:eastAsia="Times New Roman" w:hAnsi="Times New Roman" w:cs="Times New Roman"/>
        </w:rPr>
      </w:pPr>
      <w:r w:rsidRPr="00A812BB">
        <w:rPr>
          <w:rFonts w:ascii="Times New Roman" w:eastAsia="Times New Roman" w:hAnsi="Times New Roman" w:cs="Times New Roman"/>
          <w:i/>
          <w:iCs/>
        </w:rPr>
        <w:t>(указывается перечень прилагаемых документов)</w:t>
      </w:r>
    </w:p>
    <w:p w:rsidR="00BC4817" w:rsidRPr="00A812BB" w:rsidRDefault="00BC4817" w:rsidP="00BC4817">
      <w:pPr>
        <w:ind w:firstLine="709"/>
        <w:rPr>
          <w:rFonts w:ascii="Times New Roman" w:eastAsia="Times New Roman" w:hAnsi="Times New Roman" w:cs="Times New Roman"/>
        </w:rPr>
      </w:pPr>
      <w:r w:rsidRPr="00A812BB">
        <w:rPr>
          <w:rFonts w:ascii="Times New Roman" w:eastAsia="Times New Roman" w:hAnsi="Times New Roman" w:cs="Times New Roman"/>
        </w:rPr>
        <w:t>Результат предоставления муниципальной услуги, прошу предоставить:</w:t>
      </w:r>
    </w:p>
    <w:p w:rsidR="00BC4817" w:rsidRPr="00A812BB" w:rsidRDefault="00BC4817" w:rsidP="00BC4817">
      <w:pPr>
        <w:rPr>
          <w:rFonts w:ascii="Times New Roman" w:eastAsia="Times New Roman" w:hAnsi="Times New Roman" w:cs="Times New Roman"/>
        </w:rPr>
      </w:pPr>
      <w:r w:rsidRPr="00A812BB">
        <w:rPr>
          <w:rFonts w:ascii="Times New Roman" w:eastAsia="Times New Roman" w:hAnsi="Times New Roman" w:cs="Times New Roman"/>
        </w:rPr>
        <w:t>_________________________________________________________________________</w:t>
      </w:r>
    </w:p>
    <w:p w:rsidR="00BC4817" w:rsidRPr="00A812BB" w:rsidRDefault="00BC4817" w:rsidP="00BC4817">
      <w:pPr>
        <w:pStyle w:val="7"/>
        <w:tabs>
          <w:tab w:val="left" w:pos="2258"/>
        </w:tabs>
        <w:spacing w:line="240" w:lineRule="auto"/>
        <w:ind w:firstLine="709"/>
        <w:jc w:val="center"/>
        <w:rPr>
          <w:rStyle w:val="a5"/>
          <w:sz w:val="24"/>
          <w:szCs w:val="24"/>
        </w:rPr>
      </w:pPr>
      <w:r w:rsidRPr="00A812BB">
        <w:rPr>
          <w:rStyle w:val="a5"/>
          <w:sz w:val="24"/>
          <w:szCs w:val="24"/>
        </w:rPr>
        <w:t>(указать способ получения результата предоставления муниципальной услуги).</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r w:rsidRPr="00A812BB">
        <w:rPr>
          <w:rStyle w:val="a5"/>
          <w:sz w:val="24"/>
          <w:szCs w:val="24"/>
        </w:rPr>
        <w:t>__________               ___________              _______________________</w:t>
      </w:r>
    </w:p>
    <w:p w:rsidR="00BC4817" w:rsidRPr="00A812BB" w:rsidRDefault="00BC4817" w:rsidP="00BC4817">
      <w:pPr>
        <w:pStyle w:val="7"/>
        <w:shd w:val="clear" w:color="auto" w:fill="auto"/>
        <w:tabs>
          <w:tab w:val="left" w:leader="underscore" w:pos="2770"/>
        </w:tabs>
        <w:spacing w:line="240" w:lineRule="auto"/>
        <w:ind w:left="20" w:right="20" w:firstLine="720"/>
        <w:jc w:val="both"/>
        <w:rPr>
          <w:rStyle w:val="a5"/>
          <w:i w:val="0"/>
          <w:sz w:val="24"/>
          <w:szCs w:val="24"/>
        </w:rPr>
      </w:pPr>
      <w:r w:rsidRPr="00A812BB">
        <w:rPr>
          <w:rStyle w:val="a5"/>
          <w:sz w:val="24"/>
          <w:szCs w:val="24"/>
        </w:rPr>
        <w:t>(дата)                            (подпись)                              (ФИО)</w:t>
      </w:r>
    </w:p>
    <w:p w:rsidR="00BC4817" w:rsidRDefault="00BC4817" w:rsidP="00BC4817">
      <w:pPr>
        <w:pStyle w:val="110"/>
        <w:spacing w:before="0" w:line="240" w:lineRule="auto"/>
        <w:ind w:firstLine="709"/>
        <w:jc w:val="right"/>
        <w:rPr>
          <w:rStyle w:val="9"/>
          <w:sz w:val="24"/>
          <w:szCs w:val="24"/>
        </w:rPr>
      </w:pPr>
      <w:r w:rsidRPr="00A812BB">
        <w:rPr>
          <w:rStyle w:val="9"/>
          <w:sz w:val="24"/>
          <w:szCs w:val="24"/>
        </w:rPr>
        <w:t xml:space="preserve">Приложение № </w:t>
      </w:r>
      <w:r>
        <w:rPr>
          <w:rStyle w:val="9"/>
          <w:sz w:val="24"/>
          <w:szCs w:val="24"/>
        </w:rPr>
        <w:t>4</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lastRenderedPageBreak/>
        <w:t>к Административному регламенту</w:t>
      </w:r>
    </w:p>
    <w:p w:rsidR="00BC4817" w:rsidRPr="00A812BB" w:rsidRDefault="00BC4817" w:rsidP="00BC4817">
      <w:pPr>
        <w:pStyle w:val="110"/>
        <w:spacing w:before="0" w:line="240" w:lineRule="auto"/>
        <w:ind w:firstLine="709"/>
        <w:jc w:val="right"/>
        <w:rPr>
          <w:rStyle w:val="9"/>
          <w:sz w:val="24"/>
          <w:szCs w:val="24"/>
        </w:rPr>
      </w:pPr>
      <w:r w:rsidRPr="00A812BB">
        <w:rPr>
          <w:rStyle w:val="9"/>
          <w:sz w:val="24"/>
          <w:szCs w:val="24"/>
        </w:rPr>
        <w:t xml:space="preserve">по предоставлению </w:t>
      </w:r>
    </w:p>
    <w:p w:rsidR="00BC4817" w:rsidRDefault="00BC4817" w:rsidP="00BC4817">
      <w:pPr>
        <w:pStyle w:val="110"/>
        <w:spacing w:before="0" w:line="240" w:lineRule="auto"/>
        <w:ind w:firstLine="709"/>
        <w:jc w:val="right"/>
        <w:rPr>
          <w:rStyle w:val="9"/>
          <w:sz w:val="24"/>
          <w:szCs w:val="24"/>
        </w:rPr>
      </w:pPr>
      <w:r w:rsidRPr="00A812BB">
        <w:rPr>
          <w:rStyle w:val="9"/>
          <w:sz w:val="24"/>
          <w:szCs w:val="24"/>
        </w:rPr>
        <w:t>муниципальной услуги</w:t>
      </w:r>
    </w:p>
    <w:p w:rsidR="00BC4817" w:rsidRDefault="00BC4817" w:rsidP="00BC4817">
      <w:pPr>
        <w:pStyle w:val="110"/>
        <w:spacing w:before="0" w:line="240" w:lineRule="auto"/>
        <w:ind w:firstLine="709"/>
        <w:jc w:val="right"/>
        <w:rPr>
          <w:rStyle w:val="9"/>
          <w:sz w:val="24"/>
          <w:szCs w:val="24"/>
        </w:rPr>
      </w:pPr>
    </w:p>
    <w:p w:rsidR="00BC4817" w:rsidRPr="00222A26" w:rsidRDefault="00BC4817" w:rsidP="00BC4817">
      <w:pPr>
        <w:suppressAutoHyphens/>
        <w:jc w:val="center"/>
        <w:textAlignment w:val="baseline"/>
        <w:rPr>
          <w:rFonts w:ascii="Times New Roman" w:hAnsi="Times New Roman" w:cs="Times New Roman"/>
          <w:b/>
          <w:kern w:val="2"/>
          <w:lang w:eastAsia="zh-CN"/>
        </w:rPr>
      </w:pPr>
      <w:r w:rsidRPr="00222A26">
        <w:rPr>
          <w:rFonts w:ascii="Times New Roman" w:hAnsi="Times New Roman" w:cs="Times New Roman"/>
          <w:b/>
          <w:kern w:val="2"/>
          <w:lang w:eastAsia="zh-CN"/>
        </w:rPr>
        <w:t>Перечень признаков заявителей</w:t>
      </w:r>
    </w:p>
    <w:p w:rsidR="00BC4817" w:rsidRPr="00222A26" w:rsidRDefault="00BC4817" w:rsidP="00BC4817">
      <w:pPr>
        <w:suppressAutoHyphens/>
        <w:textAlignment w:val="baseline"/>
        <w:rPr>
          <w:rFonts w:ascii="Times New Roman" w:hAnsi="Times New Roman" w:cs="Times New Roman"/>
          <w:kern w:val="2"/>
        </w:rPr>
      </w:pPr>
    </w:p>
    <w:tbl>
      <w:tblPr>
        <w:tblpPr w:leftFromText="180" w:rightFromText="180" w:vertAnchor="text" w:horzAnchor="margin" w:tblpY="-1"/>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51"/>
        <w:gridCol w:w="6945"/>
      </w:tblGrid>
      <w:tr w:rsidR="00BC4817" w:rsidRPr="00222A26" w:rsidTr="00B34377">
        <w:trPr>
          <w:trHeight w:val="416"/>
        </w:trPr>
        <w:tc>
          <w:tcPr>
            <w:tcW w:w="1843" w:type="dxa"/>
            <w:tcBorders>
              <w:top w:val="single" w:sz="4" w:space="0" w:color="auto"/>
              <w:left w:val="single" w:sz="4" w:space="0" w:color="auto"/>
              <w:bottom w:val="single" w:sz="4" w:space="0" w:color="auto"/>
              <w:right w:val="single" w:sz="4" w:space="0" w:color="auto"/>
            </w:tcBorders>
            <w:vAlign w:val="center"/>
            <w:hideMark/>
          </w:tcPr>
          <w:p w:rsidR="00BC4817" w:rsidRPr="00222A26" w:rsidRDefault="00BC4817" w:rsidP="00B34377">
            <w:pPr>
              <w:widowControl w:val="0"/>
              <w:autoSpaceDE w:val="0"/>
              <w:autoSpaceDN w:val="0"/>
              <w:adjustRightInd w:val="0"/>
              <w:jc w:val="center"/>
              <w:outlineLvl w:val="1"/>
              <w:rPr>
                <w:rFonts w:ascii="Times New Roman" w:hAnsi="Times New Roman" w:cs="Times New Roman"/>
              </w:rPr>
            </w:pPr>
            <w:r w:rsidRPr="00222A26">
              <w:rPr>
                <w:rFonts w:ascii="Times New Roman" w:hAnsi="Times New Roman" w:cs="Times New Roman"/>
              </w:rPr>
              <w:t xml:space="preserve">Признак заявителя </w:t>
            </w:r>
            <w:r w:rsidRPr="00222A26">
              <w:rPr>
                <w:rFonts w:ascii="Times New Roman" w:hAnsi="Times New Roman" w:cs="Times New Roman"/>
              </w:rPr>
              <w:br/>
            </w:r>
          </w:p>
        </w:tc>
        <w:tc>
          <w:tcPr>
            <w:tcW w:w="851" w:type="dxa"/>
            <w:tcBorders>
              <w:top w:val="single" w:sz="4" w:space="0" w:color="auto"/>
              <w:left w:val="single" w:sz="4" w:space="0" w:color="auto"/>
              <w:bottom w:val="single" w:sz="4" w:space="0" w:color="auto"/>
              <w:right w:val="single" w:sz="4" w:space="0" w:color="auto"/>
            </w:tcBorders>
            <w:vAlign w:val="center"/>
            <w:hideMark/>
          </w:tcPr>
          <w:p w:rsidR="00BC4817" w:rsidRPr="00222A26" w:rsidRDefault="00BC4817" w:rsidP="00B34377">
            <w:pPr>
              <w:widowControl w:val="0"/>
              <w:autoSpaceDE w:val="0"/>
              <w:autoSpaceDN w:val="0"/>
              <w:adjustRightInd w:val="0"/>
              <w:jc w:val="center"/>
              <w:outlineLvl w:val="1"/>
              <w:rPr>
                <w:rFonts w:ascii="Times New Roman" w:hAnsi="Times New Roman" w:cs="Times New Roman"/>
              </w:rPr>
            </w:pPr>
            <w:r w:rsidRPr="00222A26">
              <w:rPr>
                <w:rFonts w:ascii="Times New Roman" w:hAnsi="Times New Roman" w:cs="Times New Roman"/>
              </w:rPr>
              <w:t>№</w:t>
            </w:r>
          </w:p>
        </w:tc>
        <w:tc>
          <w:tcPr>
            <w:tcW w:w="6945" w:type="dxa"/>
            <w:tcBorders>
              <w:top w:val="single" w:sz="4" w:space="0" w:color="auto"/>
              <w:left w:val="single" w:sz="4" w:space="0" w:color="auto"/>
              <w:bottom w:val="single" w:sz="4" w:space="0" w:color="auto"/>
              <w:right w:val="single" w:sz="4" w:space="0" w:color="auto"/>
            </w:tcBorders>
            <w:vAlign w:val="center"/>
            <w:hideMark/>
          </w:tcPr>
          <w:p w:rsidR="00BC4817" w:rsidRPr="00222A26" w:rsidRDefault="00BC4817" w:rsidP="00B34377">
            <w:pPr>
              <w:widowControl w:val="0"/>
              <w:autoSpaceDE w:val="0"/>
              <w:autoSpaceDN w:val="0"/>
              <w:adjustRightInd w:val="0"/>
              <w:jc w:val="center"/>
              <w:outlineLvl w:val="1"/>
              <w:rPr>
                <w:rFonts w:ascii="Times New Roman" w:hAnsi="Times New Roman" w:cs="Times New Roman"/>
              </w:rPr>
            </w:pPr>
            <w:r w:rsidRPr="00222A26">
              <w:rPr>
                <w:rFonts w:ascii="Times New Roman" w:hAnsi="Times New Roman" w:cs="Times New Roman"/>
              </w:rPr>
              <w:t xml:space="preserve">Значения признака заявителя </w:t>
            </w:r>
            <w:r w:rsidRPr="00222A26">
              <w:rPr>
                <w:rFonts w:ascii="Times New Roman" w:hAnsi="Times New Roman" w:cs="Times New Roman"/>
              </w:rPr>
              <w:br/>
            </w:r>
          </w:p>
        </w:tc>
      </w:tr>
      <w:tr w:rsidR="00BC4817" w:rsidRPr="00222A26" w:rsidTr="00B34377">
        <w:trPr>
          <w:trHeight w:val="219"/>
        </w:trPr>
        <w:tc>
          <w:tcPr>
            <w:tcW w:w="1843" w:type="dxa"/>
            <w:tcBorders>
              <w:top w:val="single" w:sz="4" w:space="0" w:color="auto"/>
              <w:left w:val="single" w:sz="4" w:space="0" w:color="auto"/>
              <w:bottom w:val="single" w:sz="4" w:space="0" w:color="auto"/>
              <w:right w:val="single" w:sz="4" w:space="0" w:color="auto"/>
            </w:tcBorders>
            <w:vAlign w:val="center"/>
          </w:tcPr>
          <w:p w:rsidR="00BC4817" w:rsidRPr="00222A26" w:rsidRDefault="00BC4817" w:rsidP="00B34377">
            <w:pPr>
              <w:jc w:val="center"/>
              <w:outlineLvl w:val="1"/>
              <w:rPr>
                <w:rFonts w:ascii="Times New Roman" w:hAnsi="Times New Roman" w:cs="Times New Roman"/>
              </w:rPr>
            </w:pPr>
            <w:r w:rsidRPr="00222A26">
              <w:rPr>
                <w:rFonts w:ascii="Times New Roman" w:hAnsi="Times New Roman" w:cs="Times New Roman"/>
              </w:rPr>
              <w:t>Статус заявителя</w:t>
            </w:r>
          </w:p>
          <w:p w:rsidR="00BC4817" w:rsidRPr="00222A26" w:rsidRDefault="00BC4817" w:rsidP="00B34377">
            <w:pPr>
              <w:widowControl w:val="0"/>
              <w:autoSpaceDE w:val="0"/>
              <w:autoSpaceDN w:val="0"/>
              <w:adjustRightInd w:val="0"/>
              <w:jc w:val="center"/>
              <w:outlineLvl w:val="1"/>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C4817" w:rsidRPr="00222A26" w:rsidRDefault="00BC4817" w:rsidP="00B34377">
            <w:pPr>
              <w:widowControl w:val="0"/>
              <w:autoSpaceDE w:val="0"/>
              <w:autoSpaceDN w:val="0"/>
              <w:adjustRightInd w:val="0"/>
              <w:jc w:val="center"/>
              <w:outlineLvl w:val="1"/>
              <w:rPr>
                <w:rFonts w:ascii="Times New Roman" w:hAnsi="Times New Roman" w:cs="Times New Roman"/>
              </w:rPr>
            </w:pPr>
            <w:r w:rsidRPr="00222A26">
              <w:rPr>
                <w:rFonts w:ascii="Times New Roman" w:hAnsi="Times New Roman" w:cs="Times New Roman"/>
              </w:rPr>
              <w:t>1</w:t>
            </w:r>
          </w:p>
        </w:tc>
        <w:tc>
          <w:tcPr>
            <w:tcW w:w="6945" w:type="dxa"/>
            <w:tcBorders>
              <w:top w:val="single" w:sz="4" w:space="0" w:color="auto"/>
              <w:left w:val="single" w:sz="4" w:space="0" w:color="auto"/>
              <w:bottom w:val="single" w:sz="4" w:space="0" w:color="auto"/>
              <w:right w:val="single" w:sz="4" w:space="0" w:color="auto"/>
            </w:tcBorders>
            <w:hideMark/>
          </w:tcPr>
          <w:p w:rsidR="00BC4817" w:rsidRPr="00222A26" w:rsidRDefault="00BC4817" w:rsidP="00B34377">
            <w:pPr>
              <w:autoSpaceDN w:val="0"/>
              <w:jc w:val="both"/>
              <w:rPr>
                <w:rFonts w:ascii="Times New Roman" w:hAnsi="Times New Roman" w:cs="Times New Roman"/>
              </w:rPr>
            </w:pPr>
            <w:r w:rsidRPr="00222A26">
              <w:rPr>
                <w:rFonts w:ascii="Times New Roman" w:hAnsi="Times New Roman" w:cs="Times New Roman"/>
              </w:rPr>
              <w:t xml:space="preserve">Физические лица, в том числе индивидуальные предприниматели, и юридические лица, а также представители указанных лиц, желающие получить разрешение на отклонение от предельных параметров разрешенного строительства, реконструкции объектов капитального строительства </w:t>
            </w:r>
          </w:p>
        </w:tc>
      </w:tr>
    </w:tbl>
    <w:p w:rsidR="00BC4817" w:rsidRPr="00A812BB" w:rsidRDefault="00BC4817" w:rsidP="00BC4817">
      <w:pPr>
        <w:pStyle w:val="110"/>
        <w:spacing w:before="0" w:line="240" w:lineRule="auto"/>
        <w:ind w:firstLine="709"/>
        <w:jc w:val="right"/>
        <w:rPr>
          <w:rStyle w:val="9"/>
          <w:sz w:val="24"/>
          <w:szCs w:val="24"/>
        </w:rPr>
      </w:pPr>
    </w:p>
    <w:p w:rsidR="00BC4817" w:rsidRPr="00A812BB" w:rsidRDefault="00BC4817" w:rsidP="00BC4817">
      <w:pPr>
        <w:rPr>
          <w:rStyle w:val="a5"/>
          <w:rFonts w:eastAsia="Arial Unicode MS"/>
          <w:i w:val="0"/>
          <w:sz w:val="24"/>
          <w:szCs w:val="24"/>
        </w:rPr>
      </w:pPr>
    </w:p>
    <w:p w:rsidR="00BC4817" w:rsidRPr="00A812BB" w:rsidRDefault="00BC4817" w:rsidP="00BC4817">
      <w:pPr>
        <w:rPr>
          <w:rFonts w:ascii="Times New Roman" w:hAnsi="Times New Roman" w:cs="Times New Roman"/>
        </w:rPr>
      </w:pPr>
    </w:p>
    <w:p w:rsidR="006B061A" w:rsidRDefault="006B061A" w:rsidP="006B061A">
      <w:pPr>
        <w:spacing w:after="0" w:line="240" w:lineRule="auto"/>
        <w:jc w:val="both"/>
        <w:rPr>
          <w:rFonts w:ascii="Times New Roman" w:hAnsi="Times New Roman" w:cs="Times New Roman"/>
          <w:bCs/>
          <w:sz w:val="28"/>
          <w:szCs w:val="28"/>
        </w:rPr>
      </w:pPr>
    </w:p>
    <w:p w:rsidR="003412B1" w:rsidRDefault="003412B1" w:rsidP="006B061A">
      <w:pPr>
        <w:spacing w:after="0" w:line="240" w:lineRule="auto"/>
        <w:jc w:val="both"/>
        <w:rPr>
          <w:rFonts w:ascii="Times New Roman" w:hAnsi="Times New Roman" w:cs="Times New Roman"/>
          <w:bCs/>
          <w:sz w:val="28"/>
          <w:szCs w:val="28"/>
        </w:rPr>
      </w:pPr>
    </w:p>
    <w:p w:rsidR="006B061A" w:rsidRDefault="006B061A" w:rsidP="006B061A">
      <w:pPr>
        <w:spacing w:after="0" w:line="240" w:lineRule="auto"/>
        <w:jc w:val="both"/>
        <w:rPr>
          <w:rFonts w:ascii="Times New Roman" w:hAnsi="Times New Roman" w:cs="Times New Roman"/>
          <w:bCs/>
          <w:sz w:val="28"/>
          <w:szCs w:val="28"/>
        </w:rPr>
      </w:pPr>
    </w:p>
    <w:p w:rsidR="006B061A" w:rsidRDefault="006B061A" w:rsidP="006B061A">
      <w:pPr>
        <w:spacing w:after="0" w:line="240" w:lineRule="auto"/>
        <w:jc w:val="both"/>
        <w:rPr>
          <w:rFonts w:ascii="Times New Roman" w:hAnsi="Times New Roman" w:cs="Times New Roman"/>
          <w:bCs/>
          <w:sz w:val="28"/>
          <w:szCs w:val="28"/>
        </w:rPr>
      </w:pPr>
    </w:p>
    <w:sectPr w:rsidR="006B061A" w:rsidSect="004F34FB">
      <w:pgSz w:w="11906" w:h="16838"/>
      <w:pgMar w:top="426" w:right="424" w:bottom="426"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60124"/>
    <w:multiLevelType w:val="multilevel"/>
    <w:tmpl w:val="FCACDF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FD74FDB"/>
    <w:multiLevelType w:val="multilevel"/>
    <w:tmpl w:val="1C72ADFC"/>
    <w:lvl w:ilvl="0">
      <w:start w:val="3"/>
      <w:numFmt w:val="decimal"/>
      <w:lvlText w:val="2.%1."/>
      <w:lvlJc w:val="left"/>
      <w:rPr>
        <w:rFonts w:ascii="Times New Roman" w:eastAsia="Times New Roman" w:hAnsi="Times New Roman" w:cs="Times New Roman"/>
        <w:b/>
        <w:bCs w:val="0"/>
        <w:i w:val="0"/>
        <w:iCs w:val="0"/>
        <w:smallCaps w:val="0"/>
        <w:strike w:val="0"/>
        <w:color w:val="000000"/>
        <w:spacing w:val="0"/>
        <w:w w:val="100"/>
        <w:position w:val="0"/>
        <w:sz w:val="27"/>
        <w:szCs w:val="27"/>
        <w:u w:val="none"/>
        <w:lang w:val="ru-RU"/>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E21C11"/>
    <w:multiLevelType w:val="multilevel"/>
    <w:tmpl w:val="DECA849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5)"/>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5">
      <w:start w:val="4"/>
      <w:numFmt w:val="decimal"/>
      <w:lvlText w:val="%6)"/>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6">
      <w:start w:val="2"/>
      <w:numFmt w:val="decimal"/>
      <w:lvlText w:val="%6.%7."/>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7">
      <w:numFmt w:val="decimal"/>
      <w:lvlText w:val=""/>
      <w:lvlJc w:val="left"/>
    </w:lvl>
    <w:lvl w:ilvl="8">
      <w:numFmt w:val="decimal"/>
      <w:lvlText w:val=""/>
      <w:lvlJc w:val="left"/>
    </w:lvl>
  </w:abstractNum>
  <w:abstractNum w:abstractNumId="3">
    <w:nsid w:val="28FF7937"/>
    <w:multiLevelType w:val="multilevel"/>
    <w:tmpl w:val="2724EAB0"/>
    <w:lvl w:ilvl="0">
      <w:start w:val="2"/>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95D7600"/>
    <w:multiLevelType w:val="multilevel"/>
    <w:tmpl w:val="5420C95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0FB7698"/>
    <w:multiLevelType w:val="multilevel"/>
    <w:tmpl w:val="DDF8F7B8"/>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F1E3D28"/>
    <w:multiLevelType w:val="multilevel"/>
    <w:tmpl w:val="E3FCDBEC"/>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097553D"/>
    <w:multiLevelType w:val="hybridMultilevel"/>
    <w:tmpl w:val="820431CE"/>
    <w:lvl w:ilvl="0" w:tplc="58C261BA">
      <w:start w:val="1"/>
      <w:numFmt w:val="decimal"/>
      <w:lvlText w:val="%1."/>
      <w:lvlJc w:val="left"/>
      <w:pPr>
        <w:ind w:left="1428" w:hanging="888"/>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8">
    <w:nsid w:val="69407C3D"/>
    <w:multiLevelType w:val="multilevel"/>
    <w:tmpl w:val="1C4C194C"/>
    <w:lvl w:ilvl="0">
      <w:start w:val="1"/>
      <w:numFmt w:val="decimal"/>
      <w:lvlText w:val="2.7.%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B38219B"/>
    <w:multiLevelType w:val="multilevel"/>
    <w:tmpl w:val="F566E5A0"/>
    <w:lvl w:ilvl="0">
      <w:start w:val="2"/>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2DE7FA8"/>
    <w:multiLevelType w:val="multilevel"/>
    <w:tmpl w:val="1C4C194C"/>
    <w:lvl w:ilvl="0">
      <w:start w:val="1"/>
      <w:numFmt w:val="decimal"/>
      <w:lvlText w:val="2.7.%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DED4A0F"/>
    <w:multiLevelType w:val="hybridMultilevel"/>
    <w:tmpl w:val="F2DC6B4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num w:numId="1">
    <w:abstractNumId w:val="11"/>
  </w:num>
  <w:num w:numId="2">
    <w:abstractNumId w:val="4"/>
  </w:num>
  <w:num w:numId="3">
    <w:abstractNumId w:val="1"/>
  </w:num>
  <w:num w:numId="4">
    <w:abstractNumId w:val="3"/>
  </w:num>
  <w:num w:numId="5">
    <w:abstractNumId w:val="0"/>
  </w:num>
  <w:num w:numId="6">
    <w:abstractNumId w:val="9"/>
  </w:num>
  <w:num w:numId="7">
    <w:abstractNumId w:val="8"/>
  </w:num>
  <w:num w:numId="8">
    <w:abstractNumId w:val="6"/>
  </w:num>
  <w:num w:numId="9">
    <w:abstractNumId w:val="7"/>
  </w:num>
  <w:num w:numId="10">
    <w:abstractNumId w:val="5"/>
  </w:num>
  <w:num w:numId="11">
    <w:abstractNumId w:val="10"/>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F1849"/>
    <w:rsid w:val="001B7638"/>
    <w:rsid w:val="00233879"/>
    <w:rsid w:val="003412B1"/>
    <w:rsid w:val="003A4883"/>
    <w:rsid w:val="003F4F77"/>
    <w:rsid w:val="004C6840"/>
    <w:rsid w:val="004F34FB"/>
    <w:rsid w:val="00522F19"/>
    <w:rsid w:val="00555F96"/>
    <w:rsid w:val="00575214"/>
    <w:rsid w:val="005A5A91"/>
    <w:rsid w:val="005A7778"/>
    <w:rsid w:val="006A1838"/>
    <w:rsid w:val="006B061A"/>
    <w:rsid w:val="006F069A"/>
    <w:rsid w:val="006F1849"/>
    <w:rsid w:val="00702EA0"/>
    <w:rsid w:val="00704F51"/>
    <w:rsid w:val="0076550D"/>
    <w:rsid w:val="00785F13"/>
    <w:rsid w:val="007D513A"/>
    <w:rsid w:val="0082574D"/>
    <w:rsid w:val="008328DA"/>
    <w:rsid w:val="008B057A"/>
    <w:rsid w:val="00917BD5"/>
    <w:rsid w:val="009D400D"/>
    <w:rsid w:val="00A122EB"/>
    <w:rsid w:val="00AD03B5"/>
    <w:rsid w:val="00AF5E39"/>
    <w:rsid w:val="00B05ACA"/>
    <w:rsid w:val="00B5413E"/>
    <w:rsid w:val="00B846C7"/>
    <w:rsid w:val="00B874B3"/>
    <w:rsid w:val="00BC4817"/>
    <w:rsid w:val="00BD056E"/>
    <w:rsid w:val="00CC13CB"/>
    <w:rsid w:val="00CE3123"/>
    <w:rsid w:val="00CE5282"/>
    <w:rsid w:val="00DB4387"/>
    <w:rsid w:val="00EF3323"/>
    <w:rsid w:val="00F46BC5"/>
    <w:rsid w:val="00FA52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5A91"/>
  </w:style>
  <w:style w:type="paragraph" w:styleId="1">
    <w:name w:val="heading 1"/>
    <w:basedOn w:val="a"/>
    <w:next w:val="a"/>
    <w:link w:val="10"/>
    <w:uiPriority w:val="9"/>
    <w:qFormat/>
    <w:rsid w:val="006F1849"/>
    <w:pPr>
      <w:keepNext/>
      <w:spacing w:after="0" w:line="240" w:lineRule="auto"/>
      <w:jc w:val="center"/>
      <w:outlineLvl w:val="0"/>
    </w:pPr>
    <w:rPr>
      <w:rFonts w:ascii="Times New Roman" w:eastAsia="Times New Roman" w:hAnsi="Times New Roman" w:cs="Times New Roman"/>
      <w:sz w:val="28"/>
      <w:szCs w:val="24"/>
    </w:rPr>
  </w:style>
  <w:style w:type="paragraph" w:styleId="2">
    <w:name w:val="heading 2"/>
    <w:basedOn w:val="a"/>
    <w:next w:val="a"/>
    <w:link w:val="20"/>
    <w:uiPriority w:val="9"/>
    <w:qFormat/>
    <w:rsid w:val="006F1849"/>
    <w:pPr>
      <w:keepNext/>
      <w:spacing w:after="0" w:line="240" w:lineRule="auto"/>
      <w:jc w:val="center"/>
      <w:outlineLvl w:val="1"/>
    </w:pPr>
    <w:rPr>
      <w:rFonts w:ascii="Times New Roman" w:eastAsia="Times New Roman" w:hAnsi="Times New Roman" w:cs="Times New Roman"/>
      <w:b/>
      <w:bCs/>
      <w:sz w:val="40"/>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1849"/>
    <w:rPr>
      <w:rFonts w:ascii="Times New Roman" w:eastAsia="Times New Roman" w:hAnsi="Times New Roman" w:cs="Times New Roman"/>
      <w:sz w:val="28"/>
      <w:szCs w:val="24"/>
    </w:rPr>
  </w:style>
  <w:style w:type="character" w:customStyle="1" w:styleId="20">
    <w:name w:val="Заголовок 2 Знак"/>
    <w:basedOn w:val="a0"/>
    <w:link w:val="2"/>
    <w:uiPriority w:val="9"/>
    <w:rsid w:val="006F1849"/>
    <w:rPr>
      <w:rFonts w:ascii="Times New Roman" w:eastAsia="Times New Roman" w:hAnsi="Times New Roman" w:cs="Times New Roman"/>
      <w:b/>
      <w:bCs/>
      <w:sz w:val="40"/>
      <w:szCs w:val="24"/>
    </w:rPr>
  </w:style>
  <w:style w:type="character" w:styleId="a3">
    <w:name w:val="Hyperlink"/>
    <w:basedOn w:val="a0"/>
    <w:unhideWhenUsed/>
    <w:rsid w:val="006F1849"/>
    <w:rPr>
      <w:color w:val="0000FF"/>
      <w:u w:val="single"/>
    </w:rPr>
  </w:style>
  <w:style w:type="paragraph" w:customStyle="1" w:styleId="msonormalbullet2gif">
    <w:name w:val="msonormalbullet2.gif"/>
    <w:basedOn w:val="a"/>
    <w:rsid w:val="006F18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Основной текст_"/>
    <w:basedOn w:val="a0"/>
    <w:link w:val="7"/>
    <w:rsid w:val="00BC4817"/>
    <w:rPr>
      <w:rFonts w:ascii="Times New Roman" w:eastAsia="Times New Roman" w:hAnsi="Times New Roman" w:cs="Times New Roman"/>
      <w:sz w:val="27"/>
      <w:szCs w:val="27"/>
      <w:shd w:val="clear" w:color="auto" w:fill="FFFFFF"/>
    </w:rPr>
  </w:style>
  <w:style w:type="character" w:customStyle="1" w:styleId="3">
    <w:name w:val="Основной текст (3)_"/>
    <w:basedOn w:val="a0"/>
    <w:link w:val="30"/>
    <w:rsid w:val="00BC4817"/>
    <w:rPr>
      <w:rFonts w:ascii="Times New Roman" w:eastAsia="Times New Roman" w:hAnsi="Times New Roman" w:cs="Times New Roman"/>
      <w:sz w:val="23"/>
      <w:szCs w:val="23"/>
      <w:shd w:val="clear" w:color="auto" w:fill="FFFFFF"/>
    </w:rPr>
  </w:style>
  <w:style w:type="character" w:customStyle="1" w:styleId="8">
    <w:name w:val="Основной текст (8)_"/>
    <w:basedOn w:val="a0"/>
    <w:link w:val="80"/>
    <w:rsid w:val="00BC4817"/>
    <w:rPr>
      <w:rFonts w:ascii="Times New Roman" w:eastAsia="Times New Roman" w:hAnsi="Times New Roman" w:cs="Times New Roman"/>
      <w:sz w:val="16"/>
      <w:szCs w:val="16"/>
      <w:shd w:val="clear" w:color="auto" w:fill="FFFFFF"/>
    </w:rPr>
  </w:style>
  <w:style w:type="character" w:customStyle="1" w:styleId="a5">
    <w:name w:val="Основной текст + Курсив"/>
    <w:basedOn w:val="a4"/>
    <w:rsid w:val="00BC4817"/>
    <w:rPr>
      <w:i/>
      <w:iCs/>
    </w:rPr>
  </w:style>
  <w:style w:type="paragraph" w:customStyle="1" w:styleId="7">
    <w:name w:val="Основной текст7"/>
    <w:basedOn w:val="a"/>
    <w:link w:val="a4"/>
    <w:rsid w:val="00BC4817"/>
    <w:pPr>
      <w:shd w:val="clear" w:color="auto" w:fill="FFFFFF"/>
      <w:spacing w:after="0" w:line="0" w:lineRule="atLeast"/>
      <w:ind w:hanging="2200"/>
    </w:pPr>
    <w:rPr>
      <w:rFonts w:ascii="Times New Roman" w:eastAsia="Times New Roman" w:hAnsi="Times New Roman" w:cs="Times New Roman"/>
      <w:sz w:val="27"/>
      <w:szCs w:val="27"/>
    </w:rPr>
  </w:style>
  <w:style w:type="paragraph" w:customStyle="1" w:styleId="30">
    <w:name w:val="Основной текст (3)"/>
    <w:basedOn w:val="a"/>
    <w:link w:val="3"/>
    <w:rsid w:val="00BC4817"/>
    <w:pPr>
      <w:shd w:val="clear" w:color="auto" w:fill="FFFFFF"/>
      <w:spacing w:before="60" w:after="240" w:line="274" w:lineRule="exact"/>
      <w:ind w:hanging="380"/>
      <w:jc w:val="center"/>
    </w:pPr>
    <w:rPr>
      <w:rFonts w:ascii="Times New Roman" w:eastAsia="Times New Roman" w:hAnsi="Times New Roman" w:cs="Times New Roman"/>
      <w:sz w:val="23"/>
      <w:szCs w:val="23"/>
    </w:rPr>
  </w:style>
  <w:style w:type="paragraph" w:customStyle="1" w:styleId="80">
    <w:name w:val="Основной текст (8)"/>
    <w:basedOn w:val="a"/>
    <w:link w:val="8"/>
    <w:rsid w:val="00BC4817"/>
    <w:pPr>
      <w:shd w:val="clear" w:color="auto" w:fill="FFFFFF"/>
      <w:spacing w:after="0" w:line="238" w:lineRule="exact"/>
      <w:jc w:val="both"/>
    </w:pPr>
    <w:rPr>
      <w:rFonts w:ascii="Times New Roman" w:eastAsia="Times New Roman" w:hAnsi="Times New Roman" w:cs="Times New Roman"/>
      <w:sz w:val="16"/>
      <w:szCs w:val="16"/>
    </w:rPr>
  </w:style>
  <w:style w:type="paragraph" w:customStyle="1" w:styleId="ConsPlusNormal">
    <w:name w:val="ConsPlusNormal"/>
    <w:rsid w:val="00BC4817"/>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rsid w:val="00BC4817"/>
    <w:pPr>
      <w:widowControl w:val="0"/>
      <w:autoSpaceDE w:val="0"/>
      <w:autoSpaceDN w:val="0"/>
      <w:adjustRightInd w:val="0"/>
      <w:spacing w:after="0" w:line="240" w:lineRule="auto"/>
    </w:pPr>
    <w:rPr>
      <w:rFonts w:ascii="Calibri" w:eastAsia="Times New Roman" w:hAnsi="Calibri" w:cs="Calibri"/>
      <w:b/>
      <w:bCs/>
    </w:rPr>
  </w:style>
  <w:style w:type="paragraph" w:customStyle="1" w:styleId="81">
    <w:name w:val="Основной текст8"/>
    <w:basedOn w:val="a"/>
    <w:rsid w:val="00BC4817"/>
    <w:pPr>
      <w:shd w:val="clear" w:color="auto" w:fill="FFFFFF"/>
      <w:spacing w:after="0" w:line="0" w:lineRule="atLeast"/>
      <w:ind w:hanging="420"/>
      <w:jc w:val="center"/>
    </w:pPr>
    <w:rPr>
      <w:rFonts w:ascii="Times New Roman" w:eastAsia="Times New Roman" w:hAnsi="Times New Roman" w:cs="Times New Roman"/>
      <w:color w:val="000000"/>
      <w:sz w:val="27"/>
      <w:szCs w:val="27"/>
    </w:rPr>
  </w:style>
  <w:style w:type="character" w:customStyle="1" w:styleId="11">
    <w:name w:val="Основной текст (11) + Не курсив"/>
    <w:basedOn w:val="a0"/>
    <w:rsid w:val="00BC4817"/>
    <w:rPr>
      <w:rFonts w:ascii="Times New Roman" w:eastAsia="Times New Roman" w:hAnsi="Times New Roman" w:cs="Times New Roman"/>
      <w:i/>
      <w:iCs/>
      <w:sz w:val="27"/>
      <w:szCs w:val="27"/>
      <w:shd w:val="clear" w:color="auto" w:fill="FFFFFF"/>
    </w:rPr>
  </w:style>
  <w:style w:type="paragraph" w:customStyle="1" w:styleId="110">
    <w:name w:val="Основной текст11"/>
    <w:basedOn w:val="a"/>
    <w:rsid w:val="00BC4817"/>
    <w:pPr>
      <w:shd w:val="clear" w:color="auto" w:fill="FFFFFF"/>
      <w:spacing w:before="60" w:after="0" w:line="0" w:lineRule="atLeast"/>
      <w:jc w:val="center"/>
    </w:pPr>
    <w:rPr>
      <w:rFonts w:ascii="Times New Roman" w:eastAsia="Times New Roman" w:hAnsi="Times New Roman" w:cs="Times New Roman"/>
      <w:sz w:val="27"/>
      <w:szCs w:val="27"/>
    </w:rPr>
  </w:style>
  <w:style w:type="character" w:customStyle="1" w:styleId="9">
    <w:name w:val="Основной текст9"/>
    <w:basedOn w:val="a4"/>
    <w:rsid w:val="00BC4817"/>
  </w:style>
</w:styles>
</file>

<file path=word/webSettings.xml><?xml version="1.0" encoding="utf-8"?>
<w:webSettings xmlns:r="http://schemas.openxmlformats.org/officeDocument/2006/relationships" xmlns:w="http://schemas.openxmlformats.org/wordprocessingml/2006/main">
  <w:divs>
    <w:div w:id="492919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la-service.minjust.ru:8080/rnla-links/ws/content/act/15d4560c-d530-4955-bf7e-f734337ae80b.html" TargetMode="External"/><Relationship Id="rId13" Type="http://schemas.openxmlformats.org/officeDocument/2006/relationships/hyperlink" Target="http://nla-service.minjust.ru:8080/rnla-links/ws/content/act/4f48675c-2dc2-4b7b-8f43-c7d17ab9072f.htm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hernyshev.75.ru" TargetMode="External"/><Relationship Id="rId12" Type="http://schemas.openxmlformats.org/officeDocument/2006/relationships/hyperlink" Target="http://nla-service.minjust.ru:8080/rnla-links/ws/content/act/bba0bfb1-06c7-4e50-a8d3-fe1045784bf1.html" TargetMode="External"/><Relationship Id="rId17" Type="http://schemas.openxmlformats.org/officeDocument/2006/relationships/hyperlink" Target="consultantplus://offline/ref=AA03261F2A08C12CACA16B596F20E42DEAAF2A6CF791106ECE9D6A592D765EF0E75F4524456BAD01ADA352EBD52EB914E88AA25805744A65kAQCF" TargetMode="External"/><Relationship Id="rId2" Type="http://schemas.openxmlformats.org/officeDocument/2006/relationships/styles" Target="styles.xml"/><Relationship Id="rId16" Type="http://schemas.openxmlformats.org/officeDocument/2006/relationships/hyperlink" Target="consultantplus://offline/ref=AA03261F2A08C12CACA16B596F20E42DEAAF2A6CF791106ECE9D6A592D765EF0E75F4524456BAD01ADA352EBD52EB914E88AA25805744A65kAQCF" TargetMode="External"/><Relationship Id="rId1" Type="http://schemas.openxmlformats.org/officeDocument/2006/relationships/numbering" Target="numbering.xml"/><Relationship Id="rId6" Type="http://schemas.openxmlformats.org/officeDocument/2006/relationships/hyperlink" Target="consultantplus://offline/main?base=RLAW011;n=54631;fld=134;dst=100009" TargetMode="External"/><Relationship Id="rId11" Type="http://schemas.openxmlformats.org/officeDocument/2006/relationships/hyperlink" Target="http://nla-service.minjust.ru:8080/rnla-links/ws/content/act/9cf2f1c3-393d-4051-a52d-9923b0e51c0c.html" TargetMode="External"/><Relationship Id="rId5" Type="http://schemas.openxmlformats.org/officeDocument/2006/relationships/hyperlink" Target="consultantplus://offline/main?base=LAW;n=116783;fld=134;dst=100041" TargetMode="External"/><Relationship Id="rId15" Type="http://schemas.openxmlformats.org/officeDocument/2006/relationships/hyperlink" Target="consultantplus://offline/ref=AA03261F2A08C12CACA16B596F20E42DEAAF2A6CF791106ECE9D6A592D765EF0E75F4524456BAD01ADA352EBD52EB914E88AA25805744A65kAQCF" TargetMode="External"/><Relationship Id="rId10" Type="http://schemas.openxmlformats.org/officeDocument/2006/relationships/hyperlink" Target="http://nla-service.minjust.ru:8080/rnla-links/ws/content/act/387507c3-b80d-4c0d-9291-8cdc81673f2b.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nla-service.minjust.ru:8080/rnla-links/ws/content/act/387507c3-b80d-4c0d-9291-8cdc81673f2b.html" TargetMode="External"/><Relationship Id="rId14" Type="http://schemas.openxmlformats.org/officeDocument/2006/relationships/hyperlink" Target="http://nla-service.minjust.ru:8080/rnla-links/ws/content/act/a372aaad-88e9-4526-81ed-e7c6cb3ccc78.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17</Pages>
  <Words>10307</Words>
  <Characters>58755</Characters>
  <Application>Microsoft Office Word</Application>
  <DocSecurity>0</DocSecurity>
  <Lines>489</Lines>
  <Paragraphs>137</Paragraphs>
  <ScaleCrop>false</ScaleCrop>
  <Company>Grizli777</Company>
  <LinksUpToDate>false</LinksUpToDate>
  <CharactersWithSpaces>68925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40</cp:revision>
  <dcterms:created xsi:type="dcterms:W3CDTF">2024-01-12T02:06:00Z</dcterms:created>
  <dcterms:modified xsi:type="dcterms:W3CDTF">2024-09-16T06:57:00Z</dcterms:modified>
</cp:coreProperties>
</file>