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E1" w:rsidRPr="00382AC1" w:rsidRDefault="00112EE1" w:rsidP="0011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12EE1" w:rsidRPr="00382AC1" w:rsidRDefault="00112EE1" w:rsidP="0011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12EE1" w:rsidRPr="00382AC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Pr="00382AC1" w:rsidRDefault="00112EE1" w:rsidP="00112EE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EE1" w:rsidRPr="00382AC1" w:rsidRDefault="00112EE1" w:rsidP="00112EE1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112EE1" w:rsidRPr="00382AC1" w:rsidRDefault="00112EE1" w:rsidP="00112EE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112EE1" w:rsidRPr="00382AC1" w:rsidRDefault="00112EE1" w:rsidP="00112EE1">
      <w:pPr>
        <w:pStyle w:val="a4"/>
        <w:rPr>
          <w:sz w:val="28"/>
          <w:szCs w:val="28"/>
        </w:rPr>
      </w:pPr>
    </w:p>
    <w:p w:rsidR="00112EE1" w:rsidRDefault="00112EE1" w:rsidP="00112E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112EE1" w:rsidRPr="006C1CFE" w:rsidRDefault="00112EE1" w:rsidP="00112E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12EE1" w:rsidRDefault="00112EE1" w:rsidP="00112E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112EE1" w:rsidRPr="006C1CFE" w:rsidRDefault="00112EE1" w:rsidP="00112EE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2EE1" w:rsidRPr="00F57AFA" w:rsidRDefault="00112EE1" w:rsidP="00112E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57AFA">
        <w:rPr>
          <w:rFonts w:ascii="Times New Roman" w:hAnsi="Times New Roman"/>
          <w:iCs/>
          <w:sz w:val="28"/>
          <w:szCs w:val="28"/>
        </w:rPr>
        <w:t>Объектам</w:t>
      </w:r>
      <w:proofErr w:type="spellEnd"/>
      <w:r w:rsidRPr="00F57AF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57AFA">
        <w:rPr>
          <w:rFonts w:ascii="Times New Roman" w:hAnsi="Times New Roman"/>
          <w:iCs/>
          <w:sz w:val="28"/>
          <w:szCs w:val="28"/>
        </w:rPr>
        <w:t>недвижимости</w:t>
      </w:r>
      <w:proofErr w:type="spellEnd"/>
      <w:r w:rsidRPr="00F57AFA">
        <w:rPr>
          <w:rFonts w:ascii="Times New Roman" w:hAnsi="Times New Roman"/>
          <w:iCs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iCs/>
          <w:sz w:val="28"/>
          <w:szCs w:val="28"/>
        </w:rPr>
        <w:t>земельным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участкам</w:t>
      </w:r>
      <w:proofErr w:type="spellEnd"/>
      <w:r>
        <w:rPr>
          <w:rFonts w:ascii="Times New Roman" w:hAnsi="Times New Roman"/>
          <w:iCs/>
          <w:sz w:val="28"/>
          <w:szCs w:val="28"/>
        </w:rPr>
        <w:t>: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75:21:220101:136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общей площадью 3400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 земельный участок 1;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494 общей площадью 2480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4А;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397 общей площадью 2384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8/2;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1.4.</w:t>
      </w:r>
      <w:r w:rsidRPr="00D51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59 общей площадью 3300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9;</w:t>
      </w:r>
    </w:p>
    <w:p w:rsidR="00112EE1" w:rsidRPr="00F57AFA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 </w:t>
      </w:r>
      <w:r w:rsidRPr="00F57AFA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F57AFA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165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1900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10;</w:t>
      </w:r>
    </w:p>
    <w:p w:rsidR="00112EE1" w:rsidRPr="001F5F8D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172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2000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11;</w:t>
      </w:r>
      <w:r w:rsidRPr="001F5F8D">
        <w:rPr>
          <w:rFonts w:ascii="Times New Roman" w:hAnsi="Times New Roman" w:cs="Times New Roman"/>
        </w:rPr>
        <w:t xml:space="preserve"> 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1.7.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679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2380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 12;</w:t>
      </w:r>
    </w:p>
    <w:p w:rsidR="00112EE1" w:rsidRPr="001F5F8D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>1:392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2700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13;</w:t>
      </w:r>
    </w:p>
    <w:p w:rsidR="00112EE1" w:rsidRPr="00123739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1.9. </w:t>
      </w:r>
      <w:r w:rsidRPr="00123739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123739">
        <w:rPr>
          <w:rFonts w:ascii="Times New Roman" w:hAnsi="Times New Roman" w:cs="Times New Roman"/>
          <w:iCs/>
          <w:sz w:val="28"/>
          <w:szCs w:val="28"/>
        </w:rPr>
        <w:t>0101:</w:t>
      </w:r>
      <w:r>
        <w:rPr>
          <w:rFonts w:ascii="Times New Roman" w:hAnsi="Times New Roman" w:cs="Times New Roman"/>
          <w:iCs/>
          <w:sz w:val="28"/>
          <w:szCs w:val="28"/>
        </w:rPr>
        <w:t>63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2100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16;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739">
        <w:rPr>
          <w:rFonts w:ascii="Times New Roman" w:hAnsi="Times New Roman" w:cs="Times New Roman"/>
          <w:sz w:val="28"/>
          <w:szCs w:val="28"/>
        </w:rPr>
        <w:t>1.10.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39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2600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18;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123739">
        <w:rPr>
          <w:rFonts w:ascii="Times New Roman" w:hAnsi="Times New Roman" w:cs="Times New Roman"/>
          <w:sz w:val="28"/>
          <w:szCs w:val="28"/>
        </w:rPr>
        <w:t>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138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1200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18а;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1.12.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66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20;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1.13.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458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1518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21;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1.14.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150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23;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1.15.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159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24/2;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1.16.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187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1300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26/1;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1.17.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62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27;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1.18.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171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2600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28а;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1.19.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38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2689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29;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1.20.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151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31;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1.21.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189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2826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33;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1.22.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411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2442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35;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1.23.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61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1500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39;</w:t>
      </w:r>
    </w:p>
    <w:p w:rsidR="00112EE1" w:rsidRDefault="00112EE1" w:rsidP="00112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1.24.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185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2100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26/2;</w:t>
      </w:r>
    </w:p>
    <w:p w:rsidR="00112EE1" w:rsidRPr="00CC382B" w:rsidRDefault="00112EE1" w:rsidP="00112E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39">
        <w:rPr>
          <w:rFonts w:ascii="Times New Roman" w:hAnsi="Times New Roman" w:cs="Times New Roman"/>
        </w:rPr>
        <w:t xml:space="preserve"> </w:t>
      </w: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112EE1" w:rsidRPr="00BB2FFE" w:rsidRDefault="00112EE1" w:rsidP="00112EE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EE1" w:rsidRPr="00382AC1" w:rsidRDefault="00112EE1" w:rsidP="00112EE1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112EE1" w:rsidRDefault="00112EE1" w:rsidP="00112EE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EE1" w:rsidRDefault="00112EE1" w:rsidP="0011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21B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2EE1"/>
    <w:rsid w:val="00112EE1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2EE1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112EE1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112EE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2024-10-03T02:40:00Z</dcterms:created>
  <dcterms:modified xsi:type="dcterms:W3CDTF">2024-10-03T02:40:00Z</dcterms:modified>
</cp:coreProperties>
</file>