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C8" w:rsidRDefault="00820DC8" w:rsidP="00820DC8">
      <w:pPr>
        <w:tabs>
          <w:tab w:val="left" w:pos="3480"/>
        </w:tabs>
        <w:rPr>
          <w:sz w:val="28"/>
          <w:szCs w:val="28"/>
        </w:rPr>
      </w:pPr>
    </w:p>
    <w:p w:rsidR="00820DC8" w:rsidRPr="00493441" w:rsidRDefault="00820DC8" w:rsidP="00820D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441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820DC8" w:rsidRPr="00493441" w:rsidRDefault="00820DC8" w:rsidP="00820D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441"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820DC8" w:rsidRPr="00493441" w:rsidRDefault="00820DC8" w:rsidP="00820D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4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20DC8" w:rsidRPr="00493441" w:rsidRDefault="00820DC8" w:rsidP="00820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DC8" w:rsidRPr="00493441" w:rsidRDefault="00820DC8" w:rsidP="00820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2024  г.</w:t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41">
        <w:rPr>
          <w:rFonts w:ascii="Times New Roman" w:hAnsi="Times New Roman" w:cs="Times New Roman"/>
          <w:sz w:val="28"/>
          <w:szCs w:val="28"/>
        </w:rPr>
        <w:t xml:space="preserve">  №   </w:t>
      </w:r>
    </w:p>
    <w:p w:rsidR="00820DC8" w:rsidRPr="00493441" w:rsidRDefault="00820DC8" w:rsidP="00820D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с. Алеур</w:t>
      </w:r>
    </w:p>
    <w:p w:rsidR="00820DC8" w:rsidRPr="00493441" w:rsidRDefault="00820DC8" w:rsidP="00820DC8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      О внесении изменения в    отдельные положения  Административного  регламента   предоставлению   муниципальной услуги  «Заключение, изменение или расторжение договоров найма специализированного жилого помещения» на территории сельского поселения «Алеурское»  утвержденного постановлением  администрации сельского поселения «Алеурское»  от 24.09.2018 № 100</w:t>
      </w:r>
    </w:p>
    <w:p w:rsidR="00820DC8" w:rsidRPr="00493441" w:rsidRDefault="00820DC8" w:rsidP="00820DC8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1.Внести   изменения в    отдельные положения  Административного  регламента   предоставлению   муниципальной услуги  «Заключение, изменение или расторжение договоров найма специал</w:t>
      </w:r>
      <w:r>
        <w:rPr>
          <w:rFonts w:ascii="Times New Roman" w:hAnsi="Times New Roman" w:cs="Times New Roman"/>
          <w:sz w:val="28"/>
          <w:szCs w:val="28"/>
        </w:rPr>
        <w:t>изированного жилого помещения»</w:t>
      </w:r>
      <w:r w:rsidRPr="00493441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«Алеурское»  от 24.09.2018 № 100  следующего  содержания :</w:t>
      </w:r>
    </w:p>
    <w:p w:rsidR="00820DC8" w:rsidRPr="00493441" w:rsidRDefault="00820DC8" w:rsidP="00820DC8">
      <w:pPr>
        <w:pStyle w:val="a6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DC8" w:rsidRPr="00493441" w:rsidRDefault="00820DC8" w:rsidP="00820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2.В пункте  20  Регламента  слова «Отказ в предоставлении муниципальной услуги допускается в случае» , если заменить на слова «Перечень оснований для отказа в предоставлении муниципальной услуги»</w:t>
      </w:r>
    </w:p>
    <w:p w:rsidR="00820DC8" w:rsidRPr="00493441" w:rsidRDefault="00820DC8" w:rsidP="00820DC8">
      <w:pPr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3. Пункты  27 -31  изложить  в новой редакции: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lastRenderedPageBreak/>
        <w:t xml:space="preserve">    27. Предоставление услуги осуществляется в специально выделенном для этих целей помещении.                                                                                                        </w:t>
      </w:r>
    </w:p>
    <w:p w:rsidR="00820DC8" w:rsidRPr="00493441" w:rsidRDefault="00820DC8" w:rsidP="00820DC8">
      <w:pPr>
        <w:pStyle w:val="a4"/>
        <w:rPr>
          <w:sz w:val="28"/>
          <w:szCs w:val="28"/>
        </w:rPr>
      </w:pPr>
      <w:r w:rsidRPr="00493441">
        <w:rPr>
          <w:sz w:val="28"/>
          <w:szCs w:val="28"/>
        </w:rPr>
        <w:t xml:space="preserve">   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Помещения для приёма заявителей должны соответствовать комфортным условиям для заявителей и оптимальным условиям работы специалистов Администрации с заявителями.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Помещения для приёма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Администрации и выхода из неё;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Администрации в целях доступа к месту предоставления услуги, в том числе с помощью работников Администрации, предоставляющих услуги;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и, при необходимости, с помощью работников Администрации;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Администрации;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содействие инвалиду при входе в Администрацию и выходе из неё, информирование инвалида о доступных маршрутах общественного транспорта;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обеспечение допуска Администрацию,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утвержденных </w:t>
      </w:r>
      <w:hyperlink r:id="rId4" w:history="1">
        <w:r w:rsidRPr="00493441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9344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lastRenderedPageBreak/>
        <w:t>28. Помещения для приёма заявителей должны соответствовать комфортным условиям для заявителей и оптимальным условиям работы специалистов Администрации с заявителями.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Помещения для приёма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820DC8" w:rsidRPr="00493441" w:rsidRDefault="00820DC8" w:rsidP="00820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Помещение для приёма заявителей, имеющих инвалидность, должно соответствовать следующим требованиям: обязательное наличие справочной информации; </w:t>
      </w:r>
    </w:p>
    <w:p w:rsidR="00820DC8" w:rsidRPr="00493441" w:rsidRDefault="00820DC8" w:rsidP="00820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820DC8" w:rsidRPr="00493441" w:rsidRDefault="00820DC8" w:rsidP="00820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приёма (на одно рабочее место) должно быть не менее </w:t>
      </w:r>
      <w:r w:rsidRPr="00493441">
        <w:rPr>
          <w:rFonts w:ascii="Times New Roman" w:hAnsi="Times New Roman" w:cs="Times New Roman"/>
          <w:sz w:val="28"/>
          <w:szCs w:val="28"/>
        </w:rPr>
        <w:br/>
        <w:t>12 кв.м.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29. Место ожидания должно соответствовать комфортным условиям для заявителей. Место ожидания оборудуется стульями. </w:t>
      </w:r>
    </w:p>
    <w:p w:rsidR="00820DC8" w:rsidRPr="00493441" w:rsidRDefault="00820DC8" w:rsidP="00820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820DC8" w:rsidRPr="00493441" w:rsidRDefault="00820DC8" w:rsidP="00820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расчёта не менее 5%, но не менее одного места от расчётной вместимости учреждения или расчётного числа посетителей.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30.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подчёркиваются.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493441">
        <w:rPr>
          <w:rFonts w:ascii="Times New Roman" w:hAnsi="Times New Roman" w:cs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820DC8" w:rsidRPr="00493441" w:rsidRDefault="00820DC8" w:rsidP="00820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lastRenderedPageBreak/>
        <w:t>Обеспечивается предоставление бесплатно в доступной форме с учётом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её предоставления.</w:t>
      </w:r>
    </w:p>
    <w:p w:rsidR="00820DC8" w:rsidRPr="00493441" w:rsidRDefault="00820DC8" w:rsidP="00820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31. В случаях, если здание, в котором предоставляется услуга, невозможно полностью приспособить с учётом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поселения,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20DC8" w:rsidRPr="00493441" w:rsidRDefault="00820DC8" w:rsidP="00820DC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учётом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820DC8" w:rsidRPr="00493441" w:rsidRDefault="00820DC8" w:rsidP="00820DC8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b/>
          <w:sz w:val="28"/>
          <w:szCs w:val="28"/>
        </w:rPr>
        <w:t xml:space="preserve">  3.Пункт  6  дополнить   подпунктом   6.5  следующего  содержания</w:t>
      </w:r>
      <w:r w:rsidRPr="00493441">
        <w:rPr>
          <w:rFonts w:ascii="Times New Roman" w:hAnsi="Times New Roman" w:cs="Times New Roman"/>
          <w:sz w:val="28"/>
          <w:szCs w:val="28"/>
        </w:rPr>
        <w:t xml:space="preserve"> :</w:t>
      </w:r>
      <w:r w:rsidRPr="00493441">
        <w:rPr>
          <w:rFonts w:ascii="Times New Roman" w:hAnsi="Times New Roman" w:cs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820DC8" w:rsidRPr="00493441" w:rsidRDefault="00820DC8" w:rsidP="00820DC8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sz w:val="28"/>
          <w:szCs w:val="28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 5 . регламента. Срок регистрации заявления – 1 рабочий день.</w:t>
      </w:r>
    </w:p>
    <w:p w:rsidR="00820DC8" w:rsidRPr="00493441" w:rsidRDefault="00820DC8" w:rsidP="00820DC8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sz w:val="28"/>
          <w:szCs w:val="28"/>
          <w:lang w:eastAsia="zh-CN"/>
        </w:rPr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:rsidR="00820DC8" w:rsidRPr="00493441" w:rsidRDefault="00820DC8" w:rsidP="00820DC8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sz w:val="28"/>
          <w:szCs w:val="28"/>
          <w:lang w:eastAsia="zh-CN"/>
        </w:rPr>
        <w:t>Дубликат выдается без взимания платы в срок, не превышающий 3 рабочих дней с даты регистрации заявления.</w:t>
      </w:r>
    </w:p>
    <w:p w:rsidR="00820DC8" w:rsidRPr="00493441" w:rsidRDefault="00820DC8" w:rsidP="00820DC8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3441">
        <w:rPr>
          <w:rFonts w:ascii="Times New Roman" w:hAnsi="Times New Roman"/>
          <w:sz w:val="28"/>
          <w:szCs w:val="28"/>
          <w:lang w:eastAsia="zh-CN"/>
        </w:rPr>
        <w:t xml:space="preserve">Основанием для отказа в выдаче дубликата является отсутствии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</w:t>
      </w:r>
      <w:r w:rsidRPr="00493441">
        <w:rPr>
          <w:rFonts w:ascii="Times New Roman" w:hAnsi="Times New Roman"/>
          <w:sz w:val="28"/>
          <w:szCs w:val="28"/>
          <w:lang w:eastAsia="zh-CN"/>
        </w:rPr>
        <w:lastRenderedPageBreak/>
        <w:t>регистрации заявления.</w:t>
      </w:r>
    </w:p>
    <w:p w:rsidR="00820DC8" w:rsidRPr="00493441" w:rsidRDefault="00820DC8" w:rsidP="00820DC8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3441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 48 . регламента.</w:t>
      </w:r>
    </w:p>
    <w:p w:rsidR="00820DC8" w:rsidRPr="00493441" w:rsidRDefault="00820DC8" w:rsidP="00820DC8">
      <w:pPr>
        <w:pStyle w:val="a6"/>
        <w:tabs>
          <w:tab w:val="left" w:pos="3480"/>
        </w:tabs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DC8" w:rsidRPr="00493441" w:rsidRDefault="00820DC8" w:rsidP="00820DC8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820DC8" w:rsidRPr="00493441" w:rsidRDefault="00820DC8" w:rsidP="00820DC8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 И.о. главы   сельского поселения «Алеурское»                                    О.М. Зверева  </w:t>
      </w:r>
    </w:p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20DC8"/>
    <w:rsid w:val="00104DBE"/>
    <w:rsid w:val="0039198B"/>
    <w:rsid w:val="004B6E78"/>
    <w:rsid w:val="0082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0DC8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820DC8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820DC8"/>
    <w:rPr>
      <w:color w:val="0000FF"/>
      <w:u w:val="single"/>
    </w:rPr>
  </w:style>
  <w:style w:type="paragraph" w:customStyle="1" w:styleId="ConsPlusNormal">
    <w:name w:val="ConsPlusNormal"/>
    <w:link w:val="ConsPlusNormal0"/>
    <w:rsid w:val="00820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820DC8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820DC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44FE0D49D2D642FD38FE516EA67F10DE5C9B431971120D4510BB6841PC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2024-10-09T05:01:00Z</dcterms:created>
  <dcterms:modified xsi:type="dcterms:W3CDTF">2024-10-10T00:59:00Z</dcterms:modified>
</cp:coreProperties>
</file>