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EB1" w:rsidRDefault="00250EB1" w:rsidP="00250EB1">
      <w:pPr>
        <w:pStyle w:val="1"/>
        <w:spacing w:before="0"/>
        <w:jc w:val="right"/>
        <w:rPr>
          <w:bCs w:val="0"/>
          <w:sz w:val="32"/>
          <w:szCs w:val="32"/>
        </w:rPr>
      </w:pPr>
      <w:r>
        <w:rPr>
          <w:bCs w:val="0"/>
          <w:sz w:val="32"/>
          <w:szCs w:val="32"/>
        </w:rPr>
        <w:t xml:space="preserve">ПРОЕКТ  </w:t>
      </w:r>
    </w:p>
    <w:p w:rsidR="00250EB1" w:rsidRPr="009A52DF" w:rsidRDefault="00250EB1" w:rsidP="00250EB1">
      <w:pPr>
        <w:pStyle w:val="1"/>
        <w:spacing w:before="0"/>
        <w:rPr>
          <w:sz w:val="32"/>
          <w:szCs w:val="32"/>
        </w:rPr>
      </w:pPr>
      <w:r w:rsidRPr="009A52DF">
        <w:rPr>
          <w:bCs w:val="0"/>
          <w:sz w:val="32"/>
          <w:szCs w:val="32"/>
        </w:rPr>
        <w:t>АДМИНИСТРАЦИЯ СЕЛЬСКОГО ПОСЕЛЕНИЯ</w:t>
      </w:r>
    </w:p>
    <w:p w:rsidR="00250EB1" w:rsidRPr="009A52DF" w:rsidRDefault="00250EB1" w:rsidP="00250EB1">
      <w:pPr>
        <w:pStyle w:val="1"/>
        <w:spacing w:before="0"/>
        <w:rPr>
          <w:bCs w:val="0"/>
          <w:sz w:val="32"/>
          <w:szCs w:val="32"/>
        </w:rPr>
      </w:pPr>
      <w:r w:rsidRPr="009A52DF">
        <w:rPr>
          <w:bCs w:val="0"/>
          <w:sz w:val="32"/>
          <w:szCs w:val="32"/>
        </w:rPr>
        <w:t>«АЛЕУРСКОЕ»</w:t>
      </w:r>
    </w:p>
    <w:p w:rsidR="00250EB1" w:rsidRPr="009A52DF" w:rsidRDefault="00250EB1" w:rsidP="00250EB1">
      <w:pPr>
        <w:pStyle w:val="2"/>
        <w:spacing w:before="0"/>
        <w:rPr>
          <w:rFonts w:ascii="Times New Roman" w:hAnsi="Times New Roman" w:cs="Times New Roman"/>
          <w:color w:val="auto"/>
          <w:sz w:val="32"/>
          <w:szCs w:val="32"/>
        </w:rPr>
      </w:pPr>
    </w:p>
    <w:p w:rsidR="00250EB1" w:rsidRPr="00E52DB6" w:rsidRDefault="00250EB1" w:rsidP="00250EB1">
      <w:pPr>
        <w:pStyle w:val="2"/>
        <w:spacing w:before="0"/>
        <w:jc w:val="center"/>
        <w:rPr>
          <w:rFonts w:ascii="Times New Roman" w:hAnsi="Times New Roman" w:cs="Times New Roman"/>
          <w:color w:val="auto"/>
          <w:sz w:val="28"/>
          <w:szCs w:val="28"/>
        </w:rPr>
      </w:pPr>
      <w:r w:rsidRPr="00E52DB6">
        <w:rPr>
          <w:rFonts w:ascii="Times New Roman" w:hAnsi="Times New Roman" w:cs="Times New Roman"/>
          <w:color w:val="auto"/>
          <w:sz w:val="28"/>
          <w:szCs w:val="28"/>
        </w:rPr>
        <w:t>ПОСТАНОВЛЕНИЕ</w:t>
      </w:r>
    </w:p>
    <w:p w:rsidR="00250EB1" w:rsidRPr="00E52DB6" w:rsidRDefault="00250EB1" w:rsidP="00250EB1">
      <w:pPr>
        <w:spacing w:after="0" w:line="240" w:lineRule="auto"/>
        <w:jc w:val="center"/>
        <w:rPr>
          <w:rFonts w:ascii="Times New Roman" w:hAnsi="Times New Roman" w:cs="Times New Roman"/>
          <w:sz w:val="28"/>
          <w:szCs w:val="28"/>
        </w:rPr>
      </w:pPr>
    </w:p>
    <w:p w:rsidR="00250EB1" w:rsidRPr="00E52DB6" w:rsidRDefault="00250EB1" w:rsidP="00250EB1">
      <w:pPr>
        <w:spacing w:after="0" w:line="240" w:lineRule="auto"/>
        <w:rPr>
          <w:rFonts w:ascii="Times New Roman" w:hAnsi="Times New Roman" w:cs="Times New Roman"/>
          <w:sz w:val="28"/>
          <w:szCs w:val="28"/>
        </w:rPr>
      </w:pPr>
      <w:r w:rsidRPr="00E52DB6">
        <w:rPr>
          <w:rFonts w:ascii="Times New Roman" w:hAnsi="Times New Roman" w:cs="Times New Roman"/>
          <w:sz w:val="28"/>
          <w:szCs w:val="28"/>
        </w:rPr>
        <w:t>20</w:t>
      </w:r>
      <w:r>
        <w:rPr>
          <w:rFonts w:ascii="Times New Roman" w:hAnsi="Times New Roman" w:cs="Times New Roman"/>
          <w:sz w:val="28"/>
          <w:szCs w:val="28"/>
        </w:rPr>
        <w:t xml:space="preserve">24 </w:t>
      </w:r>
      <w:r w:rsidRPr="00E52DB6">
        <w:rPr>
          <w:rFonts w:ascii="Times New Roman" w:hAnsi="Times New Roman" w:cs="Times New Roman"/>
          <w:sz w:val="28"/>
          <w:szCs w:val="28"/>
        </w:rPr>
        <w:t xml:space="preserve"> года</w:t>
      </w:r>
      <w:r w:rsidRPr="00E52DB6">
        <w:rPr>
          <w:rFonts w:ascii="Times New Roman" w:hAnsi="Times New Roman" w:cs="Times New Roman"/>
          <w:sz w:val="28"/>
          <w:szCs w:val="28"/>
        </w:rPr>
        <w:tab/>
      </w:r>
      <w:r w:rsidRPr="00E52DB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 </w:t>
      </w:r>
    </w:p>
    <w:p w:rsidR="00250EB1" w:rsidRPr="00E52DB6" w:rsidRDefault="00250EB1" w:rsidP="00250EB1">
      <w:pPr>
        <w:spacing w:after="0" w:line="240" w:lineRule="auto"/>
        <w:jc w:val="center"/>
        <w:rPr>
          <w:rFonts w:ascii="Times New Roman" w:hAnsi="Times New Roman" w:cs="Times New Roman"/>
          <w:bCs/>
          <w:sz w:val="28"/>
          <w:szCs w:val="28"/>
        </w:rPr>
      </w:pPr>
      <w:r w:rsidRPr="00E52DB6">
        <w:rPr>
          <w:rFonts w:ascii="Times New Roman" w:hAnsi="Times New Roman" w:cs="Times New Roman"/>
          <w:bCs/>
          <w:sz w:val="28"/>
          <w:szCs w:val="28"/>
        </w:rPr>
        <w:t>с. Алеур</w:t>
      </w:r>
    </w:p>
    <w:p w:rsidR="00250EB1" w:rsidRPr="00E52DB6" w:rsidRDefault="00250EB1" w:rsidP="00250EB1">
      <w:pPr>
        <w:tabs>
          <w:tab w:val="left" w:pos="0"/>
          <w:tab w:val="left" w:pos="180"/>
          <w:tab w:val="left" w:pos="360"/>
          <w:tab w:val="left" w:pos="1080"/>
        </w:tabs>
        <w:spacing w:after="0" w:line="240" w:lineRule="auto"/>
        <w:rPr>
          <w:rFonts w:ascii="Times New Roman" w:eastAsia="Calibri" w:hAnsi="Times New Roman" w:cs="Times New Roman"/>
          <w:b/>
          <w:sz w:val="28"/>
          <w:szCs w:val="28"/>
          <w:lang w:eastAsia="en-US"/>
        </w:rPr>
      </w:pPr>
    </w:p>
    <w:p w:rsidR="00250EB1" w:rsidRPr="00DF1DE7" w:rsidRDefault="00250EB1" w:rsidP="00250EB1">
      <w:pPr>
        <w:tabs>
          <w:tab w:val="left" w:pos="0"/>
          <w:tab w:val="left" w:pos="180"/>
          <w:tab w:val="left" w:pos="360"/>
          <w:tab w:val="left" w:pos="1080"/>
        </w:tabs>
        <w:spacing w:after="0" w:line="240" w:lineRule="auto"/>
        <w:jc w:val="center"/>
        <w:rPr>
          <w:rFonts w:ascii="Times New Roman" w:eastAsia="Calibri" w:hAnsi="Times New Roman" w:cs="Times New Roman"/>
          <w:sz w:val="28"/>
          <w:szCs w:val="28"/>
          <w:lang w:eastAsia="en-US"/>
        </w:rPr>
      </w:pPr>
      <w:r w:rsidRPr="00DF1DE7">
        <w:rPr>
          <w:rFonts w:ascii="Times New Roman" w:eastAsia="Calibri" w:hAnsi="Times New Roman" w:cs="Times New Roman"/>
          <w:sz w:val="28"/>
          <w:szCs w:val="28"/>
          <w:lang w:eastAsia="en-US"/>
        </w:rPr>
        <w:t xml:space="preserve">Об утверждении порядка ведения реестра муниципального имущества </w:t>
      </w:r>
      <w:r w:rsidRPr="00DF1DE7">
        <w:rPr>
          <w:rFonts w:ascii="Times New Roman" w:hAnsi="Times New Roman" w:cs="Times New Roman"/>
          <w:kern w:val="36"/>
          <w:sz w:val="28"/>
          <w:szCs w:val="28"/>
        </w:rPr>
        <w:t>сельского поселения «Алеурское»</w:t>
      </w:r>
    </w:p>
    <w:p w:rsidR="00250EB1" w:rsidRPr="00E52DB6" w:rsidRDefault="00250EB1" w:rsidP="00250EB1">
      <w:pPr>
        <w:pStyle w:val="ConsPlusNormal"/>
        <w:widowControl/>
        <w:jc w:val="both"/>
        <w:rPr>
          <w:rFonts w:ascii="Times New Roman" w:hAnsi="Times New Roman" w:cs="Times New Roman"/>
          <w:b/>
          <w:bCs/>
          <w:sz w:val="28"/>
          <w:szCs w:val="28"/>
        </w:rPr>
      </w:pPr>
    </w:p>
    <w:p w:rsidR="00250EB1" w:rsidRDefault="00250EB1" w:rsidP="00250EB1">
      <w:pPr>
        <w:pStyle w:val="ConsPlusNormal"/>
        <w:widowControl/>
        <w:ind w:firstLine="708"/>
        <w:jc w:val="both"/>
        <w:rPr>
          <w:rFonts w:ascii="Times New Roman" w:hAnsi="Times New Roman" w:cs="Times New Roman"/>
          <w:sz w:val="28"/>
          <w:szCs w:val="28"/>
        </w:rPr>
      </w:pPr>
    </w:p>
    <w:p w:rsidR="00250EB1" w:rsidRDefault="00250EB1" w:rsidP="00250EB1">
      <w:pPr>
        <w:pStyle w:val="ConsPlusNormal"/>
        <w:widowControl/>
        <w:ind w:firstLine="708"/>
        <w:jc w:val="both"/>
        <w:rPr>
          <w:rFonts w:ascii="Times New Roman" w:hAnsi="Times New Roman" w:cs="Times New Roman"/>
          <w:sz w:val="28"/>
          <w:szCs w:val="28"/>
        </w:rPr>
      </w:pPr>
    </w:p>
    <w:p w:rsidR="00250EB1" w:rsidRDefault="00250EB1" w:rsidP="00250EB1">
      <w:pPr>
        <w:pStyle w:val="ConsPlusNormal"/>
        <w:widowControl/>
        <w:ind w:firstLine="708"/>
        <w:jc w:val="both"/>
        <w:rPr>
          <w:rFonts w:ascii="Times New Roman" w:hAnsi="Times New Roman" w:cs="Times New Roman"/>
          <w:b/>
          <w:sz w:val="28"/>
          <w:szCs w:val="28"/>
        </w:rPr>
      </w:pPr>
      <w:r w:rsidRPr="00E52DB6">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администрации сельского поселения «Алеурское» </w:t>
      </w:r>
      <w:r w:rsidRPr="00E52DB6">
        <w:rPr>
          <w:rFonts w:ascii="Times New Roman" w:hAnsi="Times New Roman" w:cs="Times New Roman"/>
          <w:b/>
          <w:sz w:val="28"/>
          <w:szCs w:val="28"/>
        </w:rPr>
        <w:t>постановляет:</w:t>
      </w:r>
    </w:p>
    <w:p w:rsidR="00250EB1" w:rsidRPr="00E52DB6" w:rsidRDefault="00250EB1" w:rsidP="00250EB1">
      <w:pPr>
        <w:pStyle w:val="ConsPlusNormal"/>
        <w:widowControl/>
        <w:ind w:firstLine="708"/>
        <w:jc w:val="both"/>
        <w:rPr>
          <w:rFonts w:ascii="Times New Roman" w:hAnsi="Times New Roman" w:cs="Times New Roman"/>
          <w:sz w:val="28"/>
          <w:szCs w:val="28"/>
        </w:rPr>
      </w:pPr>
    </w:p>
    <w:p w:rsidR="00250EB1" w:rsidRPr="00E52DB6" w:rsidRDefault="00250EB1" w:rsidP="00250EB1">
      <w:pPr>
        <w:pStyle w:val="ConsPlusNormal"/>
        <w:widowControl/>
        <w:jc w:val="both"/>
        <w:rPr>
          <w:rFonts w:ascii="Times New Roman" w:hAnsi="Times New Roman" w:cs="Times New Roman"/>
          <w:sz w:val="28"/>
          <w:szCs w:val="28"/>
        </w:rPr>
      </w:pPr>
      <w:r w:rsidRPr="00E52DB6">
        <w:rPr>
          <w:rFonts w:ascii="Times New Roman" w:hAnsi="Times New Roman" w:cs="Times New Roman"/>
          <w:sz w:val="28"/>
          <w:szCs w:val="28"/>
        </w:rPr>
        <w:t>1. Утвердить Порядок ведения реестра муниципального имущества сельского поселения «Алеурское» согласно приложению.</w:t>
      </w:r>
    </w:p>
    <w:p w:rsidR="00250EB1" w:rsidRPr="00E52DB6" w:rsidRDefault="00250EB1" w:rsidP="00250EB1">
      <w:pPr>
        <w:pStyle w:val="ConsPlusNormal"/>
        <w:widowControl/>
        <w:jc w:val="both"/>
        <w:rPr>
          <w:rFonts w:ascii="Times New Roman" w:hAnsi="Times New Roman" w:cs="Times New Roman"/>
          <w:sz w:val="28"/>
          <w:szCs w:val="28"/>
        </w:rPr>
      </w:pPr>
      <w:r w:rsidRPr="00E52DB6">
        <w:rPr>
          <w:rFonts w:ascii="Times New Roman" w:hAnsi="Times New Roman" w:cs="Times New Roman"/>
          <w:sz w:val="28"/>
          <w:szCs w:val="28"/>
        </w:rPr>
        <w:t>2. Считать утратившим силу постановление администрации сельского поселения «Алеурское» от 09.01.2018 года № 1 «Об утверждении Порядка учета и ведения реестра муниципального имущества сельского поселения «Алеурское».</w:t>
      </w:r>
    </w:p>
    <w:p w:rsidR="00250EB1" w:rsidRPr="00E52DB6" w:rsidRDefault="00250EB1" w:rsidP="00250EB1">
      <w:pPr>
        <w:pStyle w:val="ConsPlusNormal"/>
        <w:widowControl/>
        <w:jc w:val="both"/>
        <w:rPr>
          <w:rFonts w:ascii="Times New Roman" w:hAnsi="Times New Roman" w:cs="Times New Roman"/>
          <w:sz w:val="28"/>
          <w:szCs w:val="28"/>
        </w:rPr>
      </w:pPr>
      <w:r w:rsidRPr="00E52DB6">
        <w:rPr>
          <w:rFonts w:ascii="Times New Roman" w:hAnsi="Times New Roman" w:cs="Times New Roman"/>
          <w:sz w:val="28"/>
          <w:szCs w:val="28"/>
        </w:rPr>
        <w:t>3. Контроль за исполнением настоящего постановления оставляю за собой.</w:t>
      </w:r>
    </w:p>
    <w:p w:rsidR="00250EB1" w:rsidRPr="00E52DB6" w:rsidRDefault="00250EB1" w:rsidP="00250EB1">
      <w:pPr>
        <w:tabs>
          <w:tab w:val="left" w:pos="851"/>
        </w:tabs>
        <w:spacing w:after="0" w:line="240" w:lineRule="auto"/>
        <w:jc w:val="both"/>
        <w:rPr>
          <w:rFonts w:ascii="Times New Roman" w:hAnsi="Times New Roman" w:cs="Times New Roman"/>
          <w:sz w:val="28"/>
          <w:szCs w:val="28"/>
        </w:rPr>
      </w:pPr>
      <w:r w:rsidRPr="00E52DB6">
        <w:rPr>
          <w:rFonts w:ascii="Times New Roman" w:hAnsi="Times New Roman" w:cs="Times New Roman"/>
          <w:sz w:val="28"/>
          <w:szCs w:val="28"/>
        </w:rPr>
        <w:t>4. Постановление   опубликовать (обнародовать) согласно Уставу сельского поселения «Алеурское».</w:t>
      </w:r>
    </w:p>
    <w:p w:rsidR="00250EB1" w:rsidRPr="00E52DB6" w:rsidRDefault="00250EB1" w:rsidP="00250EB1">
      <w:pPr>
        <w:tabs>
          <w:tab w:val="left" w:pos="851"/>
        </w:tabs>
        <w:spacing w:after="0" w:line="240" w:lineRule="auto"/>
        <w:ind w:firstLine="709"/>
        <w:jc w:val="both"/>
        <w:rPr>
          <w:rFonts w:ascii="Times New Roman" w:hAnsi="Times New Roman" w:cs="Times New Roman"/>
          <w:sz w:val="28"/>
          <w:szCs w:val="28"/>
        </w:rPr>
      </w:pPr>
    </w:p>
    <w:p w:rsidR="00250EB1" w:rsidRPr="00E52DB6" w:rsidRDefault="00250EB1" w:rsidP="00250EB1">
      <w:pPr>
        <w:spacing w:after="0" w:line="240" w:lineRule="auto"/>
        <w:jc w:val="both"/>
        <w:rPr>
          <w:rFonts w:ascii="Times New Roman" w:hAnsi="Times New Roman" w:cs="Times New Roman"/>
          <w:sz w:val="28"/>
          <w:szCs w:val="28"/>
        </w:rPr>
      </w:pPr>
    </w:p>
    <w:p w:rsidR="00250EB1" w:rsidRDefault="00250EB1" w:rsidP="00250EB1">
      <w:pPr>
        <w:spacing w:after="0" w:line="240" w:lineRule="auto"/>
        <w:jc w:val="both"/>
        <w:rPr>
          <w:rFonts w:ascii="Times New Roman" w:hAnsi="Times New Roman" w:cs="Times New Roman"/>
          <w:sz w:val="28"/>
          <w:szCs w:val="28"/>
        </w:rPr>
      </w:pPr>
    </w:p>
    <w:p w:rsidR="00250EB1" w:rsidRDefault="00250EB1" w:rsidP="00250EB1">
      <w:pPr>
        <w:spacing w:after="0" w:line="240" w:lineRule="auto"/>
        <w:jc w:val="both"/>
        <w:rPr>
          <w:rFonts w:ascii="Times New Roman" w:hAnsi="Times New Roman" w:cs="Times New Roman"/>
          <w:sz w:val="28"/>
          <w:szCs w:val="28"/>
        </w:rPr>
      </w:pPr>
    </w:p>
    <w:p w:rsidR="00250EB1" w:rsidRPr="00E52DB6" w:rsidRDefault="00250EB1" w:rsidP="00250EB1">
      <w:pPr>
        <w:spacing w:after="0" w:line="240" w:lineRule="auto"/>
        <w:jc w:val="both"/>
        <w:rPr>
          <w:rFonts w:ascii="Times New Roman" w:hAnsi="Times New Roman" w:cs="Times New Roman"/>
          <w:b/>
          <w:bCs/>
          <w:sz w:val="28"/>
          <w:szCs w:val="28"/>
        </w:rPr>
      </w:pPr>
      <w:r w:rsidRPr="00E52DB6">
        <w:rPr>
          <w:rFonts w:ascii="Times New Roman" w:hAnsi="Times New Roman" w:cs="Times New Roman"/>
          <w:sz w:val="28"/>
          <w:szCs w:val="28"/>
        </w:rPr>
        <w:t xml:space="preserve">И.о. главы сельского поселения «Алеурское»                                         О.М. Зверева                                 </w:t>
      </w:r>
    </w:p>
    <w:p w:rsidR="00250EB1" w:rsidRPr="00E52DB6" w:rsidRDefault="00250EB1" w:rsidP="00250EB1">
      <w:pPr>
        <w:spacing w:after="0" w:line="240" w:lineRule="auto"/>
        <w:outlineLvl w:val="2"/>
        <w:rPr>
          <w:rFonts w:ascii="Times New Roman" w:hAnsi="Times New Roman" w:cs="Times New Roman"/>
          <w:b/>
          <w:bCs/>
          <w:sz w:val="28"/>
          <w:szCs w:val="28"/>
        </w:rPr>
      </w:pPr>
    </w:p>
    <w:p w:rsidR="00250EB1" w:rsidRPr="00E52DB6" w:rsidRDefault="00250EB1" w:rsidP="00250EB1">
      <w:pPr>
        <w:spacing w:after="0" w:line="240" w:lineRule="auto"/>
        <w:outlineLvl w:val="2"/>
        <w:rPr>
          <w:rFonts w:ascii="Times New Roman" w:hAnsi="Times New Roman" w:cs="Times New Roman"/>
          <w:b/>
          <w:bCs/>
          <w:sz w:val="28"/>
          <w:szCs w:val="28"/>
        </w:rPr>
      </w:pPr>
    </w:p>
    <w:p w:rsidR="00250EB1" w:rsidRPr="00E52DB6" w:rsidRDefault="00250EB1" w:rsidP="00250EB1">
      <w:pPr>
        <w:spacing w:after="0" w:line="240" w:lineRule="auto"/>
        <w:outlineLvl w:val="2"/>
        <w:rPr>
          <w:rFonts w:ascii="Times New Roman" w:hAnsi="Times New Roman" w:cs="Times New Roman"/>
          <w:b/>
          <w:bCs/>
          <w:sz w:val="28"/>
          <w:szCs w:val="28"/>
        </w:rPr>
      </w:pPr>
    </w:p>
    <w:p w:rsidR="00250EB1" w:rsidRPr="00E52DB6" w:rsidRDefault="00250EB1" w:rsidP="00250EB1">
      <w:pPr>
        <w:spacing w:after="0" w:line="240" w:lineRule="auto"/>
        <w:outlineLvl w:val="2"/>
        <w:rPr>
          <w:rFonts w:ascii="Times New Roman" w:hAnsi="Times New Roman" w:cs="Times New Roman"/>
          <w:b/>
          <w:bCs/>
          <w:sz w:val="28"/>
          <w:szCs w:val="28"/>
        </w:rPr>
      </w:pPr>
    </w:p>
    <w:p w:rsidR="00250EB1" w:rsidRPr="00E52DB6" w:rsidRDefault="00250EB1" w:rsidP="00250EB1">
      <w:pPr>
        <w:spacing w:after="0" w:line="240" w:lineRule="auto"/>
        <w:outlineLvl w:val="2"/>
        <w:rPr>
          <w:rFonts w:ascii="Times New Roman" w:hAnsi="Times New Roman" w:cs="Times New Roman"/>
          <w:b/>
          <w:bCs/>
          <w:sz w:val="28"/>
          <w:szCs w:val="28"/>
        </w:rPr>
      </w:pPr>
    </w:p>
    <w:p w:rsidR="00250EB1" w:rsidRPr="00E52DB6" w:rsidRDefault="00250EB1" w:rsidP="00250EB1">
      <w:pPr>
        <w:spacing w:after="0" w:line="240" w:lineRule="auto"/>
        <w:outlineLvl w:val="2"/>
        <w:rPr>
          <w:rFonts w:ascii="Times New Roman" w:hAnsi="Times New Roman" w:cs="Times New Roman"/>
          <w:bCs/>
          <w:sz w:val="28"/>
          <w:szCs w:val="28"/>
        </w:rPr>
      </w:pPr>
    </w:p>
    <w:p w:rsidR="00250EB1" w:rsidRPr="00E52DB6" w:rsidRDefault="00250EB1" w:rsidP="00250EB1">
      <w:pPr>
        <w:spacing w:after="0" w:line="240" w:lineRule="auto"/>
        <w:jc w:val="right"/>
        <w:outlineLvl w:val="2"/>
        <w:rPr>
          <w:rFonts w:ascii="Times New Roman" w:hAnsi="Times New Roman" w:cs="Times New Roman"/>
          <w:bCs/>
          <w:sz w:val="28"/>
          <w:szCs w:val="28"/>
        </w:rPr>
      </w:pPr>
    </w:p>
    <w:p w:rsidR="00250EB1" w:rsidRPr="00E52DB6" w:rsidRDefault="00250EB1" w:rsidP="00250EB1">
      <w:pPr>
        <w:spacing w:after="0" w:line="240" w:lineRule="auto"/>
        <w:jc w:val="right"/>
        <w:outlineLvl w:val="2"/>
        <w:rPr>
          <w:rFonts w:ascii="Times New Roman" w:hAnsi="Times New Roman" w:cs="Times New Roman"/>
          <w:bCs/>
          <w:sz w:val="28"/>
          <w:szCs w:val="28"/>
        </w:rPr>
      </w:pPr>
    </w:p>
    <w:p w:rsidR="00250EB1" w:rsidRPr="00E52DB6" w:rsidRDefault="00250EB1" w:rsidP="00250EB1">
      <w:pPr>
        <w:spacing w:after="0" w:line="240" w:lineRule="auto"/>
        <w:jc w:val="right"/>
        <w:outlineLvl w:val="2"/>
        <w:rPr>
          <w:rFonts w:ascii="Times New Roman" w:hAnsi="Times New Roman" w:cs="Times New Roman"/>
          <w:bCs/>
          <w:sz w:val="28"/>
          <w:szCs w:val="28"/>
        </w:rPr>
      </w:pPr>
      <w:r w:rsidRPr="00E52DB6">
        <w:rPr>
          <w:rFonts w:ascii="Times New Roman" w:hAnsi="Times New Roman" w:cs="Times New Roman"/>
          <w:bCs/>
          <w:sz w:val="28"/>
          <w:szCs w:val="28"/>
        </w:rPr>
        <w:lastRenderedPageBreak/>
        <w:t xml:space="preserve">Приложение </w:t>
      </w:r>
    </w:p>
    <w:p w:rsidR="00250EB1" w:rsidRPr="00E52DB6" w:rsidRDefault="00250EB1" w:rsidP="00250EB1">
      <w:pPr>
        <w:spacing w:after="0" w:line="240" w:lineRule="auto"/>
        <w:jc w:val="right"/>
        <w:outlineLvl w:val="2"/>
        <w:rPr>
          <w:rFonts w:ascii="Times New Roman" w:hAnsi="Times New Roman" w:cs="Times New Roman"/>
          <w:bCs/>
          <w:sz w:val="28"/>
          <w:szCs w:val="28"/>
        </w:rPr>
      </w:pPr>
      <w:r w:rsidRPr="00E52DB6">
        <w:rPr>
          <w:rFonts w:ascii="Times New Roman" w:hAnsi="Times New Roman" w:cs="Times New Roman"/>
          <w:bCs/>
          <w:sz w:val="28"/>
          <w:szCs w:val="28"/>
        </w:rPr>
        <w:t>к постановлению администрации</w:t>
      </w:r>
    </w:p>
    <w:p w:rsidR="00250EB1" w:rsidRPr="00E52DB6" w:rsidRDefault="00250EB1" w:rsidP="00250EB1">
      <w:pPr>
        <w:spacing w:after="0" w:line="240" w:lineRule="auto"/>
        <w:jc w:val="right"/>
        <w:outlineLvl w:val="2"/>
        <w:rPr>
          <w:rFonts w:ascii="Times New Roman" w:hAnsi="Times New Roman" w:cs="Times New Roman"/>
          <w:bCs/>
          <w:sz w:val="28"/>
          <w:szCs w:val="28"/>
        </w:rPr>
      </w:pPr>
      <w:r w:rsidRPr="00E52DB6">
        <w:rPr>
          <w:rFonts w:ascii="Times New Roman" w:hAnsi="Times New Roman" w:cs="Times New Roman"/>
          <w:bCs/>
          <w:sz w:val="28"/>
          <w:szCs w:val="28"/>
        </w:rPr>
        <w:t xml:space="preserve"> сельского поселения «Алеурское»</w:t>
      </w:r>
    </w:p>
    <w:p w:rsidR="00250EB1" w:rsidRPr="00E52DB6" w:rsidRDefault="00250EB1" w:rsidP="00250EB1">
      <w:pPr>
        <w:spacing w:after="0" w:line="240" w:lineRule="auto"/>
        <w:jc w:val="right"/>
        <w:outlineLvl w:val="2"/>
        <w:rPr>
          <w:rFonts w:ascii="Times New Roman" w:hAnsi="Times New Roman" w:cs="Times New Roman"/>
          <w:bCs/>
          <w:sz w:val="28"/>
          <w:szCs w:val="28"/>
        </w:rPr>
      </w:pPr>
      <w:r w:rsidRPr="00E52DB6">
        <w:rPr>
          <w:rFonts w:ascii="Times New Roman" w:hAnsi="Times New Roman" w:cs="Times New Roman"/>
          <w:bCs/>
          <w:sz w:val="28"/>
          <w:szCs w:val="28"/>
        </w:rPr>
        <w:t>от «2024 года  №</w:t>
      </w:r>
      <w:r>
        <w:rPr>
          <w:rFonts w:ascii="Times New Roman" w:hAnsi="Times New Roman" w:cs="Times New Roman"/>
          <w:bCs/>
          <w:sz w:val="28"/>
          <w:szCs w:val="28"/>
        </w:rPr>
        <w:t xml:space="preserve"> </w:t>
      </w:r>
      <w:r w:rsidRPr="00E52DB6">
        <w:rPr>
          <w:rFonts w:ascii="Times New Roman" w:hAnsi="Times New Roman" w:cs="Times New Roman"/>
          <w:bCs/>
          <w:sz w:val="28"/>
          <w:szCs w:val="28"/>
        </w:rPr>
        <w:t xml:space="preserve"> </w:t>
      </w:r>
    </w:p>
    <w:p w:rsidR="00250EB1" w:rsidRPr="00E52DB6" w:rsidRDefault="00250EB1" w:rsidP="00250EB1">
      <w:pPr>
        <w:spacing w:after="0" w:line="240" w:lineRule="auto"/>
        <w:jc w:val="right"/>
        <w:outlineLvl w:val="2"/>
        <w:rPr>
          <w:rFonts w:ascii="Times New Roman" w:hAnsi="Times New Roman" w:cs="Times New Roman"/>
          <w:bCs/>
          <w:sz w:val="28"/>
          <w:szCs w:val="28"/>
        </w:rPr>
      </w:pPr>
    </w:p>
    <w:p w:rsidR="00250EB1" w:rsidRPr="00E52DB6" w:rsidRDefault="00250EB1" w:rsidP="00250EB1">
      <w:pPr>
        <w:pStyle w:val="a4"/>
        <w:ind w:firstLine="720"/>
        <w:jc w:val="center"/>
        <w:rPr>
          <w:b/>
          <w:sz w:val="28"/>
          <w:szCs w:val="28"/>
        </w:rPr>
      </w:pPr>
      <w:r w:rsidRPr="00E52DB6">
        <w:rPr>
          <w:b/>
          <w:sz w:val="28"/>
          <w:szCs w:val="28"/>
        </w:rPr>
        <w:t>Порядок ведения реестра муниципального имущества сельского поселения «Алеурское»</w:t>
      </w:r>
    </w:p>
    <w:p w:rsidR="00250EB1" w:rsidRPr="00E52DB6" w:rsidRDefault="00250EB1" w:rsidP="00250EB1">
      <w:pPr>
        <w:pStyle w:val="a4"/>
        <w:ind w:firstLine="720"/>
        <w:jc w:val="center"/>
        <w:rPr>
          <w:b/>
          <w:sz w:val="28"/>
          <w:szCs w:val="28"/>
        </w:rPr>
      </w:pPr>
    </w:p>
    <w:p w:rsidR="00250EB1" w:rsidRPr="00E52DB6" w:rsidRDefault="00250EB1" w:rsidP="00250EB1">
      <w:pPr>
        <w:pStyle w:val="a4"/>
        <w:ind w:firstLine="720"/>
        <w:jc w:val="both"/>
        <w:rPr>
          <w:sz w:val="28"/>
          <w:szCs w:val="28"/>
        </w:rPr>
      </w:pPr>
      <w:r w:rsidRPr="00E52DB6">
        <w:rPr>
          <w:sz w:val="28"/>
          <w:szCs w:val="28"/>
        </w:rPr>
        <w:t>I. Общие положения</w:t>
      </w:r>
    </w:p>
    <w:p w:rsidR="00250EB1" w:rsidRPr="00E52DB6" w:rsidRDefault="00250EB1" w:rsidP="00250EB1">
      <w:pPr>
        <w:pStyle w:val="a4"/>
        <w:ind w:firstLine="720"/>
        <w:jc w:val="both"/>
        <w:rPr>
          <w:sz w:val="28"/>
          <w:szCs w:val="28"/>
        </w:rPr>
      </w:pPr>
      <w:r w:rsidRPr="00E52DB6">
        <w:rPr>
          <w:sz w:val="28"/>
          <w:szCs w:val="28"/>
        </w:rPr>
        <w:t>1. Настоящий Порядок устанавливает правила ведения сельским поселением «Алеурское»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250EB1" w:rsidRPr="00E52DB6" w:rsidRDefault="00250EB1" w:rsidP="00250EB1">
      <w:pPr>
        <w:pStyle w:val="a4"/>
        <w:ind w:firstLine="720"/>
        <w:jc w:val="both"/>
        <w:rPr>
          <w:sz w:val="28"/>
          <w:szCs w:val="28"/>
        </w:rPr>
      </w:pPr>
      <w:r w:rsidRPr="00E52DB6">
        <w:rPr>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250EB1" w:rsidRPr="00E52DB6" w:rsidRDefault="00250EB1" w:rsidP="00250EB1">
      <w:pPr>
        <w:pStyle w:val="a4"/>
        <w:ind w:firstLine="720"/>
        <w:jc w:val="both"/>
        <w:rPr>
          <w:sz w:val="28"/>
          <w:szCs w:val="28"/>
        </w:rPr>
      </w:pPr>
      <w:r w:rsidRPr="00E52DB6">
        <w:rPr>
          <w:sz w:val="28"/>
          <w:szCs w:val="28"/>
        </w:rPr>
        <w:t>2. Объектом учета муниципального имущества (далее - объект учета) является следующее муниципальное имущество:</w:t>
      </w:r>
    </w:p>
    <w:p w:rsidR="00250EB1" w:rsidRPr="00E52DB6" w:rsidRDefault="00250EB1" w:rsidP="00250EB1">
      <w:pPr>
        <w:pStyle w:val="a4"/>
        <w:ind w:firstLine="720"/>
        <w:jc w:val="both"/>
        <w:rPr>
          <w:sz w:val="28"/>
          <w:szCs w:val="28"/>
        </w:rPr>
      </w:pPr>
      <w:r w:rsidRPr="00E52DB6">
        <w:rPr>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250EB1" w:rsidRPr="00E52DB6" w:rsidRDefault="00250EB1" w:rsidP="00250EB1">
      <w:pPr>
        <w:pStyle w:val="a4"/>
        <w:ind w:firstLine="720"/>
        <w:jc w:val="both"/>
        <w:rPr>
          <w:sz w:val="28"/>
          <w:szCs w:val="28"/>
        </w:rPr>
      </w:pPr>
      <w:r w:rsidRPr="00E52DB6">
        <w:rPr>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4" w:anchor="1111" w:history="1">
        <w:r w:rsidRPr="00E52DB6">
          <w:rPr>
            <w:rStyle w:val="a5"/>
            <w:sz w:val="28"/>
            <w:szCs w:val="28"/>
            <w:vertAlign w:val="superscript"/>
          </w:rPr>
          <w:t>1</w:t>
        </w:r>
      </w:hyperlink>
      <w:r w:rsidRPr="00E52DB6">
        <w:rPr>
          <w:sz w:val="28"/>
          <w:szCs w:val="28"/>
        </w:rPr>
        <w:t>;</w:t>
      </w:r>
    </w:p>
    <w:p w:rsidR="00250EB1" w:rsidRPr="00E52DB6" w:rsidRDefault="00250EB1" w:rsidP="00250EB1">
      <w:pPr>
        <w:pStyle w:val="a4"/>
        <w:ind w:firstLine="720"/>
        <w:jc w:val="both"/>
        <w:rPr>
          <w:sz w:val="28"/>
          <w:szCs w:val="28"/>
        </w:rPr>
      </w:pPr>
      <w:r w:rsidRPr="00E52DB6">
        <w:rPr>
          <w:sz w:val="28"/>
          <w:szCs w:val="28"/>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250EB1" w:rsidRPr="00E52DB6" w:rsidRDefault="00250EB1" w:rsidP="00250EB1">
      <w:pPr>
        <w:pStyle w:val="a4"/>
        <w:ind w:firstLine="720"/>
        <w:jc w:val="both"/>
        <w:rPr>
          <w:sz w:val="28"/>
          <w:szCs w:val="28"/>
        </w:rPr>
      </w:pPr>
      <w:r w:rsidRPr="00E52DB6">
        <w:rPr>
          <w:sz w:val="28"/>
          <w:szCs w:val="28"/>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250EB1" w:rsidRPr="00E52DB6" w:rsidRDefault="00250EB1" w:rsidP="00250EB1">
      <w:pPr>
        <w:pStyle w:val="a4"/>
        <w:ind w:firstLine="720"/>
        <w:jc w:val="both"/>
        <w:rPr>
          <w:sz w:val="28"/>
          <w:szCs w:val="28"/>
        </w:rPr>
      </w:pPr>
      <w:r w:rsidRPr="00E52DB6">
        <w:rPr>
          <w:sz w:val="28"/>
          <w:szCs w:val="28"/>
        </w:rPr>
        <w:lastRenderedPageBreak/>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250EB1" w:rsidRPr="00E52DB6" w:rsidRDefault="00250EB1" w:rsidP="00250EB1">
      <w:pPr>
        <w:pStyle w:val="a4"/>
        <w:ind w:firstLine="720"/>
        <w:jc w:val="both"/>
        <w:rPr>
          <w:sz w:val="28"/>
          <w:szCs w:val="28"/>
        </w:rPr>
      </w:pPr>
      <w:r w:rsidRPr="00E52DB6">
        <w:rPr>
          <w:sz w:val="28"/>
          <w:szCs w:val="28"/>
        </w:rPr>
        <w:t>5. Ведение реестров осуществляется администрацией сельского поселения «Алеурское» (далее – Уполномоченный орган).</w:t>
      </w:r>
    </w:p>
    <w:p w:rsidR="00250EB1" w:rsidRPr="00E52DB6" w:rsidRDefault="00250EB1" w:rsidP="00250EB1">
      <w:pPr>
        <w:pStyle w:val="a4"/>
        <w:ind w:firstLine="720"/>
        <w:jc w:val="both"/>
        <w:rPr>
          <w:sz w:val="28"/>
          <w:szCs w:val="28"/>
        </w:rPr>
      </w:pPr>
      <w:r w:rsidRPr="00E52DB6">
        <w:rPr>
          <w:sz w:val="28"/>
          <w:szCs w:val="28"/>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250EB1" w:rsidRPr="00E52DB6" w:rsidRDefault="00250EB1" w:rsidP="00250EB1">
      <w:pPr>
        <w:pStyle w:val="a4"/>
        <w:ind w:firstLine="720"/>
        <w:jc w:val="both"/>
        <w:rPr>
          <w:sz w:val="28"/>
          <w:szCs w:val="28"/>
        </w:rPr>
      </w:pPr>
      <w:r w:rsidRPr="00E52DB6">
        <w:rPr>
          <w:sz w:val="28"/>
          <w:szCs w:val="28"/>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250EB1" w:rsidRPr="00E52DB6" w:rsidRDefault="00250EB1" w:rsidP="00250EB1">
      <w:pPr>
        <w:pStyle w:val="a4"/>
        <w:ind w:firstLine="720"/>
        <w:jc w:val="both"/>
        <w:rPr>
          <w:sz w:val="28"/>
          <w:szCs w:val="28"/>
        </w:rPr>
      </w:pPr>
      <w:r w:rsidRPr="00E52DB6">
        <w:rPr>
          <w:sz w:val="28"/>
          <w:szCs w:val="28"/>
        </w:rPr>
        <w:t xml:space="preserve">Рекомендуемый образец выписки из реестра приведен в </w:t>
      </w:r>
      <w:hyperlink r:id="rId5" w:anchor="11000" w:history="1">
        <w:r w:rsidRPr="00E52DB6">
          <w:rPr>
            <w:rStyle w:val="a5"/>
            <w:sz w:val="28"/>
            <w:szCs w:val="28"/>
          </w:rPr>
          <w:t>приложении</w:t>
        </w:r>
      </w:hyperlink>
      <w:r w:rsidRPr="00E52DB6">
        <w:rPr>
          <w:sz w:val="28"/>
          <w:szCs w:val="28"/>
        </w:rPr>
        <w:t xml:space="preserve"> к настоящему Порядку.</w:t>
      </w:r>
    </w:p>
    <w:p w:rsidR="00250EB1" w:rsidRPr="00E52DB6" w:rsidRDefault="00250EB1" w:rsidP="00250EB1">
      <w:pPr>
        <w:pStyle w:val="a4"/>
        <w:ind w:firstLine="720"/>
        <w:jc w:val="both"/>
        <w:rPr>
          <w:sz w:val="28"/>
          <w:szCs w:val="28"/>
        </w:rPr>
      </w:pPr>
      <w:r w:rsidRPr="00E52DB6">
        <w:rPr>
          <w:sz w:val="28"/>
          <w:szCs w:val="28"/>
        </w:rPr>
        <w:t>8. Реестры ведутся на бумажных и (или) электронных носителях.</w:t>
      </w:r>
    </w:p>
    <w:p w:rsidR="00250EB1" w:rsidRPr="00E52DB6" w:rsidRDefault="00250EB1" w:rsidP="00250EB1">
      <w:pPr>
        <w:pStyle w:val="a4"/>
        <w:ind w:firstLine="720"/>
        <w:jc w:val="both"/>
        <w:rPr>
          <w:sz w:val="28"/>
          <w:szCs w:val="28"/>
        </w:rPr>
      </w:pPr>
      <w:r w:rsidRPr="00E52DB6">
        <w:rPr>
          <w:sz w:val="28"/>
          <w:szCs w:val="28"/>
        </w:rPr>
        <w:t>Способ ведения реестра определяется уполномоченным органом самостоятельно.</w:t>
      </w:r>
    </w:p>
    <w:p w:rsidR="00250EB1" w:rsidRPr="00E52DB6" w:rsidRDefault="00250EB1" w:rsidP="00250EB1">
      <w:pPr>
        <w:pStyle w:val="a4"/>
        <w:ind w:firstLine="720"/>
        <w:jc w:val="both"/>
        <w:rPr>
          <w:sz w:val="28"/>
          <w:szCs w:val="28"/>
        </w:rPr>
      </w:pPr>
      <w:r w:rsidRPr="00E52DB6">
        <w:rPr>
          <w:sz w:val="28"/>
          <w:szCs w:val="28"/>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250EB1" w:rsidRPr="00E52DB6" w:rsidRDefault="00250EB1" w:rsidP="00250EB1">
      <w:pPr>
        <w:pStyle w:val="a4"/>
        <w:ind w:firstLine="720"/>
        <w:jc w:val="both"/>
        <w:rPr>
          <w:sz w:val="28"/>
          <w:szCs w:val="28"/>
        </w:rPr>
      </w:pPr>
      <w:r w:rsidRPr="00E52DB6">
        <w:rPr>
          <w:sz w:val="28"/>
          <w:szCs w:val="28"/>
        </w:rPr>
        <w:t>10. Неотъемлемой частью реестра являются:</w:t>
      </w:r>
    </w:p>
    <w:p w:rsidR="00250EB1" w:rsidRPr="00E52DB6" w:rsidRDefault="00250EB1" w:rsidP="00250EB1">
      <w:pPr>
        <w:pStyle w:val="a4"/>
        <w:ind w:firstLine="720"/>
        <w:jc w:val="both"/>
        <w:rPr>
          <w:sz w:val="28"/>
          <w:szCs w:val="28"/>
        </w:rPr>
      </w:pPr>
      <w:r w:rsidRPr="00E52DB6">
        <w:rPr>
          <w:sz w:val="28"/>
          <w:szCs w:val="28"/>
        </w:rPr>
        <w:t>а) документы, подтверждающие сведения, включаемые в реестр (далее - подтверждающие документы);</w:t>
      </w:r>
    </w:p>
    <w:p w:rsidR="00250EB1" w:rsidRPr="00E52DB6" w:rsidRDefault="00250EB1" w:rsidP="00250EB1">
      <w:pPr>
        <w:pStyle w:val="a4"/>
        <w:ind w:firstLine="720"/>
        <w:jc w:val="both"/>
        <w:rPr>
          <w:sz w:val="28"/>
          <w:szCs w:val="28"/>
        </w:rPr>
      </w:pPr>
      <w:r w:rsidRPr="00E52DB6">
        <w:rPr>
          <w:sz w:val="28"/>
          <w:szCs w:val="28"/>
        </w:rPr>
        <w:t>б) иные документы, предусмотренные правовыми актами органов местного самоуправления.</w:t>
      </w:r>
    </w:p>
    <w:p w:rsidR="00250EB1" w:rsidRPr="00E52DB6" w:rsidRDefault="00250EB1" w:rsidP="00250EB1">
      <w:pPr>
        <w:pStyle w:val="a4"/>
        <w:ind w:firstLine="720"/>
        <w:jc w:val="both"/>
        <w:rPr>
          <w:sz w:val="28"/>
          <w:szCs w:val="28"/>
        </w:rPr>
      </w:pPr>
      <w:r w:rsidRPr="00E52DB6">
        <w:rPr>
          <w:sz w:val="28"/>
          <w:szCs w:val="28"/>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250EB1" w:rsidRPr="00E52DB6" w:rsidRDefault="00250EB1" w:rsidP="00250EB1">
      <w:pPr>
        <w:pStyle w:val="a4"/>
        <w:ind w:firstLine="720"/>
        <w:jc w:val="both"/>
        <w:rPr>
          <w:sz w:val="28"/>
          <w:szCs w:val="28"/>
        </w:rPr>
      </w:pPr>
      <w:r w:rsidRPr="00E52DB6">
        <w:rPr>
          <w:sz w:val="28"/>
          <w:szCs w:val="28"/>
        </w:rPr>
        <w:lastRenderedPageBreak/>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250EB1" w:rsidRPr="00E52DB6" w:rsidRDefault="00250EB1" w:rsidP="00250EB1">
      <w:pPr>
        <w:pStyle w:val="a4"/>
        <w:ind w:firstLine="720"/>
        <w:jc w:val="both"/>
        <w:rPr>
          <w:sz w:val="28"/>
          <w:szCs w:val="28"/>
        </w:rPr>
      </w:pPr>
      <w:r w:rsidRPr="00E52DB6">
        <w:rPr>
          <w:sz w:val="28"/>
          <w:szCs w:val="28"/>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250EB1" w:rsidRPr="00E52DB6" w:rsidRDefault="00250EB1" w:rsidP="00250EB1">
      <w:pPr>
        <w:pStyle w:val="a4"/>
        <w:ind w:firstLine="720"/>
        <w:jc w:val="both"/>
        <w:rPr>
          <w:sz w:val="28"/>
          <w:szCs w:val="28"/>
        </w:rPr>
      </w:pPr>
    </w:p>
    <w:p w:rsidR="00250EB1" w:rsidRPr="00E52DB6" w:rsidRDefault="00250EB1" w:rsidP="00250EB1">
      <w:pPr>
        <w:pStyle w:val="a4"/>
        <w:ind w:firstLine="720"/>
        <w:jc w:val="both"/>
        <w:rPr>
          <w:sz w:val="28"/>
          <w:szCs w:val="28"/>
        </w:rPr>
      </w:pPr>
      <w:r w:rsidRPr="00E52DB6">
        <w:rPr>
          <w:sz w:val="28"/>
          <w:szCs w:val="28"/>
        </w:rPr>
        <w:t>II. Состав сведений, подлежащих отражению в реестре</w:t>
      </w:r>
    </w:p>
    <w:p w:rsidR="00250EB1" w:rsidRPr="00E52DB6" w:rsidRDefault="00250EB1" w:rsidP="00250EB1">
      <w:pPr>
        <w:pStyle w:val="a4"/>
        <w:ind w:firstLine="720"/>
        <w:jc w:val="both"/>
        <w:rPr>
          <w:sz w:val="28"/>
          <w:szCs w:val="28"/>
        </w:rPr>
      </w:pPr>
      <w:r w:rsidRPr="00E52DB6">
        <w:rPr>
          <w:sz w:val="28"/>
          <w:szCs w:val="28"/>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250EB1" w:rsidRPr="00E52DB6" w:rsidRDefault="00250EB1" w:rsidP="00250EB1">
      <w:pPr>
        <w:pStyle w:val="a4"/>
        <w:ind w:firstLine="720"/>
        <w:jc w:val="both"/>
        <w:rPr>
          <w:sz w:val="28"/>
          <w:szCs w:val="28"/>
        </w:rPr>
      </w:pPr>
      <w:r w:rsidRPr="00E52DB6">
        <w:rPr>
          <w:sz w:val="28"/>
          <w:szCs w:val="28"/>
        </w:rPr>
        <w:t>13. В раздел 1 вносятся сведения о недвижимом имуществе.</w:t>
      </w:r>
    </w:p>
    <w:p w:rsidR="00250EB1" w:rsidRPr="00E52DB6" w:rsidRDefault="00250EB1" w:rsidP="00250EB1">
      <w:pPr>
        <w:pStyle w:val="a4"/>
        <w:ind w:firstLine="720"/>
        <w:jc w:val="both"/>
        <w:rPr>
          <w:sz w:val="28"/>
          <w:szCs w:val="28"/>
        </w:rPr>
      </w:pPr>
      <w:r w:rsidRPr="00E52DB6">
        <w:rPr>
          <w:sz w:val="28"/>
          <w:szCs w:val="28"/>
        </w:rPr>
        <w:t>В подраздел 1.1 раздела 1 реестра вносятся сведения о земельных участках, в том числе:</w:t>
      </w:r>
    </w:p>
    <w:p w:rsidR="00250EB1" w:rsidRPr="00E52DB6" w:rsidRDefault="00250EB1" w:rsidP="00250EB1">
      <w:pPr>
        <w:pStyle w:val="a4"/>
        <w:ind w:firstLine="720"/>
        <w:jc w:val="both"/>
        <w:rPr>
          <w:sz w:val="28"/>
          <w:szCs w:val="28"/>
        </w:rPr>
      </w:pPr>
      <w:r w:rsidRPr="00E52DB6">
        <w:rPr>
          <w:sz w:val="28"/>
          <w:szCs w:val="28"/>
        </w:rPr>
        <w:t>наименование земельного участка;</w:t>
      </w:r>
    </w:p>
    <w:p w:rsidR="00250EB1" w:rsidRPr="00E52DB6" w:rsidRDefault="00250EB1" w:rsidP="00250EB1">
      <w:pPr>
        <w:pStyle w:val="a4"/>
        <w:ind w:firstLine="720"/>
        <w:jc w:val="both"/>
        <w:rPr>
          <w:sz w:val="28"/>
          <w:szCs w:val="28"/>
        </w:rPr>
      </w:pPr>
      <w:r w:rsidRPr="00E52DB6">
        <w:rPr>
          <w:sz w:val="28"/>
          <w:szCs w:val="28"/>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250EB1" w:rsidRPr="00E52DB6" w:rsidRDefault="00250EB1" w:rsidP="00250EB1">
      <w:pPr>
        <w:pStyle w:val="a4"/>
        <w:ind w:firstLine="720"/>
        <w:jc w:val="both"/>
        <w:rPr>
          <w:sz w:val="28"/>
          <w:szCs w:val="28"/>
        </w:rPr>
      </w:pPr>
      <w:r w:rsidRPr="00E52DB6">
        <w:rPr>
          <w:sz w:val="28"/>
          <w:szCs w:val="28"/>
        </w:rPr>
        <w:t>кадастровый номер земельного участка (с датой присвоения);</w:t>
      </w:r>
    </w:p>
    <w:p w:rsidR="00250EB1" w:rsidRPr="00E52DB6" w:rsidRDefault="00250EB1" w:rsidP="00250EB1">
      <w:pPr>
        <w:pStyle w:val="a4"/>
        <w:ind w:firstLine="720"/>
        <w:jc w:val="both"/>
        <w:rPr>
          <w:sz w:val="28"/>
          <w:szCs w:val="28"/>
        </w:rPr>
      </w:pPr>
      <w:r w:rsidRPr="00E52DB6">
        <w:rPr>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250EB1" w:rsidRPr="00E52DB6" w:rsidRDefault="00250EB1" w:rsidP="00250EB1">
      <w:pPr>
        <w:pStyle w:val="a4"/>
        <w:ind w:firstLine="720"/>
        <w:jc w:val="both"/>
        <w:rPr>
          <w:sz w:val="28"/>
          <w:szCs w:val="28"/>
        </w:rPr>
      </w:pPr>
      <w:r w:rsidRPr="00E52DB6">
        <w:rPr>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50EB1" w:rsidRPr="00E52DB6" w:rsidRDefault="00250EB1" w:rsidP="00250EB1">
      <w:pPr>
        <w:pStyle w:val="a4"/>
        <w:ind w:firstLine="720"/>
        <w:jc w:val="both"/>
        <w:rPr>
          <w:sz w:val="28"/>
          <w:szCs w:val="28"/>
        </w:rPr>
      </w:pPr>
      <w:r w:rsidRPr="00E52DB6">
        <w:rPr>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250EB1" w:rsidRPr="00E52DB6" w:rsidRDefault="00250EB1" w:rsidP="00250EB1">
      <w:pPr>
        <w:pStyle w:val="a4"/>
        <w:ind w:firstLine="720"/>
        <w:jc w:val="both"/>
        <w:rPr>
          <w:sz w:val="28"/>
          <w:szCs w:val="28"/>
        </w:rPr>
      </w:pPr>
      <w:r w:rsidRPr="00E52DB6">
        <w:rPr>
          <w:sz w:val="28"/>
          <w:szCs w:val="28"/>
        </w:rPr>
        <w:t>сведения о стоимости земельного участка;</w:t>
      </w:r>
    </w:p>
    <w:p w:rsidR="00250EB1" w:rsidRPr="00E52DB6" w:rsidRDefault="00250EB1" w:rsidP="00250EB1">
      <w:pPr>
        <w:pStyle w:val="a4"/>
        <w:ind w:firstLine="720"/>
        <w:jc w:val="both"/>
        <w:rPr>
          <w:sz w:val="28"/>
          <w:szCs w:val="28"/>
        </w:rPr>
      </w:pPr>
      <w:r w:rsidRPr="00E52DB6">
        <w:rPr>
          <w:sz w:val="28"/>
          <w:szCs w:val="28"/>
        </w:rPr>
        <w:t>сведения о произведенном улучшении земельного участка;</w:t>
      </w:r>
    </w:p>
    <w:p w:rsidR="00250EB1" w:rsidRPr="00E52DB6" w:rsidRDefault="00250EB1" w:rsidP="00250EB1">
      <w:pPr>
        <w:pStyle w:val="a4"/>
        <w:ind w:firstLine="720"/>
        <w:jc w:val="both"/>
        <w:rPr>
          <w:sz w:val="28"/>
          <w:szCs w:val="28"/>
        </w:rPr>
      </w:pPr>
      <w:r w:rsidRPr="00E52DB6">
        <w:rPr>
          <w:sz w:val="28"/>
          <w:szCs w:val="28"/>
        </w:rPr>
        <w:lastRenderedPageBreak/>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250EB1" w:rsidRPr="00E52DB6" w:rsidRDefault="00250EB1" w:rsidP="00250EB1">
      <w:pPr>
        <w:pStyle w:val="a4"/>
        <w:ind w:firstLine="720"/>
        <w:jc w:val="both"/>
        <w:rPr>
          <w:sz w:val="28"/>
          <w:szCs w:val="28"/>
        </w:rPr>
      </w:pPr>
      <w:r w:rsidRPr="00E52DB6">
        <w:rPr>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250EB1" w:rsidRPr="00E52DB6" w:rsidRDefault="00250EB1" w:rsidP="00250EB1">
      <w:pPr>
        <w:pStyle w:val="a4"/>
        <w:ind w:firstLine="720"/>
        <w:jc w:val="both"/>
        <w:rPr>
          <w:sz w:val="28"/>
          <w:szCs w:val="28"/>
        </w:rPr>
      </w:pPr>
      <w:r w:rsidRPr="00E52DB6">
        <w:rPr>
          <w:sz w:val="28"/>
          <w:szCs w:val="28"/>
        </w:rPr>
        <w:t>иные сведения (при необходимости).</w:t>
      </w:r>
    </w:p>
    <w:p w:rsidR="00250EB1" w:rsidRPr="00E52DB6" w:rsidRDefault="00250EB1" w:rsidP="00250EB1">
      <w:pPr>
        <w:pStyle w:val="a4"/>
        <w:ind w:firstLine="720"/>
        <w:jc w:val="both"/>
        <w:rPr>
          <w:sz w:val="28"/>
          <w:szCs w:val="28"/>
        </w:rPr>
      </w:pPr>
      <w:r w:rsidRPr="00E52DB6">
        <w:rPr>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250EB1" w:rsidRPr="00E52DB6" w:rsidRDefault="00250EB1" w:rsidP="00250EB1">
      <w:pPr>
        <w:pStyle w:val="a4"/>
        <w:ind w:firstLine="720"/>
        <w:jc w:val="both"/>
        <w:rPr>
          <w:sz w:val="28"/>
          <w:szCs w:val="28"/>
        </w:rPr>
      </w:pPr>
      <w:r w:rsidRPr="00E52DB6">
        <w:rPr>
          <w:sz w:val="28"/>
          <w:szCs w:val="28"/>
        </w:rPr>
        <w:t>вид объекта учета;</w:t>
      </w:r>
    </w:p>
    <w:p w:rsidR="00250EB1" w:rsidRPr="00E52DB6" w:rsidRDefault="00250EB1" w:rsidP="00250EB1">
      <w:pPr>
        <w:pStyle w:val="a4"/>
        <w:ind w:firstLine="720"/>
        <w:jc w:val="both"/>
        <w:rPr>
          <w:sz w:val="28"/>
          <w:szCs w:val="28"/>
        </w:rPr>
      </w:pPr>
      <w:r w:rsidRPr="00E52DB6">
        <w:rPr>
          <w:sz w:val="28"/>
          <w:szCs w:val="28"/>
        </w:rPr>
        <w:t>наименование объекта учета;</w:t>
      </w:r>
    </w:p>
    <w:p w:rsidR="00250EB1" w:rsidRPr="00E52DB6" w:rsidRDefault="00250EB1" w:rsidP="00250EB1">
      <w:pPr>
        <w:pStyle w:val="a4"/>
        <w:ind w:firstLine="720"/>
        <w:jc w:val="both"/>
        <w:rPr>
          <w:sz w:val="28"/>
          <w:szCs w:val="28"/>
        </w:rPr>
      </w:pPr>
      <w:r w:rsidRPr="00E52DB6">
        <w:rPr>
          <w:sz w:val="28"/>
          <w:szCs w:val="28"/>
        </w:rPr>
        <w:t>назначение объекта учета;</w:t>
      </w:r>
    </w:p>
    <w:p w:rsidR="00250EB1" w:rsidRPr="00E52DB6" w:rsidRDefault="00250EB1" w:rsidP="00250EB1">
      <w:pPr>
        <w:pStyle w:val="a4"/>
        <w:ind w:firstLine="720"/>
        <w:jc w:val="both"/>
        <w:rPr>
          <w:sz w:val="28"/>
          <w:szCs w:val="28"/>
        </w:rPr>
      </w:pPr>
      <w:r w:rsidRPr="00E52DB6">
        <w:rPr>
          <w:sz w:val="28"/>
          <w:szCs w:val="28"/>
        </w:rPr>
        <w:t>адрес (местоположение) объекта учета (с указанием кода ОКТМО);</w:t>
      </w:r>
    </w:p>
    <w:p w:rsidR="00250EB1" w:rsidRPr="00E52DB6" w:rsidRDefault="00250EB1" w:rsidP="00250EB1">
      <w:pPr>
        <w:pStyle w:val="a4"/>
        <w:ind w:firstLine="720"/>
        <w:jc w:val="both"/>
        <w:rPr>
          <w:sz w:val="28"/>
          <w:szCs w:val="28"/>
        </w:rPr>
      </w:pPr>
      <w:r w:rsidRPr="00E52DB6">
        <w:rPr>
          <w:sz w:val="28"/>
          <w:szCs w:val="28"/>
        </w:rPr>
        <w:t>кадастровый номер объекта учета (с датой присвоения);</w:t>
      </w:r>
    </w:p>
    <w:p w:rsidR="00250EB1" w:rsidRPr="00E52DB6" w:rsidRDefault="00250EB1" w:rsidP="00250EB1">
      <w:pPr>
        <w:pStyle w:val="a4"/>
        <w:ind w:firstLine="720"/>
        <w:jc w:val="both"/>
        <w:rPr>
          <w:sz w:val="28"/>
          <w:szCs w:val="28"/>
        </w:rPr>
      </w:pPr>
      <w:r w:rsidRPr="00E52DB6">
        <w:rPr>
          <w:sz w:val="28"/>
          <w:szCs w:val="28"/>
        </w:rPr>
        <w:t>сведения о земельном участке, на котором расположен объект учета (кадастровый номер, форма собственности, площадь);</w:t>
      </w:r>
    </w:p>
    <w:p w:rsidR="00250EB1" w:rsidRPr="00E52DB6" w:rsidRDefault="00250EB1" w:rsidP="00250EB1">
      <w:pPr>
        <w:pStyle w:val="a4"/>
        <w:ind w:firstLine="720"/>
        <w:jc w:val="both"/>
        <w:rPr>
          <w:sz w:val="28"/>
          <w:szCs w:val="28"/>
        </w:rPr>
      </w:pPr>
      <w:r w:rsidRPr="00E52DB6">
        <w:rPr>
          <w:sz w:val="28"/>
          <w:szCs w:val="28"/>
        </w:rPr>
        <w:t>сведения о правообладателе;</w:t>
      </w:r>
    </w:p>
    <w:p w:rsidR="00250EB1" w:rsidRPr="00E52DB6" w:rsidRDefault="00250EB1" w:rsidP="00250EB1">
      <w:pPr>
        <w:pStyle w:val="a4"/>
        <w:ind w:firstLine="720"/>
        <w:jc w:val="both"/>
        <w:rPr>
          <w:sz w:val="28"/>
          <w:szCs w:val="28"/>
        </w:rPr>
      </w:pPr>
      <w:r w:rsidRPr="00E52DB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50EB1" w:rsidRPr="00E52DB6" w:rsidRDefault="00250EB1" w:rsidP="00250EB1">
      <w:pPr>
        <w:pStyle w:val="a4"/>
        <w:ind w:firstLine="720"/>
        <w:jc w:val="both"/>
        <w:rPr>
          <w:sz w:val="28"/>
          <w:szCs w:val="28"/>
        </w:rPr>
      </w:pPr>
      <w:r w:rsidRPr="00E52DB6">
        <w:rPr>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250EB1" w:rsidRPr="00E52DB6" w:rsidRDefault="00250EB1" w:rsidP="00250EB1">
      <w:pPr>
        <w:pStyle w:val="a4"/>
        <w:ind w:firstLine="720"/>
        <w:jc w:val="both"/>
        <w:rPr>
          <w:sz w:val="28"/>
          <w:szCs w:val="28"/>
        </w:rPr>
      </w:pPr>
      <w:r w:rsidRPr="00E52DB6">
        <w:rPr>
          <w:sz w:val="28"/>
          <w:szCs w:val="28"/>
        </w:rPr>
        <w:t>инвентарный номер объекта учета;</w:t>
      </w:r>
    </w:p>
    <w:p w:rsidR="00250EB1" w:rsidRPr="00E52DB6" w:rsidRDefault="00250EB1" w:rsidP="00250EB1">
      <w:pPr>
        <w:pStyle w:val="a4"/>
        <w:ind w:firstLine="720"/>
        <w:jc w:val="both"/>
        <w:rPr>
          <w:sz w:val="28"/>
          <w:szCs w:val="28"/>
        </w:rPr>
      </w:pPr>
      <w:r w:rsidRPr="00E52DB6">
        <w:rPr>
          <w:sz w:val="28"/>
          <w:szCs w:val="28"/>
        </w:rPr>
        <w:t>сведения о стоимости объекта учета;</w:t>
      </w:r>
    </w:p>
    <w:p w:rsidR="00250EB1" w:rsidRPr="00E52DB6" w:rsidRDefault="00250EB1" w:rsidP="00250EB1">
      <w:pPr>
        <w:pStyle w:val="a4"/>
        <w:ind w:firstLine="720"/>
        <w:jc w:val="both"/>
        <w:rPr>
          <w:sz w:val="28"/>
          <w:szCs w:val="28"/>
        </w:rPr>
      </w:pPr>
      <w:r w:rsidRPr="00E52DB6">
        <w:rPr>
          <w:sz w:val="28"/>
          <w:szCs w:val="28"/>
        </w:rPr>
        <w:t>сведения об изменениях объекта учета (произведенных достройках, капитальном ремонте, реконструкции, модернизации, сносе);</w:t>
      </w:r>
    </w:p>
    <w:p w:rsidR="00250EB1" w:rsidRPr="00E52DB6" w:rsidRDefault="00250EB1" w:rsidP="00250EB1">
      <w:pPr>
        <w:pStyle w:val="a4"/>
        <w:ind w:firstLine="720"/>
        <w:jc w:val="both"/>
        <w:rPr>
          <w:sz w:val="28"/>
          <w:szCs w:val="28"/>
        </w:rPr>
      </w:pPr>
      <w:r w:rsidRPr="00E52DB6">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250EB1" w:rsidRPr="00E52DB6" w:rsidRDefault="00250EB1" w:rsidP="00250EB1">
      <w:pPr>
        <w:pStyle w:val="a4"/>
        <w:ind w:firstLine="720"/>
        <w:jc w:val="both"/>
        <w:rPr>
          <w:sz w:val="28"/>
          <w:szCs w:val="28"/>
        </w:rPr>
      </w:pPr>
      <w:r w:rsidRPr="00E52DB6">
        <w:rPr>
          <w:sz w:val="28"/>
          <w:szCs w:val="28"/>
        </w:rPr>
        <w:t>сведения о лице, в пользу которого установлены ограничения (обременения);</w:t>
      </w:r>
    </w:p>
    <w:p w:rsidR="00250EB1" w:rsidRPr="00E52DB6" w:rsidRDefault="00250EB1" w:rsidP="00250EB1">
      <w:pPr>
        <w:pStyle w:val="a4"/>
        <w:ind w:firstLine="720"/>
        <w:jc w:val="both"/>
        <w:rPr>
          <w:sz w:val="28"/>
          <w:szCs w:val="28"/>
        </w:rPr>
      </w:pPr>
      <w:r w:rsidRPr="00E52DB6">
        <w:rPr>
          <w:sz w:val="28"/>
          <w:szCs w:val="28"/>
        </w:rPr>
        <w:t xml:space="preserve">сведения об объекте единого недвижимого комплекса, в том числе: сведения о зданиях, сооружениях, иных вещах, являющихся составляющими </w:t>
      </w:r>
      <w:r w:rsidRPr="00E52DB6">
        <w:rPr>
          <w:sz w:val="28"/>
          <w:szCs w:val="28"/>
        </w:rPr>
        <w:lastRenderedPageBreak/>
        <w:t>единого недвижимого комплекса, сведения о земельном участке, на котором расположено здание, сооружение;</w:t>
      </w:r>
    </w:p>
    <w:p w:rsidR="00250EB1" w:rsidRPr="00E52DB6" w:rsidRDefault="00250EB1" w:rsidP="00250EB1">
      <w:pPr>
        <w:pStyle w:val="a4"/>
        <w:ind w:firstLine="720"/>
        <w:jc w:val="both"/>
        <w:rPr>
          <w:sz w:val="28"/>
          <w:szCs w:val="28"/>
        </w:rPr>
      </w:pPr>
      <w:r w:rsidRPr="00E52DB6">
        <w:rPr>
          <w:sz w:val="28"/>
          <w:szCs w:val="28"/>
        </w:rPr>
        <w:t>иные сведения (при необходимости).</w:t>
      </w:r>
    </w:p>
    <w:p w:rsidR="00250EB1" w:rsidRPr="00E52DB6" w:rsidRDefault="00250EB1" w:rsidP="00250EB1">
      <w:pPr>
        <w:pStyle w:val="a4"/>
        <w:ind w:firstLine="720"/>
        <w:jc w:val="both"/>
        <w:rPr>
          <w:sz w:val="28"/>
          <w:szCs w:val="28"/>
        </w:rPr>
      </w:pPr>
      <w:r w:rsidRPr="00E52DB6">
        <w:rPr>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250EB1" w:rsidRPr="00E52DB6" w:rsidRDefault="00250EB1" w:rsidP="00250EB1">
      <w:pPr>
        <w:pStyle w:val="a4"/>
        <w:ind w:firstLine="720"/>
        <w:jc w:val="both"/>
        <w:rPr>
          <w:sz w:val="28"/>
          <w:szCs w:val="28"/>
        </w:rPr>
      </w:pPr>
      <w:r w:rsidRPr="00E52DB6">
        <w:rPr>
          <w:sz w:val="28"/>
          <w:szCs w:val="28"/>
        </w:rPr>
        <w:t>вид объекта учета;</w:t>
      </w:r>
    </w:p>
    <w:p w:rsidR="00250EB1" w:rsidRPr="00E52DB6" w:rsidRDefault="00250EB1" w:rsidP="00250EB1">
      <w:pPr>
        <w:pStyle w:val="a4"/>
        <w:ind w:firstLine="720"/>
        <w:jc w:val="both"/>
        <w:rPr>
          <w:sz w:val="28"/>
          <w:szCs w:val="28"/>
        </w:rPr>
      </w:pPr>
      <w:r w:rsidRPr="00E52DB6">
        <w:rPr>
          <w:sz w:val="28"/>
          <w:szCs w:val="28"/>
        </w:rPr>
        <w:t>наименование объекта учета;</w:t>
      </w:r>
    </w:p>
    <w:p w:rsidR="00250EB1" w:rsidRPr="00E52DB6" w:rsidRDefault="00250EB1" w:rsidP="00250EB1">
      <w:pPr>
        <w:pStyle w:val="a4"/>
        <w:ind w:firstLine="720"/>
        <w:jc w:val="both"/>
        <w:rPr>
          <w:sz w:val="28"/>
          <w:szCs w:val="28"/>
        </w:rPr>
      </w:pPr>
      <w:r w:rsidRPr="00E52DB6">
        <w:rPr>
          <w:sz w:val="28"/>
          <w:szCs w:val="28"/>
        </w:rPr>
        <w:t>назначение объекта учета;</w:t>
      </w:r>
    </w:p>
    <w:p w:rsidR="00250EB1" w:rsidRPr="00E52DB6" w:rsidRDefault="00250EB1" w:rsidP="00250EB1">
      <w:pPr>
        <w:pStyle w:val="a4"/>
        <w:ind w:firstLine="720"/>
        <w:jc w:val="both"/>
        <w:rPr>
          <w:sz w:val="28"/>
          <w:szCs w:val="28"/>
        </w:rPr>
      </w:pPr>
      <w:r w:rsidRPr="00E52DB6">
        <w:rPr>
          <w:sz w:val="28"/>
          <w:szCs w:val="28"/>
        </w:rPr>
        <w:t>адрес (местоположение) объекта учета (с указанием кода ОКТМО);</w:t>
      </w:r>
    </w:p>
    <w:p w:rsidR="00250EB1" w:rsidRPr="00E52DB6" w:rsidRDefault="00250EB1" w:rsidP="00250EB1">
      <w:pPr>
        <w:pStyle w:val="a4"/>
        <w:ind w:firstLine="720"/>
        <w:jc w:val="both"/>
        <w:rPr>
          <w:sz w:val="28"/>
          <w:szCs w:val="28"/>
        </w:rPr>
      </w:pPr>
      <w:r w:rsidRPr="00E52DB6">
        <w:rPr>
          <w:sz w:val="28"/>
          <w:szCs w:val="28"/>
        </w:rPr>
        <w:t>кадастровый номер объекта учета (с датой присвоения);</w:t>
      </w:r>
    </w:p>
    <w:p w:rsidR="00250EB1" w:rsidRPr="00E52DB6" w:rsidRDefault="00250EB1" w:rsidP="00250EB1">
      <w:pPr>
        <w:pStyle w:val="a4"/>
        <w:ind w:firstLine="720"/>
        <w:jc w:val="both"/>
        <w:rPr>
          <w:sz w:val="28"/>
          <w:szCs w:val="28"/>
        </w:rPr>
      </w:pPr>
      <w:r w:rsidRPr="00E52DB6">
        <w:rPr>
          <w:sz w:val="28"/>
          <w:szCs w:val="28"/>
        </w:rPr>
        <w:t>сведения о здании, сооружении, в состав которого входит объект учета (кадастровый номер, форма собственности);</w:t>
      </w:r>
    </w:p>
    <w:p w:rsidR="00250EB1" w:rsidRPr="00E52DB6" w:rsidRDefault="00250EB1" w:rsidP="00250EB1">
      <w:pPr>
        <w:pStyle w:val="a4"/>
        <w:ind w:firstLine="720"/>
        <w:jc w:val="both"/>
        <w:rPr>
          <w:sz w:val="28"/>
          <w:szCs w:val="28"/>
        </w:rPr>
      </w:pPr>
      <w:r w:rsidRPr="00E52DB6">
        <w:rPr>
          <w:sz w:val="28"/>
          <w:szCs w:val="28"/>
        </w:rPr>
        <w:t>сведения о правообладателе;</w:t>
      </w:r>
    </w:p>
    <w:p w:rsidR="00250EB1" w:rsidRPr="00E52DB6" w:rsidRDefault="00250EB1" w:rsidP="00250EB1">
      <w:pPr>
        <w:pStyle w:val="a4"/>
        <w:ind w:firstLine="720"/>
        <w:jc w:val="both"/>
        <w:rPr>
          <w:sz w:val="28"/>
          <w:szCs w:val="28"/>
        </w:rPr>
      </w:pPr>
      <w:r w:rsidRPr="00E52DB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50EB1" w:rsidRPr="00E52DB6" w:rsidRDefault="00250EB1" w:rsidP="00250EB1">
      <w:pPr>
        <w:pStyle w:val="a4"/>
        <w:ind w:firstLine="720"/>
        <w:jc w:val="both"/>
        <w:rPr>
          <w:sz w:val="28"/>
          <w:szCs w:val="28"/>
        </w:rPr>
      </w:pPr>
      <w:r w:rsidRPr="00E52DB6">
        <w:rPr>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250EB1" w:rsidRPr="00E52DB6" w:rsidRDefault="00250EB1" w:rsidP="00250EB1">
      <w:pPr>
        <w:pStyle w:val="a4"/>
        <w:ind w:firstLine="720"/>
        <w:jc w:val="both"/>
        <w:rPr>
          <w:sz w:val="28"/>
          <w:szCs w:val="28"/>
        </w:rPr>
      </w:pPr>
      <w:r w:rsidRPr="00E52DB6">
        <w:rPr>
          <w:sz w:val="28"/>
          <w:szCs w:val="28"/>
        </w:rPr>
        <w:t>инвентарный номер объекта учета;</w:t>
      </w:r>
    </w:p>
    <w:p w:rsidR="00250EB1" w:rsidRPr="00E52DB6" w:rsidRDefault="00250EB1" w:rsidP="00250EB1">
      <w:pPr>
        <w:pStyle w:val="a4"/>
        <w:ind w:firstLine="720"/>
        <w:jc w:val="both"/>
        <w:rPr>
          <w:sz w:val="28"/>
          <w:szCs w:val="28"/>
        </w:rPr>
      </w:pPr>
      <w:r w:rsidRPr="00E52DB6">
        <w:rPr>
          <w:sz w:val="28"/>
          <w:szCs w:val="28"/>
        </w:rPr>
        <w:t>сведения о стоимости объекта учета;</w:t>
      </w:r>
    </w:p>
    <w:p w:rsidR="00250EB1" w:rsidRPr="00E52DB6" w:rsidRDefault="00250EB1" w:rsidP="00250EB1">
      <w:pPr>
        <w:pStyle w:val="a4"/>
        <w:ind w:firstLine="720"/>
        <w:jc w:val="both"/>
        <w:rPr>
          <w:sz w:val="28"/>
          <w:szCs w:val="28"/>
        </w:rPr>
      </w:pPr>
      <w:r w:rsidRPr="00E52DB6">
        <w:rPr>
          <w:sz w:val="28"/>
          <w:szCs w:val="28"/>
        </w:rPr>
        <w:t>сведения об изменениях объекта учета (произведенных достройках, капитальном ремонте, реконструкции, модернизации, сносе);</w:t>
      </w:r>
    </w:p>
    <w:p w:rsidR="00250EB1" w:rsidRPr="00E52DB6" w:rsidRDefault="00250EB1" w:rsidP="00250EB1">
      <w:pPr>
        <w:pStyle w:val="a4"/>
        <w:ind w:firstLine="720"/>
        <w:jc w:val="both"/>
        <w:rPr>
          <w:sz w:val="28"/>
          <w:szCs w:val="28"/>
        </w:rPr>
      </w:pPr>
      <w:r w:rsidRPr="00E52DB6">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250EB1" w:rsidRPr="00E52DB6" w:rsidRDefault="00250EB1" w:rsidP="00250EB1">
      <w:pPr>
        <w:pStyle w:val="a4"/>
        <w:ind w:firstLine="720"/>
        <w:jc w:val="both"/>
        <w:rPr>
          <w:sz w:val="28"/>
          <w:szCs w:val="28"/>
        </w:rPr>
      </w:pPr>
      <w:r w:rsidRPr="00E52DB6">
        <w:rPr>
          <w:sz w:val="28"/>
          <w:szCs w:val="28"/>
        </w:rPr>
        <w:t>сведения о лице, в пользу которого установлены ограничения (обременения);</w:t>
      </w:r>
    </w:p>
    <w:p w:rsidR="00250EB1" w:rsidRPr="00E52DB6" w:rsidRDefault="00250EB1" w:rsidP="00250EB1">
      <w:pPr>
        <w:pStyle w:val="a4"/>
        <w:ind w:firstLine="720"/>
        <w:jc w:val="both"/>
        <w:rPr>
          <w:sz w:val="28"/>
          <w:szCs w:val="28"/>
        </w:rPr>
      </w:pPr>
      <w:r w:rsidRPr="00E52DB6">
        <w:rPr>
          <w:sz w:val="28"/>
          <w:szCs w:val="28"/>
        </w:rPr>
        <w:t>иные сведения (при необходимости).</w:t>
      </w:r>
    </w:p>
    <w:p w:rsidR="00250EB1" w:rsidRPr="00E52DB6" w:rsidRDefault="00250EB1" w:rsidP="00250EB1">
      <w:pPr>
        <w:pStyle w:val="a4"/>
        <w:ind w:firstLine="720"/>
        <w:jc w:val="both"/>
        <w:rPr>
          <w:sz w:val="28"/>
          <w:szCs w:val="28"/>
        </w:rPr>
      </w:pPr>
      <w:r w:rsidRPr="00E52DB6">
        <w:rPr>
          <w:sz w:val="28"/>
          <w:szCs w:val="28"/>
        </w:rPr>
        <w:t>В подраздел 1.4 раздела 1 реестра вносятся сведения о воздушных и морских судах, судах внутреннего плавания, в том числе:</w:t>
      </w:r>
    </w:p>
    <w:p w:rsidR="00250EB1" w:rsidRPr="00E52DB6" w:rsidRDefault="00250EB1" w:rsidP="00250EB1">
      <w:pPr>
        <w:pStyle w:val="a4"/>
        <w:ind w:firstLine="720"/>
        <w:jc w:val="both"/>
        <w:rPr>
          <w:sz w:val="28"/>
          <w:szCs w:val="28"/>
        </w:rPr>
      </w:pPr>
      <w:r w:rsidRPr="00E52DB6">
        <w:rPr>
          <w:sz w:val="28"/>
          <w:szCs w:val="28"/>
        </w:rPr>
        <w:t>вид объекта учета;</w:t>
      </w:r>
    </w:p>
    <w:p w:rsidR="00250EB1" w:rsidRPr="00E52DB6" w:rsidRDefault="00250EB1" w:rsidP="00250EB1">
      <w:pPr>
        <w:pStyle w:val="a4"/>
        <w:ind w:firstLine="720"/>
        <w:jc w:val="both"/>
        <w:rPr>
          <w:sz w:val="28"/>
          <w:szCs w:val="28"/>
        </w:rPr>
      </w:pPr>
      <w:r w:rsidRPr="00E52DB6">
        <w:rPr>
          <w:sz w:val="28"/>
          <w:szCs w:val="28"/>
        </w:rPr>
        <w:t>наименование объекта учета;</w:t>
      </w:r>
    </w:p>
    <w:p w:rsidR="00250EB1" w:rsidRPr="00E52DB6" w:rsidRDefault="00250EB1" w:rsidP="00250EB1">
      <w:pPr>
        <w:pStyle w:val="a4"/>
        <w:ind w:firstLine="720"/>
        <w:jc w:val="both"/>
        <w:rPr>
          <w:sz w:val="28"/>
          <w:szCs w:val="28"/>
        </w:rPr>
      </w:pPr>
      <w:r w:rsidRPr="00E52DB6">
        <w:rPr>
          <w:sz w:val="28"/>
          <w:szCs w:val="28"/>
        </w:rPr>
        <w:t>назначение объекта учета;</w:t>
      </w:r>
    </w:p>
    <w:p w:rsidR="00250EB1" w:rsidRPr="00E52DB6" w:rsidRDefault="00250EB1" w:rsidP="00250EB1">
      <w:pPr>
        <w:pStyle w:val="a4"/>
        <w:ind w:firstLine="720"/>
        <w:jc w:val="both"/>
        <w:rPr>
          <w:sz w:val="28"/>
          <w:szCs w:val="28"/>
        </w:rPr>
      </w:pPr>
      <w:r w:rsidRPr="00E52DB6">
        <w:rPr>
          <w:sz w:val="28"/>
          <w:szCs w:val="28"/>
        </w:rPr>
        <w:t>порт (место) регистрации и (или) место (аэродром) базирования (с указанием кода ОКТМО);</w:t>
      </w:r>
    </w:p>
    <w:p w:rsidR="00250EB1" w:rsidRPr="00E52DB6" w:rsidRDefault="00250EB1" w:rsidP="00250EB1">
      <w:pPr>
        <w:pStyle w:val="a4"/>
        <w:ind w:firstLine="720"/>
        <w:jc w:val="both"/>
        <w:rPr>
          <w:sz w:val="28"/>
          <w:szCs w:val="28"/>
        </w:rPr>
      </w:pPr>
      <w:r w:rsidRPr="00E52DB6">
        <w:rPr>
          <w:sz w:val="28"/>
          <w:szCs w:val="28"/>
        </w:rPr>
        <w:t>регистрационный номер (с датой присвоения);</w:t>
      </w:r>
    </w:p>
    <w:p w:rsidR="00250EB1" w:rsidRPr="00E52DB6" w:rsidRDefault="00250EB1" w:rsidP="00250EB1">
      <w:pPr>
        <w:pStyle w:val="a4"/>
        <w:ind w:firstLine="720"/>
        <w:jc w:val="both"/>
        <w:rPr>
          <w:sz w:val="28"/>
          <w:szCs w:val="28"/>
        </w:rPr>
      </w:pPr>
      <w:r w:rsidRPr="00E52DB6">
        <w:rPr>
          <w:sz w:val="28"/>
          <w:szCs w:val="28"/>
        </w:rPr>
        <w:t>сведения о правообладателе;</w:t>
      </w:r>
    </w:p>
    <w:p w:rsidR="00250EB1" w:rsidRPr="00E52DB6" w:rsidRDefault="00250EB1" w:rsidP="00250EB1">
      <w:pPr>
        <w:pStyle w:val="a4"/>
        <w:ind w:firstLine="720"/>
        <w:jc w:val="both"/>
        <w:rPr>
          <w:sz w:val="28"/>
          <w:szCs w:val="28"/>
        </w:rPr>
      </w:pPr>
      <w:r w:rsidRPr="00E52DB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50EB1" w:rsidRPr="00E52DB6" w:rsidRDefault="00250EB1" w:rsidP="00250EB1">
      <w:pPr>
        <w:pStyle w:val="a4"/>
        <w:ind w:firstLine="720"/>
        <w:jc w:val="both"/>
        <w:rPr>
          <w:sz w:val="28"/>
          <w:szCs w:val="28"/>
        </w:rPr>
      </w:pPr>
      <w:r w:rsidRPr="00E52DB6">
        <w:rPr>
          <w:sz w:val="28"/>
          <w:szCs w:val="28"/>
        </w:rPr>
        <w:lastRenderedPageBreak/>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250EB1" w:rsidRPr="00E52DB6" w:rsidRDefault="00250EB1" w:rsidP="00250EB1">
      <w:pPr>
        <w:pStyle w:val="a4"/>
        <w:ind w:firstLine="720"/>
        <w:jc w:val="both"/>
        <w:rPr>
          <w:sz w:val="28"/>
          <w:szCs w:val="28"/>
        </w:rPr>
      </w:pPr>
      <w:r w:rsidRPr="00E52DB6">
        <w:rPr>
          <w:sz w:val="28"/>
          <w:szCs w:val="28"/>
        </w:rPr>
        <w:t>сведения о стоимости судна;</w:t>
      </w:r>
    </w:p>
    <w:p w:rsidR="00250EB1" w:rsidRPr="00E52DB6" w:rsidRDefault="00250EB1" w:rsidP="00250EB1">
      <w:pPr>
        <w:pStyle w:val="a4"/>
        <w:ind w:firstLine="720"/>
        <w:jc w:val="both"/>
        <w:rPr>
          <w:sz w:val="28"/>
          <w:szCs w:val="28"/>
        </w:rPr>
      </w:pPr>
      <w:r w:rsidRPr="00E52DB6">
        <w:rPr>
          <w:sz w:val="28"/>
          <w:szCs w:val="28"/>
        </w:rPr>
        <w:t>сведения о произведенных ремонте, модернизации судна;</w:t>
      </w:r>
    </w:p>
    <w:p w:rsidR="00250EB1" w:rsidRPr="00E52DB6" w:rsidRDefault="00250EB1" w:rsidP="00250EB1">
      <w:pPr>
        <w:pStyle w:val="a4"/>
        <w:ind w:firstLine="720"/>
        <w:jc w:val="both"/>
        <w:rPr>
          <w:sz w:val="28"/>
          <w:szCs w:val="28"/>
        </w:rPr>
      </w:pPr>
      <w:r w:rsidRPr="00E52DB6">
        <w:rPr>
          <w:sz w:val="28"/>
          <w:szCs w:val="28"/>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250EB1" w:rsidRPr="00E52DB6" w:rsidRDefault="00250EB1" w:rsidP="00250EB1">
      <w:pPr>
        <w:pStyle w:val="a4"/>
        <w:ind w:firstLine="720"/>
        <w:jc w:val="both"/>
        <w:rPr>
          <w:sz w:val="28"/>
          <w:szCs w:val="28"/>
        </w:rPr>
      </w:pPr>
      <w:r w:rsidRPr="00E52DB6">
        <w:rPr>
          <w:sz w:val="28"/>
          <w:szCs w:val="28"/>
        </w:rPr>
        <w:t>сведения о лице, в пользу которого установлены ограничения (обременения);</w:t>
      </w:r>
    </w:p>
    <w:p w:rsidR="00250EB1" w:rsidRPr="00E52DB6" w:rsidRDefault="00250EB1" w:rsidP="00250EB1">
      <w:pPr>
        <w:pStyle w:val="a4"/>
        <w:ind w:firstLine="720"/>
        <w:jc w:val="both"/>
        <w:rPr>
          <w:sz w:val="28"/>
          <w:szCs w:val="28"/>
        </w:rPr>
      </w:pPr>
      <w:r w:rsidRPr="00E52DB6">
        <w:rPr>
          <w:sz w:val="28"/>
          <w:szCs w:val="28"/>
        </w:rPr>
        <w:t>иные сведения (при необходимости).</w:t>
      </w:r>
    </w:p>
    <w:p w:rsidR="00250EB1" w:rsidRPr="00E52DB6" w:rsidRDefault="00250EB1" w:rsidP="00250EB1">
      <w:pPr>
        <w:pStyle w:val="a4"/>
        <w:ind w:firstLine="720"/>
        <w:jc w:val="both"/>
        <w:rPr>
          <w:sz w:val="28"/>
          <w:szCs w:val="28"/>
        </w:rPr>
      </w:pPr>
      <w:r w:rsidRPr="00E52DB6">
        <w:rPr>
          <w:sz w:val="28"/>
          <w:szCs w:val="28"/>
        </w:rPr>
        <w:t>В раздел 2 вносятся сведения о движимом и ином имуществе.</w:t>
      </w:r>
    </w:p>
    <w:p w:rsidR="00250EB1" w:rsidRPr="00E52DB6" w:rsidRDefault="00250EB1" w:rsidP="00250EB1">
      <w:pPr>
        <w:pStyle w:val="a4"/>
        <w:ind w:firstLine="720"/>
        <w:jc w:val="both"/>
        <w:rPr>
          <w:sz w:val="28"/>
          <w:szCs w:val="28"/>
        </w:rPr>
      </w:pPr>
      <w:r w:rsidRPr="00E52DB6">
        <w:rPr>
          <w:sz w:val="28"/>
          <w:szCs w:val="28"/>
        </w:rPr>
        <w:t>В подраздел 2.1 раздела 2 реестра вносятся сведения об акциях, в том числе:</w:t>
      </w:r>
    </w:p>
    <w:p w:rsidR="00250EB1" w:rsidRPr="00E52DB6" w:rsidRDefault="00250EB1" w:rsidP="00250EB1">
      <w:pPr>
        <w:pStyle w:val="a4"/>
        <w:ind w:firstLine="720"/>
        <w:jc w:val="both"/>
        <w:rPr>
          <w:sz w:val="28"/>
          <w:szCs w:val="28"/>
        </w:rPr>
      </w:pPr>
      <w:r w:rsidRPr="00E52DB6">
        <w:rPr>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250EB1" w:rsidRPr="00E52DB6" w:rsidRDefault="00250EB1" w:rsidP="00250EB1">
      <w:pPr>
        <w:pStyle w:val="a4"/>
        <w:ind w:firstLine="720"/>
        <w:jc w:val="both"/>
        <w:rPr>
          <w:sz w:val="28"/>
          <w:szCs w:val="28"/>
        </w:rPr>
      </w:pPr>
      <w:r w:rsidRPr="00E52DB6">
        <w:rPr>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250EB1" w:rsidRPr="00E52DB6" w:rsidRDefault="00250EB1" w:rsidP="00250EB1">
      <w:pPr>
        <w:pStyle w:val="a4"/>
        <w:ind w:firstLine="720"/>
        <w:jc w:val="both"/>
        <w:rPr>
          <w:sz w:val="28"/>
          <w:szCs w:val="28"/>
        </w:rPr>
      </w:pPr>
      <w:r w:rsidRPr="00E52DB6">
        <w:rPr>
          <w:sz w:val="28"/>
          <w:szCs w:val="28"/>
        </w:rPr>
        <w:t>сведения о правообладателе;</w:t>
      </w:r>
    </w:p>
    <w:p w:rsidR="00250EB1" w:rsidRPr="00E52DB6" w:rsidRDefault="00250EB1" w:rsidP="00250EB1">
      <w:pPr>
        <w:pStyle w:val="a4"/>
        <w:ind w:firstLine="720"/>
        <w:jc w:val="both"/>
        <w:rPr>
          <w:sz w:val="28"/>
          <w:szCs w:val="28"/>
        </w:rPr>
      </w:pPr>
      <w:r w:rsidRPr="00E52DB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50EB1" w:rsidRPr="00E52DB6" w:rsidRDefault="00250EB1" w:rsidP="00250EB1">
      <w:pPr>
        <w:pStyle w:val="a4"/>
        <w:ind w:firstLine="720"/>
        <w:jc w:val="both"/>
        <w:rPr>
          <w:sz w:val="28"/>
          <w:szCs w:val="28"/>
        </w:rPr>
      </w:pPr>
      <w:r w:rsidRPr="00E52DB6">
        <w:rPr>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250EB1" w:rsidRPr="00E52DB6" w:rsidRDefault="00250EB1" w:rsidP="00250EB1">
      <w:pPr>
        <w:pStyle w:val="a4"/>
        <w:ind w:firstLine="720"/>
        <w:jc w:val="both"/>
        <w:rPr>
          <w:sz w:val="28"/>
          <w:szCs w:val="28"/>
        </w:rPr>
      </w:pPr>
      <w:r w:rsidRPr="00E52DB6">
        <w:rPr>
          <w:sz w:val="28"/>
          <w:szCs w:val="28"/>
        </w:rPr>
        <w:t>сведения о лице, в пользу которого установлены ограничения (обременения);</w:t>
      </w:r>
    </w:p>
    <w:p w:rsidR="00250EB1" w:rsidRPr="00E52DB6" w:rsidRDefault="00250EB1" w:rsidP="00250EB1">
      <w:pPr>
        <w:pStyle w:val="a4"/>
        <w:ind w:firstLine="720"/>
        <w:jc w:val="both"/>
        <w:rPr>
          <w:sz w:val="28"/>
          <w:szCs w:val="28"/>
        </w:rPr>
      </w:pPr>
      <w:r w:rsidRPr="00E52DB6">
        <w:rPr>
          <w:sz w:val="28"/>
          <w:szCs w:val="28"/>
        </w:rPr>
        <w:t>иные сведения (при необходимости).</w:t>
      </w:r>
    </w:p>
    <w:p w:rsidR="00250EB1" w:rsidRPr="00E52DB6" w:rsidRDefault="00250EB1" w:rsidP="00250EB1">
      <w:pPr>
        <w:pStyle w:val="a4"/>
        <w:ind w:firstLine="720"/>
        <w:jc w:val="both"/>
        <w:rPr>
          <w:sz w:val="28"/>
          <w:szCs w:val="28"/>
        </w:rPr>
      </w:pPr>
      <w:r w:rsidRPr="00E52DB6">
        <w:rPr>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250EB1" w:rsidRPr="00E52DB6" w:rsidRDefault="00250EB1" w:rsidP="00250EB1">
      <w:pPr>
        <w:pStyle w:val="a4"/>
        <w:ind w:firstLine="720"/>
        <w:jc w:val="both"/>
        <w:rPr>
          <w:sz w:val="28"/>
          <w:szCs w:val="28"/>
        </w:rPr>
      </w:pPr>
      <w:r w:rsidRPr="00E52DB6">
        <w:rPr>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250EB1" w:rsidRPr="00E52DB6" w:rsidRDefault="00250EB1" w:rsidP="00250EB1">
      <w:pPr>
        <w:pStyle w:val="a4"/>
        <w:ind w:firstLine="720"/>
        <w:jc w:val="both"/>
        <w:rPr>
          <w:sz w:val="28"/>
          <w:szCs w:val="28"/>
        </w:rPr>
      </w:pPr>
      <w:r w:rsidRPr="00E52DB6">
        <w:rPr>
          <w:sz w:val="28"/>
          <w:szCs w:val="28"/>
        </w:rPr>
        <w:t>доля (вклад) в уставном (складочном) капитале хозяйственного общества, товарищества в процентах;</w:t>
      </w:r>
    </w:p>
    <w:p w:rsidR="00250EB1" w:rsidRPr="00E52DB6" w:rsidRDefault="00250EB1" w:rsidP="00250EB1">
      <w:pPr>
        <w:pStyle w:val="a4"/>
        <w:ind w:firstLine="720"/>
        <w:jc w:val="both"/>
        <w:rPr>
          <w:sz w:val="28"/>
          <w:szCs w:val="28"/>
        </w:rPr>
      </w:pPr>
      <w:r w:rsidRPr="00E52DB6">
        <w:rPr>
          <w:sz w:val="28"/>
          <w:szCs w:val="28"/>
        </w:rPr>
        <w:t>сведения о правообладателе;</w:t>
      </w:r>
    </w:p>
    <w:p w:rsidR="00250EB1" w:rsidRPr="00E52DB6" w:rsidRDefault="00250EB1" w:rsidP="00250EB1">
      <w:pPr>
        <w:pStyle w:val="a4"/>
        <w:ind w:firstLine="720"/>
        <w:jc w:val="both"/>
        <w:rPr>
          <w:sz w:val="28"/>
          <w:szCs w:val="28"/>
        </w:rPr>
      </w:pPr>
      <w:r w:rsidRPr="00E52DB6">
        <w:rPr>
          <w:sz w:val="28"/>
          <w:szCs w:val="28"/>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50EB1" w:rsidRPr="00E52DB6" w:rsidRDefault="00250EB1" w:rsidP="00250EB1">
      <w:pPr>
        <w:pStyle w:val="a4"/>
        <w:ind w:firstLine="720"/>
        <w:jc w:val="both"/>
        <w:rPr>
          <w:sz w:val="28"/>
          <w:szCs w:val="28"/>
        </w:rPr>
      </w:pPr>
      <w:r w:rsidRPr="00E52DB6">
        <w:rPr>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250EB1" w:rsidRPr="00E52DB6" w:rsidRDefault="00250EB1" w:rsidP="00250EB1">
      <w:pPr>
        <w:pStyle w:val="a4"/>
        <w:ind w:firstLine="720"/>
        <w:jc w:val="both"/>
        <w:rPr>
          <w:sz w:val="28"/>
          <w:szCs w:val="28"/>
        </w:rPr>
      </w:pPr>
      <w:r w:rsidRPr="00E52DB6">
        <w:rPr>
          <w:sz w:val="28"/>
          <w:szCs w:val="28"/>
        </w:rPr>
        <w:t>сведения о лице, в пользу которого установлены ограничения (обременения);</w:t>
      </w:r>
    </w:p>
    <w:p w:rsidR="00250EB1" w:rsidRPr="00E52DB6" w:rsidRDefault="00250EB1" w:rsidP="00250EB1">
      <w:pPr>
        <w:pStyle w:val="a4"/>
        <w:ind w:firstLine="720"/>
        <w:jc w:val="both"/>
        <w:rPr>
          <w:sz w:val="28"/>
          <w:szCs w:val="28"/>
        </w:rPr>
      </w:pPr>
      <w:r w:rsidRPr="00E52DB6">
        <w:rPr>
          <w:sz w:val="28"/>
          <w:szCs w:val="28"/>
        </w:rPr>
        <w:t>иные сведения (при необходимости).</w:t>
      </w:r>
    </w:p>
    <w:p w:rsidR="00250EB1" w:rsidRPr="00E52DB6" w:rsidRDefault="00250EB1" w:rsidP="00250EB1">
      <w:pPr>
        <w:pStyle w:val="a4"/>
        <w:ind w:firstLine="720"/>
        <w:jc w:val="both"/>
        <w:rPr>
          <w:sz w:val="28"/>
          <w:szCs w:val="28"/>
        </w:rPr>
      </w:pPr>
      <w:r w:rsidRPr="00E52DB6">
        <w:rPr>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250EB1" w:rsidRPr="00E52DB6" w:rsidRDefault="00250EB1" w:rsidP="00250EB1">
      <w:pPr>
        <w:pStyle w:val="a4"/>
        <w:ind w:firstLine="720"/>
        <w:jc w:val="both"/>
        <w:rPr>
          <w:sz w:val="28"/>
          <w:szCs w:val="28"/>
        </w:rPr>
      </w:pPr>
      <w:r w:rsidRPr="00E52DB6">
        <w:rPr>
          <w:sz w:val="28"/>
          <w:szCs w:val="28"/>
        </w:rPr>
        <w:t>наименование движимого имущества (иного имущества);</w:t>
      </w:r>
    </w:p>
    <w:p w:rsidR="00250EB1" w:rsidRPr="00E52DB6" w:rsidRDefault="00250EB1" w:rsidP="00250EB1">
      <w:pPr>
        <w:pStyle w:val="a4"/>
        <w:ind w:firstLine="720"/>
        <w:jc w:val="both"/>
        <w:rPr>
          <w:sz w:val="28"/>
          <w:szCs w:val="28"/>
        </w:rPr>
      </w:pPr>
      <w:r w:rsidRPr="00E52DB6">
        <w:rPr>
          <w:sz w:val="28"/>
          <w:szCs w:val="28"/>
        </w:rPr>
        <w:t>сведения об объекте учета, в том числе: марка, модель, год выпуска, инвентарный номер;</w:t>
      </w:r>
    </w:p>
    <w:p w:rsidR="00250EB1" w:rsidRPr="00E52DB6" w:rsidRDefault="00250EB1" w:rsidP="00250EB1">
      <w:pPr>
        <w:pStyle w:val="a4"/>
        <w:ind w:firstLine="720"/>
        <w:jc w:val="both"/>
        <w:rPr>
          <w:sz w:val="28"/>
          <w:szCs w:val="28"/>
        </w:rPr>
      </w:pPr>
      <w:r w:rsidRPr="00E52DB6">
        <w:rPr>
          <w:sz w:val="28"/>
          <w:szCs w:val="28"/>
        </w:rPr>
        <w:t>сведения о правообладателе;</w:t>
      </w:r>
    </w:p>
    <w:p w:rsidR="00250EB1" w:rsidRPr="00E52DB6" w:rsidRDefault="00250EB1" w:rsidP="00250EB1">
      <w:pPr>
        <w:pStyle w:val="a4"/>
        <w:ind w:firstLine="720"/>
        <w:jc w:val="both"/>
        <w:rPr>
          <w:sz w:val="28"/>
          <w:szCs w:val="28"/>
        </w:rPr>
      </w:pPr>
      <w:r w:rsidRPr="00E52DB6">
        <w:rPr>
          <w:sz w:val="28"/>
          <w:szCs w:val="28"/>
        </w:rPr>
        <w:t>сведения о стоимости;</w:t>
      </w:r>
    </w:p>
    <w:p w:rsidR="00250EB1" w:rsidRPr="00E52DB6" w:rsidRDefault="00250EB1" w:rsidP="00250EB1">
      <w:pPr>
        <w:pStyle w:val="a4"/>
        <w:ind w:firstLine="720"/>
        <w:jc w:val="both"/>
        <w:rPr>
          <w:sz w:val="28"/>
          <w:szCs w:val="28"/>
        </w:rPr>
      </w:pPr>
      <w:r w:rsidRPr="00E52DB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50EB1" w:rsidRPr="00E52DB6" w:rsidRDefault="00250EB1" w:rsidP="00250EB1">
      <w:pPr>
        <w:pStyle w:val="a4"/>
        <w:ind w:firstLine="720"/>
        <w:jc w:val="both"/>
        <w:rPr>
          <w:sz w:val="28"/>
          <w:szCs w:val="28"/>
        </w:rPr>
      </w:pPr>
      <w:r w:rsidRPr="00E52DB6">
        <w:rPr>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250EB1" w:rsidRPr="00E52DB6" w:rsidRDefault="00250EB1" w:rsidP="00250EB1">
      <w:pPr>
        <w:pStyle w:val="a4"/>
        <w:ind w:firstLine="720"/>
        <w:jc w:val="both"/>
        <w:rPr>
          <w:sz w:val="28"/>
          <w:szCs w:val="28"/>
        </w:rPr>
      </w:pPr>
      <w:r w:rsidRPr="00E52DB6">
        <w:rPr>
          <w:sz w:val="28"/>
          <w:szCs w:val="28"/>
        </w:rPr>
        <w:t>сведения о лице, в пользу которого установлены ограничения (обременения);</w:t>
      </w:r>
    </w:p>
    <w:p w:rsidR="00250EB1" w:rsidRPr="00E52DB6" w:rsidRDefault="00250EB1" w:rsidP="00250EB1">
      <w:pPr>
        <w:pStyle w:val="a4"/>
        <w:ind w:firstLine="720"/>
        <w:jc w:val="both"/>
        <w:rPr>
          <w:sz w:val="28"/>
          <w:szCs w:val="28"/>
        </w:rPr>
      </w:pPr>
      <w:r w:rsidRPr="00E52DB6">
        <w:rPr>
          <w:sz w:val="28"/>
          <w:szCs w:val="28"/>
        </w:rPr>
        <w:t>иные сведения (при необходимости).</w:t>
      </w:r>
    </w:p>
    <w:p w:rsidR="00250EB1" w:rsidRPr="00E52DB6" w:rsidRDefault="00250EB1" w:rsidP="00250EB1">
      <w:pPr>
        <w:pStyle w:val="a4"/>
        <w:ind w:firstLine="720"/>
        <w:jc w:val="both"/>
        <w:rPr>
          <w:sz w:val="28"/>
          <w:szCs w:val="28"/>
        </w:rPr>
      </w:pPr>
      <w:r w:rsidRPr="00E52DB6">
        <w:rPr>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250EB1" w:rsidRPr="00E52DB6" w:rsidRDefault="00250EB1" w:rsidP="00250EB1">
      <w:pPr>
        <w:pStyle w:val="a4"/>
        <w:ind w:firstLine="720"/>
        <w:jc w:val="both"/>
        <w:rPr>
          <w:sz w:val="28"/>
          <w:szCs w:val="28"/>
        </w:rPr>
      </w:pPr>
      <w:r w:rsidRPr="00E52DB6">
        <w:rPr>
          <w:sz w:val="28"/>
          <w:szCs w:val="28"/>
        </w:rPr>
        <w:t>размер доли в праве общей долевой собственности на объекты недвижимого и (или) движимого имущества;</w:t>
      </w:r>
    </w:p>
    <w:p w:rsidR="00250EB1" w:rsidRPr="00E52DB6" w:rsidRDefault="00250EB1" w:rsidP="00250EB1">
      <w:pPr>
        <w:pStyle w:val="a4"/>
        <w:ind w:firstLine="720"/>
        <w:jc w:val="both"/>
        <w:rPr>
          <w:sz w:val="28"/>
          <w:szCs w:val="28"/>
        </w:rPr>
      </w:pPr>
      <w:r w:rsidRPr="00E52DB6">
        <w:rPr>
          <w:sz w:val="28"/>
          <w:szCs w:val="28"/>
        </w:rPr>
        <w:t>сведения о стоимости доли;</w:t>
      </w:r>
    </w:p>
    <w:p w:rsidR="00250EB1" w:rsidRPr="00E52DB6" w:rsidRDefault="00250EB1" w:rsidP="00250EB1">
      <w:pPr>
        <w:pStyle w:val="a4"/>
        <w:ind w:firstLine="720"/>
        <w:jc w:val="both"/>
        <w:rPr>
          <w:sz w:val="28"/>
          <w:szCs w:val="28"/>
        </w:rPr>
      </w:pPr>
      <w:r w:rsidRPr="00E52DB6">
        <w:rPr>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250EB1" w:rsidRPr="00E52DB6" w:rsidRDefault="00250EB1" w:rsidP="00250EB1">
      <w:pPr>
        <w:pStyle w:val="a4"/>
        <w:ind w:firstLine="720"/>
        <w:jc w:val="both"/>
        <w:rPr>
          <w:sz w:val="28"/>
          <w:szCs w:val="28"/>
        </w:rPr>
      </w:pPr>
      <w:r w:rsidRPr="00E52DB6">
        <w:rPr>
          <w:sz w:val="28"/>
          <w:szCs w:val="28"/>
        </w:rPr>
        <w:t>сведения о правообладателе;</w:t>
      </w:r>
    </w:p>
    <w:p w:rsidR="00250EB1" w:rsidRPr="00E52DB6" w:rsidRDefault="00250EB1" w:rsidP="00250EB1">
      <w:pPr>
        <w:pStyle w:val="a4"/>
        <w:ind w:firstLine="720"/>
        <w:jc w:val="both"/>
        <w:rPr>
          <w:sz w:val="28"/>
          <w:szCs w:val="28"/>
        </w:rPr>
      </w:pPr>
      <w:r w:rsidRPr="00E52DB6">
        <w:rPr>
          <w:sz w:val="28"/>
          <w:szCs w:val="28"/>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50EB1" w:rsidRPr="00E52DB6" w:rsidRDefault="00250EB1" w:rsidP="00250EB1">
      <w:pPr>
        <w:pStyle w:val="a4"/>
        <w:ind w:firstLine="720"/>
        <w:jc w:val="both"/>
        <w:rPr>
          <w:sz w:val="28"/>
          <w:szCs w:val="28"/>
        </w:rPr>
      </w:pPr>
      <w:r w:rsidRPr="00E52DB6">
        <w:rPr>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250EB1" w:rsidRPr="00E52DB6" w:rsidRDefault="00250EB1" w:rsidP="00250EB1">
      <w:pPr>
        <w:pStyle w:val="a4"/>
        <w:ind w:firstLine="720"/>
        <w:jc w:val="both"/>
        <w:rPr>
          <w:sz w:val="28"/>
          <w:szCs w:val="28"/>
        </w:rPr>
      </w:pPr>
      <w:r w:rsidRPr="00E52DB6">
        <w:rPr>
          <w:sz w:val="28"/>
          <w:szCs w:val="28"/>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250EB1" w:rsidRPr="00E52DB6" w:rsidRDefault="00250EB1" w:rsidP="00250EB1">
      <w:pPr>
        <w:pStyle w:val="a4"/>
        <w:ind w:firstLine="720"/>
        <w:jc w:val="both"/>
        <w:rPr>
          <w:sz w:val="28"/>
          <w:szCs w:val="28"/>
        </w:rPr>
      </w:pPr>
      <w:r w:rsidRPr="00E52DB6">
        <w:rPr>
          <w:sz w:val="28"/>
          <w:szCs w:val="28"/>
        </w:rPr>
        <w:t>сведения о лице, в пользу которого установлены ограничения (обременения);</w:t>
      </w:r>
    </w:p>
    <w:p w:rsidR="00250EB1" w:rsidRPr="00E52DB6" w:rsidRDefault="00250EB1" w:rsidP="00250EB1">
      <w:pPr>
        <w:pStyle w:val="a4"/>
        <w:ind w:firstLine="720"/>
        <w:jc w:val="both"/>
        <w:rPr>
          <w:sz w:val="28"/>
          <w:szCs w:val="28"/>
        </w:rPr>
      </w:pPr>
      <w:r w:rsidRPr="00E52DB6">
        <w:rPr>
          <w:sz w:val="28"/>
          <w:szCs w:val="28"/>
        </w:rPr>
        <w:t>иные сведения (при необходимости).</w:t>
      </w:r>
    </w:p>
    <w:p w:rsidR="00250EB1" w:rsidRPr="00E52DB6" w:rsidRDefault="00250EB1" w:rsidP="00250EB1">
      <w:pPr>
        <w:pStyle w:val="a4"/>
        <w:ind w:firstLine="720"/>
        <w:jc w:val="both"/>
        <w:rPr>
          <w:sz w:val="28"/>
          <w:szCs w:val="28"/>
        </w:rPr>
      </w:pPr>
      <w:r w:rsidRPr="00E52DB6">
        <w:rPr>
          <w:sz w:val="28"/>
          <w:szCs w:val="28"/>
        </w:rPr>
        <w:t>В раздел 3 вносятся сведения о лицах, обладающих правами на муниципальное имущество и сведениями о нем, в том числе:</w:t>
      </w:r>
    </w:p>
    <w:p w:rsidR="00250EB1" w:rsidRPr="00E52DB6" w:rsidRDefault="00250EB1" w:rsidP="00250EB1">
      <w:pPr>
        <w:pStyle w:val="a4"/>
        <w:ind w:firstLine="720"/>
        <w:jc w:val="both"/>
        <w:rPr>
          <w:sz w:val="28"/>
          <w:szCs w:val="28"/>
        </w:rPr>
      </w:pPr>
      <w:r w:rsidRPr="00E52DB6">
        <w:rPr>
          <w:sz w:val="28"/>
          <w:szCs w:val="28"/>
        </w:rPr>
        <w:t>сведения о правообладателях;</w:t>
      </w:r>
    </w:p>
    <w:p w:rsidR="00250EB1" w:rsidRPr="00E52DB6" w:rsidRDefault="00250EB1" w:rsidP="00250EB1">
      <w:pPr>
        <w:pStyle w:val="a4"/>
        <w:ind w:firstLine="720"/>
        <w:jc w:val="both"/>
        <w:rPr>
          <w:sz w:val="28"/>
          <w:szCs w:val="28"/>
        </w:rPr>
      </w:pPr>
      <w:r w:rsidRPr="00E52DB6">
        <w:rPr>
          <w:sz w:val="28"/>
          <w:szCs w:val="28"/>
        </w:rPr>
        <w:t>реестровый номер объектов учета, принадлежащих на соответствующем вещном праве;</w:t>
      </w:r>
    </w:p>
    <w:p w:rsidR="00250EB1" w:rsidRPr="00E52DB6" w:rsidRDefault="00250EB1" w:rsidP="00250EB1">
      <w:pPr>
        <w:pStyle w:val="a4"/>
        <w:ind w:firstLine="720"/>
        <w:jc w:val="both"/>
        <w:rPr>
          <w:sz w:val="28"/>
          <w:szCs w:val="28"/>
        </w:rPr>
      </w:pPr>
      <w:r w:rsidRPr="00E52DB6">
        <w:rPr>
          <w:sz w:val="28"/>
          <w:szCs w:val="28"/>
        </w:rPr>
        <w:t>реестровый номер объектов учета, вещные права на которые ограничены (обременены) в пользу правообладателя;</w:t>
      </w:r>
    </w:p>
    <w:p w:rsidR="00250EB1" w:rsidRPr="00E52DB6" w:rsidRDefault="00250EB1" w:rsidP="00250EB1">
      <w:pPr>
        <w:pStyle w:val="a4"/>
        <w:ind w:firstLine="720"/>
        <w:jc w:val="both"/>
        <w:rPr>
          <w:sz w:val="28"/>
          <w:szCs w:val="28"/>
        </w:rPr>
      </w:pPr>
      <w:r w:rsidRPr="00E52DB6">
        <w:rPr>
          <w:sz w:val="28"/>
          <w:szCs w:val="28"/>
        </w:rPr>
        <w:t>иные сведения (при необходимости).</w:t>
      </w:r>
    </w:p>
    <w:p w:rsidR="00250EB1" w:rsidRPr="00E52DB6" w:rsidRDefault="00250EB1" w:rsidP="00250EB1">
      <w:pPr>
        <w:pStyle w:val="a4"/>
        <w:ind w:firstLine="720"/>
        <w:jc w:val="both"/>
        <w:rPr>
          <w:sz w:val="28"/>
          <w:szCs w:val="28"/>
        </w:rPr>
      </w:pPr>
      <w:r w:rsidRPr="00E52DB6">
        <w:rPr>
          <w:sz w:val="28"/>
          <w:szCs w:val="28"/>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250EB1" w:rsidRPr="00E52DB6" w:rsidRDefault="00250EB1" w:rsidP="00250EB1">
      <w:pPr>
        <w:pStyle w:val="a4"/>
        <w:ind w:firstLine="720"/>
        <w:jc w:val="both"/>
        <w:rPr>
          <w:sz w:val="28"/>
          <w:szCs w:val="28"/>
        </w:rPr>
      </w:pPr>
      <w:r w:rsidRPr="00E52DB6">
        <w:rPr>
          <w:sz w:val="28"/>
          <w:szCs w:val="28"/>
        </w:rPr>
        <w:t>Ведение учета объекта учета без указания стоимостной оценки не допускается.</w:t>
      </w:r>
    </w:p>
    <w:p w:rsidR="00250EB1" w:rsidRPr="00E52DB6" w:rsidRDefault="00250EB1" w:rsidP="00250EB1">
      <w:pPr>
        <w:pStyle w:val="a4"/>
        <w:ind w:firstLine="720"/>
        <w:jc w:val="both"/>
        <w:rPr>
          <w:sz w:val="28"/>
          <w:szCs w:val="28"/>
        </w:rPr>
      </w:pPr>
    </w:p>
    <w:p w:rsidR="00250EB1" w:rsidRPr="00E52DB6" w:rsidRDefault="00250EB1" w:rsidP="00250EB1">
      <w:pPr>
        <w:pStyle w:val="a4"/>
        <w:ind w:firstLine="720"/>
        <w:jc w:val="both"/>
        <w:rPr>
          <w:sz w:val="28"/>
          <w:szCs w:val="28"/>
        </w:rPr>
      </w:pPr>
      <w:r w:rsidRPr="00E52DB6">
        <w:rPr>
          <w:sz w:val="28"/>
          <w:szCs w:val="28"/>
        </w:rPr>
        <w:t>III. Порядок учета муниципального имущества</w:t>
      </w:r>
    </w:p>
    <w:p w:rsidR="00250EB1" w:rsidRPr="00E52DB6" w:rsidRDefault="00250EB1" w:rsidP="00250EB1">
      <w:pPr>
        <w:pStyle w:val="a4"/>
        <w:ind w:firstLine="720"/>
        <w:jc w:val="both"/>
        <w:rPr>
          <w:sz w:val="28"/>
          <w:szCs w:val="28"/>
        </w:rPr>
      </w:pPr>
      <w:r w:rsidRPr="00E52DB6">
        <w:rPr>
          <w:sz w:val="28"/>
          <w:szCs w:val="28"/>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250EB1" w:rsidRPr="00E52DB6" w:rsidRDefault="00250EB1" w:rsidP="00250EB1">
      <w:pPr>
        <w:pStyle w:val="a4"/>
        <w:ind w:firstLine="720"/>
        <w:jc w:val="both"/>
        <w:rPr>
          <w:sz w:val="28"/>
          <w:szCs w:val="28"/>
        </w:rPr>
      </w:pPr>
      <w:r w:rsidRPr="00E52DB6">
        <w:rPr>
          <w:sz w:val="28"/>
          <w:szCs w:val="28"/>
        </w:rPr>
        <w:t xml:space="preserve">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w:t>
      </w:r>
      <w:r w:rsidRPr="00E52DB6">
        <w:rPr>
          <w:sz w:val="28"/>
          <w:szCs w:val="28"/>
        </w:rPr>
        <w:lastRenderedPageBreak/>
        <w:t>сведений о нем, направить заявление о внесении в реестр сведений о таком имуществе с одновременным направлением подтверждающих документов.</w:t>
      </w:r>
    </w:p>
    <w:p w:rsidR="00250EB1" w:rsidRPr="00E52DB6" w:rsidRDefault="00250EB1" w:rsidP="00250EB1">
      <w:pPr>
        <w:pStyle w:val="a4"/>
        <w:ind w:firstLine="720"/>
        <w:jc w:val="both"/>
        <w:rPr>
          <w:sz w:val="28"/>
          <w:szCs w:val="28"/>
        </w:rPr>
      </w:pPr>
      <w:r w:rsidRPr="00E52DB6">
        <w:rPr>
          <w:sz w:val="28"/>
          <w:szCs w:val="28"/>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250EB1" w:rsidRPr="00E52DB6" w:rsidRDefault="00250EB1" w:rsidP="00250EB1">
      <w:pPr>
        <w:pStyle w:val="a4"/>
        <w:ind w:firstLine="720"/>
        <w:jc w:val="both"/>
        <w:rPr>
          <w:sz w:val="28"/>
          <w:szCs w:val="28"/>
        </w:rPr>
      </w:pPr>
      <w:r w:rsidRPr="00E52DB6">
        <w:rPr>
          <w:sz w:val="28"/>
          <w:szCs w:val="28"/>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6" w:anchor="1017" w:history="1">
        <w:r w:rsidRPr="00E52DB6">
          <w:rPr>
            <w:rStyle w:val="a5"/>
            <w:sz w:val="28"/>
            <w:szCs w:val="28"/>
          </w:rPr>
          <w:t>абзаце первом</w:t>
        </w:r>
      </w:hyperlink>
      <w:r w:rsidRPr="00E52DB6">
        <w:rPr>
          <w:sz w:val="28"/>
          <w:szCs w:val="28"/>
        </w:rPr>
        <w:t xml:space="preserve"> настоящего пункта, в отношении каждого объекта учета.</w:t>
      </w:r>
    </w:p>
    <w:p w:rsidR="00250EB1" w:rsidRPr="00E52DB6" w:rsidRDefault="00250EB1" w:rsidP="00250EB1">
      <w:pPr>
        <w:pStyle w:val="a4"/>
        <w:ind w:firstLine="720"/>
        <w:jc w:val="both"/>
        <w:rPr>
          <w:sz w:val="28"/>
          <w:szCs w:val="28"/>
        </w:rPr>
      </w:pPr>
      <w:r w:rsidRPr="00E52DB6">
        <w:rPr>
          <w:sz w:val="28"/>
          <w:szCs w:val="28"/>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250EB1" w:rsidRPr="00E52DB6" w:rsidRDefault="00250EB1" w:rsidP="00250EB1">
      <w:pPr>
        <w:pStyle w:val="a4"/>
        <w:ind w:firstLine="720"/>
        <w:jc w:val="both"/>
        <w:rPr>
          <w:sz w:val="28"/>
          <w:szCs w:val="28"/>
        </w:rPr>
      </w:pPr>
      <w:r w:rsidRPr="00E52DB6">
        <w:rPr>
          <w:sz w:val="28"/>
          <w:szCs w:val="2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7" w:anchor="1018" w:history="1">
        <w:r w:rsidRPr="00E52DB6">
          <w:rPr>
            <w:rStyle w:val="a5"/>
            <w:sz w:val="28"/>
            <w:szCs w:val="28"/>
          </w:rPr>
          <w:t>абзаце первом</w:t>
        </w:r>
      </w:hyperlink>
      <w:r w:rsidRPr="00E52DB6">
        <w:rPr>
          <w:sz w:val="28"/>
          <w:szCs w:val="28"/>
        </w:rPr>
        <w:t xml:space="preserve"> настоящего пункта, в отношении каждого объекта учета.</w:t>
      </w:r>
    </w:p>
    <w:p w:rsidR="00250EB1" w:rsidRPr="00E52DB6" w:rsidRDefault="00250EB1" w:rsidP="00250EB1">
      <w:pPr>
        <w:pStyle w:val="a4"/>
        <w:ind w:firstLine="720"/>
        <w:jc w:val="both"/>
        <w:rPr>
          <w:sz w:val="28"/>
          <w:szCs w:val="28"/>
        </w:rPr>
      </w:pPr>
      <w:r w:rsidRPr="00E52DB6">
        <w:rPr>
          <w:sz w:val="28"/>
          <w:szCs w:val="28"/>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250EB1" w:rsidRPr="00E52DB6" w:rsidRDefault="00250EB1" w:rsidP="00250EB1">
      <w:pPr>
        <w:pStyle w:val="a4"/>
        <w:ind w:firstLine="720"/>
        <w:jc w:val="both"/>
        <w:rPr>
          <w:sz w:val="28"/>
          <w:szCs w:val="28"/>
        </w:rPr>
      </w:pPr>
      <w:r w:rsidRPr="00E52DB6">
        <w:rPr>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250EB1" w:rsidRPr="00E52DB6" w:rsidRDefault="00250EB1" w:rsidP="00250EB1">
      <w:pPr>
        <w:pStyle w:val="a4"/>
        <w:ind w:firstLine="720"/>
        <w:jc w:val="both"/>
        <w:rPr>
          <w:sz w:val="28"/>
          <w:szCs w:val="28"/>
        </w:rPr>
      </w:pPr>
      <w:r w:rsidRPr="00E52DB6">
        <w:rPr>
          <w:sz w:val="28"/>
          <w:szCs w:val="28"/>
        </w:rPr>
        <w:lastRenderedPageBreak/>
        <w:t xml:space="preserve">20. Сведения об объекте учета, заявления и документы, указанные в </w:t>
      </w:r>
      <w:hyperlink r:id="rId8" w:anchor="1015" w:history="1">
        <w:r w:rsidRPr="00E52DB6">
          <w:rPr>
            <w:rStyle w:val="a5"/>
            <w:sz w:val="28"/>
            <w:szCs w:val="28"/>
          </w:rPr>
          <w:t>пунктах 15 - 18</w:t>
        </w:r>
      </w:hyperlink>
      <w:r w:rsidRPr="00E52DB6">
        <w:rPr>
          <w:sz w:val="28"/>
          <w:szCs w:val="28"/>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250EB1" w:rsidRPr="00E52DB6" w:rsidRDefault="00250EB1" w:rsidP="00250EB1">
      <w:pPr>
        <w:pStyle w:val="a4"/>
        <w:ind w:firstLine="720"/>
        <w:jc w:val="both"/>
        <w:rPr>
          <w:sz w:val="28"/>
          <w:szCs w:val="28"/>
        </w:rPr>
      </w:pPr>
      <w:r w:rsidRPr="00E52DB6">
        <w:rPr>
          <w:sz w:val="28"/>
          <w:szCs w:val="28"/>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250EB1" w:rsidRPr="00E52DB6" w:rsidRDefault="00250EB1" w:rsidP="00250EB1">
      <w:pPr>
        <w:pStyle w:val="a4"/>
        <w:ind w:firstLine="720"/>
        <w:jc w:val="both"/>
        <w:rPr>
          <w:sz w:val="28"/>
          <w:szCs w:val="28"/>
        </w:rPr>
      </w:pPr>
      <w:r w:rsidRPr="00E52DB6">
        <w:rPr>
          <w:sz w:val="28"/>
          <w:szCs w:val="28"/>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250EB1" w:rsidRPr="00E52DB6" w:rsidRDefault="00250EB1" w:rsidP="00250EB1">
      <w:pPr>
        <w:pStyle w:val="a4"/>
        <w:ind w:firstLine="720"/>
        <w:jc w:val="both"/>
        <w:rPr>
          <w:sz w:val="28"/>
          <w:szCs w:val="28"/>
        </w:rPr>
      </w:pPr>
      <w:r w:rsidRPr="00E52DB6">
        <w:rPr>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250EB1" w:rsidRPr="00E52DB6" w:rsidRDefault="00250EB1" w:rsidP="00250EB1">
      <w:pPr>
        <w:pStyle w:val="a4"/>
        <w:ind w:firstLine="720"/>
        <w:jc w:val="both"/>
        <w:rPr>
          <w:sz w:val="28"/>
          <w:szCs w:val="28"/>
        </w:rPr>
      </w:pPr>
      <w:r w:rsidRPr="00E52DB6">
        <w:rPr>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250EB1" w:rsidRPr="00E52DB6" w:rsidRDefault="00250EB1" w:rsidP="00250EB1">
      <w:pPr>
        <w:pStyle w:val="a4"/>
        <w:ind w:firstLine="720"/>
        <w:jc w:val="both"/>
        <w:rPr>
          <w:sz w:val="28"/>
          <w:szCs w:val="28"/>
        </w:rPr>
      </w:pPr>
      <w:r w:rsidRPr="00E52DB6">
        <w:rPr>
          <w:sz w:val="28"/>
          <w:szCs w:val="28"/>
        </w:rPr>
        <w:t>в) о приостановлении процедуры учета в реестре объекта учета в следующих случаях:</w:t>
      </w:r>
    </w:p>
    <w:p w:rsidR="00250EB1" w:rsidRPr="00E52DB6" w:rsidRDefault="00250EB1" w:rsidP="00250EB1">
      <w:pPr>
        <w:pStyle w:val="a4"/>
        <w:ind w:firstLine="720"/>
        <w:jc w:val="both"/>
        <w:rPr>
          <w:sz w:val="28"/>
          <w:szCs w:val="28"/>
        </w:rPr>
      </w:pPr>
      <w:r w:rsidRPr="00E52DB6">
        <w:rPr>
          <w:sz w:val="28"/>
          <w:szCs w:val="28"/>
        </w:rPr>
        <w:t>установлены неполнота и (или) недостоверность содержащихся в документах правообладателя сведений;</w:t>
      </w:r>
    </w:p>
    <w:p w:rsidR="00250EB1" w:rsidRPr="00E52DB6" w:rsidRDefault="00250EB1" w:rsidP="00250EB1">
      <w:pPr>
        <w:pStyle w:val="a4"/>
        <w:ind w:firstLine="720"/>
        <w:jc w:val="both"/>
        <w:rPr>
          <w:sz w:val="28"/>
          <w:szCs w:val="28"/>
        </w:rPr>
      </w:pPr>
      <w:r w:rsidRPr="00E52DB6">
        <w:rPr>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250EB1" w:rsidRPr="00E52DB6" w:rsidRDefault="00250EB1" w:rsidP="00250EB1">
      <w:pPr>
        <w:pStyle w:val="a4"/>
        <w:ind w:firstLine="720"/>
        <w:jc w:val="both"/>
        <w:rPr>
          <w:sz w:val="28"/>
          <w:szCs w:val="28"/>
        </w:rPr>
      </w:pPr>
      <w:r w:rsidRPr="00E52DB6">
        <w:rPr>
          <w:sz w:val="28"/>
          <w:szCs w:val="28"/>
        </w:rPr>
        <w:t xml:space="preserve">В случае принятия уполномоченным органом решения, предусмотренного </w:t>
      </w:r>
      <w:hyperlink r:id="rId9" w:anchor="1223" w:history="1">
        <w:r w:rsidRPr="00E52DB6">
          <w:rPr>
            <w:rStyle w:val="a5"/>
            <w:sz w:val="28"/>
            <w:szCs w:val="28"/>
          </w:rPr>
          <w:t>подпунктом "в"</w:t>
        </w:r>
      </w:hyperlink>
      <w:r w:rsidRPr="00E52DB6">
        <w:rPr>
          <w:sz w:val="28"/>
          <w:szCs w:val="28"/>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250EB1" w:rsidRPr="00E52DB6" w:rsidRDefault="00250EB1" w:rsidP="00250EB1">
      <w:pPr>
        <w:pStyle w:val="a4"/>
        <w:ind w:firstLine="720"/>
        <w:jc w:val="both"/>
        <w:rPr>
          <w:sz w:val="28"/>
          <w:szCs w:val="28"/>
        </w:rPr>
      </w:pPr>
      <w:r w:rsidRPr="00E52DB6">
        <w:rPr>
          <w:sz w:val="28"/>
          <w:szCs w:val="28"/>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w:t>
      </w:r>
      <w:r w:rsidRPr="00E52DB6">
        <w:rPr>
          <w:sz w:val="28"/>
          <w:szCs w:val="28"/>
        </w:rPr>
        <w:lastRenderedPageBreak/>
        <w:t>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250EB1" w:rsidRPr="00E52DB6" w:rsidRDefault="00250EB1" w:rsidP="00250EB1">
      <w:pPr>
        <w:pStyle w:val="a4"/>
        <w:ind w:firstLine="720"/>
        <w:jc w:val="both"/>
        <w:rPr>
          <w:sz w:val="28"/>
          <w:szCs w:val="28"/>
        </w:rPr>
      </w:pPr>
      <w:r w:rsidRPr="00E52DB6">
        <w:rPr>
          <w:sz w:val="28"/>
          <w:szCs w:val="28"/>
        </w:rPr>
        <w:t>а) вносит в реестр сведения об объекте учета, в том числе о правообладателях (при наличии);</w:t>
      </w:r>
    </w:p>
    <w:p w:rsidR="00250EB1" w:rsidRPr="00E52DB6" w:rsidRDefault="00250EB1" w:rsidP="00250EB1">
      <w:pPr>
        <w:pStyle w:val="a4"/>
        <w:ind w:firstLine="720"/>
        <w:jc w:val="both"/>
        <w:rPr>
          <w:sz w:val="28"/>
          <w:szCs w:val="28"/>
        </w:rPr>
      </w:pPr>
      <w:r w:rsidRPr="00E52DB6">
        <w:rPr>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250EB1" w:rsidRPr="00E52DB6" w:rsidRDefault="00250EB1" w:rsidP="00250EB1">
      <w:pPr>
        <w:pStyle w:val="a4"/>
        <w:ind w:firstLine="720"/>
        <w:jc w:val="both"/>
        <w:rPr>
          <w:sz w:val="28"/>
          <w:szCs w:val="28"/>
        </w:rPr>
      </w:pPr>
      <w:r w:rsidRPr="00E52DB6">
        <w:rPr>
          <w:sz w:val="28"/>
          <w:szCs w:val="28"/>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10" w:anchor="1015" w:history="1">
        <w:r w:rsidRPr="00E52DB6">
          <w:rPr>
            <w:rStyle w:val="a5"/>
            <w:sz w:val="28"/>
            <w:szCs w:val="28"/>
          </w:rPr>
          <w:t>пунктами 15 - 23</w:t>
        </w:r>
      </w:hyperlink>
      <w:r w:rsidRPr="00E52DB6">
        <w:rPr>
          <w:sz w:val="28"/>
          <w:szCs w:val="28"/>
        </w:rPr>
        <w:t xml:space="preserve"> настоящего Порядка.</w:t>
      </w:r>
    </w:p>
    <w:p w:rsidR="00250EB1" w:rsidRPr="00E52DB6" w:rsidRDefault="00250EB1" w:rsidP="00250EB1">
      <w:pPr>
        <w:pStyle w:val="a4"/>
        <w:ind w:firstLine="720"/>
        <w:jc w:val="both"/>
        <w:rPr>
          <w:sz w:val="28"/>
          <w:szCs w:val="28"/>
        </w:rPr>
      </w:pPr>
      <w:r w:rsidRPr="00E52DB6">
        <w:rPr>
          <w:sz w:val="28"/>
          <w:szCs w:val="28"/>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250EB1" w:rsidRPr="00E52DB6" w:rsidRDefault="00250EB1" w:rsidP="00250EB1">
      <w:pPr>
        <w:pStyle w:val="a4"/>
        <w:ind w:firstLine="720"/>
        <w:jc w:val="both"/>
        <w:rPr>
          <w:sz w:val="28"/>
          <w:szCs w:val="28"/>
        </w:rPr>
      </w:pPr>
      <w:r w:rsidRPr="00E52DB6">
        <w:rPr>
          <w:sz w:val="28"/>
          <w:szCs w:val="28"/>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250EB1" w:rsidRPr="00E52DB6" w:rsidRDefault="00250EB1" w:rsidP="00250EB1">
      <w:pPr>
        <w:pStyle w:val="a4"/>
        <w:ind w:firstLine="720"/>
        <w:jc w:val="both"/>
        <w:rPr>
          <w:sz w:val="28"/>
          <w:szCs w:val="28"/>
        </w:rPr>
      </w:pPr>
      <w:r w:rsidRPr="00E52DB6">
        <w:rPr>
          <w:sz w:val="28"/>
          <w:szCs w:val="28"/>
        </w:rPr>
        <w:t>IV. Предоставление информации из реестра</w:t>
      </w:r>
    </w:p>
    <w:p w:rsidR="00250EB1" w:rsidRPr="00E52DB6" w:rsidRDefault="00250EB1" w:rsidP="00250EB1">
      <w:pPr>
        <w:pStyle w:val="a4"/>
        <w:ind w:firstLine="720"/>
        <w:jc w:val="both"/>
        <w:rPr>
          <w:sz w:val="28"/>
          <w:szCs w:val="28"/>
        </w:rPr>
      </w:pPr>
      <w:bookmarkStart w:id="0" w:name="1027"/>
      <w:bookmarkStart w:id="1" w:name="1"/>
      <w:bookmarkEnd w:id="0"/>
      <w:bookmarkEnd w:id="1"/>
      <w:r w:rsidRPr="00E52DB6">
        <w:rPr>
          <w:sz w:val="28"/>
          <w:szCs w:val="28"/>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1" w:anchor="1112" w:history="1">
        <w:r w:rsidRPr="00E52DB6">
          <w:rPr>
            <w:rStyle w:val="a5"/>
            <w:sz w:val="28"/>
            <w:szCs w:val="28"/>
            <w:vertAlign w:val="superscript"/>
          </w:rPr>
          <w:t>2</w:t>
        </w:r>
      </w:hyperlink>
      <w:r w:rsidRPr="00E52DB6">
        <w:rPr>
          <w:sz w:val="28"/>
          <w:szCs w:val="28"/>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250EB1" w:rsidRPr="00E52DB6" w:rsidRDefault="00250EB1" w:rsidP="00250EB1">
      <w:pPr>
        <w:pStyle w:val="a4"/>
        <w:ind w:firstLine="720"/>
        <w:jc w:val="both"/>
        <w:rPr>
          <w:sz w:val="28"/>
          <w:szCs w:val="28"/>
        </w:rPr>
      </w:pPr>
      <w:r w:rsidRPr="00E52DB6">
        <w:rPr>
          <w:sz w:val="28"/>
          <w:szCs w:val="28"/>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w:t>
      </w:r>
      <w:r w:rsidRPr="00E52DB6">
        <w:rPr>
          <w:sz w:val="28"/>
          <w:szCs w:val="28"/>
        </w:rPr>
        <w:lastRenderedPageBreak/>
        <w:t xml:space="preserve">предоставления информации безвозмездно в порядке, предусмотренном </w:t>
      </w:r>
      <w:hyperlink r:id="rId12" w:anchor="1029" w:history="1">
        <w:r w:rsidRPr="00E52DB6">
          <w:rPr>
            <w:rStyle w:val="a5"/>
            <w:sz w:val="28"/>
            <w:szCs w:val="28"/>
          </w:rPr>
          <w:t>пунктом 29</w:t>
        </w:r>
      </w:hyperlink>
      <w:r w:rsidRPr="00E52DB6">
        <w:rPr>
          <w:sz w:val="28"/>
          <w:szCs w:val="28"/>
        </w:rPr>
        <w:t xml:space="preserve"> настоящего Порядка.</w:t>
      </w:r>
    </w:p>
    <w:p w:rsidR="00250EB1" w:rsidRPr="00E52DB6" w:rsidRDefault="00250EB1" w:rsidP="00250EB1">
      <w:pPr>
        <w:pStyle w:val="a4"/>
        <w:ind w:firstLine="720"/>
        <w:jc w:val="both"/>
        <w:rPr>
          <w:sz w:val="28"/>
          <w:szCs w:val="28"/>
        </w:rPr>
      </w:pPr>
      <w:r w:rsidRPr="00E52DB6">
        <w:rPr>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250EB1" w:rsidRPr="00E52DB6" w:rsidRDefault="00250EB1" w:rsidP="00250EB1">
      <w:pPr>
        <w:pStyle w:val="a4"/>
        <w:ind w:firstLine="720"/>
        <w:jc w:val="both"/>
        <w:rPr>
          <w:sz w:val="28"/>
          <w:szCs w:val="28"/>
        </w:rPr>
      </w:pPr>
      <w:r w:rsidRPr="00E52DB6">
        <w:rPr>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250EB1" w:rsidRPr="00E52DB6" w:rsidRDefault="00250EB1" w:rsidP="00250EB1">
      <w:pPr>
        <w:pStyle w:val="a4"/>
        <w:ind w:firstLine="720"/>
        <w:jc w:val="both"/>
        <w:rPr>
          <w:sz w:val="28"/>
          <w:szCs w:val="28"/>
        </w:rPr>
      </w:pPr>
      <w:r w:rsidRPr="00E52DB6">
        <w:rPr>
          <w:sz w:val="28"/>
          <w:szCs w:val="28"/>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250EB1" w:rsidRPr="00E52DB6" w:rsidRDefault="00250EB1" w:rsidP="00250EB1">
      <w:pPr>
        <w:pStyle w:val="a4"/>
        <w:ind w:firstLine="720"/>
        <w:jc w:val="both"/>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jc w:val="right"/>
        <w:rPr>
          <w:sz w:val="28"/>
          <w:szCs w:val="28"/>
        </w:rPr>
      </w:pPr>
      <w:r w:rsidRPr="00E52DB6">
        <w:rPr>
          <w:sz w:val="28"/>
          <w:szCs w:val="28"/>
        </w:rPr>
        <w:t>Приложение к порядку</w:t>
      </w:r>
    </w:p>
    <w:p w:rsidR="00250EB1" w:rsidRPr="00E52DB6" w:rsidRDefault="00250EB1" w:rsidP="00250EB1">
      <w:pPr>
        <w:pStyle w:val="a4"/>
        <w:ind w:firstLine="720"/>
        <w:jc w:val="right"/>
        <w:rPr>
          <w:sz w:val="28"/>
          <w:szCs w:val="28"/>
        </w:rPr>
      </w:pPr>
    </w:p>
    <w:p w:rsidR="00250EB1" w:rsidRPr="00E52DB6" w:rsidRDefault="00250EB1" w:rsidP="00250EB1">
      <w:pPr>
        <w:pStyle w:val="a4"/>
        <w:ind w:firstLine="720"/>
        <w:rPr>
          <w:b/>
          <w:sz w:val="28"/>
          <w:szCs w:val="28"/>
        </w:rPr>
      </w:pPr>
      <w:r w:rsidRPr="00E52DB6">
        <w:rPr>
          <w:sz w:val="28"/>
          <w:szCs w:val="28"/>
        </w:rPr>
        <w:t>                                    </w:t>
      </w:r>
      <w:r w:rsidRPr="00E52DB6">
        <w:rPr>
          <w:b/>
          <w:sz w:val="28"/>
          <w:szCs w:val="28"/>
        </w:rPr>
        <w:t>ВЫПИСКА №______</w:t>
      </w:r>
    </w:p>
    <w:p w:rsidR="00250EB1" w:rsidRPr="00E52DB6" w:rsidRDefault="00250EB1" w:rsidP="00250EB1">
      <w:pPr>
        <w:pStyle w:val="a4"/>
        <w:ind w:firstLine="720"/>
        <w:rPr>
          <w:b/>
          <w:sz w:val="28"/>
          <w:szCs w:val="28"/>
        </w:rPr>
      </w:pPr>
      <w:r w:rsidRPr="00E52DB6">
        <w:rPr>
          <w:b/>
          <w:sz w:val="28"/>
          <w:szCs w:val="28"/>
        </w:rPr>
        <w:t>                из реестра муниципального имущества об объекте</w:t>
      </w:r>
    </w:p>
    <w:p w:rsidR="00250EB1" w:rsidRPr="00E52DB6" w:rsidRDefault="00250EB1" w:rsidP="00250EB1">
      <w:pPr>
        <w:pStyle w:val="a4"/>
        <w:ind w:firstLine="720"/>
        <w:rPr>
          <w:b/>
          <w:sz w:val="28"/>
          <w:szCs w:val="28"/>
        </w:rPr>
      </w:pPr>
      <w:r w:rsidRPr="00E52DB6">
        <w:rPr>
          <w:b/>
          <w:sz w:val="28"/>
          <w:szCs w:val="28"/>
        </w:rPr>
        <w:t>                            учета муниципального имущества</w:t>
      </w:r>
    </w:p>
    <w:p w:rsidR="00250EB1" w:rsidRPr="00E52DB6" w:rsidRDefault="00250EB1" w:rsidP="00250EB1">
      <w:pPr>
        <w:pStyle w:val="a4"/>
        <w:ind w:firstLine="720"/>
        <w:rPr>
          <w:sz w:val="28"/>
          <w:szCs w:val="28"/>
        </w:rPr>
      </w:pPr>
      <w:r w:rsidRPr="00E52DB6">
        <w:rPr>
          <w:sz w:val="28"/>
          <w:szCs w:val="28"/>
        </w:rPr>
        <w:t>                          на "____"______________20___г.</w:t>
      </w:r>
    </w:p>
    <w:p w:rsidR="00250EB1" w:rsidRPr="00E52DB6" w:rsidRDefault="00250EB1" w:rsidP="00250EB1">
      <w:pPr>
        <w:pStyle w:val="a4"/>
        <w:ind w:firstLine="720"/>
        <w:rPr>
          <w:sz w:val="28"/>
          <w:szCs w:val="28"/>
        </w:rPr>
      </w:pPr>
      <w:r w:rsidRPr="00E52DB6">
        <w:rPr>
          <w:sz w:val="28"/>
          <w:szCs w:val="28"/>
        </w:rPr>
        <w:t>Орган   местного    самоуправления, уполномоченный   на  ведение  реестра муниципального имущества__________________________________</w:t>
      </w:r>
    </w:p>
    <w:p w:rsidR="00250EB1" w:rsidRPr="00E52DB6" w:rsidRDefault="00250EB1" w:rsidP="00250EB1">
      <w:pPr>
        <w:pStyle w:val="a4"/>
        <w:ind w:firstLine="720"/>
        <w:rPr>
          <w:sz w:val="28"/>
          <w:szCs w:val="28"/>
        </w:rPr>
      </w:pPr>
      <w:r w:rsidRPr="00E52DB6">
        <w:rPr>
          <w:sz w:val="28"/>
          <w:szCs w:val="28"/>
        </w:rPr>
        <w:t>                         (наименование органа местного самоуправления,</w:t>
      </w:r>
    </w:p>
    <w:p w:rsidR="00250EB1" w:rsidRPr="00E52DB6" w:rsidRDefault="00250EB1" w:rsidP="00250EB1">
      <w:pPr>
        <w:pStyle w:val="a4"/>
        <w:ind w:firstLine="720"/>
        <w:rPr>
          <w:sz w:val="28"/>
          <w:szCs w:val="28"/>
        </w:rPr>
      </w:pPr>
      <w:r w:rsidRPr="00E52DB6">
        <w:rPr>
          <w:sz w:val="28"/>
          <w:szCs w:val="28"/>
        </w:rPr>
        <w:t>                               уполномоченного на ведение реестра</w:t>
      </w:r>
    </w:p>
    <w:p w:rsidR="00250EB1" w:rsidRPr="00E52DB6" w:rsidRDefault="00250EB1" w:rsidP="00250EB1">
      <w:pPr>
        <w:pStyle w:val="a4"/>
        <w:ind w:firstLine="720"/>
        <w:rPr>
          <w:sz w:val="28"/>
          <w:szCs w:val="28"/>
        </w:rPr>
      </w:pPr>
      <w:r w:rsidRPr="00E52DB6">
        <w:rPr>
          <w:sz w:val="28"/>
          <w:szCs w:val="28"/>
        </w:rPr>
        <w:t>                                     муниципального имущества)</w:t>
      </w:r>
    </w:p>
    <w:p w:rsidR="00250EB1" w:rsidRPr="00E52DB6" w:rsidRDefault="00250EB1" w:rsidP="00250EB1">
      <w:pPr>
        <w:pStyle w:val="a4"/>
        <w:ind w:firstLine="720"/>
        <w:rPr>
          <w:sz w:val="28"/>
          <w:szCs w:val="28"/>
        </w:rPr>
      </w:pPr>
      <w:r w:rsidRPr="00E52DB6">
        <w:rPr>
          <w:sz w:val="28"/>
          <w:szCs w:val="28"/>
        </w:rPr>
        <w:t>Заявитель_____________________________________________________</w:t>
      </w:r>
    </w:p>
    <w:p w:rsidR="00250EB1" w:rsidRPr="00E52DB6" w:rsidRDefault="00250EB1" w:rsidP="00250EB1">
      <w:pPr>
        <w:pStyle w:val="a4"/>
        <w:ind w:firstLine="720"/>
        <w:rPr>
          <w:sz w:val="28"/>
          <w:szCs w:val="28"/>
        </w:rPr>
      </w:pPr>
      <w:r w:rsidRPr="00E52DB6">
        <w:rPr>
          <w:sz w:val="28"/>
          <w:szCs w:val="28"/>
        </w:rPr>
        <w:t>            (наименование юридического лица, фамилия, имя, отчество</w:t>
      </w:r>
    </w:p>
    <w:p w:rsidR="00250EB1" w:rsidRPr="00E52DB6" w:rsidRDefault="00250EB1" w:rsidP="00250EB1">
      <w:pPr>
        <w:pStyle w:val="a4"/>
        <w:ind w:firstLine="720"/>
        <w:rPr>
          <w:sz w:val="28"/>
          <w:szCs w:val="28"/>
        </w:rPr>
      </w:pPr>
      <w:r w:rsidRPr="00E52DB6">
        <w:rPr>
          <w:sz w:val="28"/>
          <w:szCs w:val="28"/>
        </w:rPr>
        <w:t>                       (при наличии) физического лица)</w:t>
      </w:r>
    </w:p>
    <w:p w:rsidR="00250EB1" w:rsidRPr="00E52DB6" w:rsidRDefault="00250EB1" w:rsidP="00250EB1">
      <w:pPr>
        <w:pStyle w:val="a4"/>
        <w:ind w:firstLine="720"/>
        <w:rPr>
          <w:sz w:val="28"/>
          <w:szCs w:val="28"/>
        </w:rPr>
      </w:pPr>
      <w:r w:rsidRPr="00E52DB6">
        <w:rPr>
          <w:sz w:val="28"/>
          <w:szCs w:val="28"/>
        </w:rPr>
        <w:t>                1. Сведения об объекте муниципального имущества</w:t>
      </w:r>
    </w:p>
    <w:p w:rsidR="00250EB1" w:rsidRPr="00E52DB6" w:rsidRDefault="00250EB1" w:rsidP="00250EB1">
      <w:pPr>
        <w:pStyle w:val="a4"/>
        <w:ind w:firstLine="720"/>
        <w:rPr>
          <w:sz w:val="28"/>
          <w:szCs w:val="28"/>
        </w:rPr>
      </w:pPr>
      <w:r w:rsidRPr="00E52DB6">
        <w:rPr>
          <w:sz w:val="28"/>
          <w:szCs w:val="28"/>
        </w:rPr>
        <w:t>Вид и наименование объекта учета_____________________________</w:t>
      </w:r>
    </w:p>
    <w:p w:rsidR="00250EB1" w:rsidRPr="00E52DB6" w:rsidRDefault="00250EB1" w:rsidP="00250EB1">
      <w:pPr>
        <w:pStyle w:val="a4"/>
        <w:ind w:firstLine="720"/>
        <w:rPr>
          <w:sz w:val="28"/>
          <w:szCs w:val="28"/>
        </w:rPr>
      </w:pPr>
    </w:p>
    <w:tbl>
      <w:tblPr>
        <w:tblW w:w="11511" w:type="dxa"/>
        <w:tblCellSpacing w:w="15" w:type="dxa"/>
        <w:tblLook w:val="04A0"/>
      </w:tblPr>
      <w:tblGrid>
        <w:gridCol w:w="2040"/>
        <w:gridCol w:w="88"/>
        <w:gridCol w:w="30"/>
        <w:gridCol w:w="446"/>
        <w:gridCol w:w="212"/>
        <w:gridCol w:w="3360"/>
        <w:gridCol w:w="955"/>
        <w:gridCol w:w="4330"/>
        <w:gridCol w:w="50"/>
      </w:tblGrid>
      <w:tr w:rsidR="00250EB1" w:rsidRPr="00E52DB6" w:rsidTr="003A1340">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0EB1" w:rsidRPr="00E52DB6" w:rsidRDefault="00250EB1" w:rsidP="003A1340">
            <w:pPr>
              <w:pStyle w:val="a4"/>
              <w:rPr>
                <w:sz w:val="28"/>
                <w:szCs w:val="28"/>
              </w:rPr>
            </w:pPr>
            <w:r w:rsidRPr="00E52DB6">
              <w:rPr>
                <w:sz w:val="28"/>
                <w:szCs w:val="28"/>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250EB1" w:rsidRPr="00E52DB6" w:rsidRDefault="00250EB1" w:rsidP="003A1340">
            <w:pPr>
              <w:spacing w:after="0" w:line="240" w:lineRule="auto"/>
              <w:rPr>
                <w:rFonts w:ascii="Times New Roman" w:hAnsi="Times New Roman" w:cs="Times New Roman"/>
                <w:sz w:val="28"/>
                <w:szCs w:val="28"/>
              </w:rPr>
            </w:pPr>
          </w:p>
          <w:p w:rsidR="00250EB1" w:rsidRPr="00E52DB6" w:rsidRDefault="00250EB1" w:rsidP="003A1340">
            <w:pPr>
              <w:pStyle w:val="a4"/>
              <w:rPr>
                <w:sz w:val="28"/>
                <w:szCs w:val="28"/>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250EB1" w:rsidRPr="00E52DB6" w:rsidRDefault="00250EB1" w:rsidP="003A1340">
            <w:pPr>
              <w:pStyle w:val="a4"/>
              <w:ind w:firstLine="720"/>
              <w:rPr>
                <w:sz w:val="28"/>
                <w:szCs w:val="28"/>
              </w:rPr>
            </w:pPr>
            <w:r w:rsidRPr="00E52DB6">
              <w:rPr>
                <w:sz w:val="28"/>
                <w:szCs w:val="28"/>
              </w:rPr>
              <w:t xml:space="preserve">    </w:t>
            </w:r>
          </w:p>
        </w:tc>
        <w:tc>
          <w:tcPr>
            <w:tcW w:w="182" w:type="dxa"/>
            <w:tcBorders>
              <w:top w:val="nil"/>
              <w:left w:val="nil"/>
              <w:bottom w:val="nil"/>
              <w:right w:val="single" w:sz="4" w:space="0" w:color="auto"/>
            </w:tcBorders>
            <w:tcMar>
              <w:top w:w="15" w:type="dxa"/>
              <w:left w:w="15" w:type="dxa"/>
              <w:bottom w:w="15" w:type="dxa"/>
              <w:right w:w="15" w:type="dxa"/>
            </w:tcMar>
            <w:hideMark/>
          </w:tcPr>
          <w:p w:rsidR="00250EB1" w:rsidRPr="00E52DB6" w:rsidRDefault="00250EB1" w:rsidP="003A1340">
            <w:pPr>
              <w:pStyle w:val="a4"/>
              <w:rPr>
                <w:sz w:val="28"/>
                <w:szCs w:val="28"/>
              </w:rPr>
            </w:pPr>
            <w:r w:rsidRPr="00E52DB6">
              <w:rPr>
                <w:sz w:val="28"/>
                <w:szCs w:val="28"/>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0EB1" w:rsidRPr="00E52DB6" w:rsidRDefault="00250EB1" w:rsidP="003A1340">
            <w:pPr>
              <w:pStyle w:val="a4"/>
              <w:rPr>
                <w:sz w:val="28"/>
                <w:szCs w:val="28"/>
              </w:rPr>
            </w:pPr>
            <w:r w:rsidRPr="00E52DB6">
              <w:rPr>
                <w:sz w:val="28"/>
                <w:szCs w:val="28"/>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250EB1" w:rsidRPr="00E52DB6" w:rsidRDefault="00250EB1" w:rsidP="003A1340">
            <w:pPr>
              <w:pStyle w:val="a4"/>
              <w:rPr>
                <w:sz w:val="28"/>
                <w:szCs w:val="28"/>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rsidR="00250EB1" w:rsidRPr="00E52DB6" w:rsidRDefault="00250EB1" w:rsidP="003A1340">
            <w:pPr>
              <w:pStyle w:val="a4"/>
              <w:ind w:firstLine="720"/>
              <w:rPr>
                <w:sz w:val="28"/>
                <w:szCs w:val="28"/>
              </w:rPr>
            </w:pPr>
            <w:r w:rsidRPr="00E52DB6">
              <w:rPr>
                <w:sz w:val="28"/>
                <w:szCs w:val="28"/>
              </w:rPr>
              <w:t xml:space="preserve">    </w:t>
            </w:r>
          </w:p>
        </w:tc>
      </w:tr>
      <w:tr w:rsidR="00250EB1" w:rsidRPr="00E52DB6" w:rsidTr="003A1340">
        <w:trPr>
          <w:gridAfter w:val="1"/>
          <w:wAfter w:w="5" w:type="dxa"/>
          <w:trHeight w:val="120"/>
          <w:tblCellSpacing w:w="15" w:type="dxa"/>
        </w:trPr>
        <w:tc>
          <w:tcPr>
            <w:tcW w:w="0" w:type="auto"/>
            <w:gridSpan w:val="3"/>
            <w:tcMar>
              <w:top w:w="15" w:type="dxa"/>
              <w:left w:w="15" w:type="dxa"/>
              <w:bottom w:w="15" w:type="dxa"/>
              <w:right w:w="15" w:type="dxa"/>
            </w:tcMar>
            <w:hideMark/>
          </w:tcPr>
          <w:p w:rsidR="00250EB1" w:rsidRPr="00E52DB6" w:rsidRDefault="00250EB1" w:rsidP="003A1340">
            <w:pPr>
              <w:pStyle w:val="a4"/>
              <w:ind w:firstLine="720"/>
              <w:rPr>
                <w:sz w:val="28"/>
                <w:szCs w:val="28"/>
              </w:rPr>
            </w:pPr>
          </w:p>
        </w:tc>
        <w:tc>
          <w:tcPr>
            <w:tcW w:w="0" w:type="auto"/>
            <w:tcMar>
              <w:top w:w="15" w:type="dxa"/>
              <w:left w:w="15" w:type="dxa"/>
              <w:bottom w:w="15" w:type="dxa"/>
              <w:right w:w="15" w:type="dxa"/>
            </w:tcMar>
            <w:hideMark/>
          </w:tcPr>
          <w:p w:rsidR="00250EB1" w:rsidRPr="00E52DB6" w:rsidRDefault="00250EB1" w:rsidP="003A1340">
            <w:pPr>
              <w:spacing w:after="0" w:line="240" w:lineRule="auto"/>
              <w:rPr>
                <w:rFonts w:ascii="Times New Roman" w:hAnsi="Times New Roman" w:cs="Times New Roman"/>
                <w:sz w:val="28"/>
                <w:szCs w:val="28"/>
              </w:rPr>
            </w:pPr>
          </w:p>
        </w:tc>
        <w:tc>
          <w:tcPr>
            <w:tcW w:w="8827" w:type="dxa"/>
            <w:gridSpan w:val="4"/>
            <w:tcMar>
              <w:top w:w="15" w:type="dxa"/>
              <w:left w:w="15" w:type="dxa"/>
              <w:bottom w:w="15" w:type="dxa"/>
              <w:right w:w="15" w:type="dxa"/>
            </w:tcMar>
            <w:hideMark/>
          </w:tcPr>
          <w:p w:rsidR="00250EB1" w:rsidRPr="00E52DB6" w:rsidRDefault="00250EB1" w:rsidP="003A1340">
            <w:pPr>
              <w:spacing w:after="0" w:line="240" w:lineRule="auto"/>
              <w:rPr>
                <w:rFonts w:ascii="Times New Roman" w:hAnsi="Times New Roman" w:cs="Times New Roman"/>
                <w:sz w:val="28"/>
                <w:szCs w:val="28"/>
              </w:rPr>
            </w:pPr>
          </w:p>
        </w:tc>
      </w:tr>
    </w:tbl>
    <w:p w:rsidR="00250EB1" w:rsidRPr="00E52DB6" w:rsidRDefault="00250EB1" w:rsidP="00250EB1">
      <w:pPr>
        <w:pStyle w:val="a4"/>
        <w:ind w:firstLine="720"/>
        <w:rPr>
          <w:vanish/>
          <w:sz w:val="28"/>
          <w:szCs w:val="28"/>
        </w:rPr>
      </w:pPr>
    </w:p>
    <w:tbl>
      <w:tblPr>
        <w:tblW w:w="0" w:type="auto"/>
        <w:tblCellSpacing w:w="15" w:type="dxa"/>
        <w:tblLook w:val="04A0"/>
      </w:tblPr>
      <w:tblGrid>
        <w:gridCol w:w="4440"/>
        <w:gridCol w:w="4394"/>
        <w:gridCol w:w="142"/>
      </w:tblGrid>
      <w:tr w:rsidR="00250EB1" w:rsidRPr="00E52DB6" w:rsidTr="003A1340">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250EB1" w:rsidRPr="00E52DB6" w:rsidRDefault="00250EB1" w:rsidP="003A1340">
            <w:pPr>
              <w:pStyle w:val="a4"/>
              <w:rPr>
                <w:sz w:val="28"/>
                <w:szCs w:val="28"/>
              </w:rPr>
            </w:pPr>
            <w:r w:rsidRPr="00E52DB6">
              <w:rPr>
                <w:sz w:val="28"/>
                <w:szCs w:val="28"/>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0EB1" w:rsidRPr="00E52DB6" w:rsidRDefault="00250EB1" w:rsidP="003A1340">
            <w:pPr>
              <w:pStyle w:val="a4"/>
              <w:rPr>
                <w:sz w:val="28"/>
                <w:szCs w:val="28"/>
              </w:rPr>
            </w:pPr>
            <w:r w:rsidRPr="00E52DB6">
              <w:rPr>
                <w:sz w:val="28"/>
                <w:szCs w:val="28"/>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250EB1" w:rsidRPr="00E52DB6" w:rsidRDefault="00250EB1" w:rsidP="003A1340">
            <w:pPr>
              <w:pStyle w:val="a4"/>
              <w:rPr>
                <w:sz w:val="28"/>
                <w:szCs w:val="28"/>
              </w:rPr>
            </w:pPr>
          </w:p>
        </w:tc>
      </w:tr>
      <w:tr w:rsidR="00250EB1" w:rsidRPr="00E52DB6" w:rsidTr="003A1340">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250EB1" w:rsidRPr="00E52DB6" w:rsidRDefault="00250EB1" w:rsidP="003A1340">
            <w:pPr>
              <w:pStyle w:val="a4"/>
              <w:rPr>
                <w:sz w:val="28"/>
                <w:szCs w:val="28"/>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250EB1" w:rsidRPr="00E52DB6" w:rsidRDefault="00250EB1" w:rsidP="003A1340">
            <w:pPr>
              <w:spacing w:after="0" w:line="240" w:lineRule="auto"/>
              <w:rPr>
                <w:rFonts w:ascii="Times New Roman" w:hAnsi="Times New Roman" w:cs="Times New Roman"/>
                <w:sz w:val="28"/>
                <w:szCs w:val="28"/>
              </w:rPr>
            </w:pPr>
          </w:p>
        </w:tc>
        <w:tc>
          <w:tcPr>
            <w:tcW w:w="0" w:type="auto"/>
            <w:vMerge/>
            <w:tcBorders>
              <w:top w:val="nil"/>
              <w:left w:val="single" w:sz="4" w:space="0" w:color="auto"/>
              <w:bottom w:val="nil"/>
              <w:right w:val="nil"/>
            </w:tcBorders>
            <w:vAlign w:val="center"/>
            <w:hideMark/>
          </w:tcPr>
          <w:p w:rsidR="00250EB1" w:rsidRPr="00E52DB6" w:rsidRDefault="00250EB1" w:rsidP="003A1340">
            <w:pPr>
              <w:spacing w:after="0" w:line="240" w:lineRule="auto"/>
              <w:rPr>
                <w:rFonts w:ascii="Times New Roman" w:hAnsi="Times New Roman" w:cs="Times New Roman"/>
                <w:sz w:val="28"/>
                <w:szCs w:val="28"/>
              </w:rPr>
            </w:pPr>
          </w:p>
        </w:tc>
      </w:tr>
      <w:tr w:rsidR="00250EB1" w:rsidRPr="00E52DB6" w:rsidTr="003A1340">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250EB1" w:rsidRPr="00E52DB6" w:rsidRDefault="00250EB1" w:rsidP="003A1340">
            <w:pPr>
              <w:pStyle w:val="a4"/>
              <w:ind w:firstLine="720"/>
              <w:rPr>
                <w:sz w:val="28"/>
                <w:szCs w:val="28"/>
              </w:rPr>
            </w:pPr>
            <w:r w:rsidRPr="00E52DB6">
              <w:rPr>
                <w:sz w:val="28"/>
                <w:szCs w:val="28"/>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250EB1" w:rsidRPr="00E52DB6" w:rsidRDefault="00250EB1" w:rsidP="003A1340">
            <w:pPr>
              <w:pStyle w:val="a4"/>
              <w:ind w:firstLine="720"/>
              <w:rPr>
                <w:sz w:val="28"/>
                <w:szCs w:val="28"/>
              </w:rPr>
            </w:pPr>
            <w:r w:rsidRPr="00E52DB6">
              <w:rPr>
                <w:sz w:val="28"/>
                <w:szCs w:val="28"/>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250EB1" w:rsidRPr="00E52DB6" w:rsidRDefault="00250EB1" w:rsidP="003A1340">
            <w:pPr>
              <w:pStyle w:val="a4"/>
              <w:rPr>
                <w:sz w:val="28"/>
                <w:szCs w:val="28"/>
              </w:rPr>
            </w:pPr>
          </w:p>
        </w:tc>
      </w:tr>
      <w:tr w:rsidR="00250EB1" w:rsidRPr="00E52DB6" w:rsidTr="003A1340">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250EB1" w:rsidRPr="00E52DB6" w:rsidRDefault="00250EB1" w:rsidP="003A1340">
            <w:pPr>
              <w:spacing w:after="0" w:line="240" w:lineRule="auto"/>
              <w:rPr>
                <w:rFonts w:ascii="Times New Roman" w:hAnsi="Times New Roman" w:cs="Times New Roman"/>
                <w:sz w:val="28"/>
                <w:szCs w:val="28"/>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250EB1" w:rsidRPr="00E52DB6" w:rsidRDefault="00250EB1" w:rsidP="003A1340">
            <w:pPr>
              <w:spacing w:after="0" w:line="240" w:lineRule="auto"/>
              <w:rPr>
                <w:rFonts w:ascii="Times New Roman" w:hAnsi="Times New Roman" w:cs="Times New Roman"/>
                <w:sz w:val="28"/>
                <w:szCs w:val="28"/>
              </w:rPr>
            </w:pPr>
          </w:p>
        </w:tc>
        <w:tc>
          <w:tcPr>
            <w:tcW w:w="0" w:type="auto"/>
            <w:vMerge/>
            <w:tcBorders>
              <w:top w:val="nil"/>
              <w:left w:val="single" w:sz="4" w:space="0" w:color="auto"/>
              <w:bottom w:val="nil"/>
              <w:right w:val="nil"/>
            </w:tcBorders>
            <w:vAlign w:val="center"/>
            <w:hideMark/>
          </w:tcPr>
          <w:p w:rsidR="00250EB1" w:rsidRPr="00E52DB6" w:rsidRDefault="00250EB1" w:rsidP="003A1340">
            <w:pPr>
              <w:spacing w:after="0" w:line="240" w:lineRule="auto"/>
              <w:rPr>
                <w:rFonts w:ascii="Times New Roman" w:hAnsi="Times New Roman" w:cs="Times New Roman"/>
                <w:sz w:val="28"/>
                <w:szCs w:val="28"/>
              </w:rPr>
            </w:pPr>
          </w:p>
        </w:tc>
      </w:tr>
      <w:tr w:rsidR="00250EB1" w:rsidRPr="00E52DB6" w:rsidTr="003A1340">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250EB1" w:rsidRPr="00E52DB6" w:rsidRDefault="00250EB1" w:rsidP="003A1340">
            <w:pPr>
              <w:pStyle w:val="a4"/>
              <w:ind w:firstLine="720"/>
              <w:rPr>
                <w:sz w:val="28"/>
                <w:szCs w:val="28"/>
              </w:rPr>
            </w:pPr>
            <w:r w:rsidRPr="00E52DB6">
              <w:rPr>
                <w:sz w:val="28"/>
                <w:szCs w:val="28"/>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0EB1" w:rsidRPr="00E52DB6" w:rsidRDefault="00250EB1" w:rsidP="003A1340">
            <w:pPr>
              <w:pStyle w:val="a4"/>
              <w:ind w:firstLine="720"/>
              <w:rPr>
                <w:sz w:val="28"/>
                <w:szCs w:val="28"/>
              </w:rPr>
            </w:pPr>
            <w:r w:rsidRPr="00E52DB6">
              <w:rPr>
                <w:sz w:val="28"/>
                <w:szCs w:val="28"/>
              </w:rPr>
              <w:t xml:space="preserve">    </w:t>
            </w:r>
          </w:p>
        </w:tc>
        <w:tc>
          <w:tcPr>
            <w:tcW w:w="0" w:type="auto"/>
            <w:vMerge/>
            <w:tcBorders>
              <w:top w:val="nil"/>
              <w:left w:val="single" w:sz="4" w:space="0" w:color="auto"/>
              <w:bottom w:val="nil"/>
              <w:right w:val="nil"/>
            </w:tcBorders>
            <w:vAlign w:val="center"/>
            <w:hideMark/>
          </w:tcPr>
          <w:p w:rsidR="00250EB1" w:rsidRPr="00E52DB6" w:rsidRDefault="00250EB1" w:rsidP="003A1340">
            <w:pPr>
              <w:spacing w:after="0" w:line="240" w:lineRule="auto"/>
              <w:rPr>
                <w:rFonts w:ascii="Times New Roman" w:hAnsi="Times New Roman" w:cs="Times New Roman"/>
                <w:sz w:val="28"/>
                <w:szCs w:val="28"/>
              </w:rPr>
            </w:pPr>
          </w:p>
        </w:tc>
      </w:tr>
      <w:tr w:rsidR="00250EB1" w:rsidRPr="00E52DB6" w:rsidTr="003A1340">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250EB1" w:rsidRPr="00E52DB6" w:rsidRDefault="00250EB1" w:rsidP="003A1340">
            <w:pPr>
              <w:pStyle w:val="a4"/>
              <w:ind w:firstLine="720"/>
              <w:rPr>
                <w:sz w:val="28"/>
                <w:szCs w:val="28"/>
              </w:rPr>
            </w:pPr>
            <w:r w:rsidRPr="00E52DB6">
              <w:rPr>
                <w:sz w:val="28"/>
                <w:szCs w:val="28"/>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250EB1" w:rsidRPr="00E52DB6" w:rsidRDefault="00250EB1" w:rsidP="003A1340">
            <w:pPr>
              <w:pStyle w:val="a4"/>
              <w:ind w:firstLine="720"/>
              <w:rPr>
                <w:sz w:val="28"/>
                <w:szCs w:val="28"/>
              </w:rPr>
            </w:pPr>
            <w:r w:rsidRPr="00E52DB6">
              <w:rPr>
                <w:sz w:val="28"/>
                <w:szCs w:val="28"/>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250EB1" w:rsidRPr="00E52DB6" w:rsidRDefault="00250EB1" w:rsidP="003A1340">
            <w:pPr>
              <w:pStyle w:val="a4"/>
              <w:rPr>
                <w:sz w:val="28"/>
                <w:szCs w:val="28"/>
              </w:rPr>
            </w:pPr>
          </w:p>
        </w:tc>
      </w:tr>
    </w:tbl>
    <w:p w:rsidR="00250EB1" w:rsidRPr="00E52DB6" w:rsidRDefault="00250EB1" w:rsidP="00250EB1">
      <w:pPr>
        <w:pStyle w:val="a4"/>
        <w:ind w:firstLine="720"/>
        <w:rPr>
          <w:sz w:val="28"/>
          <w:szCs w:val="28"/>
        </w:rPr>
      </w:pPr>
    </w:p>
    <w:p w:rsidR="00250EB1" w:rsidRPr="00E52DB6" w:rsidRDefault="00250EB1" w:rsidP="00250EB1">
      <w:pPr>
        <w:pStyle w:val="a4"/>
        <w:ind w:firstLine="720"/>
        <w:rPr>
          <w:sz w:val="28"/>
          <w:szCs w:val="28"/>
        </w:rPr>
      </w:pPr>
      <w:r w:rsidRPr="00E52DB6">
        <w:rPr>
          <w:sz w:val="28"/>
          <w:szCs w:val="28"/>
        </w:rPr>
        <w:t>2. Информация  об изменении   сведений   об объекте учета  муниципального имущества</w:t>
      </w:r>
    </w:p>
    <w:tbl>
      <w:tblPr>
        <w:tblW w:w="0" w:type="auto"/>
        <w:tblCellSpacing w:w="15" w:type="dxa"/>
        <w:tblInd w:w="10" w:type="dxa"/>
        <w:tblLook w:val="04A0"/>
      </w:tblPr>
      <w:tblGrid>
        <w:gridCol w:w="3447"/>
        <w:gridCol w:w="2809"/>
        <w:gridCol w:w="2861"/>
      </w:tblGrid>
      <w:tr w:rsidR="00250EB1" w:rsidRPr="00E52DB6" w:rsidTr="003A1340">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250EB1" w:rsidRPr="00E52DB6" w:rsidRDefault="00250EB1" w:rsidP="003A1340">
            <w:pPr>
              <w:spacing w:after="0" w:line="240" w:lineRule="auto"/>
              <w:rPr>
                <w:rFonts w:ascii="Times New Roman" w:hAnsi="Times New Roman" w:cs="Times New Roman"/>
                <w:sz w:val="28"/>
                <w:szCs w:val="28"/>
              </w:rPr>
            </w:pPr>
          </w:p>
        </w:tc>
        <w:tc>
          <w:tcPr>
            <w:tcW w:w="2779" w:type="dxa"/>
            <w:tcBorders>
              <w:top w:val="nil"/>
              <w:left w:val="nil"/>
              <w:bottom w:val="single" w:sz="4" w:space="0" w:color="auto"/>
              <w:right w:val="nil"/>
            </w:tcBorders>
            <w:tcMar>
              <w:top w:w="15" w:type="dxa"/>
              <w:left w:w="15" w:type="dxa"/>
              <w:bottom w:w="15" w:type="dxa"/>
              <w:right w:w="15" w:type="dxa"/>
            </w:tcMar>
            <w:hideMark/>
          </w:tcPr>
          <w:p w:rsidR="00250EB1" w:rsidRPr="00E52DB6" w:rsidRDefault="00250EB1" w:rsidP="003A1340">
            <w:pPr>
              <w:pStyle w:val="a4"/>
              <w:rPr>
                <w:sz w:val="28"/>
                <w:szCs w:val="28"/>
              </w:rPr>
            </w:pPr>
          </w:p>
        </w:tc>
        <w:tc>
          <w:tcPr>
            <w:tcW w:w="2816" w:type="dxa"/>
            <w:tcBorders>
              <w:top w:val="nil"/>
              <w:left w:val="nil"/>
              <w:bottom w:val="single" w:sz="4" w:space="0" w:color="auto"/>
              <w:right w:val="nil"/>
            </w:tcBorders>
            <w:tcMar>
              <w:top w:w="15" w:type="dxa"/>
              <w:left w:w="15" w:type="dxa"/>
              <w:bottom w:w="15" w:type="dxa"/>
              <w:right w:w="15" w:type="dxa"/>
            </w:tcMar>
            <w:hideMark/>
          </w:tcPr>
          <w:p w:rsidR="00250EB1" w:rsidRPr="00E52DB6" w:rsidRDefault="00250EB1" w:rsidP="003A1340">
            <w:pPr>
              <w:pStyle w:val="a4"/>
              <w:rPr>
                <w:sz w:val="28"/>
                <w:szCs w:val="28"/>
              </w:rPr>
            </w:pPr>
          </w:p>
        </w:tc>
      </w:tr>
      <w:tr w:rsidR="00250EB1" w:rsidRPr="00E52DB6" w:rsidTr="003A1340">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250EB1" w:rsidRPr="00E52DB6" w:rsidRDefault="00250EB1" w:rsidP="003A1340">
            <w:pPr>
              <w:pStyle w:val="a4"/>
              <w:rPr>
                <w:sz w:val="28"/>
                <w:szCs w:val="28"/>
              </w:rPr>
            </w:pPr>
            <w:r w:rsidRPr="00E52DB6">
              <w:rPr>
                <w:sz w:val="28"/>
                <w:szCs w:val="28"/>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250EB1" w:rsidRPr="00E52DB6" w:rsidRDefault="00250EB1" w:rsidP="003A1340">
            <w:pPr>
              <w:pStyle w:val="a4"/>
              <w:rPr>
                <w:sz w:val="28"/>
                <w:szCs w:val="28"/>
              </w:rPr>
            </w:pPr>
            <w:r w:rsidRPr="00E52DB6">
              <w:rPr>
                <w:sz w:val="28"/>
                <w:szCs w:val="28"/>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0EB1" w:rsidRPr="00E52DB6" w:rsidRDefault="00250EB1" w:rsidP="003A1340">
            <w:pPr>
              <w:pStyle w:val="a4"/>
              <w:rPr>
                <w:sz w:val="28"/>
                <w:szCs w:val="28"/>
              </w:rPr>
            </w:pPr>
            <w:r w:rsidRPr="00E52DB6">
              <w:rPr>
                <w:sz w:val="28"/>
                <w:szCs w:val="28"/>
              </w:rPr>
              <w:t xml:space="preserve"> Дата изменения</w:t>
            </w:r>
          </w:p>
        </w:tc>
      </w:tr>
      <w:tr w:rsidR="00250EB1" w:rsidRPr="00E52DB6" w:rsidTr="003A1340">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hideMark/>
          </w:tcPr>
          <w:p w:rsidR="00250EB1" w:rsidRPr="00E52DB6" w:rsidRDefault="00250EB1" w:rsidP="003A1340">
            <w:pPr>
              <w:pStyle w:val="a4"/>
              <w:rPr>
                <w:sz w:val="28"/>
                <w:szCs w:val="28"/>
              </w:rPr>
            </w:pP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rsidR="00250EB1" w:rsidRPr="00E52DB6" w:rsidRDefault="00250EB1" w:rsidP="003A1340">
            <w:pPr>
              <w:pStyle w:val="a4"/>
              <w:rPr>
                <w:sz w:val="28"/>
                <w:szCs w:val="28"/>
              </w:rPr>
            </w:pP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250EB1" w:rsidRPr="00E52DB6" w:rsidRDefault="00250EB1" w:rsidP="003A1340">
            <w:pPr>
              <w:pStyle w:val="a4"/>
              <w:rPr>
                <w:sz w:val="28"/>
                <w:szCs w:val="28"/>
              </w:rPr>
            </w:pPr>
          </w:p>
        </w:tc>
      </w:tr>
      <w:tr w:rsidR="00250EB1" w:rsidRPr="00E52DB6" w:rsidTr="003A1340">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250EB1" w:rsidRPr="00E52DB6" w:rsidRDefault="00250EB1" w:rsidP="003A1340">
            <w:pPr>
              <w:pStyle w:val="a4"/>
              <w:ind w:firstLine="720"/>
              <w:rPr>
                <w:sz w:val="28"/>
                <w:szCs w:val="28"/>
              </w:rPr>
            </w:pPr>
            <w:r w:rsidRPr="00E52DB6">
              <w:rPr>
                <w:sz w:val="28"/>
                <w:szCs w:val="28"/>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250EB1" w:rsidRPr="00E52DB6" w:rsidRDefault="00250EB1" w:rsidP="003A1340">
            <w:pPr>
              <w:pStyle w:val="a4"/>
              <w:ind w:firstLine="720"/>
              <w:rPr>
                <w:sz w:val="28"/>
                <w:szCs w:val="28"/>
              </w:rPr>
            </w:pPr>
            <w:r w:rsidRPr="00E52DB6">
              <w:rPr>
                <w:sz w:val="28"/>
                <w:szCs w:val="28"/>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250EB1" w:rsidRPr="00E52DB6" w:rsidRDefault="00250EB1" w:rsidP="003A1340">
            <w:pPr>
              <w:pStyle w:val="a4"/>
              <w:ind w:firstLine="720"/>
              <w:rPr>
                <w:sz w:val="28"/>
                <w:szCs w:val="28"/>
              </w:rPr>
            </w:pPr>
            <w:r w:rsidRPr="00E52DB6">
              <w:rPr>
                <w:sz w:val="28"/>
                <w:szCs w:val="28"/>
              </w:rPr>
              <w:t xml:space="preserve">3 </w:t>
            </w:r>
          </w:p>
        </w:tc>
      </w:tr>
      <w:tr w:rsidR="00250EB1" w:rsidRPr="00E52DB6" w:rsidTr="003A1340">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250EB1" w:rsidRPr="00E52DB6" w:rsidRDefault="00250EB1" w:rsidP="003A1340">
            <w:pPr>
              <w:pStyle w:val="a4"/>
              <w:ind w:firstLine="720"/>
              <w:rPr>
                <w:sz w:val="28"/>
                <w:szCs w:val="28"/>
              </w:rPr>
            </w:pPr>
            <w:r w:rsidRPr="00E52DB6">
              <w:rPr>
                <w:sz w:val="28"/>
                <w:szCs w:val="28"/>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250EB1" w:rsidRPr="00E52DB6" w:rsidRDefault="00250EB1" w:rsidP="003A1340">
            <w:pPr>
              <w:pStyle w:val="a4"/>
              <w:ind w:firstLine="720"/>
              <w:rPr>
                <w:sz w:val="28"/>
                <w:szCs w:val="28"/>
              </w:rPr>
            </w:pPr>
            <w:r w:rsidRPr="00E52DB6">
              <w:rPr>
                <w:sz w:val="28"/>
                <w:szCs w:val="28"/>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250EB1" w:rsidRPr="00E52DB6" w:rsidRDefault="00250EB1" w:rsidP="003A1340">
            <w:pPr>
              <w:pStyle w:val="a4"/>
              <w:ind w:firstLine="720"/>
              <w:rPr>
                <w:sz w:val="28"/>
                <w:szCs w:val="28"/>
              </w:rPr>
            </w:pPr>
            <w:r w:rsidRPr="00E52DB6">
              <w:rPr>
                <w:sz w:val="28"/>
                <w:szCs w:val="28"/>
              </w:rPr>
              <w:t xml:space="preserve">    </w:t>
            </w:r>
          </w:p>
        </w:tc>
      </w:tr>
      <w:tr w:rsidR="00250EB1" w:rsidRPr="00E52DB6" w:rsidTr="003A1340">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250EB1" w:rsidRPr="00E52DB6" w:rsidRDefault="00250EB1" w:rsidP="003A1340">
            <w:pPr>
              <w:pStyle w:val="a4"/>
              <w:ind w:firstLine="720"/>
              <w:rPr>
                <w:sz w:val="28"/>
                <w:szCs w:val="28"/>
              </w:rPr>
            </w:pPr>
            <w:r w:rsidRPr="00E52DB6">
              <w:rPr>
                <w:sz w:val="28"/>
                <w:szCs w:val="28"/>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250EB1" w:rsidRPr="00E52DB6" w:rsidRDefault="00250EB1" w:rsidP="003A1340">
            <w:pPr>
              <w:pStyle w:val="a4"/>
              <w:ind w:firstLine="720"/>
              <w:rPr>
                <w:sz w:val="28"/>
                <w:szCs w:val="28"/>
              </w:rPr>
            </w:pPr>
            <w:r w:rsidRPr="00E52DB6">
              <w:rPr>
                <w:sz w:val="28"/>
                <w:szCs w:val="28"/>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250EB1" w:rsidRPr="00E52DB6" w:rsidRDefault="00250EB1" w:rsidP="003A1340">
            <w:pPr>
              <w:pStyle w:val="a4"/>
              <w:ind w:firstLine="720"/>
              <w:rPr>
                <w:sz w:val="28"/>
                <w:szCs w:val="28"/>
              </w:rPr>
            </w:pPr>
            <w:r w:rsidRPr="00E52DB6">
              <w:rPr>
                <w:sz w:val="28"/>
                <w:szCs w:val="28"/>
              </w:rPr>
              <w:t xml:space="preserve">    </w:t>
            </w:r>
          </w:p>
        </w:tc>
      </w:tr>
      <w:tr w:rsidR="00250EB1" w:rsidRPr="00E52DB6" w:rsidTr="003A1340">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250EB1" w:rsidRPr="00E52DB6" w:rsidRDefault="00250EB1" w:rsidP="003A1340">
            <w:pPr>
              <w:spacing w:after="0" w:line="240" w:lineRule="auto"/>
              <w:rPr>
                <w:rFonts w:ascii="Times New Roman" w:hAnsi="Times New Roman" w:cs="Times New Roman"/>
                <w:sz w:val="28"/>
                <w:szCs w:val="28"/>
              </w:rPr>
            </w:pPr>
          </w:p>
        </w:tc>
        <w:tc>
          <w:tcPr>
            <w:tcW w:w="2779" w:type="dxa"/>
            <w:tcBorders>
              <w:top w:val="single" w:sz="4" w:space="0" w:color="auto"/>
              <w:left w:val="nil"/>
              <w:bottom w:val="nil"/>
              <w:right w:val="nil"/>
            </w:tcBorders>
            <w:tcMar>
              <w:top w:w="15" w:type="dxa"/>
              <w:left w:w="15" w:type="dxa"/>
              <w:bottom w:w="15" w:type="dxa"/>
              <w:right w:w="15" w:type="dxa"/>
            </w:tcMar>
            <w:hideMark/>
          </w:tcPr>
          <w:p w:rsidR="00250EB1" w:rsidRPr="00E52DB6" w:rsidRDefault="00250EB1" w:rsidP="003A1340">
            <w:pPr>
              <w:spacing w:after="0" w:line="240" w:lineRule="auto"/>
              <w:rPr>
                <w:rFonts w:ascii="Times New Roman" w:hAnsi="Times New Roman" w:cs="Times New Roman"/>
                <w:sz w:val="28"/>
                <w:szCs w:val="28"/>
              </w:rPr>
            </w:pPr>
          </w:p>
        </w:tc>
        <w:tc>
          <w:tcPr>
            <w:tcW w:w="2816" w:type="dxa"/>
            <w:tcBorders>
              <w:top w:val="single" w:sz="4" w:space="0" w:color="auto"/>
              <w:left w:val="nil"/>
              <w:bottom w:val="nil"/>
              <w:right w:val="nil"/>
            </w:tcBorders>
            <w:tcMar>
              <w:top w:w="15" w:type="dxa"/>
              <w:left w:w="15" w:type="dxa"/>
              <w:bottom w:w="15" w:type="dxa"/>
              <w:right w:w="15" w:type="dxa"/>
            </w:tcMar>
            <w:hideMark/>
          </w:tcPr>
          <w:p w:rsidR="00250EB1" w:rsidRPr="00E52DB6" w:rsidRDefault="00250EB1" w:rsidP="003A1340">
            <w:pPr>
              <w:spacing w:after="0" w:line="240" w:lineRule="auto"/>
              <w:rPr>
                <w:rFonts w:ascii="Times New Roman" w:hAnsi="Times New Roman" w:cs="Times New Roman"/>
                <w:sz w:val="28"/>
                <w:szCs w:val="28"/>
              </w:rPr>
            </w:pPr>
          </w:p>
        </w:tc>
      </w:tr>
    </w:tbl>
    <w:p w:rsidR="00250EB1" w:rsidRPr="00E52DB6" w:rsidRDefault="00250EB1" w:rsidP="00250EB1">
      <w:pPr>
        <w:pStyle w:val="a4"/>
        <w:ind w:firstLine="720"/>
        <w:jc w:val="center"/>
        <w:rPr>
          <w:sz w:val="28"/>
          <w:szCs w:val="28"/>
        </w:rPr>
      </w:pPr>
      <w:r w:rsidRPr="00E52DB6">
        <w:rPr>
          <w:sz w:val="28"/>
          <w:szCs w:val="28"/>
        </w:rPr>
        <w:t>ОТМЕТКА О ПОДТВЕРЖДЕНИИ СВЕДЕНИЙ,</w:t>
      </w:r>
    </w:p>
    <w:p w:rsidR="00250EB1" w:rsidRPr="00E52DB6" w:rsidRDefault="00250EB1" w:rsidP="00250EB1">
      <w:pPr>
        <w:pStyle w:val="a4"/>
        <w:ind w:firstLine="720"/>
        <w:jc w:val="center"/>
        <w:rPr>
          <w:sz w:val="28"/>
          <w:szCs w:val="28"/>
        </w:rPr>
      </w:pPr>
      <w:r w:rsidRPr="00E52DB6">
        <w:rPr>
          <w:sz w:val="28"/>
          <w:szCs w:val="28"/>
        </w:rPr>
        <w:t>СОДЕРЖАЩИХСЯ В НАСТОЯЩЕЙ ВЫПИСКЕ</w:t>
      </w:r>
    </w:p>
    <w:p w:rsidR="00250EB1" w:rsidRPr="00E52DB6" w:rsidRDefault="00250EB1" w:rsidP="00250EB1">
      <w:pPr>
        <w:pStyle w:val="a4"/>
        <w:ind w:firstLine="720"/>
        <w:jc w:val="center"/>
        <w:rPr>
          <w:sz w:val="28"/>
          <w:szCs w:val="28"/>
        </w:rPr>
      </w:pPr>
    </w:p>
    <w:p w:rsidR="00250EB1" w:rsidRPr="00E52DB6" w:rsidRDefault="00250EB1" w:rsidP="00250EB1">
      <w:pPr>
        <w:pStyle w:val="a4"/>
        <w:ind w:firstLine="720"/>
        <w:rPr>
          <w:sz w:val="28"/>
          <w:szCs w:val="28"/>
        </w:rPr>
      </w:pPr>
      <w:r w:rsidRPr="00E52DB6">
        <w:rPr>
          <w:sz w:val="28"/>
          <w:szCs w:val="28"/>
        </w:rPr>
        <w:t>Ответственный</w:t>
      </w:r>
    </w:p>
    <w:p w:rsidR="00250EB1" w:rsidRPr="00E52DB6" w:rsidRDefault="00250EB1" w:rsidP="00250EB1">
      <w:pPr>
        <w:pStyle w:val="a4"/>
        <w:ind w:firstLine="720"/>
        <w:rPr>
          <w:sz w:val="28"/>
          <w:szCs w:val="28"/>
        </w:rPr>
      </w:pPr>
      <w:r w:rsidRPr="00E52DB6">
        <w:rPr>
          <w:sz w:val="28"/>
          <w:szCs w:val="28"/>
        </w:rPr>
        <w:t>исполнитель:   _____________  _____________ ____________________</w:t>
      </w:r>
    </w:p>
    <w:p w:rsidR="00250EB1" w:rsidRPr="00E52DB6" w:rsidRDefault="00250EB1" w:rsidP="00250EB1">
      <w:pPr>
        <w:pStyle w:val="a4"/>
        <w:ind w:firstLine="720"/>
        <w:rPr>
          <w:sz w:val="28"/>
          <w:szCs w:val="28"/>
        </w:rPr>
      </w:pPr>
      <w:r w:rsidRPr="00E52DB6">
        <w:rPr>
          <w:sz w:val="28"/>
          <w:szCs w:val="28"/>
        </w:rPr>
        <w:t>                (должность)     (подпись)      (расшифровка подписи)</w:t>
      </w:r>
    </w:p>
    <w:p w:rsidR="00250EB1" w:rsidRPr="00E52DB6" w:rsidRDefault="00250EB1" w:rsidP="00250EB1">
      <w:pPr>
        <w:pStyle w:val="a4"/>
        <w:ind w:firstLine="720"/>
        <w:rPr>
          <w:sz w:val="28"/>
          <w:szCs w:val="28"/>
        </w:rPr>
      </w:pPr>
      <w:r w:rsidRPr="00E52DB6">
        <w:rPr>
          <w:sz w:val="28"/>
          <w:szCs w:val="28"/>
        </w:rPr>
        <w:t>"____"______________20__ г.</w:t>
      </w:r>
    </w:p>
    <w:p w:rsidR="00250EB1" w:rsidRPr="00E52DB6" w:rsidRDefault="00250EB1" w:rsidP="00250EB1">
      <w:pPr>
        <w:spacing w:after="0" w:line="240" w:lineRule="auto"/>
        <w:jc w:val="both"/>
        <w:rPr>
          <w:rFonts w:ascii="Times New Roman" w:hAnsi="Times New Roman" w:cs="Times New Roman"/>
          <w:sz w:val="28"/>
          <w:szCs w:val="28"/>
        </w:rPr>
      </w:pPr>
    </w:p>
    <w:p w:rsidR="0039198B" w:rsidRDefault="0039198B"/>
    <w:sectPr w:rsidR="0039198B" w:rsidSect="003919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250EB1"/>
    <w:rsid w:val="00250EB1"/>
    <w:rsid w:val="0039198B"/>
    <w:rsid w:val="00581CC8"/>
    <w:rsid w:val="00A07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EB1"/>
    <w:rPr>
      <w:rFonts w:eastAsiaTheme="minorEastAsia"/>
      <w:lang w:eastAsia="ru-RU"/>
    </w:rPr>
  </w:style>
  <w:style w:type="paragraph" w:styleId="1">
    <w:name w:val="heading 1"/>
    <w:basedOn w:val="a"/>
    <w:link w:val="10"/>
    <w:uiPriority w:val="9"/>
    <w:qFormat/>
    <w:rsid w:val="00250EB1"/>
    <w:pPr>
      <w:widowControl w:val="0"/>
      <w:autoSpaceDE w:val="0"/>
      <w:autoSpaceDN w:val="0"/>
      <w:spacing w:before="9" w:after="0" w:line="240" w:lineRule="auto"/>
      <w:jc w:val="center"/>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semiHidden/>
    <w:unhideWhenUsed/>
    <w:qFormat/>
    <w:rsid w:val="00250EB1"/>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0EB1"/>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250EB1"/>
    <w:rPr>
      <w:rFonts w:asciiTheme="majorHAnsi" w:eastAsiaTheme="majorEastAsia" w:hAnsiTheme="majorHAnsi" w:cstheme="majorBidi"/>
      <w:b/>
      <w:bCs/>
      <w:color w:val="4F81BD" w:themeColor="accent1"/>
      <w:sz w:val="26"/>
      <w:szCs w:val="26"/>
      <w:lang w:eastAsia="ru-RU"/>
    </w:rPr>
  </w:style>
  <w:style w:type="character" w:customStyle="1" w:styleId="a3">
    <w:name w:val="Без интервала Знак"/>
    <w:link w:val="a4"/>
    <w:uiPriority w:val="1"/>
    <w:locked/>
    <w:rsid w:val="00250EB1"/>
    <w:rPr>
      <w:rFonts w:ascii="Times New Roman" w:hAnsi="Times New Roman" w:cs="Times New Roman"/>
    </w:rPr>
  </w:style>
  <w:style w:type="paragraph" w:styleId="a4">
    <w:name w:val="No Spacing"/>
    <w:link w:val="a3"/>
    <w:uiPriority w:val="1"/>
    <w:qFormat/>
    <w:rsid w:val="00250EB1"/>
    <w:pPr>
      <w:spacing w:after="0" w:line="240" w:lineRule="auto"/>
    </w:pPr>
    <w:rPr>
      <w:rFonts w:ascii="Times New Roman" w:hAnsi="Times New Roman" w:cs="Times New Roman"/>
    </w:rPr>
  </w:style>
  <w:style w:type="character" w:styleId="a5">
    <w:name w:val="Hyperlink"/>
    <w:basedOn w:val="a0"/>
    <w:uiPriority w:val="99"/>
    <w:semiHidden/>
    <w:unhideWhenUsed/>
    <w:rsid w:val="00250EB1"/>
    <w:rPr>
      <w:color w:val="0000FF"/>
      <w:u w:val="single"/>
    </w:rPr>
  </w:style>
  <w:style w:type="paragraph" w:customStyle="1" w:styleId="ConsPlusNormal">
    <w:name w:val="ConsPlusNormal"/>
    <w:link w:val="ConsPlusNormal0"/>
    <w:rsid w:val="00250EB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50EB1"/>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hyperlink" Target="https://www.garant.ru/products/ipo/prime/doc/408023687/?ysclid=lu2fpuegk5115412271" TargetMode="External"/><Relationship Id="rId9" Type="http://schemas.openxmlformats.org/officeDocument/2006/relationships/hyperlink" Target="https://www.garant.ru/products/ipo/prime/doc/408023687/?ysclid=lu2fpuegk51154122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4745</Words>
  <Characters>27047</Characters>
  <Application>Microsoft Office Word</Application>
  <DocSecurity>0</DocSecurity>
  <Lines>225</Lines>
  <Paragraphs>63</Paragraphs>
  <ScaleCrop>false</ScaleCrop>
  <Company/>
  <LinksUpToDate>false</LinksUpToDate>
  <CharactersWithSpaces>31729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Алеур</dc:creator>
  <cp:keywords/>
  <dc:description/>
  <cp:lastModifiedBy>LENOVO</cp:lastModifiedBy>
  <cp:revision>4</cp:revision>
  <dcterms:created xsi:type="dcterms:W3CDTF">2024-10-09T04:55:00Z</dcterms:created>
  <dcterms:modified xsi:type="dcterms:W3CDTF">2024-10-10T01:23:00Z</dcterms:modified>
</cp:coreProperties>
</file>