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72" w:rsidRDefault="00DC4672" w:rsidP="00DC4672">
      <w:pPr>
        <w:spacing w:line="300" w:lineRule="exact"/>
        <w:jc w:val="right"/>
        <w:rPr>
          <w:b/>
        </w:rPr>
      </w:pPr>
      <w:r>
        <w:rPr>
          <w:b/>
        </w:rPr>
        <w:t xml:space="preserve">ПРОЕКТ </w:t>
      </w:r>
    </w:p>
    <w:p w:rsidR="00984831" w:rsidRDefault="00984831" w:rsidP="00984831">
      <w:pPr>
        <w:spacing w:line="300" w:lineRule="exact"/>
        <w:jc w:val="center"/>
        <w:rPr>
          <w:b/>
        </w:rPr>
      </w:pPr>
      <w:r>
        <w:rPr>
          <w:b/>
        </w:rPr>
        <w:t>СОВЕТ СЕЛЬСКОГО ПОСЕЛЕНИЯ «АЛЕУРСКОЕ»</w:t>
      </w:r>
    </w:p>
    <w:p w:rsidR="00984831" w:rsidRDefault="00984831" w:rsidP="00984831">
      <w:pPr>
        <w:spacing w:line="300" w:lineRule="exact"/>
        <w:jc w:val="center"/>
        <w:rPr>
          <w:b/>
        </w:rPr>
      </w:pPr>
    </w:p>
    <w:p w:rsidR="00984831" w:rsidRDefault="00984831" w:rsidP="00984831">
      <w:pPr>
        <w:spacing w:line="30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84831" w:rsidRDefault="00984831" w:rsidP="00984831"/>
    <w:p w:rsidR="00984831" w:rsidRPr="00417D2B" w:rsidRDefault="00984831" w:rsidP="00984831">
      <w:r>
        <w:t xml:space="preserve">2024       года </w:t>
      </w:r>
      <w:r>
        <w:tab/>
      </w:r>
      <w:r>
        <w:tab/>
      </w:r>
      <w:r>
        <w:tab/>
      </w:r>
      <w:r>
        <w:tab/>
        <w:t xml:space="preserve">                       №  </w:t>
      </w:r>
    </w:p>
    <w:p w:rsidR="00984831" w:rsidRDefault="00984831" w:rsidP="00984831">
      <w:pPr>
        <w:jc w:val="center"/>
      </w:pPr>
    </w:p>
    <w:p w:rsidR="00984831" w:rsidRDefault="00984831" w:rsidP="00984831">
      <w:pPr>
        <w:jc w:val="center"/>
      </w:pPr>
      <w:r w:rsidRPr="00417D2B">
        <w:t xml:space="preserve">с. Алеур </w:t>
      </w:r>
    </w:p>
    <w:p w:rsidR="00984831" w:rsidRPr="00417D2B" w:rsidRDefault="00984831" w:rsidP="00984831">
      <w:pPr>
        <w:jc w:val="center"/>
      </w:pPr>
    </w:p>
    <w:p w:rsidR="00984831" w:rsidRPr="00417D2B" w:rsidRDefault="00D87189" w:rsidP="00984831">
      <w:pPr>
        <w:jc w:val="center"/>
        <w:rPr>
          <w:b/>
        </w:rPr>
      </w:pPr>
      <w:r>
        <w:rPr>
          <w:b/>
        </w:rPr>
        <w:t xml:space="preserve"> Проект </w:t>
      </w:r>
      <w:r w:rsidR="00984831" w:rsidRPr="00417D2B">
        <w:rPr>
          <w:b/>
        </w:rPr>
        <w:t xml:space="preserve">О внесении изменений в  Положение о денежном вознаграждении лиц, замещающих муниципальные должности в органах местного самоуправления сельского  поселения «Алеурское» ", утвержденное решением Совета от 07.11.2022 года № 11 </w:t>
      </w:r>
    </w:p>
    <w:p w:rsidR="00984831" w:rsidRPr="00417D2B" w:rsidRDefault="00984831" w:rsidP="00984831">
      <w:pPr>
        <w:pStyle w:val="ConsPlusNormal"/>
        <w:jc w:val="both"/>
        <w:rPr>
          <w:bCs/>
          <w:sz w:val="28"/>
          <w:szCs w:val="28"/>
        </w:rPr>
      </w:pPr>
      <w:r w:rsidRPr="00417D2B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Забайкальского края  от 29 июня 2023 года № 2222-ЗЗК «Об обеспечении роста заработной платы в Забайкальском крае"</w:t>
      </w:r>
      <w:r w:rsidRPr="00417D2B">
        <w:rPr>
          <w:bCs/>
          <w:sz w:val="28"/>
          <w:szCs w:val="28"/>
        </w:rPr>
        <w:t xml:space="preserve">, руководствуясь Уставом  сельского поселения «Алеурское», Совет сельского поселения «Алеурское»  </w:t>
      </w:r>
      <w:r w:rsidRPr="00417D2B">
        <w:rPr>
          <w:b/>
          <w:bCs/>
          <w:sz w:val="28"/>
          <w:szCs w:val="28"/>
        </w:rPr>
        <w:t>решил</w:t>
      </w:r>
      <w:r w:rsidRPr="00417D2B">
        <w:rPr>
          <w:bCs/>
          <w:sz w:val="28"/>
          <w:szCs w:val="28"/>
        </w:rPr>
        <w:t>:</w:t>
      </w:r>
    </w:p>
    <w:p w:rsidR="00984831" w:rsidRPr="00417D2B" w:rsidRDefault="00984831" w:rsidP="00984831">
      <w:pPr>
        <w:pStyle w:val="ConsPlusNormal"/>
        <w:jc w:val="both"/>
        <w:rPr>
          <w:b/>
          <w:bCs/>
          <w:sz w:val="28"/>
          <w:szCs w:val="28"/>
        </w:rPr>
      </w:pPr>
      <w:r w:rsidRPr="00417D2B">
        <w:rPr>
          <w:sz w:val="28"/>
          <w:szCs w:val="28"/>
        </w:rPr>
        <w:t xml:space="preserve">1. Внести в Положение о денежном вознаграждении лиц, замещающих муниципальные должности в сельском поселении «Алеурское», утвержденное решением Совета от 07.11.2023 года № 11 , </w:t>
      </w:r>
    </w:p>
    <w:p w:rsidR="00984831" w:rsidRPr="00417D2B" w:rsidRDefault="00984831" w:rsidP="00984831">
      <w:pPr>
        <w:ind w:firstLine="709"/>
        <w:jc w:val="both"/>
      </w:pPr>
      <w:r w:rsidRPr="00417D2B">
        <w:t xml:space="preserve">1.1. В пункте 2.1 раздела 2 </w:t>
      </w:r>
      <w:r>
        <w:t>Положения число "6048" заменить на число  "6672</w:t>
      </w:r>
      <w:r w:rsidRPr="00417D2B">
        <w:t xml:space="preserve"> ";</w:t>
      </w:r>
    </w:p>
    <w:p w:rsidR="00984831" w:rsidRPr="00417D2B" w:rsidRDefault="00984831" w:rsidP="00984831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D2B">
        <w:rPr>
          <w:rFonts w:ascii="Times New Roman" w:hAnsi="Times New Roman" w:cs="Times New Roman"/>
          <w:sz w:val="28"/>
          <w:szCs w:val="28"/>
        </w:rPr>
        <w:t>2. Настоящее решение Совета сельского  поселения «Алеурское»  вступает в законную силу после его официального опубликования (обнародования) и распространяется на правоот</w:t>
      </w:r>
      <w:r>
        <w:rPr>
          <w:rFonts w:ascii="Times New Roman" w:hAnsi="Times New Roman" w:cs="Times New Roman"/>
          <w:sz w:val="28"/>
          <w:szCs w:val="28"/>
        </w:rPr>
        <w:t>ношения, возникшие с 1 июля 2024</w:t>
      </w:r>
      <w:r w:rsidRPr="00417D2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84831" w:rsidRPr="00417D2B" w:rsidRDefault="00984831" w:rsidP="00984831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D2B">
        <w:rPr>
          <w:rFonts w:ascii="Times New Roman" w:hAnsi="Times New Roman" w:cs="Times New Roman"/>
          <w:sz w:val="28"/>
          <w:szCs w:val="28"/>
        </w:rPr>
        <w:t xml:space="preserve">3. Настоящее решение опубликовать  на официальном сайте </w:t>
      </w:r>
      <w:hyperlink r:id="rId4" w:tgtFrame="_blank" w:history="1">
        <w:r w:rsidRPr="00417D2B">
          <w:rPr>
            <w:rStyle w:val="a3"/>
            <w:rFonts w:eastAsiaTheme="minorEastAsia"/>
            <w:bCs/>
            <w:color w:val="000000"/>
            <w:sz w:val="28"/>
            <w:szCs w:val="28"/>
            <w:shd w:val="clear" w:color="auto" w:fill="FBFBFB"/>
          </w:rPr>
          <w:t>chernishev.75.ru</w:t>
        </w:r>
      </w:hyperlink>
      <w:r w:rsidRPr="00417D2B">
        <w:rPr>
          <w:rFonts w:ascii="Times New Roman" w:hAnsi="Times New Roman" w:cs="Times New Roman"/>
          <w:sz w:val="28"/>
          <w:szCs w:val="28"/>
        </w:rPr>
        <w:t xml:space="preserve">  сельское  поселение «Алеурское» в разделе НПА .</w:t>
      </w:r>
    </w:p>
    <w:p w:rsidR="00984831" w:rsidRPr="00417D2B" w:rsidRDefault="00984831" w:rsidP="00984831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831" w:rsidRDefault="00984831" w:rsidP="00984831">
      <w:pPr>
        <w:pStyle w:val="ConsNormal"/>
        <w:widowControl/>
        <w:tabs>
          <w:tab w:val="left" w:pos="993"/>
        </w:tabs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4831" w:rsidRDefault="00984831" w:rsidP="00984831">
      <w:pPr>
        <w:tabs>
          <w:tab w:val="left" w:pos="1134"/>
        </w:tabs>
        <w:spacing w:line="300" w:lineRule="exact"/>
        <w:jc w:val="both"/>
      </w:pPr>
      <w:r>
        <w:t xml:space="preserve"> Глава  сельского поселения «Алеурское» </w:t>
      </w:r>
      <w:r w:rsidR="00DC4672">
        <w:t xml:space="preserve">                             </w:t>
      </w:r>
      <w:r>
        <w:t xml:space="preserve">       А.В. Демидов </w:t>
      </w:r>
    </w:p>
    <w:p w:rsidR="00984831" w:rsidRDefault="00984831" w:rsidP="00984831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84831" w:rsidRDefault="00984831" w:rsidP="00984831"/>
    <w:p w:rsidR="006C3C0E" w:rsidRDefault="006C3C0E"/>
    <w:sectPr w:rsidR="006C3C0E" w:rsidSect="006C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984831"/>
    <w:rsid w:val="006C3C0E"/>
    <w:rsid w:val="0085037C"/>
    <w:rsid w:val="008D161B"/>
    <w:rsid w:val="00984831"/>
    <w:rsid w:val="00D87189"/>
    <w:rsid w:val="00DC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3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84831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98483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848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rnishev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LENOVO</cp:lastModifiedBy>
  <cp:revision>5</cp:revision>
  <dcterms:created xsi:type="dcterms:W3CDTF">2024-10-09T05:23:00Z</dcterms:created>
  <dcterms:modified xsi:type="dcterms:W3CDTF">2024-10-10T02:19:00Z</dcterms:modified>
</cp:coreProperties>
</file>