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B86556" w:rsidP="006F1849">
      <w:pPr>
        <w:jc w:val="center"/>
        <w:rPr>
          <w:rFonts w:ascii="Times New Roman" w:hAnsi="Times New Roman" w:cs="Times New Roman"/>
          <w:sz w:val="28"/>
          <w:szCs w:val="28"/>
        </w:rPr>
      </w:pPr>
      <w:r>
        <w:rPr>
          <w:rFonts w:ascii="Times New Roman" w:hAnsi="Times New Roman" w:cs="Times New Roman"/>
          <w:sz w:val="28"/>
          <w:szCs w:val="28"/>
        </w:rPr>
        <w:t xml:space="preserve">01 </w:t>
      </w:r>
      <w:r w:rsidR="00455FBD">
        <w:rPr>
          <w:rFonts w:ascii="Times New Roman" w:hAnsi="Times New Roman" w:cs="Times New Roman"/>
          <w:sz w:val="28"/>
          <w:szCs w:val="28"/>
        </w:rPr>
        <w:t>октября</w:t>
      </w:r>
      <w:r w:rsidR="006F1849">
        <w:rPr>
          <w:rFonts w:ascii="Times New Roman" w:hAnsi="Times New Roman" w:cs="Times New Roman"/>
          <w:sz w:val="28"/>
          <w:szCs w:val="28"/>
        </w:rPr>
        <w:t xml:space="preserve"> </w:t>
      </w:r>
      <w:r w:rsidR="00A122EB">
        <w:rPr>
          <w:rFonts w:ascii="Times New Roman" w:hAnsi="Times New Roman" w:cs="Times New Roman"/>
          <w:sz w:val="28"/>
          <w:szCs w:val="28"/>
        </w:rPr>
        <w:t>2024</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450</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B86556" w:rsidRPr="00B86556" w:rsidRDefault="00B86556" w:rsidP="00B86556">
      <w:pPr>
        <w:spacing w:after="0" w:line="240" w:lineRule="auto"/>
        <w:ind w:firstLine="709"/>
        <w:jc w:val="center"/>
        <w:rPr>
          <w:rFonts w:ascii="Times New Roman" w:eastAsia="Arial Unicode MS" w:hAnsi="Times New Roman" w:cs="Times New Roman"/>
          <w:b/>
          <w:sz w:val="28"/>
          <w:szCs w:val="28"/>
        </w:rPr>
      </w:pPr>
      <w:r w:rsidRPr="00B86556">
        <w:rPr>
          <w:rFonts w:ascii="Times New Roman" w:eastAsia="Arial Unicode MS" w:hAnsi="Times New Roman" w:cs="Times New Roman"/>
          <w:b/>
          <w:sz w:val="28"/>
          <w:szCs w:val="28"/>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86556">
        <w:rPr>
          <w:rFonts w:ascii="Times New Roman" w:eastAsia="Arial Unicode MS" w:hAnsi="Times New Roman" w:cs="Times New Roman"/>
          <w:b/>
          <w:color w:val="000000"/>
          <w:kern w:val="28"/>
          <w:sz w:val="28"/>
          <w:szCs w:val="28"/>
        </w:rPr>
        <w:t xml:space="preserve"> НА ТЕРРИТОРИИ </w:t>
      </w:r>
      <w:r w:rsidRPr="00B86556">
        <w:rPr>
          <w:rFonts w:ascii="Times New Roman" w:eastAsia="Arial Unicode MS" w:hAnsi="Times New Roman" w:cs="Times New Roman"/>
          <w:b/>
          <w:sz w:val="28"/>
          <w:szCs w:val="28"/>
        </w:rPr>
        <w:t>СЕЛЬСКИХ ПОСЕЛЕНИЙ ЧЕРНЫШЕВСКОГО РАЙОНА</w:t>
      </w:r>
    </w:p>
    <w:p w:rsidR="00B86556" w:rsidRPr="00B86556" w:rsidRDefault="00B86556" w:rsidP="00B86556">
      <w:pPr>
        <w:spacing w:after="0" w:line="240" w:lineRule="auto"/>
        <w:ind w:firstLine="709"/>
        <w:jc w:val="both"/>
        <w:rPr>
          <w:rFonts w:ascii="Times New Roman" w:eastAsia="Arial Unicode MS" w:hAnsi="Times New Roman" w:cs="Times New Roman"/>
          <w:b/>
          <w:color w:val="000000"/>
          <w:sz w:val="28"/>
          <w:szCs w:val="28"/>
        </w:rPr>
      </w:pP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b/>
          <w:color w:val="000000"/>
          <w:sz w:val="28"/>
          <w:szCs w:val="28"/>
        </w:rPr>
      </w:pPr>
      <w:r w:rsidRPr="00B86556">
        <w:rPr>
          <w:rFonts w:ascii="Times New Roman" w:eastAsia="Arial Unicode MS" w:hAnsi="Times New Roman" w:cs="Times New Roman"/>
          <w:color w:val="000000" w:themeColor="text1"/>
          <w:sz w:val="28"/>
          <w:szCs w:val="28"/>
        </w:rPr>
        <w:t xml:space="preserve">В соответствии с Жилищным кодексом Российской Федерации, Федеральным законом от 27 июля 2010 года </w:t>
      </w:r>
      <w:hyperlink r:id="rId7" w:history="1">
        <w:r w:rsidRPr="00B86556">
          <w:rPr>
            <w:rFonts w:ascii="Times New Roman" w:eastAsia="Arial Unicode MS" w:hAnsi="Times New Roman" w:cs="Times New Roman"/>
            <w:color w:val="000000" w:themeColor="text1"/>
            <w:sz w:val="28"/>
            <w:szCs w:val="28"/>
          </w:rPr>
          <w:t>№ 210-ФЗ</w:t>
        </w:r>
      </w:hyperlink>
      <w:r w:rsidRPr="00B86556">
        <w:rPr>
          <w:rFonts w:ascii="Times New Roman" w:eastAsia="Arial Unicode MS" w:hAnsi="Times New Roman" w:cs="Times New Roman"/>
          <w:color w:val="000000" w:themeColor="text1"/>
          <w:sz w:val="28"/>
          <w:szCs w:val="28"/>
        </w:rPr>
        <w:t xml:space="preserve"> «Об организации предоставления государственных и муниципальных услуг», </w:t>
      </w:r>
      <w:bookmarkStart w:id="0" w:name="sub_1"/>
      <w:r w:rsidRPr="00B86556">
        <w:rPr>
          <w:rFonts w:ascii="Times New Roman" w:eastAsia="Arial Unicode MS" w:hAnsi="Times New Roman" w:cs="Times New Roman"/>
          <w:color w:val="000000"/>
          <w:sz w:val="28"/>
          <w:szCs w:val="28"/>
        </w:rPr>
        <w:t xml:space="preserve">постановлением Правительства Забайкальского края от 30 июня 2022 года  № 275 «О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 руководствуясь статьей 25 Устава муниципального района «Чернышевский район», администрация муниципального района «Чернышевский район»  </w:t>
      </w:r>
      <w:r w:rsidRPr="00B86556">
        <w:rPr>
          <w:rFonts w:ascii="Times New Roman" w:eastAsia="Arial Unicode MS" w:hAnsi="Times New Roman" w:cs="Times New Roman"/>
          <w:b/>
          <w:color w:val="000000"/>
          <w:sz w:val="28"/>
          <w:szCs w:val="28"/>
        </w:rPr>
        <w:t>постановляет:</w:t>
      </w:r>
    </w:p>
    <w:p w:rsidR="00B86556" w:rsidRPr="00B86556" w:rsidRDefault="00B86556" w:rsidP="00B86556">
      <w:pPr>
        <w:spacing w:after="0" w:line="240" w:lineRule="auto"/>
        <w:ind w:firstLine="709"/>
        <w:jc w:val="both"/>
        <w:rPr>
          <w:rFonts w:ascii="Times New Roman" w:eastAsia="Arial Unicode MS" w:hAnsi="Times New Roman" w:cs="Times New Roman"/>
          <w:color w:val="000000" w:themeColor="text1"/>
          <w:sz w:val="28"/>
          <w:szCs w:val="28"/>
        </w:rPr>
      </w:pPr>
    </w:p>
    <w:p w:rsidR="00B86556" w:rsidRPr="00B86556" w:rsidRDefault="00B86556" w:rsidP="00B86556">
      <w:pPr>
        <w:spacing w:after="0" w:line="240" w:lineRule="auto"/>
        <w:ind w:firstLine="709"/>
        <w:contextualSpacing/>
        <w:jc w:val="both"/>
        <w:rPr>
          <w:rFonts w:ascii="Times New Roman" w:eastAsia="Arial Unicode MS" w:hAnsi="Times New Roman" w:cs="Times New Roman"/>
          <w:sz w:val="28"/>
          <w:szCs w:val="28"/>
        </w:rPr>
      </w:pPr>
      <w:r w:rsidRPr="00B86556">
        <w:rPr>
          <w:rFonts w:ascii="Times New Roman" w:eastAsia="Arial Unicode MS" w:hAnsi="Times New Roman" w:cs="Times New Roman"/>
          <w:color w:val="000000"/>
          <w:sz w:val="28"/>
          <w:szCs w:val="28"/>
        </w:rPr>
        <w:t>1. </w:t>
      </w:r>
      <w:bookmarkEnd w:id="0"/>
      <w:r w:rsidRPr="00B86556">
        <w:rPr>
          <w:rFonts w:ascii="Times New Roman" w:eastAsia="Arial Unicode MS" w:hAnsi="Times New Roman" w:cs="Times New Roman"/>
          <w:sz w:val="28"/>
          <w:szCs w:val="28"/>
        </w:rPr>
        <w:t>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сельских поселений Чернышевского района (приложение).</w:t>
      </w:r>
    </w:p>
    <w:p w:rsidR="00B86556" w:rsidRPr="00B86556" w:rsidRDefault="00B86556" w:rsidP="00B86556">
      <w:pPr>
        <w:keepNext/>
        <w:keepLines/>
        <w:spacing w:after="0" w:line="240" w:lineRule="auto"/>
        <w:ind w:firstLine="709"/>
        <w:jc w:val="both"/>
        <w:rPr>
          <w:rFonts w:ascii="Times New Roman" w:eastAsia="Arial Unicode MS" w:hAnsi="Times New Roman" w:cs="Times New Roman"/>
          <w:b/>
          <w:color w:val="000000"/>
          <w:sz w:val="28"/>
          <w:szCs w:val="28"/>
        </w:rPr>
      </w:pPr>
      <w:r w:rsidRPr="00B86556">
        <w:rPr>
          <w:rFonts w:ascii="Times New Roman" w:eastAsia="Arial Unicode MS" w:hAnsi="Times New Roman" w:cs="Times New Roman"/>
          <w:color w:val="000000"/>
          <w:sz w:val="28"/>
          <w:szCs w:val="28"/>
        </w:rPr>
        <w:t>2. Настоящее постановление вступает в силу на следующий день после дня официального опубликования</w:t>
      </w:r>
      <w:r w:rsidRPr="00B86556">
        <w:rPr>
          <w:rFonts w:ascii="Times New Roman" w:eastAsia="Arial Unicode MS" w:hAnsi="Times New Roman" w:cs="Times New Roman"/>
          <w:i/>
          <w:color w:val="000000"/>
          <w:sz w:val="28"/>
          <w:szCs w:val="28"/>
        </w:rPr>
        <w:t>.</w:t>
      </w:r>
    </w:p>
    <w:p w:rsidR="00B86556" w:rsidRPr="00B86556" w:rsidRDefault="00B86556" w:rsidP="00871A68">
      <w:pPr>
        <w:spacing w:after="0" w:line="240" w:lineRule="auto"/>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        </w:t>
      </w:r>
      <w:r w:rsidR="00B85F73">
        <w:rPr>
          <w:rFonts w:ascii="Times New Roman" w:eastAsia="Arial Unicode MS" w:hAnsi="Times New Roman" w:cs="Times New Roman"/>
          <w:color w:val="000000"/>
          <w:sz w:val="28"/>
          <w:szCs w:val="28"/>
        </w:rPr>
        <w:t xml:space="preserve">  3. </w:t>
      </w:r>
      <w:r w:rsidRPr="00B86556">
        <w:rPr>
          <w:rFonts w:ascii="Times New Roman" w:eastAsia="Arial Unicode MS" w:hAnsi="Times New Roman" w:cs="Times New Roman"/>
          <w:color w:val="000000"/>
          <w:sz w:val="28"/>
          <w:szCs w:val="28"/>
        </w:rPr>
        <w:t xml:space="preserve">Настоящее постановление разместить на официальном </w:t>
      </w:r>
      <w:proofErr w:type="gramStart"/>
      <w:r w:rsidRPr="00B86556">
        <w:rPr>
          <w:rFonts w:ascii="Times New Roman" w:eastAsia="Arial Unicode MS" w:hAnsi="Times New Roman" w:cs="Times New Roman"/>
          <w:color w:val="000000"/>
          <w:sz w:val="28"/>
          <w:szCs w:val="28"/>
        </w:rPr>
        <w:t xml:space="preserve">сайте  </w:t>
      </w:r>
      <w:hyperlink r:id="rId8" w:history="1">
        <w:r w:rsidRPr="00B86556">
          <w:rPr>
            <w:rFonts w:ascii="Times New Roman" w:eastAsia="Arial Unicode MS" w:hAnsi="Times New Roman" w:cs="Times New Roman"/>
            <w:color w:val="0066CC"/>
            <w:sz w:val="28"/>
            <w:szCs w:val="28"/>
            <w:u w:val="single"/>
            <w:lang w:val="en-US"/>
          </w:rPr>
          <w:t>www</w:t>
        </w:r>
        <w:r w:rsidRPr="00B86556">
          <w:rPr>
            <w:rFonts w:ascii="Times New Roman" w:eastAsia="Arial Unicode MS" w:hAnsi="Times New Roman" w:cs="Times New Roman"/>
            <w:color w:val="0066CC"/>
            <w:sz w:val="28"/>
            <w:szCs w:val="28"/>
            <w:u w:val="single"/>
          </w:rPr>
          <w:t>.</w:t>
        </w:r>
        <w:proofErr w:type="spellStart"/>
        <w:r w:rsidRPr="00B86556">
          <w:rPr>
            <w:rFonts w:ascii="Times New Roman" w:eastAsia="Arial Unicode MS" w:hAnsi="Times New Roman" w:cs="Times New Roman"/>
            <w:color w:val="0066CC"/>
            <w:sz w:val="28"/>
            <w:szCs w:val="28"/>
            <w:u w:val="single"/>
            <w:lang w:val="en-US"/>
          </w:rPr>
          <w:t>chernyshev</w:t>
        </w:r>
        <w:proofErr w:type="spellEnd"/>
        <w:r w:rsidRPr="00B86556">
          <w:rPr>
            <w:rFonts w:ascii="Times New Roman" w:eastAsia="Arial Unicode MS" w:hAnsi="Times New Roman" w:cs="Times New Roman"/>
            <w:color w:val="0066CC"/>
            <w:sz w:val="28"/>
            <w:szCs w:val="28"/>
            <w:u w:val="single"/>
          </w:rPr>
          <w:t>.75.</w:t>
        </w:r>
        <w:proofErr w:type="spellStart"/>
        <w:r w:rsidRPr="00B86556">
          <w:rPr>
            <w:rFonts w:ascii="Times New Roman" w:eastAsia="Arial Unicode MS" w:hAnsi="Times New Roman" w:cs="Times New Roman"/>
            <w:color w:val="0066CC"/>
            <w:sz w:val="28"/>
            <w:szCs w:val="28"/>
            <w:u w:val="single"/>
            <w:lang w:val="en-US"/>
          </w:rPr>
          <w:t>ru</w:t>
        </w:r>
        <w:proofErr w:type="spellEnd"/>
        <w:proofErr w:type="gramEnd"/>
      </w:hyperlink>
      <w:r w:rsidRPr="00B86556">
        <w:rPr>
          <w:rFonts w:ascii="Times New Roman" w:eastAsia="Arial Unicode MS" w:hAnsi="Times New Roman" w:cs="Times New Roman"/>
          <w:color w:val="000000"/>
          <w:sz w:val="28"/>
          <w:szCs w:val="28"/>
        </w:rPr>
        <w:t>, в разделе  Документы.</w:t>
      </w:r>
    </w:p>
    <w:p w:rsidR="00B86556" w:rsidRPr="00B86556" w:rsidRDefault="00B86556" w:rsidP="00B86556">
      <w:pPr>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spacing w:after="0" w:line="240" w:lineRule="auto"/>
        <w:outlineLvl w:val="0"/>
        <w:rPr>
          <w:rFonts w:ascii="Times New Roman" w:eastAsia="Arial Unicode MS" w:hAnsi="Times New Roman" w:cs="Times New Roman"/>
          <w:bCs/>
          <w:iCs/>
          <w:color w:val="000000"/>
          <w:sz w:val="24"/>
          <w:szCs w:val="24"/>
        </w:rPr>
      </w:pPr>
    </w:p>
    <w:p w:rsidR="00871A68" w:rsidRDefault="00871A68" w:rsidP="00871A68">
      <w:pPr>
        <w:spacing w:after="0" w:line="240" w:lineRule="auto"/>
        <w:jc w:val="both"/>
        <w:rPr>
          <w:rFonts w:ascii="Times New Roman" w:hAnsi="Times New Roman" w:cs="Times New Roman"/>
          <w:bCs/>
          <w:sz w:val="28"/>
          <w:szCs w:val="28"/>
        </w:rPr>
      </w:pPr>
    </w:p>
    <w:p w:rsidR="00871A68" w:rsidRDefault="00871A68" w:rsidP="00871A6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муниципального района</w:t>
      </w:r>
    </w:p>
    <w:p w:rsidR="00871A68" w:rsidRDefault="005D2442" w:rsidP="00871A6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w:t>
      </w:r>
      <w:proofErr w:type="gramStart"/>
      <w:r w:rsidR="00871A68">
        <w:rPr>
          <w:rFonts w:ascii="Times New Roman" w:hAnsi="Times New Roman" w:cs="Times New Roman"/>
          <w:bCs/>
          <w:sz w:val="28"/>
          <w:szCs w:val="28"/>
        </w:rPr>
        <w:t xml:space="preserve">район»   </w:t>
      </w:r>
      <w:proofErr w:type="gramEnd"/>
      <w:r w:rsidR="00871A68">
        <w:rPr>
          <w:rFonts w:ascii="Times New Roman" w:hAnsi="Times New Roman" w:cs="Times New Roman"/>
          <w:bCs/>
          <w:sz w:val="28"/>
          <w:szCs w:val="28"/>
        </w:rPr>
        <w:t xml:space="preserve">                                                         А.В. Подойницын</w:t>
      </w:r>
    </w:p>
    <w:p w:rsidR="00871A68" w:rsidRDefault="00871A68" w:rsidP="00871A68">
      <w:pPr>
        <w:spacing w:after="0" w:line="240" w:lineRule="auto"/>
        <w:jc w:val="both"/>
        <w:rPr>
          <w:rFonts w:ascii="Times New Roman" w:hAnsi="Times New Roman" w:cs="Times New Roman"/>
        </w:rPr>
      </w:pPr>
    </w:p>
    <w:p w:rsidR="00492849" w:rsidRDefault="00492849" w:rsidP="00871A68">
      <w:pPr>
        <w:spacing w:after="0" w:line="240" w:lineRule="auto"/>
        <w:jc w:val="both"/>
        <w:rPr>
          <w:rFonts w:ascii="Times New Roman" w:hAnsi="Times New Roman" w:cs="Times New Roman"/>
        </w:rPr>
      </w:pPr>
    </w:p>
    <w:p w:rsidR="00B86556" w:rsidRPr="00B86556" w:rsidRDefault="00B86556" w:rsidP="00B86556">
      <w:pPr>
        <w:spacing w:after="0" w:line="240" w:lineRule="auto"/>
        <w:rPr>
          <w:rFonts w:ascii="Times New Roman" w:eastAsia="Times New Roman" w:hAnsi="Times New Roman" w:cs="Times New Roman"/>
          <w:b/>
          <w:bCs/>
          <w:color w:val="000000"/>
          <w:sz w:val="24"/>
          <w:szCs w:val="24"/>
        </w:rPr>
      </w:pPr>
      <w:r w:rsidRPr="00B86556">
        <w:rPr>
          <w:rFonts w:ascii="Times New Roman" w:eastAsia="Arial Unicode MS" w:hAnsi="Times New Roman" w:cs="Times New Roman"/>
          <w:color w:val="000000"/>
          <w:sz w:val="24"/>
          <w:szCs w:val="24"/>
        </w:rPr>
        <w:lastRenderedPageBreak/>
        <w:t xml:space="preserve">                                                                                                                    УТВЕРЖДЕН</w:t>
      </w:r>
    </w:p>
    <w:p w:rsidR="00B86556" w:rsidRPr="00B86556" w:rsidRDefault="00B86556" w:rsidP="00B86556">
      <w:pPr>
        <w:widowControl w:val="0"/>
        <w:autoSpaceDE w:val="0"/>
        <w:autoSpaceDN w:val="0"/>
        <w:adjustRightInd w:val="0"/>
        <w:spacing w:after="0" w:line="240" w:lineRule="auto"/>
        <w:ind w:left="5529"/>
        <w:jc w:val="center"/>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постановлением администрации</w:t>
      </w:r>
    </w:p>
    <w:p w:rsidR="00B86556" w:rsidRPr="00B86556" w:rsidRDefault="00B86556" w:rsidP="00B86556">
      <w:pPr>
        <w:autoSpaceDE w:val="0"/>
        <w:autoSpaceDN w:val="0"/>
        <w:adjustRightInd w:val="0"/>
        <w:spacing w:after="0" w:line="240" w:lineRule="auto"/>
        <w:ind w:left="-567" w:right="394" w:firstLine="567"/>
        <w:jc w:val="right"/>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муниципального района</w:t>
      </w:r>
    </w:p>
    <w:p w:rsidR="00B86556" w:rsidRPr="00B86556" w:rsidRDefault="00B86556" w:rsidP="00B86556">
      <w:pPr>
        <w:autoSpaceDE w:val="0"/>
        <w:autoSpaceDN w:val="0"/>
        <w:adjustRightInd w:val="0"/>
        <w:spacing w:after="0" w:line="240" w:lineRule="auto"/>
        <w:ind w:left="-567" w:right="394" w:firstLine="567"/>
        <w:jc w:val="right"/>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«Чернышевский район»</w:t>
      </w:r>
    </w:p>
    <w:p w:rsidR="00B86556" w:rsidRPr="00B86556" w:rsidRDefault="00B86556" w:rsidP="00871A68">
      <w:pPr>
        <w:autoSpaceDE w:val="0"/>
        <w:autoSpaceDN w:val="0"/>
        <w:adjustRightInd w:val="0"/>
        <w:spacing w:after="0" w:line="240" w:lineRule="auto"/>
        <w:ind w:left="-567" w:firstLine="567"/>
        <w:jc w:val="right"/>
        <w:rPr>
          <w:rFonts w:ascii="Times New Roman" w:eastAsia="Times New Roman" w:hAnsi="Times New Roman" w:cs="Times New Roman"/>
          <w:i/>
          <w:sz w:val="24"/>
          <w:szCs w:val="24"/>
        </w:rPr>
      </w:pPr>
      <w:r w:rsidRPr="00B86556">
        <w:rPr>
          <w:rFonts w:ascii="Times New Roman" w:eastAsia="Times New Roman" w:hAnsi="Times New Roman" w:cs="Times New Roman"/>
          <w:sz w:val="24"/>
          <w:szCs w:val="24"/>
        </w:rPr>
        <w:t>от «</w:t>
      </w:r>
      <w:r w:rsidR="00871A68">
        <w:rPr>
          <w:rFonts w:ascii="Times New Roman" w:eastAsia="Times New Roman" w:hAnsi="Times New Roman" w:cs="Times New Roman"/>
          <w:sz w:val="24"/>
          <w:szCs w:val="24"/>
          <w:u w:val="single"/>
        </w:rPr>
        <w:t>01</w:t>
      </w:r>
      <w:r w:rsidRPr="00B86556">
        <w:rPr>
          <w:rFonts w:ascii="Times New Roman" w:eastAsia="Times New Roman" w:hAnsi="Times New Roman" w:cs="Times New Roman"/>
          <w:sz w:val="24"/>
          <w:szCs w:val="24"/>
        </w:rPr>
        <w:t xml:space="preserve">» </w:t>
      </w:r>
      <w:r w:rsidR="00871A68">
        <w:rPr>
          <w:rFonts w:ascii="Times New Roman" w:eastAsia="Times New Roman" w:hAnsi="Times New Roman" w:cs="Times New Roman"/>
          <w:sz w:val="24"/>
          <w:szCs w:val="24"/>
          <w:u w:val="single"/>
        </w:rPr>
        <w:t>октября</w:t>
      </w:r>
      <w:r w:rsidRPr="00B86556">
        <w:rPr>
          <w:rFonts w:ascii="Times New Roman" w:eastAsia="Times New Roman" w:hAnsi="Times New Roman" w:cs="Times New Roman"/>
          <w:sz w:val="24"/>
          <w:szCs w:val="24"/>
        </w:rPr>
        <w:t xml:space="preserve"> 2024г. № </w:t>
      </w:r>
      <w:r w:rsidR="00871A68">
        <w:rPr>
          <w:rFonts w:ascii="Times New Roman" w:eastAsia="Times New Roman" w:hAnsi="Times New Roman" w:cs="Times New Roman"/>
          <w:sz w:val="24"/>
          <w:szCs w:val="24"/>
          <w:u w:val="single"/>
        </w:rPr>
        <w:t>450</w:t>
      </w:r>
    </w:p>
    <w:p w:rsidR="00B86556" w:rsidRPr="00B86556" w:rsidRDefault="00B86556" w:rsidP="00B86556">
      <w:pPr>
        <w:spacing w:after="0" w:line="240" w:lineRule="auto"/>
        <w:ind w:left="20" w:firstLine="560"/>
        <w:jc w:val="both"/>
        <w:rPr>
          <w:rFonts w:ascii="Times New Roman" w:eastAsia="Times New Roman" w:hAnsi="Times New Roman" w:cs="Times New Roman"/>
          <w:b/>
          <w:sz w:val="24"/>
          <w:szCs w:val="24"/>
          <w:lang w:eastAsia="en-US"/>
        </w:rPr>
      </w:pPr>
    </w:p>
    <w:p w:rsidR="00B86556" w:rsidRPr="00B86556" w:rsidRDefault="00B86556" w:rsidP="00B86556">
      <w:pPr>
        <w:spacing w:after="0" w:line="240" w:lineRule="auto"/>
        <w:jc w:val="center"/>
        <w:rPr>
          <w:rFonts w:ascii="Times New Roman" w:eastAsia="Arial Unicode MS" w:hAnsi="Times New Roman" w:cs="Times New Roman"/>
          <w:b/>
          <w:sz w:val="24"/>
          <w:szCs w:val="24"/>
        </w:rPr>
      </w:pPr>
      <w:r w:rsidRPr="00B86556">
        <w:rPr>
          <w:rFonts w:ascii="Times New Roman" w:eastAsia="Arial Unicode MS" w:hAnsi="Times New Roman" w:cs="Times New Roman"/>
          <w:b/>
          <w:sz w:val="24"/>
          <w:szCs w:val="24"/>
        </w:rPr>
        <w:t xml:space="preserve">АДМИНИСТРАТИВНЫЙ РЕГЛАМЕНТ ПРЕДОСТАВЛЕНИЯ МУНИЦИПАЛЬНОЙ УСЛУГИ </w:t>
      </w:r>
      <w:r w:rsidRPr="00B86556">
        <w:rPr>
          <w:rFonts w:ascii="Times New Roman" w:eastAsia="Arial Unicode MS" w:hAnsi="Times New Roman" w:cs="Times New Roman"/>
          <w:b/>
          <w:color w:val="000000"/>
          <w:sz w:val="24"/>
          <w:szCs w:val="24"/>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w:t>
      </w:r>
      <w:r w:rsidRPr="00B86556">
        <w:rPr>
          <w:rFonts w:ascii="Times New Roman" w:eastAsia="Arial Unicode MS" w:hAnsi="Times New Roman" w:cs="Times New Roman"/>
          <w:b/>
          <w:sz w:val="24"/>
          <w:szCs w:val="24"/>
        </w:rPr>
        <w:t>СЕЛЬСКИХ ПОСЕЛЕНИЙ ЧЕРНЫШЕВСКОГО РАЙОНА</w:t>
      </w:r>
    </w:p>
    <w:p w:rsidR="00B86556" w:rsidRPr="00B86556" w:rsidRDefault="00B86556" w:rsidP="00B86556">
      <w:pPr>
        <w:spacing w:after="0" w:line="240" w:lineRule="auto"/>
        <w:jc w:val="center"/>
        <w:rPr>
          <w:rFonts w:ascii="Times New Roman" w:eastAsia="Arial Unicode MS" w:hAnsi="Times New Roman" w:cs="Times New Roman"/>
          <w:b/>
          <w:sz w:val="24"/>
          <w:szCs w:val="24"/>
        </w:rPr>
      </w:pPr>
    </w:p>
    <w:p w:rsidR="00B86556" w:rsidRPr="00B86556" w:rsidRDefault="00B86556" w:rsidP="00B86556">
      <w:pPr>
        <w:numPr>
          <w:ilvl w:val="0"/>
          <w:numId w:val="36"/>
        </w:numPr>
        <w:spacing w:after="0" w:line="240" w:lineRule="auto"/>
        <w:contextualSpacing/>
        <w:rPr>
          <w:rFonts w:ascii="Times New Roman" w:eastAsia="Arial Unicode MS" w:hAnsi="Times New Roman" w:cs="Times New Roman"/>
          <w:b/>
          <w:color w:val="000000"/>
          <w:sz w:val="24"/>
          <w:szCs w:val="24"/>
        </w:rPr>
      </w:pPr>
      <w:r w:rsidRPr="00B86556">
        <w:rPr>
          <w:rFonts w:ascii="Times New Roman" w:eastAsia="Arial Unicode MS" w:hAnsi="Times New Roman" w:cs="Times New Roman"/>
          <w:b/>
          <w:color w:val="000000"/>
          <w:sz w:val="24"/>
          <w:szCs w:val="24"/>
        </w:rPr>
        <w:t>Общие положения</w:t>
      </w:r>
    </w:p>
    <w:p w:rsidR="00B86556" w:rsidRPr="00B86556" w:rsidRDefault="00B86556" w:rsidP="00871A68">
      <w:pPr>
        <w:spacing w:after="0" w:line="240" w:lineRule="auto"/>
        <w:contextualSpacing/>
        <w:rPr>
          <w:rFonts w:ascii="Times New Roman" w:eastAsia="Arial Unicode MS" w:hAnsi="Times New Roman" w:cs="Times New Roman"/>
          <w:b/>
          <w:color w:val="000000"/>
          <w:sz w:val="24"/>
          <w:szCs w:val="24"/>
        </w:rPr>
      </w:pPr>
    </w:p>
    <w:p w:rsidR="00B86556" w:rsidRPr="00B86556" w:rsidRDefault="00B86556" w:rsidP="00871A68">
      <w:pPr>
        <w:spacing w:after="0" w:line="240" w:lineRule="auto"/>
        <w:ind w:firstLine="740"/>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t>1.1.Предмет регулирования административного регламента.</w:t>
      </w:r>
    </w:p>
    <w:p w:rsidR="00B86556" w:rsidRPr="00B86556" w:rsidRDefault="00B86556" w:rsidP="00871A68">
      <w:pPr>
        <w:spacing w:after="0" w:line="240" w:lineRule="auto"/>
        <w:ind w:firstLine="740"/>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B86556" w:rsidRPr="00B86556" w:rsidRDefault="00B86556" w:rsidP="00871A68">
      <w:pPr>
        <w:spacing w:after="0" w:line="240" w:lineRule="auto"/>
        <w:ind w:firstLine="740"/>
        <w:jc w:val="both"/>
        <w:rPr>
          <w:rFonts w:ascii="Times New Roman" w:eastAsia="Times New Roman" w:hAnsi="Times New Roman" w:cs="Times New Roman"/>
          <w:sz w:val="24"/>
          <w:szCs w:val="24"/>
          <w:lang w:eastAsia="en-US"/>
        </w:rPr>
      </w:pPr>
    </w:p>
    <w:p w:rsidR="00B86556" w:rsidRPr="00B86556" w:rsidRDefault="00B86556" w:rsidP="00871A68">
      <w:pPr>
        <w:spacing w:after="0" w:line="240" w:lineRule="auto"/>
        <w:ind w:firstLine="740"/>
        <w:jc w:val="both"/>
        <w:rPr>
          <w:rFonts w:ascii="Times New Roman" w:eastAsia="Times New Roman" w:hAnsi="Times New Roman" w:cs="Times New Roman"/>
          <w:b/>
          <w:sz w:val="24"/>
          <w:szCs w:val="24"/>
          <w:lang w:eastAsia="en-US"/>
        </w:rPr>
      </w:pPr>
      <w:proofErr w:type="gramStart"/>
      <w:r w:rsidRPr="00B86556">
        <w:rPr>
          <w:rFonts w:ascii="Times New Roman" w:eastAsia="Times New Roman" w:hAnsi="Times New Roman" w:cs="Times New Roman"/>
          <w:b/>
          <w:sz w:val="24"/>
          <w:szCs w:val="24"/>
          <w:lang w:eastAsia="en-US"/>
        </w:rPr>
        <w:t>1.2  Круг</w:t>
      </w:r>
      <w:proofErr w:type="gramEnd"/>
      <w:r w:rsidRPr="00B86556">
        <w:rPr>
          <w:rFonts w:ascii="Times New Roman" w:eastAsia="Times New Roman" w:hAnsi="Times New Roman" w:cs="Times New Roman"/>
          <w:b/>
          <w:sz w:val="24"/>
          <w:szCs w:val="24"/>
          <w:lang w:eastAsia="en-US"/>
        </w:rPr>
        <w:t xml:space="preserve"> заявителей</w:t>
      </w:r>
    </w:p>
    <w:p w:rsidR="00B86556" w:rsidRPr="00B86556" w:rsidRDefault="00B86556" w:rsidP="00871A68">
      <w:pPr>
        <w:spacing w:after="0" w:line="240" w:lineRule="auto"/>
        <w:ind w:firstLine="740"/>
        <w:jc w:val="both"/>
        <w:rPr>
          <w:rFonts w:ascii="Times New Roman" w:eastAsia="Times New Roman" w:hAnsi="Times New Roman" w:cs="Times New Roman"/>
          <w:b/>
          <w:sz w:val="24"/>
          <w:szCs w:val="24"/>
          <w:lang w:eastAsia="en-US"/>
        </w:rPr>
      </w:pPr>
    </w:p>
    <w:p w:rsidR="00B86556" w:rsidRPr="00B86556" w:rsidRDefault="00B86556" w:rsidP="00871A68">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1.2.1. Заявителями на получение муниципальной услуги являются физические лица, получившие государственный сертификат на материнский (семейный) капитал (далее </w:t>
      </w:r>
      <w:r w:rsidRPr="00B86556">
        <w:rPr>
          <w:rFonts w:ascii="Times New Roman" w:eastAsia="Calibri" w:hAnsi="Times New Roman" w:cs="Times New Roman"/>
          <w:color w:val="000000"/>
          <w:sz w:val="24"/>
          <w:szCs w:val="24"/>
        </w:rPr>
        <w:t>–</w:t>
      </w:r>
      <w:r w:rsidRPr="00B86556">
        <w:rPr>
          <w:rFonts w:ascii="Times New Roman" w:eastAsia="Arial Unicode MS" w:hAnsi="Times New Roman" w:cs="Times New Roman"/>
          <w:color w:val="000000"/>
          <w:sz w:val="24"/>
          <w:szCs w:val="24"/>
        </w:rPr>
        <w:t xml:space="preserve"> заявители).</w:t>
      </w:r>
    </w:p>
    <w:p w:rsidR="00B86556" w:rsidRPr="00B86556" w:rsidRDefault="00B86556" w:rsidP="00871A68">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От имени заявителя могут действовать его представители, наделённые соответствующими полномочиями.</w:t>
      </w:r>
    </w:p>
    <w:p w:rsidR="00B86556" w:rsidRPr="00B86556" w:rsidRDefault="00B86556" w:rsidP="00871A68">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b/>
          <w:bCs/>
          <w:color w:val="000000"/>
          <w:sz w:val="24"/>
          <w:szCs w:val="24"/>
        </w:rPr>
      </w:pPr>
      <w:r w:rsidRPr="00B86556">
        <w:rPr>
          <w:rFonts w:ascii="Times New Roman" w:eastAsia="Arial Unicode MS" w:hAnsi="Times New Roman" w:cs="Times New Roman"/>
          <w:color w:val="000000"/>
          <w:sz w:val="24"/>
          <w:szCs w:val="24"/>
        </w:rPr>
        <w:t xml:space="preserve">1.3. </w:t>
      </w:r>
      <w:r w:rsidRPr="00B86556">
        <w:rPr>
          <w:rFonts w:ascii="Times New Roman" w:eastAsia="Arial Unicode MS" w:hAnsi="Times New Roman" w:cs="Times New Roman"/>
          <w:b/>
          <w:bCs/>
          <w:color w:val="000000"/>
          <w:spacing w:val="-6"/>
          <w:sz w:val="24"/>
          <w:szCs w:val="24"/>
        </w:rPr>
        <w:t xml:space="preserve">Требование предоставления заявителю муниципальной </w:t>
      </w:r>
      <w:r w:rsidRPr="00B86556">
        <w:rPr>
          <w:rFonts w:ascii="Times New Roman" w:eastAsia="Arial Unicode MS" w:hAnsi="Times New Roman" w:cs="Times New Roman"/>
          <w:b/>
          <w:bCs/>
          <w:color w:val="000000"/>
          <w:sz w:val="24"/>
          <w:szCs w:val="24"/>
        </w:rPr>
        <w:t>услуги в соответствии с вариантом предоставления муниципальной услуги, соответствующим при</w:t>
      </w:r>
      <w:r w:rsidR="00871A68">
        <w:rPr>
          <w:rFonts w:ascii="Times New Roman" w:eastAsia="Arial Unicode MS" w:hAnsi="Times New Roman" w:cs="Times New Roman"/>
          <w:b/>
          <w:bCs/>
          <w:color w:val="000000"/>
          <w:sz w:val="24"/>
          <w:szCs w:val="24"/>
        </w:rPr>
        <w:t xml:space="preserve">знакам заявителя, определённым </w:t>
      </w:r>
      <w:r w:rsidRPr="00B86556">
        <w:rPr>
          <w:rFonts w:ascii="Times New Roman" w:eastAsia="Arial Unicode MS" w:hAnsi="Times New Roman" w:cs="Times New Roman"/>
          <w:b/>
          <w:bCs/>
          <w:color w:val="000000"/>
          <w:sz w:val="24"/>
          <w:szCs w:val="24"/>
        </w:rPr>
        <w:t>в результате анкетирования, проводимого органом местного самоуправления, предоставляющим услугу (далее – профилирование), а также</w:t>
      </w:r>
      <w:r w:rsidR="00871A68">
        <w:rPr>
          <w:rFonts w:ascii="Times New Roman" w:eastAsia="Arial Unicode MS" w:hAnsi="Times New Roman" w:cs="Times New Roman"/>
          <w:b/>
          <w:bCs/>
          <w:color w:val="000000"/>
          <w:sz w:val="24"/>
          <w:szCs w:val="24"/>
        </w:rPr>
        <w:t xml:space="preserve"> результата, за предоставлением</w:t>
      </w:r>
      <w:r w:rsidRPr="00B86556">
        <w:rPr>
          <w:rFonts w:ascii="Times New Roman" w:eastAsia="Arial Unicode MS" w:hAnsi="Times New Roman" w:cs="Times New Roman"/>
          <w:b/>
          <w:bCs/>
          <w:color w:val="000000"/>
          <w:sz w:val="24"/>
          <w:szCs w:val="24"/>
        </w:rPr>
        <w:t xml:space="preserve"> которого обратился заявитель</w:t>
      </w:r>
    </w:p>
    <w:p w:rsidR="00B86556" w:rsidRPr="00B86556" w:rsidRDefault="00B86556" w:rsidP="00B86556">
      <w:pPr>
        <w:autoSpaceDE w:val="0"/>
        <w:autoSpaceDN w:val="0"/>
        <w:adjustRightInd w:val="0"/>
        <w:spacing w:after="0" w:line="240" w:lineRule="auto"/>
        <w:ind w:firstLine="709"/>
        <w:jc w:val="center"/>
        <w:rPr>
          <w:rFonts w:ascii="Times New Roman" w:eastAsia="Arial Unicode MS" w:hAnsi="Times New Roman" w:cs="Times New Roman"/>
          <w:b/>
          <w:bCs/>
          <w:color w:val="000000"/>
          <w:sz w:val="24"/>
          <w:szCs w:val="24"/>
        </w:rPr>
      </w:pPr>
    </w:p>
    <w:p w:rsidR="00B86556" w:rsidRPr="00B86556" w:rsidRDefault="00B86556" w:rsidP="00B86556">
      <w:pPr>
        <w:spacing w:after="0" w:line="240" w:lineRule="auto"/>
        <w:ind w:firstLine="709"/>
        <w:jc w:val="both"/>
        <w:rPr>
          <w:rFonts w:ascii="Times New Roman" w:eastAsia="Calibri" w:hAnsi="Times New Roman" w:cs="Times New Roman"/>
          <w:color w:val="000000"/>
          <w:sz w:val="24"/>
          <w:szCs w:val="24"/>
          <w:lang w:eastAsia="en-US"/>
        </w:rPr>
      </w:pPr>
      <w:r w:rsidRPr="00B86556">
        <w:rPr>
          <w:rFonts w:ascii="Times New Roman" w:eastAsia="Arial Unicode MS" w:hAnsi="Times New Roman" w:cs="Times New Roman"/>
          <w:color w:val="000000"/>
          <w:sz w:val="24"/>
          <w:szCs w:val="24"/>
        </w:rPr>
        <w:t>1.3.1.. </w:t>
      </w:r>
      <w:r w:rsidRPr="00B86556">
        <w:rPr>
          <w:rFonts w:ascii="Times New Roman" w:eastAsia="Calibri" w:hAnsi="Times New Roman" w:cs="Times New Roman"/>
          <w:color w:val="000000"/>
          <w:sz w:val="24"/>
          <w:szCs w:val="24"/>
          <w:lang w:eastAsia="en-US"/>
        </w:rPr>
        <w:t>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определённым в результате анкетирования (далее – профилирование), а также результатом, за предоставлением которого обратился заявитель.</w:t>
      </w:r>
    </w:p>
    <w:p w:rsidR="00B86556" w:rsidRPr="00B86556" w:rsidRDefault="00B86556" w:rsidP="00B86556">
      <w:pPr>
        <w:spacing w:after="0" w:line="240" w:lineRule="auto"/>
        <w:ind w:left="20" w:right="20" w:firstLine="740"/>
        <w:jc w:val="both"/>
        <w:rPr>
          <w:rFonts w:ascii="Times New Roman" w:eastAsia="Times New Roman" w:hAnsi="Times New Roman" w:cs="Times New Roman"/>
          <w:sz w:val="24"/>
          <w:szCs w:val="24"/>
          <w:lang w:eastAsia="en-US"/>
        </w:rPr>
      </w:pPr>
    </w:p>
    <w:p w:rsidR="00B86556" w:rsidRPr="00B86556" w:rsidRDefault="00B86556" w:rsidP="00B86556">
      <w:pPr>
        <w:spacing w:after="0" w:line="240" w:lineRule="auto"/>
        <w:contextualSpacing/>
        <w:rPr>
          <w:rFonts w:ascii="Times New Roman" w:eastAsia="Arial Unicode MS" w:hAnsi="Times New Roman" w:cs="Times New Roman"/>
          <w:b/>
          <w:color w:val="000000"/>
          <w:sz w:val="24"/>
          <w:szCs w:val="24"/>
        </w:rPr>
      </w:pPr>
      <w:r w:rsidRPr="00B86556">
        <w:rPr>
          <w:rFonts w:ascii="Times New Roman" w:eastAsia="Arial Unicode MS" w:hAnsi="Times New Roman" w:cs="Times New Roman"/>
          <w:b/>
          <w:color w:val="000000"/>
          <w:sz w:val="24"/>
          <w:szCs w:val="24"/>
        </w:rPr>
        <w:t xml:space="preserve">2. Стандарт предоставления муниципальной услуги </w:t>
      </w:r>
    </w:p>
    <w:p w:rsidR="00B86556" w:rsidRPr="00B86556" w:rsidRDefault="00B86556" w:rsidP="00B86556">
      <w:pPr>
        <w:spacing w:after="0" w:line="240" w:lineRule="auto"/>
        <w:ind w:firstLine="709"/>
        <w:jc w:val="both"/>
        <w:rPr>
          <w:rFonts w:ascii="Times New Roman" w:eastAsia="Arial Unicode MS" w:hAnsi="Times New Roman" w:cs="Times New Roman"/>
          <w:b/>
          <w:bCs/>
          <w:color w:val="000000"/>
          <w:sz w:val="24"/>
          <w:szCs w:val="24"/>
        </w:rPr>
      </w:pPr>
    </w:p>
    <w:p w:rsidR="00B86556" w:rsidRPr="00B86556" w:rsidRDefault="00B86556" w:rsidP="00B86556">
      <w:pPr>
        <w:spacing w:after="0" w:line="240" w:lineRule="auto"/>
        <w:ind w:firstLine="709"/>
        <w:rPr>
          <w:rFonts w:ascii="Times New Roman" w:eastAsia="Arial Unicode MS" w:hAnsi="Times New Roman" w:cs="Times New Roman"/>
          <w:color w:val="000000"/>
          <w:sz w:val="24"/>
          <w:szCs w:val="24"/>
        </w:rPr>
      </w:pPr>
      <w:r w:rsidRPr="00B86556">
        <w:rPr>
          <w:rFonts w:ascii="Times New Roman" w:eastAsia="Arial Unicode MS" w:hAnsi="Times New Roman" w:cs="Times New Roman"/>
          <w:b/>
          <w:bCs/>
          <w:color w:val="000000"/>
          <w:sz w:val="24"/>
          <w:szCs w:val="24"/>
        </w:rPr>
        <w:t>2.1. Наименование муниципальной услуги</w:t>
      </w:r>
    </w:p>
    <w:p w:rsidR="00B86556" w:rsidRPr="00B86556" w:rsidRDefault="00B86556" w:rsidP="00B86556">
      <w:pPr>
        <w:spacing w:after="0" w:line="240" w:lineRule="auto"/>
        <w:ind w:firstLine="709"/>
        <w:jc w:val="both"/>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86556" w:rsidRPr="00B86556" w:rsidRDefault="00B86556" w:rsidP="00B86556">
      <w:pPr>
        <w:spacing w:after="0" w:line="240" w:lineRule="auto"/>
        <w:ind w:firstLine="709"/>
        <w:jc w:val="both"/>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firstLine="709"/>
        <w:jc w:val="center"/>
        <w:rPr>
          <w:rFonts w:ascii="Times New Roman" w:eastAsia="Times New Roman" w:hAnsi="Times New Roman" w:cs="Times New Roman"/>
          <w:sz w:val="24"/>
          <w:szCs w:val="24"/>
          <w:lang w:eastAsia="en-US"/>
        </w:rPr>
      </w:pPr>
      <w:r w:rsidRPr="00B86556">
        <w:rPr>
          <w:rFonts w:ascii="Times New Roman" w:eastAsia="Times New Roman" w:hAnsi="Times New Roman" w:cs="Times New Roman"/>
          <w:b/>
          <w:sz w:val="24"/>
          <w:szCs w:val="24"/>
          <w:lang w:eastAsia="en-US"/>
        </w:rPr>
        <w:t>2.2. Наименование органа предоставляющего муниципальную услугу</w:t>
      </w:r>
      <w:r w:rsidRPr="00B86556">
        <w:rPr>
          <w:rFonts w:ascii="Times New Roman" w:eastAsia="Times New Roman" w:hAnsi="Times New Roman" w:cs="Times New Roman"/>
          <w:sz w:val="24"/>
          <w:szCs w:val="24"/>
          <w:lang w:eastAsia="en-US"/>
        </w:rPr>
        <w:t>.</w:t>
      </w:r>
    </w:p>
    <w:p w:rsidR="00B86556" w:rsidRPr="00B86556" w:rsidRDefault="00B86556" w:rsidP="00B86556">
      <w:pPr>
        <w:tabs>
          <w:tab w:val="left" w:leader="underscore" w:pos="3802"/>
        </w:tabs>
        <w:spacing w:after="0" w:line="240" w:lineRule="auto"/>
        <w:ind w:firstLine="709"/>
        <w:jc w:val="both"/>
        <w:rPr>
          <w:rFonts w:ascii="Times New Roman" w:eastAsia="Times New Roman" w:hAnsi="Times New Roman" w:cs="Times New Roman"/>
          <w:color w:val="FF0000"/>
          <w:sz w:val="24"/>
          <w:szCs w:val="24"/>
          <w:lang w:eastAsia="en-US"/>
        </w:rPr>
      </w:pPr>
      <w:r w:rsidRPr="00B86556">
        <w:rPr>
          <w:rFonts w:ascii="Times New Roman" w:eastAsia="Times New Roman" w:hAnsi="Times New Roman" w:cs="Times New Roman"/>
          <w:sz w:val="24"/>
          <w:szCs w:val="24"/>
          <w:lang w:eastAsia="en-US"/>
        </w:rPr>
        <w:t>Администрация муниципального района «Чернышевский район»</w:t>
      </w:r>
      <w:r w:rsidRPr="00B86556">
        <w:rPr>
          <w:rFonts w:ascii="Times New Roman" w:eastAsia="Times New Roman" w:hAnsi="Times New Roman" w:cs="Times New Roman"/>
          <w:color w:val="FF0000"/>
          <w:sz w:val="24"/>
          <w:szCs w:val="24"/>
          <w:lang w:eastAsia="en-US"/>
        </w:rPr>
        <w:t>.</w:t>
      </w:r>
    </w:p>
    <w:p w:rsidR="00B86556" w:rsidRPr="00B86556" w:rsidRDefault="00B86556" w:rsidP="00B86556">
      <w:pPr>
        <w:tabs>
          <w:tab w:val="left" w:leader="underscore" w:pos="3802"/>
        </w:tabs>
        <w:spacing w:after="0" w:line="240" w:lineRule="auto"/>
        <w:ind w:firstLine="709"/>
        <w:jc w:val="both"/>
        <w:rPr>
          <w:rFonts w:ascii="Times New Roman" w:eastAsia="Times New Roman" w:hAnsi="Times New Roman" w:cs="Times New Roman"/>
          <w:color w:val="000000" w:themeColor="text1"/>
          <w:sz w:val="24"/>
          <w:szCs w:val="24"/>
          <w:lang w:eastAsia="en-US"/>
        </w:rPr>
      </w:pPr>
    </w:p>
    <w:p w:rsidR="00B86556" w:rsidRPr="005D2442" w:rsidRDefault="00B86556" w:rsidP="00142170">
      <w:pPr>
        <w:numPr>
          <w:ilvl w:val="0"/>
          <w:numId w:val="4"/>
        </w:numPr>
        <w:tabs>
          <w:tab w:val="left" w:pos="1609"/>
        </w:tabs>
        <w:spacing w:after="0" w:line="240" w:lineRule="auto"/>
        <w:ind w:firstLine="709"/>
        <w:jc w:val="both"/>
        <w:rPr>
          <w:rFonts w:ascii="Times New Roman" w:eastAsia="Times New Roman" w:hAnsi="Times New Roman" w:cs="Times New Roman"/>
          <w:sz w:val="24"/>
          <w:szCs w:val="24"/>
          <w:lang w:eastAsia="en-US"/>
        </w:rPr>
      </w:pPr>
      <w:r w:rsidRPr="005D2442">
        <w:rPr>
          <w:rFonts w:ascii="Times New Roman" w:eastAsia="Times New Roman" w:hAnsi="Times New Roman" w:cs="Times New Roman"/>
          <w:sz w:val="24"/>
          <w:szCs w:val="24"/>
          <w:lang w:eastAsia="en-US"/>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B86556" w:rsidRPr="005D2442" w:rsidRDefault="00B86556" w:rsidP="00142170">
      <w:pPr>
        <w:spacing w:after="0" w:line="240" w:lineRule="auto"/>
        <w:ind w:firstLine="709"/>
        <w:jc w:val="both"/>
        <w:rPr>
          <w:rFonts w:ascii="Times New Roman" w:eastAsia="Times New Roman" w:hAnsi="Times New Roman" w:cs="Times New Roman"/>
          <w:sz w:val="24"/>
          <w:szCs w:val="24"/>
          <w:lang w:eastAsia="en-US"/>
        </w:rPr>
      </w:pPr>
      <w:r w:rsidRPr="005D2442">
        <w:rPr>
          <w:rFonts w:ascii="Times New Roman" w:eastAsia="Times New Roman" w:hAnsi="Times New Roman" w:cs="Times New Roman"/>
          <w:sz w:val="24"/>
          <w:szCs w:val="24"/>
          <w:lang w:eastAsia="en-US"/>
        </w:rPr>
        <w:t>При предоставлении муниципальной услуги Уполномоченный орган взаимодействует с:</w:t>
      </w:r>
    </w:p>
    <w:p w:rsidR="00B86556" w:rsidRPr="005D2442" w:rsidRDefault="00B86556" w:rsidP="00142170">
      <w:pPr>
        <w:spacing w:after="0" w:line="240" w:lineRule="auto"/>
        <w:ind w:firstLine="709"/>
        <w:jc w:val="both"/>
        <w:rPr>
          <w:rFonts w:ascii="Times New Roman" w:eastAsia="Times New Roman" w:hAnsi="Times New Roman" w:cs="Times New Roman"/>
          <w:sz w:val="24"/>
          <w:szCs w:val="24"/>
          <w:lang w:eastAsia="en-US"/>
        </w:rPr>
      </w:pPr>
      <w:r w:rsidRPr="005D2442">
        <w:rPr>
          <w:rFonts w:ascii="Times New Roman" w:eastAsia="Times New Roman" w:hAnsi="Times New Roman" w:cs="Times New Roman"/>
          <w:sz w:val="24"/>
          <w:szCs w:val="24"/>
          <w:lang w:eastAsia="en-US"/>
        </w:rPr>
        <w:t>Федеральной службой государственной регистрации, кадастра и картографии;</w:t>
      </w:r>
    </w:p>
    <w:p w:rsidR="00B86556" w:rsidRPr="005D2442" w:rsidRDefault="00B86556" w:rsidP="00142170">
      <w:pPr>
        <w:spacing w:after="0" w:line="240" w:lineRule="auto"/>
        <w:ind w:firstLine="709"/>
        <w:jc w:val="both"/>
        <w:rPr>
          <w:rFonts w:ascii="Times New Roman" w:eastAsia="Times New Roman" w:hAnsi="Times New Roman" w:cs="Times New Roman"/>
          <w:sz w:val="24"/>
          <w:szCs w:val="24"/>
          <w:lang w:eastAsia="en-US"/>
        </w:rPr>
      </w:pPr>
      <w:r w:rsidRPr="005D2442">
        <w:rPr>
          <w:rFonts w:ascii="Times New Roman" w:eastAsia="Times New Roman" w:hAnsi="Times New Roman" w:cs="Times New Roman"/>
          <w:sz w:val="24"/>
          <w:szCs w:val="24"/>
          <w:lang w:eastAsia="en-US"/>
        </w:rPr>
        <w:t>Пенсионным фондом Российской Федерации.</w:t>
      </w:r>
    </w:p>
    <w:p w:rsidR="00B86556" w:rsidRPr="005D2442" w:rsidRDefault="00B86556" w:rsidP="00142170">
      <w:pPr>
        <w:numPr>
          <w:ilvl w:val="0"/>
          <w:numId w:val="4"/>
        </w:numPr>
        <w:tabs>
          <w:tab w:val="left" w:pos="1623"/>
        </w:tabs>
        <w:spacing w:after="0" w:line="240" w:lineRule="auto"/>
        <w:ind w:firstLine="709"/>
        <w:jc w:val="both"/>
        <w:rPr>
          <w:rFonts w:ascii="Times New Roman" w:eastAsia="Times New Roman" w:hAnsi="Times New Roman" w:cs="Times New Roman"/>
          <w:sz w:val="24"/>
          <w:szCs w:val="24"/>
          <w:lang w:eastAsia="en-US"/>
        </w:rPr>
      </w:pPr>
      <w:r w:rsidRPr="005D2442">
        <w:rPr>
          <w:rFonts w:ascii="Times New Roman" w:eastAsia="Times New Roman" w:hAnsi="Times New Roman" w:cs="Times New Roman"/>
          <w:sz w:val="24"/>
          <w:szCs w:val="24"/>
          <w:lang w:eastAsia="en-US"/>
        </w:rPr>
        <w:t>При предоставлении муниципальной услуги Уполномоченный орган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86556" w:rsidRPr="005D2442" w:rsidRDefault="00B86556" w:rsidP="00142170">
      <w:pPr>
        <w:tabs>
          <w:tab w:val="left" w:pos="1623"/>
        </w:tabs>
        <w:spacing w:after="0" w:line="240" w:lineRule="auto"/>
        <w:ind w:firstLine="709"/>
        <w:jc w:val="both"/>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firstLine="709"/>
        <w:contextualSpacing/>
        <w:jc w:val="center"/>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t>2.3. Результат предоставления муниципальной услуги</w:t>
      </w:r>
    </w:p>
    <w:p w:rsidR="00B86556" w:rsidRPr="00B86556" w:rsidRDefault="00B86556" w:rsidP="00B86556">
      <w:pPr>
        <w:spacing w:after="0" w:line="240" w:lineRule="auto"/>
        <w:ind w:firstLine="709"/>
        <w:contextualSpacing/>
        <w:jc w:val="both"/>
        <w:rPr>
          <w:rFonts w:ascii="Times New Roman" w:eastAsia="Times New Roman" w:hAnsi="Times New Roman" w:cs="Times New Roman"/>
          <w:sz w:val="24"/>
          <w:szCs w:val="24"/>
          <w:lang w:eastAsia="en-US"/>
        </w:rPr>
      </w:pP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2.3.1.  Результатом предоставления муниципальной услуги является:</w:t>
      </w:r>
    </w:p>
    <w:p w:rsidR="00B86556" w:rsidRPr="00B86556" w:rsidRDefault="00B86556" w:rsidP="00B8655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86556">
        <w:rPr>
          <w:rFonts w:ascii="Times New Roman" w:eastAsia="Calibri" w:hAnsi="Times New Roman" w:cs="Times New Roman"/>
          <w:color w:val="000000"/>
          <w:sz w:val="24"/>
          <w:szCs w:val="24"/>
        </w:rPr>
        <w:t xml:space="preserve">1) Для варианта предоставления муниципальной услуги </w:t>
      </w:r>
      <w:r w:rsidRPr="00B86556">
        <w:rPr>
          <w:rFonts w:ascii="Times New Roman" w:eastAsia="Arial Unicode MS" w:hAnsi="Times New Roman" w:cs="Times New Roman"/>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86556">
        <w:rPr>
          <w:rFonts w:ascii="Times New Roman" w:eastAsia="Calibri" w:hAnsi="Times New Roman" w:cs="Times New Roman"/>
          <w:color w:val="000000"/>
          <w:sz w:val="24"/>
          <w:szCs w:val="24"/>
        </w:rPr>
        <w:t>:</w:t>
      </w:r>
    </w:p>
    <w:p w:rsidR="00B86556" w:rsidRPr="00B86556" w:rsidRDefault="00B86556" w:rsidP="00B86556">
      <w:pPr>
        <w:autoSpaceDE w:val="0"/>
        <w:autoSpaceDN w:val="0"/>
        <w:adjustRightInd w:val="0"/>
        <w:spacing w:after="0" w:line="240" w:lineRule="auto"/>
        <w:ind w:firstLine="540"/>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w:t>
      </w:r>
      <w:r w:rsidRPr="00B86556">
        <w:rPr>
          <w:rFonts w:ascii="Times New Roman" w:eastAsia="Calibri" w:hAnsi="Times New Roman" w:cs="Times New Roman"/>
          <w:color w:val="000000"/>
          <w:sz w:val="24"/>
          <w:szCs w:val="24"/>
        </w:rPr>
        <w:t>–</w:t>
      </w:r>
      <w:r w:rsidRPr="00B86556">
        <w:rPr>
          <w:rFonts w:ascii="Times New Roman" w:eastAsia="Arial Unicode MS" w:hAnsi="Times New Roman" w:cs="Times New Roman"/>
          <w:color w:val="000000"/>
          <w:sz w:val="24"/>
          <w:szCs w:val="24"/>
        </w:rPr>
        <w:t xml:space="preserve"> акт освидетельствования);</w:t>
      </w:r>
    </w:p>
    <w:p w:rsidR="00B86556" w:rsidRPr="00B86556" w:rsidRDefault="00B86556" w:rsidP="00B86556">
      <w:pPr>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решение об отказе в предоставлении муниципальной услуги.</w:t>
      </w:r>
    </w:p>
    <w:p w:rsidR="00B86556" w:rsidRPr="00B86556" w:rsidRDefault="00B86556" w:rsidP="00B865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2)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B86556" w:rsidRPr="00B86556" w:rsidRDefault="00B86556" w:rsidP="00B865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документ, выданный по результату ранее предоставленной муниципальной услуги, без опечаток и ошибок;</w:t>
      </w:r>
    </w:p>
    <w:p w:rsidR="00B86556" w:rsidRPr="00B86556" w:rsidRDefault="00B86556" w:rsidP="00B86556">
      <w:pPr>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отказ в исправлении опечаток и ошибок в документе, выданном по результату ранее предоставленной муниципальной услуги.</w:t>
      </w:r>
    </w:p>
    <w:p w:rsidR="00B86556" w:rsidRPr="00B86556" w:rsidRDefault="00B86556" w:rsidP="00B86556">
      <w:pPr>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3)  Для варианта предоставления муниципальной услуги «Выдача дубликата, выданного по результату ранее предоставленной муниципальной услуги»: </w:t>
      </w:r>
    </w:p>
    <w:p w:rsidR="00B86556" w:rsidRPr="00B86556" w:rsidRDefault="00B86556" w:rsidP="00B86556">
      <w:pPr>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дубликат документа, выданного по результату ранее предоставленной муниципальной услуги;</w:t>
      </w:r>
    </w:p>
    <w:p w:rsidR="00B86556" w:rsidRPr="00B86556" w:rsidRDefault="00B86556" w:rsidP="00B86556">
      <w:pPr>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отказ в выдаче дубликата документа, выданного по результату ранее предоставленной муниципальной услуги.</w:t>
      </w:r>
    </w:p>
    <w:p w:rsidR="00B86556" w:rsidRPr="00B86556" w:rsidRDefault="00B86556" w:rsidP="00B86556">
      <w:pPr>
        <w:spacing w:after="0" w:line="240" w:lineRule="auto"/>
        <w:ind w:firstLine="709"/>
        <w:jc w:val="both"/>
        <w:rPr>
          <w:rFonts w:ascii="Times New Roman" w:eastAsia="Arial Unicode MS" w:hAnsi="Times New Roman" w:cs="Times New Roman"/>
          <w:color w:val="000000"/>
          <w:sz w:val="24"/>
          <w:szCs w:val="24"/>
        </w:rPr>
      </w:pPr>
    </w:p>
    <w:p w:rsidR="00B86556" w:rsidRPr="00B86556" w:rsidRDefault="00B86556" w:rsidP="00B86556">
      <w:pPr>
        <w:spacing w:after="0" w:line="240" w:lineRule="auto"/>
        <w:ind w:firstLine="709"/>
        <w:jc w:val="both"/>
        <w:rPr>
          <w:rFonts w:ascii="Times New Roman" w:eastAsia="Arial Unicode MS" w:hAnsi="Times New Roman" w:cs="Times New Roman"/>
          <w:b/>
          <w:color w:val="000000"/>
          <w:sz w:val="24"/>
          <w:szCs w:val="24"/>
        </w:rPr>
      </w:pPr>
      <w:r w:rsidRPr="00B86556">
        <w:rPr>
          <w:rFonts w:ascii="Times New Roman" w:eastAsia="Arial Unicode MS" w:hAnsi="Times New Roman" w:cs="Times New Roman"/>
          <w:b/>
          <w:color w:val="000000"/>
          <w:sz w:val="24"/>
          <w:szCs w:val="24"/>
        </w:rPr>
        <w:t>Получение результата предоставления муниципальной услуги</w:t>
      </w:r>
    </w:p>
    <w:p w:rsidR="00B86556" w:rsidRPr="00B86556" w:rsidRDefault="00B86556" w:rsidP="00B86556">
      <w:pPr>
        <w:spacing w:after="0" w:line="240" w:lineRule="auto"/>
        <w:ind w:firstLine="709"/>
        <w:jc w:val="both"/>
        <w:rPr>
          <w:rFonts w:ascii="Times New Roman" w:eastAsia="Arial Unicode MS" w:hAnsi="Times New Roman" w:cs="Times New Roman"/>
          <w:b/>
          <w:color w:val="000000"/>
          <w:sz w:val="24"/>
          <w:szCs w:val="24"/>
        </w:rPr>
      </w:pPr>
    </w:p>
    <w:p w:rsidR="00B86556" w:rsidRPr="00B86556" w:rsidRDefault="00B86556" w:rsidP="00B86556">
      <w:pPr>
        <w:widowControl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2.3.2.  Заявитель вправе получить результат предоставления муниципальной услуги:</w:t>
      </w:r>
    </w:p>
    <w:p w:rsidR="00B86556" w:rsidRPr="00B86556" w:rsidRDefault="00B86556" w:rsidP="00B86556">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1) </w:t>
      </w:r>
      <w:proofErr w:type="gramStart"/>
      <w:r w:rsidRPr="00B86556">
        <w:rPr>
          <w:rFonts w:ascii="Times New Roman" w:eastAsia="Arial Unicode MS" w:hAnsi="Times New Roman" w:cs="Times New Roman"/>
          <w:color w:val="000000"/>
          <w:sz w:val="24"/>
          <w:szCs w:val="24"/>
        </w:rPr>
        <w:t>В</w:t>
      </w:r>
      <w:proofErr w:type="gramEnd"/>
      <w:r w:rsidRPr="00B86556">
        <w:rPr>
          <w:rFonts w:ascii="Times New Roman" w:eastAsia="Arial Unicode MS" w:hAnsi="Times New Roman" w:cs="Times New Roman"/>
          <w:color w:val="000000"/>
          <w:sz w:val="24"/>
          <w:szCs w:val="24"/>
        </w:rPr>
        <w:t xml:space="preserve"> случае обращения за получением муниципальной услуги через МФЦ – непосредственно в МФЦ;</w:t>
      </w:r>
    </w:p>
    <w:p w:rsidR="00B86556" w:rsidRPr="00B86556" w:rsidRDefault="00B86556" w:rsidP="00B86556">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2) </w:t>
      </w:r>
      <w:proofErr w:type="gramStart"/>
      <w:r w:rsidRPr="00B86556">
        <w:rPr>
          <w:rFonts w:ascii="Times New Roman" w:eastAsia="Arial Unicode MS" w:hAnsi="Times New Roman" w:cs="Times New Roman"/>
          <w:color w:val="000000"/>
          <w:sz w:val="24"/>
          <w:szCs w:val="24"/>
        </w:rPr>
        <w:t>В</w:t>
      </w:r>
      <w:proofErr w:type="gramEnd"/>
      <w:r w:rsidRPr="00B86556">
        <w:rPr>
          <w:rFonts w:ascii="Times New Roman" w:eastAsia="Arial Unicode MS" w:hAnsi="Times New Roman" w:cs="Times New Roman"/>
          <w:color w:val="000000"/>
          <w:sz w:val="24"/>
          <w:szCs w:val="24"/>
        </w:rPr>
        <w:t xml:space="preserve"> случае обращения заявителя за получением муниципальной услуги в уполномоченный орган – непосредственно в уполномоченном органе;</w:t>
      </w:r>
    </w:p>
    <w:p w:rsidR="00B86556" w:rsidRPr="00B86556" w:rsidRDefault="00B86556" w:rsidP="00B86556">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3) </w:t>
      </w:r>
      <w:proofErr w:type="gramStart"/>
      <w:r w:rsidRPr="00B86556">
        <w:rPr>
          <w:rFonts w:ascii="Times New Roman" w:eastAsia="Arial Unicode MS" w:hAnsi="Times New Roman" w:cs="Times New Roman"/>
          <w:color w:val="000000"/>
          <w:sz w:val="24"/>
          <w:szCs w:val="24"/>
        </w:rPr>
        <w:t>В</w:t>
      </w:r>
      <w:proofErr w:type="gramEnd"/>
      <w:r w:rsidRPr="00B86556">
        <w:rPr>
          <w:rFonts w:ascii="Times New Roman" w:eastAsia="Arial Unicode MS" w:hAnsi="Times New Roman" w:cs="Times New Roman"/>
          <w:color w:val="000000"/>
          <w:sz w:val="24"/>
          <w:szCs w:val="24"/>
        </w:rPr>
        <w:t xml:space="preserve"> случае обращения за получением муниципальной услуги посредством Единого портала государственных и муниципальных услуг и (или) регионального портала государственных и муниципальных услуг Забайкальского края в информационно-телекоммуникационной сети «Интернет» (далее – Портал) – непосредственно в уполномоченном органе.</w:t>
      </w:r>
    </w:p>
    <w:p w:rsidR="00B86556" w:rsidRPr="00B86556" w:rsidRDefault="00B86556" w:rsidP="00B86556">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lastRenderedPageBreak/>
        <w:t>Сканированная копия результата предоставления муниципальной услуги направляется заявителю через Портал.</w:t>
      </w:r>
    </w:p>
    <w:p w:rsidR="00B86556" w:rsidRPr="00B86556" w:rsidRDefault="00B86556" w:rsidP="00B86556">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4) </w:t>
      </w:r>
      <w:proofErr w:type="gramStart"/>
      <w:r w:rsidRPr="00B86556">
        <w:rPr>
          <w:rFonts w:ascii="Times New Roman" w:eastAsia="Arial Unicode MS" w:hAnsi="Times New Roman" w:cs="Times New Roman"/>
          <w:color w:val="000000"/>
          <w:sz w:val="24"/>
          <w:szCs w:val="24"/>
        </w:rPr>
        <w:t>В</w:t>
      </w:r>
      <w:proofErr w:type="gramEnd"/>
      <w:r w:rsidRPr="00B86556">
        <w:rPr>
          <w:rFonts w:ascii="Times New Roman" w:eastAsia="Arial Unicode MS" w:hAnsi="Times New Roman" w:cs="Times New Roman"/>
          <w:color w:val="000000"/>
          <w:sz w:val="24"/>
          <w:szCs w:val="24"/>
        </w:rPr>
        <w:t xml:space="preserve">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Для получения результата предоставления муниципальной услуги на бумажном носителе заявитель (представитель) имеет право обратиться непосредственно в уполномоченный орган.</w:t>
      </w:r>
    </w:p>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p>
    <w:p w:rsidR="00B86556" w:rsidRPr="00B86556" w:rsidRDefault="00B86556" w:rsidP="00B86556">
      <w:pPr>
        <w:spacing w:after="0" w:line="240" w:lineRule="auto"/>
        <w:ind w:firstLine="709"/>
        <w:contextualSpacing/>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firstLine="709"/>
        <w:contextualSpacing/>
        <w:jc w:val="center"/>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86556" w:rsidRPr="00B86556" w:rsidRDefault="00B86556" w:rsidP="00B86556">
      <w:pPr>
        <w:spacing w:after="0" w:line="240" w:lineRule="auto"/>
        <w:ind w:firstLine="709"/>
        <w:contextualSpacing/>
        <w:jc w:val="both"/>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2.4.1. Срок предоставления муниципальной услуги -10 рабочих дней.</w:t>
      </w:r>
    </w:p>
    <w:p w:rsidR="00B86556" w:rsidRPr="00B86556" w:rsidRDefault="00B86556" w:rsidP="00B86556">
      <w:pPr>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2.4.2.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2.3.1. Административного регламента.</w:t>
      </w:r>
    </w:p>
    <w:p w:rsidR="00B86556" w:rsidRPr="00B86556" w:rsidRDefault="00B86556" w:rsidP="00B86556">
      <w:pPr>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2.4.3. Приостановление предоставления муниципальной услуги действующим законодательством не предусмотрено.</w:t>
      </w:r>
    </w:p>
    <w:p w:rsidR="00B86556" w:rsidRPr="00B86556" w:rsidRDefault="00B86556" w:rsidP="00B86556">
      <w:pPr>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B86556" w:rsidRPr="00B86556" w:rsidRDefault="00B86556" w:rsidP="00B86556">
      <w:pPr>
        <w:spacing w:after="0" w:line="240" w:lineRule="auto"/>
        <w:ind w:firstLine="709"/>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firstLine="709"/>
        <w:jc w:val="center"/>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t>2.5. Правовые основания для предоставления муниципальной услуги</w:t>
      </w:r>
    </w:p>
    <w:p w:rsidR="00B86556" w:rsidRPr="00B86556" w:rsidRDefault="00B86556" w:rsidP="00B86556">
      <w:pPr>
        <w:spacing w:after="0" w:line="240" w:lineRule="auto"/>
        <w:ind w:firstLine="709"/>
        <w:jc w:val="center"/>
        <w:rPr>
          <w:rFonts w:ascii="Times New Roman" w:eastAsia="Times New Roman" w:hAnsi="Times New Roman" w:cs="Times New Roman"/>
          <w:b/>
          <w:sz w:val="24"/>
          <w:szCs w:val="24"/>
          <w:lang w:eastAsia="en-US"/>
        </w:rPr>
      </w:pPr>
    </w:p>
    <w:p w:rsidR="00B86556" w:rsidRPr="00B86556" w:rsidRDefault="00B86556" w:rsidP="00B86556">
      <w:pPr>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2.5.1. Предоставление муниципальной услуги осуществляется в соответствии с нормативными правовыми актами:</w:t>
      </w:r>
    </w:p>
    <w:p w:rsidR="00B86556" w:rsidRPr="00B86556" w:rsidRDefault="00B86556" w:rsidP="00B86556">
      <w:pPr>
        <w:shd w:val="clear" w:color="auto" w:fill="FFFFFF"/>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Конституцией Российской Федерации;</w:t>
      </w:r>
    </w:p>
    <w:p w:rsidR="00B86556" w:rsidRPr="00B86556" w:rsidRDefault="00B86556" w:rsidP="00B86556">
      <w:pPr>
        <w:shd w:val="clear" w:color="auto" w:fill="FFFFFF"/>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Жилищным кодексом Российской Федерации;</w:t>
      </w:r>
    </w:p>
    <w:p w:rsidR="00B86556" w:rsidRPr="00B86556" w:rsidRDefault="00B86556" w:rsidP="00B86556">
      <w:pPr>
        <w:tabs>
          <w:tab w:val="left" w:pos="400"/>
        </w:tabs>
        <w:suppressAutoHyphens/>
        <w:autoSpaceDE w:val="0"/>
        <w:autoSpaceDN w:val="0"/>
        <w:adjustRightInd w:val="0"/>
        <w:spacing w:after="0" w:line="240" w:lineRule="auto"/>
        <w:ind w:firstLine="709"/>
        <w:jc w:val="both"/>
        <w:rPr>
          <w:rFonts w:ascii="Times New Roman" w:eastAsia="Arial Unicode MS" w:hAnsi="Times New Roman" w:cs="Times New Roman"/>
          <w:color w:val="000000" w:themeColor="text1"/>
          <w:sz w:val="24"/>
          <w:szCs w:val="24"/>
        </w:rPr>
      </w:pPr>
      <w:r w:rsidRPr="00B86556">
        <w:rPr>
          <w:rFonts w:ascii="Times New Roman" w:eastAsia="Arial Unicode MS" w:hAnsi="Times New Roman" w:cs="Times New Roman"/>
          <w:color w:val="000000" w:themeColor="text1"/>
          <w:sz w:val="24"/>
          <w:szCs w:val="24"/>
        </w:rPr>
        <w:t xml:space="preserve">Федеральным законом </w:t>
      </w:r>
      <w:hyperlink r:id="rId9" w:history="1">
        <w:r w:rsidRPr="00B86556">
          <w:rPr>
            <w:rFonts w:ascii="Times New Roman" w:eastAsia="Arial Unicode MS" w:hAnsi="Times New Roman" w:cs="Times New Roman"/>
            <w:color w:val="000000" w:themeColor="text1"/>
            <w:sz w:val="24"/>
            <w:szCs w:val="24"/>
          </w:rPr>
          <w:t>от 6 апреля 2011 года № 63-ФЗ</w:t>
        </w:r>
      </w:hyperlink>
      <w:r w:rsidRPr="00B86556">
        <w:rPr>
          <w:rFonts w:ascii="Times New Roman" w:eastAsia="Arial Unicode MS" w:hAnsi="Times New Roman" w:cs="Times New Roman"/>
          <w:color w:val="000000" w:themeColor="text1"/>
          <w:sz w:val="24"/>
          <w:szCs w:val="24"/>
        </w:rPr>
        <w:t xml:space="preserve"> «Об электронной подписи»;</w:t>
      </w:r>
    </w:p>
    <w:p w:rsidR="00B86556" w:rsidRPr="00B86556" w:rsidRDefault="00B86556" w:rsidP="00B86556">
      <w:pPr>
        <w:tabs>
          <w:tab w:val="left" w:pos="400"/>
        </w:tabs>
        <w:suppressAutoHyphens/>
        <w:autoSpaceDE w:val="0"/>
        <w:autoSpaceDN w:val="0"/>
        <w:adjustRightInd w:val="0"/>
        <w:spacing w:after="0" w:line="240" w:lineRule="auto"/>
        <w:ind w:firstLine="709"/>
        <w:jc w:val="both"/>
        <w:rPr>
          <w:rFonts w:ascii="Times New Roman" w:eastAsia="Arial Unicode MS" w:hAnsi="Times New Roman" w:cs="Times New Roman"/>
          <w:color w:val="000000" w:themeColor="text1"/>
          <w:sz w:val="24"/>
          <w:szCs w:val="24"/>
        </w:rPr>
      </w:pPr>
      <w:r w:rsidRPr="00B86556">
        <w:rPr>
          <w:rFonts w:ascii="Times New Roman" w:eastAsia="Arial Unicode MS" w:hAnsi="Times New Roman" w:cs="Times New Roman"/>
          <w:color w:val="000000" w:themeColor="text1"/>
          <w:sz w:val="24"/>
          <w:szCs w:val="24"/>
        </w:rPr>
        <w:t xml:space="preserve">Федеральным законом </w:t>
      </w:r>
      <w:hyperlink r:id="rId10" w:history="1">
        <w:r w:rsidRPr="00B86556">
          <w:rPr>
            <w:rFonts w:ascii="Times New Roman" w:eastAsia="Arial Unicode MS" w:hAnsi="Times New Roman" w:cs="Times New Roman"/>
            <w:color w:val="000000" w:themeColor="text1"/>
            <w:sz w:val="24"/>
            <w:szCs w:val="24"/>
          </w:rPr>
          <w:t>от 27 июля 2010 года № 210-ФЗ</w:t>
        </w:r>
      </w:hyperlink>
      <w:r w:rsidRPr="00B86556">
        <w:rPr>
          <w:rFonts w:ascii="Times New Roman" w:eastAsia="Arial Unicode MS" w:hAnsi="Times New Roman" w:cs="Times New Roman"/>
          <w:color w:val="000000" w:themeColor="text1"/>
          <w:sz w:val="24"/>
          <w:szCs w:val="24"/>
        </w:rPr>
        <w:t xml:space="preserve"> «Об организации предоставления государственных и муниципальных услуг»</w:t>
      </w:r>
      <w:r w:rsidRPr="00B86556">
        <w:rPr>
          <w:rFonts w:ascii="Times New Roman" w:eastAsia="Arial Unicode MS" w:hAnsi="Times New Roman" w:cs="Times New Roman"/>
          <w:color w:val="000000"/>
          <w:sz w:val="24"/>
          <w:szCs w:val="24"/>
        </w:rPr>
        <w:t xml:space="preserve"> </w:t>
      </w:r>
      <w:r w:rsidRPr="00B86556">
        <w:rPr>
          <w:rFonts w:ascii="Times New Roman" w:eastAsia="Arial Unicode MS" w:hAnsi="Times New Roman" w:cs="Times New Roman"/>
          <w:color w:val="000000" w:themeColor="text1"/>
          <w:sz w:val="24"/>
          <w:szCs w:val="24"/>
        </w:rPr>
        <w:t>(далее - Федеральный закон № 210-ФЗ);</w:t>
      </w:r>
    </w:p>
    <w:p w:rsidR="00B86556" w:rsidRPr="00B86556" w:rsidRDefault="00B86556" w:rsidP="00B86556">
      <w:pPr>
        <w:tabs>
          <w:tab w:val="left" w:pos="400"/>
        </w:tabs>
        <w:suppressAutoHyphens/>
        <w:autoSpaceDE w:val="0"/>
        <w:autoSpaceDN w:val="0"/>
        <w:adjustRightInd w:val="0"/>
        <w:spacing w:after="0" w:line="240" w:lineRule="auto"/>
        <w:ind w:firstLine="709"/>
        <w:jc w:val="both"/>
        <w:rPr>
          <w:rFonts w:ascii="Times New Roman" w:eastAsia="Arial Unicode MS" w:hAnsi="Times New Roman" w:cs="Times New Roman"/>
          <w:color w:val="000000" w:themeColor="text1"/>
          <w:sz w:val="24"/>
          <w:szCs w:val="24"/>
        </w:rPr>
      </w:pPr>
      <w:r w:rsidRPr="00B86556">
        <w:rPr>
          <w:rFonts w:ascii="Times New Roman" w:eastAsia="Arial Unicode MS" w:hAnsi="Times New Roman" w:cs="Times New Roman"/>
          <w:color w:val="000000" w:themeColor="text1"/>
          <w:sz w:val="24"/>
          <w:szCs w:val="24"/>
        </w:rPr>
        <w:t xml:space="preserve">Федеральным законом </w:t>
      </w:r>
      <w:hyperlink r:id="rId11" w:history="1">
        <w:r w:rsidRPr="00B86556">
          <w:rPr>
            <w:rFonts w:ascii="Times New Roman" w:eastAsia="Arial Unicode MS" w:hAnsi="Times New Roman" w:cs="Times New Roman"/>
            <w:color w:val="000000" w:themeColor="text1"/>
            <w:sz w:val="24"/>
            <w:szCs w:val="24"/>
          </w:rPr>
          <w:t>от 9 февраля 2009 года № 8-ФЗ</w:t>
        </w:r>
      </w:hyperlink>
      <w:r w:rsidRPr="00B86556">
        <w:rPr>
          <w:rFonts w:ascii="Times New Roman" w:eastAsia="Arial Unicode MS" w:hAnsi="Times New Roman" w:cs="Times New Roman"/>
          <w:color w:val="000000" w:themeColor="text1"/>
          <w:sz w:val="24"/>
          <w:szCs w:val="24"/>
        </w:rPr>
        <w:t xml:space="preserve"> «Об обеспечении доступа к информации о деятельности государственных органов и органов местного самоуправления»;</w:t>
      </w:r>
    </w:p>
    <w:p w:rsidR="00B86556" w:rsidRPr="00B86556" w:rsidRDefault="00B86556" w:rsidP="00B86556">
      <w:pPr>
        <w:tabs>
          <w:tab w:val="left" w:pos="400"/>
        </w:tabs>
        <w:suppressAutoHyphens/>
        <w:autoSpaceDE w:val="0"/>
        <w:autoSpaceDN w:val="0"/>
        <w:adjustRightInd w:val="0"/>
        <w:spacing w:after="0" w:line="240" w:lineRule="auto"/>
        <w:ind w:firstLine="709"/>
        <w:jc w:val="both"/>
        <w:rPr>
          <w:rFonts w:ascii="Times New Roman" w:eastAsia="Arial Unicode MS" w:hAnsi="Times New Roman" w:cs="Times New Roman"/>
          <w:color w:val="000000" w:themeColor="text1"/>
          <w:sz w:val="24"/>
          <w:szCs w:val="24"/>
        </w:rPr>
      </w:pPr>
      <w:r w:rsidRPr="00B86556">
        <w:rPr>
          <w:rFonts w:ascii="Times New Roman" w:eastAsia="Arial Unicode MS" w:hAnsi="Times New Roman" w:cs="Times New Roman"/>
          <w:color w:val="000000" w:themeColor="text1"/>
          <w:sz w:val="24"/>
          <w:szCs w:val="24"/>
        </w:rPr>
        <w:t xml:space="preserve">Федеральным законом </w:t>
      </w:r>
      <w:hyperlink r:id="rId12" w:history="1">
        <w:r w:rsidRPr="00B86556">
          <w:rPr>
            <w:rFonts w:ascii="Times New Roman" w:eastAsia="Arial Unicode MS" w:hAnsi="Times New Roman" w:cs="Times New Roman"/>
            <w:color w:val="000000" w:themeColor="text1"/>
            <w:sz w:val="24"/>
            <w:szCs w:val="24"/>
          </w:rPr>
          <w:t>от 27 июля 2006 года № 152-ФЗ</w:t>
        </w:r>
      </w:hyperlink>
      <w:r w:rsidRPr="00B86556">
        <w:rPr>
          <w:rFonts w:ascii="Times New Roman" w:eastAsia="Arial Unicode MS" w:hAnsi="Times New Roman" w:cs="Times New Roman"/>
          <w:color w:val="000000" w:themeColor="text1"/>
          <w:sz w:val="24"/>
          <w:szCs w:val="24"/>
        </w:rPr>
        <w:t xml:space="preserve"> «О персональных данных»;</w:t>
      </w:r>
    </w:p>
    <w:p w:rsidR="00B86556" w:rsidRPr="00B86556" w:rsidRDefault="00B86556" w:rsidP="00B86556">
      <w:pPr>
        <w:tabs>
          <w:tab w:val="left" w:pos="400"/>
        </w:tabs>
        <w:suppressAutoHyphens/>
        <w:autoSpaceDE w:val="0"/>
        <w:autoSpaceDN w:val="0"/>
        <w:adjustRightInd w:val="0"/>
        <w:spacing w:after="0" w:line="240" w:lineRule="auto"/>
        <w:ind w:firstLine="709"/>
        <w:jc w:val="both"/>
        <w:rPr>
          <w:rFonts w:ascii="Times New Roman" w:eastAsia="Arial Unicode MS" w:hAnsi="Times New Roman" w:cs="Times New Roman"/>
          <w:color w:val="000000" w:themeColor="text1"/>
          <w:sz w:val="24"/>
          <w:szCs w:val="24"/>
        </w:rPr>
      </w:pPr>
      <w:r w:rsidRPr="00B86556">
        <w:rPr>
          <w:rFonts w:ascii="Times New Roman" w:eastAsia="Arial Unicode MS" w:hAnsi="Times New Roman" w:cs="Times New Roman"/>
          <w:color w:val="000000" w:themeColor="text1"/>
          <w:sz w:val="24"/>
          <w:szCs w:val="24"/>
        </w:rPr>
        <w:t xml:space="preserve">Федеральным законом </w:t>
      </w:r>
      <w:hyperlink r:id="rId13" w:history="1">
        <w:r w:rsidRPr="00B86556">
          <w:rPr>
            <w:rFonts w:ascii="Times New Roman" w:eastAsia="Arial Unicode MS" w:hAnsi="Times New Roman" w:cs="Times New Roman"/>
            <w:color w:val="000000" w:themeColor="text1"/>
            <w:sz w:val="24"/>
            <w:szCs w:val="24"/>
          </w:rPr>
          <w:t>от 27 июля 2006 года № 149-ФЗ</w:t>
        </w:r>
      </w:hyperlink>
      <w:r w:rsidRPr="00B86556">
        <w:rPr>
          <w:rFonts w:ascii="Times New Roman" w:eastAsia="Arial Unicode MS" w:hAnsi="Times New Roman" w:cs="Times New Roman"/>
          <w:color w:val="000000" w:themeColor="text1"/>
          <w:sz w:val="24"/>
          <w:szCs w:val="24"/>
        </w:rPr>
        <w:t xml:space="preserve"> «Об информации, информационных технологиях и о защите информации»;</w:t>
      </w:r>
    </w:p>
    <w:p w:rsidR="00B86556" w:rsidRPr="00B86556" w:rsidRDefault="00B86556" w:rsidP="00B86556">
      <w:pPr>
        <w:tabs>
          <w:tab w:val="left" w:pos="400"/>
        </w:tabs>
        <w:suppressAutoHyphens/>
        <w:autoSpaceDE w:val="0"/>
        <w:autoSpaceDN w:val="0"/>
        <w:adjustRightInd w:val="0"/>
        <w:spacing w:after="0" w:line="240" w:lineRule="auto"/>
        <w:ind w:firstLine="709"/>
        <w:jc w:val="both"/>
        <w:rPr>
          <w:rFonts w:ascii="Times New Roman" w:eastAsia="Arial Unicode MS" w:hAnsi="Times New Roman" w:cs="Times New Roman"/>
          <w:color w:val="000000" w:themeColor="text1"/>
          <w:sz w:val="24"/>
          <w:szCs w:val="24"/>
        </w:rPr>
      </w:pPr>
      <w:r w:rsidRPr="00B86556">
        <w:rPr>
          <w:rFonts w:ascii="Times New Roman" w:eastAsia="Arial Unicode MS" w:hAnsi="Times New Roman" w:cs="Times New Roman"/>
          <w:color w:val="000000" w:themeColor="text1"/>
          <w:sz w:val="24"/>
          <w:szCs w:val="24"/>
        </w:rPr>
        <w:t xml:space="preserve">Федеральным законом </w:t>
      </w:r>
      <w:hyperlink r:id="rId14" w:history="1">
        <w:r w:rsidRPr="00B86556">
          <w:rPr>
            <w:rFonts w:ascii="Times New Roman" w:eastAsia="Arial Unicode MS" w:hAnsi="Times New Roman" w:cs="Times New Roman"/>
            <w:color w:val="000000" w:themeColor="text1"/>
            <w:sz w:val="24"/>
            <w:szCs w:val="24"/>
          </w:rPr>
          <w:t>от 2 мая 2006 года № 59-ФЗ</w:t>
        </w:r>
      </w:hyperlink>
      <w:r w:rsidRPr="00B86556">
        <w:rPr>
          <w:rFonts w:ascii="Times New Roman" w:eastAsia="Arial Unicode MS" w:hAnsi="Times New Roman" w:cs="Times New Roman"/>
          <w:color w:val="000000" w:themeColor="text1"/>
          <w:sz w:val="24"/>
          <w:szCs w:val="24"/>
        </w:rPr>
        <w:t xml:space="preserve"> «О порядке рассмотрения обращений граждан Российской Федерации»;</w:t>
      </w:r>
    </w:p>
    <w:p w:rsidR="00B86556" w:rsidRPr="00B86556" w:rsidRDefault="00B86556" w:rsidP="00B86556">
      <w:pPr>
        <w:shd w:val="clear" w:color="auto" w:fill="FFFFFF"/>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постановлением Правительства Российской Федерации от 12 декабря 2007 года № 862 «О Правилах направления средств (части средств) материнского (семейного) капитала на улучшение жилищных условий»;</w:t>
      </w:r>
    </w:p>
    <w:p w:rsidR="00B86556" w:rsidRPr="00B86556" w:rsidRDefault="00B86556" w:rsidP="00B86556">
      <w:pPr>
        <w:shd w:val="clear" w:color="auto" w:fill="FFFFFF"/>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 xml:space="preserve">постановлением Правительства Российской Федерации от 18 августа 2011 года № 686 «Об утверждении Правил выдачи документа, подтверждающего проведение основных работ </w:t>
      </w:r>
      <w:r w:rsidRPr="00B86556">
        <w:rPr>
          <w:rFonts w:ascii="Times New Roman" w:eastAsia="Times New Roman" w:hAnsi="Times New Roman" w:cs="Times New Roman"/>
          <w:sz w:val="24"/>
          <w:szCs w:val="24"/>
          <w:lang w:eastAsia="en-US"/>
        </w:rPr>
        <w:lastRenderedPageBreak/>
        <w:t>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w:t>
      </w:r>
    </w:p>
    <w:p w:rsidR="00B86556" w:rsidRPr="00B86556" w:rsidRDefault="00B86556" w:rsidP="00B86556">
      <w:pPr>
        <w:tabs>
          <w:tab w:val="left" w:pos="400"/>
        </w:tabs>
        <w:suppressAutoHyphens/>
        <w:autoSpaceDE w:val="0"/>
        <w:autoSpaceDN w:val="0"/>
        <w:adjustRightInd w:val="0"/>
        <w:spacing w:after="0" w:line="240" w:lineRule="auto"/>
        <w:ind w:firstLine="709"/>
        <w:jc w:val="both"/>
        <w:rPr>
          <w:rFonts w:ascii="Times New Roman" w:eastAsia="Arial Unicode MS" w:hAnsi="Times New Roman" w:cs="Times New Roman"/>
          <w:color w:val="000000" w:themeColor="text1"/>
          <w:sz w:val="24"/>
          <w:szCs w:val="24"/>
        </w:rPr>
      </w:pPr>
      <w:r w:rsidRPr="00B86556">
        <w:rPr>
          <w:rFonts w:ascii="Times New Roman" w:eastAsia="Arial Unicode MS" w:hAnsi="Times New Roman" w:cs="Times New Roman"/>
          <w:color w:val="000000"/>
          <w:sz w:val="24"/>
          <w:szCs w:val="24"/>
        </w:rPr>
        <w:t xml:space="preserve">- </w:t>
      </w:r>
      <w:hyperlink r:id="rId15" w:history="1">
        <w:r w:rsidRPr="00B86556">
          <w:rPr>
            <w:rFonts w:ascii="Times New Roman" w:eastAsia="Arial Unicode MS" w:hAnsi="Times New Roman" w:cs="Times New Roman"/>
            <w:color w:val="000000" w:themeColor="text1"/>
            <w:sz w:val="24"/>
            <w:szCs w:val="24"/>
          </w:rPr>
          <w:t xml:space="preserve">Уставом </w:t>
        </w:r>
        <w:r w:rsidRPr="00B86556">
          <w:rPr>
            <w:rFonts w:ascii="Times New Roman" w:eastAsia="Arial Unicode MS" w:hAnsi="Times New Roman" w:cs="Times New Roman"/>
            <w:sz w:val="24"/>
            <w:szCs w:val="24"/>
          </w:rPr>
          <w:t>муниципального района «Чернышевский район»</w:t>
        </w:r>
        <w:r w:rsidRPr="00B86556">
          <w:rPr>
            <w:rFonts w:ascii="Times New Roman" w:eastAsia="Arial Unicode MS" w:hAnsi="Times New Roman" w:cs="Times New Roman"/>
            <w:i/>
            <w:color w:val="000000" w:themeColor="text1"/>
            <w:sz w:val="24"/>
            <w:szCs w:val="24"/>
          </w:rPr>
          <w:t>)</w:t>
        </w:r>
      </w:hyperlink>
      <w:r w:rsidRPr="00B86556">
        <w:rPr>
          <w:rFonts w:ascii="Times New Roman" w:eastAsia="Arial Unicode MS" w:hAnsi="Times New Roman" w:cs="Times New Roman"/>
          <w:color w:val="000000" w:themeColor="text1"/>
          <w:sz w:val="24"/>
          <w:szCs w:val="24"/>
        </w:rPr>
        <w:t xml:space="preserve">, принятым решением Совета </w:t>
      </w:r>
      <w:r w:rsidRPr="00B86556">
        <w:rPr>
          <w:rFonts w:ascii="Times New Roman" w:eastAsia="Arial Unicode MS" w:hAnsi="Times New Roman" w:cs="Times New Roman"/>
          <w:sz w:val="24"/>
          <w:szCs w:val="24"/>
        </w:rPr>
        <w:t>муниципального района «Чернышевский район»</w:t>
      </w:r>
      <w:r w:rsidRPr="00B86556">
        <w:rPr>
          <w:rFonts w:ascii="Times New Roman" w:eastAsia="Arial Unicode MS" w:hAnsi="Times New Roman" w:cs="Times New Roman"/>
          <w:color w:val="000000" w:themeColor="text1"/>
          <w:sz w:val="24"/>
          <w:szCs w:val="24"/>
        </w:rPr>
        <w:t xml:space="preserve"> от </w:t>
      </w:r>
      <w:r w:rsidRPr="00B86556">
        <w:rPr>
          <w:rFonts w:ascii="Times New Roman" w:eastAsia="Arial Unicode MS" w:hAnsi="Times New Roman" w:cs="Times New Roman"/>
          <w:sz w:val="24"/>
          <w:szCs w:val="24"/>
        </w:rPr>
        <w:t>21.10.2014 г № 37;</w:t>
      </w:r>
    </w:p>
    <w:p w:rsidR="00B86556" w:rsidRPr="00B86556" w:rsidRDefault="00B86556" w:rsidP="00B86556">
      <w:pPr>
        <w:tabs>
          <w:tab w:val="left" w:pos="400"/>
        </w:tabs>
        <w:suppressAutoHyphens/>
        <w:autoSpaceDE w:val="0"/>
        <w:autoSpaceDN w:val="0"/>
        <w:adjustRightInd w:val="0"/>
        <w:spacing w:after="0" w:line="240" w:lineRule="auto"/>
        <w:ind w:firstLine="709"/>
        <w:jc w:val="both"/>
        <w:rPr>
          <w:rFonts w:ascii="Times New Roman" w:eastAsia="Arial Unicode MS" w:hAnsi="Times New Roman" w:cs="Times New Roman"/>
          <w:color w:val="000000" w:themeColor="text1"/>
          <w:sz w:val="24"/>
          <w:szCs w:val="24"/>
        </w:rPr>
      </w:pPr>
      <w:r w:rsidRPr="00B86556">
        <w:rPr>
          <w:rFonts w:ascii="Times New Roman" w:eastAsia="Arial Unicode MS" w:hAnsi="Times New Roman" w:cs="Times New Roman"/>
          <w:color w:val="000000" w:themeColor="text1"/>
          <w:sz w:val="24"/>
          <w:szCs w:val="24"/>
        </w:rPr>
        <w:t>иными нормативными правовыми актами Российской Федерации, Забайкальского края и муниципальными правовыми актами.</w:t>
      </w:r>
    </w:p>
    <w:p w:rsidR="00B86556" w:rsidRPr="00B86556" w:rsidRDefault="00B86556" w:rsidP="00B86556">
      <w:pPr>
        <w:spacing w:after="0" w:line="240" w:lineRule="auto"/>
        <w:ind w:firstLine="540"/>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B86556" w:rsidRPr="00B86556" w:rsidRDefault="00B86556" w:rsidP="00B86556">
      <w:pPr>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w:t>
      </w:r>
      <w:r w:rsidR="002760F4">
        <w:rPr>
          <w:rFonts w:ascii="Times New Roman" w:eastAsia="Times New Roman" w:hAnsi="Times New Roman" w:cs="Times New Roman"/>
          <w:sz w:val="24"/>
          <w:szCs w:val="24"/>
          <w:lang w:eastAsia="en-US"/>
        </w:rPr>
        <w:t xml:space="preserve">го опубликования), размещается </w:t>
      </w:r>
      <w:r w:rsidRPr="00B86556">
        <w:rPr>
          <w:rFonts w:ascii="Times New Roman" w:eastAsia="Times New Roman" w:hAnsi="Times New Roman" w:cs="Times New Roman"/>
          <w:sz w:val="24"/>
          <w:szCs w:val="24"/>
          <w:lang w:eastAsia="en-US"/>
        </w:rPr>
        <w:t>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B86556" w:rsidRPr="00B86556" w:rsidRDefault="00B86556" w:rsidP="00B86556">
      <w:pPr>
        <w:spacing w:after="0" w:line="240" w:lineRule="auto"/>
        <w:ind w:firstLine="709"/>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firstLine="709"/>
        <w:jc w:val="center"/>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B86556" w:rsidRPr="00B86556" w:rsidRDefault="00B86556" w:rsidP="00B86556">
      <w:pPr>
        <w:spacing w:after="0" w:line="240" w:lineRule="auto"/>
        <w:ind w:firstLine="709"/>
        <w:jc w:val="both"/>
        <w:rPr>
          <w:rFonts w:ascii="Times New Roman" w:eastAsia="Times New Roman" w:hAnsi="Times New Roman" w:cs="Times New Roman"/>
          <w:b/>
          <w:sz w:val="24"/>
          <w:szCs w:val="24"/>
          <w:lang w:eastAsia="en-US"/>
        </w:rPr>
      </w:pPr>
    </w:p>
    <w:p w:rsidR="00B86556" w:rsidRPr="00B86556" w:rsidRDefault="00B86556" w:rsidP="002760F4">
      <w:pPr>
        <w:numPr>
          <w:ilvl w:val="0"/>
          <w:numId w:val="7"/>
        </w:numPr>
        <w:tabs>
          <w:tab w:val="left" w:pos="1431"/>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Для получения муниципальной услуги заявитель представляет следующие документы:</w:t>
      </w:r>
    </w:p>
    <w:p w:rsidR="00B86556" w:rsidRPr="00B86556" w:rsidRDefault="00B86556" w:rsidP="002760F4">
      <w:pPr>
        <w:numPr>
          <w:ilvl w:val="1"/>
          <w:numId w:val="7"/>
        </w:numPr>
        <w:tabs>
          <w:tab w:val="left" w:pos="1023"/>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документ, удостоверяющий личность;</w:t>
      </w:r>
    </w:p>
    <w:p w:rsidR="00B86556" w:rsidRPr="00B86556" w:rsidRDefault="00B86556" w:rsidP="002760F4">
      <w:pPr>
        <w:numPr>
          <w:ilvl w:val="1"/>
          <w:numId w:val="7"/>
        </w:numPr>
        <w:tabs>
          <w:tab w:val="left" w:pos="1042"/>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заявление:</w:t>
      </w:r>
    </w:p>
    <w:p w:rsidR="00B86556" w:rsidRPr="00B86556" w:rsidRDefault="00B86556" w:rsidP="002760F4">
      <w:pPr>
        <w:tabs>
          <w:tab w:val="left" w:pos="894"/>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в форме документа на бумажном носителе по форме, согласно приложению № 1 к настоящему Административному регламенту;</w:t>
      </w:r>
    </w:p>
    <w:p w:rsidR="00B86556" w:rsidRPr="00B86556" w:rsidRDefault="00B86556" w:rsidP="002760F4">
      <w:pPr>
        <w:tabs>
          <w:tab w:val="left" w:pos="879"/>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 63-ФЗ, при обращении посредством Единого портала;</w:t>
      </w:r>
    </w:p>
    <w:p w:rsidR="00B86556" w:rsidRPr="00B86556" w:rsidRDefault="00B86556" w:rsidP="002760F4">
      <w:pPr>
        <w:numPr>
          <w:ilvl w:val="1"/>
          <w:numId w:val="8"/>
        </w:numPr>
        <w:tabs>
          <w:tab w:val="left" w:pos="1076"/>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документ, подтверждающий полномочия представителя (если от имени заявителя действует представитель);</w:t>
      </w:r>
    </w:p>
    <w:p w:rsidR="00B86556" w:rsidRPr="00B86556" w:rsidRDefault="00B86556" w:rsidP="002760F4">
      <w:pPr>
        <w:tabs>
          <w:tab w:val="left" w:pos="1350"/>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4) копии правоустанавливающих документов, если право не зарегистрировано в Едином государственном реестре недвижимости.</w:t>
      </w:r>
    </w:p>
    <w:p w:rsidR="00B86556" w:rsidRPr="00B86556" w:rsidRDefault="00B86556" w:rsidP="002760F4">
      <w:pPr>
        <w:spacing w:after="0" w:line="240" w:lineRule="auto"/>
        <w:ind w:firstLine="709"/>
        <w:jc w:val="both"/>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t>Заявление и прилагаемые документы могут быть представлены (направлены) заявителем одним из следующих способов:</w:t>
      </w:r>
    </w:p>
    <w:p w:rsidR="00B86556" w:rsidRPr="00B86556" w:rsidRDefault="00B86556" w:rsidP="002760F4">
      <w:pPr>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1) лично или посредством почтового отправления в Уполномоченный орган;</w:t>
      </w:r>
    </w:p>
    <w:p w:rsidR="00B86556" w:rsidRPr="00B86556" w:rsidRDefault="00B86556" w:rsidP="002760F4">
      <w:pPr>
        <w:tabs>
          <w:tab w:val="left" w:pos="1417"/>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2) через МФЦ;</w:t>
      </w:r>
    </w:p>
    <w:p w:rsidR="00B86556" w:rsidRPr="00B86556" w:rsidRDefault="00B86556" w:rsidP="002760F4">
      <w:pPr>
        <w:tabs>
          <w:tab w:val="left" w:pos="1436"/>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3) через Единый портал.</w:t>
      </w:r>
    </w:p>
    <w:p w:rsidR="00B86556" w:rsidRPr="00B86556" w:rsidRDefault="00B86556" w:rsidP="002760F4">
      <w:pPr>
        <w:numPr>
          <w:ilvl w:val="0"/>
          <w:numId w:val="9"/>
        </w:numPr>
        <w:tabs>
          <w:tab w:val="left" w:pos="1441"/>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Запрещается требовать от заявителя:</w:t>
      </w:r>
    </w:p>
    <w:p w:rsidR="00B86556" w:rsidRPr="00B86556" w:rsidRDefault="00B86556" w:rsidP="002760F4">
      <w:pPr>
        <w:numPr>
          <w:ilvl w:val="1"/>
          <w:numId w:val="9"/>
        </w:numPr>
        <w:tabs>
          <w:tab w:val="left" w:pos="1066"/>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86556" w:rsidRPr="00B86556" w:rsidRDefault="00B86556" w:rsidP="002760F4">
      <w:pPr>
        <w:numPr>
          <w:ilvl w:val="1"/>
          <w:numId w:val="9"/>
        </w:numPr>
        <w:tabs>
          <w:tab w:val="left" w:pos="1057"/>
          <w:tab w:val="left" w:pos="1095"/>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предусмотренных частью 1 статьи 1 Федерального закона № 210-ФЗ, в соответствии с нормативными правовыми актами Российской Федерации, нормативными правовыми актами </w:t>
      </w:r>
      <w:r w:rsidRPr="00B86556">
        <w:rPr>
          <w:rFonts w:ascii="Times New Roman" w:eastAsia="Times New Roman" w:hAnsi="Times New Roman" w:cs="Times New Roman"/>
          <w:sz w:val="24"/>
          <w:szCs w:val="24"/>
          <w:lang w:eastAsia="en-US"/>
        </w:rPr>
        <w:lastRenderedPageBreak/>
        <w:t>Забайкальского края, муниципальными правовыми актами, за исключением документов, указанных в части 6 статьи 7 Федерального закона № 210-ФЗ;</w:t>
      </w:r>
    </w:p>
    <w:p w:rsidR="00B86556" w:rsidRPr="00B86556" w:rsidRDefault="00B86556" w:rsidP="002760F4">
      <w:pPr>
        <w:numPr>
          <w:ilvl w:val="1"/>
          <w:numId w:val="9"/>
        </w:numPr>
        <w:tabs>
          <w:tab w:val="left" w:pos="1095"/>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86556" w:rsidRPr="00B86556" w:rsidRDefault="00B86556" w:rsidP="002760F4">
      <w:pPr>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6556" w:rsidRPr="00B86556" w:rsidRDefault="00B86556" w:rsidP="002760F4">
      <w:pPr>
        <w:tabs>
          <w:tab w:val="left" w:pos="1182"/>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6556" w:rsidRPr="00B86556" w:rsidRDefault="00B86556" w:rsidP="002760F4">
      <w:pPr>
        <w:tabs>
          <w:tab w:val="left" w:pos="1119"/>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6556" w:rsidRPr="00B86556" w:rsidRDefault="00B86556" w:rsidP="002760F4">
      <w:pPr>
        <w:tabs>
          <w:tab w:val="left" w:pos="1047"/>
        </w:tabs>
        <w:spacing w:after="0" w:line="240" w:lineRule="auto"/>
        <w:ind w:firstLine="709"/>
        <w:jc w:val="both"/>
        <w:rPr>
          <w:rFonts w:ascii="Times New Roman" w:eastAsia="Times New Roman" w:hAnsi="Times New Roman" w:cs="Times New Roman"/>
          <w:sz w:val="24"/>
          <w:szCs w:val="24"/>
          <w:lang w:eastAsia="en-US"/>
        </w:rPr>
      </w:pPr>
      <w:proofErr w:type="gramStart"/>
      <w:r w:rsidRPr="00B86556">
        <w:rPr>
          <w:rFonts w:ascii="Times New Roman" w:eastAsia="Times New Roman" w:hAnsi="Times New Roman" w:cs="Times New Roman"/>
          <w:sz w:val="24"/>
          <w:szCs w:val="24"/>
          <w:lang w:eastAsia="en-US"/>
        </w:rPr>
        <w:t>в)</w:t>
      </w:r>
      <w:r w:rsidRPr="00B86556">
        <w:rPr>
          <w:rFonts w:ascii="Times New Roman" w:eastAsia="Times New Roman" w:hAnsi="Times New Roman" w:cs="Times New Roman"/>
          <w:sz w:val="24"/>
          <w:szCs w:val="24"/>
          <w:lang w:eastAsia="en-US"/>
        </w:rPr>
        <w:tab/>
      </w:r>
      <w:proofErr w:type="gramEnd"/>
      <w:r w:rsidRPr="00B86556">
        <w:rPr>
          <w:rFonts w:ascii="Times New Roman" w:eastAsia="Times New Roman"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6556" w:rsidRPr="00B86556" w:rsidRDefault="00B86556" w:rsidP="002760F4">
      <w:pPr>
        <w:tabs>
          <w:tab w:val="left" w:pos="1282"/>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86556" w:rsidRPr="00B86556" w:rsidRDefault="00B86556" w:rsidP="00B86556">
      <w:pPr>
        <w:tabs>
          <w:tab w:val="left" w:pos="1282"/>
        </w:tabs>
        <w:spacing w:after="0" w:line="240" w:lineRule="auto"/>
        <w:ind w:left="20" w:right="20" w:firstLine="720"/>
        <w:jc w:val="both"/>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firstLine="709"/>
        <w:jc w:val="center"/>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в орган местного самоуправления либо организация, в распоряжении которых находятся данные документы</w:t>
      </w:r>
    </w:p>
    <w:p w:rsidR="00B86556" w:rsidRPr="00B86556" w:rsidRDefault="00B86556" w:rsidP="00B86556">
      <w:pPr>
        <w:spacing w:after="0" w:line="240" w:lineRule="auto"/>
        <w:ind w:firstLine="709"/>
        <w:jc w:val="both"/>
        <w:rPr>
          <w:rFonts w:ascii="Times New Roman" w:eastAsia="Times New Roman" w:hAnsi="Times New Roman" w:cs="Times New Roman"/>
          <w:b/>
          <w:sz w:val="24"/>
          <w:szCs w:val="24"/>
          <w:lang w:eastAsia="en-US"/>
        </w:rPr>
      </w:pPr>
    </w:p>
    <w:p w:rsidR="00B86556" w:rsidRPr="00B86556" w:rsidRDefault="00B86556" w:rsidP="00B86556">
      <w:pPr>
        <w:numPr>
          <w:ilvl w:val="0"/>
          <w:numId w:val="10"/>
        </w:numPr>
        <w:tabs>
          <w:tab w:val="left" w:pos="1397"/>
        </w:tabs>
        <w:spacing w:after="0" w:line="240" w:lineRule="auto"/>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Получаются в рамках межведомственного взаимодействия:</w:t>
      </w:r>
    </w:p>
    <w:p w:rsidR="00B86556" w:rsidRPr="00B86556" w:rsidRDefault="00B86556" w:rsidP="00B86556">
      <w:pPr>
        <w:tabs>
          <w:tab w:val="left" w:pos="1397"/>
        </w:tabs>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1) выписка из Единого государственного реестра недвижимости;</w:t>
      </w:r>
    </w:p>
    <w:p w:rsidR="00B86556" w:rsidRPr="00B86556" w:rsidRDefault="00B86556" w:rsidP="00B86556">
      <w:pPr>
        <w:tabs>
          <w:tab w:val="left" w:pos="1397"/>
        </w:tabs>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B86556" w:rsidRPr="00B86556" w:rsidRDefault="00B86556" w:rsidP="00B86556">
      <w:pPr>
        <w:tabs>
          <w:tab w:val="left" w:pos="1421"/>
        </w:tabs>
        <w:spacing w:after="0" w:line="240" w:lineRule="auto"/>
        <w:ind w:firstLine="709"/>
        <w:contextualSpacing/>
        <w:jc w:val="both"/>
        <w:rPr>
          <w:rFonts w:ascii="Times New Roman" w:eastAsia="Times New Roman" w:hAnsi="Times New Roman" w:cs="Times New Roman"/>
          <w:sz w:val="24"/>
          <w:szCs w:val="24"/>
          <w:lang w:eastAsia="en-US"/>
        </w:rPr>
      </w:pPr>
      <w:proofErr w:type="gramStart"/>
      <w:r w:rsidRPr="00B86556">
        <w:rPr>
          <w:rFonts w:ascii="Times New Roman" w:eastAsia="Times New Roman" w:hAnsi="Times New Roman" w:cs="Times New Roman"/>
          <w:sz w:val="24"/>
          <w:szCs w:val="24"/>
          <w:lang w:eastAsia="en-US"/>
        </w:rPr>
        <w:t>3)сведения</w:t>
      </w:r>
      <w:proofErr w:type="gramEnd"/>
      <w:r w:rsidRPr="00B86556">
        <w:rPr>
          <w:rFonts w:ascii="Times New Roman" w:eastAsia="Times New Roman" w:hAnsi="Times New Roman" w:cs="Times New Roman"/>
          <w:sz w:val="24"/>
          <w:szCs w:val="24"/>
          <w:lang w:eastAsia="en-US"/>
        </w:rPr>
        <w:t xml:space="preserve"> о выданных сертификатах на материнский (семейный) капитал.</w:t>
      </w:r>
    </w:p>
    <w:p w:rsidR="00B86556" w:rsidRPr="00B86556" w:rsidRDefault="00B86556" w:rsidP="00B86556">
      <w:pPr>
        <w:numPr>
          <w:ilvl w:val="0"/>
          <w:numId w:val="10"/>
        </w:numPr>
        <w:tabs>
          <w:tab w:val="left" w:pos="1483"/>
        </w:tabs>
        <w:spacing w:after="0" w:line="240" w:lineRule="auto"/>
        <w:ind w:right="20"/>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 xml:space="preserve">Заявитель вправе предоставить документы (сведения), указанные в пункте 2.7.1 в электронной форме или в форме электронных документов, заверенных усиленной </w:t>
      </w:r>
      <w:r w:rsidRPr="00B86556">
        <w:rPr>
          <w:rFonts w:ascii="Times New Roman" w:eastAsia="Times New Roman" w:hAnsi="Times New Roman" w:cs="Times New Roman"/>
          <w:sz w:val="24"/>
          <w:szCs w:val="24"/>
          <w:lang w:eastAsia="en-US"/>
        </w:rPr>
        <w:lastRenderedPageBreak/>
        <w:t>квалифицированной подписью лиц, уполномоченных на создание и подписание таких документов, при подаче заявления.</w:t>
      </w:r>
    </w:p>
    <w:p w:rsidR="00B86556" w:rsidRPr="00B86556" w:rsidRDefault="00B86556" w:rsidP="00B86556">
      <w:pPr>
        <w:numPr>
          <w:ilvl w:val="0"/>
          <w:numId w:val="10"/>
        </w:numPr>
        <w:tabs>
          <w:tab w:val="left" w:pos="1546"/>
        </w:tabs>
        <w:spacing w:after="0" w:line="240" w:lineRule="auto"/>
        <w:ind w:right="20"/>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B86556" w:rsidRPr="00B86556" w:rsidRDefault="00B86556" w:rsidP="00B86556">
      <w:pPr>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B86556" w:rsidRPr="00B86556" w:rsidRDefault="00B86556" w:rsidP="00B86556">
      <w:pPr>
        <w:spacing w:after="0" w:line="240" w:lineRule="auto"/>
        <w:ind w:firstLine="709"/>
        <w:jc w:val="both"/>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firstLine="709"/>
        <w:jc w:val="center"/>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t>2.8. Исчерпывающий перечень оснований для отказа в приеме документов, необходимых для предоставления муниципальной услуги</w:t>
      </w:r>
    </w:p>
    <w:p w:rsidR="00B86556" w:rsidRPr="00B86556" w:rsidRDefault="00B86556" w:rsidP="00B86556">
      <w:pPr>
        <w:spacing w:after="0" w:line="240" w:lineRule="auto"/>
        <w:ind w:firstLine="709"/>
        <w:jc w:val="both"/>
        <w:rPr>
          <w:rFonts w:ascii="Times New Roman" w:eastAsia="Times New Roman" w:hAnsi="Times New Roman" w:cs="Times New Roman"/>
          <w:b/>
          <w:sz w:val="24"/>
          <w:szCs w:val="24"/>
          <w:lang w:eastAsia="en-US"/>
        </w:rPr>
      </w:pPr>
    </w:p>
    <w:p w:rsidR="00B86556" w:rsidRPr="00B86556" w:rsidRDefault="00B86556" w:rsidP="005D2442">
      <w:pPr>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2.8.1. Основаниями для отказа в приеме документов, необходимых для предоставления муниципальной услуги, являются:</w:t>
      </w:r>
    </w:p>
    <w:p w:rsidR="00B86556" w:rsidRPr="00B86556" w:rsidRDefault="004A059F" w:rsidP="005D2442">
      <w:pPr>
        <w:numPr>
          <w:ilvl w:val="1"/>
          <w:numId w:val="10"/>
        </w:numPr>
        <w:tabs>
          <w:tab w:val="left" w:pos="1421"/>
        </w:tabs>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представленные документы или све</w:t>
      </w:r>
      <w:r w:rsidR="00B86556" w:rsidRPr="00B86556">
        <w:rPr>
          <w:rFonts w:ascii="Times New Roman" w:eastAsia="Times New Roman" w:hAnsi="Times New Roman" w:cs="Times New Roman"/>
          <w:sz w:val="24"/>
          <w:szCs w:val="24"/>
          <w:lang w:eastAsia="en-US"/>
        </w:rPr>
        <w:t>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86556" w:rsidRPr="00B86556" w:rsidRDefault="00B86556" w:rsidP="005D2442">
      <w:pPr>
        <w:numPr>
          <w:ilvl w:val="1"/>
          <w:numId w:val="10"/>
        </w:numPr>
        <w:tabs>
          <w:tab w:val="left" w:pos="1416"/>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B86556" w:rsidRPr="00B86556" w:rsidRDefault="00B86556" w:rsidP="005D2442">
      <w:pPr>
        <w:numPr>
          <w:ilvl w:val="1"/>
          <w:numId w:val="10"/>
        </w:numPr>
        <w:tabs>
          <w:tab w:val="left" w:pos="1421"/>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B86556" w:rsidRPr="00B86556" w:rsidRDefault="00B86556" w:rsidP="005D2442">
      <w:pPr>
        <w:numPr>
          <w:ilvl w:val="1"/>
          <w:numId w:val="10"/>
        </w:numPr>
        <w:tabs>
          <w:tab w:val="left" w:pos="1421"/>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подача заявления (запроса) от имени заявителя не уполномоченным на то лицом;</w:t>
      </w:r>
    </w:p>
    <w:p w:rsidR="00B86556" w:rsidRPr="00B86556" w:rsidRDefault="00B86556" w:rsidP="005D2442">
      <w:pPr>
        <w:numPr>
          <w:ilvl w:val="1"/>
          <w:numId w:val="10"/>
        </w:numPr>
        <w:tabs>
          <w:tab w:val="left" w:pos="1426"/>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B86556" w:rsidRPr="00B86556" w:rsidRDefault="00B86556" w:rsidP="005D2442">
      <w:pPr>
        <w:numPr>
          <w:ilvl w:val="1"/>
          <w:numId w:val="10"/>
        </w:numPr>
        <w:tabs>
          <w:tab w:val="left" w:pos="1421"/>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неполное, некорректное заполнение полей в форме заявления, в том числе в интерактивной форме заявления на Едином портале;</w:t>
      </w:r>
    </w:p>
    <w:p w:rsidR="00B86556" w:rsidRPr="00B86556" w:rsidRDefault="00B86556" w:rsidP="005D2442">
      <w:pPr>
        <w:numPr>
          <w:ilvl w:val="1"/>
          <w:numId w:val="10"/>
        </w:numPr>
        <w:tabs>
          <w:tab w:val="left" w:pos="1416"/>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электронные документы не соответствуют требованиям к форматам их предоставления и (или) не читаются;</w:t>
      </w:r>
    </w:p>
    <w:p w:rsidR="00B86556" w:rsidRPr="00B86556" w:rsidRDefault="00B86556" w:rsidP="005D2442">
      <w:pPr>
        <w:numPr>
          <w:ilvl w:val="1"/>
          <w:numId w:val="10"/>
        </w:numPr>
        <w:tabs>
          <w:tab w:val="left" w:pos="1416"/>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B86556" w:rsidRPr="00B86556" w:rsidRDefault="00B86556" w:rsidP="005D2442">
      <w:pPr>
        <w:numPr>
          <w:ilvl w:val="1"/>
          <w:numId w:val="10"/>
        </w:numPr>
        <w:tabs>
          <w:tab w:val="left" w:pos="1421"/>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заявитель не относится к кругу лиц, имеющих право на предоставление услуги.</w:t>
      </w:r>
    </w:p>
    <w:p w:rsidR="00B86556" w:rsidRPr="00B86556" w:rsidRDefault="00B86556" w:rsidP="005D2442">
      <w:pPr>
        <w:numPr>
          <w:ilvl w:val="0"/>
          <w:numId w:val="11"/>
        </w:numPr>
        <w:tabs>
          <w:tab w:val="left" w:pos="1392"/>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Перечень оснований для отказа в приеме документов, необходимых для получения муниципальной услуги, является исчерпывающим.</w:t>
      </w:r>
    </w:p>
    <w:p w:rsidR="00B86556" w:rsidRPr="00B86556" w:rsidRDefault="00B86556" w:rsidP="005D2442">
      <w:pPr>
        <w:numPr>
          <w:ilvl w:val="0"/>
          <w:numId w:val="11"/>
        </w:numPr>
        <w:tabs>
          <w:tab w:val="left" w:pos="1402"/>
          <w:tab w:val="left" w:leader="underscore" w:pos="5971"/>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 xml:space="preserve">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Уполномоченного органа необходимых для предоставления муниципальной услуги документов (сведений) с использованием межведомственного информационного взаимодействия, в </w:t>
      </w:r>
      <w:proofErr w:type="gramStart"/>
      <w:r w:rsidRPr="00B86556">
        <w:rPr>
          <w:rFonts w:ascii="Times New Roman" w:eastAsia="Times New Roman" w:hAnsi="Times New Roman" w:cs="Times New Roman"/>
          <w:sz w:val="24"/>
          <w:szCs w:val="24"/>
          <w:lang w:eastAsia="en-US"/>
        </w:rPr>
        <w:t xml:space="preserve">срок, </w:t>
      </w:r>
      <w:r w:rsidRPr="00B86556">
        <w:rPr>
          <w:rFonts w:ascii="Times New Roman" w:eastAsia="Times New Roman" w:hAnsi="Times New Roman" w:cs="Times New Roman"/>
          <w:sz w:val="24"/>
          <w:szCs w:val="24"/>
          <w:vertAlign w:val="superscript"/>
          <w:lang w:eastAsia="en-US"/>
        </w:rPr>
        <w:footnoteReference w:id="1"/>
      </w:r>
      <w:r w:rsidRPr="00B86556">
        <w:rPr>
          <w:rFonts w:ascii="Times New Roman" w:eastAsia="Times New Roman" w:hAnsi="Times New Roman" w:cs="Times New Roman"/>
          <w:sz w:val="24"/>
          <w:szCs w:val="24"/>
          <w:lang w:eastAsia="en-US"/>
        </w:rPr>
        <w:t xml:space="preserve"> не</w:t>
      </w:r>
      <w:proofErr w:type="gramEnd"/>
      <w:r w:rsidRPr="00B86556">
        <w:rPr>
          <w:rFonts w:ascii="Times New Roman" w:eastAsia="Times New Roman" w:hAnsi="Times New Roman" w:cs="Times New Roman"/>
          <w:sz w:val="24"/>
          <w:szCs w:val="24"/>
          <w:lang w:eastAsia="en-US"/>
        </w:rPr>
        <w:t xml:space="preserve"> превышающий 2 рабочих дней с момента подачи заявления.</w:t>
      </w:r>
      <w:r w:rsidRPr="00B86556">
        <w:rPr>
          <w:rFonts w:ascii="Times New Roman" w:eastAsia="Times New Roman" w:hAnsi="Times New Roman" w:cs="Times New Roman"/>
          <w:i/>
          <w:iCs/>
          <w:sz w:val="24"/>
          <w:szCs w:val="24"/>
          <w:shd w:val="clear" w:color="auto" w:fill="FFFFFF"/>
          <w:lang w:eastAsia="en-US"/>
        </w:rPr>
        <w:t>.</w:t>
      </w:r>
    </w:p>
    <w:p w:rsidR="00B86556" w:rsidRPr="00B86556" w:rsidRDefault="00B86556" w:rsidP="005D2442">
      <w:pPr>
        <w:numPr>
          <w:ilvl w:val="0"/>
          <w:numId w:val="11"/>
        </w:numPr>
        <w:tabs>
          <w:tab w:val="left" w:pos="1421"/>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МФЦ в день </w:t>
      </w:r>
      <w:r w:rsidRPr="00B86556">
        <w:rPr>
          <w:rFonts w:ascii="Times New Roman" w:eastAsia="Times New Roman" w:hAnsi="Times New Roman" w:cs="Times New Roman"/>
          <w:sz w:val="24"/>
          <w:szCs w:val="24"/>
          <w:lang w:eastAsia="en-US"/>
        </w:rPr>
        <w:lastRenderedPageBreak/>
        <w:t>принятия решения об отказе в приеме документов, необходимых для получения муниципальной услуги либо вручается лично.</w:t>
      </w:r>
    </w:p>
    <w:p w:rsidR="00B86556" w:rsidRPr="00B86556" w:rsidRDefault="00B86556" w:rsidP="005D2442">
      <w:pPr>
        <w:tabs>
          <w:tab w:val="left" w:pos="1421"/>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2.8.5.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B86556" w:rsidRPr="00B86556" w:rsidRDefault="00B86556" w:rsidP="00B86556">
      <w:pPr>
        <w:tabs>
          <w:tab w:val="left" w:pos="1512"/>
        </w:tabs>
        <w:spacing w:after="0" w:line="240" w:lineRule="auto"/>
        <w:jc w:val="both"/>
        <w:rPr>
          <w:rFonts w:ascii="Times New Roman" w:eastAsia="Times New Roman" w:hAnsi="Times New Roman" w:cs="Times New Roman"/>
          <w:sz w:val="24"/>
          <w:szCs w:val="24"/>
          <w:lang w:eastAsia="en-US"/>
        </w:rPr>
      </w:pPr>
    </w:p>
    <w:p w:rsidR="00B86556" w:rsidRPr="00B86556" w:rsidRDefault="00B86556" w:rsidP="00B86556">
      <w:pPr>
        <w:tabs>
          <w:tab w:val="left" w:pos="1512"/>
        </w:tabs>
        <w:spacing w:after="0" w:line="240" w:lineRule="auto"/>
        <w:ind w:firstLine="709"/>
        <w:jc w:val="center"/>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t>2.9. Исчерпывающий перечень оснований для приостановления или отказа в предоставлении муниципальной услуги</w:t>
      </w:r>
    </w:p>
    <w:p w:rsidR="00B86556" w:rsidRPr="00B86556" w:rsidRDefault="00B86556" w:rsidP="00B86556">
      <w:pPr>
        <w:tabs>
          <w:tab w:val="left" w:pos="1512"/>
        </w:tabs>
        <w:spacing w:after="0" w:line="240" w:lineRule="auto"/>
        <w:ind w:firstLine="709"/>
        <w:jc w:val="center"/>
        <w:rPr>
          <w:rFonts w:ascii="Times New Roman" w:eastAsia="Times New Roman" w:hAnsi="Times New Roman" w:cs="Times New Roman"/>
          <w:sz w:val="24"/>
          <w:szCs w:val="24"/>
          <w:lang w:eastAsia="en-US"/>
        </w:rPr>
      </w:pPr>
    </w:p>
    <w:p w:rsidR="00B86556" w:rsidRPr="00B86556" w:rsidRDefault="00B86556" w:rsidP="005D2442">
      <w:pPr>
        <w:numPr>
          <w:ilvl w:val="0"/>
          <w:numId w:val="12"/>
        </w:numPr>
        <w:tabs>
          <w:tab w:val="left" w:pos="1555"/>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Основания для приостановления предоставления муниципальной услуги не предусмотрены.</w:t>
      </w:r>
    </w:p>
    <w:p w:rsidR="00B86556" w:rsidRPr="00B86556" w:rsidRDefault="00B86556" w:rsidP="005D2442">
      <w:pPr>
        <w:numPr>
          <w:ilvl w:val="0"/>
          <w:numId w:val="12"/>
        </w:numPr>
        <w:tabs>
          <w:tab w:val="left" w:pos="1421"/>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Основания для отказа в предоставлении муниципальной услуги:</w:t>
      </w:r>
    </w:p>
    <w:p w:rsidR="00B86556" w:rsidRPr="00B86556" w:rsidRDefault="00B86556" w:rsidP="005D2442">
      <w:pPr>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B86556" w:rsidRPr="00B86556" w:rsidRDefault="00B86556" w:rsidP="005D2442">
      <w:pPr>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B86556" w:rsidRPr="00B86556" w:rsidRDefault="00B86556" w:rsidP="005D2442">
      <w:pPr>
        <w:numPr>
          <w:ilvl w:val="0"/>
          <w:numId w:val="12"/>
        </w:numPr>
        <w:tabs>
          <w:tab w:val="left" w:pos="1513"/>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Перечень оснований для отказа в предоставлении муниципальной услуги является исчерпывающим.</w:t>
      </w:r>
    </w:p>
    <w:p w:rsidR="00B86556" w:rsidRPr="00B86556" w:rsidRDefault="00B86556" w:rsidP="005D2442">
      <w:pPr>
        <w:numPr>
          <w:ilvl w:val="0"/>
          <w:numId w:val="12"/>
        </w:numPr>
        <w:tabs>
          <w:tab w:val="left" w:pos="1513"/>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Решение об отказе в предоставлении муниципальной услуги с указанием причин отказа направляется в МФЦ в течение одного рабочего дня</w:t>
      </w:r>
      <w:r w:rsidRPr="00B86556">
        <w:rPr>
          <w:rFonts w:ascii="Times New Roman" w:eastAsia="Times New Roman" w:hAnsi="Times New Roman" w:cs="Times New Roman"/>
          <w:sz w:val="24"/>
          <w:szCs w:val="24"/>
          <w:vertAlign w:val="superscript"/>
          <w:lang w:eastAsia="en-US"/>
        </w:rPr>
        <w:footnoteReference w:id="2"/>
      </w:r>
      <w:r w:rsidRPr="00B86556">
        <w:rPr>
          <w:rFonts w:ascii="Times New Roman" w:eastAsia="Times New Roman" w:hAnsi="Times New Roman" w:cs="Times New Roman"/>
          <w:sz w:val="24"/>
          <w:szCs w:val="24"/>
          <w:lang w:eastAsia="en-US"/>
        </w:rPr>
        <w:t xml:space="preserve"> либо вручается лично.</w:t>
      </w:r>
    </w:p>
    <w:p w:rsidR="00B86556" w:rsidRPr="00B86556" w:rsidRDefault="00B86556" w:rsidP="005D2442">
      <w:pPr>
        <w:numPr>
          <w:ilvl w:val="0"/>
          <w:numId w:val="12"/>
        </w:numPr>
        <w:tabs>
          <w:tab w:val="left" w:pos="1494"/>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B86556" w:rsidRPr="00B86556" w:rsidRDefault="00B86556" w:rsidP="00B86556">
      <w:pPr>
        <w:spacing w:after="0" w:line="240" w:lineRule="auto"/>
        <w:ind w:firstLine="709"/>
        <w:contextualSpacing/>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contextualSpacing/>
        <w:jc w:val="center"/>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t>2.10. Порядок, размер и основания взимания государственной пошлины или иной платы, взимаемой за предоставление муниципальной услуги</w:t>
      </w:r>
    </w:p>
    <w:p w:rsidR="00B86556" w:rsidRPr="00B86556" w:rsidRDefault="00B86556" w:rsidP="00B86556">
      <w:pPr>
        <w:spacing w:after="0" w:line="240" w:lineRule="auto"/>
        <w:ind w:firstLine="660"/>
        <w:contextualSpacing/>
        <w:jc w:val="both"/>
        <w:rPr>
          <w:rFonts w:ascii="Times New Roman" w:eastAsia="Times New Roman" w:hAnsi="Times New Roman" w:cs="Times New Roman"/>
          <w:b/>
          <w:sz w:val="24"/>
          <w:szCs w:val="24"/>
          <w:lang w:eastAsia="en-US"/>
        </w:rPr>
      </w:pPr>
    </w:p>
    <w:p w:rsidR="00B86556" w:rsidRPr="00B86556" w:rsidRDefault="00B86556" w:rsidP="00B86556">
      <w:pPr>
        <w:spacing w:after="0" w:line="240" w:lineRule="auto"/>
        <w:ind w:firstLine="660"/>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Муниципальная услуга предоставляется на безвозмездной основе, без взимания государственной пошлины или иной платы.</w:t>
      </w:r>
    </w:p>
    <w:p w:rsidR="00B86556" w:rsidRPr="00B86556" w:rsidRDefault="00B86556" w:rsidP="00B86556">
      <w:pPr>
        <w:spacing w:after="0" w:line="240" w:lineRule="auto"/>
        <w:ind w:firstLine="660"/>
        <w:contextualSpacing/>
        <w:jc w:val="both"/>
        <w:rPr>
          <w:rFonts w:ascii="Times New Roman" w:eastAsia="Times New Roman" w:hAnsi="Times New Roman" w:cs="Times New Roman"/>
          <w:sz w:val="24"/>
          <w:szCs w:val="24"/>
          <w:lang w:eastAsia="en-US"/>
        </w:rPr>
      </w:pPr>
    </w:p>
    <w:p w:rsidR="00B86556" w:rsidRPr="00B86556" w:rsidRDefault="00B86556" w:rsidP="00B86556">
      <w:pPr>
        <w:numPr>
          <w:ilvl w:val="0"/>
          <w:numId w:val="13"/>
        </w:numPr>
        <w:tabs>
          <w:tab w:val="left" w:pos="984"/>
        </w:tabs>
        <w:spacing w:after="0" w:line="240" w:lineRule="auto"/>
        <w:contextualSpacing/>
        <w:jc w:val="center"/>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B86556" w:rsidRPr="00B86556" w:rsidRDefault="00B86556" w:rsidP="00B86556">
      <w:pPr>
        <w:spacing w:after="0" w:line="240" w:lineRule="auto"/>
        <w:ind w:firstLine="709"/>
        <w:contextualSpacing/>
        <w:jc w:val="both"/>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Предоставление необходимых и обязательных услуг не требуется.</w:t>
      </w:r>
    </w:p>
    <w:p w:rsidR="00B86556" w:rsidRPr="00B86556" w:rsidRDefault="00B86556" w:rsidP="00B86556">
      <w:pPr>
        <w:spacing w:after="0" w:line="240" w:lineRule="auto"/>
        <w:ind w:firstLine="709"/>
        <w:contextualSpacing/>
        <w:jc w:val="both"/>
        <w:rPr>
          <w:rFonts w:ascii="Times New Roman" w:eastAsia="Times New Roman" w:hAnsi="Times New Roman" w:cs="Times New Roman"/>
          <w:sz w:val="24"/>
          <w:szCs w:val="24"/>
          <w:lang w:eastAsia="en-US"/>
        </w:rPr>
      </w:pPr>
    </w:p>
    <w:p w:rsidR="00B86556" w:rsidRPr="00B86556" w:rsidRDefault="00B86556" w:rsidP="00B86556">
      <w:pPr>
        <w:numPr>
          <w:ilvl w:val="0"/>
          <w:numId w:val="13"/>
        </w:numPr>
        <w:tabs>
          <w:tab w:val="left" w:pos="984"/>
        </w:tabs>
        <w:spacing w:after="0" w:line="240" w:lineRule="auto"/>
        <w:contextualSpacing/>
        <w:jc w:val="center"/>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86556" w:rsidRPr="00B86556" w:rsidRDefault="00B86556" w:rsidP="00B86556">
      <w:pPr>
        <w:tabs>
          <w:tab w:val="left" w:pos="984"/>
        </w:tabs>
        <w:spacing w:after="0" w:line="240" w:lineRule="auto"/>
        <w:ind w:left="709"/>
        <w:contextualSpacing/>
        <w:rPr>
          <w:rFonts w:ascii="Times New Roman" w:eastAsia="Times New Roman" w:hAnsi="Times New Roman" w:cs="Times New Roman"/>
          <w:b/>
          <w:sz w:val="24"/>
          <w:szCs w:val="24"/>
          <w:lang w:eastAsia="en-US"/>
        </w:rPr>
      </w:pPr>
    </w:p>
    <w:p w:rsidR="00B86556" w:rsidRPr="00B86556" w:rsidRDefault="00B86556" w:rsidP="00B86556">
      <w:pPr>
        <w:spacing w:after="0" w:line="240" w:lineRule="auto"/>
        <w:ind w:firstLine="660"/>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lastRenderedPageBreak/>
        <w:t>Предоставление необходимых и обязательных услуг не требуется.</w:t>
      </w:r>
    </w:p>
    <w:p w:rsidR="00B86556" w:rsidRPr="00B86556" w:rsidRDefault="00B86556" w:rsidP="00B86556">
      <w:pPr>
        <w:spacing w:after="0" w:line="240" w:lineRule="auto"/>
        <w:ind w:firstLine="709"/>
        <w:contextualSpacing/>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firstLine="709"/>
        <w:contextualSpacing/>
        <w:jc w:val="center"/>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86556" w:rsidRPr="00B86556" w:rsidRDefault="00B86556" w:rsidP="00B86556">
      <w:pPr>
        <w:spacing w:after="0" w:line="240" w:lineRule="auto"/>
        <w:ind w:firstLine="709"/>
        <w:contextualSpacing/>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firstLine="660"/>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2.13.1. Время ожидания при подаче заявления на получение муниципальной услуги - не более 15 минут.</w:t>
      </w:r>
    </w:p>
    <w:p w:rsidR="00B86556" w:rsidRPr="00B86556" w:rsidRDefault="00B86556" w:rsidP="00B86556">
      <w:pPr>
        <w:spacing w:after="0" w:line="240" w:lineRule="auto"/>
        <w:ind w:firstLine="680"/>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2.13.2. При получении результата предоставления муниципальной услуги максимальный срок ожидания в очереди не должен превышать 15 минут.</w:t>
      </w:r>
    </w:p>
    <w:p w:rsidR="00B86556" w:rsidRPr="00B86556" w:rsidRDefault="00B86556" w:rsidP="00B86556">
      <w:pPr>
        <w:spacing w:after="0" w:line="240" w:lineRule="auto"/>
        <w:ind w:firstLine="709"/>
        <w:contextualSpacing/>
        <w:jc w:val="both"/>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firstLine="709"/>
        <w:contextualSpacing/>
        <w:jc w:val="center"/>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86556" w:rsidRPr="00B86556" w:rsidRDefault="00B86556" w:rsidP="00B86556">
      <w:pPr>
        <w:spacing w:after="0" w:line="240" w:lineRule="auto"/>
        <w:ind w:firstLine="709"/>
        <w:contextualSpacing/>
        <w:jc w:val="both"/>
        <w:rPr>
          <w:rFonts w:ascii="Times New Roman" w:eastAsia="Times New Roman" w:hAnsi="Times New Roman" w:cs="Times New Roman"/>
          <w:sz w:val="24"/>
          <w:szCs w:val="24"/>
          <w:lang w:eastAsia="en-US"/>
        </w:rPr>
      </w:pPr>
    </w:p>
    <w:p w:rsidR="00B86556" w:rsidRPr="00B86556" w:rsidRDefault="00B86556" w:rsidP="00453FD5">
      <w:pPr>
        <w:numPr>
          <w:ilvl w:val="0"/>
          <w:numId w:val="14"/>
        </w:numPr>
        <w:tabs>
          <w:tab w:val="left" w:pos="1561"/>
        </w:tabs>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B86556" w:rsidRPr="00B86556" w:rsidRDefault="00B86556" w:rsidP="00453FD5">
      <w:pPr>
        <w:numPr>
          <w:ilvl w:val="0"/>
          <w:numId w:val="14"/>
        </w:numPr>
        <w:tabs>
          <w:tab w:val="left" w:pos="1594"/>
        </w:tabs>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B86556" w:rsidRPr="00B86556" w:rsidRDefault="00B86556" w:rsidP="00453FD5">
      <w:pPr>
        <w:numPr>
          <w:ilvl w:val="0"/>
          <w:numId w:val="14"/>
        </w:numPr>
        <w:tabs>
          <w:tab w:val="left" w:pos="1594"/>
        </w:tabs>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В случае направления заявления посредством Единого портала государственных и муниципальных услуг заявление рассматривается в автоматическом режиме в день поступления.</w:t>
      </w:r>
    </w:p>
    <w:p w:rsidR="00B86556" w:rsidRPr="00B86556" w:rsidRDefault="00B86556" w:rsidP="00B86556">
      <w:pPr>
        <w:spacing w:after="0" w:line="240" w:lineRule="auto"/>
        <w:ind w:firstLine="680"/>
        <w:contextualSpacing/>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firstLine="680"/>
        <w:contextualSpacing/>
        <w:jc w:val="center"/>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w:t>
      </w:r>
    </w:p>
    <w:p w:rsidR="00B86556" w:rsidRPr="00B86556" w:rsidRDefault="00B86556" w:rsidP="00B86556">
      <w:pPr>
        <w:spacing w:after="0" w:line="240" w:lineRule="auto"/>
        <w:contextualSpacing/>
        <w:jc w:val="center"/>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t>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rsidR="00B86556" w:rsidRPr="00B86556" w:rsidRDefault="00B86556" w:rsidP="00B86556">
      <w:pPr>
        <w:spacing w:after="0" w:line="240" w:lineRule="auto"/>
        <w:contextualSpacing/>
        <w:jc w:val="center"/>
        <w:rPr>
          <w:rFonts w:ascii="Times New Roman" w:eastAsia="Times New Roman" w:hAnsi="Times New Roman" w:cs="Times New Roman"/>
          <w:b/>
          <w:sz w:val="24"/>
          <w:szCs w:val="24"/>
          <w:lang w:eastAsia="en-US"/>
        </w:rPr>
      </w:pPr>
    </w:p>
    <w:p w:rsidR="00B86556" w:rsidRPr="00B86556" w:rsidRDefault="00B86556" w:rsidP="00B86556">
      <w:pPr>
        <w:spacing w:after="0" w:line="240" w:lineRule="auto"/>
        <w:ind w:firstLine="680"/>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2.15.1.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B86556" w:rsidRPr="00B86556" w:rsidRDefault="00B86556" w:rsidP="00B86556">
      <w:pPr>
        <w:spacing w:after="0" w:line="240" w:lineRule="auto"/>
        <w:ind w:firstLine="680"/>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Места приема заявителей оборудуются необходимой мебелью для оформления документов, информационными стендами.</w:t>
      </w:r>
    </w:p>
    <w:p w:rsidR="00B86556" w:rsidRPr="00B86556" w:rsidRDefault="00B86556" w:rsidP="00453FD5">
      <w:pPr>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B86556" w:rsidRPr="00B86556" w:rsidRDefault="00B86556" w:rsidP="00453FD5">
      <w:pPr>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B86556" w:rsidRPr="00B86556" w:rsidRDefault="00B86556" w:rsidP="00453FD5">
      <w:pPr>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B86556" w:rsidRPr="00B86556" w:rsidRDefault="00B86556" w:rsidP="00453FD5">
      <w:pPr>
        <w:numPr>
          <w:ilvl w:val="1"/>
          <w:numId w:val="14"/>
        </w:numPr>
        <w:tabs>
          <w:tab w:val="left" w:pos="1062"/>
        </w:tabs>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возможность посадки в транспортное средство и высадки из него, в том числе с использованием кресла-коляски;</w:t>
      </w:r>
    </w:p>
    <w:p w:rsidR="00B86556" w:rsidRPr="00B86556" w:rsidRDefault="00B86556" w:rsidP="00453FD5">
      <w:pPr>
        <w:numPr>
          <w:ilvl w:val="1"/>
          <w:numId w:val="14"/>
        </w:numPr>
        <w:tabs>
          <w:tab w:val="left" w:pos="1143"/>
        </w:tabs>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lastRenderedPageBreak/>
        <w:t>сопровождение инвалидов, имеющих стойкие расстройства функции зрения и самостоятельного передвижения, и оказание им помощи;</w:t>
      </w:r>
    </w:p>
    <w:p w:rsidR="00B86556" w:rsidRPr="00B86556" w:rsidRDefault="00B86556" w:rsidP="00453FD5">
      <w:pPr>
        <w:numPr>
          <w:ilvl w:val="1"/>
          <w:numId w:val="14"/>
        </w:numPr>
        <w:tabs>
          <w:tab w:val="left" w:pos="1206"/>
        </w:tabs>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B86556" w:rsidRPr="00B86556" w:rsidRDefault="00B86556" w:rsidP="00453FD5">
      <w:pPr>
        <w:numPr>
          <w:ilvl w:val="1"/>
          <w:numId w:val="14"/>
        </w:numPr>
        <w:tabs>
          <w:tab w:val="left" w:pos="1167"/>
        </w:tabs>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6556" w:rsidRPr="00B86556" w:rsidRDefault="00B86556" w:rsidP="00453FD5">
      <w:pPr>
        <w:numPr>
          <w:ilvl w:val="1"/>
          <w:numId w:val="14"/>
        </w:numPr>
        <w:tabs>
          <w:tab w:val="left" w:pos="1033"/>
        </w:tabs>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 xml:space="preserve">допуск </w:t>
      </w:r>
      <w:proofErr w:type="spellStart"/>
      <w:r w:rsidRPr="00B86556">
        <w:rPr>
          <w:rFonts w:ascii="Times New Roman" w:eastAsia="Times New Roman" w:hAnsi="Times New Roman" w:cs="Times New Roman"/>
          <w:sz w:val="24"/>
          <w:szCs w:val="24"/>
          <w:lang w:eastAsia="en-US"/>
        </w:rPr>
        <w:t>сурдопереводчика</w:t>
      </w:r>
      <w:proofErr w:type="spellEnd"/>
      <w:r w:rsidRPr="00B86556">
        <w:rPr>
          <w:rFonts w:ascii="Times New Roman" w:eastAsia="Times New Roman" w:hAnsi="Times New Roman" w:cs="Times New Roman"/>
          <w:sz w:val="24"/>
          <w:szCs w:val="24"/>
          <w:lang w:eastAsia="en-US"/>
        </w:rPr>
        <w:t xml:space="preserve"> и </w:t>
      </w:r>
      <w:proofErr w:type="spellStart"/>
      <w:r w:rsidRPr="00B86556">
        <w:rPr>
          <w:rFonts w:ascii="Times New Roman" w:eastAsia="Times New Roman" w:hAnsi="Times New Roman" w:cs="Times New Roman"/>
          <w:sz w:val="24"/>
          <w:szCs w:val="24"/>
          <w:lang w:eastAsia="en-US"/>
        </w:rPr>
        <w:t>тифлосурдопереводчика</w:t>
      </w:r>
      <w:proofErr w:type="spellEnd"/>
      <w:r w:rsidRPr="00B86556">
        <w:rPr>
          <w:rFonts w:ascii="Times New Roman" w:eastAsia="Times New Roman" w:hAnsi="Times New Roman" w:cs="Times New Roman"/>
          <w:sz w:val="24"/>
          <w:szCs w:val="24"/>
          <w:lang w:eastAsia="en-US"/>
        </w:rPr>
        <w:t>;</w:t>
      </w:r>
    </w:p>
    <w:p w:rsidR="00B86556" w:rsidRPr="00B86556" w:rsidRDefault="00B86556" w:rsidP="00453FD5">
      <w:pPr>
        <w:numPr>
          <w:ilvl w:val="1"/>
          <w:numId w:val="14"/>
        </w:numPr>
        <w:tabs>
          <w:tab w:val="left" w:pos="1047"/>
        </w:tabs>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 386 н «Об утверждении формы документа, подтверждающего специальное обучение собаки-проводника, и порядка его выдачи».</w:t>
      </w:r>
    </w:p>
    <w:p w:rsidR="00B86556" w:rsidRPr="00B86556" w:rsidRDefault="00B86556" w:rsidP="00453FD5">
      <w:pPr>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B86556" w:rsidRPr="00B86556" w:rsidRDefault="00B86556" w:rsidP="00453FD5">
      <w:pPr>
        <w:spacing w:after="0" w:line="240" w:lineRule="auto"/>
        <w:ind w:firstLine="709"/>
        <w:contextualSpacing/>
        <w:jc w:val="both"/>
        <w:rPr>
          <w:rFonts w:ascii="Times New Roman" w:eastAsia="Times New Roman" w:hAnsi="Times New Roman" w:cs="Times New Roman"/>
          <w:sz w:val="24"/>
          <w:szCs w:val="24"/>
          <w:lang w:eastAsia="en-US"/>
        </w:rPr>
      </w:pPr>
    </w:p>
    <w:p w:rsidR="00B86556" w:rsidRPr="00B86556" w:rsidRDefault="00B86556" w:rsidP="00B86556">
      <w:pPr>
        <w:spacing w:after="0" w:line="240" w:lineRule="auto"/>
        <w:contextualSpacing/>
        <w:jc w:val="center"/>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t>2.16. Показатели доступности и качества муниципальной услуги</w:t>
      </w:r>
    </w:p>
    <w:p w:rsidR="00B86556" w:rsidRPr="00B86556" w:rsidRDefault="00B86556" w:rsidP="00B86556">
      <w:pPr>
        <w:spacing w:after="0" w:line="240" w:lineRule="auto"/>
        <w:contextualSpacing/>
        <w:jc w:val="center"/>
        <w:rPr>
          <w:rFonts w:ascii="Times New Roman" w:eastAsia="Times New Roman" w:hAnsi="Times New Roman" w:cs="Times New Roman"/>
          <w:sz w:val="24"/>
          <w:szCs w:val="24"/>
          <w:lang w:eastAsia="en-US"/>
        </w:rPr>
      </w:pPr>
    </w:p>
    <w:p w:rsidR="00B86556" w:rsidRPr="00B86556" w:rsidRDefault="00B86556" w:rsidP="00453FD5">
      <w:pPr>
        <w:numPr>
          <w:ilvl w:val="0"/>
          <w:numId w:val="15"/>
        </w:numPr>
        <w:tabs>
          <w:tab w:val="left" w:pos="1633"/>
        </w:tabs>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Показателями доступности предоставления муниципальной услуги являются:</w:t>
      </w:r>
    </w:p>
    <w:p w:rsidR="00B86556" w:rsidRPr="00B86556" w:rsidRDefault="00B86556" w:rsidP="00453FD5">
      <w:pPr>
        <w:numPr>
          <w:ilvl w:val="1"/>
          <w:numId w:val="15"/>
        </w:numPr>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расположенность помещения, в котором ведется прием, выдача документов в зоне доступности общественного транспорта;</w:t>
      </w:r>
    </w:p>
    <w:p w:rsidR="00B86556" w:rsidRPr="00B86556" w:rsidRDefault="00B86556" w:rsidP="00453FD5">
      <w:pPr>
        <w:numPr>
          <w:ilvl w:val="1"/>
          <w:numId w:val="15"/>
        </w:numPr>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наличие необходимого количества специалистов, а также помещений, в которых осуществляется прием документов от заявителей;</w:t>
      </w:r>
    </w:p>
    <w:p w:rsidR="00B86556" w:rsidRPr="00B86556" w:rsidRDefault="00B86556" w:rsidP="00453FD5">
      <w:pPr>
        <w:numPr>
          <w:ilvl w:val="1"/>
          <w:numId w:val="15"/>
        </w:numPr>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наличие исчерпывающей информации о способах, порядке и сроках предоставления муниципальной услуги на информационных стендах, официальном сайте Уполномоченного органа</w:t>
      </w:r>
      <w:r w:rsidRPr="00B86556">
        <w:rPr>
          <w:rFonts w:ascii="Times New Roman" w:eastAsia="Times New Roman" w:hAnsi="Times New Roman" w:cs="Times New Roman"/>
          <w:i/>
          <w:sz w:val="24"/>
          <w:szCs w:val="24"/>
          <w:lang w:eastAsia="en-US"/>
        </w:rPr>
        <w:t>,</w:t>
      </w:r>
      <w:r w:rsidRPr="00B86556">
        <w:rPr>
          <w:rFonts w:ascii="Times New Roman" w:eastAsia="Times New Roman" w:hAnsi="Times New Roman" w:cs="Times New Roman"/>
          <w:sz w:val="24"/>
          <w:szCs w:val="24"/>
          <w:lang w:eastAsia="en-US"/>
        </w:rPr>
        <w:t xml:space="preserve"> на Едином портале;</w:t>
      </w:r>
    </w:p>
    <w:p w:rsidR="00B86556" w:rsidRPr="00B86556" w:rsidRDefault="00B86556" w:rsidP="00453FD5">
      <w:pPr>
        <w:numPr>
          <w:ilvl w:val="1"/>
          <w:numId w:val="15"/>
        </w:numPr>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оказание помощи инвалидам в преодолении барьеров, мешающих получению ими услуг наравне с другими лицами.</w:t>
      </w:r>
    </w:p>
    <w:p w:rsidR="00B86556" w:rsidRPr="00B86556" w:rsidRDefault="00B86556" w:rsidP="00453FD5">
      <w:pPr>
        <w:numPr>
          <w:ilvl w:val="1"/>
          <w:numId w:val="15"/>
        </w:numPr>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Предоставление муниципальной услуги в соответствии с вариантом предоставления муниципальной услуги.</w:t>
      </w:r>
    </w:p>
    <w:p w:rsidR="00B86556" w:rsidRPr="00B86556" w:rsidRDefault="00B86556" w:rsidP="00453FD5">
      <w:pPr>
        <w:numPr>
          <w:ilvl w:val="0"/>
          <w:numId w:val="15"/>
        </w:numPr>
        <w:tabs>
          <w:tab w:val="left" w:pos="1729"/>
        </w:tabs>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Показателями качества предоставления муниципальной услуги являются:</w:t>
      </w:r>
    </w:p>
    <w:p w:rsidR="00B86556" w:rsidRPr="00B86556" w:rsidRDefault="00B86556" w:rsidP="00453FD5">
      <w:pPr>
        <w:numPr>
          <w:ilvl w:val="1"/>
          <w:numId w:val="15"/>
        </w:numPr>
        <w:tabs>
          <w:tab w:val="left" w:pos="1426"/>
        </w:tabs>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соблюдение сроков приема и рассмотрения документов;</w:t>
      </w:r>
    </w:p>
    <w:p w:rsidR="00B86556" w:rsidRPr="00B86556" w:rsidRDefault="00B86556" w:rsidP="00453FD5">
      <w:pPr>
        <w:numPr>
          <w:ilvl w:val="1"/>
          <w:numId w:val="15"/>
        </w:numPr>
        <w:tabs>
          <w:tab w:val="left" w:pos="1446"/>
        </w:tabs>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соблюдение срока получения результата муниципальной услуги;</w:t>
      </w:r>
    </w:p>
    <w:p w:rsidR="00B86556" w:rsidRPr="00B86556" w:rsidRDefault="00B86556" w:rsidP="00453FD5">
      <w:pPr>
        <w:numPr>
          <w:ilvl w:val="1"/>
          <w:numId w:val="15"/>
        </w:numPr>
        <w:tabs>
          <w:tab w:val="left" w:pos="1466"/>
        </w:tabs>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отсутствие обоснованных жалоб на нарушения Административного регламента, совершенные работниками Уполномоченного органа;</w:t>
      </w:r>
    </w:p>
    <w:p w:rsidR="00B86556" w:rsidRPr="00B86556" w:rsidRDefault="00B86556" w:rsidP="00453FD5">
      <w:pPr>
        <w:numPr>
          <w:ilvl w:val="1"/>
          <w:numId w:val="15"/>
        </w:numPr>
        <w:tabs>
          <w:tab w:val="left" w:pos="1461"/>
        </w:tabs>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количество взаимодействий заявителя с должностными лицами (без учета консультаций.</w:t>
      </w:r>
    </w:p>
    <w:p w:rsidR="00B86556" w:rsidRPr="00B86556" w:rsidRDefault="00B86556" w:rsidP="00453FD5">
      <w:pPr>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B86556" w:rsidRPr="00B86556" w:rsidRDefault="00B86556" w:rsidP="00453FD5">
      <w:pPr>
        <w:numPr>
          <w:ilvl w:val="0"/>
          <w:numId w:val="15"/>
        </w:numPr>
        <w:tabs>
          <w:tab w:val="left" w:pos="1643"/>
        </w:tabs>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Информация о ходе предоставления муниципальной услуги может быть получена заявителем в личном кабинете на Едином портале или в МФЦ.</w:t>
      </w:r>
    </w:p>
    <w:p w:rsidR="00B86556" w:rsidRPr="00B86556" w:rsidRDefault="00B86556" w:rsidP="00453FD5">
      <w:pPr>
        <w:numPr>
          <w:ilvl w:val="0"/>
          <w:numId w:val="15"/>
        </w:numPr>
        <w:tabs>
          <w:tab w:val="left" w:pos="1682"/>
        </w:tabs>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B86556" w:rsidRPr="00B86556" w:rsidRDefault="00B86556" w:rsidP="00453FD5">
      <w:pPr>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lastRenderedPageBreak/>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B86556" w:rsidRPr="00B86556" w:rsidRDefault="00B86556" w:rsidP="00453FD5">
      <w:pPr>
        <w:spacing w:after="0" w:line="240" w:lineRule="auto"/>
        <w:ind w:firstLine="709"/>
        <w:contextualSpacing/>
        <w:jc w:val="both"/>
        <w:rPr>
          <w:rFonts w:ascii="Times New Roman" w:eastAsia="Times New Roman" w:hAnsi="Times New Roman" w:cs="Times New Roman"/>
          <w:color w:val="FF0000"/>
          <w:sz w:val="24"/>
          <w:szCs w:val="24"/>
          <w:lang w:eastAsia="en-US"/>
        </w:rPr>
      </w:pPr>
    </w:p>
    <w:p w:rsidR="00B86556" w:rsidRPr="00B86556" w:rsidRDefault="00B86556" w:rsidP="00B86556">
      <w:pPr>
        <w:spacing w:after="0" w:line="240" w:lineRule="auto"/>
        <w:ind w:firstLine="660"/>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 xml:space="preserve">Либо </w:t>
      </w:r>
      <w:proofErr w:type="gramStart"/>
      <w:r w:rsidRPr="00B86556">
        <w:rPr>
          <w:rFonts w:ascii="Times New Roman" w:eastAsia="Times New Roman" w:hAnsi="Times New Roman" w:cs="Times New Roman"/>
          <w:sz w:val="24"/>
          <w:szCs w:val="24"/>
          <w:lang w:eastAsia="en-US"/>
        </w:rPr>
        <w:t>указывается :</w:t>
      </w:r>
      <w:proofErr w:type="gramEnd"/>
    </w:p>
    <w:p w:rsidR="00B86556" w:rsidRPr="00B86556" w:rsidRDefault="00B86556" w:rsidP="00B86556">
      <w:pPr>
        <w:spacing w:after="0" w:line="240" w:lineRule="auto"/>
        <w:ind w:firstLine="660"/>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Муниципальная услуга по экстерриториальному принципу не предоставляется.</w:t>
      </w:r>
    </w:p>
    <w:p w:rsidR="00B86556" w:rsidRPr="00B86556" w:rsidRDefault="00B86556" w:rsidP="00B86556">
      <w:pPr>
        <w:spacing w:after="0" w:line="240" w:lineRule="auto"/>
        <w:ind w:firstLine="660"/>
        <w:contextualSpacing/>
        <w:jc w:val="both"/>
        <w:rPr>
          <w:rFonts w:ascii="Times New Roman" w:eastAsia="Times New Roman" w:hAnsi="Times New Roman" w:cs="Times New Roman"/>
          <w:sz w:val="24"/>
          <w:szCs w:val="24"/>
          <w:lang w:eastAsia="en-US"/>
        </w:rPr>
      </w:pPr>
    </w:p>
    <w:p w:rsidR="00B86556" w:rsidRPr="00B86556" w:rsidRDefault="00B86556" w:rsidP="00B86556">
      <w:pPr>
        <w:spacing w:after="0" w:line="240" w:lineRule="auto"/>
        <w:contextualSpacing/>
        <w:jc w:val="center"/>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t>2.17. Иные требования, в том числе учитывающие особенности предоставления</w:t>
      </w:r>
      <w:r w:rsidRPr="00B86556">
        <w:rPr>
          <w:rFonts w:ascii="Times New Roman" w:eastAsia="Times New Roman" w:hAnsi="Times New Roman" w:cs="Times New Roman"/>
          <w:b/>
          <w:sz w:val="24"/>
          <w:szCs w:val="24"/>
          <w:vertAlign w:val="superscript"/>
          <w:lang w:eastAsia="en-US"/>
        </w:rPr>
        <w:footnoteReference w:id="3"/>
      </w:r>
    </w:p>
    <w:p w:rsidR="00B86556" w:rsidRPr="00B86556" w:rsidRDefault="00B86556" w:rsidP="00B86556">
      <w:pPr>
        <w:spacing w:after="0" w:line="240" w:lineRule="auto"/>
        <w:contextualSpacing/>
        <w:jc w:val="center"/>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6556" w:rsidRPr="00B86556" w:rsidRDefault="00B86556" w:rsidP="00B86556">
      <w:pPr>
        <w:spacing w:after="0" w:line="240" w:lineRule="auto"/>
        <w:ind w:firstLine="660"/>
        <w:contextualSpacing/>
        <w:jc w:val="both"/>
        <w:rPr>
          <w:rFonts w:ascii="Times New Roman" w:eastAsia="Times New Roman" w:hAnsi="Times New Roman" w:cs="Times New Roman"/>
          <w:b/>
          <w:sz w:val="24"/>
          <w:szCs w:val="24"/>
          <w:lang w:eastAsia="en-US"/>
        </w:rPr>
      </w:pPr>
    </w:p>
    <w:p w:rsidR="00B86556" w:rsidRPr="00B86556" w:rsidRDefault="00B86556" w:rsidP="00453FD5">
      <w:pPr>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2.17.1. При предоставлении муниципальной услуги в электронном виде заявитель вправе:</w:t>
      </w:r>
    </w:p>
    <w:p w:rsidR="00B86556" w:rsidRPr="00B86556" w:rsidRDefault="00B86556" w:rsidP="00453FD5">
      <w:pPr>
        <w:tabs>
          <w:tab w:val="left" w:pos="1029"/>
        </w:tabs>
        <w:spacing w:after="0" w:line="240" w:lineRule="auto"/>
        <w:ind w:firstLine="709"/>
        <w:contextualSpacing/>
        <w:jc w:val="both"/>
        <w:rPr>
          <w:rFonts w:ascii="Times New Roman" w:eastAsia="Times New Roman" w:hAnsi="Times New Roman" w:cs="Times New Roman"/>
          <w:sz w:val="24"/>
          <w:szCs w:val="24"/>
          <w:lang w:eastAsia="en-US"/>
        </w:rPr>
      </w:pPr>
      <w:proofErr w:type="gramStart"/>
      <w:r w:rsidRPr="00B86556">
        <w:rPr>
          <w:rFonts w:ascii="Times New Roman" w:eastAsia="Times New Roman" w:hAnsi="Times New Roman" w:cs="Times New Roman"/>
          <w:sz w:val="24"/>
          <w:szCs w:val="24"/>
          <w:lang w:eastAsia="en-US"/>
        </w:rPr>
        <w:t>а)</w:t>
      </w:r>
      <w:r w:rsidRPr="00B86556">
        <w:rPr>
          <w:rFonts w:ascii="Times New Roman" w:eastAsia="Times New Roman" w:hAnsi="Times New Roman" w:cs="Times New Roman"/>
          <w:sz w:val="24"/>
          <w:szCs w:val="24"/>
          <w:lang w:eastAsia="en-US"/>
        </w:rPr>
        <w:tab/>
      </w:r>
      <w:proofErr w:type="gramEnd"/>
      <w:r w:rsidRPr="00B86556">
        <w:rPr>
          <w:rFonts w:ascii="Times New Roman" w:eastAsia="Times New Roman" w:hAnsi="Times New Roman" w:cs="Times New Roman"/>
          <w:sz w:val="24"/>
          <w:szCs w:val="24"/>
          <w:lang w:eastAsia="en-US"/>
        </w:rPr>
        <w:t>получить информацию о порядке и сроках предоставления муниципальной услуги, размещенную на Едином портале;</w:t>
      </w:r>
    </w:p>
    <w:p w:rsidR="00B86556" w:rsidRPr="00B86556" w:rsidRDefault="00B86556" w:rsidP="00453FD5">
      <w:pPr>
        <w:tabs>
          <w:tab w:val="left" w:pos="1149"/>
        </w:tabs>
        <w:spacing w:after="0" w:line="240" w:lineRule="auto"/>
        <w:ind w:firstLine="709"/>
        <w:contextualSpacing/>
        <w:jc w:val="both"/>
        <w:rPr>
          <w:rFonts w:ascii="Times New Roman" w:eastAsia="Times New Roman" w:hAnsi="Times New Roman" w:cs="Times New Roman"/>
          <w:sz w:val="24"/>
          <w:szCs w:val="24"/>
          <w:lang w:eastAsia="en-US"/>
        </w:rPr>
      </w:pPr>
      <w:proofErr w:type="gramStart"/>
      <w:r w:rsidRPr="00B86556">
        <w:rPr>
          <w:rFonts w:ascii="Times New Roman" w:eastAsia="Times New Roman" w:hAnsi="Times New Roman" w:cs="Times New Roman"/>
          <w:sz w:val="24"/>
          <w:szCs w:val="24"/>
          <w:lang w:eastAsia="en-US"/>
        </w:rPr>
        <w:t>б)</w:t>
      </w:r>
      <w:r w:rsidRPr="00B86556">
        <w:rPr>
          <w:rFonts w:ascii="Times New Roman" w:eastAsia="Times New Roman" w:hAnsi="Times New Roman" w:cs="Times New Roman"/>
          <w:sz w:val="24"/>
          <w:szCs w:val="24"/>
          <w:lang w:eastAsia="en-US"/>
        </w:rPr>
        <w:tab/>
      </w:r>
      <w:proofErr w:type="gramEnd"/>
      <w:r w:rsidRPr="00B86556">
        <w:rPr>
          <w:rFonts w:ascii="Times New Roman" w:eastAsia="Times New Roman" w:hAnsi="Times New Roman" w:cs="Times New Roman"/>
          <w:sz w:val="24"/>
          <w:szCs w:val="24"/>
          <w:lang w:eastAsia="en-US"/>
        </w:rPr>
        <w:t>подать заявление о предоставлении муниципальной услуги в форме электронного документа с использованием Личного кабинета Единого портала посредством заполнения электронной формы заявления;</w:t>
      </w:r>
    </w:p>
    <w:p w:rsidR="00B86556" w:rsidRPr="00B86556" w:rsidRDefault="00B86556" w:rsidP="00453FD5">
      <w:pPr>
        <w:tabs>
          <w:tab w:val="left" w:pos="1149"/>
        </w:tabs>
        <w:spacing w:after="0" w:line="240" w:lineRule="auto"/>
        <w:ind w:firstLine="709"/>
        <w:contextualSpacing/>
        <w:jc w:val="both"/>
        <w:rPr>
          <w:rFonts w:ascii="Times New Roman" w:eastAsia="Times New Roman" w:hAnsi="Times New Roman" w:cs="Times New Roman"/>
          <w:sz w:val="24"/>
          <w:szCs w:val="24"/>
          <w:lang w:eastAsia="en-US"/>
        </w:rPr>
      </w:pPr>
      <w:proofErr w:type="gramStart"/>
      <w:r w:rsidRPr="00B86556">
        <w:rPr>
          <w:rFonts w:ascii="Times New Roman" w:eastAsia="Times New Roman" w:hAnsi="Times New Roman" w:cs="Times New Roman"/>
          <w:sz w:val="24"/>
          <w:szCs w:val="24"/>
          <w:lang w:eastAsia="en-US"/>
        </w:rPr>
        <w:t>в)</w:t>
      </w:r>
      <w:r w:rsidRPr="00B86556">
        <w:rPr>
          <w:rFonts w:ascii="Times New Roman" w:eastAsia="Times New Roman" w:hAnsi="Times New Roman" w:cs="Times New Roman"/>
          <w:sz w:val="24"/>
          <w:szCs w:val="24"/>
          <w:lang w:eastAsia="en-US"/>
        </w:rPr>
        <w:tab/>
      </w:r>
      <w:proofErr w:type="gramEnd"/>
      <w:r w:rsidRPr="00B86556">
        <w:rPr>
          <w:rFonts w:ascii="Times New Roman" w:eastAsia="Times New Roman" w:hAnsi="Times New Roman" w:cs="Times New Roman"/>
          <w:sz w:val="24"/>
          <w:szCs w:val="24"/>
          <w:lang w:eastAsia="en-US"/>
        </w:rPr>
        <w:t>получить сведения о ходе выполнения заявлений о предоставлении муниципальной услуги, поданных в электронной форме;</w:t>
      </w:r>
    </w:p>
    <w:p w:rsidR="00B86556" w:rsidRPr="00B86556" w:rsidRDefault="00B86556" w:rsidP="00453FD5">
      <w:pPr>
        <w:tabs>
          <w:tab w:val="left" w:pos="1130"/>
        </w:tabs>
        <w:spacing w:after="0" w:line="240" w:lineRule="auto"/>
        <w:ind w:firstLine="709"/>
        <w:contextualSpacing/>
        <w:jc w:val="both"/>
        <w:rPr>
          <w:rFonts w:ascii="Times New Roman" w:eastAsia="Times New Roman" w:hAnsi="Times New Roman" w:cs="Times New Roman"/>
          <w:sz w:val="24"/>
          <w:szCs w:val="24"/>
          <w:lang w:eastAsia="en-US"/>
        </w:rPr>
      </w:pPr>
      <w:proofErr w:type="gramStart"/>
      <w:r w:rsidRPr="00B86556">
        <w:rPr>
          <w:rFonts w:ascii="Times New Roman" w:eastAsia="Times New Roman" w:hAnsi="Times New Roman" w:cs="Times New Roman"/>
          <w:sz w:val="24"/>
          <w:szCs w:val="24"/>
          <w:lang w:eastAsia="en-US"/>
        </w:rPr>
        <w:t>г)</w:t>
      </w:r>
      <w:r w:rsidRPr="00B86556">
        <w:rPr>
          <w:rFonts w:ascii="Times New Roman" w:eastAsia="Times New Roman" w:hAnsi="Times New Roman" w:cs="Times New Roman"/>
          <w:sz w:val="24"/>
          <w:szCs w:val="24"/>
          <w:lang w:eastAsia="en-US"/>
        </w:rPr>
        <w:tab/>
      </w:r>
      <w:proofErr w:type="gramEnd"/>
      <w:r w:rsidRPr="00B86556">
        <w:rPr>
          <w:rFonts w:ascii="Times New Roman" w:eastAsia="Times New Roman" w:hAnsi="Times New Roman" w:cs="Times New Roman"/>
          <w:sz w:val="24"/>
          <w:szCs w:val="24"/>
          <w:lang w:eastAsia="en-US"/>
        </w:rPr>
        <w:t>получить результат предоставления муниципальной услуги в форме электронного документа;</w:t>
      </w:r>
    </w:p>
    <w:p w:rsidR="00B86556" w:rsidRPr="00B86556" w:rsidRDefault="00B86556" w:rsidP="00453FD5">
      <w:pPr>
        <w:spacing w:after="0" w:line="240" w:lineRule="auto"/>
        <w:ind w:firstLine="709"/>
        <w:contextualSpacing/>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д) подать жалобу на решение и действие (бездействие) Уполномоченного органа, а также его должностных лиц, муниципальных служащих посредством официального сайта Уполномоченного органа, обеспечивая процесс досудебного (внесудебного) обжалования решений и действий (бездействия), совершенных при предоставлении муниципальной услуги Уполномоченным органом их должностными лицами, муниципальными служащими.</w:t>
      </w:r>
    </w:p>
    <w:p w:rsidR="00B86556" w:rsidRPr="00B86556" w:rsidRDefault="00B86556" w:rsidP="00453FD5">
      <w:pPr>
        <w:spacing w:after="0" w:line="240" w:lineRule="auto"/>
        <w:contextualSpacing/>
        <w:jc w:val="both"/>
        <w:rPr>
          <w:rFonts w:ascii="Times New Roman" w:eastAsia="Times New Roman" w:hAnsi="Times New Roman" w:cs="Times New Roman"/>
          <w:sz w:val="24"/>
          <w:szCs w:val="24"/>
          <w:lang w:eastAsia="en-US"/>
        </w:rPr>
      </w:pPr>
    </w:p>
    <w:p w:rsidR="00492849" w:rsidRDefault="00B86556" w:rsidP="00B86556">
      <w:pPr>
        <w:autoSpaceDE w:val="0"/>
        <w:autoSpaceDN w:val="0"/>
        <w:adjustRightInd w:val="0"/>
        <w:spacing w:after="0" w:line="240" w:lineRule="auto"/>
        <w:jc w:val="center"/>
        <w:rPr>
          <w:rFonts w:ascii="Times New Roman" w:eastAsia="Arial Unicode MS" w:hAnsi="Times New Roman" w:cs="Times New Roman"/>
          <w:b/>
          <w:bCs/>
          <w:color w:val="000000"/>
          <w:sz w:val="24"/>
          <w:szCs w:val="24"/>
        </w:rPr>
      </w:pPr>
      <w:r w:rsidRPr="00B86556">
        <w:rPr>
          <w:rFonts w:ascii="Times New Roman" w:eastAsia="Arial Unicode MS" w:hAnsi="Times New Roman" w:cs="Times New Roman"/>
          <w:b/>
          <w:bCs/>
          <w:color w:val="000000"/>
          <w:sz w:val="24"/>
          <w:szCs w:val="24"/>
        </w:rPr>
        <w:t xml:space="preserve">Раздел </w:t>
      </w:r>
      <w:r w:rsidRPr="00B86556">
        <w:rPr>
          <w:rFonts w:ascii="Times New Roman" w:eastAsia="Arial Unicode MS" w:hAnsi="Times New Roman" w:cs="Times New Roman"/>
          <w:b/>
          <w:bCs/>
          <w:color w:val="000000"/>
          <w:sz w:val="24"/>
          <w:szCs w:val="24"/>
          <w:lang w:val="en-US"/>
        </w:rPr>
        <w:t>III</w:t>
      </w:r>
      <w:r w:rsidRPr="00B86556">
        <w:rPr>
          <w:rFonts w:ascii="Times New Roman" w:eastAsia="Arial Unicode MS" w:hAnsi="Times New Roman" w:cs="Times New Roman"/>
          <w:b/>
          <w:bCs/>
          <w:color w:val="000000"/>
          <w:sz w:val="24"/>
          <w:szCs w:val="24"/>
        </w:rPr>
        <w:t xml:space="preserve">      Состав, последовательность и сроки выполнения </w:t>
      </w:r>
    </w:p>
    <w:p w:rsidR="00B86556" w:rsidRPr="00B86556" w:rsidRDefault="00B86556" w:rsidP="00B86556">
      <w:pPr>
        <w:autoSpaceDE w:val="0"/>
        <w:autoSpaceDN w:val="0"/>
        <w:adjustRightInd w:val="0"/>
        <w:spacing w:after="0" w:line="240" w:lineRule="auto"/>
        <w:jc w:val="center"/>
        <w:rPr>
          <w:rFonts w:ascii="Times New Roman" w:eastAsia="Arial Unicode MS" w:hAnsi="Times New Roman" w:cs="Times New Roman"/>
          <w:b/>
          <w:bCs/>
          <w:color w:val="000000"/>
          <w:sz w:val="24"/>
          <w:szCs w:val="24"/>
        </w:rPr>
      </w:pPr>
      <w:r w:rsidRPr="00B86556">
        <w:rPr>
          <w:rFonts w:ascii="Times New Roman" w:eastAsia="Arial Unicode MS" w:hAnsi="Times New Roman" w:cs="Times New Roman"/>
          <w:b/>
          <w:bCs/>
          <w:color w:val="000000"/>
          <w:sz w:val="24"/>
          <w:szCs w:val="24"/>
        </w:rPr>
        <w:t>административных процедур</w:t>
      </w:r>
    </w:p>
    <w:p w:rsidR="00B86556" w:rsidRPr="00B86556" w:rsidRDefault="00B86556" w:rsidP="00B86556">
      <w:pPr>
        <w:autoSpaceDE w:val="0"/>
        <w:autoSpaceDN w:val="0"/>
        <w:adjustRightInd w:val="0"/>
        <w:spacing w:after="0" w:line="240" w:lineRule="auto"/>
        <w:ind w:firstLine="709"/>
        <w:jc w:val="center"/>
        <w:rPr>
          <w:rFonts w:ascii="Times New Roman" w:eastAsia="Arial Unicode MS" w:hAnsi="Times New Roman" w:cs="Times New Roman"/>
          <w:b/>
          <w:bCs/>
          <w:color w:val="000000"/>
          <w:sz w:val="24"/>
          <w:szCs w:val="24"/>
        </w:rPr>
      </w:pPr>
    </w:p>
    <w:p w:rsidR="00B86556" w:rsidRPr="00B86556" w:rsidRDefault="00B86556" w:rsidP="00B86556">
      <w:pPr>
        <w:widowControl w:val="0"/>
        <w:autoSpaceDE w:val="0"/>
        <w:autoSpaceDN w:val="0"/>
        <w:adjustRightInd w:val="0"/>
        <w:spacing w:after="0" w:line="240" w:lineRule="auto"/>
        <w:jc w:val="both"/>
        <w:outlineLvl w:val="2"/>
        <w:rPr>
          <w:rFonts w:ascii="Times New Roman" w:eastAsia="Times New Roman" w:hAnsi="Times New Roman" w:cs="Times New Roman"/>
          <w:b/>
          <w:bCs/>
          <w:sz w:val="24"/>
          <w:szCs w:val="24"/>
        </w:rPr>
      </w:pPr>
      <w:r w:rsidRPr="00B86556">
        <w:rPr>
          <w:rFonts w:ascii="Times New Roman" w:eastAsia="Times New Roman" w:hAnsi="Times New Roman" w:cs="Times New Roman"/>
          <w:b/>
          <w:bCs/>
          <w:sz w:val="24"/>
          <w:szCs w:val="24"/>
        </w:rPr>
        <w:t>3.1.  Перечень вариантов предоставления муниципальной услуги</w:t>
      </w:r>
    </w:p>
    <w:p w:rsidR="00B86556" w:rsidRPr="00B86556" w:rsidRDefault="00B86556" w:rsidP="00B86556">
      <w:pPr>
        <w:autoSpaceDE w:val="0"/>
        <w:autoSpaceDN w:val="0"/>
        <w:adjustRightInd w:val="0"/>
        <w:spacing w:after="0" w:line="240" w:lineRule="auto"/>
        <w:ind w:firstLine="709"/>
        <w:jc w:val="center"/>
        <w:rPr>
          <w:rFonts w:ascii="Times New Roman" w:eastAsia="Arial Unicode MS" w:hAnsi="Times New Roman" w:cs="Times New Roman"/>
          <w:b/>
          <w:bCs/>
          <w:color w:val="000000"/>
          <w:sz w:val="24"/>
          <w:szCs w:val="24"/>
        </w:rPr>
      </w:pP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Перечень вариантов предоставления муниципальной услуги: </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86556" w:rsidRPr="00B86556" w:rsidRDefault="00B86556" w:rsidP="00B86556">
      <w:pPr>
        <w:autoSpaceDE w:val="0"/>
        <w:autoSpaceDN w:val="0"/>
        <w:adjustRightInd w:val="0"/>
        <w:spacing w:after="0" w:line="240" w:lineRule="auto"/>
        <w:ind w:left="720"/>
        <w:contextualSpacing/>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2) исправление допущенных опечаток и ошибок в выданных в результате предоставления муниципальной услуги документах;</w:t>
      </w:r>
    </w:p>
    <w:p w:rsidR="00B86556" w:rsidRPr="00B86556" w:rsidRDefault="00B86556" w:rsidP="00B86556">
      <w:pPr>
        <w:spacing w:after="0" w:line="240" w:lineRule="auto"/>
        <w:ind w:left="720"/>
        <w:contextualSpacing/>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3) выдача дубликата документа, выданного по результату ранее предоставленной муниципальной услуги.</w:t>
      </w:r>
    </w:p>
    <w:p w:rsidR="00B86556" w:rsidRPr="00B86556" w:rsidRDefault="00B86556" w:rsidP="00B86556">
      <w:pPr>
        <w:spacing w:after="0" w:line="240" w:lineRule="auto"/>
        <w:ind w:left="720"/>
        <w:contextualSpacing/>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b/>
          <w:color w:val="000000"/>
          <w:sz w:val="24"/>
          <w:szCs w:val="24"/>
        </w:rPr>
      </w:pPr>
      <w:r w:rsidRPr="00B86556">
        <w:rPr>
          <w:rFonts w:ascii="Times New Roman" w:eastAsia="Arial Unicode MS" w:hAnsi="Times New Roman" w:cs="Times New Roman"/>
          <w:b/>
          <w:color w:val="000000"/>
          <w:sz w:val="24"/>
          <w:szCs w:val="24"/>
        </w:rPr>
        <w:t>3.2. Административная процедура профилирования              заявителя</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p>
    <w:p w:rsidR="00B86556" w:rsidRPr="00B86556" w:rsidRDefault="00453FD5"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3.2.1.</w:t>
      </w:r>
      <w:r w:rsidR="00B86556" w:rsidRPr="00B86556">
        <w:rPr>
          <w:rFonts w:ascii="Times New Roman" w:eastAsia="Arial Unicode MS" w:hAnsi="Times New Roman" w:cs="Times New Roman"/>
          <w:color w:val="000000"/>
          <w:sz w:val="24"/>
          <w:szCs w:val="24"/>
        </w:rPr>
        <w:t xml:space="preserve"> Вариант предоставления муниципальной услуги определяется путём анкетирования заявителя.</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Способы определения и предъявления необходимого заявителю варианта предоставления муниципальной услуги: </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посредством Портала; </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lastRenderedPageBreak/>
        <w:t xml:space="preserve">в уполномоченном органе, МФЦ. </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Порядок определения и предъявления необходимого заявителю варианта предоставления услуги: </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посредством ответов на вопросы экспертной системы Портала;</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посредством опроса в уполномоченном органе, МФЦ. </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На основании ответов заявителя на вопросы анкетирования определяется вариант предоставления муниципальной услуги.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3 к настоящему Административному регламенту.</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b/>
          <w:sz w:val="24"/>
          <w:szCs w:val="24"/>
        </w:rPr>
      </w:pPr>
      <w:r w:rsidRPr="00B86556">
        <w:rPr>
          <w:rFonts w:ascii="Times New Roman" w:eastAsia="Calibri" w:hAnsi="Times New Roman" w:cs="Times New Roman"/>
          <w:b/>
          <w:sz w:val="24"/>
          <w:szCs w:val="24"/>
        </w:rPr>
        <w:t>3.3. Описание варианта предоставления муниципальной услуги «Выдача акта освидетельствования проведения основных</w:t>
      </w:r>
      <w:r w:rsidRPr="00B86556">
        <w:rPr>
          <w:rFonts w:ascii="Times New Roman" w:eastAsia="Calibri" w:hAnsi="Times New Roman" w:cs="Times New Roman"/>
          <w:b/>
          <w:spacing w:val="-6"/>
          <w:sz w:val="24"/>
          <w:szCs w:val="24"/>
        </w:rPr>
        <w:t xml:space="preserve"> работ по строительству (реконструкции) объекта индивидуального</w:t>
      </w:r>
      <w:r w:rsidRPr="00B86556">
        <w:rPr>
          <w:rFonts w:ascii="Times New Roman" w:eastAsia="Calibri" w:hAnsi="Times New Roman" w:cs="Times New Roman"/>
          <w:b/>
          <w:sz w:val="24"/>
          <w:szCs w:val="24"/>
        </w:rPr>
        <w:t xml:space="preserve"> жилищного строительства с привлечением средств </w:t>
      </w:r>
      <w:proofErr w:type="gramStart"/>
      <w:r w:rsidRPr="00B86556">
        <w:rPr>
          <w:rFonts w:ascii="Times New Roman" w:eastAsia="Calibri" w:hAnsi="Times New Roman" w:cs="Times New Roman"/>
          <w:b/>
          <w:sz w:val="24"/>
          <w:szCs w:val="24"/>
        </w:rPr>
        <w:t>материнского</w:t>
      </w:r>
      <w:r w:rsidR="00492849">
        <w:rPr>
          <w:rFonts w:ascii="Times New Roman" w:eastAsia="Calibri" w:hAnsi="Times New Roman" w:cs="Times New Roman"/>
          <w:b/>
          <w:sz w:val="24"/>
          <w:szCs w:val="24"/>
        </w:rPr>
        <w:t xml:space="preserve"> </w:t>
      </w:r>
      <w:r w:rsidRPr="00B86556">
        <w:rPr>
          <w:rFonts w:ascii="Times New Roman" w:eastAsia="Calibri" w:hAnsi="Times New Roman" w:cs="Times New Roman"/>
          <w:b/>
          <w:sz w:val="24"/>
          <w:szCs w:val="24"/>
        </w:rPr>
        <w:t xml:space="preserve"> (</w:t>
      </w:r>
      <w:proofErr w:type="gramEnd"/>
      <w:r w:rsidRPr="00B86556">
        <w:rPr>
          <w:rFonts w:ascii="Times New Roman" w:eastAsia="Calibri" w:hAnsi="Times New Roman" w:cs="Times New Roman"/>
          <w:b/>
          <w:sz w:val="24"/>
          <w:szCs w:val="24"/>
        </w:rPr>
        <w:t>семейного) капитала»</w:t>
      </w:r>
    </w:p>
    <w:p w:rsidR="00B86556" w:rsidRPr="00B86556" w:rsidRDefault="00B86556" w:rsidP="00B86556">
      <w:pPr>
        <w:autoSpaceDE w:val="0"/>
        <w:autoSpaceDN w:val="0"/>
        <w:adjustRightInd w:val="0"/>
        <w:spacing w:after="0" w:line="240" w:lineRule="auto"/>
        <w:ind w:firstLine="709"/>
        <w:jc w:val="center"/>
        <w:rPr>
          <w:rFonts w:ascii="Times New Roman" w:eastAsia="Arial Unicode MS" w:hAnsi="Times New Roman" w:cs="Times New Roman"/>
          <w:b/>
          <w:bCs/>
          <w:color w:val="000000"/>
          <w:sz w:val="24"/>
          <w:szCs w:val="24"/>
        </w:rPr>
      </w:pP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3.3.1 Максимальный срок предоставления муниципальной услуги в соответствии с вариантом составляет не более 10 рабочих дней со дня принятия заявления и прилагаемых к нему документов.</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sz w:val="24"/>
          <w:szCs w:val="24"/>
        </w:rPr>
      </w:pPr>
      <w:r w:rsidRPr="00B86556">
        <w:rPr>
          <w:rFonts w:ascii="Times New Roman" w:eastAsia="Calibri" w:hAnsi="Times New Roman" w:cs="Times New Roman"/>
          <w:sz w:val="24"/>
          <w:szCs w:val="24"/>
        </w:rPr>
        <w:t>3.3.2. Результатом предоставления муниципальной услуги в соответствии с вариантом является:</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акт освидетельствования;</w:t>
      </w:r>
    </w:p>
    <w:p w:rsidR="00B86556" w:rsidRPr="00B86556" w:rsidRDefault="00B86556" w:rsidP="00B86556">
      <w:pPr>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решение об отказе в предоставлении муниципальной услуги.</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sz w:val="24"/>
          <w:szCs w:val="24"/>
        </w:rPr>
      </w:pPr>
      <w:r w:rsidRPr="00B86556">
        <w:rPr>
          <w:rFonts w:ascii="Times New Roman" w:eastAsia="Calibri" w:hAnsi="Times New Roman" w:cs="Times New Roman"/>
          <w:sz w:val="24"/>
          <w:szCs w:val="24"/>
        </w:rPr>
        <w:t>3.3.3. В процессе предоставления муниципальной услуги в соответствии с вариантом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выполняются следующие административные процедуры:</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sz w:val="24"/>
          <w:szCs w:val="24"/>
        </w:rPr>
      </w:pPr>
      <w:r w:rsidRPr="00B86556">
        <w:rPr>
          <w:rFonts w:ascii="Times New Roman" w:eastAsia="Calibri" w:hAnsi="Times New Roman" w:cs="Times New Roman"/>
          <w:sz w:val="24"/>
          <w:szCs w:val="24"/>
        </w:rPr>
        <w:t>приём заявления и прилагаемых документов, передача принятых документов из МФЦ в уполномоченный орган (в случае обращения за получением муниципальной услуги через МФЦ);</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sz w:val="24"/>
          <w:szCs w:val="24"/>
        </w:rPr>
      </w:pPr>
      <w:r w:rsidRPr="00B86556">
        <w:rPr>
          <w:rFonts w:ascii="Times New Roman" w:eastAsia="Calibri" w:hAnsi="Times New Roman" w:cs="Times New Roman"/>
          <w:sz w:val="24"/>
          <w:szCs w:val="24"/>
        </w:rPr>
        <w:t>рассмотрение заявления и прилагаемых документов, направление межведомственных запросов, принятие решения о выдаче акта освидетельствования или решения об отказе в предоставлении муниципальной услуги;</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sz w:val="24"/>
          <w:szCs w:val="24"/>
        </w:rPr>
      </w:pPr>
      <w:r w:rsidRPr="00B86556">
        <w:rPr>
          <w:rFonts w:ascii="Times New Roman" w:eastAsia="Calibri" w:hAnsi="Times New Roman" w:cs="Times New Roman"/>
          <w:sz w:val="24"/>
          <w:szCs w:val="24"/>
        </w:rPr>
        <w:t>передача результата предоставления муниципальной услуги в МФЦ для выдачи заявителю (в случае обращения за получением муниципальной услуги через МФЦ), выдача результата предоставления муниципальной услуги.</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sz w:val="24"/>
          <w:szCs w:val="24"/>
        </w:rPr>
      </w:pPr>
      <w:r w:rsidRPr="00B86556">
        <w:rPr>
          <w:rFonts w:ascii="Times New Roman" w:eastAsia="Calibri" w:hAnsi="Times New Roman" w:cs="Times New Roman"/>
          <w:sz w:val="24"/>
          <w:szCs w:val="24"/>
        </w:rPr>
        <w:t>3.3.4. Описание административной процедуры приёма заявления и прилагаемых документов, передачи принятых документов из МФЦ в уполномоченный орган (в случае обращения за получением муниципальной услуги через МФЦ).</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sz w:val="24"/>
          <w:szCs w:val="24"/>
        </w:rPr>
      </w:pPr>
      <w:r w:rsidRPr="00B86556">
        <w:rPr>
          <w:rFonts w:ascii="Times New Roman" w:eastAsia="Calibri" w:hAnsi="Times New Roman" w:cs="Times New Roman"/>
          <w:sz w:val="24"/>
          <w:szCs w:val="24"/>
        </w:rPr>
        <w:t xml:space="preserve"> Для получения муниципальной услуги в соответствии с вариантом заявителем представляются:</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заявление о выдаче акта освидетельствования, которое оформляется по </w:t>
      </w:r>
      <w:hyperlink r:id="rId16" w:history="1">
        <w:r w:rsidRPr="00B86556">
          <w:rPr>
            <w:rFonts w:ascii="Times New Roman" w:eastAsia="Arial Unicode MS" w:hAnsi="Times New Roman" w:cs="Times New Roman"/>
            <w:color w:val="000000"/>
            <w:sz w:val="24"/>
            <w:szCs w:val="24"/>
          </w:rPr>
          <w:t>форме</w:t>
        </w:r>
      </w:hyperlink>
      <w:r w:rsidRPr="00B86556">
        <w:rPr>
          <w:rFonts w:ascii="Times New Roman" w:eastAsia="Arial Unicode MS" w:hAnsi="Times New Roman" w:cs="Times New Roman"/>
          <w:color w:val="000000"/>
          <w:sz w:val="24"/>
          <w:szCs w:val="24"/>
        </w:rPr>
        <w:t xml:space="preserve"> согласно приложению № 1 к настоящему Административному регламенту;</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копия документа, удостоверяющего личность заявителя, а в случае обращения доверенного лица </w:t>
      </w:r>
      <w:r w:rsidRPr="00B86556">
        <w:rPr>
          <w:rFonts w:ascii="Times New Roman" w:eastAsia="Calibri" w:hAnsi="Times New Roman" w:cs="Times New Roman"/>
          <w:color w:val="000000"/>
          <w:sz w:val="24"/>
          <w:szCs w:val="24"/>
        </w:rPr>
        <w:t>–</w:t>
      </w:r>
      <w:r w:rsidRPr="00B86556">
        <w:rPr>
          <w:rFonts w:ascii="Times New Roman" w:eastAsia="Arial Unicode MS" w:hAnsi="Times New Roman" w:cs="Times New Roman"/>
          <w:color w:val="000000"/>
          <w:sz w:val="24"/>
          <w:szCs w:val="24"/>
        </w:rPr>
        <w:t xml:space="preserve"> копия документа, удостоверяющего личность доверенного лица и доверенность, оформленная в установленном действующим законодательством порядке, на предоставление права действовать от имени заявителя.</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sz w:val="24"/>
          <w:szCs w:val="24"/>
        </w:rPr>
      </w:pPr>
      <w:r w:rsidRPr="00B86556">
        <w:rPr>
          <w:rFonts w:ascii="Times New Roman" w:eastAsia="Calibri" w:hAnsi="Times New Roman" w:cs="Times New Roman"/>
          <w:sz w:val="24"/>
          <w:szCs w:val="24"/>
        </w:rPr>
        <w:t>Заявитель вправе представить следующие документы (в случае не</w:t>
      </w:r>
      <w:r w:rsidR="00492849">
        <w:rPr>
          <w:rFonts w:ascii="Times New Roman" w:eastAsia="Calibri" w:hAnsi="Times New Roman" w:cs="Times New Roman"/>
          <w:sz w:val="24"/>
          <w:szCs w:val="24"/>
        </w:rPr>
        <w:t xml:space="preserve"> </w:t>
      </w:r>
      <w:r w:rsidRPr="00B86556">
        <w:rPr>
          <w:rFonts w:ascii="Times New Roman" w:eastAsia="Calibri" w:hAnsi="Times New Roman" w:cs="Times New Roman"/>
          <w:sz w:val="24"/>
          <w:szCs w:val="24"/>
        </w:rPr>
        <w:t xml:space="preserve">предоставления данных документов заявителем для их получения уполномоченным органом направляются </w:t>
      </w:r>
      <w:r w:rsidRPr="00B86556">
        <w:rPr>
          <w:rFonts w:ascii="Times New Roman" w:eastAsia="Calibri" w:hAnsi="Times New Roman" w:cs="Times New Roman"/>
          <w:sz w:val="24"/>
          <w:szCs w:val="24"/>
        </w:rPr>
        <w:lastRenderedPageBreak/>
        <w:t>межведомственные запросы в соответствующие органы и организации, в распоряжении которых находятся данные сведения):</w:t>
      </w:r>
    </w:p>
    <w:p w:rsidR="00B86556" w:rsidRPr="00B86556" w:rsidRDefault="00B86556" w:rsidP="00B86556">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выписка из Единого государственного реестра недвижимости на земельный участок, на котором расположен объект индивидуального жилищного строительства;</w:t>
      </w:r>
    </w:p>
    <w:p w:rsidR="00B86556" w:rsidRPr="00B86556" w:rsidRDefault="00B86556" w:rsidP="00B86556">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документ, подтверждающий факт создания объекта индивидуального жилищного строительства (кадастровый паспорт здания, сооружения, объекта незавершённого строительства или кадастровая выписка об объекте недвижимости).</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sz w:val="24"/>
          <w:szCs w:val="24"/>
        </w:rPr>
      </w:pPr>
      <w:r w:rsidRPr="00B86556">
        <w:rPr>
          <w:rFonts w:ascii="Times New Roman" w:eastAsia="Calibri" w:hAnsi="Times New Roman" w:cs="Times New Roman"/>
          <w:sz w:val="24"/>
          <w:szCs w:val="24"/>
        </w:rPr>
        <w:t>3.3.5. Заявление и прилагаемые документы могут быть поданы:</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sz w:val="24"/>
          <w:szCs w:val="24"/>
        </w:rPr>
      </w:pPr>
      <w:r w:rsidRPr="00B86556">
        <w:rPr>
          <w:rFonts w:ascii="Times New Roman" w:eastAsia="Calibri" w:hAnsi="Times New Roman" w:cs="Times New Roman"/>
          <w:sz w:val="24"/>
          <w:szCs w:val="24"/>
        </w:rPr>
        <w:t>непосредственно в уполномоченный орган (в том числе посредством почтового отправления);</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sz w:val="24"/>
          <w:szCs w:val="24"/>
        </w:rPr>
      </w:pPr>
      <w:r w:rsidRPr="00B86556">
        <w:rPr>
          <w:rFonts w:ascii="Times New Roman" w:eastAsia="Calibri" w:hAnsi="Times New Roman" w:cs="Times New Roman"/>
          <w:sz w:val="24"/>
          <w:szCs w:val="24"/>
        </w:rPr>
        <w:t>в уполномоченный орган через МФЦ;</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sz w:val="24"/>
          <w:szCs w:val="24"/>
        </w:rPr>
      </w:pPr>
      <w:r w:rsidRPr="00B86556">
        <w:rPr>
          <w:rFonts w:ascii="Times New Roman" w:eastAsia="Calibri" w:hAnsi="Times New Roman" w:cs="Times New Roman"/>
          <w:sz w:val="24"/>
          <w:szCs w:val="24"/>
        </w:rPr>
        <w:t>посредством Портала.</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sz w:val="24"/>
          <w:szCs w:val="24"/>
        </w:rPr>
      </w:pPr>
      <w:r w:rsidRPr="00B86556">
        <w:rPr>
          <w:rFonts w:ascii="Times New Roman" w:eastAsia="Calibri" w:hAnsi="Times New Roman" w:cs="Times New Roman"/>
          <w:sz w:val="24"/>
          <w:szCs w:val="24"/>
        </w:rPr>
        <w:t>3.3.6. Способы установления личности (идентификации) заявителя (представителя заявителя).</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pacing w:val="2"/>
          <w:sz w:val="24"/>
          <w:szCs w:val="24"/>
        </w:rPr>
      </w:pPr>
      <w:r w:rsidRPr="00B86556">
        <w:rPr>
          <w:rFonts w:ascii="Times New Roman" w:eastAsia="Arial Unicode MS" w:hAnsi="Times New Roman" w:cs="Times New Roman"/>
          <w:color w:val="000000"/>
          <w:spacing w:val="2"/>
          <w:sz w:val="24"/>
          <w:szCs w:val="24"/>
        </w:rPr>
        <w:t xml:space="preserve">При подаче заявления в уполномоченный орган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определенном Федеральным законом </w:t>
      </w:r>
      <w:r w:rsidRPr="00B86556">
        <w:rPr>
          <w:rFonts w:ascii="Times New Roman" w:eastAsia="Arial Unicode MS" w:hAnsi="Times New Roman" w:cs="Times New Roman"/>
          <w:color w:val="000000"/>
          <w:sz w:val="24"/>
          <w:szCs w:val="24"/>
        </w:rPr>
        <w:t>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B86556">
        <w:rPr>
          <w:rFonts w:ascii="Times New Roman" w:eastAsia="Arial Unicode MS" w:hAnsi="Times New Roman" w:cs="Times New Roman"/>
          <w:color w:val="000000"/>
          <w:spacing w:val="2"/>
          <w:sz w:val="24"/>
          <w:szCs w:val="24"/>
        </w:rPr>
        <w:t xml:space="preserve"> (использование вышеуказанных технологий проводится при наличии технической возможности).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При подаче заявления посредством Портала – использование электронной подписи, вид которой должен соответствовать требованиям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sz w:val="24"/>
          <w:szCs w:val="24"/>
        </w:rPr>
      </w:pPr>
      <w:r w:rsidRPr="00B86556">
        <w:rPr>
          <w:rFonts w:ascii="Times New Roman" w:eastAsia="Calibri" w:hAnsi="Times New Roman" w:cs="Times New Roman"/>
          <w:sz w:val="24"/>
          <w:szCs w:val="24"/>
        </w:rPr>
        <w:t>3.3.7.  Заявление и прилагаемые документы могут быть поданы представителем заявителя, наделённые соответствующими полномочиями в установленном законодательством порядке.</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sz w:val="24"/>
          <w:szCs w:val="24"/>
        </w:rPr>
      </w:pPr>
      <w:r w:rsidRPr="00B86556">
        <w:rPr>
          <w:rFonts w:ascii="Times New Roman" w:eastAsia="Calibri" w:hAnsi="Times New Roman" w:cs="Times New Roman"/>
          <w:sz w:val="24"/>
          <w:szCs w:val="24"/>
        </w:rPr>
        <w:t>3.3.8.  Основаниями для принятия решения об отказе в приёме заявления и документов и (или) информации являются:</w:t>
      </w:r>
    </w:p>
    <w:p w:rsidR="00B86556" w:rsidRPr="00B86556" w:rsidRDefault="00B86556" w:rsidP="00B865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rsidR="00B86556" w:rsidRPr="00B86556" w:rsidRDefault="00B86556" w:rsidP="00B865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несоблюдение установленных законодательством Российской Федерации условий признания действительности электронной подписи.</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sz w:val="24"/>
          <w:szCs w:val="24"/>
        </w:rPr>
      </w:pPr>
      <w:r w:rsidRPr="00B86556">
        <w:rPr>
          <w:rFonts w:ascii="Times New Roman" w:eastAsia="Calibri" w:hAnsi="Times New Roman" w:cs="Times New Roman"/>
          <w:sz w:val="24"/>
          <w:szCs w:val="24"/>
        </w:rPr>
        <w:t>3.3.9.  Приём заявления и прилагаемых документов осуществляется:</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sz w:val="24"/>
          <w:szCs w:val="24"/>
        </w:rPr>
      </w:pPr>
      <w:r w:rsidRPr="00B86556">
        <w:rPr>
          <w:rFonts w:ascii="Times New Roman" w:eastAsia="Calibri" w:hAnsi="Times New Roman" w:cs="Times New Roman"/>
          <w:sz w:val="24"/>
          <w:szCs w:val="24"/>
        </w:rPr>
        <w:t>в случае обращения за получением муниципальной услуги непосредственно в уполномоченный орган или посредством Портала – работником уполномоченного органа;</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sz w:val="24"/>
          <w:szCs w:val="24"/>
        </w:rPr>
      </w:pPr>
      <w:r w:rsidRPr="00B86556">
        <w:rPr>
          <w:rFonts w:ascii="Times New Roman" w:eastAsia="Calibri" w:hAnsi="Times New Roman" w:cs="Times New Roman"/>
          <w:sz w:val="24"/>
          <w:szCs w:val="24"/>
        </w:rPr>
        <w:t>в случае обращения за получением муниципальной услуги через МФЦ – работником МФЦ.</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sz w:val="24"/>
          <w:szCs w:val="24"/>
        </w:rPr>
      </w:pPr>
      <w:r w:rsidRPr="00B86556">
        <w:rPr>
          <w:rFonts w:ascii="Times New Roman" w:eastAsia="Calibri" w:hAnsi="Times New Roman" w:cs="Times New Roman"/>
          <w:sz w:val="24"/>
          <w:szCs w:val="24"/>
        </w:rPr>
        <w:t xml:space="preserve">3.3.10.  Заявление и прилагаемые документы могут быть приняты уполномоченным органом или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sz w:val="24"/>
          <w:szCs w:val="24"/>
        </w:rPr>
      </w:pPr>
      <w:r w:rsidRPr="00B86556">
        <w:rPr>
          <w:rFonts w:ascii="Times New Roman" w:eastAsia="Calibri" w:hAnsi="Times New Roman" w:cs="Times New Roman"/>
          <w:sz w:val="24"/>
          <w:szCs w:val="24"/>
        </w:rPr>
        <w:t>3.3.11.  Срок регистрации заявления и прилагаемых документов работником уполномоченного органа или МФЦ не может превышать 20 минут.</w:t>
      </w:r>
    </w:p>
    <w:p w:rsidR="00B86556" w:rsidRPr="00B86556" w:rsidRDefault="00B86556" w:rsidP="00B86556">
      <w:pPr>
        <w:widowControl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3.3.12.  При обращении заявителя (представителя заявителя), в ходе личного приёма работник, ответственный за приём документов:</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устанавливает личность заявителя (представителя заявителя);</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проверяет соответствие представленных документов установленным требованиям, удостоверяясь, что:</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тексты документов написаны разборчиво;</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фамилии, имена и отчества (при наличии) физических лиц, адреса их мест жительства написаны полностью;</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в документах нет подчисток, приписок, зачёркнутых слов и иных не оговорённых в них исправлений;</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документы не исполнены карандашом;</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документы не имеют серьёзных повреждений, наличие которых не позволяет однозначно истолковать их содержание;</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срок действия документов не истёк;</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документы содержат информацию, необходимую для предоставления муниципальной услуги, указанной в представлении;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документы представлены в полном объёме.</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pacing w:val="-6"/>
          <w:sz w:val="24"/>
          <w:szCs w:val="24"/>
        </w:rPr>
        <w:t xml:space="preserve">В случае представления документов, предусмотренных </w:t>
      </w:r>
      <w:hyperlink r:id="rId17" w:history="1">
        <w:r w:rsidRPr="00B86556">
          <w:rPr>
            <w:rFonts w:ascii="Times New Roman" w:eastAsia="Arial Unicode MS" w:hAnsi="Times New Roman" w:cs="Times New Roman"/>
            <w:color w:val="000000"/>
            <w:spacing w:val="-6"/>
            <w:sz w:val="24"/>
            <w:szCs w:val="24"/>
          </w:rPr>
          <w:t>пунктами 1</w:t>
        </w:r>
      </w:hyperlink>
      <w:r w:rsidRPr="00B86556">
        <w:rPr>
          <w:rFonts w:ascii="Times New Roman" w:eastAsia="Arial Unicode MS" w:hAnsi="Times New Roman" w:cs="Times New Roman"/>
          <w:color w:val="000000"/>
          <w:spacing w:val="-6"/>
          <w:sz w:val="24"/>
          <w:szCs w:val="24"/>
        </w:rPr>
        <w:t>)</w:t>
      </w:r>
      <w:r w:rsidRPr="00B86556">
        <w:rPr>
          <w:rFonts w:ascii="Times New Roman" w:eastAsia="Calibri" w:hAnsi="Times New Roman" w:cs="Times New Roman"/>
          <w:color w:val="000000"/>
          <w:spacing w:val="-6"/>
          <w:sz w:val="24"/>
          <w:szCs w:val="24"/>
        </w:rPr>
        <w:t>–</w:t>
      </w:r>
      <w:hyperlink r:id="rId18" w:history="1">
        <w:r w:rsidRPr="00B86556">
          <w:rPr>
            <w:rFonts w:ascii="Times New Roman" w:eastAsia="Arial Unicode MS" w:hAnsi="Times New Roman" w:cs="Times New Roman"/>
            <w:color w:val="000000"/>
            <w:spacing w:val="-6"/>
            <w:sz w:val="24"/>
            <w:szCs w:val="24"/>
          </w:rPr>
          <w:t>3.1</w:t>
        </w:r>
      </w:hyperlink>
      <w:r w:rsidRPr="00B86556">
        <w:rPr>
          <w:rFonts w:ascii="Times New Roman" w:eastAsia="Arial Unicode MS" w:hAnsi="Times New Roman" w:cs="Times New Roman"/>
          <w:color w:val="000000"/>
          <w:spacing w:val="-6"/>
          <w:sz w:val="24"/>
          <w:szCs w:val="24"/>
        </w:rPr>
        <w:t xml:space="preserve">), </w:t>
      </w:r>
      <w:hyperlink r:id="rId19" w:history="1">
        <w:r w:rsidRPr="00B86556">
          <w:rPr>
            <w:rFonts w:ascii="Times New Roman" w:eastAsia="Arial Unicode MS" w:hAnsi="Times New Roman" w:cs="Times New Roman"/>
            <w:color w:val="000000"/>
            <w:spacing w:val="-6"/>
            <w:sz w:val="24"/>
            <w:szCs w:val="24"/>
          </w:rPr>
          <w:t>7</w:t>
        </w:r>
      </w:hyperlink>
      <w:r w:rsidRPr="00B86556">
        <w:rPr>
          <w:rFonts w:ascii="Times New Roman" w:eastAsia="Arial Unicode MS" w:hAnsi="Times New Roman" w:cs="Times New Roman"/>
          <w:color w:val="000000"/>
          <w:spacing w:val="-6"/>
          <w:sz w:val="24"/>
          <w:szCs w:val="24"/>
        </w:rPr>
        <w:t xml:space="preserve">), </w:t>
      </w:r>
      <w:hyperlink r:id="rId20" w:history="1">
        <w:r w:rsidRPr="00B86556">
          <w:rPr>
            <w:rFonts w:ascii="Times New Roman" w:eastAsia="Arial Unicode MS" w:hAnsi="Times New Roman" w:cs="Times New Roman"/>
            <w:color w:val="000000"/>
            <w:spacing w:val="-6"/>
            <w:sz w:val="24"/>
            <w:szCs w:val="24"/>
          </w:rPr>
          <w:t>9</w:t>
        </w:r>
      </w:hyperlink>
      <w:r w:rsidRPr="00B86556">
        <w:rPr>
          <w:rFonts w:ascii="Times New Roman" w:eastAsia="Arial Unicode MS" w:hAnsi="Times New Roman" w:cs="Times New Roman"/>
          <w:color w:val="000000"/>
          <w:spacing w:val="-6"/>
          <w:sz w:val="24"/>
          <w:szCs w:val="24"/>
        </w:rPr>
        <w:t xml:space="preserve">), </w:t>
      </w:r>
      <w:hyperlink r:id="rId21" w:history="1">
        <w:r w:rsidRPr="00B86556">
          <w:rPr>
            <w:rFonts w:ascii="Times New Roman" w:eastAsia="Arial Unicode MS" w:hAnsi="Times New Roman" w:cs="Times New Roman"/>
            <w:color w:val="000000"/>
            <w:spacing w:val="-6"/>
            <w:sz w:val="24"/>
            <w:szCs w:val="24"/>
          </w:rPr>
          <w:t>17</w:t>
        </w:r>
      </w:hyperlink>
      <w:r w:rsidRPr="00B86556">
        <w:rPr>
          <w:rFonts w:ascii="Times New Roman" w:eastAsia="Arial Unicode MS" w:hAnsi="Times New Roman" w:cs="Times New Roman"/>
          <w:color w:val="000000"/>
          <w:spacing w:val="-6"/>
          <w:sz w:val="24"/>
          <w:szCs w:val="24"/>
        </w:rPr>
        <w:t xml:space="preserve">) и </w:t>
      </w:r>
      <w:hyperlink r:id="rId22" w:history="1">
        <w:r w:rsidRPr="00B86556">
          <w:rPr>
            <w:rFonts w:ascii="Times New Roman" w:eastAsia="Arial Unicode MS" w:hAnsi="Times New Roman" w:cs="Times New Roman"/>
            <w:color w:val="000000"/>
            <w:spacing w:val="-6"/>
            <w:sz w:val="24"/>
            <w:szCs w:val="24"/>
          </w:rPr>
          <w:t>18) части 6 статьи 7</w:t>
        </w:r>
      </w:hyperlink>
      <w:r w:rsidRPr="00B86556">
        <w:rPr>
          <w:rFonts w:ascii="Times New Roman" w:eastAsia="Arial Unicode MS" w:hAnsi="Times New Roman" w:cs="Times New Roman"/>
          <w:color w:val="000000"/>
          <w:spacing w:val="-6"/>
          <w:sz w:val="24"/>
          <w:szCs w:val="24"/>
        </w:rPr>
        <w:t xml:space="preserve"> Федерального закона от 27.07.2010 № 210-ФЗ</w:t>
      </w:r>
      <w:r w:rsidRPr="00B86556">
        <w:rPr>
          <w:rFonts w:ascii="Times New Roman" w:eastAsia="Arial Unicode MS" w:hAnsi="Times New Roman" w:cs="Times New Roman"/>
          <w:color w:val="000000"/>
          <w:sz w:val="24"/>
          <w:szCs w:val="24"/>
        </w:rPr>
        <w:t xml:space="preserve">             «Об организации предоставления государственных и муниципальных услуг»,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Работник уполномоченного органа сличает представленные заявителем (представителем)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В случае подачи заявления и прилагаемых к нему документов в МФЦ 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в двух экземплярах, а при наличии таких оснований </w:t>
      </w:r>
      <w:r w:rsidRPr="00B86556">
        <w:rPr>
          <w:rFonts w:ascii="Times New Roman" w:eastAsia="Calibri" w:hAnsi="Times New Roman" w:cs="Times New Roman"/>
          <w:color w:val="000000"/>
          <w:sz w:val="24"/>
          <w:szCs w:val="24"/>
        </w:rPr>
        <w:t xml:space="preserve">– </w:t>
      </w:r>
      <w:r w:rsidRPr="00B86556">
        <w:rPr>
          <w:rFonts w:ascii="Times New Roman" w:eastAsia="Arial Unicode MS" w:hAnsi="Times New Roman" w:cs="Times New Roman"/>
          <w:color w:val="000000"/>
          <w:sz w:val="24"/>
          <w:szCs w:val="24"/>
        </w:rPr>
        <w:t>расписку об отказе в приёме документов.</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Далее работник МФЦ передаёт заявителю первый экземпляр расписки, второй </w:t>
      </w:r>
      <w:r w:rsidRPr="00B86556">
        <w:rPr>
          <w:rFonts w:ascii="Times New Roman" w:eastAsia="Calibri" w:hAnsi="Times New Roman" w:cs="Times New Roman"/>
          <w:color w:val="000000"/>
          <w:sz w:val="24"/>
          <w:szCs w:val="24"/>
        </w:rPr>
        <w:t>–</w:t>
      </w:r>
      <w:r w:rsidRPr="00B86556">
        <w:rPr>
          <w:rFonts w:ascii="Times New Roman" w:eastAsia="Arial Unicode MS" w:hAnsi="Times New Roman" w:cs="Times New Roman"/>
          <w:color w:val="000000"/>
          <w:sz w:val="24"/>
          <w:szCs w:val="24"/>
        </w:rPr>
        <w:t xml:space="preserve"> помещает в пакет принятых документов.</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При отсутствии оснований для отказа в приёме документов работник уполномоченного органа оформляет </w:t>
      </w:r>
      <w:hyperlink r:id="rId23" w:history="1">
        <w:r w:rsidRPr="00B86556">
          <w:rPr>
            <w:rFonts w:ascii="Times New Roman" w:eastAsia="Arial Unicode MS" w:hAnsi="Times New Roman" w:cs="Times New Roman"/>
            <w:color w:val="000000"/>
            <w:sz w:val="24"/>
            <w:szCs w:val="24"/>
          </w:rPr>
          <w:t>расписку</w:t>
        </w:r>
      </w:hyperlink>
      <w:r w:rsidRPr="00B86556">
        <w:rPr>
          <w:rFonts w:ascii="Times New Roman" w:eastAsia="Arial Unicode MS" w:hAnsi="Times New Roman" w:cs="Times New Roman"/>
          <w:color w:val="000000"/>
          <w:sz w:val="24"/>
          <w:szCs w:val="24"/>
        </w:rPr>
        <w:t xml:space="preserve"> о приёме документов (с указанием их перечня и даты получения уполномоченным органом) по форме согласно приложению № 2 к настоящему Административному регламенту, а при наличии таких оснований </w:t>
      </w:r>
      <w:r w:rsidRPr="00B86556">
        <w:rPr>
          <w:rFonts w:ascii="Times New Roman" w:eastAsia="Calibri" w:hAnsi="Times New Roman" w:cs="Times New Roman"/>
          <w:color w:val="000000"/>
          <w:sz w:val="24"/>
          <w:szCs w:val="24"/>
        </w:rPr>
        <w:t>–</w:t>
      </w:r>
      <w:r w:rsidRPr="00B86556">
        <w:rPr>
          <w:rFonts w:ascii="Times New Roman" w:eastAsia="Arial Unicode MS" w:hAnsi="Times New Roman" w:cs="Times New Roman"/>
          <w:color w:val="000000"/>
          <w:sz w:val="24"/>
          <w:szCs w:val="24"/>
        </w:rPr>
        <w:t xml:space="preserve"> </w:t>
      </w:r>
      <w:hyperlink r:id="rId24" w:history="1">
        <w:r w:rsidRPr="00B86556">
          <w:rPr>
            <w:rFonts w:ascii="Times New Roman" w:eastAsia="Arial Unicode MS" w:hAnsi="Times New Roman" w:cs="Times New Roman"/>
            <w:color w:val="000000"/>
            <w:sz w:val="24"/>
            <w:szCs w:val="24"/>
          </w:rPr>
          <w:t>расписку</w:t>
        </w:r>
      </w:hyperlink>
      <w:r w:rsidRPr="00B86556">
        <w:rPr>
          <w:rFonts w:ascii="Times New Roman" w:eastAsia="Arial Unicode MS" w:hAnsi="Times New Roman" w:cs="Times New Roman"/>
          <w:color w:val="000000"/>
          <w:sz w:val="24"/>
          <w:szCs w:val="24"/>
        </w:rPr>
        <w:t xml:space="preserve"> об отказе в приёме документов по форме согласно приложению № 3 к настоящему Административному регламенту.</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о сроке предоставления муниципальной услуги;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о возможности отказа в предоставлении муниципальной услуги.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3.3.13.  При предоставлении муниципальной услуги по экстерриториальному принципу МФЦ:</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1) принимает от заявителя (представителя) заявление и прилагаемые документы;</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lastRenderedPageBreak/>
        <w:t xml:space="preserve">2) осуществляет копирование (сканирование) документов, предусмотренных </w:t>
      </w:r>
      <w:hyperlink r:id="rId25" w:history="1">
        <w:r w:rsidRPr="00B86556">
          <w:rPr>
            <w:rFonts w:ascii="Times New Roman" w:eastAsia="Arial Unicode MS" w:hAnsi="Times New Roman" w:cs="Times New Roman"/>
            <w:color w:val="000000"/>
            <w:sz w:val="24"/>
            <w:szCs w:val="24"/>
          </w:rPr>
          <w:t>пунктами 1</w:t>
        </w:r>
      </w:hyperlink>
      <w:r w:rsidRPr="00B86556">
        <w:rPr>
          <w:rFonts w:ascii="Times New Roman" w:eastAsia="Arial Unicode MS" w:hAnsi="Times New Roman" w:cs="Times New Roman"/>
          <w:color w:val="000000"/>
          <w:sz w:val="24"/>
          <w:szCs w:val="24"/>
        </w:rPr>
        <w:t>)</w:t>
      </w:r>
      <w:r w:rsidRPr="00B86556">
        <w:rPr>
          <w:rFonts w:ascii="Times New Roman" w:eastAsia="Calibri" w:hAnsi="Times New Roman" w:cs="Times New Roman"/>
          <w:color w:val="000000"/>
          <w:sz w:val="24"/>
          <w:szCs w:val="24"/>
        </w:rPr>
        <w:t>–</w:t>
      </w:r>
      <w:hyperlink r:id="rId26" w:history="1">
        <w:r w:rsidRPr="00B86556">
          <w:rPr>
            <w:rFonts w:ascii="Times New Roman" w:eastAsia="Arial Unicode MS" w:hAnsi="Times New Roman" w:cs="Times New Roman"/>
            <w:color w:val="000000"/>
            <w:sz w:val="24"/>
            <w:szCs w:val="24"/>
          </w:rPr>
          <w:t>3.1</w:t>
        </w:r>
      </w:hyperlink>
      <w:r w:rsidRPr="00B86556">
        <w:rPr>
          <w:rFonts w:ascii="Times New Roman" w:eastAsia="Arial Unicode MS" w:hAnsi="Times New Roman" w:cs="Times New Roman"/>
          <w:color w:val="000000"/>
          <w:sz w:val="24"/>
          <w:szCs w:val="24"/>
        </w:rPr>
        <w:t xml:space="preserve">), </w:t>
      </w:r>
      <w:hyperlink r:id="rId27" w:history="1">
        <w:r w:rsidRPr="00B86556">
          <w:rPr>
            <w:rFonts w:ascii="Times New Roman" w:eastAsia="Arial Unicode MS" w:hAnsi="Times New Roman" w:cs="Times New Roman"/>
            <w:color w:val="000000"/>
            <w:sz w:val="24"/>
            <w:szCs w:val="24"/>
          </w:rPr>
          <w:t>7</w:t>
        </w:r>
      </w:hyperlink>
      <w:r w:rsidRPr="00B86556">
        <w:rPr>
          <w:rFonts w:ascii="Times New Roman" w:eastAsia="Arial Unicode MS" w:hAnsi="Times New Roman" w:cs="Times New Roman"/>
          <w:color w:val="000000"/>
          <w:sz w:val="24"/>
          <w:szCs w:val="24"/>
        </w:rPr>
        <w:t xml:space="preserve">), </w:t>
      </w:r>
      <w:hyperlink r:id="rId28" w:history="1">
        <w:r w:rsidRPr="00B86556">
          <w:rPr>
            <w:rFonts w:ascii="Times New Roman" w:eastAsia="Arial Unicode MS" w:hAnsi="Times New Roman" w:cs="Times New Roman"/>
            <w:color w:val="000000"/>
            <w:sz w:val="24"/>
            <w:szCs w:val="24"/>
          </w:rPr>
          <w:t>9</w:t>
        </w:r>
      </w:hyperlink>
      <w:r w:rsidRPr="00B86556">
        <w:rPr>
          <w:rFonts w:ascii="Times New Roman" w:eastAsia="Arial Unicode MS" w:hAnsi="Times New Roman" w:cs="Times New Roman"/>
          <w:color w:val="000000"/>
          <w:sz w:val="24"/>
          <w:szCs w:val="24"/>
        </w:rPr>
        <w:t xml:space="preserve">), </w:t>
      </w:r>
      <w:hyperlink r:id="rId29" w:history="1">
        <w:r w:rsidRPr="00B86556">
          <w:rPr>
            <w:rFonts w:ascii="Times New Roman" w:eastAsia="Arial Unicode MS" w:hAnsi="Times New Roman" w:cs="Times New Roman"/>
            <w:color w:val="000000"/>
            <w:sz w:val="24"/>
            <w:szCs w:val="24"/>
          </w:rPr>
          <w:t>17</w:t>
        </w:r>
      </w:hyperlink>
      <w:r w:rsidRPr="00B86556">
        <w:rPr>
          <w:rFonts w:ascii="Times New Roman" w:eastAsia="Arial Unicode MS" w:hAnsi="Times New Roman" w:cs="Times New Roman"/>
          <w:color w:val="000000"/>
          <w:sz w:val="24"/>
          <w:szCs w:val="24"/>
        </w:rPr>
        <w:t xml:space="preserve">) и </w:t>
      </w:r>
      <w:hyperlink r:id="rId30" w:history="1">
        <w:r w:rsidRPr="00B86556">
          <w:rPr>
            <w:rFonts w:ascii="Times New Roman" w:eastAsia="Arial Unicode MS" w:hAnsi="Times New Roman" w:cs="Times New Roman"/>
            <w:color w:val="000000"/>
            <w:sz w:val="24"/>
            <w:szCs w:val="24"/>
          </w:rPr>
          <w:t>18) части 6 статьи 7</w:t>
        </w:r>
      </w:hyperlink>
      <w:r w:rsidRPr="00B86556">
        <w:rPr>
          <w:rFonts w:ascii="Times New Roman" w:eastAsia="Arial Unicode MS" w:hAnsi="Times New Roman" w:cs="Times New Roman"/>
          <w:color w:val="000000"/>
          <w:sz w:val="24"/>
          <w:szCs w:val="24"/>
        </w:rPr>
        <w:t xml:space="preserve"> Федерального закона                    от 27.07.2010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Административным регламентом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3) формирует электронные документы и (или) электронные образы заявления,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3.3.14.  В случае обращения заявителя для предоставления муниципальной услуги через Портал заявление и сканированные копии документов, предусмотренные настоящим Административным регламентом, направляются в уполномоченный орган.</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В случае поступления заявления и документов, предусмотренных                    настоящим Административным регламентом, в электронной форме с использованием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Если в результате проверки квалифицированной подписи будет выявлено несоблюдение установленных условий признания её действительности или при наличии иных оснований для отказа в приёме заявления, предусмотренных настоящим Административным регламентом, уполномоченный орган в течение трёх дней со дня завершения проведения такой проверки или установления таких оснований для отказа принимает решение об отказе в приёме к рассмотрению заявления и прилагаемых документов.</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Работник уполномоченного органа в течение двух дней подготавливает уведомление об отказе в приёме заявления и прилагаемых документов в электронной форме. </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Уведомление об отказе в приёме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 </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В случае отказа в приёме заявления и прилагаемых документов в электронной форме в связи с несоблюдением установленных условий признания действительности электронной подписи соответствующее уведомление должно содержать указание на пункты </w:t>
      </w:r>
      <w:hyperlink r:id="rId31" w:history="1">
        <w:r w:rsidRPr="00B86556">
          <w:rPr>
            <w:rFonts w:ascii="Times New Roman" w:eastAsia="Arial Unicode MS" w:hAnsi="Times New Roman" w:cs="Times New Roman"/>
            <w:color w:val="000000"/>
            <w:sz w:val="24"/>
            <w:szCs w:val="24"/>
          </w:rPr>
          <w:t>статьи 11</w:t>
        </w:r>
      </w:hyperlink>
      <w:r w:rsidRPr="00B86556">
        <w:rPr>
          <w:rFonts w:ascii="Times New Roman" w:eastAsia="Arial Unicode MS" w:hAnsi="Times New Roman" w:cs="Times New Roman"/>
          <w:color w:val="000000"/>
          <w:sz w:val="24"/>
          <w:szCs w:val="24"/>
        </w:rPr>
        <w:t xml:space="preserve"> Федерального закона от 06.04.2011 № 63-ФЗ «Об электронной подписи», которые послужили основанием для принятия указанного решения. </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lastRenderedPageBreak/>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приёме к рассмотрению первичного заявления.</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На Портале размещаются образцы заполнения электронной формы запроса.</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запроса.</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При формировании запроса заявителю обеспечивается:</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возможность копирования и сохранения запроса и иных документов, предусмотренных настоящим Административным регламентом, необходимых для предоставления муниципальной услуги;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возможность печати на бумажном носителе копии электронной формы запроса;</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сохранение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трёх месяцев.</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Сформированный, подписанный запрос и иные документы, предусмотренные настоящим Административным регламентом, необходимые для предоставления муниципальной услуги, направляются в уполномоченный орган посредством Портала.</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Уполномоченный орган обеспечивает приём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Срок регистрации запроса – 1 рабочий день.</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Предоставление муниципальной услуги начинается с момента приёма и регистрации уполномоченным органом электронных документов, необходимых для предоставления муниципальной услуги.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После принятия запроса уполномоченным органом, запросу в личном кабинете заявителя посредством Портала присваивается статус «Регистрация заявителя и приём документов».</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3.3.15. Передача заявления и прилагаемых документов из МФЦ в уполномоченный орган (в случае обращения за получением муниципальной услуги через МФЦ).</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Уполномоченный орган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При передаче документов на бумажных носителях передача из МФЦ в уполномоченный орган осуществляется в течение одного календарного дня           после принятия на основании реестра, который составляется в двух экземплярах и содержит дату и время передачи.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График приёма-передачи документов из МФЦ в уполномоченный орган и из уполномоченный орган в МФЦ согласовывается с руководителем МФЦ.</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При передаче пакета документов работник уполномоченного органа,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Первый экземпляр реестра остаётся у работника уполномоченного органа, второй </w:t>
      </w:r>
      <w:r w:rsidRPr="00B86556">
        <w:rPr>
          <w:rFonts w:ascii="Times New Roman" w:eastAsia="Calibri" w:hAnsi="Times New Roman" w:cs="Times New Roman"/>
          <w:color w:val="000000"/>
          <w:sz w:val="24"/>
          <w:szCs w:val="24"/>
        </w:rPr>
        <w:t>–</w:t>
      </w:r>
      <w:r w:rsidRPr="00B86556">
        <w:rPr>
          <w:rFonts w:ascii="Times New Roman" w:eastAsia="Arial Unicode MS" w:hAnsi="Times New Roman" w:cs="Times New Roman"/>
          <w:color w:val="000000"/>
          <w:sz w:val="24"/>
          <w:szCs w:val="24"/>
        </w:rPr>
        <w:t xml:space="preserve"> подлежит возврату курьеру МФЦ. Информация о получении документов заносится в электронную базу.</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b/>
          <w:color w:val="000000"/>
          <w:sz w:val="24"/>
          <w:szCs w:val="24"/>
        </w:rPr>
      </w:pPr>
      <w:r w:rsidRPr="00B86556">
        <w:rPr>
          <w:rFonts w:ascii="Times New Roman" w:eastAsia="Arial Unicode MS" w:hAnsi="Times New Roman" w:cs="Times New Roman"/>
          <w:b/>
          <w:color w:val="000000"/>
          <w:sz w:val="24"/>
          <w:szCs w:val="24"/>
        </w:rPr>
        <w:t>Описание административной процедуры рассмотрение заявления и прилагаемых документов, направление межведомственных запросов, принятие решения о выдаче акта освидетельствования или решения об отказе в предоставлении муниципальной услуги.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b/>
          <w:color w:val="000000"/>
          <w:sz w:val="24"/>
          <w:szCs w:val="24"/>
        </w:rPr>
      </w:pPr>
    </w:p>
    <w:p w:rsidR="00B86556" w:rsidRPr="00B86556" w:rsidRDefault="00453FD5"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3.3.16.</w:t>
      </w:r>
      <w:r w:rsidR="00B86556" w:rsidRPr="00B86556">
        <w:rPr>
          <w:rFonts w:ascii="Times New Roman" w:eastAsia="Arial Unicode MS" w:hAnsi="Times New Roman" w:cs="Times New Roman"/>
          <w:color w:val="000000"/>
          <w:sz w:val="24"/>
          <w:szCs w:val="24"/>
        </w:rPr>
        <w:t xml:space="preserve"> После поступления заявления и прилагаемых документов в уполномоченный орган работник уполномоченного органа, получивший заявление и прилагаемые документы, в течение одного дня передаёт их в отдел, к полномочиям которого относится рассмотрение вопросов предоставления муниципальной услуги (далее – отдел).</w:t>
      </w:r>
    </w:p>
    <w:p w:rsidR="00B86556" w:rsidRPr="00B86556" w:rsidRDefault="00453FD5"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3.3.17.</w:t>
      </w:r>
      <w:r w:rsidR="00B86556" w:rsidRPr="00B86556">
        <w:rPr>
          <w:rFonts w:ascii="Times New Roman" w:eastAsia="Arial Unicode MS" w:hAnsi="Times New Roman" w:cs="Times New Roman"/>
          <w:color w:val="000000"/>
          <w:sz w:val="24"/>
          <w:szCs w:val="24"/>
        </w:rPr>
        <w:t xml:space="preserve"> В случае непредставления заявителем (представителем) документов, предусмотренных 2.6. настоящего Административного регламента, в течение одного рабочего дня со дня поступления в отдел документов, необходимых для предоставления муниципальной услуги, работник отдела, ответственный за рассмотрение заявления (далее – работник отдела), обеспечивает подготовку межведомственных запросов в соответствующие органы, в распоряжении которых находятся документы (сведения):</w:t>
      </w:r>
    </w:p>
    <w:p w:rsidR="00B86556" w:rsidRPr="00B86556" w:rsidRDefault="00B86556" w:rsidP="00B86556">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выписка из Единого государственного реестра недвижимости на земельный участок, на котором расположен объект индивидуального жилищного строительства, документ, подтверждающий факт создания объекта индивидуального жилищного строительства (кадастровый паспорт здания, сооружения, объекта незавершённого строительства или кадастровая выписка об объекте недвижимости) </w:t>
      </w:r>
      <w:r w:rsidRPr="00B86556">
        <w:rPr>
          <w:rFonts w:ascii="Times New Roman" w:eastAsia="Calibri" w:hAnsi="Times New Roman" w:cs="Times New Roman"/>
          <w:color w:val="000000"/>
          <w:sz w:val="24"/>
          <w:szCs w:val="24"/>
        </w:rPr>
        <w:t xml:space="preserve">– в </w:t>
      </w:r>
      <w:r w:rsidRPr="00B86556">
        <w:rPr>
          <w:rFonts w:ascii="Times New Roman" w:eastAsia="Arial Unicode MS" w:hAnsi="Times New Roman" w:cs="Times New Roman"/>
          <w:color w:val="000000"/>
          <w:sz w:val="24"/>
          <w:szCs w:val="24"/>
        </w:rPr>
        <w:t xml:space="preserve">Управление Федеральной службе государственной регистрации, кадастра и картографии по </w:t>
      </w:r>
      <w:proofErr w:type="gramStart"/>
      <w:r w:rsidRPr="00B86556">
        <w:rPr>
          <w:rFonts w:ascii="Times New Roman" w:eastAsia="Arial Unicode MS" w:hAnsi="Times New Roman" w:cs="Times New Roman"/>
          <w:color w:val="000000"/>
          <w:sz w:val="24"/>
          <w:szCs w:val="24"/>
        </w:rPr>
        <w:t>Забайкальскому  краю</w:t>
      </w:r>
      <w:proofErr w:type="gramEnd"/>
      <w:r w:rsidRPr="00B86556">
        <w:rPr>
          <w:rFonts w:ascii="Times New Roman" w:eastAsia="Arial Unicode MS" w:hAnsi="Times New Roman" w:cs="Times New Roman"/>
          <w:color w:val="000000"/>
          <w:sz w:val="24"/>
          <w:szCs w:val="24"/>
        </w:rPr>
        <w:t>.</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Межведомственные запросы оформляются в соответствии с требованиями, установленными Федеральным </w:t>
      </w:r>
      <w:hyperlink r:id="rId32" w:history="1">
        <w:r w:rsidRPr="00B86556">
          <w:rPr>
            <w:rFonts w:ascii="Times New Roman" w:eastAsia="Arial Unicode MS" w:hAnsi="Times New Roman" w:cs="Times New Roman"/>
            <w:color w:val="000000"/>
            <w:sz w:val="24"/>
            <w:szCs w:val="24"/>
          </w:rPr>
          <w:t>законом</w:t>
        </w:r>
      </w:hyperlink>
      <w:r w:rsidRPr="00B86556">
        <w:rPr>
          <w:rFonts w:ascii="Times New Roman" w:eastAsia="Arial Unicode MS" w:hAnsi="Times New Roman" w:cs="Times New Roman"/>
          <w:color w:val="000000"/>
          <w:sz w:val="24"/>
          <w:szCs w:val="24"/>
        </w:rPr>
        <w:t xml:space="preserve"> от 27.07.2010 № 210-ФЗ «Об организации предоставления государственных и муниципальных услуг».</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внесённых в единый реестр системы межведомственного электронного взаимодействия.</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lastRenderedPageBreak/>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Органы, в распоряжении которых находятся запрашиваемые документы (сведения), в срок не позднее 3 рабочих дней со дня получения межведомственного запроса направляют соответствующие документы (сведения) работникам уполномоченного органа.</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bookmarkStart w:id="1" w:name="Par1"/>
      <w:bookmarkStart w:id="2" w:name="_Hlk118370023"/>
      <w:bookmarkEnd w:id="1"/>
      <w:r w:rsidRPr="00B86556">
        <w:rPr>
          <w:rFonts w:ascii="Times New Roman" w:eastAsia="Arial Unicode MS" w:hAnsi="Times New Roman" w:cs="Times New Roman"/>
          <w:color w:val="000000"/>
          <w:sz w:val="24"/>
          <w:szCs w:val="24"/>
        </w:rPr>
        <w:t>3.3.18.  По результатам рассмотрения заявления, поданных заявителем документов и информации, представленной по межведомственным запросам, и при отсутствии оснований для отказа в предоставлении муниципальной услуги работник отдела осуществляет передачу пакета документов секретарю комиссии по освидетельствованию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соответствующего внутригородского округа города Краснодара (далее – Комиссия).</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Комиссия осуществляет свою деятельность в соответствии с </w:t>
      </w:r>
      <w:hyperlink r:id="rId33" w:history="1">
        <w:r w:rsidRPr="00B86556">
          <w:rPr>
            <w:rFonts w:ascii="Times New Roman" w:eastAsia="Arial Unicode MS" w:hAnsi="Times New Roman" w:cs="Times New Roman"/>
            <w:color w:val="000000"/>
            <w:sz w:val="24"/>
            <w:szCs w:val="24"/>
          </w:rPr>
          <w:t>Положением</w:t>
        </w:r>
      </w:hyperlink>
      <w:r w:rsidRPr="00B86556">
        <w:rPr>
          <w:rFonts w:ascii="Times New Roman" w:eastAsia="Arial Unicode MS" w:hAnsi="Times New Roman" w:cs="Times New Roman"/>
          <w:color w:val="000000"/>
          <w:sz w:val="24"/>
          <w:szCs w:val="24"/>
        </w:rPr>
        <w:t xml:space="preserve"> о Комиссии, утверждённым постановлением администрации муниципального образования  «Об утверждении Положения о комиссии по освидетельствованию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Состав Комиссии утверждается распоряжением руководителя уполномоченного органа.</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В течение трёх рабочих дней со дня поступления заявления в Комиссию осуществляется осмотр объекта индивидуального жилищного строительства в присутствии заявителя или его представителя. В ходе осмотра проводится визуальный осмотр конструкций обследуемого объекта, освидетельствование проведения основных работ по строительству объекта индивидуального жилищного строительства (монтаж фундамента, возведение стен и кровли), работ по реконструкции объекта индивидуального жилищного строительства. При проведении осмотра могут осуществляться обмеры и обследования о свидетельствуемого объекта индивидуального жилищного строительства.</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По результатам осмотра объекта индивидуального жилищного строительства составляется </w:t>
      </w:r>
      <w:hyperlink r:id="rId34" w:history="1">
        <w:r w:rsidRPr="00B86556">
          <w:rPr>
            <w:rFonts w:ascii="Times New Roman" w:eastAsia="Arial Unicode MS" w:hAnsi="Times New Roman" w:cs="Times New Roman"/>
            <w:color w:val="000000"/>
            <w:sz w:val="24"/>
            <w:szCs w:val="24"/>
          </w:rPr>
          <w:t>акт</w:t>
        </w:r>
      </w:hyperlink>
      <w:r w:rsidRPr="00B86556">
        <w:rPr>
          <w:rFonts w:ascii="Times New Roman" w:eastAsia="Arial Unicode MS" w:hAnsi="Times New Roman" w:cs="Times New Roman"/>
          <w:color w:val="000000"/>
          <w:sz w:val="24"/>
          <w:szCs w:val="24"/>
        </w:rPr>
        <w:t xml:space="preserve"> освидетельствования по форме, утверждённой приказом Министерства строительства и жилищно-коммунального хозяйства Российской Федерации» от 08.06.2021 № 362/</w:t>
      </w:r>
      <w:proofErr w:type="spellStart"/>
      <w:r w:rsidRPr="00B86556">
        <w:rPr>
          <w:rFonts w:ascii="Times New Roman" w:eastAsia="Arial Unicode MS" w:hAnsi="Times New Roman" w:cs="Times New Roman"/>
          <w:color w:val="000000"/>
          <w:sz w:val="24"/>
          <w:szCs w:val="24"/>
        </w:rPr>
        <w:t>пр</w:t>
      </w:r>
      <w:proofErr w:type="spellEnd"/>
      <w:r w:rsidRPr="00B86556">
        <w:rPr>
          <w:rFonts w:ascii="Times New Roman" w:eastAsia="Arial Unicode MS" w:hAnsi="Times New Roman" w:cs="Times New Roman"/>
          <w:color w:val="000000"/>
          <w:sz w:val="24"/>
          <w:szCs w:val="24"/>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или письмо об отказе в предоставлении муниципальной услуги.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При наличии оснований для выдачи акта освидетельствования работник отдела в течение двух рабочих дней подготавливает акт освидетельствования, который подписывается членами Комиссии и иными лицами или их представителями, участвующими в осмотре объекта индивидуального жилищного строительства. Акт освидетельствования утверждается руководителем уполномоченного органа и регистрируется работником уполномоченного органа в установленном порядке.</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При наличии оснований для отказа в предоставлении муниципальной услуги, предусмотренных настоящим Административным регламентом, работник отдела подготавливает в течение двух рабочих дней решение об отказе в предоставлении муниципальной услуги с указанием оснований для отказа в форме письма. Письмо подписывается руководителем уполномоченного органа (или уполномоченным им лицом) и регистрируется работником уполномоченного органа в установленном порядке.</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lastRenderedPageBreak/>
        <w:t>Акт освидетельствования или письмо об отказе в предоставлении муниципальной услуги оформляются в двух экземплярах, один из которых хранится в архиве уполномоченного органа, второй – выдаётся заявителю либо направляется в МФЦ для выдачи заявителю (в случае обращения заявителя за предоставлением муниципальной услуги через МФЦ).</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3.3.19.  Результат предоставления муниципальной услуги подлежит выдаче заявителю в течение 10 рабочих дней со дня получения заявления.</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p>
    <w:bookmarkEnd w:id="2"/>
    <w:p w:rsidR="00B86556" w:rsidRPr="00B86556" w:rsidRDefault="00B86556" w:rsidP="00B86556">
      <w:pPr>
        <w:widowControl w:val="0"/>
        <w:spacing w:after="0" w:line="240" w:lineRule="auto"/>
        <w:ind w:firstLine="709"/>
        <w:jc w:val="both"/>
        <w:rPr>
          <w:rFonts w:ascii="Times New Roman" w:eastAsia="Arial Unicode MS" w:hAnsi="Times New Roman" w:cs="Times New Roman"/>
          <w:b/>
          <w:color w:val="000000"/>
          <w:sz w:val="24"/>
          <w:szCs w:val="24"/>
        </w:rPr>
      </w:pPr>
      <w:r w:rsidRPr="00B86556">
        <w:rPr>
          <w:rFonts w:ascii="Times New Roman" w:eastAsia="Arial Unicode MS" w:hAnsi="Times New Roman" w:cs="Times New Roman"/>
          <w:b/>
          <w:color w:val="000000"/>
          <w:sz w:val="24"/>
          <w:szCs w:val="24"/>
        </w:rPr>
        <w:t xml:space="preserve"> Описание административной процедуры передачи результата предоставления муниципальной услуги в МФЦ для выдачи заявителю (в случае обращения за получением муниципальной услуги через МФЦ), выдачи результата предоставления муниципальной услуги.</w:t>
      </w:r>
    </w:p>
    <w:p w:rsidR="00B86556" w:rsidRPr="00B86556" w:rsidRDefault="00B86556" w:rsidP="00B86556">
      <w:pPr>
        <w:widowControl w:val="0"/>
        <w:spacing w:after="0" w:line="240" w:lineRule="auto"/>
        <w:ind w:firstLine="709"/>
        <w:jc w:val="both"/>
        <w:rPr>
          <w:rFonts w:ascii="Times New Roman" w:eastAsia="Arial Unicode MS" w:hAnsi="Times New Roman" w:cs="Times New Roman"/>
          <w:b/>
          <w:color w:val="000000"/>
          <w:sz w:val="24"/>
          <w:szCs w:val="24"/>
        </w:rPr>
      </w:pPr>
    </w:p>
    <w:p w:rsidR="00B86556" w:rsidRPr="00B86556" w:rsidRDefault="00453FD5"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3.3.20.</w:t>
      </w:r>
      <w:r w:rsidR="00B86556" w:rsidRPr="00B86556">
        <w:rPr>
          <w:rFonts w:ascii="Times New Roman" w:eastAsia="Arial Unicode MS" w:hAnsi="Times New Roman" w:cs="Times New Roman"/>
          <w:color w:val="000000"/>
          <w:sz w:val="24"/>
          <w:szCs w:val="24"/>
        </w:rPr>
        <w:t xml:space="preserve"> При наличии результата предоставления муниципальной услуги, оформленного в установленном порядке, работник уполномоченного органа не позднее 1 рабочего дня до даты истечения срока предоставления муниципальной услуги передаёт результат предоставления муниципальной услуги в МФЦ для выдачи заявителю.</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 подлежит возврату работнику уполномоченного органа.</w:t>
      </w:r>
    </w:p>
    <w:p w:rsidR="00B86556" w:rsidRPr="00B86556" w:rsidRDefault="00B86556" w:rsidP="00B86556">
      <w:pPr>
        <w:widowControl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3.3.21. Заявитель вправе получить результат предоставления муниципальной услуги:</w:t>
      </w:r>
    </w:p>
    <w:p w:rsidR="00B86556" w:rsidRPr="00B86556" w:rsidRDefault="00B86556" w:rsidP="00B86556">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в случае обращения за получением муниципальной услуги через МФЦ – непосредственно в МФЦ;</w:t>
      </w:r>
    </w:p>
    <w:p w:rsidR="00B86556" w:rsidRPr="00B86556" w:rsidRDefault="00B86556" w:rsidP="00B86556">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в случае обращения заявителя за получением муниципальной услуги в уполномоченный орган – непосредственно в уполномоченном органе;</w:t>
      </w:r>
    </w:p>
    <w:p w:rsidR="00B86556" w:rsidRPr="00B86556" w:rsidRDefault="00B86556" w:rsidP="00B86556">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в случае обращения за получением муниципальной услуги посредством Портала – непосредственно в уполномоченном органе.</w:t>
      </w:r>
    </w:p>
    <w:p w:rsidR="00B86556" w:rsidRPr="00B86556" w:rsidRDefault="00B86556" w:rsidP="00B86556">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Сканированная копия результата предоставления муниципальной услуги направляется заявителю через Портал.</w:t>
      </w:r>
    </w:p>
    <w:p w:rsidR="00B86556" w:rsidRPr="00B86556" w:rsidRDefault="00B86556" w:rsidP="00B86556">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Для получения результата предоставления муниципальной услуги на бумажном носителе заявитель (представитель) имеет право обратиться непосредственно в уполномоченный орган.</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3.3.22.  В случае обращения заявителя за получением муниципальной услуги через МФЦ, для получения результата предоставления муниципальной услуги заявитель (представитель) прибывает в МФЦ лично с документом, удостоверяющим личность (документом, подтверждающим полномочия).</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При выдаче документов работник МФЦ:</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w:t>
      </w:r>
      <w:proofErr w:type="gramStart"/>
      <w:r w:rsidRPr="00B86556">
        <w:rPr>
          <w:rFonts w:ascii="Times New Roman" w:eastAsia="Arial Unicode MS" w:hAnsi="Times New Roman" w:cs="Times New Roman"/>
          <w:color w:val="000000"/>
          <w:sz w:val="24"/>
          <w:szCs w:val="24"/>
        </w:rPr>
        <w:t>надпись</w:t>
      </w:r>
      <w:proofErr w:type="gramEnd"/>
      <w:r w:rsidRPr="00B86556">
        <w:rPr>
          <w:rFonts w:ascii="Times New Roman" w:eastAsia="Arial Unicode MS" w:hAnsi="Times New Roman" w:cs="Times New Roman"/>
          <w:color w:val="000000"/>
          <w:sz w:val="24"/>
          <w:szCs w:val="24"/>
        </w:rPr>
        <w:t xml:space="preserve"> «Оригинал расписки утерян», ставит дату и подпись). Установление личности заявителя может осуществляться посредством </w:t>
      </w:r>
      <w:r w:rsidRPr="00B86556">
        <w:rPr>
          <w:rFonts w:ascii="Times New Roman" w:eastAsia="Arial Unicode MS" w:hAnsi="Times New Roman" w:cs="Times New Roman"/>
          <w:color w:val="000000"/>
          <w:sz w:val="24"/>
          <w:szCs w:val="24"/>
        </w:rPr>
        <w:lastRenderedPageBreak/>
        <w:t xml:space="preserve">идентификации и аутентификации с использованием информационных технологий, </w:t>
      </w:r>
      <w:r w:rsidRPr="00B86556">
        <w:rPr>
          <w:rFonts w:ascii="Times New Roman" w:eastAsia="Arial Unicode MS" w:hAnsi="Times New Roman" w:cs="Times New Roman"/>
          <w:color w:val="000000"/>
          <w:sz w:val="24"/>
          <w:szCs w:val="24"/>
          <w:lang w:eastAsia="ar-SA"/>
        </w:rPr>
        <w:t xml:space="preserve">в порядке, определённом Федеральным законом  от </w:t>
      </w:r>
      <w:r w:rsidRPr="00B86556">
        <w:rPr>
          <w:rFonts w:ascii="Times New Roman" w:eastAsia="Arial Unicode MS" w:hAnsi="Times New Roman" w:cs="Times New Roman"/>
          <w:color w:val="000000"/>
          <w:sz w:val="24"/>
          <w:szCs w:val="24"/>
        </w:rPr>
        <w:t>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B86556">
        <w:rPr>
          <w:rFonts w:ascii="Times New Roman" w:eastAsia="Arial Unicode MS" w:hAnsi="Times New Roman" w:cs="Times New Roman"/>
          <w:color w:val="000000"/>
          <w:sz w:val="24"/>
          <w:szCs w:val="24"/>
          <w:lang w:eastAsia="ar-SA"/>
        </w:rPr>
        <w:t xml:space="preserve"> </w:t>
      </w:r>
      <w:r w:rsidRPr="00B86556">
        <w:rPr>
          <w:rFonts w:ascii="Times New Roman" w:eastAsia="Arial Unicode MS" w:hAnsi="Times New Roman" w:cs="Times New Roman"/>
          <w:color w:val="000000"/>
          <w:sz w:val="24"/>
          <w:szCs w:val="24"/>
        </w:rPr>
        <w:t>(использование вышеуказанных технологий проводится при наличии технической возможности);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знакомит с содержанием документов и выдаёт их.</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Заявитель подтверждает получение документов личной подписью с расшифровкой в соответствующей графе расписки, которая хранится в МФЦ.</w:t>
      </w:r>
    </w:p>
    <w:p w:rsidR="00B86556" w:rsidRPr="00B86556" w:rsidRDefault="00453FD5"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3.3.23.</w:t>
      </w:r>
      <w:r w:rsidR="00B86556" w:rsidRPr="00B86556">
        <w:rPr>
          <w:rFonts w:ascii="Times New Roman" w:eastAsia="Arial Unicode MS" w:hAnsi="Times New Roman" w:cs="Times New Roman"/>
          <w:color w:val="000000"/>
          <w:sz w:val="24"/>
          <w:szCs w:val="24"/>
        </w:rPr>
        <w:t xml:space="preserve"> В случае обращения заявителя за получением муниципальной услуги непосредственно в уполномоченный орган (в том числе посредством почтового отправления) для получения результата предоставления муниципальной услуги заявитель (представитель) прибывает в уполномоченный орган лично с документом, удостоверяющим личность (документом, подтверждающим полномочия).</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При выдаче документов работник уполномоченного органа:</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w:t>
      </w:r>
      <w:proofErr w:type="gramStart"/>
      <w:r w:rsidRPr="00B86556">
        <w:rPr>
          <w:rFonts w:ascii="Times New Roman" w:eastAsia="Arial Unicode MS" w:hAnsi="Times New Roman" w:cs="Times New Roman"/>
          <w:color w:val="000000"/>
          <w:sz w:val="24"/>
          <w:szCs w:val="24"/>
        </w:rPr>
        <w:t>надпись</w:t>
      </w:r>
      <w:proofErr w:type="gramEnd"/>
      <w:r w:rsidRPr="00B86556">
        <w:rPr>
          <w:rFonts w:ascii="Times New Roman" w:eastAsia="Arial Unicode MS" w:hAnsi="Times New Roman" w:cs="Times New Roman"/>
          <w:color w:val="000000"/>
          <w:sz w:val="24"/>
          <w:szCs w:val="24"/>
        </w:rPr>
        <w:t xml:space="preserve"> «Оригинал расписки утерян»,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 </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знакомит с содержанием документов и выдаёт их.</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Заявитель (представитель) подтверждает получение документов личной подписью с расшифровкой в соответствующей графе расписки, которая хранится в уполномоченном органе.</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3.3.24.  В случае обращения заявителя за получением муниципальной услуги в уполномоченный орган через Портал сканированная копия результата предоставления муниципальной услуги направляются заявителю в личный кабинет на Портале.</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Для получения подлинника результата предоставления муниципальной услуги заявитель (представитель) прибывает в уполномоченный орган, с документом, удостоверяющим личность (документом, подтверждающим полномочия).</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При выдаче документов работник уполномоченного органа:</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устанавливает личность заявителя, в том числе проверяет документ, удостоверяющие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определённом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знакомит с содержанием документов и выдаёт их.</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b/>
          <w:sz w:val="24"/>
          <w:szCs w:val="24"/>
        </w:rPr>
      </w:pPr>
      <w:r w:rsidRPr="00B86556">
        <w:rPr>
          <w:rFonts w:ascii="Times New Roman" w:eastAsia="Calibri" w:hAnsi="Times New Roman" w:cs="Times New Roman"/>
          <w:b/>
          <w:sz w:val="24"/>
          <w:szCs w:val="24"/>
        </w:rPr>
        <w:t>3.4. Описание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b/>
          <w:sz w:val="24"/>
          <w:szCs w:val="24"/>
        </w:rPr>
      </w:pPr>
    </w:p>
    <w:p w:rsidR="00B86556" w:rsidRPr="00B86556" w:rsidRDefault="00453FD5" w:rsidP="00B86556">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3.4.1.</w:t>
      </w:r>
      <w:r w:rsidR="00B86556" w:rsidRPr="00B86556">
        <w:rPr>
          <w:rFonts w:ascii="Times New Roman" w:eastAsia="Calibri" w:hAnsi="Times New Roman" w:cs="Times New Roman"/>
          <w:sz w:val="24"/>
          <w:szCs w:val="24"/>
        </w:rPr>
        <w:t xml:space="preserve"> Максимальный срок предоставления муниципальной услуги в соответствии с вариантом составляет 5 рабочих дней.</w:t>
      </w:r>
    </w:p>
    <w:p w:rsidR="00B86556" w:rsidRPr="00B86556" w:rsidRDefault="00453FD5" w:rsidP="00B86556">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3.4.2. </w:t>
      </w:r>
      <w:r w:rsidR="00B86556" w:rsidRPr="00B86556">
        <w:rPr>
          <w:rFonts w:ascii="Times New Roman" w:eastAsia="Calibri" w:hAnsi="Times New Roman" w:cs="Times New Roman"/>
          <w:sz w:val="24"/>
          <w:szCs w:val="24"/>
        </w:rPr>
        <w:t>Результатом предоставления муниципальной услуги в соответствии с вариантом является исправление допущенных опечаток и ошибок в выданных в результате предоставления муниципальной услуги документах.</w:t>
      </w:r>
    </w:p>
    <w:p w:rsidR="00B86556" w:rsidRPr="00B86556" w:rsidRDefault="00453FD5" w:rsidP="00B86556">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3.4.3. </w:t>
      </w:r>
      <w:r w:rsidR="00B86556" w:rsidRPr="00B86556">
        <w:rPr>
          <w:rFonts w:ascii="Times New Roman" w:eastAsia="Calibri" w:hAnsi="Times New Roman" w:cs="Times New Roman"/>
          <w:sz w:val="24"/>
          <w:szCs w:val="24"/>
        </w:rPr>
        <w:t>В процессе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выполняются следующие административные процедуры:</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sz w:val="24"/>
          <w:szCs w:val="24"/>
        </w:rPr>
      </w:pPr>
      <w:r w:rsidRPr="00B86556">
        <w:rPr>
          <w:rFonts w:ascii="Times New Roman" w:eastAsia="Calibri" w:hAnsi="Times New Roman" w:cs="Times New Roman"/>
          <w:sz w:val="24"/>
          <w:szCs w:val="24"/>
        </w:rPr>
        <w:t>обращение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sz w:val="24"/>
          <w:szCs w:val="24"/>
        </w:rPr>
      </w:pPr>
      <w:r w:rsidRPr="00B86556">
        <w:rPr>
          <w:rFonts w:ascii="Times New Roman" w:eastAsia="Calibri" w:hAnsi="Times New Roman" w:cs="Times New Roman"/>
          <w:sz w:val="24"/>
          <w:szCs w:val="24"/>
        </w:rPr>
        <w:t>исправление опечаток и (или) ошибок, допущенных в выданных в результате предоставления муниципальной услуги документах;</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sz w:val="24"/>
          <w:szCs w:val="24"/>
        </w:rPr>
      </w:pPr>
      <w:r w:rsidRPr="00B86556">
        <w:rPr>
          <w:rFonts w:ascii="Times New Roman" w:eastAsia="Calibri" w:hAnsi="Times New Roman" w:cs="Times New Roman"/>
          <w:sz w:val="24"/>
          <w:szCs w:val="24"/>
        </w:rPr>
        <w:t>выдача результата предоставления муниципальной услуги без опечаток и (или) ошибок.</w:t>
      </w:r>
    </w:p>
    <w:p w:rsidR="00B86556" w:rsidRPr="00B86556" w:rsidRDefault="00453FD5" w:rsidP="00B86556">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3.4.4.</w:t>
      </w:r>
      <w:r w:rsidR="00B86556" w:rsidRPr="00B86556">
        <w:rPr>
          <w:rFonts w:ascii="Times New Roman" w:eastAsia="Calibri" w:hAnsi="Times New Roman" w:cs="Times New Roman"/>
          <w:sz w:val="24"/>
          <w:szCs w:val="24"/>
        </w:rPr>
        <w:t xml:space="preserve"> Описание административной процедуры обращения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В случае если в результате предоставления муниципальной услуги допущены опечатки и (или) ошибки, заявитель (представитель)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B86556" w:rsidRPr="00B86556" w:rsidRDefault="00B86556" w:rsidP="00B86556">
      <w:pPr>
        <w:shd w:val="clear" w:color="auto" w:fill="FFFFFF"/>
        <w:spacing w:after="0" w:line="240" w:lineRule="auto"/>
        <w:ind w:firstLine="709"/>
        <w:jc w:val="both"/>
        <w:rPr>
          <w:rFonts w:ascii="Times New Roman" w:eastAsia="Calibri" w:hAnsi="Times New Roman" w:cs="Times New Roman"/>
          <w:sz w:val="24"/>
          <w:szCs w:val="24"/>
        </w:rPr>
      </w:pPr>
      <w:r w:rsidRPr="00B86556">
        <w:rPr>
          <w:rFonts w:ascii="Times New Roman" w:eastAsia="Calibri" w:hAnsi="Times New Roman" w:cs="Times New Roman"/>
          <w:sz w:val="24"/>
          <w:szCs w:val="24"/>
        </w:rPr>
        <w:t>3.4.5. Описание административной процедуры исправления опечаток и (или) ошибок, допущенных в выданных в результате предоставления муниципальной услуги документах.</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с даты регистрации соответствующего заявления.</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Критерием принятия решения является наличие или отсутствие таких опечаток и (или) ошибок.</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strike/>
          <w:color w:val="000000"/>
          <w:sz w:val="24"/>
          <w:szCs w:val="24"/>
        </w:rPr>
      </w:pPr>
      <w:r w:rsidRPr="00B86556">
        <w:rPr>
          <w:rFonts w:ascii="Times New Roman" w:eastAsia="Arial Unicode MS" w:hAnsi="Times New Roman" w:cs="Times New Roman"/>
          <w:color w:val="000000"/>
          <w:sz w:val="24"/>
          <w:szCs w:val="24"/>
        </w:rPr>
        <w:t>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 не превышающий двух рабочих дней.</w:t>
      </w:r>
    </w:p>
    <w:p w:rsidR="00B86556" w:rsidRPr="00B86556" w:rsidRDefault="00B86556" w:rsidP="00B86556">
      <w:pPr>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В случае отсутствия опечаток и (или) ошибок в документах, выданных в результате предоставления муниципальной услуги, работник уполномоченного органа подготавливает отказ в исправлении опечаток и ошибок в документе, выданном по результату ранее предоставленной муниципальной услуги, в срок, не превышающий одного рабочего дня. Данный отказ подписывается руководителем уполномоченного органа (или уполномоченным им лицом) и подлежит регистрации в установленном порядке в течение двух рабочих дней.</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3.4.6. Описание административной процедуры выдачи результата предоставления муниципальной услуги без опечаток и (или) ошибок.</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По результатам исправления опечаток и (или) ошибок в документах, выданных в результате предоставления муниципальной услуги, заявителю выдаётся исправленный </w:t>
      </w:r>
      <w:r w:rsidRPr="00B86556">
        <w:rPr>
          <w:rFonts w:ascii="Times New Roman" w:eastAsia="Arial Unicode MS" w:hAnsi="Times New Roman" w:cs="Times New Roman"/>
          <w:color w:val="000000"/>
          <w:sz w:val="24"/>
          <w:szCs w:val="24"/>
        </w:rPr>
        <w:lastRenderedPageBreak/>
        <w:t>документ взамен ранее выданного документа, являющегося результатом предоставления муниципальной услуги.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b/>
          <w:bCs/>
          <w:color w:val="000000"/>
          <w:sz w:val="24"/>
          <w:szCs w:val="24"/>
        </w:rPr>
      </w:pPr>
      <w:r w:rsidRPr="00B86556">
        <w:rPr>
          <w:rFonts w:ascii="Times New Roman" w:eastAsia="Arial Unicode MS" w:hAnsi="Times New Roman" w:cs="Times New Roman"/>
          <w:b/>
          <w:bCs/>
          <w:color w:val="000000"/>
          <w:sz w:val="24"/>
          <w:szCs w:val="24"/>
        </w:rPr>
        <w:t>3.5. Описание варианта предоставления муниципальной услуги «Выдача дубликата документа, выданного по результату ранее предоставленной муниципальной услуги»</w:t>
      </w:r>
      <w:r w:rsidRPr="00B86556">
        <w:rPr>
          <w:rFonts w:ascii="Times New Roman" w:eastAsia="Arial Unicode MS" w:hAnsi="Times New Roman" w:cs="Times New Roman"/>
          <w:b/>
          <w:bCs/>
          <w:color w:val="000000"/>
          <w:sz w:val="24"/>
          <w:szCs w:val="24"/>
        </w:rPr>
        <w:cr/>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3.5.1. Максимальный срок предоставления муниципальной услуги в соответствии с вариантом предоставления муниципальной услуги «Выдача дубликата документа, выданного по результату ранее предоставленной муниципальной услуги» составляет 5 рабочих дней.</w:t>
      </w:r>
    </w:p>
    <w:p w:rsidR="00B86556" w:rsidRPr="00B86556" w:rsidRDefault="00B86556" w:rsidP="00B86556">
      <w:pPr>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3.5.2. Результатом предоставления муниципальной услуги в соответствии с вариантом является: </w:t>
      </w:r>
    </w:p>
    <w:p w:rsidR="00B86556" w:rsidRPr="00B86556" w:rsidRDefault="00B86556" w:rsidP="00B86556">
      <w:pPr>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дубликат документа, выданного по результату ранее предоставленной муниципальной услуги;</w:t>
      </w:r>
    </w:p>
    <w:p w:rsidR="00B86556" w:rsidRPr="00B86556" w:rsidRDefault="00B86556" w:rsidP="00B86556">
      <w:pPr>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отказ в выдаче дубликата документа, выданного по результату ранее предоставленной муниципальной услуги.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3.5.3. В процессе предоставления муниципальной услуги в соответствии с вариантом предоставления муниципальной услуги «Выдача дубликата документа, выданного по результату ранее предоставленной муниципальной услуги» выполняются следующие административные процедуры:</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обращение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подготовка дубликата документа, выданного по результату ранее предоставленной муниципальной услуги;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выдача дубликата документа, выданного по результату ранее предоставленной муниципальной услуги.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3.5.4. Описание административной процедуры обращения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В случае утраты документа, выданного по результату ранее предоставленной муниципальной услуги, либо необходимости получения документа, выданного по результату ранее предоставленной муниципальной услуги, взамен пришедшего в негодность, заявитель вправе обратиться в уполномоченный орган с </w:t>
      </w:r>
      <w:hyperlink r:id="rId35" w:history="1">
        <w:r w:rsidRPr="00B86556">
          <w:rPr>
            <w:rFonts w:ascii="Times New Roman" w:eastAsia="Arial Unicode MS" w:hAnsi="Times New Roman" w:cs="Times New Roman"/>
            <w:sz w:val="24"/>
            <w:szCs w:val="24"/>
            <w:u w:val="single"/>
          </w:rPr>
          <w:t>заявлением</w:t>
        </w:r>
      </w:hyperlink>
      <w:r w:rsidRPr="00B86556">
        <w:rPr>
          <w:rFonts w:ascii="Times New Roman" w:eastAsia="Arial Unicode MS" w:hAnsi="Times New Roman" w:cs="Times New Roman"/>
          <w:color w:val="000000"/>
          <w:sz w:val="24"/>
          <w:szCs w:val="24"/>
        </w:rPr>
        <w:t xml:space="preserve"> в свободной форме с обоснованием необходимости выдачи дубликата документа, выданного по результату ранее предоставленной муниципальной услуги, а также указанием вида, даты, номера выдачи (регистрации) документа, выданного в результате ранее предоставленной муниципальной услуги (при наличии такой информации), и документами, предусмотренными  пунктом  2.6.   настоящего Административного регламента.</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3.5.5. Описание административной процедуры подготовки дубликата документа, выданного по результату ранее предоставленной муниципальной услуги.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с даты регистрации соответствующего заявления.</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Критерием принятия решения является наличие или отсутствие документа, выданного по результату ранее предоставленной муниципальной услуги.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В случае установления наличия оснований для отказа в предоставлении муниципальной услуги для варианта предоставления муниципальной услуги «</w:t>
      </w:r>
      <w:r w:rsidRPr="00B86556">
        <w:rPr>
          <w:rFonts w:ascii="Times New Roman" w:eastAsia="Arial Unicode MS" w:hAnsi="Times New Roman" w:cs="Times New Roman"/>
          <w:bCs/>
          <w:color w:val="000000"/>
          <w:sz w:val="24"/>
          <w:szCs w:val="24"/>
        </w:rPr>
        <w:t xml:space="preserve">Выдача дубликата документа, выданного по результату ранее предоставленной муниципальной </w:t>
      </w:r>
      <w:r w:rsidRPr="00B86556">
        <w:rPr>
          <w:rFonts w:ascii="Times New Roman" w:eastAsia="Arial Unicode MS" w:hAnsi="Times New Roman" w:cs="Times New Roman"/>
          <w:bCs/>
          <w:color w:val="000000"/>
          <w:sz w:val="24"/>
          <w:szCs w:val="24"/>
        </w:rPr>
        <w:lastRenderedPageBreak/>
        <w:t>услуги»</w:t>
      </w:r>
      <w:r w:rsidRPr="00B86556">
        <w:rPr>
          <w:rFonts w:ascii="Times New Roman" w:eastAsia="Arial Unicode MS" w:hAnsi="Times New Roman" w:cs="Times New Roman"/>
          <w:color w:val="000000"/>
          <w:sz w:val="24"/>
          <w:szCs w:val="24"/>
        </w:rPr>
        <w:t xml:space="preserve"> работник уполномоченного органа подготавливает отказ в выдаче дубликата документа, выданного по результату ранее предоставленной муниципальной услуги.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Данный отказ подписывается руководителем уполномоченного органа (или уполномоченным им лицом), подлежит регистрации в установленном порядке в течение двух рабочих дней и выдаче заявителю (представителю).</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В случае отсутствия оснований для отказа в предоставлении муниципальной услуги для варианта предоставления муниципальной услуги «</w:t>
      </w:r>
      <w:r w:rsidRPr="00B86556">
        <w:rPr>
          <w:rFonts w:ascii="Times New Roman" w:eastAsia="Arial Unicode MS" w:hAnsi="Times New Roman" w:cs="Times New Roman"/>
          <w:bCs/>
          <w:color w:val="000000"/>
          <w:sz w:val="24"/>
          <w:szCs w:val="24"/>
        </w:rPr>
        <w:t xml:space="preserve">Выдача дубликата документа, выданного по результату ранее предоставленной муниципальной услуги» </w:t>
      </w:r>
      <w:r w:rsidRPr="00B86556">
        <w:rPr>
          <w:rFonts w:ascii="Times New Roman" w:eastAsia="Arial Unicode MS" w:hAnsi="Times New Roman" w:cs="Times New Roman"/>
          <w:color w:val="000000"/>
          <w:sz w:val="24"/>
          <w:szCs w:val="24"/>
        </w:rPr>
        <w:t>работник уполномоченного органа подготавливает дубликат документа, выданного по результату ранее предоставленной муниципальной услуги, в строгом соответствии с экземпляром такого документа, находящегося в архиве уполномоченного органа.</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В случае отсутствия лица, подписавшего документ, выданный по результату ранее предоставленной муниципальной услуги, дубликат подписывается лицом, наделённым соответствующими полномочиями.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На лицевой стороне дубликата документа, выданного по результату ранее предоставленной муниципальной услуги, ставится надпись «Дубликат».</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3.5.6. Описание административной процедуры выдачи дубликата документа, выданного по результату ранее предоставленной муниципальной услуги.</w:t>
      </w:r>
    </w:p>
    <w:p w:rsidR="00B86556" w:rsidRPr="00B86556" w:rsidRDefault="00B86556" w:rsidP="00B86556">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По результатам подготовки дубликата </w:t>
      </w:r>
      <w:r w:rsidRPr="00B86556">
        <w:rPr>
          <w:rFonts w:ascii="Times New Roman" w:eastAsia="Arial Unicode MS" w:hAnsi="Times New Roman" w:cs="Times New Roman"/>
          <w:bCs/>
          <w:color w:val="000000"/>
          <w:sz w:val="24"/>
          <w:szCs w:val="24"/>
        </w:rPr>
        <w:t>документа, выданного по результату ранее предоставленной муниципальной услуги</w:t>
      </w:r>
      <w:r w:rsidRPr="00B86556">
        <w:rPr>
          <w:rFonts w:ascii="Times New Roman" w:eastAsia="Arial Unicode MS" w:hAnsi="Times New Roman" w:cs="Times New Roman"/>
          <w:color w:val="000000"/>
          <w:sz w:val="24"/>
          <w:szCs w:val="24"/>
        </w:rPr>
        <w:t>, заявителю выдаётся соответствующий дубликат.</w:t>
      </w:r>
    </w:p>
    <w:p w:rsidR="00B86556" w:rsidRPr="00B86556" w:rsidRDefault="00B86556" w:rsidP="00453FD5">
      <w:pPr>
        <w:spacing w:after="0" w:line="240" w:lineRule="auto"/>
        <w:contextualSpacing/>
        <w:jc w:val="both"/>
        <w:rPr>
          <w:rFonts w:ascii="Times New Roman" w:eastAsia="Arial Unicode MS" w:hAnsi="Times New Roman" w:cs="Times New Roman"/>
          <w:color w:val="000000"/>
          <w:sz w:val="24"/>
          <w:szCs w:val="24"/>
        </w:rPr>
      </w:pPr>
    </w:p>
    <w:p w:rsidR="00B86556" w:rsidRPr="00B86556" w:rsidRDefault="00B86556" w:rsidP="00B86556">
      <w:pPr>
        <w:spacing w:after="0" w:line="240" w:lineRule="auto"/>
        <w:jc w:val="center"/>
        <w:rPr>
          <w:rFonts w:ascii="Times New Roman" w:eastAsia="Arial Unicode MS" w:hAnsi="Times New Roman" w:cs="Times New Roman"/>
          <w:b/>
          <w:color w:val="000000"/>
          <w:sz w:val="24"/>
          <w:szCs w:val="24"/>
        </w:rPr>
      </w:pPr>
      <w:r w:rsidRPr="00B86556">
        <w:rPr>
          <w:rFonts w:ascii="Times New Roman" w:eastAsia="Arial Unicode MS" w:hAnsi="Times New Roman" w:cs="Times New Roman"/>
          <w:b/>
          <w:color w:val="000000"/>
          <w:sz w:val="24"/>
          <w:szCs w:val="24"/>
          <w:lang w:val="en-US"/>
        </w:rPr>
        <w:t>IV</w:t>
      </w:r>
      <w:r w:rsidRPr="00B86556">
        <w:rPr>
          <w:rFonts w:ascii="Times New Roman" w:eastAsia="Arial Unicode MS" w:hAnsi="Times New Roman" w:cs="Times New Roman"/>
          <w:b/>
          <w:color w:val="000000"/>
          <w:sz w:val="24"/>
          <w:szCs w:val="24"/>
        </w:rPr>
        <w:t>. Формы контроля за исполнением административного регламента</w:t>
      </w:r>
    </w:p>
    <w:p w:rsidR="00B86556" w:rsidRPr="00B86556" w:rsidRDefault="00B86556" w:rsidP="00B86556">
      <w:pPr>
        <w:spacing w:after="0" w:line="240" w:lineRule="auto"/>
        <w:ind w:right="20" w:firstLine="700"/>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Уполномоченного органа.</w:t>
      </w:r>
    </w:p>
    <w:p w:rsidR="00B86556" w:rsidRPr="00B86556" w:rsidRDefault="00B86556" w:rsidP="00B86556">
      <w:pPr>
        <w:spacing w:after="0" w:line="240" w:lineRule="auto"/>
        <w:ind w:right="20" w:firstLine="700"/>
        <w:jc w:val="both"/>
        <w:rPr>
          <w:rFonts w:ascii="Times New Roman" w:eastAsia="Times New Roman" w:hAnsi="Times New Roman" w:cs="Times New Roman"/>
          <w:color w:val="000000" w:themeColor="text1"/>
          <w:sz w:val="24"/>
          <w:szCs w:val="24"/>
          <w:lang w:eastAsia="en-US"/>
        </w:rPr>
      </w:pPr>
      <w:r w:rsidRPr="00B86556">
        <w:rPr>
          <w:rFonts w:ascii="Times New Roman" w:eastAsia="Times New Roman" w:hAnsi="Times New Roman" w:cs="Times New Roman"/>
          <w:sz w:val="24"/>
          <w:szCs w:val="24"/>
          <w:lang w:eastAsia="en-US"/>
        </w:rPr>
        <w:t xml:space="preserve">4.1.1. Контроль за деятельностью Уполномоченного органа по предоставлению муниципальной услуги осуществляется </w:t>
      </w:r>
      <w:r w:rsidRPr="00B86556">
        <w:rPr>
          <w:rFonts w:ascii="Times New Roman" w:eastAsia="Times New Roman" w:hAnsi="Times New Roman" w:cs="Times New Roman"/>
          <w:color w:val="000000" w:themeColor="text1"/>
          <w:sz w:val="24"/>
          <w:szCs w:val="24"/>
          <w:lang w:eastAsia="en-US"/>
        </w:rPr>
        <w:t xml:space="preserve">должностным лицом Уполномоченного органа, уполномоченным на осуществление контроля за деятельностью Уполномоченного органа. </w:t>
      </w:r>
    </w:p>
    <w:p w:rsidR="00B86556" w:rsidRPr="00B86556" w:rsidRDefault="00B86556" w:rsidP="00B86556">
      <w:pPr>
        <w:spacing w:after="0" w:line="240" w:lineRule="auto"/>
        <w:ind w:right="20" w:firstLine="700"/>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4.1.2. Контроль за исполнением настоящего административного регламента сотрудниками МФЦ осуществляется руководителем МФЦ.</w:t>
      </w:r>
    </w:p>
    <w:p w:rsidR="00B86556" w:rsidRPr="00B86556" w:rsidRDefault="00B86556" w:rsidP="00B86556">
      <w:pPr>
        <w:spacing w:after="0" w:line="240" w:lineRule="auto"/>
        <w:ind w:left="20" w:hanging="2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left="20" w:hanging="20"/>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t xml:space="preserve">           4.2. Порядок и периодичность осуществления плановых и внеплановых</w:t>
      </w:r>
    </w:p>
    <w:p w:rsidR="00B86556" w:rsidRPr="00B86556" w:rsidRDefault="00B86556" w:rsidP="00B86556">
      <w:pPr>
        <w:spacing w:after="0" w:line="240" w:lineRule="auto"/>
        <w:ind w:left="20" w:hanging="20"/>
        <w:jc w:val="center"/>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t>проверок полноты и качества предоставления муниципальной услуги, в том числе порядок и формы контроля за полнотой и качеством предоставлен муниципальной услуги</w:t>
      </w:r>
    </w:p>
    <w:p w:rsidR="00B86556" w:rsidRPr="00B86556" w:rsidRDefault="00B86556" w:rsidP="00AF51F7">
      <w:pPr>
        <w:numPr>
          <w:ilvl w:val="0"/>
          <w:numId w:val="16"/>
        </w:numPr>
        <w:tabs>
          <w:tab w:val="left" w:pos="1436"/>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Контроль полноты и качества предоставления муниципальной услуги осуществляется путем проведения плановых и внеплановых проверок.</w:t>
      </w:r>
    </w:p>
    <w:p w:rsidR="00B86556" w:rsidRPr="00B86556" w:rsidRDefault="00B86556" w:rsidP="00AF51F7">
      <w:pPr>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Плановые проверки проводятся в соответствии с планом работы Уполномоченного органа.</w:t>
      </w:r>
    </w:p>
    <w:p w:rsidR="00B86556" w:rsidRPr="00B86556" w:rsidRDefault="00B86556" w:rsidP="00AF51F7">
      <w:pPr>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rsidR="00B86556" w:rsidRPr="00B86556" w:rsidRDefault="00B86556" w:rsidP="00AF51F7">
      <w:pPr>
        <w:numPr>
          <w:ilvl w:val="0"/>
          <w:numId w:val="16"/>
        </w:numPr>
        <w:tabs>
          <w:tab w:val="left" w:pos="1417"/>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Внеплановые проверки проводятся в форме документарной проверки и (или) выездной проверки в порядке, установленном законодательством.</w:t>
      </w:r>
    </w:p>
    <w:p w:rsidR="00B86556" w:rsidRPr="00B86556" w:rsidRDefault="00B86556" w:rsidP="00AF51F7">
      <w:pPr>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86556" w:rsidRDefault="00B86556" w:rsidP="00AF51F7">
      <w:pPr>
        <w:numPr>
          <w:ilvl w:val="0"/>
          <w:numId w:val="16"/>
        </w:numPr>
        <w:tabs>
          <w:tab w:val="left" w:pos="1474"/>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F51F7" w:rsidRPr="00B86556" w:rsidRDefault="00AF51F7" w:rsidP="00AF51F7">
      <w:pPr>
        <w:numPr>
          <w:ilvl w:val="0"/>
          <w:numId w:val="16"/>
        </w:numPr>
        <w:tabs>
          <w:tab w:val="left" w:pos="1474"/>
        </w:tabs>
        <w:spacing w:after="0" w:line="240" w:lineRule="auto"/>
        <w:ind w:firstLine="709"/>
        <w:jc w:val="both"/>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left="20"/>
        <w:jc w:val="center"/>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lastRenderedPageBreak/>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86556" w:rsidRPr="00B86556" w:rsidRDefault="00B86556" w:rsidP="00B86556">
      <w:pPr>
        <w:spacing w:after="0" w:line="240" w:lineRule="auto"/>
        <w:ind w:left="20"/>
        <w:jc w:val="both"/>
        <w:rPr>
          <w:rFonts w:ascii="Times New Roman" w:eastAsia="Times New Roman" w:hAnsi="Times New Roman" w:cs="Times New Roman"/>
          <w:sz w:val="24"/>
          <w:szCs w:val="24"/>
          <w:lang w:eastAsia="en-US"/>
        </w:rPr>
      </w:pPr>
    </w:p>
    <w:p w:rsidR="00B86556" w:rsidRPr="00B86556" w:rsidRDefault="00B86556" w:rsidP="00AF51F7">
      <w:pPr>
        <w:numPr>
          <w:ilvl w:val="0"/>
          <w:numId w:val="17"/>
        </w:numPr>
        <w:tabs>
          <w:tab w:val="left" w:pos="1431"/>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B86556" w:rsidRPr="00B86556" w:rsidRDefault="00B86556" w:rsidP="00AF51F7">
      <w:pPr>
        <w:numPr>
          <w:ilvl w:val="0"/>
          <w:numId w:val="17"/>
        </w:numPr>
        <w:tabs>
          <w:tab w:val="left" w:pos="1585"/>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МФЦ и его работники несут ответственность, установленную законодательством Российской Федерации:</w:t>
      </w:r>
    </w:p>
    <w:p w:rsidR="00B86556" w:rsidRPr="00B86556" w:rsidRDefault="00B86556" w:rsidP="00AF51F7">
      <w:pPr>
        <w:numPr>
          <w:ilvl w:val="1"/>
          <w:numId w:val="17"/>
        </w:numPr>
        <w:tabs>
          <w:tab w:val="left" w:pos="1143"/>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за полноту передаваемых в Уполномоченный орган заявлений, иных документов, принятых от заявителя в МФЦ;</w:t>
      </w:r>
    </w:p>
    <w:p w:rsidR="00B86556" w:rsidRPr="00B86556" w:rsidRDefault="00B86556" w:rsidP="00AF51F7">
      <w:pPr>
        <w:numPr>
          <w:ilvl w:val="1"/>
          <w:numId w:val="17"/>
        </w:numPr>
        <w:tabs>
          <w:tab w:val="left" w:pos="1105"/>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Уполномоченному органу;</w:t>
      </w:r>
    </w:p>
    <w:p w:rsidR="00B86556" w:rsidRPr="00B86556" w:rsidRDefault="00B86556" w:rsidP="00AF51F7">
      <w:pPr>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86556" w:rsidRPr="00B86556" w:rsidRDefault="00B86556" w:rsidP="00AF51F7">
      <w:pPr>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органе Уполномоченном органе.</w:t>
      </w:r>
    </w:p>
    <w:p w:rsidR="00B86556" w:rsidRPr="00B86556" w:rsidRDefault="00B86556" w:rsidP="00AF51F7">
      <w:pPr>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86556" w:rsidRPr="00B86556" w:rsidRDefault="00B86556" w:rsidP="00AF51F7">
      <w:pPr>
        <w:spacing w:after="0" w:line="240" w:lineRule="auto"/>
        <w:ind w:firstLine="709"/>
        <w:jc w:val="both"/>
        <w:rPr>
          <w:rFonts w:ascii="Times New Roman" w:eastAsia="Times New Roman" w:hAnsi="Times New Roman" w:cs="Times New Roman"/>
          <w:sz w:val="24"/>
          <w:szCs w:val="24"/>
          <w:lang w:eastAsia="en-US"/>
        </w:rPr>
      </w:pPr>
    </w:p>
    <w:p w:rsidR="00B86556" w:rsidRPr="00B86556" w:rsidRDefault="00B86556" w:rsidP="00B86556">
      <w:pPr>
        <w:spacing w:after="0" w:line="240" w:lineRule="auto"/>
        <w:jc w:val="center"/>
        <w:rPr>
          <w:rFonts w:ascii="Times New Roman" w:eastAsia="Arial Unicode MS" w:hAnsi="Times New Roman" w:cs="Times New Roman"/>
          <w:b/>
          <w:color w:val="000000"/>
          <w:sz w:val="24"/>
          <w:szCs w:val="24"/>
        </w:rPr>
      </w:pPr>
      <w:r w:rsidRPr="00B86556">
        <w:rPr>
          <w:rFonts w:ascii="Times New Roman" w:eastAsia="Arial Unicode MS" w:hAnsi="Times New Roman" w:cs="Times New Roman"/>
          <w:b/>
          <w:color w:val="000000"/>
          <w:sz w:val="24"/>
          <w:szCs w:val="24"/>
          <w:lang w:val="en-US"/>
        </w:rPr>
        <w:t>V</w:t>
      </w:r>
      <w:r w:rsidRPr="00B86556">
        <w:rPr>
          <w:rFonts w:ascii="Times New Roman" w:eastAsia="Arial Unicode MS" w:hAnsi="Times New Roman" w:cs="Times New Roman"/>
          <w:b/>
          <w:color w:val="000000"/>
          <w:sz w:val="24"/>
          <w:szCs w:val="24"/>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№210-ФЗ, а также их должностных лиц</w:t>
      </w:r>
    </w:p>
    <w:p w:rsidR="00B86556" w:rsidRPr="00B86556" w:rsidRDefault="00B86556" w:rsidP="00AF51F7">
      <w:pPr>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B86556" w:rsidRPr="00B86556" w:rsidRDefault="00B86556" w:rsidP="00AF51F7">
      <w:pPr>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Заявитель может обратиться с жалобой, в том числе в следующих случаях:</w:t>
      </w:r>
    </w:p>
    <w:p w:rsidR="00B86556" w:rsidRPr="00B86556" w:rsidRDefault="00B86556" w:rsidP="00AF51F7">
      <w:pPr>
        <w:numPr>
          <w:ilvl w:val="2"/>
          <w:numId w:val="17"/>
        </w:numPr>
        <w:tabs>
          <w:tab w:val="left" w:pos="1033"/>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нарушение срока регистрации запроса заявителя о предоставлении муниципальной услуги;</w:t>
      </w:r>
    </w:p>
    <w:p w:rsidR="00B86556" w:rsidRPr="00B86556" w:rsidRDefault="00B86556" w:rsidP="00AF51F7">
      <w:pPr>
        <w:numPr>
          <w:ilvl w:val="2"/>
          <w:numId w:val="17"/>
        </w:numPr>
        <w:tabs>
          <w:tab w:val="left" w:pos="1038"/>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нарушение срока предоставления муниципальной услуги;</w:t>
      </w:r>
    </w:p>
    <w:p w:rsidR="00B86556" w:rsidRPr="00B86556" w:rsidRDefault="00B86556" w:rsidP="00AF51F7">
      <w:pPr>
        <w:numPr>
          <w:ilvl w:val="2"/>
          <w:numId w:val="17"/>
        </w:numPr>
        <w:tabs>
          <w:tab w:val="left" w:pos="1028"/>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Забайкальского края, муниципальными правовыми актами для предоставления муниципальной услуги;</w:t>
      </w:r>
    </w:p>
    <w:p w:rsidR="00B86556" w:rsidRPr="00B86556" w:rsidRDefault="00B86556" w:rsidP="00AF51F7">
      <w:pPr>
        <w:numPr>
          <w:ilvl w:val="2"/>
          <w:numId w:val="17"/>
        </w:numPr>
        <w:tabs>
          <w:tab w:val="left" w:pos="1038"/>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отказ в приеме документов, предоставление которых предусмотрено нормативными правовыми актами Российской Федерации, Забайкальского края, муниципальными правовыми актами для предоставления муниципальной услуги, у заявителя;</w:t>
      </w:r>
    </w:p>
    <w:p w:rsidR="00B86556" w:rsidRPr="00B86556" w:rsidRDefault="00B86556" w:rsidP="00AF51F7">
      <w:pPr>
        <w:numPr>
          <w:ilvl w:val="2"/>
          <w:numId w:val="17"/>
        </w:numPr>
        <w:tabs>
          <w:tab w:val="left" w:pos="1042"/>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B86556" w:rsidRPr="00B86556" w:rsidRDefault="00B86556" w:rsidP="00AF51F7">
      <w:pPr>
        <w:numPr>
          <w:ilvl w:val="2"/>
          <w:numId w:val="17"/>
        </w:numPr>
        <w:tabs>
          <w:tab w:val="left" w:pos="1033"/>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lastRenderedPageBreak/>
        <w:t>затребование от заявителя при предоставлении муниципальной услуги платы, не предусмотренной нормативными правовыми актами Российской Федерации, Забайкальского края, муниципальными правовыми актами;</w:t>
      </w:r>
    </w:p>
    <w:p w:rsidR="00B86556" w:rsidRPr="00B86556" w:rsidRDefault="00B86556" w:rsidP="00AF51F7">
      <w:pPr>
        <w:numPr>
          <w:ilvl w:val="2"/>
          <w:numId w:val="17"/>
        </w:numPr>
        <w:tabs>
          <w:tab w:val="left" w:pos="1038"/>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86556" w:rsidRPr="00B86556" w:rsidRDefault="00B86556" w:rsidP="00AF51F7">
      <w:pPr>
        <w:numPr>
          <w:ilvl w:val="2"/>
          <w:numId w:val="17"/>
        </w:numPr>
        <w:tabs>
          <w:tab w:val="left" w:pos="1033"/>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нарушение срока или порядка выдачи документов по результатам предоставления муниципальной услуги;</w:t>
      </w:r>
    </w:p>
    <w:p w:rsidR="00B86556" w:rsidRPr="00B86556" w:rsidRDefault="00B86556" w:rsidP="00AF51F7">
      <w:pPr>
        <w:numPr>
          <w:ilvl w:val="2"/>
          <w:numId w:val="17"/>
        </w:numPr>
        <w:tabs>
          <w:tab w:val="left" w:pos="1038"/>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B86556" w:rsidRPr="00B86556" w:rsidRDefault="00B86556" w:rsidP="00AF51F7">
      <w:pPr>
        <w:numPr>
          <w:ilvl w:val="2"/>
          <w:numId w:val="17"/>
        </w:numPr>
        <w:tabs>
          <w:tab w:val="left" w:pos="1177"/>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86556" w:rsidRPr="00B86556" w:rsidRDefault="00B86556" w:rsidP="00AF51F7">
      <w:pPr>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5.2. Жалоба подается в письменной форме на бумажном носителе, в электронной форме в Уполномоченный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Уполномоченного органа, предоставляющего муниципальную услугу.</w:t>
      </w:r>
    </w:p>
    <w:p w:rsidR="00B86556" w:rsidRPr="00B86556" w:rsidRDefault="00B86556" w:rsidP="00AF51F7">
      <w:pPr>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86556" w:rsidRPr="00B86556" w:rsidRDefault="00B86556" w:rsidP="00AF51F7">
      <w:pPr>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Жалоба может быть направлена по почте, через МФЦ, с использованием информационно-телекоммуникационной сети «Интернет», Единого портала, а также может быть принята при личном приеме заявителя.</w:t>
      </w:r>
    </w:p>
    <w:p w:rsidR="00B86556" w:rsidRPr="00B86556" w:rsidRDefault="00B86556" w:rsidP="00AF51F7">
      <w:pPr>
        <w:numPr>
          <w:ilvl w:val="0"/>
          <w:numId w:val="18"/>
        </w:numPr>
        <w:tabs>
          <w:tab w:val="left" w:pos="1220"/>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Жалоба должна содержать следующую информацию:</w:t>
      </w:r>
    </w:p>
    <w:p w:rsidR="00B86556" w:rsidRPr="00B86556" w:rsidRDefault="00B86556" w:rsidP="00AF51F7">
      <w:pPr>
        <w:numPr>
          <w:ilvl w:val="1"/>
          <w:numId w:val="18"/>
        </w:numPr>
        <w:tabs>
          <w:tab w:val="left" w:pos="1038"/>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№2 210-ФЗ, их руководителей и (или) работников, решения и действия (бездействие) которых обжалуются;</w:t>
      </w:r>
    </w:p>
    <w:p w:rsidR="00B86556" w:rsidRPr="00B86556" w:rsidRDefault="00B86556" w:rsidP="00AF51F7">
      <w:pPr>
        <w:numPr>
          <w:ilvl w:val="1"/>
          <w:numId w:val="18"/>
        </w:numPr>
        <w:tabs>
          <w:tab w:val="left" w:pos="1042"/>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6556" w:rsidRPr="00B86556" w:rsidRDefault="00B86556" w:rsidP="00AF51F7">
      <w:pPr>
        <w:numPr>
          <w:ilvl w:val="1"/>
          <w:numId w:val="18"/>
        </w:numPr>
        <w:tabs>
          <w:tab w:val="left" w:pos="1042"/>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w:t>
      </w:r>
      <w:r w:rsidRPr="00B86556">
        <w:rPr>
          <w:rFonts w:ascii="Times New Roman" w:eastAsia="Times New Roman" w:hAnsi="Times New Roman" w:cs="Times New Roman"/>
          <w:sz w:val="24"/>
          <w:szCs w:val="24"/>
          <w:lang w:eastAsia="en-US"/>
        </w:rPr>
        <w:lastRenderedPageBreak/>
        <w:t>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86556" w:rsidRPr="00B86556" w:rsidRDefault="00B86556" w:rsidP="00AF51F7">
      <w:pPr>
        <w:numPr>
          <w:ilvl w:val="1"/>
          <w:numId w:val="18"/>
        </w:numPr>
        <w:tabs>
          <w:tab w:val="left" w:pos="1033"/>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доводы, на основании которых заявитель не согласен с решением и действием (бездействием) Уполномоченного органа, предоставляющего услугу, должностного лица Уполномоченного органа, предоставляющего услугу, многофункционального центра, работника многофункционального центра, организаций, предусмотренных частью 1. 1 статьи 16 Федерального закона № 210-ФЗ, их работников.</w:t>
      </w:r>
    </w:p>
    <w:p w:rsidR="00B86556" w:rsidRPr="00B86556" w:rsidRDefault="00B86556" w:rsidP="00AF51F7">
      <w:pPr>
        <w:numPr>
          <w:ilvl w:val="0"/>
          <w:numId w:val="18"/>
        </w:numPr>
        <w:tabs>
          <w:tab w:val="left" w:pos="1278"/>
          <w:tab w:val="left" w:leader="underscore" w:pos="9932"/>
        </w:tabs>
        <w:spacing w:after="0" w:line="240" w:lineRule="auto"/>
        <w:ind w:firstLine="709"/>
        <w:jc w:val="both"/>
        <w:rPr>
          <w:rFonts w:ascii="Times New Roman" w:eastAsia="Times New Roman" w:hAnsi="Times New Roman" w:cs="Times New Roman"/>
          <w:color w:val="000000" w:themeColor="text1"/>
          <w:sz w:val="24"/>
          <w:szCs w:val="24"/>
          <w:lang w:eastAsia="en-US"/>
        </w:rPr>
      </w:pPr>
      <w:r w:rsidRPr="00B86556">
        <w:rPr>
          <w:rFonts w:ascii="Times New Roman" w:eastAsia="Times New Roman" w:hAnsi="Times New Roman" w:cs="Times New Roman"/>
          <w:sz w:val="24"/>
          <w:szCs w:val="24"/>
          <w:lang w:eastAsia="en-US"/>
        </w:rPr>
        <w:t>Поступившая жалоба подлежит регистрации в срок не позднее следующего рабочего дня</w:t>
      </w:r>
      <w:r w:rsidRPr="00B86556">
        <w:rPr>
          <w:rFonts w:ascii="Times New Roman" w:eastAsia="Times New Roman" w:hAnsi="Times New Roman" w:cs="Times New Roman"/>
          <w:sz w:val="24"/>
          <w:szCs w:val="24"/>
          <w:vertAlign w:val="superscript"/>
          <w:lang w:eastAsia="en-US"/>
        </w:rPr>
        <w:footnoteReference w:id="4"/>
      </w:r>
      <w:r w:rsidRPr="00B86556">
        <w:rPr>
          <w:rFonts w:ascii="Times New Roman" w:eastAsia="Times New Roman" w:hAnsi="Times New Roman" w:cs="Times New Roman"/>
          <w:sz w:val="24"/>
          <w:szCs w:val="24"/>
          <w:lang w:eastAsia="en-US"/>
        </w:rPr>
        <w:t xml:space="preserve"> после ее поступления.</w:t>
      </w:r>
    </w:p>
    <w:p w:rsidR="00B86556" w:rsidRPr="00B86556" w:rsidRDefault="00B86556" w:rsidP="00AF51F7">
      <w:pPr>
        <w:numPr>
          <w:ilvl w:val="0"/>
          <w:numId w:val="18"/>
        </w:numPr>
        <w:tabs>
          <w:tab w:val="left" w:pos="1350"/>
        </w:tabs>
        <w:spacing w:after="0" w:line="240" w:lineRule="auto"/>
        <w:ind w:firstLine="709"/>
        <w:jc w:val="both"/>
        <w:rPr>
          <w:rFonts w:ascii="Times New Roman" w:eastAsia="Times New Roman" w:hAnsi="Times New Roman" w:cs="Times New Roman"/>
          <w:color w:val="000000" w:themeColor="text1"/>
          <w:sz w:val="24"/>
          <w:szCs w:val="24"/>
          <w:lang w:eastAsia="en-US"/>
        </w:rPr>
      </w:pPr>
      <w:r w:rsidRPr="00B86556">
        <w:rPr>
          <w:rFonts w:ascii="Times New Roman" w:eastAsia="Times New Roman" w:hAnsi="Times New Roman" w:cs="Times New Roman"/>
          <w:sz w:val="24"/>
          <w:szCs w:val="24"/>
          <w:lang w:eastAsia="en-US"/>
        </w:rPr>
        <w:t>Жалоба, поступившая в Уполномоченный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r w:rsidRPr="00B86556">
        <w:rPr>
          <w:rFonts w:ascii="Times New Roman" w:eastAsia="Times New Roman" w:hAnsi="Times New Roman" w:cs="Times New Roman"/>
          <w:sz w:val="24"/>
          <w:szCs w:val="24"/>
          <w:vertAlign w:val="superscript"/>
          <w:lang w:eastAsia="en-US"/>
        </w:rPr>
        <w:footnoteReference w:id="5"/>
      </w:r>
      <w:r w:rsidRPr="00B86556">
        <w:rPr>
          <w:rFonts w:ascii="Times New Roman" w:eastAsia="Times New Roman" w:hAnsi="Times New Roman" w:cs="Times New Roman"/>
          <w:sz w:val="24"/>
          <w:szCs w:val="24"/>
          <w:lang w:eastAsia="en-US"/>
        </w:rPr>
        <w:t xml:space="preserve"> со дня ее регистрации.</w:t>
      </w:r>
    </w:p>
    <w:p w:rsidR="00B86556" w:rsidRPr="00B86556" w:rsidRDefault="00B86556" w:rsidP="00AF51F7">
      <w:pPr>
        <w:numPr>
          <w:ilvl w:val="0"/>
          <w:numId w:val="18"/>
        </w:numPr>
        <w:tabs>
          <w:tab w:val="left" w:pos="1239"/>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86556" w:rsidRPr="00B86556" w:rsidRDefault="00B86556" w:rsidP="00AF51F7">
      <w:pPr>
        <w:numPr>
          <w:ilvl w:val="0"/>
          <w:numId w:val="18"/>
        </w:numPr>
        <w:tabs>
          <w:tab w:val="left" w:pos="1234"/>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По результатам рассмотрения жалобы принимается одно из следующих решений:</w:t>
      </w:r>
    </w:p>
    <w:p w:rsidR="00B86556" w:rsidRPr="00B86556" w:rsidRDefault="00B86556" w:rsidP="00AF51F7">
      <w:pPr>
        <w:numPr>
          <w:ilvl w:val="1"/>
          <w:numId w:val="18"/>
        </w:numPr>
        <w:tabs>
          <w:tab w:val="left" w:pos="1033"/>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w:t>
      </w:r>
    </w:p>
    <w:p w:rsidR="00B86556" w:rsidRPr="00B86556" w:rsidRDefault="00B86556" w:rsidP="00AF51F7">
      <w:pPr>
        <w:numPr>
          <w:ilvl w:val="1"/>
          <w:numId w:val="18"/>
        </w:numPr>
        <w:tabs>
          <w:tab w:val="left" w:pos="1038"/>
        </w:tabs>
        <w:spacing w:after="0" w:line="240" w:lineRule="auto"/>
        <w:ind w:firstLine="709"/>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в удовлетворении жалобы отказывается.</w:t>
      </w:r>
    </w:p>
    <w:p w:rsidR="00B86556" w:rsidRPr="00B86556" w:rsidRDefault="00B86556" w:rsidP="00AF51F7">
      <w:pPr>
        <w:tabs>
          <w:tab w:val="left" w:leader="underscore" w:pos="2770"/>
        </w:tabs>
        <w:spacing w:after="0" w:line="240" w:lineRule="auto"/>
        <w:ind w:firstLine="709"/>
        <w:jc w:val="both"/>
        <w:rPr>
          <w:rFonts w:ascii="Times New Roman" w:eastAsia="Times New Roman" w:hAnsi="Times New Roman" w:cs="Times New Roman"/>
          <w:i/>
          <w:iCs/>
          <w:sz w:val="24"/>
          <w:szCs w:val="24"/>
          <w:shd w:val="clear" w:color="auto" w:fill="FFFFFF"/>
          <w:lang w:eastAsia="en-US"/>
        </w:rPr>
      </w:pPr>
      <w:r w:rsidRPr="00B86556">
        <w:rPr>
          <w:rFonts w:ascii="Times New Roman" w:eastAsia="Times New Roman" w:hAnsi="Times New Roman" w:cs="Times New Roman"/>
          <w:sz w:val="24"/>
          <w:szCs w:val="24"/>
          <w:lang w:eastAsia="en-US"/>
        </w:rPr>
        <w:t>Мотивированный ответ о результатах рассмотрения жалобы направляется заявителю в срок</w:t>
      </w:r>
      <w:r w:rsidRPr="00B86556">
        <w:rPr>
          <w:rFonts w:ascii="Times New Roman" w:eastAsia="Times New Roman" w:hAnsi="Times New Roman" w:cs="Times New Roman"/>
          <w:sz w:val="24"/>
          <w:szCs w:val="24"/>
          <w:vertAlign w:val="superscript"/>
          <w:lang w:eastAsia="en-US"/>
        </w:rPr>
        <w:footnoteReference w:id="6"/>
      </w:r>
      <w:r w:rsidRPr="00B86556">
        <w:rPr>
          <w:rFonts w:ascii="Times New Roman" w:eastAsia="Times New Roman" w:hAnsi="Times New Roman" w:cs="Times New Roman"/>
          <w:sz w:val="24"/>
          <w:szCs w:val="24"/>
          <w:lang w:eastAsia="en-US"/>
        </w:rPr>
        <w:t xml:space="preserve"> не позднее дня, следующего за днем принятия решения.</w:t>
      </w:r>
    </w:p>
    <w:p w:rsidR="00B86556" w:rsidRPr="00B86556" w:rsidRDefault="00B86556" w:rsidP="00B86556">
      <w:pPr>
        <w:spacing w:after="0" w:line="240" w:lineRule="auto"/>
        <w:rPr>
          <w:rFonts w:ascii="Times New Roman" w:eastAsia="Arial Unicode MS" w:hAnsi="Times New Roman" w:cs="Times New Roman"/>
          <w:i/>
          <w:iCs/>
          <w:color w:val="000000"/>
          <w:sz w:val="24"/>
          <w:szCs w:val="24"/>
          <w:shd w:val="clear" w:color="auto" w:fill="FFFFFF"/>
        </w:rPr>
      </w:pPr>
    </w:p>
    <w:p w:rsidR="00B86556" w:rsidRPr="00B86556" w:rsidRDefault="00B86556" w:rsidP="00B86556">
      <w:pPr>
        <w:spacing w:after="0" w:line="240" w:lineRule="auto"/>
        <w:jc w:val="center"/>
        <w:rPr>
          <w:rFonts w:ascii="Times New Roman" w:eastAsia="Times New Roman" w:hAnsi="Times New Roman" w:cs="Times New Roman"/>
          <w:b/>
          <w:bCs/>
          <w:color w:val="000000"/>
          <w:sz w:val="24"/>
          <w:szCs w:val="24"/>
        </w:rPr>
      </w:pPr>
      <w:r w:rsidRPr="00B86556">
        <w:rPr>
          <w:rFonts w:ascii="Times New Roman" w:eastAsia="Times New Roman" w:hAnsi="Times New Roman" w:cs="Times New Roman"/>
          <w:b/>
          <w:bCs/>
          <w:color w:val="000000"/>
          <w:sz w:val="24"/>
          <w:szCs w:val="24"/>
          <w:lang w:val="en-US"/>
        </w:rPr>
        <w:t>VI</w:t>
      </w:r>
      <w:r w:rsidRPr="00B86556">
        <w:rPr>
          <w:rFonts w:ascii="Times New Roman" w:eastAsia="Times New Roman" w:hAnsi="Times New Roman" w:cs="Times New Roman"/>
          <w:b/>
          <w:bCs/>
          <w:color w:val="000000"/>
          <w:sz w:val="24"/>
          <w:szCs w:val="24"/>
        </w:rPr>
        <w:t>. Особенности выполнения административных процедур (действий) в МФЦ</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t>6.1.</w:t>
      </w:r>
      <w:r w:rsidRPr="00B86556">
        <w:rPr>
          <w:rFonts w:ascii="Times New Roman" w:eastAsia="Times New Roman" w:hAnsi="Times New Roman" w:cs="Times New Roman"/>
          <w:bCs/>
          <w:color w:val="000000"/>
          <w:sz w:val="24"/>
          <w:szCs w:val="24"/>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t>6.2.</w:t>
      </w:r>
      <w:r w:rsidRPr="00B86556">
        <w:rPr>
          <w:rFonts w:ascii="Times New Roman" w:eastAsia="Times New Roman" w:hAnsi="Times New Roman" w:cs="Times New Roman"/>
          <w:bCs/>
          <w:color w:val="000000"/>
          <w:sz w:val="24"/>
          <w:szCs w:val="24"/>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t>6.3.</w:t>
      </w:r>
      <w:r w:rsidRPr="00B86556">
        <w:rPr>
          <w:rFonts w:ascii="Times New Roman" w:eastAsia="Times New Roman" w:hAnsi="Times New Roman" w:cs="Times New Roman"/>
          <w:bCs/>
          <w:color w:val="000000"/>
          <w:sz w:val="24"/>
          <w:szCs w:val="24"/>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lastRenderedPageBreak/>
        <w:t>6.4.</w:t>
      </w:r>
      <w:r w:rsidRPr="00B86556">
        <w:rPr>
          <w:rFonts w:ascii="Times New Roman" w:eastAsia="Times New Roman" w:hAnsi="Times New Roman" w:cs="Times New Roman"/>
          <w:bCs/>
          <w:color w:val="000000"/>
          <w:sz w:val="24"/>
          <w:szCs w:val="24"/>
        </w:rPr>
        <w:tab/>
        <w:t>Прием заявлений о предоставлении муниципальной услуги и иных документов, необходимых для предоставления муниципальной услуги.</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t>При личном обращении заявителя в МФЦ сотрудник, ответственный за прием документов:</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t>проверяет представленное заявление и документы на предмет:</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t>1)</w:t>
      </w:r>
      <w:r w:rsidRPr="00B86556">
        <w:rPr>
          <w:rFonts w:ascii="Times New Roman" w:eastAsia="Times New Roman" w:hAnsi="Times New Roman" w:cs="Times New Roman"/>
          <w:bCs/>
          <w:color w:val="000000"/>
          <w:sz w:val="24"/>
          <w:szCs w:val="24"/>
        </w:rPr>
        <w:tab/>
        <w:t>текст в заявлении поддается прочтению;</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t>2)</w:t>
      </w:r>
      <w:r w:rsidRPr="00B86556">
        <w:rPr>
          <w:rFonts w:ascii="Times New Roman" w:eastAsia="Times New Roman" w:hAnsi="Times New Roman" w:cs="Times New Roman"/>
          <w:bCs/>
          <w:color w:val="000000"/>
          <w:sz w:val="24"/>
          <w:szCs w:val="24"/>
        </w:rPr>
        <w:tab/>
        <w:t>в заявлении указаны фамилия, имя, отчество (последнее - при наличии) физического лица либо наименование юридического лица;</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t>3)</w:t>
      </w:r>
      <w:r w:rsidRPr="00B86556">
        <w:rPr>
          <w:rFonts w:ascii="Times New Roman" w:eastAsia="Times New Roman" w:hAnsi="Times New Roman" w:cs="Times New Roman"/>
          <w:bCs/>
          <w:color w:val="000000"/>
          <w:sz w:val="24"/>
          <w:szCs w:val="24"/>
        </w:rPr>
        <w:tab/>
        <w:t>заявление подписано уполномоченным лицом;</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t>4)</w:t>
      </w:r>
      <w:r w:rsidRPr="00B86556">
        <w:rPr>
          <w:rFonts w:ascii="Times New Roman" w:eastAsia="Times New Roman" w:hAnsi="Times New Roman" w:cs="Times New Roman"/>
          <w:bCs/>
          <w:color w:val="000000"/>
          <w:sz w:val="24"/>
          <w:szCs w:val="24"/>
        </w:rPr>
        <w:tab/>
        <w:t>приложены документы, необходимые для предоставления муниципальной услуги;</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t>соответствие данных документа, удостоверяющего личность, данным, указанным в заявлении и необходимых документах;</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t>заполняет сведения о заявителе и представленных документах в АИС МФЦ;</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t>выдает расписку в получении документов на предоставление услуги, сформированную в АИС МФЦ;</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t>6.5.</w:t>
      </w:r>
      <w:r w:rsidRPr="00B86556">
        <w:rPr>
          <w:rFonts w:ascii="Times New Roman" w:eastAsia="Times New Roman" w:hAnsi="Times New Roman" w:cs="Times New Roman"/>
          <w:bCs/>
          <w:color w:val="000000"/>
          <w:sz w:val="24"/>
          <w:szCs w:val="24"/>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t>6.6.</w:t>
      </w:r>
      <w:r w:rsidRPr="00B86556">
        <w:rPr>
          <w:rFonts w:ascii="Times New Roman" w:eastAsia="Times New Roman" w:hAnsi="Times New Roman" w:cs="Times New Roman"/>
          <w:bCs/>
          <w:color w:val="000000"/>
          <w:sz w:val="24"/>
          <w:szCs w:val="24"/>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t>6.6.1.</w:t>
      </w:r>
      <w:r w:rsidRPr="00B86556">
        <w:rPr>
          <w:rFonts w:ascii="Times New Roman" w:eastAsia="Times New Roman" w:hAnsi="Times New Roman" w:cs="Times New Roman"/>
          <w:bCs/>
          <w:color w:val="000000"/>
          <w:sz w:val="24"/>
          <w:szCs w:val="24"/>
        </w:rPr>
        <w:tab/>
        <w:t>Ответственность за выдачу результата предоставления муниципальной услуги несет сотрудник МФЦ, уполномоченный руководителем МФЦ.</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t>6.6.2.</w:t>
      </w:r>
      <w:r w:rsidRPr="00B86556">
        <w:rPr>
          <w:rFonts w:ascii="Times New Roman" w:eastAsia="Times New Roman" w:hAnsi="Times New Roman" w:cs="Times New Roman"/>
          <w:bCs/>
          <w:color w:val="000000"/>
          <w:sz w:val="24"/>
          <w:szCs w:val="24"/>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lastRenderedPageBreak/>
        <w:t>Невостребованные документы хранятся в МФЦ в течение 30 дней, после чего передаются в уполномоченный орган.</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t>6.7.</w:t>
      </w:r>
      <w:r w:rsidRPr="00B86556">
        <w:rPr>
          <w:rFonts w:ascii="Times New Roman" w:eastAsia="Times New Roman" w:hAnsi="Times New Roman" w:cs="Times New Roman"/>
          <w:bCs/>
          <w:color w:val="000000"/>
          <w:sz w:val="24"/>
          <w:szCs w:val="24"/>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86556" w:rsidRPr="00B86556" w:rsidRDefault="00B86556" w:rsidP="00B86556">
      <w:pPr>
        <w:spacing w:after="0" w:line="240" w:lineRule="auto"/>
        <w:ind w:firstLine="709"/>
        <w:contextualSpacing/>
        <w:jc w:val="both"/>
        <w:rPr>
          <w:rFonts w:ascii="Times New Roman" w:eastAsia="Times New Roman" w:hAnsi="Times New Roman" w:cs="Times New Roman"/>
          <w:bCs/>
          <w:color w:val="000000"/>
          <w:sz w:val="24"/>
          <w:szCs w:val="24"/>
        </w:rPr>
      </w:pPr>
      <w:r w:rsidRPr="00B86556">
        <w:rPr>
          <w:rFonts w:ascii="Times New Roman" w:eastAsia="Times New Roman" w:hAnsi="Times New Roman" w:cs="Times New Roman"/>
          <w:bCs/>
          <w:color w:val="000000"/>
          <w:sz w:val="24"/>
          <w:szCs w:val="24"/>
        </w:rPr>
        <w:t>6.8.</w:t>
      </w:r>
      <w:r w:rsidRPr="00B86556">
        <w:rPr>
          <w:rFonts w:ascii="Times New Roman" w:eastAsia="Times New Roman" w:hAnsi="Times New Roman" w:cs="Times New Roman"/>
          <w:bCs/>
          <w:color w:val="000000"/>
          <w:sz w:val="24"/>
          <w:szCs w:val="24"/>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B86556" w:rsidRPr="00B86556" w:rsidRDefault="00B86556" w:rsidP="00B86556">
      <w:pPr>
        <w:spacing w:after="0" w:line="240" w:lineRule="auto"/>
        <w:rPr>
          <w:rFonts w:ascii="Times New Roman" w:eastAsia="Arial Unicode MS" w:hAnsi="Times New Roman" w:cs="Times New Roman"/>
          <w:color w:val="000000"/>
          <w:sz w:val="24"/>
          <w:szCs w:val="24"/>
        </w:rPr>
      </w:pPr>
      <w:r w:rsidRPr="00B86556">
        <w:rPr>
          <w:rFonts w:ascii="Times New Roman" w:eastAsia="Times New Roman" w:hAnsi="Times New Roman" w:cs="Times New Roman"/>
          <w:bCs/>
          <w:color w:val="000000"/>
          <w:sz w:val="24"/>
          <w:szCs w:val="24"/>
        </w:rPr>
        <w:br w:type="page"/>
      </w:r>
      <w:r w:rsidRPr="00B86556">
        <w:rPr>
          <w:rFonts w:ascii="Times New Roman" w:eastAsia="Times New Roman" w:hAnsi="Times New Roman" w:cs="Times New Roman"/>
          <w:bCs/>
          <w:color w:val="000000"/>
          <w:sz w:val="24"/>
          <w:szCs w:val="24"/>
        </w:rPr>
        <w:lastRenderedPageBreak/>
        <w:t xml:space="preserve">                                                          </w:t>
      </w:r>
      <w:r w:rsidR="00AF51F7">
        <w:rPr>
          <w:rFonts w:ascii="Times New Roman" w:eastAsia="Times New Roman" w:hAnsi="Times New Roman" w:cs="Times New Roman"/>
          <w:bCs/>
          <w:color w:val="000000"/>
          <w:sz w:val="24"/>
          <w:szCs w:val="24"/>
        </w:rPr>
        <w:t xml:space="preserve">                                    </w:t>
      </w:r>
      <w:r w:rsidRPr="00B86556">
        <w:rPr>
          <w:rFonts w:ascii="Times New Roman" w:eastAsia="Times New Roman" w:hAnsi="Times New Roman" w:cs="Times New Roman"/>
          <w:bCs/>
          <w:color w:val="000000"/>
          <w:sz w:val="24"/>
          <w:szCs w:val="24"/>
        </w:rPr>
        <w:t xml:space="preserve">   </w:t>
      </w:r>
      <w:r w:rsidR="00AF51F7">
        <w:rPr>
          <w:rFonts w:ascii="Times New Roman" w:eastAsia="Times New Roman" w:hAnsi="Times New Roman" w:cs="Times New Roman"/>
          <w:bCs/>
          <w:color w:val="000000"/>
          <w:sz w:val="24"/>
          <w:szCs w:val="24"/>
        </w:rPr>
        <w:t xml:space="preserve">   </w:t>
      </w:r>
      <w:r w:rsidRPr="00B86556">
        <w:rPr>
          <w:rFonts w:ascii="Times New Roman" w:eastAsia="Times New Roman" w:hAnsi="Times New Roman" w:cs="Times New Roman"/>
          <w:bCs/>
          <w:color w:val="000000"/>
          <w:sz w:val="24"/>
          <w:szCs w:val="24"/>
        </w:rPr>
        <w:t xml:space="preserve">   </w:t>
      </w:r>
      <w:r w:rsidRPr="00B86556">
        <w:rPr>
          <w:rFonts w:ascii="Times New Roman" w:eastAsia="Arial Unicode MS" w:hAnsi="Times New Roman" w:cs="Times New Roman"/>
          <w:color w:val="000000"/>
          <w:sz w:val="24"/>
          <w:szCs w:val="24"/>
        </w:rPr>
        <w:t xml:space="preserve">Приложение № 1 </w:t>
      </w:r>
    </w:p>
    <w:p w:rsidR="00B86556" w:rsidRPr="00B86556" w:rsidRDefault="00B86556" w:rsidP="00B86556">
      <w:pPr>
        <w:spacing w:after="0" w:line="240" w:lineRule="auto"/>
        <w:rPr>
          <w:rFonts w:ascii="Times New Roman" w:eastAsia="Times New Roman" w:hAnsi="Times New Roman" w:cs="Times New Roman"/>
          <w:bCs/>
          <w:color w:val="000000"/>
          <w:sz w:val="24"/>
          <w:szCs w:val="24"/>
        </w:rPr>
      </w:pPr>
      <w:r w:rsidRPr="00B86556">
        <w:rPr>
          <w:rFonts w:ascii="Times New Roman" w:eastAsia="Arial Unicode MS" w:hAnsi="Times New Roman" w:cs="Times New Roman"/>
          <w:color w:val="000000"/>
          <w:sz w:val="24"/>
          <w:szCs w:val="24"/>
        </w:rPr>
        <w:t xml:space="preserve">                                           </w:t>
      </w:r>
      <w:r w:rsidR="00AF51F7">
        <w:rPr>
          <w:rFonts w:ascii="Times New Roman" w:eastAsia="Arial Unicode MS" w:hAnsi="Times New Roman" w:cs="Times New Roman"/>
          <w:color w:val="000000"/>
          <w:sz w:val="24"/>
          <w:szCs w:val="24"/>
        </w:rPr>
        <w:t xml:space="preserve">                                        </w:t>
      </w:r>
      <w:r w:rsidRPr="00B86556">
        <w:rPr>
          <w:rFonts w:ascii="Times New Roman" w:eastAsia="Arial Unicode MS" w:hAnsi="Times New Roman" w:cs="Times New Roman"/>
          <w:color w:val="000000"/>
          <w:sz w:val="24"/>
          <w:szCs w:val="24"/>
        </w:rPr>
        <w:t xml:space="preserve">     к Административному регламенту </w:t>
      </w:r>
    </w:p>
    <w:p w:rsidR="00B86556" w:rsidRPr="00B86556" w:rsidRDefault="00B86556" w:rsidP="00B86556">
      <w:pPr>
        <w:tabs>
          <w:tab w:val="left" w:leader="underscore" w:pos="2770"/>
        </w:tabs>
        <w:spacing w:after="0" w:line="240" w:lineRule="auto"/>
        <w:ind w:left="5103" w:right="20"/>
        <w:jc w:val="center"/>
        <w:rPr>
          <w:rFonts w:ascii="Times New Roman" w:eastAsia="Times New Roman" w:hAnsi="Times New Roman" w:cs="Times New Roman"/>
          <w:sz w:val="24"/>
          <w:szCs w:val="24"/>
          <w:lang w:eastAsia="en-US"/>
        </w:rPr>
      </w:pPr>
    </w:p>
    <w:p w:rsidR="00B86556" w:rsidRPr="00B86556" w:rsidRDefault="00B86556" w:rsidP="00B86556">
      <w:pPr>
        <w:tabs>
          <w:tab w:val="left" w:leader="underscore" w:pos="9574"/>
        </w:tabs>
        <w:spacing w:after="0" w:line="240" w:lineRule="auto"/>
        <w:ind w:left="4140"/>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В</w:t>
      </w:r>
      <w:r w:rsidRPr="00B86556">
        <w:rPr>
          <w:rFonts w:ascii="Times New Roman" w:eastAsia="Times New Roman" w:hAnsi="Times New Roman" w:cs="Times New Roman"/>
          <w:sz w:val="24"/>
          <w:szCs w:val="24"/>
          <w:lang w:eastAsia="en-US"/>
        </w:rPr>
        <w:tab/>
      </w:r>
    </w:p>
    <w:p w:rsidR="00B86556" w:rsidRPr="00B86556" w:rsidRDefault="00B86556" w:rsidP="00B86556">
      <w:pPr>
        <w:spacing w:after="0" w:line="240" w:lineRule="auto"/>
        <w:ind w:left="4540"/>
        <w:jc w:val="center"/>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(наименование органа местного самоуправления муниципального образования)</w:t>
      </w:r>
    </w:p>
    <w:p w:rsidR="00B86556" w:rsidRPr="00B86556" w:rsidRDefault="00B86556" w:rsidP="00B86556">
      <w:pPr>
        <w:tabs>
          <w:tab w:val="left" w:leader="underscore" w:pos="9833"/>
        </w:tabs>
        <w:spacing w:after="0" w:line="240" w:lineRule="auto"/>
        <w:ind w:left="4140"/>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от_________</w:t>
      </w:r>
      <w:r w:rsidRPr="00B86556">
        <w:rPr>
          <w:rFonts w:ascii="Times New Roman" w:eastAsia="Times New Roman" w:hAnsi="Times New Roman" w:cs="Times New Roman"/>
          <w:sz w:val="24"/>
          <w:szCs w:val="24"/>
          <w:lang w:eastAsia="en-US"/>
        </w:rPr>
        <w:tab/>
      </w:r>
    </w:p>
    <w:p w:rsidR="00B86556" w:rsidRPr="00B86556" w:rsidRDefault="00B86556" w:rsidP="00B86556">
      <w:pPr>
        <w:spacing w:after="0" w:line="240" w:lineRule="auto"/>
        <w:ind w:left="4140" w:right="40"/>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rsidR="00B86556" w:rsidRPr="00B86556" w:rsidRDefault="00B86556" w:rsidP="00B86556">
      <w:pPr>
        <w:spacing w:after="0" w:line="240" w:lineRule="auto"/>
        <w:ind w:left="4140" w:right="40"/>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
    <w:p w:rsidR="00B86556" w:rsidRPr="00B86556" w:rsidRDefault="00B86556" w:rsidP="00B86556">
      <w:pPr>
        <w:spacing w:after="0" w:line="240" w:lineRule="auto"/>
        <w:ind w:left="4140" w:right="40"/>
        <w:jc w:val="both"/>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left="4140"/>
        <w:jc w:val="both"/>
        <w:rPr>
          <w:rFonts w:ascii="Times New Roman" w:eastAsia="Arial Unicode MS" w:hAnsi="Times New Roman" w:cs="Times New Roman"/>
          <w:b/>
          <w:color w:val="000000"/>
          <w:sz w:val="24"/>
          <w:szCs w:val="24"/>
        </w:rPr>
      </w:pPr>
      <w:r w:rsidRPr="00B86556">
        <w:rPr>
          <w:rFonts w:ascii="Times New Roman" w:eastAsia="Arial Unicode MS" w:hAnsi="Times New Roman" w:cs="Times New Roman"/>
          <w:b/>
          <w:color w:val="000000"/>
          <w:sz w:val="24"/>
          <w:szCs w:val="24"/>
        </w:rPr>
        <w:t>Заявление</w:t>
      </w:r>
    </w:p>
    <w:p w:rsidR="00B86556" w:rsidRPr="00B86556" w:rsidRDefault="00B86556" w:rsidP="00B86556">
      <w:pPr>
        <w:spacing w:after="0" w:line="240" w:lineRule="auto"/>
        <w:ind w:right="20"/>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86556" w:rsidRPr="00B86556" w:rsidRDefault="00B86556" w:rsidP="00B86556">
      <w:pPr>
        <w:spacing w:after="0" w:line="240" w:lineRule="auto"/>
        <w:ind w:right="20"/>
        <w:rPr>
          <w:rFonts w:ascii="Times New Roman" w:eastAsia="Arial Unicode MS" w:hAnsi="Times New Roman" w:cs="Times New Roman"/>
          <w:color w:val="000000"/>
          <w:sz w:val="24"/>
          <w:szCs w:val="24"/>
        </w:rPr>
      </w:pPr>
    </w:p>
    <w:tbl>
      <w:tblPr>
        <w:tblW w:w="9640" w:type="dxa"/>
        <w:tblInd w:w="-274" w:type="dxa"/>
        <w:tblLayout w:type="fixed"/>
        <w:tblCellMar>
          <w:left w:w="10" w:type="dxa"/>
          <w:right w:w="10" w:type="dxa"/>
        </w:tblCellMar>
        <w:tblLook w:val="04A0" w:firstRow="1" w:lastRow="0" w:firstColumn="1" w:lastColumn="0" w:noHBand="0" w:noVBand="1"/>
      </w:tblPr>
      <w:tblGrid>
        <w:gridCol w:w="861"/>
        <w:gridCol w:w="4507"/>
        <w:gridCol w:w="4272"/>
      </w:tblGrid>
      <w:tr w:rsidR="00B86556" w:rsidRPr="00B86556" w:rsidTr="00871A68">
        <w:trPr>
          <w:trHeight w:val="336"/>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ind w:left="14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1</w:t>
            </w:r>
          </w:p>
        </w:tc>
        <w:tc>
          <w:tcPr>
            <w:tcW w:w="8779" w:type="dxa"/>
            <w:gridSpan w:val="2"/>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ind w:left="12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Сведения о владельце сертификата материнского (</w:t>
            </w:r>
            <w:proofErr w:type="gramStart"/>
            <w:r w:rsidRPr="00B86556">
              <w:rPr>
                <w:rFonts w:ascii="Times New Roman" w:eastAsia="Times New Roman" w:hAnsi="Times New Roman" w:cs="Times New Roman"/>
                <w:sz w:val="24"/>
                <w:szCs w:val="24"/>
                <w:lang w:eastAsia="en-US"/>
              </w:rPr>
              <w:t>семейного )</w:t>
            </w:r>
            <w:proofErr w:type="gramEnd"/>
            <w:r w:rsidRPr="00B86556">
              <w:rPr>
                <w:rFonts w:ascii="Times New Roman" w:eastAsia="Times New Roman" w:hAnsi="Times New Roman" w:cs="Times New Roman"/>
                <w:sz w:val="24"/>
                <w:szCs w:val="24"/>
                <w:lang w:eastAsia="en-US"/>
              </w:rPr>
              <w:t xml:space="preserve"> капитала</w:t>
            </w:r>
          </w:p>
        </w:tc>
      </w:tr>
      <w:tr w:rsidR="00B86556" w:rsidRPr="00B86556" w:rsidTr="00871A68">
        <w:trPr>
          <w:trHeight w:val="336"/>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ind w:left="14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1.1.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Фамилия</w:t>
            </w:r>
          </w:p>
        </w:tc>
        <w:tc>
          <w:tcPr>
            <w:tcW w:w="4272"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rPr>
                <w:rFonts w:ascii="Times New Roman" w:eastAsia="Arial Unicode MS" w:hAnsi="Times New Roman" w:cs="Times New Roman"/>
                <w:color w:val="000000"/>
                <w:sz w:val="24"/>
                <w:szCs w:val="24"/>
              </w:rPr>
            </w:pPr>
          </w:p>
        </w:tc>
      </w:tr>
      <w:tr w:rsidR="00B86556" w:rsidRPr="00B86556" w:rsidTr="00871A68">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ind w:left="14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1.2.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Имя</w:t>
            </w:r>
          </w:p>
        </w:tc>
        <w:tc>
          <w:tcPr>
            <w:tcW w:w="4272"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rPr>
                <w:rFonts w:ascii="Times New Roman" w:eastAsia="Arial Unicode MS" w:hAnsi="Times New Roman" w:cs="Times New Roman"/>
                <w:color w:val="000000"/>
                <w:sz w:val="24"/>
                <w:szCs w:val="24"/>
              </w:rPr>
            </w:pPr>
          </w:p>
        </w:tc>
      </w:tr>
      <w:tr w:rsidR="00B86556" w:rsidRPr="00B86556" w:rsidTr="00871A68">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ind w:left="14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1.3.</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Отчество (при наличии)</w:t>
            </w:r>
          </w:p>
        </w:tc>
        <w:tc>
          <w:tcPr>
            <w:tcW w:w="4272"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rPr>
                <w:rFonts w:ascii="Times New Roman" w:eastAsia="Arial Unicode MS" w:hAnsi="Times New Roman" w:cs="Times New Roman"/>
                <w:color w:val="000000"/>
                <w:sz w:val="24"/>
                <w:szCs w:val="24"/>
              </w:rPr>
            </w:pPr>
          </w:p>
        </w:tc>
      </w:tr>
      <w:tr w:rsidR="00B86556" w:rsidRPr="00B86556" w:rsidTr="00871A68">
        <w:trPr>
          <w:trHeight w:val="384"/>
        </w:trPr>
        <w:tc>
          <w:tcPr>
            <w:tcW w:w="861" w:type="dxa"/>
            <w:tcBorders>
              <w:top w:val="single" w:sz="4" w:space="0" w:color="auto"/>
              <w:left w:val="single" w:sz="4" w:space="0" w:color="auto"/>
              <w:right w:val="single" w:sz="4" w:space="0" w:color="auto"/>
            </w:tcBorders>
            <w:shd w:val="clear" w:color="auto" w:fill="FFFFFF"/>
          </w:tcPr>
          <w:p w:rsidR="00B86556" w:rsidRPr="00B86556" w:rsidRDefault="00B86556" w:rsidP="00B86556">
            <w:pPr>
              <w:spacing w:after="0" w:line="240" w:lineRule="auto"/>
              <w:ind w:left="14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2.</w:t>
            </w:r>
          </w:p>
        </w:tc>
        <w:tc>
          <w:tcPr>
            <w:tcW w:w="8779" w:type="dxa"/>
            <w:gridSpan w:val="2"/>
            <w:tcBorders>
              <w:top w:val="single" w:sz="4" w:space="0" w:color="auto"/>
              <w:left w:val="single" w:sz="4" w:space="0" w:color="auto"/>
              <w:right w:val="single" w:sz="4" w:space="0" w:color="auto"/>
            </w:tcBorders>
            <w:shd w:val="clear" w:color="auto" w:fill="FFFFFF"/>
          </w:tcPr>
          <w:p w:rsidR="00B86556" w:rsidRPr="00B86556" w:rsidRDefault="00B86556" w:rsidP="00B86556">
            <w:pPr>
              <w:spacing w:after="0" w:line="240" w:lineRule="auto"/>
              <w:ind w:left="12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Сведения о государственном сертификате на материнский (семейный)</w:t>
            </w:r>
          </w:p>
        </w:tc>
      </w:tr>
      <w:tr w:rsidR="00B86556" w:rsidRPr="00B86556" w:rsidTr="00871A68">
        <w:trPr>
          <w:trHeight w:val="274"/>
        </w:trPr>
        <w:tc>
          <w:tcPr>
            <w:tcW w:w="861" w:type="dxa"/>
            <w:tcBorders>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rPr>
                <w:rFonts w:ascii="Times New Roman" w:eastAsia="Arial Unicode MS" w:hAnsi="Times New Roman" w:cs="Times New Roman"/>
                <w:color w:val="000000"/>
                <w:sz w:val="24"/>
                <w:szCs w:val="24"/>
              </w:rPr>
            </w:pPr>
          </w:p>
        </w:tc>
        <w:tc>
          <w:tcPr>
            <w:tcW w:w="4507" w:type="dxa"/>
            <w:tcBorders>
              <w:left w:val="single" w:sz="4" w:space="0" w:color="auto"/>
              <w:bottom w:val="single" w:sz="4" w:space="0" w:color="auto"/>
            </w:tcBorders>
            <w:shd w:val="clear" w:color="auto" w:fill="FFFFFF"/>
          </w:tcPr>
          <w:p w:rsidR="00B86556" w:rsidRPr="00B86556" w:rsidRDefault="00B86556" w:rsidP="00B86556">
            <w:pPr>
              <w:spacing w:after="0" w:line="240" w:lineRule="auto"/>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капитал</w:t>
            </w:r>
          </w:p>
        </w:tc>
        <w:tc>
          <w:tcPr>
            <w:tcW w:w="4272" w:type="dxa"/>
            <w:tcBorders>
              <w:bottom w:val="single" w:sz="4" w:space="0" w:color="auto"/>
              <w:right w:val="single" w:sz="4" w:space="0" w:color="auto"/>
            </w:tcBorders>
            <w:shd w:val="clear" w:color="auto" w:fill="FFFFFF"/>
          </w:tcPr>
          <w:p w:rsidR="00B86556" w:rsidRPr="00B86556" w:rsidRDefault="00B86556" w:rsidP="00B86556">
            <w:pPr>
              <w:spacing w:after="0" w:line="240" w:lineRule="auto"/>
              <w:rPr>
                <w:rFonts w:ascii="Times New Roman" w:eastAsia="Arial Unicode MS" w:hAnsi="Times New Roman" w:cs="Times New Roman"/>
                <w:color w:val="000000"/>
                <w:sz w:val="24"/>
                <w:szCs w:val="24"/>
              </w:rPr>
            </w:pPr>
          </w:p>
        </w:tc>
      </w:tr>
      <w:tr w:rsidR="00B86556" w:rsidRPr="00B86556" w:rsidTr="00871A68">
        <w:trPr>
          <w:trHeight w:val="326"/>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ind w:left="14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2.1.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Серия и номер</w:t>
            </w:r>
          </w:p>
        </w:tc>
        <w:tc>
          <w:tcPr>
            <w:tcW w:w="4272"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rPr>
                <w:rFonts w:ascii="Times New Roman" w:eastAsia="Arial Unicode MS" w:hAnsi="Times New Roman" w:cs="Times New Roman"/>
                <w:color w:val="000000"/>
                <w:sz w:val="24"/>
                <w:szCs w:val="24"/>
              </w:rPr>
            </w:pPr>
          </w:p>
        </w:tc>
      </w:tr>
      <w:tr w:rsidR="00B86556" w:rsidRPr="00B86556" w:rsidTr="00871A68">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ind w:left="14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2.2.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Дата выдачи</w:t>
            </w:r>
          </w:p>
        </w:tc>
        <w:tc>
          <w:tcPr>
            <w:tcW w:w="4272"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rPr>
                <w:rFonts w:ascii="Times New Roman" w:eastAsia="Arial Unicode MS" w:hAnsi="Times New Roman" w:cs="Times New Roman"/>
                <w:color w:val="000000"/>
                <w:sz w:val="24"/>
                <w:szCs w:val="24"/>
              </w:rPr>
            </w:pPr>
          </w:p>
        </w:tc>
      </w:tr>
      <w:tr w:rsidR="00B86556" w:rsidRPr="00B86556" w:rsidTr="00871A68">
        <w:trPr>
          <w:trHeight w:val="979"/>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ind w:left="14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2.3.</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Наименование территориального органа Пенсионного фонда Российской Федерации</w:t>
            </w:r>
          </w:p>
        </w:tc>
        <w:tc>
          <w:tcPr>
            <w:tcW w:w="4272"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rPr>
                <w:rFonts w:ascii="Times New Roman" w:eastAsia="Arial Unicode MS" w:hAnsi="Times New Roman" w:cs="Times New Roman"/>
                <w:color w:val="000000"/>
                <w:sz w:val="24"/>
                <w:szCs w:val="24"/>
              </w:rPr>
            </w:pPr>
          </w:p>
        </w:tc>
      </w:tr>
      <w:tr w:rsidR="00B86556" w:rsidRPr="00B86556" w:rsidTr="00871A68">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ind w:left="14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3.</w:t>
            </w:r>
          </w:p>
        </w:tc>
        <w:tc>
          <w:tcPr>
            <w:tcW w:w="8779" w:type="dxa"/>
            <w:gridSpan w:val="2"/>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ind w:left="12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Сведения о земельном участке</w:t>
            </w:r>
          </w:p>
        </w:tc>
      </w:tr>
      <w:tr w:rsidR="00B86556" w:rsidRPr="00B86556" w:rsidTr="00871A68">
        <w:trPr>
          <w:trHeight w:val="65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ind w:left="14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3.1.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Кадастровый номер земельного участка</w:t>
            </w:r>
          </w:p>
        </w:tc>
        <w:tc>
          <w:tcPr>
            <w:tcW w:w="4272"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rPr>
                <w:rFonts w:ascii="Times New Roman" w:eastAsia="Arial Unicode MS" w:hAnsi="Times New Roman" w:cs="Times New Roman"/>
                <w:color w:val="000000"/>
                <w:sz w:val="24"/>
                <w:szCs w:val="24"/>
              </w:rPr>
            </w:pPr>
          </w:p>
        </w:tc>
      </w:tr>
      <w:tr w:rsidR="00B86556" w:rsidRPr="00B86556" w:rsidTr="00871A68">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ind w:left="14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3.2.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Адрес земельного участка</w:t>
            </w:r>
          </w:p>
        </w:tc>
        <w:tc>
          <w:tcPr>
            <w:tcW w:w="4272"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rPr>
                <w:rFonts w:ascii="Times New Roman" w:eastAsia="Arial Unicode MS" w:hAnsi="Times New Roman" w:cs="Times New Roman"/>
                <w:color w:val="000000"/>
                <w:sz w:val="24"/>
                <w:szCs w:val="24"/>
              </w:rPr>
            </w:pPr>
          </w:p>
        </w:tc>
      </w:tr>
      <w:tr w:rsidR="00B86556" w:rsidRPr="00B86556" w:rsidTr="00871A68">
        <w:trPr>
          <w:trHeight w:val="346"/>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ind w:left="14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4.</w:t>
            </w:r>
          </w:p>
        </w:tc>
        <w:tc>
          <w:tcPr>
            <w:tcW w:w="8779" w:type="dxa"/>
            <w:gridSpan w:val="2"/>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spacing w:after="0" w:line="240" w:lineRule="auto"/>
              <w:ind w:left="12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Сведения об объекте индивидуального жилищного строительства</w:t>
            </w:r>
          </w:p>
          <w:p w:rsidR="00B86556" w:rsidRPr="00B86556" w:rsidRDefault="00B86556" w:rsidP="00B86556">
            <w:pPr>
              <w:spacing w:after="0" w:line="240" w:lineRule="auto"/>
              <w:ind w:left="120"/>
              <w:rPr>
                <w:rFonts w:ascii="Times New Roman" w:eastAsia="Times New Roman" w:hAnsi="Times New Roman" w:cs="Times New Roman"/>
                <w:sz w:val="24"/>
                <w:szCs w:val="24"/>
                <w:lang w:eastAsia="en-US"/>
              </w:rPr>
            </w:pPr>
          </w:p>
        </w:tc>
      </w:tr>
    </w:tbl>
    <w:p w:rsidR="00B86556" w:rsidRPr="00B86556" w:rsidRDefault="00B86556" w:rsidP="00B86556">
      <w:pPr>
        <w:spacing w:after="0" w:line="240" w:lineRule="auto"/>
        <w:ind w:right="142"/>
        <w:rPr>
          <w:rFonts w:ascii="Times New Roman" w:eastAsia="Arial Unicode MS" w:hAnsi="Times New Roman" w:cs="Times New Roman"/>
          <w:color w:val="000000"/>
          <w:sz w:val="24"/>
          <w:szCs w:val="24"/>
        </w:rPr>
      </w:pPr>
    </w:p>
    <w:tbl>
      <w:tblPr>
        <w:tblW w:w="9791" w:type="dxa"/>
        <w:jc w:val="center"/>
        <w:tblLayout w:type="fixed"/>
        <w:tblCellMar>
          <w:left w:w="10" w:type="dxa"/>
          <w:right w:w="10" w:type="dxa"/>
        </w:tblCellMar>
        <w:tblLook w:val="04A0" w:firstRow="1" w:lastRow="0" w:firstColumn="1" w:lastColumn="0" w:noHBand="0" w:noVBand="1"/>
      </w:tblPr>
      <w:tblGrid>
        <w:gridCol w:w="861"/>
        <w:gridCol w:w="4507"/>
        <w:gridCol w:w="4423"/>
      </w:tblGrid>
      <w:tr w:rsidR="00B86556" w:rsidRPr="00B86556" w:rsidTr="00871A68">
        <w:trPr>
          <w:trHeight w:val="979"/>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ind w:left="120" w:right="-152"/>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lastRenderedPageBreak/>
              <w:t>4.1.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ind w:left="132" w:right="103"/>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Кадастровый номер объекта индивидуального жилищного строительства</w:t>
            </w:r>
          </w:p>
        </w:tc>
        <w:tc>
          <w:tcPr>
            <w:tcW w:w="4423"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rPr>
                <w:rFonts w:ascii="Times New Roman" w:eastAsia="Arial Unicode MS" w:hAnsi="Times New Roman" w:cs="Times New Roman"/>
                <w:color w:val="000000"/>
                <w:sz w:val="24"/>
                <w:szCs w:val="24"/>
              </w:rPr>
            </w:pPr>
          </w:p>
        </w:tc>
      </w:tr>
      <w:tr w:rsidR="00B86556" w:rsidRPr="00B86556" w:rsidTr="00871A68">
        <w:trPr>
          <w:trHeight w:val="653"/>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ind w:left="12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4.2.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ind w:left="132" w:right="103"/>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Адрес объекта индивидуального жилищного строительства</w:t>
            </w:r>
          </w:p>
        </w:tc>
        <w:tc>
          <w:tcPr>
            <w:tcW w:w="4423"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rPr>
                <w:rFonts w:ascii="Times New Roman" w:eastAsia="Arial Unicode MS" w:hAnsi="Times New Roman" w:cs="Times New Roman"/>
                <w:color w:val="000000"/>
                <w:sz w:val="24"/>
                <w:szCs w:val="24"/>
              </w:rPr>
            </w:pPr>
          </w:p>
        </w:tc>
      </w:tr>
      <w:tr w:rsidR="00B86556" w:rsidRPr="00B86556" w:rsidTr="00871A68">
        <w:trPr>
          <w:trHeight w:val="65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ind w:left="12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Сведения о документе, на основании которого проведены работы по строительству (реконструкции)</w:t>
            </w:r>
          </w:p>
        </w:tc>
      </w:tr>
      <w:tr w:rsidR="00B86556" w:rsidRPr="00B86556" w:rsidTr="00871A68">
        <w:trPr>
          <w:trHeight w:val="308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ind w:left="12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5.1.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ind w:left="132" w:right="103"/>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i/>
                <w:iCs/>
                <w:sz w:val="24"/>
                <w:szCs w:val="24"/>
                <w:shd w:val="clear" w:color="auto" w:fill="FFFFFF"/>
                <w:lang w:eastAsia="en-US"/>
              </w:rPr>
              <w:t>Вид документа</w:t>
            </w:r>
            <w:r w:rsidRPr="00B86556">
              <w:rPr>
                <w:rFonts w:ascii="Times New Roman" w:eastAsia="Times New Roman" w:hAnsi="Times New Roman" w:cs="Times New Roman"/>
                <w:sz w:val="24"/>
                <w:szCs w:val="24"/>
                <w:lang w:eastAsia="en-US"/>
              </w:rPr>
              <w:t xml:space="preserve"> (разрешение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423"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rPr>
                <w:rFonts w:ascii="Times New Roman" w:eastAsia="Arial Unicode MS" w:hAnsi="Times New Roman" w:cs="Times New Roman"/>
                <w:color w:val="000000"/>
                <w:sz w:val="24"/>
                <w:szCs w:val="24"/>
              </w:rPr>
            </w:pPr>
          </w:p>
        </w:tc>
      </w:tr>
      <w:tr w:rsidR="00B86556" w:rsidRPr="00B86556" w:rsidTr="00871A68">
        <w:trPr>
          <w:trHeight w:val="331"/>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ind w:left="12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5.2.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Номер документа</w:t>
            </w:r>
          </w:p>
        </w:tc>
        <w:tc>
          <w:tcPr>
            <w:tcW w:w="4423"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rPr>
                <w:rFonts w:ascii="Times New Roman" w:eastAsia="Arial Unicode MS" w:hAnsi="Times New Roman" w:cs="Times New Roman"/>
                <w:color w:val="000000"/>
                <w:sz w:val="24"/>
                <w:szCs w:val="24"/>
              </w:rPr>
            </w:pPr>
          </w:p>
        </w:tc>
      </w:tr>
      <w:tr w:rsidR="00B86556" w:rsidRPr="00B86556" w:rsidTr="00871A68">
        <w:trPr>
          <w:trHeight w:val="331"/>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ind w:left="12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5.3.</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Дата выдачи документа</w:t>
            </w:r>
          </w:p>
        </w:tc>
        <w:tc>
          <w:tcPr>
            <w:tcW w:w="4423"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rPr>
                <w:rFonts w:ascii="Times New Roman" w:eastAsia="Arial Unicode MS" w:hAnsi="Times New Roman" w:cs="Times New Roman"/>
                <w:color w:val="000000"/>
                <w:sz w:val="24"/>
                <w:szCs w:val="24"/>
              </w:rPr>
            </w:pPr>
          </w:p>
        </w:tc>
      </w:tr>
      <w:tr w:rsidR="00B86556" w:rsidRPr="00B86556" w:rsidTr="00871A68">
        <w:trPr>
          <w:trHeight w:val="194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ind w:left="12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5.4.</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ind w:left="132" w:right="103" w:hanging="10"/>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423"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rPr>
                <w:rFonts w:ascii="Times New Roman" w:eastAsia="Arial Unicode MS" w:hAnsi="Times New Roman" w:cs="Times New Roman"/>
                <w:color w:val="000000"/>
                <w:sz w:val="24"/>
                <w:szCs w:val="24"/>
              </w:rPr>
            </w:pPr>
          </w:p>
        </w:tc>
      </w:tr>
      <w:tr w:rsidR="00B86556" w:rsidRPr="00B86556" w:rsidTr="00871A68">
        <w:trPr>
          <w:trHeight w:val="653"/>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ind w:left="12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5.5.</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Вид проведенных работ (строительство или реконструкция)</w:t>
            </w:r>
          </w:p>
        </w:tc>
        <w:tc>
          <w:tcPr>
            <w:tcW w:w="4423"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rPr>
                <w:rFonts w:ascii="Times New Roman" w:eastAsia="Arial Unicode MS" w:hAnsi="Times New Roman" w:cs="Times New Roman"/>
                <w:color w:val="000000"/>
                <w:sz w:val="24"/>
                <w:szCs w:val="24"/>
              </w:rPr>
            </w:pPr>
          </w:p>
        </w:tc>
      </w:tr>
      <w:tr w:rsidR="00B86556" w:rsidRPr="00B86556" w:rsidTr="00871A68">
        <w:trPr>
          <w:trHeight w:val="331"/>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ind w:left="12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5.6.</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Площадь объекта до реконструкции</w:t>
            </w:r>
          </w:p>
        </w:tc>
        <w:tc>
          <w:tcPr>
            <w:tcW w:w="4423"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rPr>
                <w:rFonts w:ascii="Times New Roman" w:eastAsia="Arial Unicode MS" w:hAnsi="Times New Roman" w:cs="Times New Roman"/>
                <w:color w:val="000000"/>
                <w:sz w:val="24"/>
                <w:szCs w:val="24"/>
              </w:rPr>
            </w:pPr>
          </w:p>
        </w:tc>
      </w:tr>
      <w:tr w:rsidR="00B86556" w:rsidRPr="00B86556" w:rsidTr="00871A68">
        <w:trPr>
          <w:trHeight w:val="65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ind w:left="12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5.7.</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Площадь объекта после реконструкции</w:t>
            </w:r>
          </w:p>
        </w:tc>
        <w:tc>
          <w:tcPr>
            <w:tcW w:w="4423"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rPr>
                <w:rFonts w:ascii="Times New Roman" w:eastAsia="Arial Unicode MS" w:hAnsi="Times New Roman" w:cs="Times New Roman"/>
                <w:color w:val="000000"/>
                <w:sz w:val="24"/>
                <w:szCs w:val="24"/>
              </w:rPr>
            </w:pPr>
          </w:p>
        </w:tc>
      </w:tr>
      <w:tr w:rsidR="00B86556" w:rsidRPr="00B86556" w:rsidTr="00871A68">
        <w:trPr>
          <w:trHeight w:val="331"/>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ind w:left="12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5.8.</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Виды произведенных работ</w:t>
            </w:r>
          </w:p>
        </w:tc>
        <w:tc>
          <w:tcPr>
            <w:tcW w:w="4423"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rPr>
                <w:rFonts w:ascii="Times New Roman" w:eastAsia="Arial Unicode MS" w:hAnsi="Times New Roman" w:cs="Times New Roman"/>
                <w:color w:val="000000"/>
                <w:sz w:val="24"/>
                <w:szCs w:val="24"/>
              </w:rPr>
            </w:pPr>
          </w:p>
        </w:tc>
      </w:tr>
      <w:tr w:rsidR="00B86556" w:rsidRPr="00B86556" w:rsidTr="00871A68">
        <w:trPr>
          <w:trHeight w:val="34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ind w:left="12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5.9.</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Основные материалы</w:t>
            </w:r>
          </w:p>
        </w:tc>
        <w:tc>
          <w:tcPr>
            <w:tcW w:w="4423" w:type="dxa"/>
            <w:tcBorders>
              <w:top w:val="single" w:sz="4" w:space="0" w:color="auto"/>
              <w:left w:val="single" w:sz="4" w:space="0" w:color="auto"/>
              <w:bottom w:val="single" w:sz="4" w:space="0" w:color="auto"/>
              <w:right w:val="single" w:sz="4" w:space="0" w:color="auto"/>
            </w:tcBorders>
            <w:shd w:val="clear" w:color="auto" w:fill="FFFFFF"/>
          </w:tcPr>
          <w:p w:rsidR="00B86556" w:rsidRPr="00B86556" w:rsidRDefault="00B86556" w:rsidP="00B86556">
            <w:pPr>
              <w:framePr w:wrap="notBeside" w:vAnchor="text" w:hAnchor="text" w:xAlign="center" w:y="1"/>
              <w:spacing w:after="0" w:line="240" w:lineRule="auto"/>
              <w:rPr>
                <w:rFonts w:ascii="Times New Roman" w:eastAsia="Arial Unicode MS" w:hAnsi="Times New Roman" w:cs="Times New Roman"/>
                <w:color w:val="000000"/>
                <w:sz w:val="24"/>
                <w:szCs w:val="24"/>
              </w:rPr>
            </w:pPr>
          </w:p>
        </w:tc>
      </w:tr>
    </w:tbl>
    <w:p w:rsidR="00B86556" w:rsidRPr="00B86556" w:rsidRDefault="00B86556" w:rsidP="00B86556">
      <w:pPr>
        <w:spacing w:after="0" w:line="240" w:lineRule="auto"/>
        <w:rPr>
          <w:rFonts w:ascii="Times New Roman" w:eastAsia="Arial Unicode MS" w:hAnsi="Times New Roman" w:cs="Times New Roman"/>
          <w:color w:val="000000"/>
          <w:sz w:val="24"/>
          <w:szCs w:val="24"/>
        </w:rPr>
      </w:pPr>
    </w:p>
    <w:p w:rsidR="00B86556" w:rsidRPr="00B86556" w:rsidRDefault="00B86556" w:rsidP="00B86556">
      <w:pPr>
        <w:spacing w:after="0" w:line="240" w:lineRule="auto"/>
        <w:ind w:firstLine="82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К заявлению прилагаются следующие документы:</w:t>
      </w:r>
    </w:p>
    <w:p w:rsidR="00B86556" w:rsidRPr="00B86556" w:rsidRDefault="00B86556" w:rsidP="00B86556">
      <w:pPr>
        <w:spacing w:after="0" w:line="240" w:lineRule="auto"/>
        <w:ind w:firstLine="82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(указывается перечень прилагаемых документов)</w:t>
      </w:r>
    </w:p>
    <w:p w:rsidR="00B86556" w:rsidRPr="00B86556" w:rsidRDefault="00B86556" w:rsidP="00B86556">
      <w:pPr>
        <w:spacing w:after="0" w:line="240" w:lineRule="auto"/>
        <w:ind w:firstLine="82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Результат предоставления муниципальной услуги, прошу предоставить:</w:t>
      </w:r>
    </w:p>
    <w:p w:rsidR="00B86556" w:rsidRPr="00B86556" w:rsidRDefault="00B86556" w:rsidP="00B86556">
      <w:pPr>
        <w:spacing w:after="0" w:line="240" w:lineRule="auto"/>
        <w:ind w:firstLine="82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(указать способ получения результата предоставления государственной (муниципальной) услуги).</w:t>
      </w:r>
    </w:p>
    <w:p w:rsidR="00B86556" w:rsidRPr="00B86556" w:rsidRDefault="00B86556" w:rsidP="00B86556">
      <w:pPr>
        <w:tabs>
          <w:tab w:val="left" w:pos="1878"/>
        </w:tabs>
        <w:spacing w:after="0" w:line="240" w:lineRule="auto"/>
        <w:ind w:left="2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(дата)</w:t>
      </w:r>
      <w:r w:rsidRPr="00B86556">
        <w:rPr>
          <w:rFonts w:ascii="Times New Roman" w:eastAsia="Times New Roman" w:hAnsi="Times New Roman" w:cs="Times New Roman"/>
          <w:sz w:val="24"/>
          <w:szCs w:val="24"/>
          <w:lang w:eastAsia="en-US"/>
        </w:rPr>
        <w:tab/>
        <w:t>(подпись)</w:t>
      </w:r>
      <w:r w:rsidRPr="00B86556">
        <w:rPr>
          <w:rFonts w:ascii="Times New Roman" w:eastAsia="Times New Roman" w:hAnsi="Times New Roman" w:cs="Times New Roman"/>
          <w:sz w:val="24"/>
          <w:szCs w:val="24"/>
          <w:lang w:eastAsia="en-US"/>
        </w:rPr>
        <w:tab/>
      </w:r>
      <w:r w:rsidRPr="00B86556">
        <w:rPr>
          <w:rFonts w:ascii="Times New Roman" w:eastAsia="Times New Roman" w:hAnsi="Times New Roman" w:cs="Times New Roman"/>
          <w:sz w:val="24"/>
          <w:szCs w:val="24"/>
          <w:lang w:eastAsia="en-US"/>
        </w:rPr>
        <w:tab/>
      </w:r>
      <w:r w:rsidRPr="00B86556">
        <w:rPr>
          <w:rFonts w:ascii="Times New Roman" w:eastAsia="Times New Roman" w:hAnsi="Times New Roman" w:cs="Times New Roman"/>
          <w:sz w:val="24"/>
          <w:szCs w:val="24"/>
          <w:lang w:eastAsia="en-US"/>
        </w:rPr>
        <w:tab/>
      </w:r>
      <w:r w:rsidRPr="00B86556">
        <w:rPr>
          <w:rFonts w:ascii="Times New Roman" w:eastAsia="Times New Roman" w:hAnsi="Times New Roman" w:cs="Times New Roman"/>
          <w:sz w:val="24"/>
          <w:szCs w:val="24"/>
          <w:lang w:eastAsia="en-US"/>
        </w:rPr>
        <w:tab/>
      </w:r>
      <w:r w:rsidRPr="00B86556">
        <w:rPr>
          <w:rFonts w:ascii="Times New Roman" w:eastAsia="Times New Roman" w:hAnsi="Times New Roman" w:cs="Times New Roman"/>
          <w:sz w:val="24"/>
          <w:szCs w:val="24"/>
          <w:lang w:eastAsia="en-US"/>
        </w:rPr>
        <w:tab/>
        <w:t>(ФИО)</w:t>
      </w:r>
      <w:r w:rsidRPr="00B86556">
        <w:rPr>
          <w:rFonts w:ascii="Times New Roman" w:eastAsia="Times New Roman" w:hAnsi="Times New Roman" w:cs="Times New Roman"/>
          <w:sz w:val="24"/>
          <w:szCs w:val="24"/>
          <w:lang w:eastAsia="en-US"/>
        </w:rPr>
        <w:br w:type="page"/>
      </w:r>
    </w:p>
    <w:p w:rsidR="000C60B2" w:rsidRDefault="000C60B2" w:rsidP="00B86556">
      <w:pPr>
        <w:spacing w:after="0" w:line="240" w:lineRule="auto"/>
        <w:ind w:left="4536"/>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 xml:space="preserve">                      </w:t>
      </w:r>
      <w:r w:rsidR="00B86556" w:rsidRPr="00B86556">
        <w:rPr>
          <w:rFonts w:ascii="Times New Roman" w:eastAsia="Arial Unicode MS" w:hAnsi="Times New Roman" w:cs="Times New Roman"/>
          <w:color w:val="000000"/>
          <w:sz w:val="24"/>
          <w:szCs w:val="24"/>
        </w:rPr>
        <w:t>Приложение № 2</w:t>
      </w:r>
    </w:p>
    <w:p w:rsidR="00B86556" w:rsidRPr="00B86556" w:rsidRDefault="000C60B2" w:rsidP="00B86556">
      <w:pPr>
        <w:spacing w:after="0" w:line="240" w:lineRule="auto"/>
        <w:ind w:left="4536"/>
        <w:rPr>
          <w:rFonts w:ascii="Times New Roman" w:eastAsia="Arial Unicode MS" w:hAnsi="Times New Roman" w:cs="Times New Roman"/>
          <w:b/>
          <w:sz w:val="24"/>
          <w:szCs w:val="24"/>
        </w:rPr>
      </w:pPr>
      <w:r>
        <w:rPr>
          <w:rFonts w:ascii="Times New Roman" w:eastAsia="Arial Unicode MS" w:hAnsi="Times New Roman" w:cs="Times New Roman"/>
          <w:color w:val="000000"/>
          <w:sz w:val="24"/>
          <w:szCs w:val="24"/>
        </w:rPr>
        <w:t xml:space="preserve">   </w:t>
      </w:r>
      <w:r w:rsidR="00B86556" w:rsidRPr="00B86556">
        <w:rPr>
          <w:rFonts w:ascii="Times New Roman" w:eastAsia="Arial Unicode MS" w:hAnsi="Times New Roman" w:cs="Times New Roman"/>
          <w:color w:val="000000"/>
          <w:sz w:val="24"/>
          <w:szCs w:val="24"/>
        </w:rPr>
        <w:t xml:space="preserve"> к Административному регламенту </w:t>
      </w:r>
    </w:p>
    <w:p w:rsidR="00B86556" w:rsidRPr="00B86556" w:rsidRDefault="00B86556" w:rsidP="00B86556">
      <w:pPr>
        <w:spacing w:after="0" w:line="240" w:lineRule="auto"/>
        <w:ind w:left="20" w:right="652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ab/>
      </w:r>
      <w:r w:rsidRPr="00B86556">
        <w:rPr>
          <w:rFonts w:ascii="Times New Roman" w:eastAsia="Times New Roman" w:hAnsi="Times New Roman" w:cs="Times New Roman"/>
          <w:sz w:val="24"/>
          <w:szCs w:val="24"/>
          <w:lang w:eastAsia="en-US"/>
        </w:rPr>
        <w:tab/>
      </w:r>
    </w:p>
    <w:p w:rsidR="00B86556" w:rsidRPr="00B86556" w:rsidRDefault="00B86556" w:rsidP="00B86556">
      <w:pPr>
        <w:spacing w:after="0" w:line="240" w:lineRule="auto"/>
        <w:ind w:left="5400" w:right="60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(фамилия, имя, отчество, место жительства - заявителя (представителя заявителя)</w:t>
      </w:r>
    </w:p>
    <w:p w:rsidR="00B86556" w:rsidRPr="00B86556" w:rsidRDefault="00B86556" w:rsidP="00B86556">
      <w:pPr>
        <w:spacing w:after="0" w:line="240" w:lineRule="auto"/>
        <w:ind w:left="5400" w:right="600"/>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left="60"/>
        <w:jc w:val="center"/>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t xml:space="preserve">УВЕДОМЛЕНИЕ </w:t>
      </w:r>
    </w:p>
    <w:p w:rsidR="00B86556" w:rsidRPr="00B86556" w:rsidRDefault="00B86556" w:rsidP="00B86556">
      <w:pPr>
        <w:spacing w:after="0" w:line="240" w:lineRule="auto"/>
        <w:ind w:left="60"/>
        <w:jc w:val="center"/>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t>об отказе в приеме документов, необходимых для предоставления</w:t>
      </w:r>
    </w:p>
    <w:p w:rsidR="00B86556" w:rsidRPr="00B86556" w:rsidRDefault="00B86556" w:rsidP="00B86556">
      <w:pPr>
        <w:spacing w:after="0" w:line="240" w:lineRule="auto"/>
        <w:ind w:left="60"/>
        <w:jc w:val="center"/>
        <w:rPr>
          <w:rFonts w:ascii="Times New Roman" w:eastAsia="Times New Roman" w:hAnsi="Times New Roman" w:cs="Times New Roman"/>
          <w:b/>
          <w:sz w:val="24"/>
          <w:szCs w:val="24"/>
          <w:lang w:eastAsia="en-US"/>
        </w:rPr>
      </w:pPr>
      <w:r w:rsidRPr="00B86556">
        <w:rPr>
          <w:rFonts w:ascii="Times New Roman" w:eastAsia="Times New Roman" w:hAnsi="Times New Roman" w:cs="Times New Roman"/>
          <w:b/>
          <w:sz w:val="24"/>
          <w:szCs w:val="24"/>
          <w:lang w:eastAsia="en-US"/>
        </w:rPr>
        <w:t>муниципальной услуги</w:t>
      </w:r>
    </w:p>
    <w:p w:rsidR="00B86556" w:rsidRPr="00B86556" w:rsidRDefault="00B86556" w:rsidP="00B86556">
      <w:pPr>
        <w:spacing w:after="0" w:line="240" w:lineRule="auto"/>
        <w:ind w:left="60"/>
        <w:jc w:val="center"/>
        <w:rPr>
          <w:rFonts w:ascii="Times New Roman" w:eastAsia="Times New Roman" w:hAnsi="Times New Roman" w:cs="Times New Roman"/>
          <w:b/>
          <w:sz w:val="24"/>
          <w:szCs w:val="24"/>
          <w:lang w:eastAsia="en-US"/>
        </w:rPr>
      </w:pPr>
    </w:p>
    <w:p w:rsidR="00B86556" w:rsidRPr="00B86556" w:rsidRDefault="00B86556" w:rsidP="00B86556">
      <w:pPr>
        <w:tabs>
          <w:tab w:val="left" w:pos="5026"/>
        </w:tabs>
        <w:spacing w:after="0" w:line="240" w:lineRule="auto"/>
        <w:ind w:left="254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от</w:t>
      </w:r>
      <w:r w:rsidRPr="00B86556">
        <w:rPr>
          <w:rFonts w:ascii="Times New Roman" w:eastAsia="Times New Roman" w:hAnsi="Times New Roman" w:cs="Times New Roman"/>
          <w:sz w:val="24"/>
          <w:szCs w:val="24"/>
          <w:lang w:eastAsia="en-US"/>
        </w:rPr>
        <w:tab/>
      </w:r>
      <w:r w:rsidR="0071078F">
        <w:rPr>
          <w:rFonts w:ascii="Times New Roman" w:eastAsia="Times New Roman" w:hAnsi="Times New Roman" w:cs="Times New Roman"/>
          <w:sz w:val="24"/>
          <w:szCs w:val="24"/>
          <w:lang w:eastAsia="en-US"/>
        </w:rPr>
        <w:tab/>
      </w:r>
      <w:r w:rsidR="0071078F">
        <w:rPr>
          <w:rFonts w:ascii="Times New Roman" w:eastAsia="Times New Roman" w:hAnsi="Times New Roman" w:cs="Times New Roman"/>
          <w:sz w:val="24"/>
          <w:szCs w:val="24"/>
          <w:lang w:eastAsia="en-US"/>
        </w:rPr>
        <w:tab/>
      </w:r>
      <w:r w:rsidR="0071078F">
        <w:rPr>
          <w:rFonts w:ascii="Times New Roman" w:eastAsia="Times New Roman" w:hAnsi="Times New Roman" w:cs="Times New Roman"/>
          <w:sz w:val="24"/>
          <w:szCs w:val="24"/>
          <w:lang w:eastAsia="en-US"/>
        </w:rPr>
        <w:tab/>
      </w:r>
      <w:r w:rsidR="0071078F">
        <w:rPr>
          <w:rFonts w:ascii="Times New Roman" w:eastAsia="Times New Roman" w:hAnsi="Times New Roman" w:cs="Times New Roman"/>
          <w:sz w:val="24"/>
          <w:szCs w:val="24"/>
          <w:lang w:eastAsia="en-US"/>
        </w:rPr>
        <w:tab/>
      </w:r>
      <w:r w:rsidRPr="00B86556">
        <w:rPr>
          <w:rFonts w:ascii="Times New Roman" w:eastAsia="Times New Roman" w:hAnsi="Times New Roman" w:cs="Times New Roman"/>
          <w:sz w:val="24"/>
          <w:szCs w:val="24"/>
          <w:lang w:eastAsia="en-US"/>
        </w:rPr>
        <w:t>№</w:t>
      </w:r>
    </w:p>
    <w:p w:rsidR="00B86556" w:rsidRPr="00B86556" w:rsidRDefault="00B86556" w:rsidP="00B86556">
      <w:pPr>
        <w:tabs>
          <w:tab w:val="left" w:pos="5026"/>
        </w:tabs>
        <w:spacing w:after="0" w:line="240" w:lineRule="auto"/>
        <w:ind w:left="2540"/>
        <w:rPr>
          <w:rFonts w:ascii="Times New Roman" w:eastAsia="Times New Roman" w:hAnsi="Times New Roman" w:cs="Times New Roman"/>
          <w:sz w:val="24"/>
          <w:szCs w:val="24"/>
          <w:lang w:eastAsia="en-US"/>
        </w:rPr>
      </w:pPr>
    </w:p>
    <w:p w:rsidR="00B86556" w:rsidRPr="00B86556" w:rsidRDefault="00B86556" w:rsidP="00B86556">
      <w:pPr>
        <w:tabs>
          <w:tab w:val="left" w:leader="underscore" w:pos="9942"/>
        </w:tabs>
        <w:spacing w:after="0" w:line="240" w:lineRule="auto"/>
        <w:ind w:left="20" w:right="40" w:firstLine="700"/>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w:t>
      </w:r>
      <w:r w:rsidRPr="00B86556">
        <w:rPr>
          <w:rFonts w:ascii="Times New Roman" w:eastAsia="Times New Roman" w:hAnsi="Times New Roman" w:cs="Times New Roman"/>
          <w:sz w:val="24"/>
          <w:szCs w:val="24"/>
          <w:lang w:eastAsia="en-US"/>
        </w:rPr>
        <w:tab/>
      </w:r>
    </w:p>
    <w:p w:rsidR="00B86556" w:rsidRPr="00B86556" w:rsidRDefault="00B86556" w:rsidP="00B86556">
      <w:pPr>
        <w:spacing w:after="0" w:line="240" w:lineRule="auto"/>
        <w:ind w:left="304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(Ф.И.О. заявителя, дата направления заявления)</w:t>
      </w:r>
    </w:p>
    <w:p w:rsidR="00B86556" w:rsidRPr="00B86556" w:rsidRDefault="00B86556" w:rsidP="00B86556">
      <w:pPr>
        <w:tabs>
          <w:tab w:val="left" w:leader="underscore" w:pos="9798"/>
        </w:tabs>
        <w:spacing w:after="0" w:line="240" w:lineRule="auto"/>
        <w:ind w:left="20" w:right="40"/>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 xml:space="preserve">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w:t>
      </w:r>
      <w:proofErr w:type="gramStart"/>
      <w:r w:rsidRPr="00B86556">
        <w:rPr>
          <w:rFonts w:ascii="Times New Roman" w:eastAsia="Times New Roman" w:hAnsi="Times New Roman" w:cs="Times New Roman"/>
          <w:sz w:val="24"/>
          <w:szCs w:val="24"/>
          <w:lang w:eastAsia="en-US"/>
        </w:rPr>
        <w:t>с:_</w:t>
      </w:r>
      <w:proofErr w:type="gramEnd"/>
      <w:r w:rsidRPr="00B86556">
        <w:rPr>
          <w:rFonts w:ascii="Times New Roman" w:eastAsia="Times New Roman" w:hAnsi="Times New Roman" w:cs="Times New Roman"/>
          <w:sz w:val="24"/>
          <w:szCs w:val="24"/>
          <w:lang w:eastAsia="en-US"/>
        </w:rPr>
        <w:t>________________________________________________________________________ (указываются основания отказа в приеме документов, необходимых для предоставления муниципальной услуги)</w:t>
      </w:r>
    </w:p>
    <w:p w:rsidR="00B86556" w:rsidRPr="00B86556" w:rsidRDefault="00B86556" w:rsidP="00B86556">
      <w:pPr>
        <w:spacing w:after="0" w:line="240" w:lineRule="auto"/>
        <w:ind w:left="20" w:right="40" w:firstLine="460"/>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B86556" w:rsidRPr="00B86556" w:rsidRDefault="00B86556" w:rsidP="00B86556">
      <w:pPr>
        <w:spacing w:after="0" w:line="240" w:lineRule="auto"/>
        <w:ind w:left="20" w:right="260" w:firstLine="460"/>
        <w:jc w:val="both"/>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Настоящее решение может быть обжаловано в досудебном порядке путем направления жалобы в орган, уполномоченный на предоставление услуги</w:t>
      </w:r>
      <w:r w:rsidRPr="00B86556">
        <w:rPr>
          <w:rFonts w:ascii="Times New Roman" w:eastAsia="Times New Roman" w:hAnsi="Times New Roman" w:cs="Times New Roman"/>
          <w:i/>
          <w:iCs/>
          <w:sz w:val="24"/>
          <w:szCs w:val="24"/>
          <w:shd w:val="clear" w:color="auto" w:fill="FFFFFF"/>
          <w:lang w:eastAsia="en-US"/>
        </w:rPr>
        <w:t xml:space="preserve"> (указать уполномоченный орган),</w:t>
      </w:r>
      <w:r w:rsidRPr="00B86556">
        <w:rPr>
          <w:rFonts w:ascii="Times New Roman" w:eastAsia="Times New Roman" w:hAnsi="Times New Roman" w:cs="Times New Roman"/>
          <w:sz w:val="24"/>
          <w:szCs w:val="24"/>
          <w:lang w:eastAsia="en-US"/>
        </w:rPr>
        <w:t xml:space="preserve"> а также в судебном порядке.</w:t>
      </w:r>
    </w:p>
    <w:p w:rsidR="00B86556" w:rsidRPr="00B86556" w:rsidRDefault="00B86556" w:rsidP="00B86556">
      <w:pPr>
        <w:spacing w:after="0" w:line="240" w:lineRule="auto"/>
        <w:ind w:left="20"/>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Должностное лицо (ФИО)</w:t>
      </w: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r w:rsidRPr="00B86556">
        <w:rPr>
          <w:rFonts w:ascii="Times New Roman" w:eastAsia="Times New Roman" w:hAnsi="Times New Roman" w:cs="Times New Roman"/>
          <w:sz w:val="24"/>
          <w:szCs w:val="24"/>
          <w:lang w:eastAsia="en-US"/>
        </w:rPr>
        <w:t>(подпись должностного лица органа, осуществляющего предоставление муниципальной услуги)</w:t>
      </w:r>
    </w:p>
    <w:p w:rsidR="00B86556" w:rsidRPr="00B86556" w:rsidRDefault="00B86556" w:rsidP="00B86556">
      <w:pPr>
        <w:spacing w:after="0" w:line="240" w:lineRule="auto"/>
        <w:ind w:left="4536"/>
        <w:rPr>
          <w:rFonts w:ascii="Times New Roman" w:eastAsia="Arial Unicode MS" w:hAnsi="Times New Roman" w:cs="Times New Roman"/>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color w:val="000000"/>
          <w:sz w:val="24"/>
          <w:szCs w:val="24"/>
        </w:rPr>
      </w:pPr>
    </w:p>
    <w:p w:rsidR="0071078F" w:rsidRDefault="0071078F" w:rsidP="00B86556">
      <w:pPr>
        <w:spacing w:after="0" w:line="240" w:lineRule="auto"/>
        <w:ind w:left="4536"/>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 xml:space="preserve">                         </w:t>
      </w:r>
      <w:r w:rsidR="00B86556" w:rsidRPr="00B86556">
        <w:rPr>
          <w:rFonts w:ascii="Times New Roman" w:eastAsia="Arial Unicode MS" w:hAnsi="Times New Roman" w:cs="Times New Roman"/>
          <w:color w:val="000000"/>
          <w:sz w:val="24"/>
          <w:szCs w:val="24"/>
        </w:rPr>
        <w:t>Приложение № 3</w:t>
      </w:r>
    </w:p>
    <w:p w:rsidR="00B86556" w:rsidRPr="00B86556" w:rsidRDefault="0071078F" w:rsidP="00B86556">
      <w:pPr>
        <w:spacing w:after="0" w:line="240" w:lineRule="auto"/>
        <w:ind w:left="4536"/>
        <w:rPr>
          <w:rFonts w:ascii="Times New Roman" w:eastAsia="Arial Unicode MS" w:hAnsi="Times New Roman" w:cs="Times New Roman"/>
          <w:b/>
          <w:sz w:val="24"/>
          <w:szCs w:val="24"/>
        </w:rPr>
      </w:pPr>
      <w:r>
        <w:rPr>
          <w:rFonts w:ascii="Times New Roman" w:eastAsia="Arial Unicode MS" w:hAnsi="Times New Roman" w:cs="Times New Roman"/>
          <w:color w:val="000000"/>
          <w:sz w:val="24"/>
          <w:szCs w:val="24"/>
        </w:rPr>
        <w:t xml:space="preserve">      </w:t>
      </w:r>
      <w:r w:rsidR="00B86556" w:rsidRPr="00B86556">
        <w:rPr>
          <w:rFonts w:ascii="Times New Roman" w:eastAsia="Arial Unicode MS" w:hAnsi="Times New Roman" w:cs="Times New Roman"/>
          <w:color w:val="000000"/>
          <w:sz w:val="24"/>
          <w:szCs w:val="24"/>
        </w:rPr>
        <w:t xml:space="preserve"> к Административному регламенту </w:t>
      </w:r>
    </w:p>
    <w:p w:rsidR="00B86556" w:rsidRPr="00B86556" w:rsidRDefault="00B86556" w:rsidP="0071078F">
      <w:pPr>
        <w:spacing w:after="0" w:line="240" w:lineRule="auto"/>
        <w:ind w:right="900"/>
        <w:rPr>
          <w:rFonts w:ascii="Times New Roman" w:eastAsia="Times New Roman" w:hAnsi="Times New Roman" w:cs="Times New Roman"/>
          <w:sz w:val="24"/>
          <w:szCs w:val="24"/>
          <w:lang w:eastAsia="en-US"/>
        </w:rPr>
      </w:pPr>
    </w:p>
    <w:p w:rsidR="00B86556" w:rsidRPr="00B86556" w:rsidRDefault="00B86556" w:rsidP="00B86556">
      <w:pPr>
        <w:autoSpaceDE w:val="0"/>
        <w:autoSpaceDN w:val="0"/>
        <w:adjustRightInd w:val="0"/>
        <w:spacing w:after="0" w:line="240" w:lineRule="auto"/>
        <w:jc w:val="center"/>
        <w:rPr>
          <w:rFonts w:ascii="Times New Roman" w:eastAsia="Arial Unicode MS" w:hAnsi="Times New Roman" w:cs="Times New Roman"/>
          <w:b/>
          <w:bCs/>
          <w:color w:val="000000"/>
          <w:sz w:val="24"/>
          <w:szCs w:val="24"/>
        </w:rPr>
      </w:pPr>
      <w:r w:rsidRPr="00B86556">
        <w:rPr>
          <w:rFonts w:ascii="Times New Roman" w:eastAsia="Arial Unicode MS" w:hAnsi="Times New Roman" w:cs="Times New Roman"/>
          <w:b/>
          <w:bCs/>
          <w:color w:val="000000"/>
          <w:sz w:val="24"/>
          <w:szCs w:val="24"/>
        </w:rPr>
        <w:t>ПЕРЕЧЕНЬ</w:t>
      </w:r>
    </w:p>
    <w:p w:rsidR="00B86556" w:rsidRPr="00B86556" w:rsidRDefault="00B86556" w:rsidP="00B86556">
      <w:pPr>
        <w:autoSpaceDE w:val="0"/>
        <w:autoSpaceDN w:val="0"/>
        <w:adjustRightInd w:val="0"/>
        <w:spacing w:after="0" w:line="240" w:lineRule="auto"/>
        <w:jc w:val="center"/>
        <w:rPr>
          <w:rFonts w:ascii="Times New Roman" w:eastAsia="Arial Unicode MS" w:hAnsi="Times New Roman" w:cs="Times New Roman"/>
          <w:b/>
          <w:bCs/>
          <w:color w:val="000000"/>
          <w:sz w:val="24"/>
          <w:szCs w:val="24"/>
        </w:rPr>
      </w:pPr>
      <w:r w:rsidRPr="00B86556">
        <w:rPr>
          <w:rFonts w:ascii="Times New Roman" w:eastAsia="Arial Unicode MS" w:hAnsi="Times New Roman" w:cs="Times New Roman"/>
          <w:b/>
          <w:bCs/>
          <w:color w:val="000000"/>
          <w:sz w:val="24"/>
          <w:szCs w:val="24"/>
        </w:rPr>
        <w:t>ПРИЗНАКОВ ЗАЯВИТЕЛЕЙ, А ТАКЖЕ КОМБИНАЦИИ ЗНАЧЕНИЙ ПРИЗНАКОВ,</w:t>
      </w:r>
    </w:p>
    <w:p w:rsidR="00B86556" w:rsidRPr="00B86556" w:rsidRDefault="00B86556" w:rsidP="00B86556">
      <w:pPr>
        <w:autoSpaceDE w:val="0"/>
        <w:autoSpaceDN w:val="0"/>
        <w:adjustRightInd w:val="0"/>
        <w:spacing w:after="0" w:line="240" w:lineRule="auto"/>
        <w:jc w:val="center"/>
        <w:rPr>
          <w:rFonts w:ascii="Times New Roman" w:eastAsia="Arial Unicode MS" w:hAnsi="Times New Roman" w:cs="Times New Roman"/>
          <w:b/>
          <w:bCs/>
          <w:color w:val="000000"/>
          <w:sz w:val="24"/>
          <w:szCs w:val="24"/>
        </w:rPr>
      </w:pPr>
      <w:r w:rsidRPr="00B86556">
        <w:rPr>
          <w:rFonts w:ascii="Times New Roman" w:eastAsia="Arial Unicode MS" w:hAnsi="Times New Roman" w:cs="Times New Roman"/>
          <w:b/>
          <w:bCs/>
          <w:color w:val="000000"/>
          <w:sz w:val="24"/>
          <w:szCs w:val="24"/>
        </w:rPr>
        <w:t>КАЖДАЯ ИЗ КОТОРЫХ СООТВЕТСТВУЕТ ОДНОМУ ВАРИАНТУ</w:t>
      </w:r>
    </w:p>
    <w:p w:rsidR="00B86556" w:rsidRPr="00B86556" w:rsidRDefault="00B86556" w:rsidP="00B86556">
      <w:pPr>
        <w:autoSpaceDE w:val="0"/>
        <w:autoSpaceDN w:val="0"/>
        <w:adjustRightInd w:val="0"/>
        <w:spacing w:after="0" w:line="240" w:lineRule="auto"/>
        <w:jc w:val="center"/>
        <w:rPr>
          <w:rFonts w:ascii="Times New Roman" w:eastAsia="Arial Unicode MS" w:hAnsi="Times New Roman" w:cs="Times New Roman"/>
          <w:b/>
          <w:bCs/>
          <w:color w:val="000000"/>
          <w:sz w:val="24"/>
          <w:szCs w:val="24"/>
        </w:rPr>
      </w:pPr>
      <w:r w:rsidRPr="00B86556">
        <w:rPr>
          <w:rFonts w:ascii="Times New Roman" w:eastAsia="Arial Unicode MS" w:hAnsi="Times New Roman" w:cs="Times New Roman"/>
          <w:b/>
          <w:bCs/>
          <w:color w:val="000000"/>
          <w:sz w:val="24"/>
          <w:szCs w:val="24"/>
        </w:rPr>
        <w:t>ПРЕДОСТАВЛЕНИЯ УСЛУГИ</w:t>
      </w: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7767"/>
      </w:tblGrid>
      <w:tr w:rsidR="00B86556" w:rsidRPr="00B86556" w:rsidTr="00871A68">
        <w:tc>
          <w:tcPr>
            <w:tcW w:w="1247" w:type="dxa"/>
            <w:tcBorders>
              <w:top w:val="single" w:sz="4" w:space="0" w:color="auto"/>
              <w:left w:val="single" w:sz="4" w:space="0" w:color="auto"/>
              <w:bottom w:val="single" w:sz="4" w:space="0" w:color="auto"/>
              <w:right w:val="single" w:sz="4" w:space="0" w:color="auto"/>
            </w:tcBorders>
          </w:tcPr>
          <w:p w:rsidR="00B86556" w:rsidRPr="00B86556" w:rsidRDefault="00B86556" w:rsidP="00B86556">
            <w:pPr>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N варианта</w:t>
            </w:r>
          </w:p>
        </w:tc>
        <w:tc>
          <w:tcPr>
            <w:tcW w:w="7767" w:type="dxa"/>
            <w:tcBorders>
              <w:top w:val="single" w:sz="4" w:space="0" w:color="auto"/>
              <w:left w:val="single" w:sz="4" w:space="0" w:color="auto"/>
              <w:bottom w:val="single" w:sz="4" w:space="0" w:color="auto"/>
              <w:right w:val="single" w:sz="4" w:space="0" w:color="auto"/>
            </w:tcBorders>
          </w:tcPr>
          <w:p w:rsidR="00B86556" w:rsidRPr="00B86556" w:rsidRDefault="00B86556" w:rsidP="00B86556">
            <w:pPr>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B86556" w:rsidRPr="00B86556" w:rsidTr="00871A68">
        <w:tc>
          <w:tcPr>
            <w:tcW w:w="1247" w:type="dxa"/>
            <w:tcBorders>
              <w:top w:val="single" w:sz="4" w:space="0" w:color="auto"/>
              <w:left w:val="single" w:sz="4" w:space="0" w:color="auto"/>
              <w:bottom w:val="single" w:sz="4" w:space="0" w:color="auto"/>
              <w:right w:val="single" w:sz="4" w:space="0" w:color="auto"/>
            </w:tcBorders>
          </w:tcPr>
          <w:p w:rsidR="00B86556" w:rsidRPr="00B86556" w:rsidRDefault="00B86556" w:rsidP="00B86556">
            <w:pPr>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1</w:t>
            </w:r>
          </w:p>
        </w:tc>
        <w:tc>
          <w:tcPr>
            <w:tcW w:w="7767" w:type="dxa"/>
            <w:tcBorders>
              <w:top w:val="single" w:sz="4" w:space="0" w:color="auto"/>
              <w:left w:val="single" w:sz="4" w:space="0" w:color="auto"/>
              <w:bottom w:val="single" w:sz="4" w:space="0" w:color="auto"/>
              <w:right w:val="single" w:sz="4" w:space="0" w:color="auto"/>
            </w:tcBorders>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Заявитель обратился за выдачей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B86556" w:rsidRPr="00B86556" w:rsidTr="00871A68">
        <w:tc>
          <w:tcPr>
            <w:tcW w:w="1247" w:type="dxa"/>
            <w:tcBorders>
              <w:top w:val="single" w:sz="4" w:space="0" w:color="auto"/>
              <w:left w:val="single" w:sz="4" w:space="0" w:color="auto"/>
              <w:bottom w:val="single" w:sz="4" w:space="0" w:color="auto"/>
              <w:right w:val="single" w:sz="4" w:space="0" w:color="auto"/>
            </w:tcBorders>
          </w:tcPr>
          <w:p w:rsidR="00B86556" w:rsidRPr="00B86556" w:rsidRDefault="00B86556" w:rsidP="00B86556">
            <w:pPr>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2</w:t>
            </w:r>
          </w:p>
        </w:tc>
        <w:tc>
          <w:tcPr>
            <w:tcW w:w="7767" w:type="dxa"/>
            <w:tcBorders>
              <w:top w:val="single" w:sz="4" w:space="0" w:color="auto"/>
              <w:left w:val="single" w:sz="4" w:space="0" w:color="auto"/>
              <w:bottom w:val="single" w:sz="4" w:space="0" w:color="auto"/>
              <w:right w:val="single" w:sz="4" w:space="0" w:color="auto"/>
            </w:tcBorders>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Заявитель обратился за выдачей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B86556" w:rsidRPr="00B86556" w:rsidTr="00871A68">
        <w:tc>
          <w:tcPr>
            <w:tcW w:w="1247" w:type="dxa"/>
            <w:tcBorders>
              <w:top w:val="single" w:sz="4" w:space="0" w:color="auto"/>
              <w:left w:val="single" w:sz="4" w:space="0" w:color="auto"/>
              <w:bottom w:val="single" w:sz="4" w:space="0" w:color="auto"/>
              <w:right w:val="single" w:sz="4" w:space="0" w:color="auto"/>
            </w:tcBorders>
          </w:tcPr>
          <w:p w:rsidR="00B86556" w:rsidRPr="00B86556" w:rsidRDefault="00B86556" w:rsidP="00B86556">
            <w:pPr>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3</w:t>
            </w:r>
          </w:p>
        </w:tc>
        <w:tc>
          <w:tcPr>
            <w:tcW w:w="7767" w:type="dxa"/>
            <w:tcBorders>
              <w:top w:val="single" w:sz="4" w:space="0" w:color="auto"/>
              <w:left w:val="single" w:sz="4" w:space="0" w:color="auto"/>
              <w:bottom w:val="single" w:sz="4" w:space="0" w:color="auto"/>
              <w:right w:val="single" w:sz="4" w:space="0" w:color="auto"/>
            </w:tcBorders>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Заявитель обратился за исправлением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71078F" w:rsidRDefault="0071078F" w:rsidP="00B86556">
      <w:pPr>
        <w:spacing w:after="0" w:line="240" w:lineRule="auto"/>
        <w:ind w:right="900"/>
        <w:jc w:val="center"/>
        <w:rPr>
          <w:rFonts w:ascii="Times New Roman" w:eastAsia="Times New Roman" w:hAnsi="Times New Roman" w:cs="Times New Roman"/>
          <w:sz w:val="24"/>
          <w:szCs w:val="24"/>
          <w:lang w:eastAsia="en-US"/>
        </w:rPr>
      </w:pPr>
    </w:p>
    <w:p w:rsidR="0071078F" w:rsidRDefault="0071078F" w:rsidP="00B86556">
      <w:pPr>
        <w:spacing w:after="0" w:line="240" w:lineRule="auto"/>
        <w:ind w:right="900"/>
        <w:jc w:val="center"/>
        <w:rPr>
          <w:rFonts w:ascii="Times New Roman" w:eastAsia="Times New Roman" w:hAnsi="Times New Roman" w:cs="Times New Roman"/>
          <w:sz w:val="24"/>
          <w:szCs w:val="24"/>
          <w:lang w:eastAsia="en-US"/>
        </w:rPr>
      </w:pPr>
    </w:p>
    <w:p w:rsidR="0071078F" w:rsidRPr="00B86556" w:rsidRDefault="0071078F" w:rsidP="00B86556">
      <w:pPr>
        <w:spacing w:after="0" w:line="240" w:lineRule="auto"/>
        <w:ind w:right="900"/>
        <w:jc w:val="center"/>
        <w:rPr>
          <w:rFonts w:ascii="Times New Roman" w:eastAsia="Times New Roman" w:hAnsi="Times New Roman" w:cs="Times New Roman"/>
          <w:sz w:val="24"/>
          <w:szCs w:val="24"/>
          <w:lang w:eastAsia="en-US"/>
        </w:rPr>
      </w:pPr>
    </w:p>
    <w:p w:rsid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492849" w:rsidRPr="00B86556" w:rsidRDefault="00492849" w:rsidP="00B86556">
      <w:pPr>
        <w:spacing w:after="0" w:line="240" w:lineRule="auto"/>
        <w:ind w:right="900"/>
        <w:jc w:val="center"/>
        <w:rPr>
          <w:rFonts w:ascii="Times New Roman" w:eastAsia="Times New Roman" w:hAnsi="Times New Roman" w:cs="Times New Roman"/>
          <w:sz w:val="24"/>
          <w:szCs w:val="24"/>
          <w:lang w:eastAsia="en-US"/>
        </w:rPr>
      </w:pPr>
      <w:bookmarkStart w:id="3" w:name="_GoBack"/>
      <w:bookmarkEnd w:id="3"/>
    </w:p>
    <w:p w:rsidR="00B86556" w:rsidRPr="0071078F" w:rsidRDefault="0071078F" w:rsidP="00B86556">
      <w:pPr>
        <w:spacing w:after="0" w:line="240" w:lineRule="auto"/>
        <w:ind w:left="4536"/>
        <w:rPr>
          <w:rFonts w:ascii="Times New Roman" w:eastAsia="Arial Unicode MS" w:hAnsi="Times New Roman" w:cs="Times New Roman"/>
          <w:color w:val="000000"/>
          <w:sz w:val="24"/>
          <w:szCs w:val="24"/>
        </w:rPr>
      </w:pPr>
      <w:r w:rsidRPr="0071078F">
        <w:rPr>
          <w:rFonts w:ascii="Times New Roman" w:eastAsia="Arial Unicode MS" w:hAnsi="Times New Roman" w:cs="Times New Roman"/>
          <w:color w:val="000000"/>
          <w:sz w:val="24"/>
          <w:szCs w:val="24"/>
        </w:rPr>
        <w:lastRenderedPageBreak/>
        <w:t xml:space="preserve">           </w:t>
      </w:r>
      <w:r w:rsidR="00B86556" w:rsidRPr="0071078F">
        <w:rPr>
          <w:rFonts w:ascii="Times New Roman" w:eastAsia="Arial Unicode MS" w:hAnsi="Times New Roman" w:cs="Times New Roman"/>
          <w:color w:val="000000"/>
          <w:sz w:val="24"/>
          <w:szCs w:val="24"/>
        </w:rPr>
        <w:t>Приложение № 4</w:t>
      </w:r>
    </w:p>
    <w:p w:rsidR="00B86556" w:rsidRPr="0071078F" w:rsidRDefault="00B86556" w:rsidP="00B86556">
      <w:pPr>
        <w:spacing w:after="0" w:line="240" w:lineRule="auto"/>
        <w:ind w:left="4536"/>
        <w:rPr>
          <w:rFonts w:ascii="Times New Roman" w:eastAsia="Arial Unicode MS" w:hAnsi="Times New Roman" w:cs="Times New Roman"/>
          <w:sz w:val="24"/>
          <w:szCs w:val="24"/>
        </w:rPr>
      </w:pPr>
      <w:r w:rsidRPr="0071078F">
        <w:rPr>
          <w:rFonts w:ascii="Times New Roman" w:eastAsia="Arial Unicode MS" w:hAnsi="Times New Roman" w:cs="Times New Roman"/>
          <w:color w:val="000000"/>
          <w:sz w:val="24"/>
          <w:szCs w:val="24"/>
        </w:rPr>
        <w:t xml:space="preserve"> к Административному регламенту </w:t>
      </w:r>
    </w:p>
    <w:p w:rsidR="00B86556" w:rsidRPr="0071078F"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jc w:val="right"/>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Утверждена </w:t>
      </w:r>
    </w:p>
    <w:p w:rsidR="00B86556" w:rsidRPr="00B86556" w:rsidRDefault="00B86556" w:rsidP="00B86556">
      <w:pPr>
        <w:spacing w:after="0" w:line="240" w:lineRule="auto"/>
        <w:jc w:val="right"/>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приказом Министерства строительства </w:t>
      </w:r>
    </w:p>
    <w:p w:rsidR="00B86556" w:rsidRPr="00B86556" w:rsidRDefault="00B86556" w:rsidP="00B86556">
      <w:pPr>
        <w:spacing w:after="0" w:line="240" w:lineRule="auto"/>
        <w:jc w:val="right"/>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и жилищно-коммунального хозяйства </w:t>
      </w:r>
    </w:p>
    <w:p w:rsidR="00B86556" w:rsidRPr="00B86556" w:rsidRDefault="00B86556" w:rsidP="00B86556">
      <w:pPr>
        <w:spacing w:after="0" w:line="240" w:lineRule="auto"/>
        <w:jc w:val="right"/>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Российской Федерации </w:t>
      </w:r>
    </w:p>
    <w:p w:rsidR="00B86556" w:rsidRPr="00B86556" w:rsidRDefault="00B86556" w:rsidP="00B86556">
      <w:pPr>
        <w:spacing w:after="0" w:line="240" w:lineRule="auto"/>
        <w:jc w:val="right"/>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от 24 апреля 2024 г. N 285/</w:t>
      </w:r>
      <w:proofErr w:type="spellStart"/>
      <w:r w:rsidRPr="00B86556">
        <w:rPr>
          <w:rFonts w:ascii="Times New Roman" w:eastAsia="Times New Roman" w:hAnsi="Times New Roman" w:cs="Times New Roman"/>
          <w:color w:val="000000"/>
          <w:sz w:val="24"/>
          <w:szCs w:val="24"/>
        </w:rPr>
        <w:t>пр</w:t>
      </w:r>
      <w:proofErr w:type="spellEnd"/>
    </w:p>
    <w:p w:rsidR="00B86556" w:rsidRPr="00B86556" w:rsidRDefault="00B86556" w:rsidP="00B86556">
      <w:pPr>
        <w:spacing w:after="0" w:line="240" w:lineRule="auto"/>
        <w:jc w:val="both"/>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w:t>
      </w:r>
    </w:p>
    <w:p w:rsidR="00B86556" w:rsidRPr="00B86556" w:rsidRDefault="00B86556" w:rsidP="00B86556">
      <w:pPr>
        <w:spacing w:after="0" w:line="240" w:lineRule="auto"/>
        <w:jc w:val="right"/>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ФОРМА </w:t>
      </w:r>
    </w:p>
    <w:p w:rsidR="00B86556" w:rsidRPr="00B86556" w:rsidRDefault="00B86556" w:rsidP="00B86556">
      <w:pPr>
        <w:spacing w:after="0" w:line="240" w:lineRule="auto"/>
        <w:jc w:val="both"/>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УТВЕРЖДАЮ</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(наименование органа, уполномоченного</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на выдачу разрешения на строительство)</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(уполномоченное лицо </w:t>
      </w:r>
      <w:proofErr w:type="gramStart"/>
      <w:r w:rsidRPr="00B86556">
        <w:rPr>
          <w:rFonts w:ascii="Times New Roman" w:eastAsia="Times New Roman" w:hAnsi="Times New Roman" w:cs="Times New Roman"/>
          <w:color w:val="000000"/>
          <w:sz w:val="24"/>
          <w:szCs w:val="24"/>
        </w:rPr>
        <w:t>на  освидетельствование</w:t>
      </w:r>
      <w:proofErr w:type="gramEnd"/>
      <w:r w:rsidRPr="00B86556">
        <w:rPr>
          <w:rFonts w:ascii="Times New Roman" w:eastAsia="Times New Roman" w:hAnsi="Times New Roman" w:cs="Times New Roman"/>
          <w:color w:val="000000"/>
          <w:sz w:val="24"/>
          <w:szCs w:val="24"/>
        </w:rPr>
        <w:t xml:space="preserve"> проведения основных</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работ по строительству объекта индивидуального жилищного строительства</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(монтаж фундамента, возведение стен и кровли) или проведения работ</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по реконструкции объекта индивидуального жилищного строительства либо реконструкции дома блокированной застройки, в результате</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которых общая площадь жилого помещения (жилых помещений) реконструируемого</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объекта увеличивается не менее чем на учетную норму площади жилого помещения,</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устанавливаемую в соответствии с жилищным законодательством Российской Федерации)</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(далее - уполномоченное лицо)</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"__" ____________ 20__ г.</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bookmarkStart w:id="4" w:name="p67"/>
      <w:bookmarkEnd w:id="4"/>
      <w:r w:rsidRPr="00B86556">
        <w:rPr>
          <w:rFonts w:ascii="Times New Roman" w:eastAsia="Times New Roman" w:hAnsi="Times New Roman" w:cs="Times New Roman"/>
          <w:b/>
          <w:color w:val="000000"/>
          <w:sz w:val="24"/>
          <w:szCs w:val="24"/>
        </w:rPr>
        <w:t xml:space="preserve">                                    АКТ</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B86556">
        <w:rPr>
          <w:rFonts w:ascii="Times New Roman" w:eastAsia="Times New Roman" w:hAnsi="Times New Roman" w:cs="Times New Roman"/>
          <w:b/>
          <w:color w:val="000000"/>
          <w:sz w:val="24"/>
          <w:szCs w:val="24"/>
        </w:rPr>
        <w:t xml:space="preserve">               освидетельствования проведения основных работ</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B86556">
        <w:rPr>
          <w:rFonts w:ascii="Times New Roman" w:eastAsia="Times New Roman" w:hAnsi="Times New Roman" w:cs="Times New Roman"/>
          <w:b/>
          <w:color w:val="000000"/>
          <w:sz w:val="24"/>
          <w:szCs w:val="24"/>
        </w:rPr>
        <w:t xml:space="preserve">            по строительству объекта индивидуального жилищного</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B86556">
        <w:rPr>
          <w:rFonts w:ascii="Times New Roman" w:eastAsia="Times New Roman" w:hAnsi="Times New Roman" w:cs="Times New Roman"/>
          <w:b/>
          <w:color w:val="000000"/>
          <w:sz w:val="24"/>
          <w:szCs w:val="24"/>
        </w:rPr>
        <w:t xml:space="preserve">             строительства (монтаж фундамента, возведение стен</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B86556">
        <w:rPr>
          <w:rFonts w:ascii="Times New Roman" w:eastAsia="Times New Roman" w:hAnsi="Times New Roman" w:cs="Times New Roman"/>
          <w:b/>
          <w:color w:val="000000"/>
          <w:sz w:val="24"/>
          <w:szCs w:val="24"/>
        </w:rPr>
        <w:t xml:space="preserve">          и кровли) или проведения работ по реконструкции объекта</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B86556">
        <w:rPr>
          <w:rFonts w:ascii="Times New Roman" w:eastAsia="Times New Roman" w:hAnsi="Times New Roman" w:cs="Times New Roman"/>
          <w:b/>
          <w:color w:val="000000"/>
          <w:sz w:val="24"/>
          <w:szCs w:val="24"/>
        </w:rPr>
        <w:t xml:space="preserve">        индивидуального жилищного строительства либо реконструкции</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B86556">
        <w:rPr>
          <w:rFonts w:ascii="Times New Roman" w:eastAsia="Times New Roman" w:hAnsi="Times New Roman" w:cs="Times New Roman"/>
          <w:b/>
          <w:color w:val="000000"/>
          <w:sz w:val="24"/>
          <w:szCs w:val="24"/>
        </w:rPr>
        <w:t xml:space="preserve">         дома блокированной застройки, в результате которых общая</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B86556">
        <w:rPr>
          <w:rFonts w:ascii="Times New Roman" w:eastAsia="Times New Roman" w:hAnsi="Times New Roman" w:cs="Times New Roman"/>
          <w:b/>
          <w:color w:val="000000"/>
          <w:sz w:val="24"/>
          <w:szCs w:val="24"/>
        </w:rPr>
        <w:t xml:space="preserve">       площадь жилого помещения (жилых помещений) реконструируемого</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B86556">
        <w:rPr>
          <w:rFonts w:ascii="Times New Roman" w:eastAsia="Times New Roman" w:hAnsi="Times New Roman" w:cs="Times New Roman"/>
          <w:b/>
          <w:color w:val="000000"/>
          <w:sz w:val="24"/>
          <w:szCs w:val="24"/>
        </w:rPr>
        <w:t xml:space="preserve">        объекта увеличивается не менее чем на учетную норму площади</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B86556">
        <w:rPr>
          <w:rFonts w:ascii="Times New Roman" w:eastAsia="Times New Roman" w:hAnsi="Times New Roman" w:cs="Times New Roman"/>
          <w:b/>
          <w:color w:val="000000"/>
          <w:sz w:val="24"/>
          <w:szCs w:val="24"/>
        </w:rPr>
        <w:t xml:space="preserve">        жилого помещения, устанавливаемую в соответствии с жилищным</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B86556">
        <w:rPr>
          <w:rFonts w:ascii="Times New Roman" w:eastAsia="Times New Roman" w:hAnsi="Times New Roman" w:cs="Times New Roman"/>
          <w:b/>
          <w:color w:val="000000"/>
          <w:sz w:val="24"/>
          <w:szCs w:val="24"/>
        </w:rPr>
        <w:t xml:space="preserve">                  законодательством Российской Федерации</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 __________ 20__ г.                          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(место составления акта)</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roofErr w:type="gramStart"/>
      <w:r w:rsidRPr="00B86556">
        <w:rPr>
          <w:rFonts w:ascii="Times New Roman" w:eastAsia="Times New Roman" w:hAnsi="Times New Roman" w:cs="Times New Roman"/>
          <w:color w:val="000000"/>
          <w:sz w:val="24"/>
          <w:szCs w:val="24"/>
        </w:rPr>
        <w:t>Настоящий  акт</w:t>
      </w:r>
      <w:proofErr w:type="gramEnd"/>
      <w:r w:rsidRPr="00B86556">
        <w:rPr>
          <w:rFonts w:ascii="Times New Roman" w:eastAsia="Times New Roman" w:hAnsi="Times New Roman" w:cs="Times New Roman"/>
          <w:color w:val="000000"/>
          <w:sz w:val="24"/>
          <w:szCs w:val="24"/>
        </w:rPr>
        <w:t xml:space="preserve">  освидетельствования объекта  индивидуального  жилищного</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строительства или дома блокированной застройки</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(наименование, адрес (местоположение) или строительный адрес объекта</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индивидуального жилищного строительства или дома блокированной</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застройки </w:t>
      </w:r>
      <w:hyperlink w:anchor="p217" w:history="1">
        <w:r w:rsidRPr="00B86556">
          <w:rPr>
            <w:rFonts w:ascii="Times New Roman" w:eastAsia="Times New Roman" w:hAnsi="Times New Roman" w:cs="Times New Roman"/>
            <w:color w:val="0000FF"/>
            <w:sz w:val="24"/>
            <w:szCs w:val="24"/>
            <w:u w:val="single"/>
          </w:rPr>
          <w:t>&lt;*&gt;</w:t>
        </w:r>
      </w:hyperlink>
      <w:r w:rsidRPr="00B86556">
        <w:rPr>
          <w:rFonts w:ascii="Times New Roman" w:eastAsia="Times New Roman" w:hAnsi="Times New Roman" w:cs="Times New Roman"/>
          <w:color w:val="000000"/>
          <w:sz w:val="24"/>
          <w:szCs w:val="24"/>
        </w:rPr>
        <w:t>)</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lastRenderedPageBreak/>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(степень готовности объекта индивидуального жилищного</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строительства (монтаж фундамента,</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возведение стен, возведение кровли) или проведение работ по реконструкции</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объекта индивидуального жилищного строительства либо реконструкции дома</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блокированной застройки)</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составлен   на   основании   </w:t>
      </w:r>
      <w:proofErr w:type="gramStart"/>
      <w:r w:rsidRPr="00B86556">
        <w:rPr>
          <w:rFonts w:ascii="Times New Roman" w:eastAsia="Times New Roman" w:hAnsi="Times New Roman" w:cs="Times New Roman"/>
          <w:color w:val="000000"/>
          <w:sz w:val="24"/>
          <w:szCs w:val="24"/>
        </w:rPr>
        <w:t>заявления  лица</w:t>
      </w:r>
      <w:proofErr w:type="gramEnd"/>
      <w:r w:rsidRPr="00B86556">
        <w:rPr>
          <w:rFonts w:ascii="Times New Roman" w:eastAsia="Times New Roman" w:hAnsi="Times New Roman" w:cs="Times New Roman"/>
          <w:color w:val="000000"/>
          <w:sz w:val="24"/>
          <w:szCs w:val="24"/>
        </w:rPr>
        <w:t>,  получившего  государственный</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roofErr w:type="gramStart"/>
      <w:r w:rsidRPr="00B86556">
        <w:rPr>
          <w:rFonts w:ascii="Times New Roman" w:eastAsia="Times New Roman" w:hAnsi="Times New Roman" w:cs="Times New Roman"/>
          <w:color w:val="000000"/>
          <w:sz w:val="24"/>
          <w:szCs w:val="24"/>
        </w:rPr>
        <w:t>сертификат  на</w:t>
      </w:r>
      <w:proofErr w:type="gramEnd"/>
      <w:r w:rsidRPr="00B86556">
        <w:rPr>
          <w:rFonts w:ascii="Times New Roman" w:eastAsia="Times New Roman" w:hAnsi="Times New Roman" w:cs="Times New Roman"/>
          <w:color w:val="000000"/>
          <w:sz w:val="24"/>
          <w:szCs w:val="24"/>
        </w:rPr>
        <w:t xml:space="preserve">  материнский  (семейный)  капитал  (далее - застройщик), его</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представителя (нужное подчеркнуть),</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(фамилия, имя, отчество (при наличии) застройщика,</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паспортные данные, место жительства, номер телефона и (или) адрес</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электронной почты (при наличии)</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(фамилия, имя, отчество (при наличии) представителя застройщика, реквизиты</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документа, подтверждающего полномочия представителя застройщика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заполняется при наличии представителя)</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осуществляющего    строительство    объекта    индивидуального    жилищного</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строительства   или   реконструкцию   объекта   индивидуального   жилищного</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roofErr w:type="gramStart"/>
      <w:r w:rsidRPr="00B86556">
        <w:rPr>
          <w:rFonts w:ascii="Times New Roman" w:eastAsia="Times New Roman" w:hAnsi="Times New Roman" w:cs="Times New Roman"/>
          <w:color w:val="000000"/>
          <w:sz w:val="24"/>
          <w:szCs w:val="24"/>
        </w:rPr>
        <w:t>строительства  либо</w:t>
      </w:r>
      <w:proofErr w:type="gramEnd"/>
      <w:r w:rsidRPr="00B86556">
        <w:rPr>
          <w:rFonts w:ascii="Times New Roman" w:eastAsia="Times New Roman" w:hAnsi="Times New Roman" w:cs="Times New Roman"/>
          <w:color w:val="000000"/>
          <w:sz w:val="24"/>
          <w:szCs w:val="24"/>
        </w:rPr>
        <w:t xml:space="preserve"> реконструкцию дома блокированной застройки на основании</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направленного   уведомления   </w:t>
      </w:r>
      <w:proofErr w:type="gramStart"/>
      <w:r w:rsidRPr="00B86556">
        <w:rPr>
          <w:rFonts w:ascii="Times New Roman" w:eastAsia="Times New Roman" w:hAnsi="Times New Roman" w:cs="Times New Roman"/>
          <w:color w:val="000000"/>
          <w:sz w:val="24"/>
          <w:szCs w:val="24"/>
        </w:rPr>
        <w:t>о  соответствии</w:t>
      </w:r>
      <w:proofErr w:type="gramEnd"/>
      <w:r w:rsidRPr="00B86556">
        <w:rPr>
          <w:rFonts w:ascii="Times New Roman" w:eastAsia="Times New Roman" w:hAnsi="Times New Roman" w:cs="Times New Roman"/>
          <w:color w:val="000000"/>
          <w:sz w:val="24"/>
          <w:szCs w:val="24"/>
        </w:rPr>
        <w:t xml:space="preserve">  указанных  в  уведомлении  о</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roofErr w:type="gramStart"/>
      <w:r w:rsidRPr="00B86556">
        <w:rPr>
          <w:rFonts w:ascii="Times New Roman" w:eastAsia="Times New Roman" w:hAnsi="Times New Roman" w:cs="Times New Roman"/>
          <w:color w:val="000000"/>
          <w:sz w:val="24"/>
          <w:szCs w:val="24"/>
        </w:rPr>
        <w:t>планируемом  строительстве</w:t>
      </w:r>
      <w:proofErr w:type="gramEnd"/>
      <w:r w:rsidRPr="00B86556">
        <w:rPr>
          <w:rFonts w:ascii="Times New Roman" w:eastAsia="Times New Roman" w:hAnsi="Times New Roman" w:cs="Times New Roman"/>
          <w:color w:val="000000"/>
          <w:sz w:val="24"/>
          <w:szCs w:val="24"/>
        </w:rPr>
        <w:t xml:space="preserve">  параметров  объекта  индивидуального  жилищного</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roofErr w:type="gramStart"/>
      <w:r w:rsidRPr="00B86556">
        <w:rPr>
          <w:rFonts w:ascii="Times New Roman" w:eastAsia="Times New Roman" w:hAnsi="Times New Roman" w:cs="Times New Roman"/>
          <w:color w:val="000000"/>
          <w:sz w:val="24"/>
          <w:szCs w:val="24"/>
        </w:rPr>
        <w:t>строительства  или</w:t>
      </w:r>
      <w:proofErr w:type="gramEnd"/>
      <w:r w:rsidRPr="00B86556">
        <w:rPr>
          <w:rFonts w:ascii="Times New Roman" w:eastAsia="Times New Roman" w:hAnsi="Times New Roman" w:cs="Times New Roman"/>
          <w:color w:val="000000"/>
          <w:sz w:val="24"/>
          <w:szCs w:val="24"/>
        </w:rPr>
        <w:t xml:space="preserve"> садового дома, предусмотренного </w:t>
      </w:r>
      <w:hyperlink r:id="rId36" w:history="1">
        <w:r w:rsidRPr="00B86556">
          <w:rPr>
            <w:rFonts w:ascii="Times New Roman" w:eastAsia="Times New Roman" w:hAnsi="Times New Roman" w:cs="Times New Roman"/>
            <w:color w:val="0000FF"/>
            <w:sz w:val="24"/>
            <w:szCs w:val="24"/>
            <w:u w:val="single"/>
          </w:rPr>
          <w:t>пунктом 2 части 7</w:t>
        </w:r>
      </w:hyperlink>
      <w:r w:rsidRPr="00B86556">
        <w:rPr>
          <w:rFonts w:ascii="Times New Roman" w:eastAsia="Times New Roman" w:hAnsi="Times New Roman" w:cs="Times New Roman"/>
          <w:color w:val="000000"/>
          <w:sz w:val="24"/>
          <w:szCs w:val="24"/>
        </w:rPr>
        <w:t xml:space="preserve"> статьи</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51.1   Градостроительного   кодекса   </w:t>
      </w:r>
      <w:proofErr w:type="gramStart"/>
      <w:r w:rsidRPr="00B86556">
        <w:rPr>
          <w:rFonts w:ascii="Times New Roman" w:eastAsia="Times New Roman" w:hAnsi="Times New Roman" w:cs="Times New Roman"/>
          <w:color w:val="000000"/>
          <w:sz w:val="24"/>
          <w:szCs w:val="24"/>
        </w:rPr>
        <w:t>Российской  Федерации</w:t>
      </w:r>
      <w:proofErr w:type="gramEnd"/>
      <w:r w:rsidRPr="00B86556">
        <w:rPr>
          <w:rFonts w:ascii="Times New Roman" w:eastAsia="Times New Roman" w:hAnsi="Times New Roman" w:cs="Times New Roman"/>
          <w:color w:val="000000"/>
          <w:sz w:val="24"/>
          <w:szCs w:val="24"/>
        </w:rPr>
        <w:t>,  установленным</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roofErr w:type="gramStart"/>
      <w:r w:rsidRPr="00B86556">
        <w:rPr>
          <w:rFonts w:ascii="Times New Roman" w:eastAsia="Times New Roman" w:hAnsi="Times New Roman" w:cs="Times New Roman"/>
          <w:color w:val="000000"/>
          <w:sz w:val="24"/>
          <w:szCs w:val="24"/>
        </w:rPr>
        <w:t>параметрам  и</w:t>
      </w:r>
      <w:proofErr w:type="gramEnd"/>
      <w:r w:rsidRPr="00B86556">
        <w:rPr>
          <w:rFonts w:ascii="Times New Roman" w:eastAsia="Times New Roman" w:hAnsi="Times New Roman" w:cs="Times New Roman"/>
          <w:color w:val="000000"/>
          <w:sz w:val="24"/>
          <w:szCs w:val="24"/>
        </w:rPr>
        <w:t xml:space="preserve">  допустимости  размещения  объекта  индивидуального жилищного</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roofErr w:type="gramStart"/>
      <w:r w:rsidRPr="00B86556">
        <w:rPr>
          <w:rFonts w:ascii="Times New Roman" w:eastAsia="Times New Roman" w:hAnsi="Times New Roman" w:cs="Times New Roman"/>
          <w:color w:val="000000"/>
          <w:sz w:val="24"/>
          <w:szCs w:val="24"/>
        </w:rPr>
        <w:t>строительства  на</w:t>
      </w:r>
      <w:proofErr w:type="gramEnd"/>
      <w:r w:rsidRPr="00B86556">
        <w:rPr>
          <w:rFonts w:ascii="Times New Roman" w:eastAsia="Times New Roman" w:hAnsi="Times New Roman" w:cs="Times New Roman"/>
          <w:color w:val="000000"/>
          <w:sz w:val="24"/>
          <w:szCs w:val="24"/>
        </w:rPr>
        <w:t xml:space="preserve">  земельном  участке  (далее  - уведомление) или выданного</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разрешения на строительство (нужное подчеркнуть)</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(номер уведомления (при наличии), дата направления уведомления, номер, дата</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выдачи разрешения на строительство, наименование органа, выдавшего</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разрешение на строительство или направившего уведомление)</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roofErr w:type="gramStart"/>
      <w:r w:rsidRPr="00B86556">
        <w:rPr>
          <w:rFonts w:ascii="Times New Roman" w:eastAsia="Times New Roman" w:hAnsi="Times New Roman" w:cs="Times New Roman"/>
          <w:color w:val="000000"/>
          <w:sz w:val="24"/>
          <w:szCs w:val="24"/>
        </w:rPr>
        <w:t>Осмотр  объекта</w:t>
      </w:r>
      <w:proofErr w:type="gramEnd"/>
      <w:r w:rsidRPr="00B86556">
        <w:rPr>
          <w:rFonts w:ascii="Times New Roman" w:eastAsia="Times New Roman" w:hAnsi="Times New Roman" w:cs="Times New Roman"/>
          <w:color w:val="000000"/>
          <w:sz w:val="24"/>
          <w:szCs w:val="24"/>
        </w:rPr>
        <w:t xml:space="preserve">  индивидуального  жилищного  строительства   или   дома</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блокированной застройки проведен в присутствии следующих лиц:</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(фамилия, имя, отчество (при наличии), паспортные данные, место жительства,</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номер телефона застройщика - для физических лиц,</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фамилия, имя, отчество (при наличии) представителя застройщика, реквизиты</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документа, подтверждающего полномочия представителя застройщика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заполняется при наличии представителя)</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(фамилия, имя, отчество (при наличии), должность представителя юридического</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лица, наименование, номер,</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lastRenderedPageBreak/>
        <w:t>дата записи о государственной регистрации в Едином государственном реестре</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юридических лиц,</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идентификационный номер налогоплательщика, адрес в пределах места</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нахождения юридического лица, номер телефона и (или) факс (при наличии)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для юридических лиц)</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Настоящий акт составлен о нижеследующем:</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1. К освидетельствованию предъявлены следующие конструкции:</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(перечень и краткая характеристика конструкций объекта индивидуального</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жилищного строительства или дома блокированной застройки)</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В ходе осмотра объекта индивидуального жилищного строительства или дома</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roofErr w:type="gramStart"/>
      <w:r w:rsidRPr="00B86556">
        <w:rPr>
          <w:rFonts w:ascii="Times New Roman" w:eastAsia="Times New Roman" w:hAnsi="Times New Roman" w:cs="Times New Roman"/>
          <w:color w:val="000000"/>
          <w:sz w:val="24"/>
          <w:szCs w:val="24"/>
        </w:rPr>
        <w:t>блокированной  застройки</w:t>
      </w:r>
      <w:proofErr w:type="gramEnd"/>
      <w:r w:rsidRPr="00B86556">
        <w:rPr>
          <w:rFonts w:ascii="Times New Roman" w:eastAsia="Times New Roman" w:hAnsi="Times New Roman" w:cs="Times New Roman"/>
          <w:color w:val="000000"/>
          <w:sz w:val="24"/>
          <w:szCs w:val="24"/>
        </w:rPr>
        <w:t xml:space="preserve">  проводились/не  проводились обмеры и обследования</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(нужное подчеркнуть)</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(результаты проведенных обмеров и обследований)</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2. Наименование проведенных работ:</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2.1.  </w:t>
      </w:r>
      <w:proofErr w:type="gramStart"/>
      <w:r w:rsidRPr="00B86556">
        <w:rPr>
          <w:rFonts w:ascii="Times New Roman" w:eastAsia="Times New Roman" w:hAnsi="Times New Roman" w:cs="Times New Roman"/>
          <w:color w:val="000000"/>
          <w:sz w:val="24"/>
          <w:szCs w:val="24"/>
        </w:rPr>
        <w:t>Основные  работы</w:t>
      </w:r>
      <w:proofErr w:type="gramEnd"/>
      <w:r w:rsidRPr="00B86556">
        <w:rPr>
          <w:rFonts w:ascii="Times New Roman" w:eastAsia="Times New Roman" w:hAnsi="Times New Roman" w:cs="Times New Roman"/>
          <w:color w:val="000000"/>
          <w:sz w:val="24"/>
          <w:szCs w:val="24"/>
        </w:rPr>
        <w:t xml:space="preserve">  по  строительству объекта индивидуального жилищного</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строительства</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(степень готовности объекта индивидуального жилищного строительства:</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монтаж фундамента, возведение стен, возведение кровли)</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2.2.  Проведенные работы по реконструкции объекта индивидуального жилищного</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строительства или реконструкции дома блокированной застройки</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(степень готовности объекта индивидуального жилищного строительства или</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дома блокированной застройки:</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монтаж фундамента, возведение стен, возведение кровли или изменение ее</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конфигурации,</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замена и (или) восстановление несущих строительных конструкций)</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В результате проведенных работ по реконструкции объекта индивидуального</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roofErr w:type="gramStart"/>
      <w:r w:rsidRPr="00B86556">
        <w:rPr>
          <w:rFonts w:ascii="Times New Roman" w:eastAsia="Times New Roman" w:hAnsi="Times New Roman" w:cs="Times New Roman"/>
          <w:color w:val="000000"/>
          <w:sz w:val="24"/>
          <w:szCs w:val="24"/>
        </w:rPr>
        <w:t>жилищного  строительства</w:t>
      </w:r>
      <w:proofErr w:type="gramEnd"/>
      <w:r w:rsidRPr="00B86556">
        <w:rPr>
          <w:rFonts w:ascii="Times New Roman" w:eastAsia="Times New Roman" w:hAnsi="Times New Roman" w:cs="Times New Roman"/>
          <w:color w:val="000000"/>
          <w:sz w:val="24"/>
          <w:szCs w:val="24"/>
        </w:rPr>
        <w:t xml:space="preserve">  или  реконструкции  дома  блокированной застройки</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roofErr w:type="gramStart"/>
      <w:r w:rsidRPr="00B86556">
        <w:rPr>
          <w:rFonts w:ascii="Times New Roman" w:eastAsia="Times New Roman" w:hAnsi="Times New Roman" w:cs="Times New Roman"/>
          <w:color w:val="000000"/>
          <w:sz w:val="24"/>
          <w:szCs w:val="24"/>
        </w:rPr>
        <w:t>общая  площадь</w:t>
      </w:r>
      <w:proofErr w:type="gramEnd"/>
      <w:r w:rsidRPr="00B86556">
        <w:rPr>
          <w:rFonts w:ascii="Times New Roman" w:eastAsia="Times New Roman" w:hAnsi="Times New Roman" w:cs="Times New Roman"/>
          <w:color w:val="000000"/>
          <w:sz w:val="24"/>
          <w:szCs w:val="24"/>
        </w:rPr>
        <w:t xml:space="preserve"> жилого помещения (жилых помещений) увеличивается на ____ кв.</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roofErr w:type="gramStart"/>
      <w:r w:rsidRPr="00B86556">
        <w:rPr>
          <w:rFonts w:ascii="Times New Roman" w:eastAsia="Times New Roman" w:hAnsi="Times New Roman" w:cs="Times New Roman"/>
          <w:color w:val="000000"/>
          <w:sz w:val="24"/>
          <w:szCs w:val="24"/>
        </w:rPr>
        <w:t>м  и</w:t>
      </w:r>
      <w:proofErr w:type="gramEnd"/>
      <w:r w:rsidRPr="00B86556">
        <w:rPr>
          <w:rFonts w:ascii="Times New Roman" w:eastAsia="Times New Roman" w:hAnsi="Times New Roman" w:cs="Times New Roman"/>
          <w:color w:val="000000"/>
          <w:sz w:val="24"/>
          <w:szCs w:val="24"/>
        </w:rPr>
        <w:t xml:space="preserve">  после  завершения  работ  по  строительству  или реконструкции должна</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составить ____ кв. м.</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3. Даты:</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начала работ "__" _______ 20__ г.</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окончания работ "__" _______ 20__ г.</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4. Документ составлен в ____ экземплярах.</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lastRenderedPageBreak/>
        <w:t>Приложения:</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5. Подписи:</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Застройщик или его представитель:</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    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(фамилия, имя, отчество (при </w:t>
      </w:r>
      <w:proofErr w:type="gramStart"/>
      <w:r w:rsidRPr="00B86556">
        <w:rPr>
          <w:rFonts w:ascii="Times New Roman" w:eastAsia="Times New Roman" w:hAnsi="Times New Roman" w:cs="Times New Roman"/>
          <w:color w:val="000000"/>
          <w:sz w:val="24"/>
          <w:szCs w:val="24"/>
        </w:rPr>
        <w:t xml:space="preserve">наличии)   </w:t>
      </w:r>
      <w:proofErr w:type="gramEnd"/>
      <w:r w:rsidRPr="00B86556">
        <w:rPr>
          <w:rFonts w:ascii="Times New Roman" w:eastAsia="Times New Roman" w:hAnsi="Times New Roman" w:cs="Times New Roman"/>
          <w:color w:val="000000"/>
          <w:sz w:val="24"/>
          <w:szCs w:val="24"/>
        </w:rPr>
        <w:t xml:space="preserve">                 (подпись)</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Лица, участвующие в осмотре объекта индивидуального жилищного строительства</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или дома блокированной застройки:</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    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(должность уполномоченного лица, фамилия, </w:t>
      </w:r>
      <w:proofErr w:type="gramStart"/>
      <w:r w:rsidRPr="00B86556">
        <w:rPr>
          <w:rFonts w:ascii="Times New Roman" w:eastAsia="Times New Roman" w:hAnsi="Times New Roman" w:cs="Times New Roman"/>
          <w:color w:val="000000"/>
          <w:sz w:val="24"/>
          <w:szCs w:val="24"/>
        </w:rPr>
        <w:t xml:space="preserve">инициалы)   </w:t>
      </w:r>
      <w:proofErr w:type="gramEnd"/>
      <w:r w:rsidRPr="00B86556">
        <w:rPr>
          <w:rFonts w:ascii="Times New Roman" w:eastAsia="Times New Roman" w:hAnsi="Times New Roman" w:cs="Times New Roman"/>
          <w:color w:val="000000"/>
          <w:sz w:val="24"/>
          <w:szCs w:val="24"/>
        </w:rPr>
        <w:t xml:space="preserve">       (подпись)</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    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(должность уполномоченного лица, фамилия, </w:t>
      </w:r>
      <w:proofErr w:type="gramStart"/>
      <w:r w:rsidRPr="00B86556">
        <w:rPr>
          <w:rFonts w:ascii="Times New Roman" w:eastAsia="Times New Roman" w:hAnsi="Times New Roman" w:cs="Times New Roman"/>
          <w:color w:val="000000"/>
          <w:sz w:val="24"/>
          <w:szCs w:val="24"/>
        </w:rPr>
        <w:t xml:space="preserve">инициалы)   </w:t>
      </w:r>
      <w:proofErr w:type="gramEnd"/>
      <w:r w:rsidRPr="00B86556">
        <w:rPr>
          <w:rFonts w:ascii="Times New Roman" w:eastAsia="Times New Roman" w:hAnsi="Times New Roman" w:cs="Times New Roman"/>
          <w:color w:val="000000"/>
          <w:sz w:val="24"/>
          <w:szCs w:val="24"/>
        </w:rPr>
        <w:t xml:space="preserve">       (подпись)</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    ____________________</w:t>
      </w:r>
    </w:p>
    <w:p w:rsidR="00B86556" w:rsidRPr="00B86556" w:rsidRDefault="00B86556" w:rsidP="00B8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(должность уполномоченного лица, фамилия, </w:t>
      </w:r>
      <w:proofErr w:type="gramStart"/>
      <w:r w:rsidRPr="00B86556">
        <w:rPr>
          <w:rFonts w:ascii="Times New Roman" w:eastAsia="Times New Roman" w:hAnsi="Times New Roman" w:cs="Times New Roman"/>
          <w:color w:val="000000"/>
          <w:sz w:val="24"/>
          <w:szCs w:val="24"/>
        </w:rPr>
        <w:t xml:space="preserve">инициалы)   </w:t>
      </w:r>
      <w:proofErr w:type="gramEnd"/>
      <w:r w:rsidRPr="00B86556">
        <w:rPr>
          <w:rFonts w:ascii="Times New Roman" w:eastAsia="Times New Roman" w:hAnsi="Times New Roman" w:cs="Times New Roman"/>
          <w:color w:val="000000"/>
          <w:sz w:val="24"/>
          <w:szCs w:val="24"/>
        </w:rPr>
        <w:t xml:space="preserve">       (подпись)</w:t>
      </w:r>
    </w:p>
    <w:p w:rsidR="00B86556" w:rsidRPr="00B86556" w:rsidRDefault="00B86556" w:rsidP="00B86556">
      <w:pPr>
        <w:spacing w:after="0" w:line="240" w:lineRule="auto"/>
        <w:jc w:val="both"/>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w:t>
      </w: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w:t>
      </w: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bookmarkStart w:id="5" w:name="p217"/>
      <w:bookmarkEnd w:id="5"/>
      <w:r w:rsidRPr="00B86556">
        <w:rPr>
          <w:rFonts w:ascii="Times New Roman" w:eastAsia="Times New Roman" w:hAnsi="Times New Roman" w:cs="Times New Roman"/>
          <w:color w:val="000000"/>
          <w:sz w:val="24"/>
          <w:szCs w:val="24"/>
        </w:rPr>
        <w:t xml:space="preserve">&lt;*&gt;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37" w:history="1">
        <w:r w:rsidRPr="00B86556">
          <w:rPr>
            <w:rFonts w:ascii="Times New Roman" w:eastAsia="Times New Roman" w:hAnsi="Times New Roman" w:cs="Times New Roman"/>
            <w:color w:val="0000FF"/>
            <w:sz w:val="24"/>
            <w:szCs w:val="24"/>
            <w:u w:val="single"/>
          </w:rPr>
          <w:t>постановления</w:t>
        </w:r>
      </w:hyperlink>
      <w:r w:rsidRPr="00B86556">
        <w:rPr>
          <w:rFonts w:ascii="Times New Roman" w:eastAsia="Times New Roman" w:hAnsi="Times New Roman" w:cs="Times New Roman"/>
          <w:color w:val="000000"/>
          <w:sz w:val="24"/>
          <w:szCs w:val="24"/>
        </w:rPr>
        <w:t xml:space="preserve"> Правительства Российской Федерации от 19 ноября 2014 г. N 1221 "Об утверждении Правил присвоения, изменения и аннулирования адресов". </w:t>
      </w: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71078F">
      <w:pPr>
        <w:spacing w:after="0" w:line="240" w:lineRule="auto"/>
        <w:jc w:val="both"/>
        <w:rPr>
          <w:rFonts w:ascii="Times New Roman" w:eastAsia="Times New Roman" w:hAnsi="Times New Roman" w:cs="Times New Roman"/>
          <w:color w:val="000000"/>
          <w:sz w:val="24"/>
          <w:szCs w:val="24"/>
        </w:rPr>
      </w:pPr>
    </w:p>
    <w:p w:rsidR="00B86556" w:rsidRPr="0071078F" w:rsidRDefault="00B86556" w:rsidP="00B86556">
      <w:pPr>
        <w:spacing w:after="0" w:line="240" w:lineRule="auto"/>
        <w:ind w:left="4536"/>
        <w:rPr>
          <w:rFonts w:ascii="Times New Roman" w:eastAsia="Arial Unicode MS" w:hAnsi="Times New Roman" w:cs="Times New Roman"/>
          <w:color w:val="000000"/>
          <w:sz w:val="24"/>
          <w:szCs w:val="24"/>
        </w:rPr>
      </w:pPr>
      <w:r w:rsidRPr="0071078F">
        <w:rPr>
          <w:rFonts w:ascii="Times New Roman" w:eastAsia="Arial Unicode MS" w:hAnsi="Times New Roman" w:cs="Times New Roman"/>
          <w:color w:val="000000"/>
          <w:sz w:val="24"/>
          <w:szCs w:val="24"/>
        </w:rPr>
        <w:lastRenderedPageBreak/>
        <w:t>Приложение № 5</w:t>
      </w:r>
    </w:p>
    <w:p w:rsidR="00B86556" w:rsidRPr="0071078F" w:rsidRDefault="00B86556" w:rsidP="00B86556">
      <w:pPr>
        <w:spacing w:after="0" w:line="240" w:lineRule="auto"/>
        <w:ind w:left="4536"/>
        <w:rPr>
          <w:rFonts w:ascii="Times New Roman" w:eastAsia="Arial Unicode MS" w:hAnsi="Times New Roman" w:cs="Times New Roman"/>
          <w:sz w:val="24"/>
          <w:szCs w:val="24"/>
        </w:rPr>
      </w:pPr>
      <w:r w:rsidRPr="0071078F">
        <w:rPr>
          <w:rFonts w:ascii="Times New Roman" w:eastAsia="Arial Unicode MS" w:hAnsi="Times New Roman" w:cs="Times New Roman"/>
          <w:color w:val="000000"/>
          <w:sz w:val="24"/>
          <w:szCs w:val="24"/>
        </w:rPr>
        <w:t xml:space="preserve"> к Административному регламенту </w:t>
      </w:r>
    </w:p>
    <w:p w:rsidR="00B86556" w:rsidRPr="0071078F"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1134"/>
        <w:gridCol w:w="5435"/>
        <w:gridCol w:w="3085"/>
      </w:tblGrid>
      <w:tr w:rsidR="00B86556" w:rsidRPr="00B86556" w:rsidTr="00871A68">
        <w:tc>
          <w:tcPr>
            <w:tcW w:w="96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jc w:val="center"/>
              <w:textAlignment w:val="baseline"/>
              <w:rPr>
                <w:rFonts w:ascii="Times New Roman" w:eastAsia="Times New Roman" w:hAnsi="Times New Roman" w:cs="Times New Roman"/>
                <w:b/>
                <w:sz w:val="24"/>
                <w:szCs w:val="24"/>
              </w:rPr>
            </w:pPr>
            <w:r w:rsidRPr="00B86556">
              <w:rPr>
                <w:rFonts w:ascii="Times New Roman" w:eastAsia="Times New Roman" w:hAnsi="Times New Roman" w:cs="Times New Roman"/>
                <w:b/>
                <w:sz w:val="24"/>
                <w:szCs w:val="24"/>
              </w:rPr>
              <w:t>Заявление</w:t>
            </w:r>
          </w:p>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B86556" w:rsidRPr="00B86556" w:rsidTr="00871A68">
        <w:tc>
          <w:tcPr>
            <w:tcW w:w="96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Администрация муниципального района «Чернышевский район»</w:t>
            </w:r>
          </w:p>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(наименование органа местного самоуправления муниципального образования)</w:t>
            </w:r>
          </w:p>
        </w:tc>
      </w:tr>
      <w:tr w:rsidR="00B86556" w:rsidRPr="00B86556" w:rsidTr="00871A68">
        <w:tc>
          <w:tcPr>
            <w:tcW w:w="96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ind w:firstLine="480"/>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Прошу выдать дубликат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86556">
              <w:rPr>
                <w:rFonts w:ascii="Times New Roman" w:eastAsia="Times New Roman" w:hAnsi="Times New Roman" w:cs="Times New Roman"/>
                <w:sz w:val="24"/>
                <w:szCs w:val="24"/>
              </w:rPr>
              <w:br/>
            </w:r>
          </w:p>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______________________________________________________________________</w:t>
            </w:r>
          </w:p>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(дата документа, номер документа)</w:t>
            </w:r>
          </w:p>
        </w:tc>
      </w:tr>
      <w:tr w:rsidR="00B86556" w:rsidRPr="00B86556" w:rsidTr="00871A68">
        <w:tc>
          <w:tcPr>
            <w:tcW w:w="96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1. Сведения о заявителе</w:t>
            </w:r>
          </w:p>
        </w:tc>
      </w:tr>
      <w:tr w:rsidR="00B86556" w:rsidRPr="00B86556" w:rsidTr="00871A68">
        <w:trPr>
          <w:trHeight w:val="15"/>
        </w:trPr>
        <w:tc>
          <w:tcPr>
            <w:tcW w:w="1134" w:type="dxa"/>
            <w:tcBorders>
              <w:top w:val="nil"/>
              <w:left w:val="nil"/>
              <w:bottom w:val="nil"/>
              <w:right w:val="nil"/>
            </w:tcBorders>
            <w:shd w:val="clear" w:color="auto" w:fill="auto"/>
            <w:hideMark/>
          </w:tcPr>
          <w:p w:rsidR="00B86556" w:rsidRPr="00B86556" w:rsidRDefault="00B86556" w:rsidP="00B86556">
            <w:pPr>
              <w:spacing w:after="0" w:line="240" w:lineRule="auto"/>
              <w:rPr>
                <w:rFonts w:ascii="Times New Roman" w:eastAsia="Times New Roman" w:hAnsi="Times New Roman" w:cs="Times New Roman"/>
                <w:sz w:val="24"/>
                <w:szCs w:val="24"/>
              </w:rPr>
            </w:pPr>
          </w:p>
        </w:tc>
        <w:tc>
          <w:tcPr>
            <w:tcW w:w="5435" w:type="dxa"/>
            <w:tcBorders>
              <w:top w:val="nil"/>
              <w:left w:val="nil"/>
              <w:bottom w:val="nil"/>
              <w:right w:val="nil"/>
            </w:tcBorders>
            <w:shd w:val="clear" w:color="auto" w:fill="auto"/>
            <w:hideMark/>
          </w:tcPr>
          <w:p w:rsidR="00B86556" w:rsidRPr="00B86556" w:rsidRDefault="00B86556" w:rsidP="00B86556">
            <w:pPr>
              <w:spacing w:after="0" w:line="240" w:lineRule="auto"/>
              <w:rPr>
                <w:rFonts w:ascii="Times New Roman" w:eastAsia="Times New Roman" w:hAnsi="Times New Roman" w:cs="Times New Roman"/>
                <w:sz w:val="24"/>
                <w:szCs w:val="24"/>
              </w:rPr>
            </w:pPr>
          </w:p>
        </w:tc>
        <w:tc>
          <w:tcPr>
            <w:tcW w:w="3085" w:type="dxa"/>
            <w:tcBorders>
              <w:top w:val="nil"/>
              <w:left w:val="nil"/>
              <w:bottom w:val="nil"/>
              <w:right w:val="nil"/>
            </w:tcBorders>
            <w:shd w:val="clear" w:color="auto" w:fill="auto"/>
            <w:hideMark/>
          </w:tcPr>
          <w:p w:rsidR="00B86556" w:rsidRPr="00B86556" w:rsidRDefault="00B86556" w:rsidP="00B86556">
            <w:pPr>
              <w:spacing w:after="0" w:line="240" w:lineRule="auto"/>
              <w:rPr>
                <w:rFonts w:ascii="Times New Roman" w:eastAsia="Times New Roman" w:hAnsi="Times New Roman" w:cs="Times New Roman"/>
                <w:sz w:val="24"/>
                <w:szCs w:val="24"/>
              </w:rPr>
            </w:pPr>
          </w:p>
        </w:tc>
      </w:tr>
      <w:tr w:rsidR="00B86556" w:rsidRPr="00B86556" w:rsidTr="00871A68">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1.1</w:t>
            </w:r>
          </w:p>
        </w:tc>
        <w:tc>
          <w:tcPr>
            <w:tcW w:w="5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Фамилия, имя, отчество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rPr>
                <w:rFonts w:ascii="Times New Roman" w:eastAsia="Times New Roman" w:hAnsi="Times New Roman" w:cs="Times New Roman"/>
                <w:sz w:val="24"/>
                <w:szCs w:val="24"/>
              </w:rPr>
            </w:pPr>
          </w:p>
        </w:tc>
      </w:tr>
      <w:tr w:rsidR="00B86556" w:rsidRPr="00B86556" w:rsidTr="00871A68">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1.2</w:t>
            </w:r>
          </w:p>
        </w:tc>
        <w:tc>
          <w:tcPr>
            <w:tcW w:w="5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Фамилия, имя, отчество представителя заявителя</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rPr>
                <w:rFonts w:ascii="Times New Roman" w:eastAsia="Times New Roman" w:hAnsi="Times New Roman" w:cs="Times New Roman"/>
                <w:sz w:val="24"/>
                <w:szCs w:val="24"/>
              </w:rPr>
            </w:pPr>
          </w:p>
        </w:tc>
      </w:tr>
      <w:tr w:rsidR="00B86556" w:rsidRPr="00B86556" w:rsidTr="00871A68">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1.3</w:t>
            </w:r>
          </w:p>
        </w:tc>
        <w:tc>
          <w:tcPr>
            <w:tcW w:w="5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Реквизиты документа, удостоверяющего личность</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rPr>
                <w:rFonts w:ascii="Times New Roman" w:eastAsia="Times New Roman" w:hAnsi="Times New Roman" w:cs="Times New Roman"/>
                <w:sz w:val="24"/>
                <w:szCs w:val="24"/>
              </w:rPr>
            </w:pPr>
          </w:p>
        </w:tc>
      </w:tr>
      <w:tr w:rsidR="00B86556" w:rsidRPr="00B86556" w:rsidTr="00871A68">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1.4</w:t>
            </w:r>
          </w:p>
        </w:tc>
        <w:tc>
          <w:tcPr>
            <w:tcW w:w="5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Почтовый адрес, адрес электронной почты, номер телефона</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rPr>
                <w:rFonts w:ascii="Times New Roman" w:eastAsia="Times New Roman" w:hAnsi="Times New Roman" w:cs="Times New Roman"/>
                <w:sz w:val="24"/>
                <w:szCs w:val="24"/>
              </w:rPr>
            </w:pPr>
          </w:p>
        </w:tc>
      </w:tr>
    </w:tbl>
    <w:p w:rsidR="00B86556" w:rsidRPr="00B86556" w:rsidRDefault="00B86556" w:rsidP="00B86556">
      <w:pPr>
        <w:shd w:val="clear" w:color="auto" w:fill="FFFFFF"/>
        <w:spacing w:after="0" w:line="240" w:lineRule="auto"/>
        <w:textAlignment w:val="baseline"/>
        <w:rPr>
          <w:rFonts w:ascii="Times New Roman" w:eastAsia="Times New Roman" w:hAnsi="Times New Roman" w:cs="Times New Roman"/>
          <w:vanish/>
          <w:color w:val="444444"/>
          <w:sz w:val="24"/>
          <w:szCs w:val="24"/>
        </w:rPr>
      </w:pPr>
    </w:p>
    <w:tbl>
      <w:tblPr>
        <w:tblW w:w="9640" w:type="dxa"/>
        <w:tblInd w:w="-142" w:type="dxa"/>
        <w:tblCellMar>
          <w:left w:w="0" w:type="dxa"/>
          <w:right w:w="0" w:type="dxa"/>
        </w:tblCellMar>
        <w:tblLook w:val="04A0" w:firstRow="1" w:lastRow="0" w:firstColumn="1" w:lastColumn="0" w:noHBand="0" w:noVBand="1"/>
      </w:tblPr>
      <w:tblGrid>
        <w:gridCol w:w="3232"/>
        <w:gridCol w:w="3133"/>
        <w:gridCol w:w="3275"/>
      </w:tblGrid>
      <w:tr w:rsidR="00B86556" w:rsidRPr="00B86556" w:rsidTr="00871A68">
        <w:trPr>
          <w:trHeight w:val="15"/>
        </w:trPr>
        <w:tc>
          <w:tcPr>
            <w:tcW w:w="3232" w:type="dxa"/>
            <w:tcBorders>
              <w:top w:val="nil"/>
              <w:left w:val="nil"/>
              <w:bottom w:val="nil"/>
              <w:right w:val="nil"/>
            </w:tcBorders>
            <w:shd w:val="clear" w:color="auto" w:fill="auto"/>
            <w:hideMark/>
          </w:tcPr>
          <w:p w:rsidR="00B86556" w:rsidRPr="00B86556" w:rsidRDefault="00B86556" w:rsidP="00B86556">
            <w:pPr>
              <w:spacing w:after="0" w:line="240" w:lineRule="auto"/>
              <w:rPr>
                <w:rFonts w:ascii="Times New Roman" w:eastAsia="Times New Roman" w:hAnsi="Times New Roman" w:cs="Times New Roman"/>
                <w:sz w:val="24"/>
                <w:szCs w:val="24"/>
              </w:rPr>
            </w:pPr>
          </w:p>
        </w:tc>
        <w:tc>
          <w:tcPr>
            <w:tcW w:w="3133" w:type="dxa"/>
            <w:tcBorders>
              <w:top w:val="nil"/>
              <w:left w:val="nil"/>
              <w:bottom w:val="nil"/>
              <w:right w:val="nil"/>
            </w:tcBorders>
            <w:shd w:val="clear" w:color="auto" w:fill="auto"/>
            <w:hideMark/>
          </w:tcPr>
          <w:p w:rsidR="00B86556" w:rsidRPr="00B86556" w:rsidRDefault="00B86556" w:rsidP="00B86556">
            <w:pPr>
              <w:spacing w:after="0" w:line="240" w:lineRule="auto"/>
              <w:rPr>
                <w:rFonts w:ascii="Times New Roman" w:eastAsia="Times New Roman" w:hAnsi="Times New Roman" w:cs="Times New Roman"/>
                <w:sz w:val="24"/>
                <w:szCs w:val="24"/>
              </w:rPr>
            </w:pPr>
          </w:p>
        </w:tc>
        <w:tc>
          <w:tcPr>
            <w:tcW w:w="3275" w:type="dxa"/>
            <w:tcBorders>
              <w:top w:val="nil"/>
              <w:left w:val="nil"/>
              <w:bottom w:val="nil"/>
              <w:right w:val="nil"/>
            </w:tcBorders>
            <w:shd w:val="clear" w:color="auto" w:fill="auto"/>
            <w:hideMark/>
          </w:tcPr>
          <w:p w:rsidR="00B86556" w:rsidRPr="00B86556" w:rsidRDefault="00B86556" w:rsidP="00B86556">
            <w:pPr>
              <w:spacing w:after="0" w:line="240" w:lineRule="auto"/>
              <w:rPr>
                <w:rFonts w:ascii="Times New Roman" w:eastAsia="Times New Roman" w:hAnsi="Times New Roman" w:cs="Times New Roman"/>
                <w:sz w:val="24"/>
                <w:szCs w:val="24"/>
              </w:rPr>
            </w:pPr>
          </w:p>
        </w:tc>
      </w:tr>
      <w:tr w:rsidR="00B86556" w:rsidRPr="00B86556" w:rsidTr="00871A68">
        <w:tc>
          <w:tcPr>
            <w:tcW w:w="96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К заявлению прилагаются следующие документы:</w:t>
            </w:r>
          </w:p>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     (указывается перечень прилагаемых документов)</w:t>
            </w:r>
          </w:p>
          <w:p w:rsidR="00B86556" w:rsidRPr="00B86556" w:rsidRDefault="00B86556" w:rsidP="00B86556">
            <w:pPr>
              <w:pBdr>
                <w:top w:val="single" w:sz="12" w:space="1" w:color="auto"/>
                <w:bottom w:val="single" w:sz="12" w:space="1" w:color="auto"/>
              </w:pBdr>
              <w:spacing w:after="0" w:line="240" w:lineRule="auto"/>
              <w:textAlignment w:val="baseline"/>
              <w:rPr>
                <w:rFonts w:ascii="Times New Roman" w:eastAsia="Times New Roman" w:hAnsi="Times New Roman" w:cs="Times New Roman"/>
                <w:sz w:val="24"/>
                <w:szCs w:val="24"/>
              </w:rPr>
            </w:pPr>
          </w:p>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p>
        </w:tc>
      </w:tr>
      <w:tr w:rsidR="00B86556" w:rsidRPr="00B86556" w:rsidTr="00871A68">
        <w:tc>
          <w:tcPr>
            <w:tcW w:w="3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_____________________</w:t>
            </w:r>
          </w:p>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(дата)</w:t>
            </w:r>
          </w:p>
        </w:tc>
        <w:tc>
          <w:tcPr>
            <w:tcW w:w="3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_____________________</w:t>
            </w:r>
          </w:p>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(подпись)</w:t>
            </w:r>
          </w:p>
        </w:tc>
        <w:tc>
          <w:tcPr>
            <w:tcW w:w="3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_____________________</w:t>
            </w:r>
          </w:p>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(Ф.И.О.)</w:t>
            </w:r>
          </w:p>
        </w:tc>
      </w:tr>
    </w:tbl>
    <w:p w:rsidR="00B86556" w:rsidRPr="00B86556" w:rsidRDefault="00B86556" w:rsidP="00B86556">
      <w:pPr>
        <w:shd w:val="clear" w:color="auto" w:fill="FFFFFF"/>
        <w:spacing w:after="0" w:line="240" w:lineRule="auto"/>
        <w:jc w:val="right"/>
        <w:textAlignment w:val="baseline"/>
        <w:rPr>
          <w:rFonts w:ascii="Times New Roman" w:eastAsia="Times New Roman" w:hAnsi="Times New Roman" w:cs="Times New Roman"/>
          <w:color w:val="444444"/>
          <w:sz w:val="24"/>
          <w:szCs w:val="24"/>
        </w:rPr>
      </w:pP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jc w:val="both"/>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xml:space="preserve">  </w:t>
      </w:r>
    </w:p>
    <w:p w:rsidR="00B86556" w:rsidRPr="00B86556" w:rsidRDefault="00B86556" w:rsidP="00B86556">
      <w:pPr>
        <w:spacing w:after="0" w:line="240" w:lineRule="auto"/>
        <w:jc w:val="both"/>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w:t>
      </w:r>
    </w:p>
    <w:p w:rsidR="00B86556" w:rsidRPr="00B86556" w:rsidRDefault="00B86556" w:rsidP="00B86556">
      <w:pPr>
        <w:spacing w:after="0" w:line="240" w:lineRule="auto"/>
        <w:rPr>
          <w:rFonts w:ascii="Times New Roman" w:eastAsia="Arial Unicode MS" w:hAnsi="Times New Roman" w:cs="Times New Roman"/>
          <w:color w:val="000000"/>
          <w:sz w:val="24"/>
          <w:szCs w:val="24"/>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71078F">
      <w:pPr>
        <w:spacing w:after="0" w:line="240" w:lineRule="auto"/>
        <w:rPr>
          <w:rFonts w:ascii="Times New Roman" w:eastAsia="Arial Unicode MS" w:hAnsi="Times New Roman" w:cs="Times New Roman"/>
          <w:b/>
          <w:color w:val="000000"/>
          <w:sz w:val="24"/>
          <w:szCs w:val="24"/>
        </w:rPr>
      </w:pPr>
    </w:p>
    <w:p w:rsidR="00B86556" w:rsidRPr="0071078F" w:rsidRDefault="00B86556" w:rsidP="00B86556">
      <w:pPr>
        <w:spacing w:after="0" w:line="240" w:lineRule="auto"/>
        <w:ind w:left="4536"/>
        <w:rPr>
          <w:rFonts w:ascii="Times New Roman" w:eastAsia="Arial Unicode MS" w:hAnsi="Times New Roman" w:cs="Times New Roman"/>
          <w:color w:val="000000"/>
          <w:sz w:val="24"/>
          <w:szCs w:val="24"/>
        </w:rPr>
      </w:pPr>
      <w:r w:rsidRPr="0071078F">
        <w:rPr>
          <w:rFonts w:ascii="Times New Roman" w:eastAsia="Arial Unicode MS" w:hAnsi="Times New Roman" w:cs="Times New Roman"/>
          <w:color w:val="000000"/>
          <w:sz w:val="24"/>
          <w:szCs w:val="24"/>
        </w:rPr>
        <w:lastRenderedPageBreak/>
        <w:t>Приложение № 6</w:t>
      </w:r>
    </w:p>
    <w:p w:rsidR="00B86556" w:rsidRPr="0071078F" w:rsidRDefault="00B86556" w:rsidP="00B86556">
      <w:pPr>
        <w:spacing w:after="0" w:line="240" w:lineRule="auto"/>
        <w:ind w:left="4536"/>
        <w:rPr>
          <w:rFonts w:ascii="Times New Roman" w:eastAsia="Arial Unicode MS" w:hAnsi="Times New Roman" w:cs="Times New Roman"/>
          <w:sz w:val="24"/>
          <w:szCs w:val="24"/>
        </w:rPr>
      </w:pPr>
      <w:r w:rsidRPr="0071078F">
        <w:rPr>
          <w:rFonts w:ascii="Times New Roman" w:eastAsia="Arial Unicode MS" w:hAnsi="Times New Roman" w:cs="Times New Roman"/>
          <w:color w:val="000000"/>
          <w:sz w:val="24"/>
          <w:szCs w:val="24"/>
        </w:rPr>
        <w:t xml:space="preserve"> к Административному регламенту </w:t>
      </w:r>
    </w:p>
    <w:p w:rsidR="00B86556" w:rsidRPr="00B86556" w:rsidRDefault="00B86556" w:rsidP="00B86556">
      <w:pPr>
        <w:spacing w:after="0" w:line="240" w:lineRule="auto"/>
        <w:ind w:firstLine="540"/>
        <w:jc w:val="both"/>
        <w:rPr>
          <w:rFonts w:ascii="Times New Roman" w:eastAsia="Times New Roman" w:hAnsi="Times New Roman" w:cs="Times New Roman"/>
          <w:color w:val="000000"/>
          <w:sz w:val="24"/>
          <w:szCs w:val="24"/>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p w:rsidR="00B86556" w:rsidRPr="00B86556" w:rsidRDefault="00B86556" w:rsidP="00B86556">
      <w:pPr>
        <w:spacing w:after="0" w:line="240" w:lineRule="auto"/>
        <w:ind w:right="900"/>
        <w:jc w:val="center"/>
        <w:rPr>
          <w:rFonts w:ascii="Times New Roman" w:eastAsia="Times New Roman" w:hAnsi="Times New Roman" w:cs="Times New Roman"/>
          <w:sz w:val="24"/>
          <w:szCs w:val="24"/>
          <w:lang w:eastAsia="en-US"/>
        </w:rPr>
      </w:pPr>
    </w:p>
    <w:tbl>
      <w:tblPr>
        <w:tblW w:w="0" w:type="auto"/>
        <w:tblCellMar>
          <w:left w:w="0" w:type="dxa"/>
          <w:right w:w="0" w:type="dxa"/>
        </w:tblCellMar>
        <w:tblLook w:val="04A0" w:firstRow="1" w:lastRow="0" w:firstColumn="1" w:lastColumn="0" w:noHBand="0" w:noVBand="1"/>
      </w:tblPr>
      <w:tblGrid>
        <w:gridCol w:w="149"/>
        <w:gridCol w:w="739"/>
        <w:gridCol w:w="4990"/>
        <w:gridCol w:w="3547"/>
        <w:gridCol w:w="149"/>
      </w:tblGrid>
      <w:tr w:rsidR="00B86556" w:rsidRPr="00B86556" w:rsidTr="00871A68">
        <w:trPr>
          <w:gridAfter w:val="1"/>
          <w:wAfter w:w="149" w:type="dxa"/>
        </w:trPr>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jc w:val="center"/>
              <w:textAlignment w:val="baseline"/>
              <w:rPr>
                <w:rFonts w:ascii="Times New Roman" w:eastAsia="Times New Roman" w:hAnsi="Times New Roman" w:cs="Times New Roman"/>
                <w:b/>
                <w:sz w:val="24"/>
                <w:szCs w:val="24"/>
              </w:rPr>
            </w:pPr>
            <w:r w:rsidRPr="00B86556">
              <w:rPr>
                <w:rFonts w:ascii="Times New Roman" w:eastAsia="Times New Roman" w:hAnsi="Times New Roman" w:cs="Times New Roman"/>
                <w:b/>
                <w:sz w:val="24"/>
                <w:szCs w:val="24"/>
              </w:rPr>
              <w:t>ЗАЯВЛЕНИЕ</w:t>
            </w:r>
          </w:p>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об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B86556" w:rsidRPr="00B86556" w:rsidTr="00871A68">
        <w:trPr>
          <w:gridAfter w:val="1"/>
          <w:wAfter w:w="149" w:type="dxa"/>
        </w:trPr>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Администрация муниципального района «Чернышевский район»</w:t>
            </w:r>
          </w:p>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(наименование органа местного самоуправления муниципального образования)</w:t>
            </w:r>
          </w:p>
        </w:tc>
      </w:tr>
      <w:tr w:rsidR="00B86556" w:rsidRPr="00B86556" w:rsidTr="00871A68">
        <w:trPr>
          <w:gridAfter w:val="1"/>
          <w:wAfter w:w="149" w:type="dxa"/>
        </w:trPr>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ind w:firstLine="480"/>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Прошу исправить допущенную опечатку/ошибку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86556">
              <w:rPr>
                <w:rFonts w:ascii="Times New Roman" w:eastAsia="Times New Roman" w:hAnsi="Times New Roman" w:cs="Times New Roman"/>
                <w:sz w:val="24"/>
                <w:szCs w:val="24"/>
              </w:rPr>
              <w:br/>
            </w:r>
          </w:p>
        </w:tc>
      </w:tr>
      <w:tr w:rsidR="00B86556" w:rsidRPr="00B86556" w:rsidTr="00871A68">
        <w:trPr>
          <w:gridAfter w:val="1"/>
          <w:wAfter w:w="149" w:type="dxa"/>
        </w:trPr>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1. Сведения о заявителе</w:t>
            </w:r>
          </w:p>
        </w:tc>
      </w:tr>
      <w:tr w:rsidR="00B86556" w:rsidRPr="00B86556" w:rsidTr="00871A68">
        <w:trPr>
          <w:gridBefore w:val="1"/>
          <w:wBefore w:w="149" w:type="dxa"/>
          <w:trHeight w:val="15"/>
        </w:trPr>
        <w:tc>
          <w:tcPr>
            <w:tcW w:w="739" w:type="dxa"/>
            <w:tcBorders>
              <w:top w:val="nil"/>
              <w:left w:val="nil"/>
              <w:bottom w:val="nil"/>
              <w:right w:val="nil"/>
            </w:tcBorders>
            <w:shd w:val="clear" w:color="auto" w:fill="auto"/>
            <w:hideMark/>
          </w:tcPr>
          <w:p w:rsidR="00B86556" w:rsidRPr="00B86556" w:rsidRDefault="00B86556" w:rsidP="00B86556">
            <w:pPr>
              <w:spacing w:after="0" w:line="240" w:lineRule="auto"/>
              <w:rPr>
                <w:rFonts w:ascii="Times New Roman" w:eastAsia="Times New Roman" w:hAnsi="Times New Roman" w:cs="Times New Roman"/>
                <w:sz w:val="24"/>
                <w:szCs w:val="24"/>
              </w:rPr>
            </w:pPr>
          </w:p>
        </w:tc>
        <w:tc>
          <w:tcPr>
            <w:tcW w:w="4990" w:type="dxa"/>
            <w:tcBorders>
              <w:top w:val="nil"/>
              <w:left w:val="nil"/>
              <w:bottom w:val="nil"/>
              <w:right w:val="nil"/>
            </w:tcBorders>
            <w:shd w:val="clear" w:color="auto" w:fill="auto"/>
            <w:hideMark/>
          </w:tcPr>
          <w:p w:rsidR="00B86556" w:rsidRPr="00B86556" w:rsidRDefault="00B86556" w:rsidP="00B86556">
            <w:pPr>
              <w:spacing w:after="0" w:line="240" w:lineRule="auto"/>
              <w:rPr>
                <w:rFonts w:ascii="Times New Roman" w:eastAsia="Times New Roman" w:hAnsi="Times New Roman" w:cs="Times New Roman"/>
                <w:sz w:val="24"/>
                <w:szCs w:val="24"/>
              </w:rPr>
            </w:pPr>
          </w:p>
        </w:tc>
        <w:tc>
          <w:tcPr>
            <w:tcW w:w="3696" w:type="dxa"/>
            <w:gridSpan w:val="2"/>
            <w:tcBorders>
              <w:top w:val="nil"/>
              <w:left w:val="nil"/>
              <w:bottom w:val="nil"/>
              <w:right w:val="nil"/>
            </w:tcBorders>
            <w:shd w:val="clear" w:color="auto" w:fill="auto"/>
            <w:hideMark/>
          </w:tcPr>
          <w:p w:rsidR="00B86556" w:rsidRPr="00B86556" w:rsidRDefault="00B86556" w:rsidP="00B86556">
            <w:pPr>
              <w:spacing w:after="0" w:line="240" w:lineRule="auto"/>
              <w:rPr>
                <w:rFonts w:ascii="Times New Roman" w:eastAsia="Times New Roman" w:hAnsi="Times New Roman" w:cs="Times New Roman"/>
                <w:sz w:val="24"/>
                <w:szCs w:val="24"/>
              </w:rPr>
            </w:pPr>
          </w:p>
        </w:tc>
      </w:tr>
      <w:tr w:rsidR="00B86556" w:rsidRPr="00B86556" w:rsidTr="00871A68">
        <w:trPr>
          <w:gridBefore w:val="1"/>
          <w:wBefore w:w="149" w:type="dxa"/>
        </w:trPr>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1.1</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Фамилия, имя, отчество</w:t>
            </w:r>
          </w:p>
        </w:tc>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rPr>
                <w:rFonts w:ascii="Times New Roman" w:eastAsia="Times New Roman" w:hAnsi="Times New Roman" w:cs="Times New Roman"/>
                <w:sz w:val="24"/>
                <w:szCs w:val="24"/>
              </w:rPr>
            </w:pPr>
          </w:p>
        </w:tc>
      </w:tr>
      <w:tr w:rsidR="00B86556" w:rsidRPr="00B86556" w:rsidTr="00871A68">
        <w:trPr>
          <w:gridBefore w:val="1"/>
          <w:wBefore w:w="149" w:type="dxa"/>
        </w:trPr>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1.2</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Фамилия, имя, отчество представителя заявителя</w:t>
            </w:r>
          </w:p>
        </w:tc>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rPr>
                <w:rFonts w:ascii="Times New Roman" w:eastAsia="Times New Roman" w:hAnsi="Times New Roman" w:cs="Times New Roman"/>
                <w:sz w:val="24"/>
                <w:szCs w:val="24"/>
              </w:rPr>
            </w:pPr>
          </w:p>
        </w:tc>
      </w:tr>
      <w:tr w:rsidR="00B86556" w:rsidRPr="00B86556" w:rsidTr="00871A68">
        <w:trPr>
          <w:gridBefore w:val="1"/>
          <w:wBefore w:w="149" w:type="dxa"/>
        </w:trPr>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1.3</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Реквизиты документа, удостоверяющего личность</w:t>
            </w:r>
          </w:p>
        </w:tc>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rPr>
                <w:rFonts w:ascii="Times New Roman" w:eastAsia="Times New Roman" w:hAnsi="Times New Roman" w:cs="Times New Roman"/>
                <w:sz w:val="24"/>
                <w:szCs w:val="24"/>
              </w:rPr>
            </w:pPr>
          </w:p>
        </w:tc>
      </w:tr>
      <w:tr w:rsidR="00B86556" w:rsidRPr="00B86556" w:rsidTr="00871A68">
        <w:trPr>
          <w:gridBefore w:val="1"/>
          <w:wBefore w:w="149" w:type="dxa"/>
        </w:trPr>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1.4</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Почтовый адрес, адрес электронной почты, номер телефона</w:t>
            </w:r>
          </w:p>
        </w:tc>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rPr>
                <w:rFonts w:ascii="Times New Roman" w:eastAsia="Times New Roman" w:hAnsi="Times New Roman" w:cs="Times New Roman"/>
                <w:sz w:val="24"/>
                <w:szCs w:val="24"/>
              </w:rPr>
            </w:pPr>
          </w:p>
        </w:tc>
      </w:tr>
    </w:tbl>
    <w:p w:rsidR="00B86556" w:rsidRPr="00B86556" w:rsidRDefault="00B86556" w:rsidP="00B86556">
      <w:pPr>
        <w:shd w:val="clear" w:color="auto" w:fill="FFFFFF"/>
        <w:spacing w:after="0" w:line="240" w:lineRule="auto"/>
        <w:textAlignment w:val="baseline"/>
        <w:rPr>
          <w:rFonts w:ascii="Times New Roman" w:eastAsia="Times New Roman" w:hAnsi="Times New Roman" w:cs="Times New Roman"/>
          <w:vanish/>
          <w:color w:val="444444"/>
          <w:sz w:val="24"/>
          <w:szCs w:val="24"/>
        </w:rPr>
      </w:pPr>
    </w:p>
    <w:tbl>
      <w:tblPr>
        <w:tblW w:w="0" w:type="auto"/>
        <w:tblCellMar>
          <w:left w:w="0" w:type="dxa"/>
          <w:right w:w="0" w:type="dxa"/>
        </w:tblCellMar>
        <w:tblLook w:val="04A0" w:firstRow="1" w:lastRow="0" w:firstColumn="1" w:lastColumn="0" w:noHBand="0" w:noVBand="1"/>
      </w:tblPr>
      <w:tblGrid>
        <w:gridCol w:w="5359"/>
        <w:gridCol w:w="2402"/>
        <w:gridCol w:w="1664"/>
      </w:tblGrid>
      <w:tr w:rsidR="00B86556" w:rsidRPr="00B86556" w:rsidTr="00871A68">
        <w:trPr>
          <w:trHeight w:val="15"/>
        </w:trPr>
        <w:tc>
          <w:tcPr>
            <w:tcW w:w="9425" w:type="dxa"/>
            <w:gridSpan w:val="3"/>
            <w:tcBorders>
              <w:top w:val="nil"/>
              <w:left w:val="nil"/>
              <w:bottom w:val="nil"/>
              <w:right w:val="nil"/>
            </w:tcBorders>
            <w:shd w:val="clear" w:color="auto" w:fill="auto"/>
            <w:hideMark/>
          </w:tcPr>
          <w:p w:rsidR="00B86556" w:rsidRPr="00B86556" w:rsidRDefault="00B86556" w:rsidP="00B86556">
            <w:pPr>
              <w:spacing w:after="0" w:line="240" w:lineRule="auto"/>
              <w:rPr>
                <w:rFonts w:ascii="Times New Roman" w:eastAsia="Times New Roman" w:hAnsi="Times New Roman" w:cs="Times New Roman"/>
                <w:sz w:val="24"/>
                <w:szCs w:val="24"/>
              </w:rPr>
            </w:pPr>
          </w:p>
        </w:tc>
      </w:tr>
      <w:tr w:rsidR="00B86556" w:rsidRPr="00B86556" w:rsidTr="00871A68">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pBdr>
                <w:bottom w:val="single" w:sz="12" w:space="1" w:color="auto"/>
              </w:pBd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2. Сведения об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содержащем допущенную опечатку/ошибку</w:t>
            </w:r>
          </w:p>
          <w:p w:rsidR="00B86556" w:rsidRPr="00B86556" w:rsidRDefault="00B86556" w:rsidP="00B86556">
            <w:pPr>
              <w:pBdr>
                <w:bottom w:val="single" w:sz="12" w:space="1" w:color="auto"/>
              </w:pBdr>
              <w:spacing w:after="0" w:line="240" w:lineRule="auto"/>
              <w:jc w:val="center"/>
              <w:textAlignment w:val="baseline"/>
              <w:rPr>
                <w:rFonts w:ascii="Times New Roman" w:eastAsia="Times New Roman" w:hAnsi="Times New Roman" w:cs="Times New Roman"/>
                <w:sz w:val="24"/>
                <w:szCs w:val="24"/>
              </w:rPr>
            </w:pPr>
          </w:p>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p>
        </w:tc>
      </w:tr>
      <w:tr w:rsidR="00B86556" w:rsidRPr="00B86556" w:rsidTr="00871A68">
        <w:trPr>
          <w:trHeight w:val="15"/>
        </w:trPr>
        <w:tc>
          <w:tcPr>
            <w:tcW w:w="5359" w:type="dxa"/>
            <w:tcBorders>
              <w:top w:val="nil"/>
              <w:left w:val="nil"/>
              <w:bottom w:val="nil"/>
              <w:right w:val="nil"/>
            </w:tcBorders>
            <w:shd w:val="clear" w:color="auto" w:fill="auto"/>
            <w:hideMark/>
          </w:tcPr>
          <w:p w:rsidR="00B86556" w:rsidRPr="00B86556" w:rsidRDefault="00B86556" w:rsidP="00B86556">
            <w:pPr>
              <w:spacing w:after="0" w:line="240" w:lineRule="auto"/>
              <w:rPr>
                <w:rFonts w:ascii="Times New Roman" w:eastAsia="Times New Roman" w:hAnsi="Times New Roman" w:cs="Times New Roman"/>
                <w:sz w:val="24"/>
                <w:szCs w:val="24"/>
              </w:rPr>
            </w:pPr>
          </w:p>
        </w:tc>
        <w:tc>
          <w:tcPr>
            <w:tcW w:w="2402" w:type="dxa"/>
            <w:tcBorders>
              <w:top w:val="nil"/>
              <w:left w:val="nil"/>
              <w:bottom w:val="nil"/>
              <w:right w:val="nil"/>
            </w:tcBorders>
            <w:shd w:val="clear" w:color="auto" w:fill="auto"/>
            <w:hideMark/>
          </w:tcPr>
          <w:p w:rsidR="00B86556" w:rsidRPr="00B86556" w:rsidRDefault="00B86556" w:rsidP="00B86556">
            <w:pPr>
              <w:spacing w:after="0" w:line="240" w:lineRule="auto"/>
              <w:rPr>
                <w:rFonts w:ascii="Times New Roman" w:eastAsia="Times New Roman" w:hAnsi="Times New Roman" w:cs="Times New Roman"/>
                <w:sz w:val="24"/>
                <w:szCs w:val="24"/>
              </w:rPr>
            </w:pPr>
          </w:p>
        </w:tc>
        <w:tc>
          <w:tcPr>
            <w:tcW w:w="1663" w:type="dxa"/>
            <w:tcBorders>
              <w:top w:val="nil"/>
              <w:left w:val="nil"/>
              <w:bottom w:val="nil"/>
              <w:right w:val="nil"/>
            </w:tcBorders>
            <w:shd w:val="clear" w:color="auto" w:fill="auto"/>
            <w:hideMark/>
          </w:tcPr>
          <w:p w:rsidR="00B86556" w:rsidRPr="00B86556" w:rsidRDefault="00B86556" w:rsidP="00B86556">
            <w:pPr>
              <w:spacing w:after="0" w:line="240" w:lineRule="auto"/>
              <w:rPr>
                <w:rFonts w:ascii="Times New Roman" w:eastAsia="Times New Roman" w:hAnsi="Times New Roman" w:cs="Times New Roman"/>
                <w:sz w:val="24"/>
                <w:szCs w:val="24"/>
              </w:rPr>
            </w:pPr>
          </w:p>
        </w:tc>
      </w:tr>
      <w:tr w:rsidR="00B86556" w:rsidRPr="00B86556" w:rsidTr="00871A68">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Орган (организация), выдавший(-</w:t>
            </w:r>
            <w:proofErr w:type="spellStart"/>
            <w:r w:rsidRPr="00B86556">
              <w:rPr>
                <w:rFonts w:ascii="Times New Roman" w:eastAsia="Times New Roman" w:hAnsi="Times New Roman" w:cs="Times New Roman"/>
                <w:sz w:val="24"/>
                <w:szCs w:val="24"/>
              </w:rPr>
              <w:t>ая</w:t>
            </w:r>
            <w:proofErr w:type="spellEnd"/>
            <w:r w:rsidRPr="00B86556">
              <w:rPr>
                <w:rFonts w:ascii="Times New Roman" w:eastAsia="Times New Roman" w:hAnsi="Times New Roman" w:cs="Times New Roman"/>
                <w:sz w:val="24"/>
                <w:szCs w:val="24"/>
              </w:rPr>
              <w:t>)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Дата документа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Номер документа</w:t>
            </w:r>
          </w:p>
        </w:tc>
      </w:tr>
      <w:tr w:rsidR="00B86556" w:rsidRPr="00B86556" w:rsidTr="00871A68">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p>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p>
        </w:tc>
      </w:tr>
      <w:tr w:rsidR="00B86556" w:rsidRPr="00B86556" w:rsidTr="00871A68">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rPr>
                <w:rFonts w:ascii="Times New Roman" w:eastAsia="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rPr>
                <w:rFonts w:ascii="Times New Roman" w:eastAsia="Times New Roman" w:hAnsi="Times New Roman" w:cs="Times New Roman"/>
                <w:sz w:val="24"/>
                <w:szCs w:val="24"/>
              </w:rPr>
            </w:pPr>
          </w:p>
        </w:tc>
      </w:tr>
    </w:tbl>
    <w:p w:rsidR="00B86556" w:rsidRPr="00B86556" w:rsidRDefault="00B86556" w:rsidP="00B86556">
      <w:pPr>
        <w:shd w:val="clear" w:color="auto" w:fill="FFFFFF"/>
        <w:spacing w:after="0" w:line="240" w:lineRule="auto"/>
        <w:textAlignment w:val="baseline"/>
        <w:rPr>
          <w:rFonts w:ascii="Times New Roman" w:eastAsia="Times New Roman" w:hAnsi="Times New Roman" w:cs="Times New Roman"/>
          <w:vanish/>
          <w:color w:val="444444"/>
          <w:sz w:val="24"/>
          <w:szCs w:val="24"/>
        </w:rPr>
      </w:pPr>
    </w:p>
    <w:tbl>
      <w:tblPr>
        <w:tblW w:w="0" w:type="auto"/>
        <w:tblCellMar>
          <w:left w:w="0" w:type="dxa"/>
          <w:right w:w="0" w:type="dxa"/>
        </w:tblCellMar>
        <w:tblLook w:val="04A0" w:firstRow="1" w:lastRow="0" w:firstColumn="1" w:lastColumn="0" w:noHBand="0" w:noVBand="1"/>
      </w:tblPr>
      <w:tblGrid>
        <w:gridCol w:w="3142"/>
        <w:gridCol w:w="3142"/>
        <w:gridCol w:w="3142"/>
      </w:tblGrid>
      <w:tr w:rsidR="00B86556" w:rsidRPr="00B86556" w:rsidTr="00871A68">
        <w:trPr>
          <w:trHeight w:val="15"/>
        </w:trPr>
        <w:tc>
          <w:tcPr>
            <w:tcW w:w="9425" w:type="dxa"/>
            <w:gridSpan w:val="3"/>
            <w:tcBorders>
              <w:top w:val="nil"/>
              <w:left w:val="nil"/>
              <w:bottom w:val="nil"/>
              <w:right w:val="nil"/>
            </w:tcBorders>
            <w:shd w:val="clear" w:color="auto" w:fill="auto"/>
            <w:hideMark/>
          </w:tcPr>
          <w:p w:rsidR="00B86556" w:rsidRPr="00B86556" w:rsidRDefault="00B86556" w:rsidP="00B86556">
            <w:pPr>
              <w:spacing w:after="0" w:line="240" w:lineRule="auto"/>
              <w:rPr>
                <w:rFonts w:ascii="Times New Roman" w:eastAsia="Times New Roman" w:hAnsi="Times New Roman" w:cs="Times New Roman"/>
                <w:sz w:val="24"/>
                <w:szCs w:val="24"/>
              </w:rPr>
            </w:pPr>
          </w:p>
        </w:tc>
      </w:tr>
      <w:tr w:rsidR="00B86556" w:rsidRPr="00B86556" w:rsidTr="00871A68">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3. Обоснование для внесения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B86556" w:rsidRPr="00B86556" w:rsidTr="00871A68">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p>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p>
        </w:tc>
      </w:tr>
      <w:tr w:rsidR="00B86556" w:rsidRPr="00B86556" w:rsidTr="00871A68">
        <w:trPr>
          <w:trHeight w:val="15"/>
        </w:trPr>
        <w:tc>
          <w:tcPr>
            <w:tcW w:w="3142" w:type="dxa"/>
            <w:tcBorders>
              <w:top w:val="nil"/>
              <w:left w:val="nil"/>
              <w:bottom w:val="nil"/>
              <w:right w:val="nil"/>
            </w:tcBorders>
            <w:shd w:val="clear" w:color="auto" w:fill="auto"/>
            <w:hideMark/>
          </w:tcPr>
          <w:p w:rsidR="00B86556" w:rsidRPr="00B86556" w:rsidRDefault="00B86556" w:rsidP="00B86556">
            <w:pPr>
              <w:spacing w:after="0" w:line="240" w:lineRule="auto"/>
              <w:rPr>
                <w:rFonts w:ascii="Times New Roman" w:eastAsia="Times New Roman" w:hAnsi="Times New Roman" w:cs="Times New Roman"/>
                <w:sz w:val="24"/>
                <w:szCs w:val="24"/>
              </w:rPr>
            </w:pPr>
          </w:p>
        </w:tc>
        <w:tc>
          <w:tcPr>
            <w:tcW w:w="3142" w:type="dxa"/>
            <w:tcBorders>
              <w:top w:val="nil"/>
              <w:left w:val="nil"/>
              <w:bottom w:val="nil"/>
              <w:right w:val="nil"/>
            </w:tcBorders>
            <w:shd w:val="clear" w:color="auto" w:fill="auto"/>
            <w:hideMark/>
          </w:tcPr>
          <w:p w:rsidR="00B86556" w:rsidRPr="00B86556" w:rsidRDefault="00B86556" w:rsidP="00B86556">
            <w:pPr>
              <w:spacing w:after="0" w:line="240" w:lineRule="auto"/>
              <w:rPr>
                <w:rFonts w:ascii="Times New Roman" w:eastAsia="Times New Roman" w:hAnsi="Times New Roman" w:cs="Times New Roman"/>
                <w:sz w:val="24"/>
                <w:szCs w:val="24"/>
              </w:rPr>
            </w:pPr>
          </w:p>
        </w:tc>
        <w:tc>
          <w:tcPr>
            <w:tcW w:w="3142" w:type="dxa"/>
            <w:tcBorders>
              <w:top w:val="nil"/>
              <w:left w:val="nil"/>
              <w:bottom w:val="nil"/>
              <w:right w:val="nil"/>
            </w:tcBorders>
            <w:shd w:val="clear" w:color="auto" w:fill="auto"/>
            <w:hideMark/>
          </w:tcPr>
          <w:p w:rsidR="00B86556" w:rsidRPr="00B86556" w:rsidRDefault="00B86556" w:rsidP="00B86556">
            <w:pPr>
              <w:spacing w:after="0" w:line="240" w:lineRule="auto"/>
              <w:rPr>
                <w:rFonts w:ascii="Times New Roman" w:eastAsia="Times New Roman" w:hAnsi="Times New Roman" w:cs="Times New Roman"/>
                <w:sz w:val="24"/>
                <w:szCs w:val="24"/>
              </w:rPr>
            </w:pPr>
          </w:p>
        </w:tc>
      </w:tr>
      <w:tr w:rsidR="00B86556" w:rsidRPr="00B86556" w:rsidTr="00871A68">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Данные (сведения), указанные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Данные (сведения), которые необходимо указать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Обоснование для внесения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указанием реквизита(</w:t>
            </w:r>
            <w:proofErr w:type="spellStart"/>
            <w:r w:rsidRPr="00B86556">
              <w:rPr>
                <w:rFonts w:ascii="Times New Roman" w:eastAsia="Times New Roman" w:hAnsi="Times New Roman" w:cs="Times New Roman"/>
                <w:sz w:val="24"/>
                <w:szCs w:val="24"/>
              </w:rPr>
              <w:t>ов</w:t>
            </w:r>
            <w:proofErr w:type="spellEnd"/>
            <w:r w:rsidRPr="00B86556">
              <w:rPr>
                <w:rFonts w:ascii="Times New Roman" w:eastAsia="Times New Roman" w:hAnsi="Times New Roman" w:cs="Times New Roman"/>
                <w:sz w:val="24"/>
                <w:szCs w:val="24"/>
              </w:rPr>
              <w:t>) документа(</w:t>
            </w:r>
            <w:proofErr w:type="spellStart"/>
            <w:r w:rsidRPr="00B86556">
              <w:rPr>
                <w:rFonts w:ascii="Times New Roman" w:eastAsia="Times New Roman" w:hAnsi="Times New Roman" w:cs="Times New Roman"/>
                <w:sz w:val="24"/>
                <w:szCs w:val="24"/>
              </w:rPr>
              <w:t>ов</w:t>
            </w:r>
            <w:proofErr w:type="spellEnd"/>
            <w:r w:rsidRPr="00B86556">
              <w:rPr>
                <w:rFonts w:ascii="Times New Roman" w:eastAsia="Times New Roman" w:hAnsi="Times New Roman" w:cs="Times New Roman"/>
                <w:sz w:val="24"/>
                <w:szCs w:val="24"/>
              </w:rPr>
              <w:t>)</w:t>
            </w:r>
          </w:p>
        </w:tc>
      </w:tr>
      <w:tr w:rsidR="00B86556" w:rsidRPr="00B86556" w:rsidTr="00871A68">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rPr>
                <w:rFonts w:ascii="Times New Roman" w:eastAsia="Times New Roman" w:hAnsi="Times New Roman" w:cs="Times New Roman"/>
                <w:sz w:val="24"/>
                <w:szCs w:val="24"/>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rPr>
                <w:rFonts w:ascii="Times New Roman" w:eastAsia="Times New Roman" w:hAnsi="Times New Roman" w:cs="Times New Roman"/>
                <w:sz w:val="24"/>
                <w:szCs w:val="24"/>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rPr>
                <w:rFonts w:ascii="Times New Roman" w:eastAsia="Times New Roman" w:hAnsi="Times New Roman" w:cs="Times New Roman"/>
                <w:sz w:val="24"/>
                <w:szCs w:val="24"/>
              </w:rPr>
            </w:pPr>
          </w:p>
        </w:tc>
      </w:tr>
    </w:tbl>
    <w:p w:rsidR="00B86556" w:rsidRPr="00B86556" w:rsidRDefault="00B86556" w:rsidP="00B86556">
      <w:pPr>
        <w:shd w:val="clear" w:color="auto" w:fill="FFFFFF"/>
        <w:spacing w:after="0" w:line="240" w:lineRule="auto"/>
        <w:textAlignment w:val="baseline"/>
        <w:rPr>
          <w:rFonts w:ascii="Times New Roman" w:eastAsia="Times New Roman" w:hAnsi="Times New Roman" w:cs="Times New Roman"/>
          <w:vanish/>
          <w:color w:val="444444"/>
          <w:sz w:val="24"/>
          <w:szCs w:val="24"/>
        </w:rPr>
      </w:pPr>
    </w:p>
    <w:tbl>
      <w:tblPr>
        <w:tblW w:w="0" w:type="auto"/>
        <w:tblCellMar>
          <w:left w:w="0" w:type="dxa"/>
          <w:right w:w="0" w:type="dxa"/>
        </w:tblCellMar>
        <w:tblLook w:val="04A0" w:firstRow="1" w:lastRow="0" w:firstColumn="1" w:lastColumn="0" w:noHBand="0" w:noVBand="1"/>
      </w:tblPr>
      <w:tblGrid>
        <w:gridCol w:w="8316"/>
        <w:gridCol w:w="1109"/>
      </w:tblGrid>
      <w:tr w:rsidR="00B86556" w:rsidRPr="00B86556" w:rsidTr="00871A68">
        <w:trPr>
          <w:trHeight w:val="15"/>
        </w:trPr>
        <w:tc>
          <w:tcPr>
            <w:tcW w:w="9425" w:type="dxa"/>
            <w:gridSpan w:val="2"/>
            <w:tcBorders>
              <w:top w:val="nil"/>
              <w:left w:val="nil"/>
              <w:bottom w:val="nil"/>
              <w:right w:val="nil"/>
            </w:tcBorders>
            <w:shd w:val="clear" w:color="auto" w:fill="auto"/>
            <w:hideMark/>
          </w:tcPr>
          <w:p w:rsidR="00B86556" w:rsidRPr="00B86556" w:rsidRDefault="00B86556" w:rsidP="00B86556">
            <w:pPr>
              <w:spacing w:after="0" w:line="240" w:lineRule="auto"/>
              <w:rPr>
                <w:rFonts w:ascii="Times New Roman" w:eastAsia="Times New Roman" w:hAnsi="Times New Roman" w:cs="Times New Roman"/>
                <w:sz w:val="24"/>
                <w:szCs w:val="24"/>
              </w:rPr>
            </w:pPr>
          </w:p>
        </w:tc>
      </w:tr>
      <w:tr w:rsidR="00B86556" w:rsidRPr="00B86556" w:rsidTr="00871A68">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К заявлению прилагаются следующие документы:</w:t>
            </w:r>
          </w:p>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     (указывается перечень прилагаемых документов)</w:t>
            </w:r>
          </w:p>
        </w:tc>
      </w:tr>
      <w:tr w:rsidR="00B86556" w:rsidRPr="00B86556" w:rsidTr="00871A68">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p>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p>
        </w:tc>
      </w:tr>
      <w:tr w:rsidR="00B86556" w:rsidRPr="00B86556" w:rsidTr="00871A68">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Результат предоставления муниципальной услуги прошу предоставить:</w:t>
            </w:r>
          </w:p>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     (указать способ получения документа)</w:t>
            </w:r>
          </w:p>
        </w:tc>
      </w:tr>
      <w:tr w:rsidR="00B86556" w:rsidRPr="00B86556" w:rsidTr="00871A68">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p>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p>
        </w:tc>
      </w:tr>
      <w:tr w:rsidR="00B86556" w:rsidRPr="00B86556" w:rsidTr="00871A68">
        <w:trPr>
          <w:trHeight w:val="15"/>
        </w:trPr>
        <w:tc>
          <w:tcPr>
            <w:tcW w:w="8316" w:type="dxa"/>
            <w:tcBorders>
              <w:top w:val="nil"/>
              <w:left w:val="nil"/>
              <w:bottom w:val="nil"/>
              <w:right w:val="nil"/>
            </w:tcBorders>
            <w:shd w:val="clear" w:color="auto" w:fill="auto"/>
            <w:hideMark/>
          </w:tcPr>
          <w:p w:rsidR="00B86556" w:rsidRPr="00B86556" w:rsidRDefault="00B86556" w:rsidP="00B86556">
            <w:pPr>
              <w:spacing w:after="0" w:line="240" w:lineRule="auto"/>
              <w:rPr>
                <w:rFonts w:ascii="Times New Roman" w:eastAsia="Times New Roman" w:hAnsi="Times New Roman" w:cs="Times New Roman"/>
                <w:sz w:val="24"/>
                <w:szCs w:val="24"/>
              </w:rPr>
            </w:pPr>
          </w:p>
        </w:tc>
        <w:tc>
          <w:tcPr>
            <w:tcW w:w="1109" w:type="dxa"/>
            <w:tcBorders>
              <w:top w:val="nil"/>
              <w:left w:val="nil"/>
              <w:bottom w:val="nil"/>
              <w:right w:val="nil"/>
            </w:tcBorders>
            <w:shd w:val="clear" w:color="auto" w:fill="auto"/>
            <w:hideMark/>
          </w:tcPr>
          <w:p w:rsidR="00B86556" w:rsidRPr="00B86556" w:rsidRDefault="00B86556" w:rsidP="00B86556">
            <w:pPr>
              <w:spacing w:after="0" w:line="240" w:lineRule="auto"/>
              <w:rPr>
                <w:rFonts w:ascii="Times New Roman" w:eastAsia="Times New Roman" w:hAnsi="Times New Roman" w:cs="Times New Roman"/>
                <w:sz w:val="24"/>
                <w:szCs w:val="24"/>
              </w:rPr>
            </w:pPr>
          </w:p>
        </w:tc>
      </w:tr>
      <w:tr w:rsidR="00B86556" w:rsidRPr="00B86556" w:rsidTr="00871A68">
        <w:tc>
          <w:tcPr>
            <w:tcW w:w="83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 Приморского края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rPr>
                <w:rFonts w:ascii="Times New Roman" w:eastAsia="Times New Roman" w:hAnsi="Times New Roman" w:cs="Times New Roman"/>
                <w:sz w:val="24"/>
                <w:szCs w:val="24"/>
              </w:rPr>
            </w:pPr>
          </w:p>
        </w:tc>
      </w:tr>
      <w:tr w:rsidR="00B86556" w:rsidRPr="00B86556" w:rsidTr="00871A68">
        <w:tc>
          <w:tcPr>
            <w:tcW w:w="83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выдать на бумажном носителе при личном обращении в администрации города Владивостока либо в многофункциональном центре предоставления государственных и муниципальных услуг, расположенном по адресу:</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rPr>
                <w:rFonts w:ascii="Times New Roman" w:eastAsia="Times New Roman" w:hAnsi="Times New Roman" w:cs="Times New Roman"/>
                <w:sz w:val="24"/>
                <w:szCs w:val="24"/>
              </w:rPr>
            </w:pPr>
          </w:p>
        </w:tc>
      </w:tr>
      <w:tr w:rsidR="00B86556" w:rsidRPr="00B86556" w:rsidTr="00871A68">
        <w:tc>
          <w:tcPr>
            <w:tcW w:w="83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направить на бумажном носителе на почтовый адрес:</w:t>
            </w:r>
          </w:p>
          <w:p w:rsidR="00B86556" w:rsidRPr="00B86556" w:rsidRDefault="00B86556" w:rsidP="00B86556">
            <w:pPr>
              <w:spacing w:after="0" w:line="240" w:lineRule="auto"/>
              <w:textAlignment w:val="baseline"/>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rPr>
                <w:rFonts w:ascii="Times New Roman" w:eastAsia="Times New Roman" w:hAnsi="Times New Roman" w:cs="Times New Roman"/>
                <w:sz w:val="24"/>
                <w:szCs w:val="24"/>
              </w:rPr>
            </w:pPr>
          </w:p>
        </w:tc>
      </w:tr>
    </w:tbl>
    <w:p w:rsidR="00B86556" w:rsidRPr="00B86556" w:rsidRDefault="00B86556" w:rsidP="00B86556">
      <w:pPr>
        <w:shd w:val="clear" w:color="auto" w:fill="FFFFFF"/>
        <w:spacing w:after="0" w:line="240" w:lineRule="auto"/>
        <w:textAlignment w:val="baseline"/>
        <w:rPr>
          <w:rFonts w:ascii="Times New Roman" w:eastAsia="Times New Roman" w:hAnsi="Times New Roman" w:cs="Times New Roman"/>
          <w:vanish/>
          <w:color w:val="444444"/>
          <w:sz w:val="24"/>
          <w:szCs w:val="24"/>
        </w:rPr>
      </w:pPr>
    </w:p>
    <w:tbl>
      <w:tblPr>
        <w:tblW w:w="0" w:type="auto"/>
        <w:tblCellMar>
          <w:left w:w="0" w:type="dxa"/>
          <w:right w:w="0" w:type="dxa"/>
        </w:tblCellMar>
        <w:tblLook w:val="04A0" w:firstRow="1" w:lastRow="0" w:firstColumn="1" w:lastColumn="0" w:noHBand="0" w:noVBand="1"/>
      </w:tblPr>
      <w:tblGrid>
        <w:gridCol w:w="3142"/>
        <w:gridCol w:w="3142"/>
        <w:gridCol w:w="3142"/>
      </w:tblGrid>
      <w:tr w:rsidR="00B86556" w:rsidRPr="00B86556" w:rsidTr="00871A68">
        <w:trPr>
          <w:trHeight w:val="15"/>
        </w:trPr>
        <w:tc>
          <w:tcPr>
            <w:tcW w:w="3142" w:type="dxa"/>
            <w:tcBorders>
              <w:top w:val="nil"/>
              <w:left w:val="nil"/>
              <w:bottom w:val="nil"/>
              <w:right w:val="nil"/>
            </w:tcBorders>
            <w:shd w:val="clear" w:color="auto" w:fill="auto"/>
            <w:hideMark/>
          </w:tcPr>
          <w:p w:rsidR="00B86556" w:rsidRPr="00B86556" w:rsidRDefault="00B86556" w:rsidP="00B86556">
            <w:pPr>
              <w:spacing w:after="0" w:line="240" w:lineRule="auto"/>
              <w:rPr>
                <w:rFonts w:ascii="Times New Roman" w:eastAsia="Times New Roman" w:hAnsi="Times New Roman" w:cs="Times New Roman"/>
                <w:sz w:val="24"/>
                <w:szCs w:val="24"/>
              </w:rPr>
            </w:pPr>
          </w:p>
        </w:tc>
        <w:tc>
          <w:tcPr>
            <w:tcW w:w="3142" w:type="dxa"/>
            <w:tcBorders>
              <w:top w:val="nil"/>
              <w:left w:val="nil"/>
              <w:bottom w:val="nil"/>
              <w:right w:val="nil"/>
            </w:tcBorders>
            <w:shd w:val="clear" w:color="auto" w:fill="auto"/>
            <w:hideMark/>
          </w:tcPr>
          <w:p w:rsidR="00B86556" w:rsidRPr="00B86556" w:rsidRDefault="00B86556" w:rsidP="00B86556">
            <w:pPr>
              <w:spacing w:after="0" w:line="240" w:lineRule="auto"/>
              <w:rPr>
                <w:rFonts w:ascii="Times New Roman" w:eastAsia="Times New Roman" w:hAnsi="Times New Roman" w:cs="Times New Roman"/>
                <w:sz w:val="24"/>
                <w:szCs w:val="24"/>
              </w:rPr>
            </w:pPr>
          </w:p>
        </w:tc>
        <w:tc>
          <w:tcPr>
            <w:tcW w:w="3142" w:type="dxa"/>
            <w:tcBorders>
              <w:top w:val="nil"/>
              <w:left w:val="nil"/>
              <w:bottom w:val="nil"/>
              <w:right w:val="nil"/>
            </w:tcBorders>
            <w:shd w:val="clear" w:color="auto" w:fill="auto"/>
            <w:hideMark/>
          </w:tcPr>
          <w:p w:rsidR="00B86556" w:rsidRPr="00B86556" w:rsidRDefault="00B86556" w:rsidP="00B86556">
            <w:pPr>
              <w:spacing w:after="0" w:line="240" w:lineRule="auto"/>
              <w:rPr>
                <w:rFonts w:ascii="Times New Roman" w:eastAsia="Times New Roman" w:hAnsi="Times New Roman" w:cs="Times New Roman"/>
                <w:sz w:val="24"/>
                <w:szCs w:val="24"/>
              </w:rPr>
            </w:pPr>
          </w:p>
        </w:tc>
      </w:tr>
      <w:tr w:rsidR="00B86556" w:rsidRPr="00B86556" w:rsidTr="00871A68">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_____________________</w:t>
            </w:r>
          </w:p>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(дата)</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_____________________</w:t>
            </w:r>
          </w:p>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_____________________</w:t>
            </w:r>
          </w:p>
          <w:p w:rsidR="00B86556" w:rsidRPr="00B86556" w:rsidRDefault="00B86556" w:rsidP="00B86556">
            <w:pPr>
              <w:spacing w:after="0" w:line="240" w:lineRule="auto"/>
              <w:jc w:val="center"/>
              <w:textAlignment w:val="baseline"/>
              <w:rPr>
                <w:rFonts w:ascii="Times New Roman" w:eastAsia="Times New Roman" w:hAnsi="Times New Roman" w:cs="Times New Roman"/>
                <w:sz w:val="24"/>
                <w:szCs w:val="24"/>
              </w:rPr>
            </w:pPr>
            <w:r w:rsidRPr="00B86556">
              <w:rPr>
                <w:rFonts w:ascii="Times New Roman" w:eastAsia="Times New Roman" w:hAnsi="Times New Roman" w:cs="Times New Roman"/>
                <w:sz w:val="24"/>
                <w:szCs w:val="24"/>
              </w:rPr>
              <w:t>(Ф.И.О.)</w:t>
            </w:r>
          </w:p>
        </w:tc>
      </w:tr>
    </w:tbl>
    <w:p w:rsidR="00B86556" w:rsidRPr="00B86556" w:rsidRDefault="00B86556" w:rsidP="00B86556">
      <w:pPr>
        <w:shd w:val="clear" w:color="auto" w:fill="FFFFFF"/>
        <w:spacing w:after="0" w:line="240" w:lineRule="auto"/>
        <w:jc w:val="right"/>
        <w:textAlignment w:val="baseline"/>
        <w:rPr>
          <w:rFonts w:ascii="Times New Roman" w:eastAsia="Times New Roman" w:hAnsi="Times New Roman" w:cs="Times New Roman"/>
          <w:color w:val="444444"/>
          <w:sz w:val="24"/>
          <w:szCs w:val="24"/>
        </w:rPr>
      </w:pPr>
    </w:p>
    <w:p w:rsidR="00B86556" w:rsidRPr="00B86556" w:rsidRDefault="00B86556" w:rsidP="00B86556">
      <w:pPr>
        <w:shd w:val="clear" w:color="auto" w:fill="FFFFFF"/>
        <w:spacing w:after="0" w:line="240" w:lineRule="auto"/>
        <w:jc w:val="right"/>
        <w:textAlignment w:val="baseline"/>
        <w:rPr>
          <w:rFonts w:ascii="Times New Roman" w:eastAsia="Times New Roman" w:hAnsi="Times New Roman" w:cs="Times New Roman"/>
          <w:color w:val="444444"/>
          <w:sz w:val="24"/>
          <w:szCs w:val="24"/>
        </w:rPr>
      </w:pPr>
    </w:p>
    <w:p w:rsidR="00B86556" w:rsidRPr="00B86556" w:rsidRDefault="00B86556" w:rsidP="00B86556">
      <w:pPr>
        <w:shd w:val="clear" w:color="auto" w:fill="FFFFFF"/>
        <w:spacing w:after="0" w:line="240" w:lineRule="auto"/>
        <w:jc w:val="right"/>
        <w:textAlignment w:val="baseline"/>
        <w:rPr>
          <w:rFonts w:ascii="Times New Roman" w:eastAsia="Times New Roman" w:hAnsi="Times New Roman" w:cs="Times New Roman"/>
          <w:color w:val="444444"/>
          <w:sz w:val="24"/>
          <w:szCs w:val="24"/>
        </w:rPr>
      </w:pPr>
    </w:p>
    <w:p w:rsidR="00B86556" w:rsidRPr="00B86556" w:rsidRDefault="00B86556" w:rsidP="00B86556">
      <w:pPr>
        <w:shd w:val="clear" w:color="auto" w:fill="FFFFFF"/>
        <w:spacing w:after="0" w:line="240" w:lineRule="auto"/>
        <w:jc w:val="right"/>
        <w:textAlignment w:val="baseline"/>
        <w:rPr>
          <w:rFonts w:ascii="Times New Roman" w:eastAsia="Times New Roman" w:hAnsi="Times New Roman" w:cs="Times New Roman"/>
          <w:color w:val="444444"/>
          <w:sz w:val="24"/>
          <w:szCs w:val="24"/>
        </w:rPr>
      </w:pPr>
    </w:p>
    <w:p w:rsidR="00B86556" w:rsidRPr="00B86556" w:rsidRDefault="00B86556" w:rsidP="00B86556">
      <w:pPr>
        <w:spacing w:after="0" w:line="240" w:lineRule="auto"/>
        <w:ind w:left="4536"/>
        <w:rPr>
          <w:rFonts w:ascii="Times New Roman" w:eastAsia="Arial Unicode MS" w:hAnsi="Times New Roman" w:cs="Times New Roman"/>
          <w:b/>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b/>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b/>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b/>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b/>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b/>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b/>
          <w:color w:val="000000"/>
          <w:sz w:val="24"/>
          <w:szCs w:val="24"/>
        </w:rPr>
      </w:pPr>
    </w:p>
    <w:p w:rsidR="00B86556" w:rsidRPr="0071078F" w:rsidRDefault="00B86556" w:rsidP="00B86556">
      <w:pPr>
        <w:spacing w:after="0" w:line="240" w:lineRule="auto"/>
        <w:ind w:left="4536"/>
        <w:rPr>
          <w:rFonts w:ascii="Times New Roman" w:eastAsia="Arial Unicode MS" w:hAnsi="Times New Roman" w:cs="Times New Roman"/>
          <w:color w:val="000000"/>
          <w:sz w:val="24"/>
          <w:szCs w:val="24"/>
        </w:rPr>
      </w:pPr>
      <w:r w:rsidRPr="0071078F">
        <w:rPr>
          <w:rFonts w:ascii="Times New Roman" w:eastAsia="Arial Unicode MS" w:hAnsi="Times New Roman" w:cs="Times New Roman"/>
          <w:color w:val="000000"/>
          <w:sz w:val="24"/>
          <w:szCs w:val="24"/>
        </w:rPr>
        <w:lastRenderedPageBreak/>
        <w:t>Приложение № 7</w:t>
      </w:r>
    </w:p>
    <w:p w:rsidR="00B86556" w:rsidRPr="0071078F" w:rsidRDefault="00B86556" w:rsidP="00B86556">
      <w:pPr>
        <w:spacing w:after="0" w:line="240" w:lineRule="auto"/>
        <w:ind w:left="4536"/>
        <w:rPr>
          <w:rFonts w:ascii="Times New Roman" w:eastAsia="Arial Unicode MS" w:hAnsi="Times New Roman" w:cs="Times New Roman"/>
          <w:sz w:val="24"/>
          <w:szCs w:val="24"/>
        </w:rPr>
      </w:pPr>
      <w:r w:rsidRPr="0071078F">
        <w:rPr>
          <w:rFonts w:ascii="Times New Roman" w:eastAsia="Arial Unicode MS" w:hAnsi="Times New Roman" w:cs="Times New Roman"/>
          <w:color w:val="000000"/>
          <w:sz w:val="24"/>
          <w:szCs w:val="24"/>
        </w:rPr>
        <w:t xml:space="preserve"> к Административному регламенту </w:t>
      </w:r>
    </w:p>
    <w:p w:rsidR="00B86556" w:rsidRPr="00B86556" w:rsidRDefault="00B86556" w:rsidP="0071078F">
      <w:pPr>
        <w:shd w:val="clear" w:color="auto" w:fill="FFFFFF"/>
        <w:spacing w:after="0" w:line="240" w:lineRule="auto"/>
        <w:jc w:val="center"/>
        <w:textAlignment w:val="baseline"/>
        <w:rPr>
          <w:rFonts w:ascii="Times New Roman" w:eastAsia="Times New Roman" w:hAnsi="Times New Roman" w:cs="Times New Roman"/>
          <w:color w:val="444444"/>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9"/>
        <w:gridCol w:w="1781"/>
        <w:gridCol w:w="420"/>
        <w:gridCol w:w="820"/>
        <w:gridCol w:w="591"/>
        <w:gridCol w:w="910"/>
        <w:gridCol w:w="380"/>
        <w:gridCol w:w="3313"/>
      </w:tblGrid>
      <w:tr w:rsidR="00B86556" w:rsidRPr="00B86556" w:rsidTr="00871A68">
        <w:tc>
          <w:tcPr>
            <w:tcW w:w="4411" w:type="dxa"/>
            <w:gridSpan w:val="5"/>
            <w:vMerge w:val="restart"/>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p>
        </w:tc>
        <w:tc>
          <w:tcPr>
            <w:tcW w:w="910" w:type="dxa"/>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Кому</w:t>
            </w:r>
          </w:p>
        </w:tc>
        <w:tc>
          <w:tcPr>
            <w:tcW w:w="3693" w:type="dxa"/>
            <w:gridSpan w:val="2"/>
            <w:tcBorders>
              <w:bottom w:val="single" w:sz="4" w:space="0" w:color="auto"/>
            </w:tcBorders>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p>
        </w:tc>
      </w:tr>
      <w:tr w:rsidR="00B86556" w:rsidRPr="00B86556" w:rsidTr="00871A68">
        <w:tc>
          <w:tcPr>
            <w:tcW w:w="4411" w:type="dxa"/>
            <w:gridSpan w:val="5"/>
            <w:vMerge/>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p>
        </w:tc>
        <w:tc>
          <w:tcPr>
            <w:tcW w:w="910" w:type="dxa"/>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p>
        </w:tc>
        <w:tc>
          <w:tcPr>
            <w:tcW w:w="3693" w:type="dxa"/>
            <w:gridSpan w:val="2"/>
            <w:tcBorders>
              <w:bottom w:val="single" w:sz="4" w:space="0" w:color="auto"/>
            </w:tcBorders>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p>
        </w:tc>
      </w:tr>
      <w:tr w:rsidR="00B86556" w:rsidRPr="00B86556" w:rsidTr="00871A68">
        <w:tc>
          <w:tcPr>
            <w:tcW w:w="4411" w:type="dxa"/>
            <w:gridSpan w:val="5"/>
            <w:vMerge/>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p>
        </w:tc>
        <w:tc>
          <w:tcPr>
            <w:tcW w:w="4603" w:type="dxa"/>
            <w:gridSpan w:val="3"/>
          </w:tcPr>
          <w:p w:rsidR="00B86556" w:rsidRPr="00B86556" w:rsidRDefault="00B86556" w:rsidP="00B86556">
            <w:pPr>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 xml:space="preserve">(фамилия, имя, отчество (при наличии) заявителя </w:t>
            </w:r>
            <w:hyperlink w:anchor="Par631" w:history="1">
              <w:r w:rsidRPr="00B86556">
                <w:rPr>
                  <w:rFonts w:ascii="Times New Roman" w:eastAsia="Arial Unicode MS" w:hAnsi="Times New Roman" w:cs="Times New Roman"/>
                  <w:color w:val="0000FF"/>
                  <w:sz w:val="24"/>
                  <w:szCs w:val="24"/>
                </w:rPr>
                <w:t>&lt;1&gt;</w:t>
              </w:r>
            </w:hyperlink>
            <w:r w:rsidRPr="00B86556">
              <w:rPr>
                <w:rFonts w:ascii="Times New Roman" w:eastAsia="Arial Unicode MS" w:hAnsi="Times New Roman" w:cs="Times New Roman"/>
                <w:color w:val="000000"/>
                <w:sz w:val="24"/>
                <w:szCs w:val="24"/>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B86556" w:rsidRPr="00B86556" w:rsidTr="00871A68">
        <w:tc>
          <w:tcPr>
            <w:tcW w:w="4411" w:type="dxa"/>
            <w:gridSpan w:val="5"/>
            <w:vMerge/>
          </w:tcPr>
          <w:p w:rsidR="00B86556" w:rsidRPr="00B86556" w:rsidRDefault="00B86556" w:rsidP="00B86556">
            <w:pPr>
              <w:autoSpaceDE w:val="0"/>
              <w:autoSpaceDN w:val="0"/>
              <w:adjustRightInd w:val="0"/>
              <w:spacing w:after="0" w:line="240" w:lineRule="auto"/>
              <w:jc w:val="center"/>
              <w:rPr>
                <w:rFonts w:ascii="Times New Roman" w:eastAsia="Arial Unicode MS" w:hAnsi="Times New Roman" w:cs="Times New Roman"/>
                <w:color w:val="000000"/>
                <w:sz w:val="24"/>
                <w:szCs w:val="24"/>
              </w:rPr>
            </w:pPr>
          </w:p>
        </w:tc>
        <w:tc>
          <w:tcPr>
            <w:tcW w:w="4603" w:type="dxa"/>
            <w:gridSpan w:val="3"/>
            <w:tcBorders>
              <w:bottom w:val="single" w:sz="4" w:space="0" w:color="auto"/>
            </w:tcBorders>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p>
        </w:tc>
      </w:tr>
      <w:tr w:rsidR="00B86556" w:rsidRPr="00B86556" w:rsidTr="00871A68">
        <w:tc>
          <w:tcPr>
            <w:tcW w:w="4411" w:type="dxa"/>
            <w:gridSpan w:val="5"/>
            <w:vMerge/>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p>
        </w:tc>
        <w:tc>
          <w:tcPr>
            <w:tcW w:w="4603" w:type="dxa"/>
            <w:gridSpan w:val="3"/>
            <w:tcBorders>
              <w:top w:val="single" w:sz="4" w:space="0" w:color="auto"/>
            </w:tcBorders>
          </w:tcPr>
          <w:p w:rsidR="00B86556" w:rsidRPr="00B86556" w:rsidRDefault="00B86556" w:rsidP="00B86556">
            <w:pPr>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почтовый индекс и адрес, телефон, адрес электронной почты)</w:t>
            </w:r>
          </w:p>
        </w:tc>
      </w:tr>
      <w:tr w:rsidR="00B86556" w:rsidRPr="00B86556" w:rsidTr="00871A68">
        <w:tc>
          <w:tcPr>
            <w:tcW w:w="9014" w:type="dxa"/>
            <w:gridSpan w:val="8"/>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p>
        </w:tc>
      </w:tr>
      <w:tr w:rsidR="00B86556" w:rsidRPr="00B86556" w:rsidTr="00871A68">
        <w:tc>
          <w:tcPr>
            <w:tcW w:w="9014" w:type="dxa"/>
            <w:gridSpan w:val="8"/>
          </w:tcPr>
          <w:p w:rsidR="00B86556" w:rsidRPr="00B86556" w:rsidRDefault="00B86556" w:rsidP="00B86556">
            <w:pPr>
              <w:autoSpaceDE w:val="0"/>
              <w:autoSpaceDN w:val="0"/>
              <w:adjustRightInd w:val="0"/>
              <w:spacing w:after="0" w:line="240" w:lineRule="auto"/>
              <w:jc w:val="center"/>
              <w:rPr>
                <w:rFonts w:ascii="Times New Roman" w:eastAsia="Arial Unicode MS" w:hAnsi="Times New Roman" w:cs="Times New Roman"/>
                <w:b/>
                <w:color w:val="000000"/>
                <w:sz w:val="24"/>
                <w:szCs w:val="24"/>
              </w:rPr>
            </w:pPr>
            <w:r w:rsidRPr="00B86556">
              <w:rPr>
                <w:rFonts w:ascii="Times New Roman" w:eastAsia="Arial Unicode MS" w:hAnsi="Times New Roman" w:cs="Times New Roman"/>
                <w:b/>
                <w:color w:val="000000"/>
                <w:sz w:val="24"/>
                <w:szCs w:val="24"/>
              </w:rPr>
              <w:t>РЕШЕНИЕ</w:t>
            </w:r>
          </w:p>
          <w:p w:rsidR="00B86556" w:rsidRPr="00B86556" w:rsidRDefault="00B86556" w:rsidP="00B86556">
            <w:pPr>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B86556">
              <w:rPr>
                <w:rFonts w:ascii="Times New Roman" w:eastAsia="Arial Unicode MS" w:hAnsi="Times New Roman" w:cs="Times New Roman"/>
                <w:b/>
                <w:color w:val="000000"/>
                <w:sz w:val="24"/>
                <w:szCs w:val="24"/>
              </w:rPr>
              <w:t>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B86556" w:rsidRPr="00B86556" w:rsidTr="00871A68">
        <w:tc>
          <w:tcPr>
            <w:tcW w:w="9014" w:type="dxa"/>
            <w:gridSpan w:val="8"/>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p>
        </w:tc>
      </w:tr>
      <w:tr w:rsidR="00B86556" w:rsidRPr="00B86556" w:rsidTr="00871A68">
        <w:tc>
          <w:tcPr>
            <w:tcW w:w="9014" w:type="dxa"/>
            <w:gridSpan w:val="8"/>
            <w:tcBorders>
              <w:bottom w:val="single" w:sz="4" w:space="0" w:color="auto"/>
            </w:tcBorders>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p>
        </w:tc>
      </w:tr>
      <w:tr w:rsidR="00B86556" w:rsidRPr="00B86556" w:rsidTr="00871A68">
        <w:tc>
          <w:tcPr>
            <w:tcW w:w="9014" w:type="dxa"/>
            <w:gridSpan w:val="8"/>
            <w:tcBorders>
              <w:top w:val="single" w:sz="4" w:space="0" w:color="auto"/>
            </w:tcBorders>
          </w:tcPr>
          <w:p w:rsidR="00B86556" w:rsidRPr="00B86556" w:rsidRDefault="00B86556" w:rsidP="00B86556">
            <w:pPr>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(наименование уполномоченного органа местного самоуправления)</w:t>
            </w:r>
          </w:p>
        </w:tc>
      </w:tr>
      <w:tr w:rsidR="00B86556" w:rsidRPr="00B86556" w:rsidTr="00871A68">
        <w:tc>
          <w:tcPr>
            <w:tcW w:w="9014" w:type="dxa"/>
            <w:gridSpan w:val="8"/>
          </w:tcPr>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принято решение об отказе в выдаче акта освидетельствования по следующему основанию</w:t>
            </w: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_______________________________________________________________</w:t>
            </w:r>
          </w:p>
        </w:tc>
      </w:tr>
      <w:tr w:rsidR="00B86556" w:rsidRPr="00B86556" w:rsidTr="00871A68">
        <w:tc>
          <w:tcPr>
            <w:tcW w:w="9014" w:type="dxa"/>
            <w:gridSpan w:val="8"/>
          </w:tcPr>
          <w:p w:rsidR="00B86556" w:rsidRPr="00B86556" w:rsidRDefault="00B86556" w:rsidP="00B86556">
            <w:pPr>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(наименование основания для отказа в выдаче акта освидетельствования)</w:t>
            </w:r>
          </w:p>
        </w:tc>
      </w:tr>
      <w:tr w:rsidR="00B86556" w:rsidRPr="00B86556" w:rsidTr="00871A68">
        <w:tc>
          <w:tcPr>
            <w:tcW w:w="9014" w:type="dxa"/>
            <w:gridSpan w:val="8"/>
          </w:tcPr>
          <w:p w:rsidR="00B86556" w:rsidRPr="00B86556" w:rsidRDefault="00B86556" w:rsidP="00B86556">
            <w:pPr>
              <w:autoSpaceDE w:val="0"/>
              <w:autoSpaceDN w:val="0"/>
              <w:adjustRightInd w:val="0"/>
              <w:spacing w:after="0" w:line="240" w:lineRule="auto"/>
              <w:ind w:firstLine="283"/>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Вы вправе повторно обратиться с заявлением о выдаче акта освидетельствования после устранения указанного нарушения.</w:t>
            </w:r>
          </w:p>
          <w:p w:rsidR="00B86556" w:rsidRPr="00B86556" w:rsidRDefault="00B86556" w:rsidP="00B86556">
            <w:pPr>
              <w:autoSpaceDE w:val="0"/>
              <w:autoSpaceDN w:val="0"/>
              <w:adjustRightInd w:val="0"/>
              <w:spacing w:after="0" w:line="240" w:lineRule="auto"/>
              <w:ind w:firstLine="283"/>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 а также в судебном порядке.</w:t>
            </w:r>
          </w:p>
        </w:tc>
      </w:tr>
      <w:tr w:rsidR="00B86556" w:rsidRPr="00B86556" w:rsidTr="00871A68">
        <w:tc>
          <w:tcPr>
            <w:tcW w:w="3820" w:type="dxa"/>
            <w:gridSpan w:val="4"/>
          </w:tcPr>
          <w:p w:rsidR="00B86556" w:rsidRPr="00B86556" w:rsidRDefault="00B86556" w:rsidP="00B86556">
            <w:pPr>
              <w:autoSpaceDE w:val="0"/>
              <w:autoSpaceDN w:val="0"/>
              <w:adjustRightInd w:val="0"/>
              <w:spacing w:after="0" w:line="240" w:lineRule="auto"/>
              <w:ind w:firstLine="283"/>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Дополнительно информируем:</w:t>
            </w:r>
          </w:p>
        </w:tc>
        <w:tc>
          <w:tcPr>
            <w:tcW w:w="5194" w:type="dxa"/>
            <w:gridSpan w:val="4"/>
            <w:tcBorders>
              <w:bottom w:val="single" w:sz="4" w:space="0" w:color="auto"/>
            </w:tcBorders>
          </w:tcPr>
          <w:p w:rsidR="00B86556" w:rsidRPr="00B86556" w:rsidRDefault="00B86556" w:rsidP="00B86556">
            <w:pPr>
              <w:autoSpaceDE w:val="0"/>
              <w:autoSpaceDN w:val="0"/>
              <w:adjustRightInd w:val="0"/>
              <w:spacing w:after="0" w:line="240" w:lineRule="auto"/>
              <w:jc w:val="right"/>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w:t>
            </w:r>
          </w:p>
        </w:tc>
      </w:tr>
      <w:tr w:rsidR="00B86556" w:rsidRPr="00B86556" w:rsidTr="00871A68">
        <w:tc>
          <w:tcPr>
            <w:tcW w:w="9014" w:type="dxa"/>
            <w:gridSpan w:val="8"/>
          </w:tcPr>
          <w:p w:rsidR="00B86556" w:rsidRPr="00B86556" w:rsidRDefault="00B86556" w:rsidP="00B86556">
            <w:pPr>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(указывается информация, необходимая для устранения причин отказа в выдаче акта освидетельствования, а также иная дополнительная информация при наличии)</w:t>
            </w:r>
          </w:p>
        </w:tc>
      </w:tr>
      <w:tr w:rsidR="00B86556" w:rsidRPr="00B86556" w:rsidTr="00871A68">
        <w:tc>
          <w:tcPr>
            <w:tcW w:w="2580" w:type="dxa"/>
            <w:gridSpan w:val="2"/>
            <w:tcBorders>
              <w:bottom w:val="single" w:sz="4" w:space="0" w:color="auto"/>
            </w:tcBorders>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p>
        </w:tc>
        <w:tc>
          <w:tcPr>
            <w:tcW w:w="420" w:type="dxa"/>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p>
        </w:tc>
        <w:tc>
          <w:tcPr>
            <w:tcW w:w="2321" w:type="dxa"/>
            <w:gridSpan w:val="3"/>
            <w:tcBorders>
              <w:bottom w:val="single" w:sz="4" w:space="0" w:color="auto"/>
            </w:tcBorders>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p>
        </w:tc>
        <w:tc>
          <w:tcPr>
            <w:tcW w:w="380" w:type="dxa"/>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p>
        </w:tc>
        <w:tc>
          <w:tcPr>
            <w:tcW w:w="3313" w:type="dxa"/>
            <w:tcBorders>
              <w:bottom w:val="single" w:sz="4" w:space="0" w:color="auto"/>
            </w:tcBorders>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p>
        </w:tc>
      </w:tr>
      <w:tr w:rsidR="00B86556" w:rsidRPr="00B86556" w:rsidTr="00871A68">
        <w:tc>
          <w:tcPr>
            <w:tcW w:w="2580" w:type="dxa"/>
            <w:gridSpan w:val="2"/>
            <w:tcBorders>
              <w:top w:val="single" w:sz="4" w:space="0" w:color="auto"/>
            </w:tcBorders>
          </w:tcPr>
          <w:p w:rsidR="00B86556" w:rsidRPr="00B86556" w:rsidRDefault="00B86556" w:rsidP="00B86556">
            <w:pPr>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(должность)</w:t>
            </w:r>
          </w:p>
        </w:tc>
        <w:tc>
          <w:tcPr>
            <w:tcW w:w="420" w:type="dxa"/>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p>
        </w:tc>
        <w:tc>
          <w:tcPr>
            <w:tcW w:w="2321" w:type="dxa"/>
            <w:gridSpan w:val="3"/>
            <w:tcBorders>
              <w:top w:val="single" w:sz="4" w:space="0" w:color="auto"/>
            </w:tcBorders>
          </w:tcPr>
          <w:p w:rsidR="00B86556" w:rsidRPr="00B86556" w:rsidRDefault="00B86556" w:rsidP="00B86556">
            <w:pPr>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(подпись)</w:t>
            </w:r>
          </w:p>
        </w:tc>
        <w:tc>
          <w:tcPr>
            <w:tcW w:w="380" w:type="dxa"/>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p>
        </w:tc>
        <w:tc>
          <w:tcPr>
            <w:tcW w:w="3313" w:type="dxa"/>
            <w:tcBorders>
              <w:top w:val="single" w:sz="4" w:space="0" w:color="auto"/>
            </w:tcBorders>
          </w:tcPr>
          <w:p w:rsidR="00B86556" w:rsidRPr="00B86556" w:rsidRDefault="00B86556" w:rsidP="00B86556">
            <w:pPr>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(фамилия, имя, отчество (при наличии)</w:t>
            </w:r>
          </w:p>
        </w:tc>
      </w:tr>
      <w:tr w:rsidR="00B86556" w:rsidRPr="00B86556" w:rsidTr="00871A68">
        <w:tc>
          <w:tcPr>
            <w:tcW w:w="799" w:type="dxa"/>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Дата</w:t>
            </w:r>
          </w:p>
        </w:tc>
        <w:tc>
          <w:tcPr>
            <w:tcW w:w="1781" w:type="dxa"/>
            <w:tcBorders>
              <w:bottom w:val="single" w:sz="4" w:space="0" w:color="auto"/>
            </w:tcBorders>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p>
        </w:tc>
        <w:tc>
          <w:tcPr>
            <w:tcW w:w="6434" w:type="dxa"/>
            <w:gridSpan w:val="6"/>
          </w:tcPr>
          <w:p w:rsidR="00B86556" w:rsidRPr="00B86556" w:rsidRDefault="00B86556" w:rsidP="00B86556">
            <w:pPr>
              <w:autoSpaceDE w:val="0"/>
              <w:autoSpaceDN w:val="0"/>
              <w:adjustRightInd w:val="0"/>
              <w:spacing w:after="0" w:line="240" w:lineRule="auto"/>
              <w:rPr>
                <w:rFonts w:ascii="Times New Roman" w:eastAsia="Arial Unicode MS" w:hAnsi="Times New Roman" w:cs="Times New Roman"/>
                <w:color w:val="000000"/>
                <w:sz w:val="24"/>
                <w:szCs w:val="24"/>
              </w:rPr>
            </w:pPr>
          </w:p>
        </w:tc>
      </w:tr>
    </w:tbl>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ind w:firstLine="540"/>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w:t>
      </w:r>
    </w:p>
    <w:p w:rsidR="00B86556" w:rsidRPr="00B86556" w:rsidRDefault="00B86556" w:rsidP="00B86556">
      <w:pPr>
        <w:autoSpaceDE w:val="0"/>
        <w:autoSpaceDN w:val="0"/>
        <w:adjustRightInd w:val="0"/>
        <w:spacing w:after="0" w:line="240" w:lineRule="auto"/>
        <w:ind w:firstLine="540"/>
        <w:jc w:val="both"/>
        <w:rPr>
          <w:rFonts w:ascii="Times New Roman" w:eastAsia="Arial Unicode MS" w:hAnsi="Times New Roman" w:cs="Times New Roman"/>
          <w:color w:val="000000"/>
          <w:sz w:val="24"/>
          <w:szCs w:val="24"/>
        </w:rPr>
      </w:pPr>
      <w:bookmarkStart w:id="6" w:name="Par631"/>
      <w:bookmarkEnd w:id="6"/>
      <w:r w:rsidRPr="00B86556">
        <w:rPr>
          <w:rFonts w:ascii="Times New Roman" w:eastAsia="Arial Unicode MS" w:hAnsi="Times New Roman" w:cs="Times New Roman"/>
          <w:color w:val="000000"/>
          <w:sz w:val="24"/>
          <w:szCs w:val="24"/>
        </w:rPr>
        <w:t>&lt;1&gt; Заявителями являются физические лица, получившие государственный сертификат на материнский капитал и осуществляющие работы по строительству (реконструкции) объекта индивидуального жилищного строительства.</w:t>
      </w: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b/>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b/>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b/>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b/>
          <w:color w:val="000000"/>
          <w:sz w:val="24"/>
          <w:szCs w:val="24"/>
        </w:rPr>
      </w:pPr>
    </w:p>
    <w:p w:rsidR="00B86556" w:rsidRPr="00B86556" w:rsidRDefault="00B86556" w:rsidP="00B86556">
      <w:pPr>
        <w:spacing w:after="0" w:line="240" w:lineRule="auto"/>
        <w:ind w:left="4536"/>
        <w:rPr>
          <w:rFonts w:ascii="Times New Roman" w:eastAsia="Arial Unicode MS" w:hAnsi="Times New Roman" w:cs="Times New Roman"/>
          <w:b/>
          <w:color w:val="000000"/>
          <w:sz w:val="24"/>
          <w:szCs w:val="24"/>
        </w:rPr>
      </w:pPr>
    </w:p>
    <w:p w:rsidR="0071078F" w:rsidRDefault="0071078F" w:rsidP="00B86556">
      <w:pPr>
        <w:spacing w:after="0" w:line="240" w:lineRule="auto"/>
        <w:ind w:left="4536"/>
        <w:rPr>
          <w:rFonts w:ascii="Times New Roman" w:eastAsia="Arial Unicode MS" w:hAnsi="Times New Roman" w:cs="Times New Roman"/>
          <w:b/>
          <w:color w:val="000000"/>
          <w:sz w:val="24"/>
          <w:szCs w:val="24"/>
        </w:rPr>
      </w:pPr>
    </w:p>
    <w:p w:rsidR="0071078F" w:rsidRDefault="0071078F" w:rsidP="00B86556">
      <w:pPr>
        <w:spacing w:after="0" w:line="240" w:lineRule="auto"/>
        <w:ind w:left="4536"/>
        <w:rPr>
          <w:rFonts w:ascii="Times New Roman" w:eastAsia="Arial Unicode MS" w:hAnsi="Times New Roman" w:cs="Times New Roman"/>
          <w:b/>
          <w:color w:val="000000"/>
          <w:sz w:val="24"/>
          <w:szCs w:val="24"/>
        </w:rPr>
      </w:pPr>
    </w:p>
    <w:p w:rsidR="0071078F" w:rsidRDefault="0071078F" w:rsidP="00B86556">
      <w:pPr>
        <w:spacing w:after="0" w:line="240" w:lineRule="auto"/>
        <w:ind w:left="4536"/>
        <w:rPr>
          <w:rFonts w:ascii="Times New Roman" w:eastAsia="Arial Unicode MS" w:hAnsi="Times New Roman" w:cs="Times New Roman"/>
          <w:b/>
          <w:color w:val="000000"/>
          <w:sz w:val="24"/>
          <w:szCs w:val="24"/>
        </w:rPr>
      </w:pPr>
    </w:p>
    <w:p w:rsidR="0071078F" w:rsidRDefault="0071078F" w:rsidP="00B86556">
      <w:pPr>
        <w:spacing w:after="0" w:line="240" w:lineRule="auto"/>
        <w:ind w:left="4536"/>
        <w:rPr>
          <w:rFonts w:ascii="Times New Roman" w:eastAsia="Arial Unicode MS" w:hAnsi="Times New Roman" w:cs="Times New Roman"/>
          <w:b/>
          <w:color w:val="000000"/>
          <w:sz w:val="24"/>
          <w:szCs w:val="24"/>
        </w:rPr>
      </w:pPr>
    </w:p>
    <w:p w:rsidR="00B86556" w:rsidRPr="0071078F" w:rsidRDefault="00B86556" w:rsidP="00B86556">
      <w:pPr>
        <w:spacing w:after="0" w:line="240" w:lineRule="auto"/>
        <w:ind w:left="4536"/>
        <w:rPr>
          <w:rFonts w:ascii="Times New Roman" w:eastAsia="Arial Unicode MS" w:hAnsi="Times New Roman" w:cs="Times New Roman"/>
          <w:color w:val="000000"/>
          <w:sz w:val="24"/>
          <w:szCs w:val="24"/>
        </w:rPr>
      </w:pPr>
      <w:r w:rsidRPr="0071078F">
        <w:rPr>
          <w:rFonts w:ascii="Times New Roman" w:eastAsia="Arial Unicode MS" w:hAnsi="Times New Roman" w:cs="Times New Roman"/>
          <w:color w:val="000000"/>
          <w:sz w:val="24"/>
          <w:szCs w:val="24"/>
        </w:rPr>
        <w:lastRenderedPageBreak/>
        <w:t>Приложение № 8</w:t>
      </w:r>
    </w:p>
    <w:p w:rsidR="00B86556" w:rsidRPr="0071078F" w:rsidRDefault="00B86556" w:rsidP="00B86556">
      <w:pPr>
        <w:spacing w:after="0" w:line="240" w:lineRule="auto"/>
        <w:ind w:left="4536"/>
        <w:rPr>
          <w:rFonts w:ascii="Times New Roman" w:eastAsia="Arial Unicode MS" w:hAnsi="Times New Roman" w:cs="Times New Roman"/>
          <w:sz w:val="24"/>
          <w:szCs w:val="24"/>
        </w:rPr>
      </w:pPr>
      <w:r w:rsidRPr="0071078F">
        <w:rPr>
          <w:rFonts w:ascii="Times New Roman" w:eastAsia="Arial Unicode MS" w:hAnsi="Times New Roman" w:cs="Times New Roman"/>
          <w:color w:val="000000"/>
          <w:sz w:val="24"/>
          <w:szCs w:val="24"/>
        </w:rPr>
        <w:t xml:space="preserve"> к Административному регламенту </w:t>
      </w:r>
    </w:p>
    <w:p w:rsidR="00B86556" w:rsidRPr="0071078F"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86556" w:rsidRPr="00B86556" w:rsidRDefault="00B86556" w:rsidP="00B86556">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B86556">
        <w:rPr>
          <w:rFonts w:ascii="Times New Roman" w:eastAsia="Arial Unicode MS" w:hAnsi="Times New Roman" w:cs="Times New Roman"/>
          <w:color w:val="000000"/>
          <w:sz w:val="24"/>
          <w:szCs w:val="24"/>
        </w:rPr>
        <w:tab/>
      </w:r>
      <w:r w:rsidRPr="00B86556">
        <w:rPr>
          <w:rFonts w:ascii="Times New Roman" w:eastAsia="Arial Unicode MS" w:hAnsi="Times New Roman" w:cs="Times New Roman"/>
          <w:color w:val="000000"/>
          <w:sz w:val="24"/>
          <w:szCs w:val="24"/>
        </w:rPr>
        <w:tab/>
      </w:r>
      <w:r w:rsidRPr="00B86556">
        <w:rPr>
          <w:rFonts w:ascii="Times New Roman" w:eastAsia="Arial Unicode MS" w:hAnsi="Times New Roman" w:cs="Times New Roman"/>
          <w:color w:val="000000"/>
          <w:sz w:val="24"/>
          <w:szCs w:val="24"/>
        </w:rPr>
        <w:tab/>
      </w:r>
      <w:r w:rsidRPr="00B86556">
        <w:rPr>
          <w:rFonts w:ascii="Times New Roman" w:eastAsia="Arial Unicode MS" w:hAnsi="Times New Roman" w:cs="Times New Roman"/>
          <w:color w:val="000000"/>
          <w:sz w:val="24"/>
          <w:szCs w:val="24"/>
        </w:rPr>
        <w:tab/>
      </w:r>
      <w:r w:rsidRPr="00B86556">
        <w:rPr>
          <w:rFonts w:ascii="Times New Roman" w:eastAsia="Arial Unicode MS" w:hAnsi="Times New Roman" w:cs="Times New Roman"/>
          <w:color w:val="000000"/>
          <w:sz w:val="24"/>
          <w:szCs w:val="24"/>
        </w:rPr>
        <w:tab/>
      </w:r>
      <w:r w:rsidRPr="00B86556">
        <w:rPr>
          <w:rFonts w:ascii="Times New Roman" w:eastAsia="Arial Unicode MS" w:hAnsi="Times New Roman" w:cs="Times New Roman"/>
          <w:color w:val="000000"/>
          <w:sz w:val="24"/>
          <w:szCs w:val="24"/>
        </w:rPr>
        <w:tab/>
      </w:r>
      <w:r w:rsidRPr="00B86556">
        <w:rPr>
          <w:rFonts w:ascii="Times New Roman" w:eastAsia="Arial Unicode MS" w:hAnsi="Times New Roman" w:cs="Times New Roman"/>
          <w:color w:val="000000"/>
          <w:sz w:val="24"/>
          <w:szCs w:val="24"/>
        </w:rPr>
        <w:tab/>
      </w:r>
      <w:r w:rsidRPr="00B86556">
        <w:rPr>
          <w:rFonts w:ascii="Times New Roman" w:eastAsia="Arial Unicode MS" w:hAnsi="Times New Roman" w:cs="Times New Roman"/>
          <w:color w:val="000000"/>
          <w:sz w:val="24"/>
          <w:szCs w:val="24"/>
        </w:rPr>
        <w:tab/>
      </w:r>
      <w:r w:rsidRPr="00B86556">
        <w:rPr>
          <w:rFonts w:ascii="Times New Roman" w:eastAsia="Arial Unicode MS" w:hAnsi="Times New Roman" w:cs="Times New Roman"/>
          <w:color w:val="000000"/>
          <w:sz w:val="24"/>
          <w:szCs w:val="24"/>
        </w:rPr>
        <w:tab/>
        <w:t>____________________</w:t>
      </w:r>
    </w:p>
    <w:p w:rsidR="00B86556" w:rsidRPr="00B86556" w:rsidRDefault="00B86556" w:rsidP="00B86556">
      <w:pPr>
        <w:shd w:val="clear" w:color="auto" w:fill="FAFAFA"/>
        <w:spacing w:after="0" w:line="240" w:lineRule="auto"/>
        <w:jc w:val="right"/>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(Ф.И.О., должностного лица</w:t>
      </w:r>
      <w:r w:rsidRPr="00B86556">
        <w:rPr>
          <w:rFonts w:ascii="Times New Roman" w:eastAsia="Times New Roman" w:hAnsi="Times New Roman" w:cs="Times New Roman"/>
          <w:color w:val="000000"/>
          <w:sz w:val="24"/>
          <w:szCs w:val="24"/>
        </w:rPr>
        <w:br/>
        <w:t xml:space="preserve">администрации города </w:t>
      </w:r>
      <w:proofErr w:type="gramStart"/>
      <w:r w:rsidRPr="00B86556">
        <w:rPr>
          <w:rFonts w:ascii="Times New Roman" w:eastAsia="Times New Roman" w:hAnsi="Times New Roman" w:cs="Times New Roman"/>
          <w:color w:val="000000"/>
          <w:sz w:val="24"/>
          <w:szCs w:val="24"/>
        </w:rPr>
        <w:t>Чехова,</w:t>
      </w:r>
      <w:r w:rsidRPr="00B86556">
        <w:rPr>
          <w:rFonts w:ascii="Times New Roman" w:eastAsia="Times New Roman" w:hAnsi="Times New Roman" w:cs="Times New Roman"/>
          <w:color w:val="000000"/>
          <w:sz w:val="24"/>
          <w:szCs w:val="24"/>
        </w:rPr>
        <w:br/>
        <w:t>которому</w:t>
      </w:r>
      <w:proofErr w:type="gramEnd"/>
      <w:r w:rsidRPr="00B86556">
        <w:rPr>
          <w:rFonts w:ascii="Times New Roman" w:eastAsia="Times New Roman" w:hAnsi="Times New Roman" w:cs="Times New Roman"/>
          <w:color w:val="000000"/>
          <w:sz w:val="24"/>
          <w:szCs w:val="24"/>
        </w:rPr>
        <w:t xml:space="preserve"> направляется жалоба)</w:t>
      </w:r>
      <w:r w:rsidRPr="00B86556">
        <w:rPr>
          <w:rFonts w:ascii="Times New Roman" w:eastAsia="Times New Roman" w:hAnsi="Times New Roman" w:cs="Times New Roman"/>
          <w:color w:val="000000"/>
          <w:sz w:val="24"/>
          <w:szCs w:val="24"/>
        </w:rPr>
        <w:br/>
        <w:t>___________________________ </w:t>
      </w:r>
      <w:r w:rsidRPr="00B86556">
        <w:rPr>
          <w:rFonts w:ascii="Times New Roman" w:eastAsia="Times New Roman" w:hAnsi="Times New Roman" w:cs="Times New Roman"/>
          <w:color w:val="000000"/>
          <w:sz w:val="24"/>
          <w:szCs w:val="24"/>
        </w:rPr>
        <w:br/>
        <w:t>(Ф.И.О. гражданина в родительном падеже</w:t>
      </w:r>
      <w:r w:rsidRPr="00B86556">
        <w:rPr>
          <w:rFonts w:ascii="Times New Roman" w:eastAsia="Times New Roman" w:hAnsi="Times New Roman" w:cs="Times New Roman"/>
          <w:color w:val="000000"/>
          <w:sz w:val="24"/>
          <w:szCs w:val="24"/>
        </w:rPr>
        <w:br/>
        <w:t>(наименование юридического лица),</w:t>
      </w:r>
      <w:r w:rsidRPr="00B86556">
        <w:rPr>
          <w:rFonts w:ascii="Times New Roman" w:eastAsia="Times New Roman" w:hAnsi="Times New Roman" w:cs="Times New Roman"/>
          <w:color w:val="000000"/>
          <w:sz w:val="24"/>
          <w:szCs w:val="24"/>
        </w:rPr>
        <w:br/>
        <w:t>подающего жалобу, его место жительства</w:t>
      </w:r>
      <w:r w:rsidRPr="00B86556">
        <w:rPr>
          <w:rFonts w:ascii="Times New Roman" w:eastAsia="Times New Roman" w:hAnsi="Times New Roman" w:cs="Times New Roman"/>
          <w:color w:val="000000"/>
          <w:sz w:val="24"/>
          <w:szCs w:val="24"/>
        </w:rPr>
        <w:br/>
        <w:t>(место нахождения)</w:t>
      </w:r>
    </w:p>
    <w:p w:rsidR="00B86556" w:rsidRPr="00B86556" w:rsidRDefault="00B86556" w:rsidP="00B86556">
      <w:pPr>
        <w:shd w:val="clear" w:color="auto" w:fill="FAFAFA"/>
        <w:spacing w:after="0" w:line="240" w:lineRule="auto"/>
        <w:jc w:val="center"/>
        <w:rPr>
          <w:rFonts w:ascii="Times New Roman" w:eastAsia="Times New Roman" w:hAnsi="Times New Roman" w:cs="Times New Roman"/>
          <w:b/>
          <w:bCs/>
          <w:color w:val="000000"/>
          <w:sz w:val="24"/>
          <w:szCs w:val="24"/>
        </w:rPr>
      </w:pPr>
    </w:p>
    <w:p w:rsidR="00B86556" w:rsidRPr="00B86556" w:rsidRDefault="00B86556" w:rsidP="00B86556">
      <w:pPr>
        <w:shd w:val="clear" w:color="auto" w:fill="FAFAFA"/>
        <w:spacing w:after="0" w:line="240" w:lineRule="auto"/>
        <w:jc w:val="center"/>
        <w:rPr>
          <w:rFonts w:ascii="Times New Roman" w:eastAsia="Times New Roman" w:hAnsi="Times New Roman" w:cs="Times New Roman"/>
          <w:color w:val="000000"/>
          <w:sz w:val="24"/>
          <w:szCs w:val="24"/>
        </w:rPr>
      </w:pPr>
      <w:r w:rsidRPr="00B86556">
        <w:rPr>
          <w:rFonts w:ascii="Times New Roman" w:eastAsia="Times New Roman" w:hAnsi="Times New Roman" w:cs="Times New Roman"/>
          <w:b/>
          <w:bCs/>
          <w:color w:val="000000"/>
          <w:sz w:val="24"/>
          <w:szCs w:val="24"/>
        </w:rPr>
        <w:t>ЖАЛОБА НА ДЕЙСТВИЯ (БЕЗДЕЙСТВИЕ) ИЛИ РЕШЕНИЯ, ОСУЩЕСТВЛЕННЫЕ (ПРИНЯТЫЕ) В ХОДЕ ПРЕДОСТАВЛЕНИЯ МУНИЦИПАЛЬНОЙ УСЛУГИ</w:t>
      </w:r>
    </w:p>
    <w:p w:rsidR="00B86556" w:rsidRPr="00B86556" w:rsidRDefault="00B86556" w:rsidP="00B86556">
      <w:pPr>
        <w:shd w:val="clear" w:color="auto" w:fill="FAFAFA"/>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Предмет жалобы ________________________________________________________________</w:t>
      </w:r>
    </w:p>
    <w:p w:rsidR="00B86556" w:rsidRPr="00B86556" w:rsidRDefault="00B86556" w:rsidP="00B86556">
      <w:pPr>
        <w:shd w:val="clear" w:color="auto" w:fill="FAFAFA"/>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w:t>
      </w:r>
    </w:p>
    <w:p w:rsidR="00B86556" w:rsidRPr="00B86556" w:rsidRDefault="00B86556" w:rsidP="00B86556">
      <w:pPr>
        <w:shd w:val="clear" w:color="auto" w:fill="FAFAFA"/>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w:t>
      </w:r>
      <w:proofErr w:type="gramStart"/>
      <w:r w:rsidRPr="00B86556">
        <w:rPr>
          <w:rFonts w:ascii="Times New Roman" w:eastAsia="Times New Roman" w:hAnsi="Times New Roman" w:cs="Times New Roman"/>
          <w:color w:val="000000"/>
          <w:sz w:val="24"/>
          <w:szCs w:val="24"/>
        </w:rPr>
        <w:t>_</w:t>
      </w:r>
      <w:r w:rsidRPr="00B86556">
        <w:rPr>
          <w:rFonts w:ascii="Times New Roman" w:eastAsia="Times New Roman" w:hAnsi="Times New Roman" w:cs="Times New Roman"/>
          <w:color w:val="000000"/>
          <w:sz w:val="24"/>
          <w:szCs w:val="24"/>
        </w:rPr>
        <w:br/>
        <w:t>(</w:t>
      </w:r>
      <w:proofErr w:type="gramEnd"/>
      <w:r w:rsidRPr="00B86556">
        <w:rPr>
          <w:rFonts w:ascii="Times New Roman" w:eastAsia="Times New Roman" w:hAnsi="Times New Roman" w:cs="Times New Roman"/>
          <w:color w:val="000000"/>
          <w:sz w:val="24"/>
          <w:szCs w:val="24"/>
        </w:rPr>
        <w:t>краткое изложение обжалуемых действий (бездействия) или решений)</w:t>
      </w:r>
    </w:p>
    <w:p w:rsidR="00B86556" w:rsidRPr="00B86556" w:rsidRDefault="00B86556" w:rsidP="00B86556">
      <w:pPr>
        <w:shd w:val="clear" w:color="auto" w:fill="FAFAFA"/>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br/>
        <w:t>Причина несогласия _____________________________________________________</w:t>
      </w:r>
    </w:p>
    <w:p w:rsidR="00B86556" w:rsidRPr="00B86556" w:rsidRDefault="00B86556" w:rsidP="00B86556">
      <w:pPr>
        <w:shd w:val="clear" w:color="auto" w:fill="FAFAFA"/>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w:t>
      </w:r>
      <w:proofErr w:type="gramStart"/>
      <w:r w:rsidRPr="00B86556">
        <w:rPr>
          <w:rFonts w:ascii="Times New Roman" w:eastAsia="Times New Roman" w:hAnsi="Times New Roman" w:cs="Times New Roman"/>
          <w:color w:val="000000"/>
          <w:sz w:val="24"/>
          <w:szCs w:val="24"/>
        </w:rPr>
        <w:t>_</w:t>
      </w:r>
      <w:r w:rsidRPr="00B86556">
        <w:rPr>
          <w:rFonts w:ascii="Times New Roman" w:eastAsia="Times New Roman" w:hAnsi="Times New Roman" w:cs="Times New Roman"/>
          <w:color w:val="000000"/>
          <w:sz w:val="24"/>
          <w:szCs w:val="24"/>
        </w:rPr>
        <w:br/>
        <w:t>(</w:t>
      </w:r>
      <w:proofErr w:type="gramEnd"/>
      <w:r w:rsidRPr="00B86556">
        <w:rPr>
          <w:rFonts w:ascii="Times New Roman" w:eastAsia="Times New Roman" w:hAnsi="Times New Roman" w:cs="Times New Roman"/>
          <w:color w:val="000000"/>
          <w:sz w:val="24"/>
          <w:szCs w:val="24"/>
        </w:rPr>
        <w:t>основания, по которым лицо, подающее жалобу, не согласно с действием (бездействием) или решением, со ссылками на пункты административного регламента)</w:t>
      </w:r>
    </w:p>
    <w:p w:rsidR="00B86556" w:rsidRPr="00B86556" w:rsidRDefault="00B86556" w:rsidP="00B86556">
      <w:pPr>
        <w:shd w:val="clear" w:color="auto" w:fill="FAFAFA"/>
        <w:spacing w:after="0" w:line="240" w:lineRule="auto"/>
        <w:rPr>
          <w:rFonts w:ascii="Times New Roman" w:eastAsia="Times New Roman" w:hAnsi="Times New Roman" w:cs="Times New Roman"/>
          <w:color w:val="000000"/>
          <w:sz w:val="24"/>
          <w:szCs w:val="24"/>
        </w:rPr>
      </w:pPr>
    </w:p>
    <w:p w:rsidR="00B86556" w:rsidRPr="00B86556" w:rsidRDefault="00B86556" w:rsidP="00B86556">
      <w:pPr>
        <w:shd w:val="clear" w:color="auto" w:fill="FAFAFA"/>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Приложение ___________________________________________________________</w:t>
      </w:r>
    </w:p>
    <w:p w:rsidR="00B86556" w:rsidRPr="00B86556" w:rsidRDefault="00B86556" w:rsidP="00B86556">
      <w:pPr>
        <w:shd w:val="clear" w:color="auto" w:fill="FAFAFA"/>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_______________________________________________________________________</w:t>
      </w:r>
    </w:p>
    <w:p w:rsidR="00B86556" w:rsidRPr="00B86556" w:rsidRDefault="00B86556" w:rsidP="00B86556">
      <w:pPr>
        <w:shd w:val="clear" w:color="auto" w:fill="FAFAFA"/>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______________________________________________________________________</w:t>
      </w:r>
      <w:proofErr w:type="gramStart"/>
      <w:r w:rsidRPr="00B86556">
        <w:rPr>
          <w:rFonts w:ascii="Times New Roman" w:eastAsia="Times New Roman" w:hAnsi="Times New Roman" w:cs="Times New Roman"/>
          <w:color w:val="000000"/>
          <w:sz w:val="24"/>
          <w:szCs w:val="24"/>
        </w:rPr>
        <w:t>_.</w:t>
      </w:r>
      <w:r w:rsidRPr="00B86556">
        <w:rPr>
          <w:rFonts w:ascii="Times New Roman" w:eastAsia="Times New Roman" w:hAnsi="Times New Roman" w:cs="Times New Roman"/>
          <w:color w:val="000000"/>
          <w:sz w:val="24"/>
          <w:szCs w:val="24"/>
        </w:rPr>
        <w:br/>
        <w:t>(</w:t>
      </w:r>
      <w:proofErr w:type="gramEnd"/>
      <w:r w:rsidRPr="00B86556">
        <w:rPr>
          <w:rFonts w:ascii="Times New Roman" w:eastAsia="Times New Roman" w:hAnsi="Times New Roman" w:cs="Times New Roman"/>
          <w:color w:val="000000"/>
          <w:sz w:val="24"/>
          <w:szCs w:val="24"/>
        </w:rPr>
        <w:t>документы, подтверждающие изложенные обстоятельства)</w:t>
      </w:r>
    </w:p>
    <w:p w:rsidR="00B86556" w:rsidRPr="00B86556" w:rsidRDefault="00B86556" w:rsidP="00B86556">
      <w:pPr>
        <w:shd w:val="clear" w:color="auto" w:fill="FAFAFA"/>
        <w:spacing w:after="0" w:line="240" w:lineRule="auto"/>
        <w:rPr>
          <w:rFonts w:ascii="Times New Roman" w:eastAsia="Times New Roman" w:hAnsi="Times New Roman" w:cs="Times New Roman"/>
          <w:color w:val="000000"/>
          <w:sz w:val="24"/>
          <w:szCs w:val="24"/>
        </w:rPr>
      </w:pPr>
    </w:p>
    <w:p w:rsidR="00B86556" w:rsidRPr="00B86556" w:rsidRDefault="00B86556" w:rsidP="00B86556">
      <w:pPr>
        <w:shd w:val="clear" w:color="auto" w:fill="FAFAFA"/>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Способ получения ответа (нужное подчеркнуть)</w:t>
      </w:r>
    </w:p>
    <w:p w:rsidR="00B86556" w:rsidRPr="00B86556" w:rsidRDefault="00B86556" w:rsidP="00B86556">
      <w:pPr>
        <w:shd w:val="clear" w:color="auto" w:fill="FAFAFA"/>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при личном обращении;</w:t>
      </w:r>
    </w:p>
    <w:p w:rsidR="00B86556" w:rsidRPr="00B86556" w:rsidRDefault="00B86556" w:rsidP="00B86556">
      <w:pPr>
        <w:shd w:val="clear" w:color="auto" w:fill="FAFAFA"/>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посредством почтового отправления на адрес, указанный в заявлении;</w:t>
      </w:r>
    </w:p>
    <w:p w:rsidR="00B86556" w:rsidRPr="00B86556" w:rsidRDefault="00B86556" w:rsidP="00B86556">
      <w:pPr>
        <w:shd w:val="clear" w:color="auto" w:fill="FAFAFA"/>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 посредством электронной почты ______________________________</w:t>
      </w:r>
    </w:p>
    <w:p w:rsidR="00B86556" w:rsidRPr="00B86556" w:rsidRDefault="00B86556" w:rsidP="00B86556">
      <w:pPr>
        <w:shd w:val="clear" w:color="auto" w:fill="FAFAFA"/>
        <w:spacing w:after="0" w:line="240" w:lineRule="auto"/>
        <w:rPr>
          <w:rFonts w:ascii="Times New Roman" w:eastAsia="Times New Roman" w:hAnsi="Times New Roman" w:cs="Times New Roman"/>
          <w:color w:val="000000"/>
          <w:sz w:val="24"/>
          <w:szCs w:val="24"/>
        </w:rPr>
      </w:pPr>
    </w:p>
    <w:p w:rsidR="00B86556" w:rsidRPr="00B86556" w:rsidRDefault="00B86556" w:rsidP="00B86556">
      <w:pPr>
        <w:shd w:val="clear" w:color="auto" w:fill="FAFAFA"/>
        <w:spacing w:after="0" w:line="240" w:lineRule="auto"/>
        <w:rPr>
          <w:rFonts w:ascii="Times New Roman" w:eastAsia="Times New Roman" w:hAnsi="Times New Roman" w:cs="Times New Roman"/>
          <w:color w:val="000000"/>
          <w:sz w:val="24"/>
          <w:szCs w:val="24"/>
        </w:rPr>
      </w:pPr>
    </w:p>
    <w:p w:rsidR="00B86556" w:rsidRPr="00B86556" w:rsidRDefault="00B86556" w:rsidP="00B86556">
      <w:pPr>
        <w:shd w:val="clear" w:color="auto" w:fill="FAFAFA"/>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_________________   ________________   ____________________________________</w:t>
      </w:r>
      <w:r w:rsidRPr="00B86556">
        <w:rPr>
          <w:rFonts w:ascii="Times New Roman" w:eastAsia="Times New Roman" w:hAnsi="Times New Roman" w:cs="Times New Roman"/>
          <w:color w:val="000000"/>
          <w:sz w:val="24"/>
          <w:szCs w:val="24"/>
        </w:rPr>
        <w:br/>
        <w:t>(</w:t>
      </w:r>
      <w:proofErr w:type="gramStart"/>
      <w:r w:rsidRPr="00B86556">
        <w:rPr>
          <w:rFonts w:ascii="Times New Roman" w:eastAsia="Times New Roman" w:hAnsi="Times New Roman" w:cs="Times New Roman"/>
          <w:color w:val="000000"/>
          <w:sz w:val="24"/>
          <w:szCs w:val="24"/>
        </w:rPr>
        <w:t>дата)   </w:t>
      </w:r>
      <w:proofErr w:type="gramEnd"/>
      <w:r w:rsidRPr="00B86556">
        <w:rPr>
          <w:rFonts w:ascii="Times New Roman" w:eastAsia="Times New Roman" w:hAnsi="Times New Roman" w:cs="Times New Roman"/>
          <w:color w:val="000000"/>
          <w:sz w:val="24"/>
          <w:szCs w:val="24"/>
        </w:rPr>
        <w:t xml:space="preserve">                              (подпись)                        (расшифровка подписи)</w:t>
      </w:r>
    </w:p>
    <w:p w:rsidR="00B86556" w:rsidRPr="00B86556" w:rsidRDefault="00B86556" w:rsidP="00B86556">
      <w:pPr>
        <w:shd w:val="clear" w:color="auto" w:fill="FAFAFA"/>
        <w:spacing w:after="0" w:line="240" w:lineRule="auto"/>
        <w:rPr>
          <w:rFonts w:ascii="Times New Roman" w:eastAsia="Times New Roman" w:hAnsi="Times New Roman" w:cs="Times New Roman"/>
          <w:color w:val="000000"/>
          <w:sz w:val="24"/>
          <w:szCs w:val="24"/>
        </w:rPr>
      </w:pPr>
    </w:p>
    <w:p w:rsidR="00B86556" w:rsidRPr="00B86556" w:rsidRDefault="00B86556" w:rsidP="00B86556">
      <w:pPr>
        <w:shd w:val="clear" w:color="auto" w:fill="FAFAFA"/>
        <w:spacing w:after="0" w:line="240" w:lineRule="auto"/>
        <w:rPr>
          <w:rFonts w:ascii="Times New Roman" w:eastAsia="Times New Roman" w:hAnsi="Times New Roman" w:cs="Times New Roman"/>
          <w:color w:val="000000"/>
          <w:sz w:val="24"/>
          <w:szCs w:val="24"/>
        </w:rPr>
      </w:pPr>
    </w:p>
    <w:p w:rsidR="00B86556" w:rsidRPr="00B86556" w:rsidRDefault="00B86556" w:rsidP="00B86556">
      <w:pPr>
        <w:shd w:val="clear" w:color="auto" w:fill="FAFAFA"/>
        <w:spacing w:after="0" w:line="240" w:lineRule="auto"/>
        <w:rPr>
          <w:rFonts w:ascii="Times New Roman" w:eastAsia="Times New Roman" w:hAnsi="Times New Roman" w:cs="Times New Roman"/>
          <w:color w:val="000000"/>
          <w:sz w:val="24"/>
          <w:szCs w:val="24"/>
        </w:rPr>
      </w:pPr>
      <w:r w:rsidRPr="00B86556">
        <w:rPr>
          <w:rFonts w:ascii="Times New Roman" w:eastAsia="Times New Roman" w:hAnsi="Times New Roman" w:cs="Times New Roman"/>
          <w:color w:val="000000"/>
          <w:sz w:val="24"/>
          <w:szCs w:val="24"/>
        </w:rPr>
        <w:t>Телефон ___________________</w:t>
      </w:r>
    </w:p>
    <w:p w:rsidR="00B86556" w:rsidRPr="00B86556" w:rsidRDefault="00B86556" w:rsidP="00871A68">
      <w:pPr>
        <w:shd w:val="clear" w:color="auto" w:fill="FAFAFA"/>
        <w:spacing w:after="0" w:line="240" w:lineRule="auto"/>
        <w:rPr>
          <w:rFonts w:ascii="Times New Roman" w:eastAsia="Times New Roman" w:hAnsi="Times New Roman" w:cs="Times New Roman"/>
          <w:color w:val="000000"/>
          <w:sz w:val="24"/>
          <w:szCs w:val="24"/>
        </w:rPr>
        <w:sectPr w:rsidR="00B86556" w:rsidRPr="00B86556" w:rsidSect="00492849">
          <w:footerReference w:type="default" r:id="rId38"/>
          <w:pgSz w:w="11907" w:h="16839" w:code="9"/>
          <w:pgMar w:top="1134" w:right="567" w:bottom="1134" w:left="1701" w:header="0" w:footer="6" w:gutter="0"/>
          <w:cols w:space="720"/>
          <w:noEndnote/>
          <w:titlePg/>
          <w:docGrid w:linePitch="360"/>
        </w:sectPr>
      </w:pPr>
      <w:r w:rsidRPr="00B86556">
        <w:rPr>
          <w:rFonts w:ascii="Times New Roman" w:eastAsia="Times New Roman" w:hAnsi="Times New Roman" w:cs="Times New Roman"/>
          <w:color w:val="000000"/>
          <w:sz w:val="24"/>
          <w:szCs w:val="24"/>
        </w:rPr>
        <w:t>(при наличии)</w:t>
      </w:r>
    </w:p>
    <w:p w:rsidR="006B061A" w:rsidRDefault="006B061A" w:rsidP="0071078F">
      <w:pPr>
        <w:spacing w:after="0" w:line="240" w:lineRule="auto"/>
        <w:jc w:val="both"/>
        <w:rPr>
          <w:rFonts w:ascii="Times New Roman" w:hAnsi="Times New Roman" w:cs="Times New Roman"/>
          <w:bCs/>
          <w:sz w:val="28"/>
          <w:szCs w:val="28"/>
        </w:rPr>
      </w:pPr>
    </w:p>
    <w:sectPr w:rsidR="006B061A" w:rsidSect="006B061A">
      <w:pgSz w:w="11906" w:h="16838"/>
      <w:pgMar w:top="709" w:right="850"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792" w:rsidRDefault="000E7792" w:rsidP="00B86556">
      <w:pPr>
        <w:spacing w:after="0" w:line="240" w:lineRule="auto"/>
      </w:pPr>
      <w:r>
        <w:separator/>
      </w:r>
    </w:p>
  </w:endnote>
  <w:endnote w:type="continuationSeparator" w:id="0">
    <w:p w:rsidR="000E7792" w:rsidRDefault="000E7792" w:rsidP="00B86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119161403"/>
      <w:docPartObj>
        <w:docPartGallery w:val="Page Numbers (Bottom of Page)"/>
        <w:docPartUnique/>
      </w:docPartObj>
    </w:sdtPr>
    <w:sdtEndPr>
      <w:rPr>
        <w:rFonts w:ascii="Times New Roman" w:hAnsi="Times New Roman" w:cs="Times New Roman"/>
      </w:rPr>
    </w:sdtEndPr>
    <w:sdtContent>
      <w:p w:rsidR="000C60B2" w:rsidRPr="00495009" w:rsidRDefault="000C60B2">
        <w:pPr>
          <w:pStyle w:val="ac"/>
          <w:jc w:val="center"/>
          <w:rPr>
            <w:rFonts w:ascii="Times New Roman" w:hAnsi="Times New Roman" w:cs="Times New Roman"/>
          </w:rPr>
        </w:pPr>
        <w:r w:rsidRPr="00495009">
          <w:rPr>
            <w:rFonts w:ascii="Times New Roman" w:hAnsi="Times New Roman" w:cs="Times New Roman"/>
          </w:rPr>
          <w:fldChar w:fldCharType="begin"/>
        </w:r>
        <w:r w:rsidRPr="00495009">
          <w:rPr>
            <w:rFonts w:ascii="Times New Roman" w:hAnsi="Times New Roman" w:cs="Times New Roman"/>
          </w:rPr>
          <w:instrText xml:space="preserve"> PAGE   \* MERGEFORMAT </w:instrText>
        </w:r>
        <w:r w:rsidRPr="00495009">
          <w:rPr>
            <w:rFonts w:ascii="Times New Roman" w:hAnsi="Times New Roman" w:cs="Times New Roman"/>
          </w:rPr>
          <w:fldChar w:fldCharType="separate"/>
        </w:r>
        <w:r w:rsidR="00492849">
          <w:rPr>
            <w:rFonts w:ascii="Times New Roman" w:hAnsi="Times New Roman" w:cs="Times New Roman"/>
            <w:noProof/>
          </w:rPr>
          <w:t>43</w:t>
        </w:r>
        <w:r w:rsidRPr="00495009">
          <w:rPr>
            <w:rFonts w:ascii="Times New Roman" w:hAnsi="Times New Roman" w:cs="Times New Roman"/>
          </w:rPr>
          <w:fldChar w:fldCharType="end"/>
        </w:r>
      </w:p>
    </w:sdtContent>
  </w:sdt>
  <w:p w:rsidR="000C60B2" w:rsidRDefault="000C60B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792" w:rsidRDefault="000E7792" w:rsidP="00B86556">
      <w:pPr>
        <w:spacing w:after="0" w:line="240" w:lineRule="auto"/>
      </w:pPr>
      <w:r>
        <w:separator/>
      </w:r>
    </w:p>
  </w:footnote>
  <w:footnote w:type="continuationSeparator" w:id="0">
    <w:p w:rsidR="000E7792" w:rsidRDefault="000E7792" w:rsidP="00B86556">
      <w:pPr>
        <w:spacing w:after="0" w:line="240" w:lineRule="auto"/>
      </w:pPr>
      <w:r>
        <w:continuationSeparator/>
      </w:r>
    </w:p>
  </w:footnote>
  <w:footnote w:id="1">
    <w:p w:rsidR="000C60B2" w:rsidRPr="005D2442" w:rsidRDefault="000C60B2" w:rsidP="00B86556">
      <w:pPr>
        <w:pStyle w:val="af3"/>
        <w:rPr>
          <w:rFonts w:ascii="Times New Roman" w:hAnsi="Times New Roman" w:cs="Times New Roman"/>
          <w:i/>
        </w:rPr>
      </w:pPr>
      <w:r w:rsidRPr="0006090D">
        <w:rPr>
          <w:rStyle w:val="af5"/>
          <w:i/>
        </w:rPr>
        <w:footnoteRef/>
      </w:r>
      <w:r w:rsidRPr="0006090D">
        <w:rPr>
          <w:i/>
        </w:rPr>
        <w:t xml:space="preserve"> </w:t>
      </w:r>
      <w:r w:rsidRPr="00BF27A3">
        <w:rPr>
          <w:rFonts w:ascii="Times New Roman" w:hAnsi="Times New Roman" w:cs="Times New Roman"/>
          <w:i/>
        </w:rPr>
        <w:t>Срок устанавливается органами местного самоуправления</w:t>
      </w:r>
    </w:p>
  </w:footnote>
  <w:footnote w:id="2">
    <w:p w:rsidR="000C60B2" w:rsidRPr="005D2442" w:rsidRDefault="000C60B2" w:rsidP="00B86556">
      <w:pPr>
        <w:pStyle w:val="af3"/>
        <w:rPr>
          <w:rFonts w:ascii="Times New Roman" w:hAnsi="Times New Roman" w:cs="Times New Roman"/>
          <w:i/>
        </w:rPr>
      </w:pPr>
      <w:r w:rsidRPr="0006090D">
        <w:rPr>
          <w:rStyle w:val="af5"/>
          <w:i/>
        </w:rPr>
        <w:footnoteRef/>
      </w:r>
      <w:r w:rsidRPr="0006090D">
        <w:rPr>
          <w:i/>
        </w:rPr>
        <w:t xml:space="preserve"> </w:t>
      </w:r>
      <w:r w:rsidRPr="00BF27A3">
        <w:rPr>
          <w:rFonts w:ascii="Times New Roman" w:hAnsi="Times New Roman" w:cs="Times New Roman"/>
          <w:i/>
        </w:rPr>
        <w:t>Срок устанавливается органами местного самоуправления</w:t>
      </w:r>
    </w:p>
  </w:footnote>
  <w:footnote w:id="3">
    <w:p w:rsidR="000C60B2" w:rsidRDefault="000C60B2" w:rsidP="00B86556">
      <w:pPr>
        <w:pStyle w:val="af3"/>
      </w:pPr>
    </w:p>
  </w:footnote>
  <w:footnote w:id="4">
    <w:p w:rsidR="000C60B2" w:rsidRPr="00492849" w:rsidRDefault="000C60B2" w:rsidP="00B86556">
      <w:pPr>
        <w:pStyle w:val="af3"/>
        <w:contextualSpacing/>
        <w:rPr>
          <w:rFonts w:ascii="Times New Roman" w:hAnsi="Times New Roman" w:cs="Times New Roman"/>
          <w:i/>
        </w:rPr>
      </w:pPr>
      <w:r>
        <w:rPr>
          <w:rStyle w:val="af5"/>
        </w:rPr>
        <w:footnoteRef/>
      </w:r>
      <w:r>
        <w:t xml:space="preserve"> </w:t>
      </w:r>
      <w:r w:rsidRPr="00BF27A3">
        <w:rPr>
          <w:rFonts w:ascii="Times New Roman" w:hAnsi="Times New Roman" w:cs="Times New Roman"/>
          <w:i/>
        </w:rPr>
        <w:t>Срок устанавливается о</w:t>
      </w:r>
      <w:r w:rsidR="00492849">
        <w:rPr>
          <w:rFonts w:ascii="Times New Roman" w:hAnsi="Times New Roman" w:cs="Times New Roman"/>
          <w:i/>
        </w:rPr>
        <w:t>рганами местного самоуправления</w:t>
      </w:r>
    </w:p>
  </w:footnote>
  <w:footnote w:id="5">
    <w:p w:rsidR="000C60B2" w:rsidRPr="00AF51F7" w:rsidRDefault="000C60B2" w:rsidP="00B86556">
      <w:pPr>
        <w:pStyle w:val="af3"/>
        <w:contextualSpacing/>
        <w:rPr>
          <w:rFonts w:ascii="Times New Roman" w:hAnsi="Times New Roman" w:cs="Times New Roman"/>
          <w:i/>
        </w:rPr>
      </w:pPr>
      <w:r>
        <w:rPr>
          <w:rStyle w:val="af5"/>
        </w:rPr>
        <w:footnoteRef/>
      </w:r>
      <w:r>
        <w:t xml:space="preserve"> </w:t>
      </w:r>
      <w:r w:rsidRPr="00BF27A3">
        <w:rPr>
          <w:rFonts w:ascii="Times New Roman" w:hAnsi="Times New Roman" w:cs="Times New Roman"/>
          <w:i/>
        </w:rPr>
        <w:t>Срок устанавливается органами местного самоуправления</w:t>
      </w:r>
    </w:p>
  </w:footnote>
  <w:footnote w:id="6">
    <w:p w:rsidR="000C60B2" w:rsidRPr="00AF51F7" w:rsidRDefault="000C60B2" w:rsidP="00B86556">
      <w:pPr>
        <w:pStyle w:val="af3"/>
        <w:rPr>
          <w:rFonts w:ascii="Times New Roman" w:hAnsi="Times New Roman" w:cs="Times New Roman"/>
          <w:i/>
        </w:rPr>
      </w:pPr>
      <w:r>
        <w:rPr>
          <w:rStyle w:val="af5"/>
        </w:rPr>
        <w:footnoteRef/>
      </w:r>
      <w:r>
        <w:t xml:space="preserve"> </w:t>
      </w:r>
      <w:r w:rsidRPr="00BF27A3">
        <w:rPr>
          <w:rFonts w:ascii="Times New Roman" w:hAnsi="Times New Roman" w:cs="Times New Roman"/>
          <w:i/>
        </w:rPr>
        <w:t>Срок устанавливается органами местного самоуправления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4242"/>
    <w:multiLevelType w:val="multilevel"/>
    <w:tmpl w:val="65A4E58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17018"/>
    <w:multiLevelType w:val="multilevel"/>
    <w:tmpl w:val="4772542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96FCE"/>
    <w:multiLevelType w:val="multilevel"/>
    <w:tmpl w:val="0EA29D1C"/>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81DE3"/>
    <w:multiLevelType w:val="multilevel"/>
    <w:tmpl w:val="89AE7EF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3F14FF"/>
    <w:multiLevelType w:val="multilevel"/>
    <w:tmpl w:val="575002D4"/>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E6360"/>
    <w:multiLevelType w:val="multilevel"/>
    <w:tmpl w:val="47EA3FF8"/>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B110BC"/>
    <w:multiLevelType w:val="multilevel"/>
    <w:tmpl w:val="5718A732"/>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9F7F0B"/>
    <w:multiLevelType w:val="multilevel"/>
    <w:tmpl w:val="526437C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0063CA"/>
    <w:multiLevelType w:val="multilevel"/>
    <w:tmpl w:val="EBDCFFC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7D2CAF"/>
    <w:multiLevelType w:val="multilevel"/>
    <w:tmpl w:val="FCDE609A"/>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4452E0"/>
    <w:multiLevelType w:val="multilevel"/>
    <w:tmpl w:val="5A6407E4"/>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0D023F"/>
    <w:multiLevelType w:val="hybridMultilevel"/>
    <w:tmpl w:val="97E817AC"/>
    <w:lvl w:ilvl="0" w:tplc="6C6E5AF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2BCD1C53"/>
    <w:multiLevelType w:val="multilevel"/>
    <w:tmpl w:val="86B438D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565E37"/>
    <w:multiLevelType w:val="multilevel"/>
    <w:tmpl w:val="4EF0DC6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34383"/>
    <w:multiLevelType w:val="multilevel"/>
    <w:tmpl w:val="8426465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365888"/>
    <w:multiLevelType w:val="multilevel"/>
    <w:tmpl w:val="352655E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CE358B"/>
    <w:multiLevelType w:val="hybridMultilevel"/>
    <w:tmpl w:val="0D9C6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75702B"/>
    <w:multiLevelType w:val="multilevel"/>
    <w:tmpl w:val="CFDE0EF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10388A"/>
    <w:multiLevelType w:val="multilevel"/>
    <w:tmpl w:val="8C121A6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B236B6"/>
    <w:multiLevelType w:val="multilevel"/>
    <w:tmpl w:val="3058274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D72C08"/>
    <w:multiLevelType w:val="multilevel"/>
    <w:tmpl w:val="B37AF192"/>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793A76"/>
    <w:multiLevelType w:val="multilevel"/>
    <w:tmpl w:val="0B24C7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143B7C"/>
    <w:multiLevelType w:val="multilevel"/>
    <w:tmpl w:val="81145CAC"/>
    <w:lvl w:ilvl="0">
      <w:start w:val="2"/>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8E7DBA"/>
    <w:multiLevelType w:val="multilevel"/>
    <w:tmpl w:val="437C6198"/>
    <w:lvl w:ilvl="0">
      <w:start w:val="2"/>
      <w:numFmt w:val="decimal"/>
      <w:lvlText w:val="%1."/>
      <w:lvlJc w:val="left"/>
      <w:pPr>
        <w:ind w:left="612" w:hanging="612"/>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59666AF8"/>
    <w:multiLevelType w:val="multilevel"/>
    <w:tmpl w:val="CF1E4D9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3F5EA7"/>
    <w:multiLevelType w:val="multilevel"/>
    <w:tmpl w:val="CC4E51A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9473CB"/>
    <w:multiLevelType w:val="multilevel"/>
    <w:tmpl w:val="E8221E3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6A2531"/>
    <w:multiLevelType w:val="multilevel"/>
    <w:tmpl w:val="2312ACF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61391A"/>
    <w:multiLevelType w:val="multilevel"/>
    <w:tmpl w:val="C8FCF44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896A81"/>
    <w:multiLevelType w:val="multilevel"/>
    <w:tmpl w:val="2C867CD6"/>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9A2C36"/>
    <w:multiLevelType w:val="multilevel"/>
    <w:tmpl w:val="7BC25CC8"/>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CC104F"/>
    <w:multiLevelType w:val="multilevel"/>
    <w:tmpl w:val="B28AFEE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DD3189"/>
    <w:multiLevelType w:val="multilevel"/>
    <w:tmpl w:val="3E70C7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FA7B4F"/>
    <w:multiLevelType w:val="multilevel"/>
    <w:tmpl w:val="956AA81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0D29B4"/>
    <w:multiLevelType w:val="multilevel"/>
    <w:tmpl w:val="53CC1F6E"/>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35"/>
  </w:num>
  <w:num w:numId="2">
    <w:abstractNumId w:val="24"/>
  </w:num>
  <w:num w:numId="3">
    <w:abstractNumId w:val="0"/>
  </w:num>
  <w:num w:numId="4">
    <w:abstractNumId w:val="12"/>
  </w:num>
  <w:num w:numId="5">
    <w:abstractNumId w:val="31"/>
  </w:num>
  <w:num w:numId="6">
    <w:abstractNumId w:val="27"/>
  </w:num>
  <w:num w:numId="7">
    <w:abstractNumId w:val="4"/>
  </w:num>
  <w:num w:numId="8">
    <w:abstractNumId w:val="32"/>
  </w:num>
  <w:num w:numId="9">
    <w:abstractNumId w:val="30"/>
  </w:num>
  <w:num w:numId="10">
    <w:abstractNumId w:val="34"/>
  </w:num>
  <w:num w:numId="11">
    <w:abstractNumId w:val="5"/>
  </w:num>
  <w:num w:numId="12">
    <w:abstractNumId w:val="19"/>
  </w:num>
  <w:num w:numId="13">
    <w:abstractNumId w:val="28"/>
  </w:num>
  <w:num w:numId="14">
    <w:abstractNumId w:val="33"/>
  </w:num>
  <w:num w:numId="15">
    <w:abstractNumId w:val="9"/>
  </w:num>
  <w:num w:numId="16">
    <w:abstractNumId w:val="15"/>
  </w:num>
  <w:num w:numId="17">
    <w:abstractNumId w:val="14"/>
  </w:num>
  <w:num w:numId="18">
    <w:abstractNumId w:val="26"/>
  </w:num>
  <w:num w:numId="19">
    <w:abstractNumId w:val="3"/>
  </w:num>
  <w:num w:numId="20">
    <w:abstractNumId w:val="10"/>
  </w:num>
  <w:num w:numId="21">
    <w:abstractNumId w:val="2"/>
  </w:num>
  <w:num w:numId="22">
    <w:abstractNumId w:val="29"/>
  </w:num>
  <w:num w:numId="23">
    <w:abstractNumId w:val="21"/>
  </w:num>
  <w:num w:numId="24">
    <w:abstractNumId w:val="18"/>
  </w:num>
  <w:num w:numId="25">
    <w:abstractNumId w:val="8"/>
  </w:num>
  <w:num w:numId="26">
    <w:abstractNumId w:val="13"/>
  </w:num>
  <w:num w:numId="27">
    <w:abstractNumId w:val="6"/>
  </w:num>
  <w:num w:numId="28">
    <w:abstractNumId w:val="20"/>
  </w:num>
  <w:num w:numId="29">
    <w:abstractNumId w:val="1"/>
  </w:num>
  <w:num w:numId="30">
    <w:abstractNumId w:val="25"/>
  </w:num>
  <w:num w:numId="31">
    <w:abstractNumId w:val="17"/>
  </w:num>
  <w:num w:numId="32">
    <w:abstractNumId w:val="7"/>
  </w:num>
  <w:num w:numId="33">
    <w:abstractNumId w:val="22"/>
  </w:num>
  <w:num w:numId="34">
    <w:abstractNumId w:val="23"/>
  </w:num>
  <w:num w:numId="35">
    <w:abstractNumId w:val="1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F1849"/>
    <w:rsid w:val="000C60B2"/>
    <w:rsid w:val="000E7792"/>
    <w:rsid w:val="00142170"/>
    <w:rsid w:val="001B7638"/>
    <w:rsid w:val="00233879"/>
    <w:rsid w:val="002760F4"/>
    <w:rsid w:val="003412B1"/>
    <w:rsid w:val="003F4F77"/>
    <w:rsid w:val="00453FD5"/>
    <w:rsid w:val="00455FBD"/>
    <w:rsid w:val="00492849"/>
    <w:rsid w:val="004A059F"/>
    <w:rsid w:val="005A5A91"/>
    <w:rsid w:val="005C4159"/>
    <w:rsid w:val="005D2442"/>
    <w:rsid w:val="006A1838"/>
    <w:rsid w:val="006B061A"/>
    <w:rsid w:val="006F069A"/>
    <w:rsid w:val="006F1849"/>
    <w:rsid w:val="00702EA0"/>
    <w:rsid w:val="0071078F"/>
    <w:rsid w:val="0076550D"/>
    <w:rsid w:val="00785F13"/>
    <w:rsid w:val="007D513A"/>
    <w:rsid w:val="00871A68"/>
    <w:rsid w:val="008B057A"/>
    <w:rsid w:val="00917BD5"/>
    <w:rsid w:val="009D400D"/>
    <w:rsid w:val="009E41F5"/>
    <w:rsid w:val="00A122EB"/>
    <w:rsid w:val="00AD03B5"/>
    <w:rsid w:val="00AF51F7"/>
    <w:rsid w:val="00AF5E39"/>
    <w:rsid w:val="00B05ACA"/>
    <w:rsid w:val="00B5413E"/>
    <w:rsid w:val="00B85F73"/>
    <w:rsid w:val="00B86556"/>
    <w:rsid w:val="00CC13CB"/>
    <w:rsid w:val="00CE5282"/>
    <w:rsid w:val="00F44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B02DA0-E7CF-4A70-A7EA-D6C02434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B86556"/>
  </w:style>
  <w:style w:type="character" w:customStyle="1" w:styleId="21">
    <w:name w:val="Основной текст (2)_"/>
    <w:basedOn w:val="a0"/>
    <w:link w:val="22"/>
    <w:rsid w:val="00B86556"/>
    <w:rPr>
      <w:rFonts w:ascii="Times New Roman" w:eastAsia="Times New Roman" w:hAnsi="Times New Roman" w:cs="Times New Roman"/>
      <w:sz w:val="19"/>
      <w:szCs w:val="19"/>
      <w:shd w:val="clear" w:color="auto" w:fill="FFFFFF"/>
    </w:rPr>
  </w:style>
  <w:style w:type="paragraph" w:customStyle="1" w:styleId="22">
    <w:name w:val="Основной текст (2)"/>
    <w:basedOn w:val="a"/>
    <w:link w:val="21"/>
    <w:rsid w:val="00B86556"/>
    <w:pPr>
      <w:shd w:val="clear" w:color="auto" w:fill="FFFFFF"/>
      <w:spacing w:after="0" w:line="0" w:lineRule="atLeast"/>
    </w:pPr>
    <w:rPr>
      <w:rFonts w:ascii="Times New Roman" w:eastAsia="Times New Roman" w:hAnsi="Times New Roman" w:cs="Times New Roman"/>
      <w:sz w:val="19"/>
      <w:szCs w:val="19"/>
    </w:rPr>
  </w:style>
  <w:style w:type="character" w:customStyle="1" w:styleId="a4">
    <w:name w:val="Основной текст_"/>
    <w:basedOn w:val="a0"/>
    <w:link w:val="7"/>
    <w:rsid w:val="00B86556"/>
    <w:rPr>
      <w:rFonts w:ascii="Times New Roman" w:eastAsia="Times New Roman" w:hAnsi="Times New Roman" w:cs="Times New Roman"/>
      <w:sz w:val="27"/>
      <w:szCs w:val="27"/>
      <w:shd w:val="clear" w:color="auto" w:fill="FFFFFF"/>
    </w:rPr>
  </w:style>
  <w:style w:type="paragraph" w:customStyle="1" w:styleId="7">
    <w:name w:val="Основной текст7"/>
    <w:basedOn w:val="a"/>
    <w:link w:val="a4"/>
    <w:rsid w:val="00B86556"/>
    <w:pPr>
      <w:shd w:val="clear" w:color="auto" w:fill="FFFFFF"/>
      <w:spacing w:after="0" w:line="0" w:lineRule="atLeast"/>
      <w:ind w:hanging="2200"/>
    </w:pPr>
    <w:rPr>
      <w:rFonts w:ascii="Times New Roman" w:eastAsia="Times New Roman" w:hAnsi="Times New Roman" w:cs="Times New Roman"/>
      <w:sz w:val="27"/>
      <w:szCs w:val="27"/>
    </w:rPr>
  </w:style>
  <w:style w:type="character" w:customStyle="1" w:styleId="6">
    <w:name w:val="Основной текст (6)_"/>
    <w:basedOn w:val="a0"/>
    <w:link w:val="60"/>
    <w:rsid w:val="00B86556"/>
    <w:rPr>
      <w:rFonts w:ascii="Times New Roman" w:eastAsia="Times New Roman" w:hAnsi="Times New Roman" w:cs="Times New Roman"/>
      <w:sz w:val="21"/>
      <w:szCs w:val="21"/>
      <w:shd w:val="clear" w:color="auto" w:fill="FFFFFF"/>
    </w:rPr>
  </w:style>
  <w:style w:type="paragraph" w:customStyle="1" w:styleId="60">
    <w:name w:val="Основной текст (6)"/>
    <w:basedOn w:val="a"/>
    <w:link w:val="6"/>
    <w:rsid w:val="00B86556"/>
    <w:pPr>
      <w:shd w:val="clear" w:color="auto" w:fill="FFFFFF"/>
      <w:spacing w:before="360" w:after="0" w:line="0" w:lineRule="atLeast"/>
      <w:jc w:val="center"/>
    </w:pPr>
    <w:rPr>
      <w:rFonts w:ascii="Times New Roman" w:eastAsia="Times New Roman" w:hAnsi="Times New Roman" w:cs="Times New Roman"/>
      <w:sz w:val="21"/>
      <w:szCs w:val="21"/>
    </w:rPr>
  </w:style>
  <w:style w:type="character" w:customStyle="1" w:styleId="3">
    <w:name w:val="Основной текст (3)_"/>
    <w:basedOn w:val="a0"/>
    <w:link w:val="30"/>
    <w:rsid w:val="00B86556"/>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B86556"/>
    <w:pPr>
      <w:shd w:val="clear" w:color="auto" w:fill="FFFFFF"/>
      <w:spacing w:before="60" w:after="240" w:line="274" w:lineRule="exact"/>
      <w:ind w:hanging="380"/>
      <w:jc w:val="center"/>
    </w:pPr>
    <w:rPr>
      <w:rFonts w:ascii="Times New Roman" w:eastAsia="Times New Roman" w:hAnsi="Times New Roman" w:cs="Times New Roman"/>
      <w:sz w:val="23"/>
      <w:szCs w:val="23"/>
    </w:rPr>
  </w:style>
  <w:style w:type="character" w:customStyle="1" w:styleId="4">
    <w:name w:val="Основной текст (4)_"/>
    <w:basedOn w:val="a0"/>
    <w:link w:val="40"/>
    <w:rsid w:val="00B86556"/>
    <w:rPr>
      <w:rFonts w:ascii="Sylfaen" w:eastAsia="Sylfaen" w:hAnsi="Sylfaen" w:cs="Sylfaen"/>
      <w:sz w:val="19"/>
      <w:szCs w:val="19"/>
      <w:shd w:val="clear" w:color="auto" w:fill="FFFFFF"/>
    </w:rPr>
  </w:style>
  <w:style w:type="paragraph" w:customStyle="1" w:styleId="40">
    <w:name w:val="Основной текст (4)"/>
    <w:basedOn w:val="a"/>
    <w:link w:val="4"/>
    <w:rsid w:val="00B86556"/>
    <w:pPr>
      <w:shd w:val="clear" w:color="auto" w:fill="FFFFFF"/>
      <w:spacing w:before="240" w:after="360" w:line="0" w:lineRule="atLeast"/>
      <w:jc w:val="center"/>
    </w:pPr>
    <w:rPr>
      <w:rFonts w:ascii="Sylfaen" w:eastAsia="Sylfaen" w:hAnsi="Sylfaen" w:cs="Sylfaen"/>
      <w:sz w:val="19"/>
      <w:szCs w:val="19"/>
    </w:rPr>
  </w:style>
  <w:style w:type="character" w:customStyle="1" w:styleId="5">
    <w:name w:val="Основной текст (5)_"/>
    <w:basedOn w:val="a0"/>
    <w:link w:val="50"/>
    <w:rsid w:val="00B86556"/>
    <w:rPr>
      <w:rFonts w:ascii="Times New Roman" w:eastAsia="Times New Roman" w:hAnsi="Times New Roman" w:cs="Times New Roman"/>
      <w:sz w:val="21"/>
      <w:szCs w:val="21"/>
      <w:shd w:val="clear" w:color="auto" w:fill="FFFFFF"/>
    </w:rPr>
  </w:style>
  <w:style w:type="paragraph" w:customStyle="1" w:styleId="50">
    <w:name w:val="Основной текст (5)"/>
    <w:basedOn w:val="a"/>
    <w:link w:val="5"/>
    <w:rsid w:val="00B86556"/>
    <w:pPr>
      <w:shd w:val="clear" w:color="auto" w:fill="FFFFFF"/>
      <w:spacing w:before="240" w:after="360" w:line="0" w:lineRule="atLeast"/>
    </w:pPr>
    <w:rPr>
      <w:rFonts w:ascii="Times New Roman" w:eastAsia="Times New Roman" w:hAnsi="Times New Roman" w:cs="Times New Roman"/>
      <w:sz w:val="21"/>
      <w:szCs w:val="21"/>
    </w:rPr>
  </w:style>
  <w:style w:type="character" w:customStyle="1" w:styleId="a5">
    <w:name w:val="Колонтитул_"/>
    <w:basedOn w:val="a0"/>
    <w:link w:val="a6"/>
    <w:rsid w:val="00B86556"/>
    <w:rPr>
      <w:rFonts w:ascii="Times New Roman" w:eastAsia="Times New Roman" w:hAnsi="Times New Roman" w:cs="Times New Roman"/>
      <w:sz w:val="20"/>
      <w:szCs w:val="20"/>
      <w:shd w:val="clear" w:color="auto" w:fill="FFFFFF"/>
    </w:rPr>
  </w:style>
  <w:style w:type="paragraph" w:customStyle="1" w:styleId="a6">
    <w:name w:val="Колонтитул"/>
    <w:basedOn w:val="a"/>
    <w:link w:val="a5"/>
    <w:rsid w:val="00B86556"/>
    <w:pPr>
      <w:shd w:val="clear" w:color="auto" w:fill="FFFFFF"/>
      <w:spacing w:after="0" w:line="240" w:lineRule="auto"/>
    </w:pPr>
    <w:rPr>
      <w:rFonts w:ascii="Times New Roman" w:eastAsia="Times New Roman" w:hAnsi="Times New Roman" w:cs="Times New Roman"/>
      <w:sz w:val="20"/>
      <w:szCs w:val="20"/>
    </w:rPr>
  </w:style>
  <w:style w:type="character" w:customStyle="1" w:styleId="115pt">
    <w:name w:val="Колонтитул + 11;5 pt"/>
    <w:basedOn w:val="a5"/>
    <w:rsid w:val="00B86556"/>
    <w:rPr>
      <w:rFonts w:ascii="Times New Roman" w:eastAsia="Times New Roman" w:hAnsi="Times New Roman" w:cs="Times New Roman"/>
      <w:spacing w:val="0"/>
      <w:sz w:val="23"/>
      <w:szCs w:val="23"/>
      <w:shd w:val="clear" w:color="auto" w:fill="FFFFFF"/>
    </w:rPr>
  </w:style>
  <w:style w:type="character" w:customStyle="1" w:styleId="70">
    <w:name w:val="Основной текст (7)_"/>
    <w:basedOn w:val="a0"/>
    <w:link w:val="71"/>
    <w:rsid w:val="00B86556"/>
    <w:rPr>
      <w:rFonts w:ascii="MS Reference Sans Serif" w:eastAsia="MS Reference Sans Serif" w:hAnsi="MS Reference Sans Serif" w:cs="MS Reference Sans Serif"/>
      <w:sz w:val="12"/>
      <w:szCs w:val="12"/>
      <w:shd w:val="clear" w:color="auto" w:fill="FFFFFF"/>
    </w:rPr>
  </w:style>
  <w:style w:type="paragraph" w:customStyle="1" w:styleId="71">
    <w:name w:val="Основной текст (7)"/>
    <w:basedOn w:val="a"/>
    <w:link w:val="70"/>
    <w:rsid w:val="00B86556"/>
    <w:pPr>
      <w:shd w:val="clear" w:color="auto" w:fill="FFFFFF"/>
      <w:spacing w:before="180" w:after="0" w:line="180" w:lineRule="exact"/>
    </w:pPr>
    <w:rPr>
      <w:rFonts w:ascii="MS Reference Sans Serif" w:eastAsia="MS Reference Sans Serif" w:hAnsi="MS Reference Sans Serif" w:cs="MS Reference Sans Serif"/>
      <w:sz w:val="12"/>
      <w:szCs w:val="12"/>
    </w:rPr>
  </w:style>
  <w:style w:type="character" w:customStyle="1" w:styleId="70pt">
    <w:name w:val="Основной текст (7) + Интервал 0 pt"/>
    <w:basedOn w:val="70"/>
    <w:rsid w:val="00B86556"/>
    <w:rPr>
      <w:rFonts w:ascii="MS Reference Sans Serif" w:eastAsia="MS Reference Sans Serif" w:hAnsi="MS Reference Sans Serif" w:cs="MS Reference Sans Serif"/>
      <w:spacing w:val="-10"/>
      <w:sz w:val="12"/>
      <w:szCs w:val="12"/>
      <w:shd w:val="clear" w:color="auto" w:fill="FFFFFF"/>
      <w:lang w:val="en-US"/>
    </w:rPr>
  </w:style>
  <w:style w:type="character" w:customStyle="1" w:styleId="8">
    <w:name w:val="Основной текст (8)_"/>
    <w:basedOn w:val="a0"/>
    <w:link w:val="80"/>
    <w:rsid w:val="00B86556"/>
    <w:rPr>
      <w:rFonts w:ascii="Times New Roman" w:eastAsia="Times New Roman" w:hAnsi="Times New Roman" w:cs="Times New Roman"/>
      <w:sz w:val="16"/>
      <w:szCs w:val="16"/>
      <w:shd w:val="clear" w:color="auto" w:fill="FFFFFF"/>
    </w:rPr>
  </w:style>
  <w:style w:type="paragraph" w:customStyle="1" w:styleId="80">
    <w:name w:val="Основной текст (8)"/>
    <w:basedOn w:val="a"/>
    <w:link w:val="8"/>
    <w:rsid w:val="00B86556"/>
    <w:pPr>
      <w:shd w:val="clear" w:color="auto" w:fill="FFFFFF"/>
      <w:spacing w:after="0" w:line="238" w:lineRule="exact"/>
      <w:jc w:val="both"/>
    </w:pPr>
    <w:rPr>
      <w:rFonts w:ascii="Times New Roman" w:eastAsia="Times New Roman" w:hAnsi="Times New Roman" w:cs="Times New Roman"/>
      <w:sz w:val="16"/>
      <w:szCs w:val="16"/>
    </w:rPr>
  </w:style>
  <w:style w:type="character" w:customStyle="1" w:styleId="9">
    <w:name w:val="Основной текст (9)_"/>
    <w:basedOn w:val="a0"/>
    <w:rsid w:val="00B86556"/>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90">
    <w:name w:val="Основной текст (9)"/>
    <w:basedOn w:val="9"/>
    <w:rsid w:val="00B86556"/>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100">
    <w:name w:val="Основной текст (10)_"/>
    <w:basedOn w:val="a0"/>
    <w:link w:val="101"/>
    <w:rsid w:val="00B86556"/>
    <w:rPr>
      <w:rFonts w:ascii="Times New Roman" w:eastAsia="Times New Roman" w:hAnsi="Times New Roman" w:cs="Times New Roman"/>
      <w:sz w:val="14"/>
      <w:szCs w:val="14"/>
      <w:shd w:val="clear" w:color="auto" w:fill="FFFFFF"/>
    </w:rPr>
  </w:style>
  <w:style w:type="paragraph" w:customStyle="1" w:styleId="101">
    <w:name w:val="Основной текст (10)"/>
    <w:basedOn w:val="a"/>
    <w:link w:val="100"/>
    <w:rsid w:val="00B86556"/>
    <w:pPr>
      <w:shd w:val="clear" w:color="auto" w:fill="FFFFFF"/>
      <w:spacing w:before="120" w:after="0" w:line="205" w:lineRule="exact"/>
      <w:jc w:val="both"/>
    </w:pPr>
    <w:rPr>
      <w:rFonts w:ascii="Times New Roman" w:eastAsia="Times New Roman" w:hAnsi="Times New Roman" w:cs="Times New Roman"/>
      <w:sz w:val="14"/>
      <w:szCs w:val="14"/>
    </w:rPr>
  </w:style>
  <w:style w:type="character" w:customStyle="1" w:styleId="102">
    <w:name w:val="Основной текст (10) + Не полужирный"/>
    <w:basedOn w:val="100"/>
    <w:rsid w:val="00B86556"/>
    <w:rPr>
      <w:rFonts w:ascii="Times New Roman" w:eastAsia="Times New Roman" w:hAnsi="Times New Roman" w:cs="Times New Roman"/>
      <w:b/>
      <w:bCs/>
      <w:sz w:val="14"/>
      <w:szCs w:val="14"/>
      <w:shd w:val="clear" w:color="auto" w:fill="FFFFFF"/>
    </w:rPr>
  </w:style>
  <w:style w:type="character" w:customStyle="1" w:styleId="110">
    <w:name w:val="Основной текст (11)_"/>
    <w:basedOn w:val="a0"/>
    <w:link w:val="111"/>
    <w:rsid w:val="00B86556"/>
    <w:rPr>
      <w:rFonts w:ascii="Times New Roman" w:eastAsia="Times New Roman" w:hAnsi="Times New Roman" w:cs="Times New Roman"/>
      <w:sz w:val="14"/>
      <w:szCs w:val="14"/>
      <w:shd w:val="clear" w:color="auto" w:fill="FFFFFF"/>
    </w:rPr>
  </w:style>
  <w:style w:type="paragraph" w:customStyle="1" w:styleId="111">
    <w:name w:val="Основной текст (11)"/>
    <w:basedOn w:val="a"/>
    <w:link w:val="110"/>
    <w:rsid w:val="00B86556"/>
    <w:pPr>
      <w:shd w:val="clear" w:color="auto" w:fill="FFFFFF"/>
      <w:spacing w:after="0" w:line="205" w:lineRule="exact"/>
      <w:jc w:val="both"/>
    </w:pPr>
    <w:rPr>
      <w:rFonts w:ascii="Times New Roman" w:eastAsia="Times New Roman" w:hAnsi="Times New Roman" w:cs="Times New Roman"/>
      <w:sz w:val="14"/>
      <w:szCs w:val="14"/>
    </w:rPr>
  </w:style>
  <w:style w:type="character" w:customStyle="1" w:styleId="12">
    <w:name w:val="Основной текст (12)_"/>
    <w:basedOn w:val="a0"/>
    <w:rsid w:val="00B86556"/>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 (13)_"/>
    <w:basedOn w:val="a0"/>
    <w:rsid w:val="00B86556"/>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30">
    <w:name w:val="Основной текст (13)"/>
    <w:basedOn w:val="13"/>
    <w:rsid w:val="00B86556"/>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20">
    <w:name w:val="Основной текст (12)"/>
    <w:basedOn w:val="12"/>
    <w:rsid w:val="00B86556"/>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Основной текст1"/>
    <w:basedOn w:val="a4"/>
    <w:rsid w:val="00B86556"/>
    <w:rPr>
      <w:rFonts w:ascii="Times New Roman" w:eastAsia="Times New Roman" w:hAnsi="Times New Roman" w:cs="Times New Roman"/>
      <w:sz w:val="27"/>
      <w:szCs w:val="27"/>
      <w:shd w:val="clear" w:color="auto" w:fill="FFFFFF"/>
    </w:rPr>
  </w:style>
  <w:style w:type="character" w:customStyle="1" w:styleId="15">
    <w:name w:val="Заголовок №1_"/>
    <w:basedOn w:val="a0"/>
    <w:rsid w:val="00B86556"/>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5"/>
    <w:rsid w:val="00B86556"/>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2"/>
    <w:basedOn w:val="a4"/>
    <w:rsid w:val="00B86556"/>
    <w:rPr>
      <w:rFonts w:ascii="Times New Roman" w:eastAsia="Times New Roman" w:hAnsi="Times New Roman" w:cs="Times New Roman"/>
      <w:sz w:val="27"/>
      <w:szCs w:val="27"/>
      <w:shd w:val="clear" w:color="auto" w:fill="FFFFFF"/>
    </w:rPr>
  </w:style>
  <w:style w:type="character" w:customStyle="1" w:styleId="31">
    <w:name w:val="Основной текст3"/>
    <w:basedOn w:val="a4"/>
    <w:rsid w:val="00B86556"/>
    <w:rPr>
      <w:rFonts w:ascii="Times New Roman" w:eastAsia="Times New Roman" w:hAnsi="Times New Roman" w:cs="Times New Roman"/>
      <w:sz w:val="27"/>
      <w:szCs w:val="27"/>
      <w:shd w:val="clear" w:color="auto" w:fill="FFFFFF"/>
    </w:rPr>
  </w:style>
  <w:style w:type="character" w:customStyle="1" w:styleId="41">
    <w:name w:val="Основной текст4"/>
    <w:basedOn w:val="a4"/>
    <w:rsid w:val="00B86556"/>
    <w:rPr>
      <w:rFonts w:ascii="Times New Roman" w:eastAsia="Times New Roman" w:hAnsi="Times New Roman" w:cs="Times New Roman"/>
      <w:sz w:val="27"/>
      <w:szCs w:val="27"/>
      <w:shd w:val="clear" w:color="auto" w:fill="FFFFFF"/>
    </w:rPr>
  </w:style>
  <w:style w:type="character" w:customStyle="1" w:styleId="51">
    <w:name w:val="Основной текст5"/>
    <w:basedOn w:val="a4"/>
    <w:rsid w:val="00B86556"/>
    <w:rPr>
      <w:rFonts w:ascii="Times New Roman" w:eastAsia="Times New Roman" w:hAnsi="Times New Roman" w:cs="Times New Roman"/>
      <w:sz w:val="27"/>
      <w:szCs w:val="27"/>
      <w:shd w:val="clear" w:color="auto" w:fill="FFFFFF"/>
    </w:rPr>
  </w:style>
  <w:style w:type="character" w:customStyle="1" w:styleId="61">
    <w:name w:val="Основной текст6"/>
    <w:basedOn w:val="a4"/>
    <w:rsid w:val="00B86556"/>
    <w:rPr>
      <w:rFonts w:ascii="Times New Roman" w:eastAsia="Times New Roman" w:hAnsi="Times New Roman" w:cs="Times New Roman"/>
      <w:sz w:val="27"/>
      <w:szCs w:val="27"/>
      <w:shd w:val="clear" w:color="auto" w:fill="FFFFFF"/>
    </w:rPr>
  </w:style>
  <w:style w:type="character" w:customStyle="1" w:styleId="a7">
    <w:name w:val="Подпись к картинке_"/>
    <w:basedOn w:val="a0"/>
    <w:rsid w:val="00B86556"/>
    <w:rPr>
      <w:rFonts w:ascii="Times New Roman" w:eastAsia="Times New Roman" w:hAnsi="Times New Roman" w:cs="Times New Roman"/>
      <w:b w:val="0"/>
      <w:bCs w:val="0"/>
      <w:i w:val="0"/>
      <w:iCs w:val="0"/>
      <w:smallCaps w:val="0"/>
      <w:strike w:val="0"/>
      <w:spacing w:val="0"/>
      <w:sz w:val="27"/>
      <w:szCs w:val="27"/>
    </w:rPr>
  </w:style>
  <w:style w:type="character" w:customStyle="1" w:styleId="a8">
    <w:name w:val="Подпись к картинке"/>
    <w:basedOn w:val="a7"/>
    <w:rsid w:val="00B86556"/>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4"/>
    <w:rsid w:val="00B86556"/>
    <w:rPr>
      <w:rFonts w:ascii="Times New Roman" w:eastAsia="Times New Roman" w:hAnsi="Times New Roman" w:cs="Times New Roman"/>
      <w:i/>
      <w:iCs/>
      <w:sz w:val="27"/>
      <w:szCs w:val="27"/>
      <w:shd w:val="clear" w:color="auto" w:fill="FFFFFF"/>
    </w:rPr>
  </w:style>
  <w:style w:type="character" w:customStyle="1" w:styleId="121">
    <w:name w:val="Основной текст (12) + Не полужирный"/>
    <w:basedOn w:val="12"/>
    <w:rsid w:val="00B86556"/>
    <w:rPr>
      <w:rFonts w:ascii="Times New Roman" w:eastAsia="Times New Roman" w:hAnsi="Times New Roman" w:cs="Times New Roman"/>
      <w:b/>
      <w:bCs/>
      <w:i w:val="0"/>
      <w:iCs w:val="0"/>
      <w:smallCaps w:val="0"/>
      <w:strike w:val="0"/>
      <w:spacing w:val="0"/>
      <w:sz w:val="27"/>
      <w:szCs w:val="27"/>
    </w:rPr>
  </w:style>
  <w:style w:type="character" w:customStyle="1" w:styleId="140">
    <w:name w:val="Основной текст (14)_"/>
    <w:basedOn w:val="a0"/>
    <w:link w:val="141"/>
    <w:rsid w:val="00B86556"/>
    <w:rPr>
      <w:rFonts w:ascii="Times New Roman" w:eastAsia="Times New Roman" w:hAnsi="Times New Roman" w:cs="Times New Roman"/>
      <w:sz w:val="27"/>
      <w:szCs w:val="27"/>
      <w:shd w:val="clear" w:color="auto" w:fill="FFFFFF"/>
    </w:rPr>
  </w:style>
  <w:style w:type="paragraph" w:customStyle="1" w:styleId="141">
    <w:name w:val="Основной текст (14)"/>
    <w:basedOn w:val="a"/>
    <w:link w:val="140"/>
    <w:rsid w:val="00B86556"/>
    <w:pPr>
      <w:shd w:val="clear" w:color="auto" w:fill="FFFFFF"/>
      <w:spacing w:before="300" w:after="0" w:line="322" w:lineRule="exact"/>
      <w:jc w:val="both"/>
    </w:pPr>
    <w:rPr>
      <w:rFonts w:ascii="Times New Roman" w:eastAsia="Times New Roman" w:hAnsi="Times New Roman" w:cs="Times New Roman"/>
      <w:sz w:val="27"/>
      <w:szCs w:val="27"/>
    </w:rPr>
  </w:style>
  <w:style w:type="character" w:customStyle="1" w:styleId="160">
    <w:name w:val="Основной текст (16)_"/>
    <w:basedOn w:val="a0"/>
    <w:link w:val="161"/>
    <w:rsid w:val="00B86556"/>
    <w:rPr>
      <w:rFonts w:ascii="Times New Roman" w:eastAsia="Times New Roman" w:hAnsi="Times New Roman" w:cs="Times New Roman"/>
      <w:sz w:val="23"/>
      <w:szCs w:val="23"/>
      <w:shd w:val="clear" w:color="auto" w:fill="FFFFFF"/>
    </w:rPr>
  </w:style>
  <w:style w:type="paragraph" w:customStyle="1" w:styleId="161">
    <w:name w:val="Основной текст (16)"/>
    <w:basedOn w:val="a"/>
    <w:link w:val="160"/>
    <w:rsid w:val="00B86556"/>
    <w:pPr>
      <w:shd w:val="clear" w:color="auto" w:fill="FFFFFF"/>
      <w:spacing w:before="120" w:after="420" w:line="0" w:lineRule="atLeast"/>
    </w:pPr>
    <w:rPr>
      <w:rFonts w:ascii="Times New Roman" w:eastAsia="Times New Roman" w:hAnsi="Times New Roman" w:cs="Times New Roman"/>
      <w:sz w:val="23"/>
      <w:szCs w:val="23"/>
    </w:rPr>
  </w:style>
  <w:style w:type="character" w:customStyle="1" w:styleId="150">
    <w:name w:val="Основной текст (15)_"/>
    <w:basedOn w:val="a0"/>
    <w:link w:val="151"/>
    <w:rsid w:val="00B86556"/>
    <w:rPr>
      <w:rFonts w:ascii="Times New Roman" w:eastAsia="Times New Roman" w:hAnsi="Times New Roman" w:cs="Times New Roman"/>
      <w:sz w:val="20"/>
      <w:szCs w:val="20"/>
      <w:shd w:val="clear" w:color="auto" w:fill="FFFFFF"/>
    </w:rPr>
  </w:style>
  <w:style w:type="paragraph" w:customStyle="1" w:styleId="151">
    <w:name w:val="Основной текст (15)"/>
    <w:basedOn w:val="a"/>
    <w:link w:val="150"/>
    <w:rsid w:val="00B86556"/>
    <w:pPr>
      <w:shd w:val="clear" w:color="auto" w:fill="FFFFFF"/>
      <w:spacing w:after="0" w:line="0" w:lineRule="atLeast"/>
    </w:pPr>
    <w:rPr>
      <w:rFonts w:ascii="Times New Roman" w:eastAsia="Times New Roman" w:hAnsi="Times New Roman" w:cs="Times New Roman"/>
      <w:sz w:val="20"/>
      <w:szCs w:val="20"/>
    </w:rPr>
  </w:style>
  <w:style w:type="character" w:customStyle="1" w:styleId="16135pt">
    <w:name w:val="Основной текст (16) + 13;5 pt;Не курсив"/>
    <w:basedOn w:val="160"/>
    <w:rsid w:val="00B86556"/>
    <w:rPr>
      <w:rFonts w:ascii="Times New Roman" w:eastAsia="Times New Roman" w:hAnsi="Times New Roman" w:cs="Times New Roman"/>
      <w:i/>
      <w:iCs/>
      <w:sz w:val="27"/>
      <w:szCs w:val="27"/>
      <w:shd w:val="clear" w:color="auto" w:fill="FFFFFF"/>
    </w:rPr>
  </w:style>
  <w:style w:type="character" w:customStyle="1" w:styleId="17">
    <w:name w:val="Основной текст (17)_"/>
    <w:basedOn w:val="a0"/>
    <w:link w:val="170"/>
    <w:rsid w:val="00B86556"/>
    <w:rPr>
      <w:rFonts w:ascii="Times New Roman" w:eastAsia="Times New Roman" w:hAnsi="Times New Roman" w:cs="Times New Roman"/>
      <w:sz w:val="23"/>
      <w:szCs w:val="23"/>
      <w:shd w:val="clear" w:color="auto" w:fill="FFFFFF"/>
    </w:rPr>
  </w:style>
  <w:style w:type="paragraph" w:customStyle="1" w:styleId="170">
    <w:name w:val="Основной текст (17)"/>
    <w:basedOn w:val="a"/>
    <w:link w:val="17"/>
    <w:rsid w:val="00B86556"/>
    <w:pPr>
      <w:shd w:val="clear" w:color="auto" w:fill="FFFFFF"/>
      <w:spacing w:before="1620" w:after="0" w:line="322" w:lineRule="exact"/>
      <w:ind w:hanging="380"/>
      <w:jc w:val="center"/>
    </w:pPr>
    <w:rPr>
      <w:rFonts w:ascii="Times New Roman" w:eastAsia="Times New Roman" w:hAnsi="Times New Roman" w:cs="Times New Roman"/>
      <w:sz w:val="23"/>
      <w:szCs w:val="23"/>
    </w:rPr>
  </w:style>
  <w:style w:type="character" w:customStyle="1" w:styleId="18">
    <w:name w:val="Основной текст (18)_"/>
    <w:basedOn w:val="a0"/>
    <w:link w:val="180"/>
    <w:rsid w:val="00B86556"/>
    <w:rPr>
      <w:rFonts w:ascii="Times New Roman" w:eastAsia="Times New Roman" w:hAnsi="Times New Roman" w:cs="Times New Roman"/>
      <w:sz w:val="19"/>
      <w:szCs w:val="19"/>
      <w:shd w:val="clear" w:color="auto" w:fill="FFFFFF"/>
    </w:rPr>
  </w:style>
  <w:style w:type="paragraph" w:customStyle="1" w:styleId="180">
    <w:name w:val="Основной текст (18)"/>
    <w:basedOn w:val="a"/>
    <w:link w:val="18"/>
    <w:rsid w:val="00B86556"/>
    <w:pPr>
      <w:shd w:val="clear" w:color="auto" w:fill="FFFFFF"/>
      <w:spacing w:before="480" w:after="0" w:line="230" w:lineRule="exact"/>
      <w:jc w:val="center"/>
    </w:pPr>
    <w:rPr>
      <w:rFonts w:ascii="Times New Roman" w:eastAsia="Times New Roman" w:hAnsi="Times New Roman" w:cs="Times New Roman"/>
      <w:sz w:val="19"/>
      <w:szCs w:val="19"/>
    </w:rPr>
  </w:style>
  <w:style w:type="character" w:customStyle="1" w:styleId="aa">
    <w:name w:val="Оглавление_"/>
    <w:basedOn w:val="a0"/>
    <w:link w:val="ab"/>
    <w:rsid w:val="00B86556"/>
    <w:rPr>
      <w:rFonts w:ascii="Times New Roman" w:eastAsia="Times New Roman" w:hAnsi="Times New Roman" w:cs="Times New Roman"/>
      <w:sz w:val="27"/>
      <w:szCs w:val="27"/>
      <w:shd w:val="clear" w:color="auto" w:fill="FFFFFF"/>
    </w:rPr>
  </w:style>
  <w:style w:type="paragraph" w:customStyle="1" w:styleId="ab">
    <w:name w:val="Оглавление"/>
    <w:basedOn w:val="a"/>
    <w:link w:val="aa"/>
    <w:rsid w:val="00B86556"/>
    <w:pPr>
      <w:shd w:val="clear" w:color="auto" w:fill="FFFFFF"/>
      <w:spacing w:after="0" w:line="312" w:lineRule="exact"/>
    </w:pPr>
    <w:rPr>
      <w:rFonts w:ascii="Times New Roman" w:eastAsia="Times New Roman" w:hAnsi="Times New Roman" w:cs="Times New Roman"/>
      <w:sz w:val="27"/>
      <w:szCs w:val="27"/>
    </w:rPr>
  </w:style>
  <w:style w:type="character" w:customStyle="1" w:styleId="142pt">
    <w:name w:val="Основной текст (14) + Интервал 2 pt"/>
    <w:basedOn w:val="140"/>
    <w:rsid w:val="00B86556"/>
    <w:rPr>
      <w:rFonts w:ascii="Times New Roman" w:eastAsia="Times New Roman" w:hAnsi="Times New Roman" w:cs="Times New Roman"/>
      <w:spacing w:val="40"/>
      <w:sz w:val="27"/>
      <w:szCs w:val="27"/>
      <w:shd w:val="clear" w:color="auto" w:fill="FFFFFF"/>
    </w:rPr>
  </w:style>
  <w:style w:type="paragraph" w:styleId="ac">
    <w:name w:val="footer"/>
    <w:basedOn w:val="a"/>
    <w:link w:val="ad"/>
    <w:uiPriority w:val="99"/>
    <w:unhideWhenUsed/>
    <w:rsid w:val="00B86556"/>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d">
    <w:name w:val="Нижний колонтитул Знак"/>
    <w:basedOn w:val="a0"/>
    <w:link w:val="ac"/>
    <w:uiPriority w:val="99"/>
    <w:rsid w:val="00B86556"/>
    <w:rPr>
      <w:rFonts w:ascii="Arial Unicode MS" w:eastAsia="Arial Unicode MS" w:hAnsi="Arial Unicode MS" w:cs="Arial Unicode MS"/>
      <w:color w:val="000000"/>
      <w:sz w:val="24"/>
      <w:szCs w:val="24"/>
    </w:rPr>
  </w:style>
  <w:style w:type="paragraph" w:styleId="ae">
    <w:name w:val="header"/>
    <w:basedOn w:val="a"/>
    <w:link w:val="af"/>
    <w:uiPriority w:val="99"/>
    <w:semiHidden/>
    <w:unhideWhenUsed/>
    <w:rsid w:val="00B86556"/>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
    <w:name w:val="Верхний колонтитул Знак"/>
    <w:basedOn w:val="a0"/>
    <w:link w:val="ae"/>
    <w:uiPriority w:val="99"/>
    <w:semiHidden/>
    <w:rsid w:val="00B86556"/>
    <w:rPr>
      <w:rFonts w:ascii="Arial Unicode MS" w:eastAsia="Arial Unicode MS" w:hAnsi="Arial Unicode MS" w:cs="Arial Unicode MS"/>
      <w:color w:val="000000"/>
      <w:sz w:val="24"/>
      <w:szCs w:val="24"/>
    </w:rPr>
  </w:style>
  <w:style w:type="paragraph" w:customStyle="1" w:styleId="ConsPlusTitle">
    <w:name w:val="ConsPlusTitle"/>
    <w:rsid w:val="00B86556"/>
    <w:pPr>
      <w:widowControl w:val="0"/>
      <w:autoSpaceDE w:val="0"/>
      <w:autoSpaceDN w:val="0"/>
      <w:adjustRightInd w:val="0"/>
      <w:spacing w:after="0" w:line="240" w:lineRule="auto"/>
    </w:pPr>
    <w:rPr>
      <w:rFonts w:ascii="Calibri" w:eastAsia="Times New Roman" w:hAnsi="Calibri" w:cs="Calibri"/>
      <w:b/>
      <w:bCs/>
    </w:rPr>
  </w:style>
  <w:style w:type="paragraph" w:customStyle="1" w:styleId="Title">
    <w:name w:val="Title!Название НПА"/>
    <w:basedOn w:val="a"/>
    <w:rsid w:val="00B86556"/>
    <w:pPr>
      <w:spacing w:before="240" w:after="60" w:line="240" w:lineRule="auto"/>
      <w:ind w:firstLine="567"/>
      <w:jc w:val="center"/>
      <w:outlineLvl w:val="0"/>
    </w:pPr>
    <w:rPr>
      <w:rFonts w:ascii="Arial" w:eastAsia="Times New Roman" w:hAnsi="Arial" w:cs="Arial"/>
      <w:b/>
      <w:bCs/>
      <w:kern w:val="28"/>
      <w:sz w:val="32"/>
      <w:szCs w:val="32"/>
    </w:rPr>
  </w:style>
  <w:style w:type="paragraph" w:styleId="af0">
    <w:name w:val="List Paragraph"/>
    <w:basedOn w:val="a"/>
    <w:uiPriority w:val="34"/>
    <w:qFormat/>
    <w:rsid w:val="00B86556"/>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af1">
    <w:name w:val="Текст концевой сноски Знак"/>
    <w:basedOn w:val="a0"/>
    <w:link w:val="af2"/>
    <w:uiPriority w:val="99"/>
    <w:semiHidden/>
    <w:rsid w:val="00B86556"/>
    <w:rPr>
      <w:rFonts w:ascii="Arial Unicode MS" w:eastAsia="Arial Unicode MS" w:hAnsi="Arial Unicode MS" w:cs="Arial Unicode MS"/>
      <w:color w:val="000000"/>
      <w:sz w:val="20"/>
      <w:szCs w:val="20"/>
    </w:rPr>
  </w:style>
  <w:style w:type="paragraph" w:styleId="af2">
    <w:name w:val="endnote text"/>
    <w:basedOn w:val="a"/>
    <w:link w:val="af1"/>
    <w:uiPriority w:val="99"/>
    <w:semiHidden/>
    <w:unhideWhenUsed/>
    <w:rsid w:val="00B86556"/>
    <w:pPr>
      <w:spacing w:after="0" w:line="240" w:lineRule="auto"/>
    </w:pPr>
    <w:rPr>
      <w:rFonts w:ascii="Arial Unicode MS" w:eastAsia="Arial Unicode MS" w:hAnsi="Arial Unicode MS" w:cs="Arial Unicode MS"/>
      <w:color w:val="000000"/>
      <w:sz w:val="20"/>
      <w:szCs w:val="20"/>
    </w:rPr>
  </w:style>
  <w:style w:type="character" w:customStyle="1" w:styleId="19">
    <w:name w:val="Текст концевой сноски Знак1"/>
    <w:basedOn w:val="a0"/>
    <w:uiPriority w:val="99"/>
    <w:semiHidden/>
    <w:rsid w:val="00B86556"/>
    <w:rPr>
      <w:sz w:val="20"/>
      <w:szCs w:val="20"/>
    </w:rPr>
  </w:style>
  <w:style w:type="paragraph" w:styleId="af3">
    <w:name w:val="footnote text"/>
    <w:basedOn w:val="a"/>
    <w:link w:val="af4"/>
    <w:uiPriority w:val="99"/>
    <w:semiHidden/>
    <w:unhideWhenUsed/>
    <w:rsid w:val="00B86556"/>
    <w:pPr>
      <w:spacing w:after="0" w:line="240" w:lineRule="auto"/>
    </w:pPr>
    <w:rPr>
      <w:rFonts w:ascii="Arial Unicode MS" w:eastAsia="Arial Unicode MS" w:hAnsi="Arial Unicode MS" w:cs="Arial Unicode MS"/>
      <w:color w:val="000000"/>
      <w:sz w:val="20"/>
      <w:szCs w:val="20"/>
    </w:rPr>
  </w:style>
  <w:style w:type="character" w:customStyle="1" w:styleId="af4">
    <w:name w:val="Текст сноски Знак"/>
    <w:basedOn w:val="a0"/>
    <w:link w:val="af3"/>
    <w:uiPriority w:val="99"/>
    <w:semiHidden/>
    <w:rsid w:val="00B86556"/>
    <w:rPr>
      <w:rFonts w:ascii="Arial Unicode MS" w:eastAsia="Arial Unicode MS" w:hAnsi="Arial Unicode MS" w:cs="Arial Unicode MS"/>
      <w:color w:val="000000"/>
      <w:sz w:val="20"/>
      <w:szCs w:val="20"/>
    </w:rPr>
  </w:style>
  <w:style w:type="character" w:styleId="af5">
    <w:name w:val="footnote reference"/>
    <w:basedOn w:val="a0"/>
    <w:uiPriority w:val="99"/>
    <w:semiHidden/>
    <w:unhideWhenUsed/>
    <w:rsid w:val="00B86556"/>
    <w:rPr>
      <w:vertAlign w:val="superscript"/>
    </w:rPr>
  </w:style>
  <w:style w:type="paragraph" w:customStyle="1" w:styleId="ConsPlusNormal">
    <w:name w:val="ConsPlusNormal"/>
    <w:qFormat/>
    <w:rsid w:val="00B8655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
    <w:name w:val="formattext"/>
    <w:basedOn w:val="a"/>
    <w:rsid w:val="00B86556"/>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Normal (Web)"/>
    <w:basedOn w:val="a"/>
    <w:uiPriority w:val="99"/>
    <w:semiHidden/>
    <w:unhideWhenUsed/>
    <w:rsid w:val="00B86556"/>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Typewriter"/>
    <w:basedOn w:val="a0"/>
    <w:uiPriority w:val="99"/>
    <w:semiHidden/>
    <w:unhideWhenUsed/>
    <w:rsid w:val="00B86556"/>
    <w:rPr>
      <w:rFonts w:ascii="Courier New" w:eastAsia="Times New Roman" w:hAnsi="Courier New" w:cs="Courier New"/>
      <w:sz w:val="20"/>
      <w:szCs w:val="20"/>
    </w:rPr>
  </w:style>
  <w:style w:type="character" w:styleId="af7">
    <w:name w:val="Strong"/>
    <w:basedOn w:val="a0"/>
    <w:uiPriority w:val="22"/>
    <w:qFormat/>
    <w:rsid w:val="00B86556"/>
    <w:rPr>
      <w:b/>
      <w:bCs/>
    </w:rPr>
  </w:style>
  <w:style w:type="paragraph" w:customStyle="1" w:styleId="s1">
    <w:name w:val="s_1"/>
    <w:basedOn w:val="a"/>
    <w:rsid w:val="00B86556"/>
    <w:pPr>
      <w:spacing w:after="0" w:line="240" w:lineRule="auto"/>
      <w:ind w:firstLine="720"/>
      <w:jc w:val="both"/>
    </w:pPr>
    <w:rPr>
      <w:rFonts w:ascii="Arial" w:eastAsia="Calibri"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a-service.minjust.ru:8080/rnla-links/ws/content/act/169ffaaf-0b96-47c8-9369-38141360223e.html" TargetMode="External"/><Relationship Id="rId18" Type="http://schemas.openxmlformats.org/officeDocument/2006/relationships/hyperlink" Target="consultantplus://offline/ref=845605459CDF48D25D77A0E646D2B5AC5667E827AFC29E285E3D57C4F9D4A8CA173EA5BA607F8E7DCFF1979BFBC9489215002F1BB5FF26N" TargetMode="External"/><Relationship Id="rId26" Type="http://schemas.openxmlformats.org/officeDocument/2006/relationships/hyperlink" Target="consultantplus://offline/ref=90336C0B3781F4E52CF1F7B0544E2CABC1F58F07A901F5F57F98B40906402BA5DAD7E74A4EB1727964D6D60705211DA2834BA75A71K8E1G" TargetMode="External"/><Relationship Id="rId39" Type="http://schemas.openxmlformats.org/officeDocument/2006/relationships/fontTable" Target="fontTable.xml"/><Relationship Id="rId21" Type="http://schemas.openxmlformats.org/officeDocument/2006/relationships/hyperlink" Target="consultantplus://offline/ref=845605459CDF48D25D77A0E646D2B5AC5667E827AFC29E285E3D57C4F9D4A8CA173EA5B8647D8E7DCFF1979BFBC9489215002F1BB5FF26N" TargetMode="External"/><Relationship Id="rId34" Type="http://schemas.openxmlformats.org/officeDocument/2006/relationships/hyperlink" Target="consultantplus://offline/ref=0611BFC3BF31BB60979C1BC90D074098526A90B9891DCCFB3E9DD28633B2DA85B9EF7533D18FC5FDF3AB524F217860774E228600FE417FFDeFqFL" TargetMode="External"/><Relationship Id="rId7" Type="http://schemas.openxmlformats.org/officeDocument/2006/relationships/hyperlink" Target="consultantplus://offline/ref=AA03261F2A08C12CACA16B596F20E42DEAAF2A6CF791106ECE9D6A592D765EF0E75F4524456BAD01ADA352EBD52EB914E88AA25805744A65kAQCF" TargetMode="External"/><Relationship Id="rId12" Type="http://schemas.openxmlformats.org/officeDocument/2006/relationships/hyperlink" Target="http://nla-service.minjust.ru:8080/rnla-links/ws/content/act/0a02e7ab-81dc-427b-9bb7-abfb1e14bdf3.html" TargetMode="External"/><Relationship Id="rId17" Type="http://schemas.openxmlformats.org/officeDocument/2006/relationships/hyperlink" Target="consultantplus://offline/ref=845605459CDF48D25D77A0E646D2B5AC5667E827AFC29E285E3D57C4F9D4A8CA173EA5BD6477D178DAE0CF95F8D756970E1C2D19FB25N" TargetMode="External"/><Relationship Id="rId25" Type="http://schemas.openxmlformats.org/officeDocument/2006/relationships/hyperlink" Target="consultantplus://offline/ref=90336C0B3781F4E52CF1F7B0544E2CABC1F58F07A901F5F57F98B40906402BA5DAD7E74D4AB92D7C71C78E09073E03A79857A558K7E1G" TargetMode="External"/><Relationship Id="rId33" Type="http://schemas.openxmlformats.org/officeDocument/2006/relationships/hyperlink" Target="consultantplus://offline/ref=60AB0BCB185E74C9AC60261E83093186924290104CD517CF476CAFEC9D0107C825861CB73C4D670A2539A9E7E21C4EDC00334EB3A915E4BC6E16BCf0p3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0C7C46E4E45018E75B668A414CB39321993E748E1D95A0422AA2AC44084D5D6FE9DBDAF145F38C494AC9394535C467EC70B9F8D5072611D807150A6C7F76L" TargetMode="External"/><Relationship Id="rId20" Type="http://schemas.openxmlformats.org/officeDocument/2006/relationships/hyperlink" Target="consultantplus://offline/ref=845605459CDF48D25D77A0E646D2B5AC5667E827AFC29E285E3D57C4F9D4A8CA173EA5B8687C8E7DCFF1979BFBC9489215002F1BB5FF26N" TargetMode="External"/><Relationship Id="rId29" Type="http://schemas.openxmlformats.org/officeDocument/2006/relationships/hyperlink" Target="consultantplus://offline/ref=90336C0B3781F4E52CF1F7B0544E2CABC1F58F07A901F5F57F98B40906402BA5DAD7E7484AB3727964D6D60705211DA2834BA75A71K8E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a-service.minjust.ru:8080/rnla-links/ws/content/act/bedb8d87-fb71-47d6-a08b-7000caa8861a.html" TargetMode="External"/><Relationship Id="rId24" Type="http://schemas.openxmlformats.org/officeDocument/2006/relationships/hyperlink" Target="consultantplus://offline/ref=845605459CDF48D25D77BEEB50BEEAA65264BE2DADCB927606605193A684AE9F577EA3ED233888289EB4C191FDC202C3544B2018B7EA93B1C459CE51F32AN" TargetMode="External"/><Relationship Id="rId32" Type="http://schemas.openxmlformats.org/officeDocument/2006/relationships/hyperlink" Target="consultantplus://offline/ref=53A05558FF1AC7924A7CF21DF16F3CF597D27C67BC57CB505B0B1968298ABE9E862794CB6F7F81627A7B756ADEi7u7K" TargetMode="External"/><Relationship Id="rId37" Type="http://schemas.openxmlformats.org/officeDocument/2006/relationships/hyperlink" Target="https://login.consultant.ru/link/?req=doc&amp;base=LAW&amp;n=468949&amp;date=06.06.2024"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la-service.minjust.ru:8080/rnla-links/ws/content/act/a372aaad-88e9-4526-81ed-e7c6cb3ccc78.html" TargetMode="External"/><Relationship Id="rId23" Type="http://schemas.openxmlformats.org/officeDocument/2006/relationships/hyperlink" Target="consultantplus://offline/ref=845605459CDF48D25D77BEEB50BEEAA65264BE2DADCB927606605193A684AE9F577EA3ED233888289EB4C191FBC202C3544B2018B7EA93B1C459CE51F32AN" TargetMode="External"/><Relationship Id="rId28" Type="http://schemas.openxmlformats.org/officeDocument/2006/relationships/hyperlink" Target="consultantplus://offline/ref=90336C0B3781F4E52CF1F7B0544E2CABC1F58F07A901F5F57F98B40906402BA5DAD7E74846B2727964D6D60705211DA2834BA75A71K8E1G" TargetMode="External"/><Relationship Id="rId36" Type="http://schemas.openxmlformats.org/officeDocument/2006/relationships/hyperlink" Target="https://login.consultant.ru/link/?req=doc&amp;base=LAW&amp;n=461102&amp;dst=2601&amp;field=134&amp;date=06.06.2024" TargetMode="External"/><Relationship Id="rId10" Type="http://schemas.openxmlformats.org/officeDocument/2006/relationships/hyperlink" Target="http://nla-service.minjust.ru:8080/rnla-links/ws/content/act/bba0bfb1-06c7-4e50-a8d3-fe1045784bf1.html" TargetMode="External"/><Relationship Id="rId19" Type="http://schemas.openxmlformats.org/officeDocument/2006/relationships/hyperlink" Target="consultantplus://offline/ref=845605459CDF48D25D77A0E646D2B5AC5667E827AFC29E285E3D57C4F9D4A8CA173EA5BC6077D178DAE0CF95F8D756970E1C2D19FB25N" TargetMode="External"/><Relationship Id="rId31" Type="http://schemas.openxmlformats.org/officeDocument/2006/relationships/hyperlink" Target="consultantplus://offline/ref=D0EA6D5523D853CD89279C5FF8F445E198BCE82250F686CA0EF7EDC82FE4F70432FE212BD9BF3ED43892FD0D1CFFAE25FF34FECF71458C2AT0FEG"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03cf0fb8-17d5-46f6-a5ec-d1642676534b.html" TargetMode="External"/><Relationship Id="rId14" Type="http://schemas.openxmlformats.org/officeDocument/2006/relationships/hyperlink" Target="http://nla-service.minjust.ru:8080/rnla-links/ws/content/act/4f48675c-2dc2-4b7b-8f43-c7d17ab9072f.html" TargetMode="External"/><Relationship Id="rId22" Type="http://schemas.openxmlformats.org/officeDocument/2006/relationships/hyperlink" Target="consultantplus://offline/ref=845605459CDF48D25D77A0E646D2B5AC5667E827AFC29E285E3D57C4F9D4A8CA173EA5BF6177D178DAE0CF95F8D756970E1C2D19FB25N" TargetMode="External"/><Relationship Id="rId27" Type="http://schemas.openxmlformats.org/officeDocument/2006/relationships/hyperlink" Target="consultantplus://offline/ref=90336C0B3781F4E52CF1F7B0544E2CABC1F58F07A901F5F57F98B40906402BA5DAD7E74C4EB92D7C71C78E09073E03A79857A558K7E1G" TargetMode="External"/><Relationship Id="rId30" Type="http://schemas.openxmlformats.org/officeDocument/2006/relationships/hyperlink" Target="consultantplus://offline/ref=90336C0B3781F4E52CF1F7B0544E2CABC1F58F07A901F5F57F98B40906402BA5DAD7E74F4FB92D7C71C78E09073E03A79857A558K7E1G" TargetMode="External"/><Relationship Id="rId35" Type="http://schemas.openxmlformats.org/officeDocument/2006/relationships/hyperlink" Target="consultantplus://offline/ref=F6E0818AD70AAA66E18CD0383046322B7F70DE17D0CBCBF2DD92331B4DB50E58DAECF86B51A54B252CA9A88D6D237F4F24E860B108473D331CBD6C496Fn0M" TargetMode="External"/><Relationship Id="rId8" Type="http://schemas.openxmlformats.org/officeDocument/2006/relationships/hyperlink" Target="http://www.chernyshev.75.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43</Pages>
  <Words>16978</Words>
  <Characters>96778</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27</cp:revision>
  <dcterms:created xsi:type="dcterms:W3CDTF">2024-01-12T02:06:00Z</dcterms:created>
  <dcterms:modified xsi:type="dcterms:W3CDTF">2024-10-14T01:55:00Z</dcterms:modified>
</cp:coreProperties>
</file>