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4F" w:rsidRDefault="00F33E4F" w:rsidP="00F33E4F">
      <w:pPr>
        <w:pStyle w:val="a4"/>
        <w:jc w:val="center"/>
        <w:rPr>
          <w:b/>
          <w:bCs/>
        </w:rPr>
      </w:pPr>
    </w:p>
    <w:p w:rsidR="00F33E4F" w:rsidRDefault="00F33E4F" w:rsidP="00F33E4F">
      <w:pPr>
        <w:pStyle w:val="a4"/>
        <w:jc w:val="center"/>
        <w:rPr>
          <w:b/>
          <w:bCs/>
        </w:rPr>
      </w:pPr>
      <w:r>
        <w:rPr>
          <w:b/>
          <w:bCs/>
        </w:rPr>
        <w:t>СОВЕТ СЕЛЬСКОГО ПОСЕЛЕНИЯ «АЛЕУРСКОЕ»</w:t>
      </w:r>
    </w:p>
    <w:p w:rsidR="00F33E4F" w:rsidRDefault="00F33E4F" w:rsidP="00F33E4F">
      <w:pPr>
        <w:pStyle w:val="a4"/>
        <w:jc w:val="center"/>
        <w:rPr>
          <w:b/>
        </w:rPr>
      </w:pPr>
    </w:p>
    <w:p w:rsidR="00F33E4F" w:rsidRDefault="00F33E4F" w:rsidP="00F33E4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E4F" w:rsidRDefault="00F33E4F" w:rsidP="00F33E4F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«09 » марта  2022 года                                        </w:t>
      </w:r>
      <w:r w:rsidR="00951B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2 </w:t>
      </w:r>
    </w:p>
    <w:p w:rsidR="00F33E4F" w:rsidRPr="00DF05D7" w:rsidRDefault="00F33E4F" w:rsidP="00F33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F33E4F" w:rsidRPr="00DF05D7" w:rsidRDefault="00F33E4F" w:rsidP="00F33E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DF05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DF05D7">
        <w:rPr>
          <w:rFonts w:ascii="Times New Roman" w:hAnsi="Times New Roman" w:cs="Times New Roman"/>
          <w:sz w:val="28"/>
          <w:szCs w:val="28"/>
        </w:rPr>
        <w:t>»</w:t>
      </w:r>
    </w:p>
    <w:p w:rsidR="00F33E4F" w:rsidRPr="00DF05D7" w:rsidRDefault="00F33E4F" w:rsidP="00F33E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3E4F" w:rsidRPr="00DF05D7" w:rsidRDefault="00F33E4F" w:rsidP="00F33E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23 Федерального закона от 31 июля 2020 г. № 248-ФЗ «О  государственном контроле (надзоре) и муниципальном контроле в Российской Федерации», 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 Алеурское» от 13.12 .2021</w:t>
      </w:r>
      <w:r w:rsidRPr="00DF05D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F05D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4" w:anchor="P32" w:history="1">
        <w:proofErr w:type="gramStart"/>
        <w:r w:rsidRPr="00DF05D7">
          <w:rPr>
            <w:rStyle w:val="a7"/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DF05D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F05D7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«Алеурское </w:t>
      </w:r>
      <w:r w:rsidRPr="00DF05D7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F0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«Алеурское</w:t>
      </w:r>
      <w:r w:rsidRPr="00DF05D7">
        <w:rPr>
          <w:rFonts w:ascii="Times New Roman" w:hAnsi="Times New Roman" w:cs="Times New Roman"/>
          <w:sz w:val="28"/>
          <w:szCs w:val="28"/>
        </w:rPr>
        <w:t>», Совет сельского поселени</w:t>
      </w:r>
      <w:r>
        <w:rPr>
          <w:rFonts w:ascii="Times New Roman" w:hAnsi="Times New Roman" w:cs="Times New Roman"/>
          <w:sz w:val="28"/>
          <w:szCs w:val="28"/>
        </w:rPr>
        <w:t>я «Алеурское</w:t>
      </w:r>
      <w:r w:rsidRPr="00DF05D7">
        <w:rPr>
          <w:rFonts w:ascii="Times New Roman" w:hAnsi="Times New Roman" w:cs="Times New Roman"/>
          <w:sz w:val="28"/>
          <w:szCs w:val="28"/>
        </w:rPr>
        <w:t xml:space="preserve">» </w:t>
      </w:r>
      <w:r w:rsidRPr="00DF05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F05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DF05D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F05D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F05D7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F33E4F" w:rsidRPr="00DF05D7" w:rsidRDefault="00F33E4F" w:rsidP="00F3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E4F" w:rsidRPr="00DF05D7" w:rsidRDefault="00F33E4F" w:rsidP="00F3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>1. Утвердить прилагаемые  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DF0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«Алеурское</w:t>
      </w:r>
      <w:r w:rsidRPr="00DF05D7">
        <w:rPr>
          <w:rFonts w:ascii="Times New Roman" w:hAnsi="Times New Roman" w:cs="Times New Roman"/>
          <w:sz w:val="28"/>
          <w:szCs w:val="28"/>
        </w:rPr>
        <w:t>».</w:t>
      </w:r>
    </w:p>
    <w:p w:rsidR="00F33E4F" w:rsidRPr="00DF05D7" w:rsidRDefault="00F33E4F" w:rsidP="00F3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5D7">
        <w:rPr>
          <w:rFonts w:ascii="Times New Roman" w:eastAsia="Times New Roman" w:hAnsi="Times New Roman" w:cs="Times New Roman"/>
          <w:sz w:val="28"/>
          <w:szCs w:val="28"/>
        </w:rPr>
        <w:tab/>
        <w:t xml:space="preserve">2.Установить, что прилагаемые </w:t>
      </w:r>
      <w:r w:rsidRPr="00DF05D7">
        <w:rPr>
          <w:rFonts w:ascii="Times New Roman" w:hAnsi="Times New Roman" w:cs="Times New Roman"/>
          <w:sz w:val="28"/>
          <w:szCs w:val="28"/>
        </w:rPr>
        <w:t xml:space="preserve">индикаторы риска </w:t>
      </w:r>
      <w:r w:rsidRPr="00DF05D7">
        <w:rPr>
          <w:rFonts w:ascii="Times New Roman" w:eastAsia="Times New Roman" w:hAnsi="Times New Roman" w:cs="Times New Roman"/>
          <w:sz w:val="28"/>
          <w:szCs w:val="28"/>
        </w:rPr>
        <w:t>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.</w:t>
      </w:r>
    </w:p>
    <w:p w:rsidR="00F33E4F" w:rsidRPr="00DF05D7" w:rsidRDefault="00F33E4F" w:rsidP="00F33E4F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sz w:val="28"/>
          <w:szCs w:val="28"/>
        </w:rPr>
        <w:t xml:space="preserve">3.  Контроль исполнения настоящего решения возложить на главу </w:t>
      </w:r>
      <w:r w:rsidRPr="00DF05D7"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«Алеурское</w:t>
      </w:r>
      <w:r w:rsidRPr="00DF05D7">
        <w:rPr>
          <w:sz w:val="28"/>
          <w:szCs w:val="28"/>
        </w:rPr>
        <w:t>».</w:t>
      </w:r>
    </w:p>
    <w:p w:rsidR="00F33E4F" w:rsidRPr="00DF05D7" w:rsidRDefault="00F33E4F" w:rsidP="00F33E4F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sz w:val="28"/>
          <w:szCs w:val="28"/>
        </w:rPr>
        <w:t>4.Настоящее решение вступает в силу на следующий день после дня его официального опубликования (обнародования)</w:t>
      </w:r>
      <w:r w:rsidRPr="00DF05D7">
        <w:rPr>
          <w:i/>
          <w:sz w:val="28"/>
          <w:szCs w:val="28"/>
        </w:rPr>
        <w:t>.</w:t>
      </w:r>
    </w:p>
    <w:p w:rsidR="00F33E4F" w:rsidRDefault="00F33E4F" w:rsidP="00F33E4F">
      <w:pPr>
        <w:pStyle w:val="a4"/>
        <w:jc w:val="both"/>
      </w:pPr>
      <w:r>
        <w:t xml:space="preserve">          </w:t>
      </w:r>
      <w:r w:rsidRPr="00DF05D7">
        <w:t>5. </w:t>
      </w:r>
      <w:r>
        <w:t xml:space="preserve">Настоящее Решение опубликовать (обнародовать) на информационных  стендах администрации, на сайте в сети интернет </w:t>
      </w:r>
      <w:proofErr w:type="spellStart"/>
      <w:r>
        <w:t>спалеурское</w:t>
      </w:r>
      <w:proofErr w:type="gramStart"/>
      <w:r>
        <w:t>.ч</w:t>
      </w:r>
      <w:proofErr w:type="gramEnd"/>
      <w:r>
        <w:t>ернышевск.забайкальскийкрай.рф</w:t>
      </w:r>
      <w:proofErr w:type="spellEnd"/>
    </w:p>
    <w:p w:rsidR="00F33E4F" w:rsidRPr="00DF05D7" w:rsidRDefault="00F33E4F" w:rsidP="00F33E4F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DF05D7">
        <w:rPr>
          <w:i/>
          <w:sz w:val="28"/>
          <w:szCs w:val="28"/>
        </w:rPr>
        <w:t xml:space="preserve"> </w:t>
      </w:r>
    </w:p>
    <w:p w:rsidR="00F33E4F" w:rsidRPr="00DF05D7" w:rsidRDefault="00F33E4F" w:rsidP="00F33E4F">
      <w:pPr>
        <w:pStyle w:val="a5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F33E4F" w:rsidRPr="00DF05D7" w:rsidRDefault="00F33E4F" w:rsidP="00F33E4F">
      <w:pPr>
        <w:pStyle w:val="a5"/>
        <w:spacing w:before="0" w:beforeAutospacing="0" w:after="0" w:afterAutospacing="0"/>
        <w:ind w:right="-2"/>
        <w:rPr>
          <w:sz w:val="28"/>
          <w:szCs w:val="28"/>
        </w:rPr>
      </w:pPr>
    </w:p>
    <w:p w:rsidR="00F33E4F" w:rsidRDefault="00F33E4F" w:rsidP="00F33E4F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5D7">
        <w:rPr>
          <w:rFonts w:ascii="Times New Roman" w:hAnsi="Times New Roman" w:cs="Times New Roman"/>
          <w:sz w:val="28"/>
          <w:szCs w:val="28"/>
        </w:rPr>
        <w:t>Глава</w:t>
      </w:r>
      <w:r w:rsidRPr="00DF05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DF05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А.В. Демидов </w:t>
      </w:r>
    </w:p>
    <w:p w:rsidR="00F33E4F" w:rsidRDefault="00F33E4F" w:rsidP="00F33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F33E4F" w:rsidRDefault="00F33E4F" w:rsidP="00F33E4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F33E4F" w:rsidRDefault="00F33E4F" w:rsidP="00F33E4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F33E4F" w:rsidRDefault="00F33E4F" w:rsidP="00F33E4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F33E4F" w:rsidRDefault="00F33E4F" w:rsidP="00F33E4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F33E4F" w:rsidRDefault="00F33E4F" w:rsidP="00F33E4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F33E4F" w:rsidRDefault="00F33E4F" w:rsidP="00F33E4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</w:p>
    <w:p w:rsidR="00F33E4F" w:rsidRDefault="00F33E4F" w:rsidP="00F33E4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3E4F" w:rsidRDefault="00F33E4F" w:rsidP="00F33E4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3E4F" w:rsidRPr="00F95685" w:rsidRDefault="00F33E4F" w:rsidP="00F33E4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9568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proofErr w:type="gramStart"/>
      <w:r w:rsidRPr="00F9568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F956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E4F" w:rsidRPr="00F95685" w:rsidRDefault="00F33E4F" w:rsidP="00F33E4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F956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ю Совета сельского поселения «Алеурское </w:t>
      </w:r>
      <w:r w:rsidRPr="00F95685">
        <w:rPr>
          <w:rFonts w:ascii="Times New Roman" w:hAnsi="Times New Roman" w:cs="Times New Roman"/>
          <w:sz w:val="28"/>
          <w:szCs w:val="28"/>
        </w:rPr>
        <w:t>»</w:t>
      </w:r>
    </w:p>
    <w:p w:rsidR="00F33E4F" w:rsidRPr="00F95685" w:rsidRDefault="00F33E4F" w:rsidP="00F33E4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«09»  марта   2022  года №  2 </w:t>
      </w:r>
    </w:p>
    <w:p w:rsidR="00F33E4F" w:rsidRPr="00F95685" w:rsidRDefault="00F33E4F" w:rsidP="00F33E4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33E4F" w:rsidRPr="00F95685" w:rsidRDefault="00F33E4F" w:rsidP="00F33E4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33E4F" w:rsidRDefault="00F33E4F" w:rsidP="00F33E4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F33E4F" w:rsidRDefault="00F33E4F" w:rsidP="00F33E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956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«Алеурское</w:t>
      </w:r>
      <w:r w:rsidRPr="00F95685">
        <w:rPr>
          <w:rFonts w:ascii="Times New Roman" w:hAnsi="Times New Roman" w:cs="Times New Roman"/>
          <w:b/>
          <w:sz w:val="28"/>
          <w:szCs w:val="28"/>
        </w:rPr>
        <w:t>».</w:t>
      </w:r>
    </w:p>
    <w:p w:rsidR="00F33E4F" w:rsidRDefault="00F33E4F" w:rsidP="00F3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4F" w:rsidRDefault="00F33E4F" w:rsidP="00F33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4F" w:rsidRPr="00F95685" w:rsidRDefault="00F33E4F" w:rsidP="00F33E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6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«Алеурское</w:t>
      </w:r>
      <w:r w:rsidRPr="00F95685">
        <w:rPr>
          <w:rFonts w:ascii="Times New Roman" w:hAnsi="Times New Roman" w:cs="Times New Roman"/>
          <w:sz w:val="28"/>
          <w:szCs w:val="28"/>
        </w:rPr>
        <w:t>» являются:</w:t>
      </w:r>
    </w:p>
    <w:p w:rsidR="00F33E4F" w:rsidRDefault="00F33E4F" w:rsidP="00F33E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685">
        <w:rPr>
          <w:rFonts w:ascii="Times New Roman" w:hAnsi="Times New Roman" w:cs="Times New Roman"/>
          <w:sz w:val="28"/>
          <w:szCs w:val="28"/>
        </w:rPr>
        <w:t xml:space="preserve">1) выявление </w:t>
      </w:r>
      <w:proofErr w:type="gramStart"/>
      <w:r w:rsidRPr="00F95685">
        <w:rPr>
          <w:rFonts w:ascii="Times New Roman" w:hAnsi="Times New Roman" w:cs="Times New Roman"/>
          <w:sz w:val="28"/>
          <w:szCs w:val="28"/>
        </w:rPr>
        <w:t>признаков нарушения Правил благоустройства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F95685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F95685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«Алеурское </w:t>
      </w:r>
      <w:r w:rsidRPr="00F95685">
        <w:rPr>
          <w:rFonts w:ascii="Times New Roman" w:hAnsi="Times New Roman" w:cs="Times New Roman"/>
          <w:sz w:val="28"/>
          <w:szCs w:val="28"/>
        </w:rPr>
        <w:t>»;</w:t>
      </w:r>
    </w:p>
    <w:p w:rsidR="00F33E4F" w:rsidRDefault="00F33E4F" w:rsidP="00F33E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F33E4F" w:rsidRDefault="00F33E4F" w:rsidP="00F33E4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33E4F" w:rsidRDefault="00F33E4F" w:rsidP="00F33E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E4F" w:rsidRDefault="00F33E4F" w:rsidP="00F33E4F">
      <w:pPr>
        <w:pStyle w:val="a4"/>
        <w:jc w:val="right"/>
      </w:pPr>
    </w:p>
    <w:p w:rsidR="00F33E4F" w:rsidRDefault="00F33E4F" w:rsidP="00F33E4F">
      <w:pPr>
        <w:pStyle w:val="a4"/>
        <w:jc w:val="right"/>
      </w:pPr>
    </w:p>
    <w:p w:rsidR="00F33E4F" w:rsidRDefault="00F33E4F" w:rsidP="00F33E4F">
      <w:pPr>
        <w:pStyle w:val="a4"/>
        <w:jc w:val="right"/>
      </w:pPr>
    </w:p>
    <w:p w:rsidR="00F33E4F" w:rsidRDefault="00F33E4F" w:rsidP="00F33E4F">
      <w:pPr>
        <w:pStyle w:val="a4"/>
        <w:jc w:val="right"/>
      </w:pPr>
    </w:p>
    <w:p w:rsidR="00F33E4F" w:rsidRDefault="00F33E4F" w:rsidP="00F33E4F">
      <w:pPr>
        <w:pStyle w:val="a4"/>
        <w:jc w:val="right"/>
      </w:pPr>
    </w:p>
    <w:p w:rsidR="00F33E4F" w:rsidRPr="00F420D9" w:rsidRDefault="00F33E4F" w:rsidP="00F33E4F">
      <w:pPr>
        <w:pStyle w:val="a4"/>
        <w:jc w:val="right"/>
        <w:rPr>
          <w:sz w:val="72"/>
          <w:szCs w:val="72"/>
        </w:rPr>
      </w:pPr>
    </w:p>
    <w:p w:rsidR="00F33E4F" w:rsidRPr="00F420D9" w:rsidRDefault="00F33E4F" w:rsidP="00F33E4F">
      <w:pPr>
        <w:pStyle w:val="a4"/>
        <w:jc w:val="right"/>
        <w:rPr>
          <w:sz w:val="72"/>
          <w:szCs w:val="72"/>
        </w:rPr>
      </w:pPr>
    </w:p>
    <w:p w:rsidR="00F01C59" w:rsidRDefault="00F01C59"/>
    <w:sectPr w:rsidR="00F01C59" w:rsidSect="00F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3E4F"/>
    <w:rsid w:val="001C738F"/>
    <w:rsid w:val="00951B69"/>
    <w:rsid w:val="00F01C59"/>
    <w:rsid w:val="00F3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33E4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F33E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link w:val="a6"/>
    <w:unhideWhenUsed/>
    <w:rsid w:val="00F3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locked/>
    <w:rsid w:val="00F3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F33E4F"/>
    <w:rPr>
      <w:rFonts w:ascii="Arial" w:eastAsia="Times New Roman" w:hAnsi="Arial" w:cs="Arial"/>
      <w:sz w:val="24"/>
      <w:szCs w:val="20"/>
    </w:rPr>
  </w:style>
  <w:style w:type="paragraph" w:customStyle="1" w:styleId="ConsPlusNormal">
    <w:name w:val="ConsPlusNormal"/>
    <w:link w:val="ConsPlusNormal1"/>
    <w:rsid w:val="00F33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F33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7">
    <w:name w:val="Hyperlink"/>
    <w:basedOn w:val="a0"/>
    <w:unhideWhenUsed/>
    <w:rsid w:val="00F33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72;&#1076;&#1084;\Desktop\&#1055;&#1091;&#1073;&#1083;%20%20&#1089;&#1083;&#1091;&#1096;%20%20&#1041;&#1051;&#1040;&#1043;&#1054;&#1059;&#1057;&#1068;&#1056;&#1054;&#1049;&#1057;&#1058;&#1042;&#1054;\&#1087;&#1088;&#1086;&#1077;&#1082;&#1090;%20&#1088;&#1077;&#1096;&#1077;&#1085;&#1080;&#1103;%20&#1057;&#1086;&#1074;&#1077;&#1090;&#1072;%20&#1054;&#1073;%20&#1091;&#1090;&#1074;%20&#1080;&#1085;&#1076;&#1080;&#1082;&#1072;&#1090;&#1086;&#1088;&#1086;&#1074;%20&#1088;&#1080;&#1089;&#1082;&#1072;%20&#1052;&#1050;&#104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cp:lastPrinted>2024-07-16T02:43:00Z</cp:lastPrinted>
  <dcterms:created xsi:type="dcterms:W3CDTF">2024-07-16T00:34:00Z</dcterms:created>
  <dcterms:modified xsi:type="dcterms:W3CDTF">2024-07-16T02:43:00Z</dcterms:modified>
</cp:coreProperties>
</file>