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DF" w:rsidRPr="00E70819" w:rsidRDefault="00E510DF" w:rsidP="00E510DF">
      <w:pPr>
        <w:jc w:val="center"/>
        <w:rPr>
          <w:b/>
          <w:sz w:val="28"/>
          <w:szCs w:val="28"/>
        </w:rPr>
      </w:pPr>
      <w:r w:rsidRPr="00E70819">
        <w:rPr>
          <w:b/>
          <w:sz w:val="28"/>
          <w:szCs w:val="28"/>
        </w:rPr>
        <w:t>СОВЕТ СЕЛЬСКОГО ПОСЕЛЕНИЯ «</w:t>
      </w:r>
      <w:proofErr w:type="spellStart"/>
      <w:r w:rsidR="00E70819">
        <w:rPr>
          <w:b/>
          <w:sz w:val="28"/>
          <w:szCs w:val="28"/>
        </w:rPr>
        <w:t>Мильгидунское</w:t>
      </w:r>
      <w:proofErr w:type="spellEnd"/>
      <w:r w:rsidRPr="00E70819">
        <w:rPr>
          <w:b/>
          <w:sz w:val="28"/>
          <w:szCs w:val="28"/>
        </w:rPr>
        <w:t>»</w:t>
      </w:r>
    </w:p>
    <w:p w:rsidR="00E510DF" w:rsidRPr="00E70819" w:rsidRDefault="00E510DF" w:rsidP="00E510DF">
      <w:pPr>
        <w:jc w:val="center"/>
        <w:rPr>
          <w:b/>
          <w:sz w:val="28"/>
          <w:szCs w:val="28"/>
        </w:rPr>
      </w:pPr>
    </w:p>
    <w:p w:rsidR="00E510DF" w:rsidRPr="00E70819" w:rsidRDefault="00E510DF" w:rsidP="00E510DF">
      <w:pPr>
        <w:jc w:val="center"/>
        <w:rPr>
          <w:b/>
          <w:sz w:val="28"/>
          <w:szCs w:val="28"/>
        </w:rPr>
      </w:pPr>
      <w:r w:rsidRPr="00E70819">
        <w:rPr>
          <w:b/>
          <w:sz w:val="28"/>
          <w:szCs w:val="28"/>
        </w:rPr>
        <w:t xml:space="preserve"> РЕШЕНИЕ</w:t>
      </w:r>
    </w:p>
    <w:p w:rsidR="00E510DF" w:rsidRDefault="00E510DF" w:rsidP="00E510DF">
      <w:pPr>
        <w:tabs>
          <w:tab w:val="left" w:pos="3634"/>
        </w:tabs>
        <w:rPr>
          <w:sz w:val="28"/>
          <w:szCs w:val="28"/>
        </w:rPr>
      </w:pPr>
    </w:p>
    <w:p w:rsidR="00E510DF" w:rsidRDefault="00E70819" w:rsidP="00E510DF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>26</w:t>
      </w:r>
      <w:r w:rsidR="00E510DF">
        <w:rPr>
          <w:sz w:val="28"/>
          <w:szCs w:val="28"/>
        </w:rPr>
        <w:t xml:space="preserve"> ноября 2024 г. </w:t>
      </w:r>
      <w:r w:rsidR="00E510DF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             № 16</w:t>
      </w:r>
    </w:p>
    <w:p w:rsidR="00E510DF" w:rsidRDefault="00E510DF" w:rsidP="00E510DF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 w:rsidR="00E70819">
        <w:rPr>
          <w:sz w:val="28"/>
          <w:szCs w:val="28"/>
        </w:rPr>
        <w:t>Мильгидун</w:t>
      </w:r>
      <w:proofErr w:type="spellEnd"/>
    </w:p>
    <w:p w:rsidR="00E510DF" w:rsidRDefault="00E510DF" w:rsidP="00E510DF">
      <w:pPr>
        <w:tabs>
          <w:tab w:val="left" w:pos="3274"/>
        </w:tabs>
        <w:rPr>
          <w:sz w:val="28"/>
          <w:szCs w:val="28"/>
        </w:rPr>
      </w:pPr>
    </w:p>
    <w:p w:rsidR="00E510DF" w:rsidRDefault="00E510DF" w:rsidP="00E510DF">
      <w:pPr>
        <w:tabs>
          <w:tab w:val="left" w:pos="3274"/>
        </w:tabs>
        <w:rPr>
          <w:sz w:val="28"/>
          <w:szCs w:val="28"/>
        </w:rPr>
      </w:pPr>
    </w:p>
    <w:p w:rsidR="00E510DF" w:rsidRDefault="00E510DF" w:rsidP="00E51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налога на имущество физических лиц</w:t>
      </w:r>
    </w:p>
    <w:p w:rsidR="00E510DF" w:rsidRDefault="00E510DF" w:rsidP="00E510D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E70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</w:t>
      </w:r>
      <w:proofErr w:type="spellStart"/>
      <w:r w:rsidR="00E70819">
        <w:rPr>
          <w:b/>
          <w:sz w:val="28"/>
          <w:szCs w:val="28"/>
        </w:rPr>
        <w:t>Мильгидунское</w:t>
      </w:r>
      <w:proofErr w:type="spellEnd"/>
      <w:r>
        <w:rPr>
          <w:b/>
          <w:sz w:val="28"/>
          <w:szCs w:val="28"/>
        </w:rPr>
        <w:t>»</w:t>
      </w:r>
    </w:p>
    <w:p w:rsidR="00E510DF" w:rsidRDefault="00E510DF" w:rsidP="00E510DF">
      <w:pPr>
        <w:jc w:val="center"/>
        <w:rPr>
          <w:b/>
          <w:sz w:val="28"/>
          <w:szCs w:val="28"/>
        </w:rPr>
      </w:pPr>
    </w:p>
    <w:p w:rsidR="00E510DF" w:rsidRDefault="00E510DF" w:rsidP="00E510DF">
      <w:pPr>
        <w:jc w:val="center"/>
        <w:rPr>
          <w:b/>
          <w:sz w:val="28"/>
          <w:szCs w:val="28"/>
        </w:rPr>
      </w:pPr>
    </w:p>
    <w:p w:rsidR="00E510DF" w:rsidRDefault="00E510DF" w:rsidP="00E5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12, главой 32 Налогового кодекса Российской Федерации, руководствуясь пунктом 2 части 1 статьи 8 Устава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 w:rsidR="00E70819">
        <w:rPr>
          <w:color w:val="000000"/>
          <w:sz w:val="28"/>
          <w:szCs w:val="28"/>
        </w:rPr>
        <w:t>Мильгидунское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r w:rsidR="00E7081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 w:rsidR="00E70819">
        <w:rPr>
          <w:color w:val="000000"/>
          <w:sz w:val="28"/>
          <w:szCs w:val="28"/>
        </w:rPr>
        <w:t>Мильгидунское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510DF" w:rsidRDefault="00E510DF" w:rsidP="00E510DF">
      <w:pPr>
        <w:ind w:firstLine="709"/>
        <w:jc w:val="both"/>
      </w:pP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1. Ввести на территории </w:t>
      </w:r>
      <w:r>
        <w:rPr>
          <w:rFonts w:eastAsia="Calibri"/>
          <w:iCs/>
          <w:color w:val="000000"/>
          <w:sz w:val="28"/>
          <w:szCs w:val="28"/>
          <w:lang w:eastAsia="en-US"/>
        </w:rPr>
        <w:t>сельского поселения «</w:t>
      </w:r>
      <w:proofErr w:type="spellStart"/>
      <w:r w:rsidR="00E70819">
        <w:rPr>
          <w:rFonts w:eastAsia="Calibri"/>
          <w:iCs/>
          <w:color w:val="000000"/>
          <w:sz w:val="28"/>
          <w:szCs w:val="28"/>
          <w:lang w:eastAsia="en-US"/>
        </w:rPr>
        <w:t>Мильгидунское</w:t>
      </w:r>
      <w:proofErr w:type="spellEnd"/>
      <w:r>
        <w:rPr>
          <w:rFonts w:eastAsia="Calibri"/>
          <w:iCs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iCs/>
          <w:sz w:val="28"/>
          <w:szCs w:val="28"/>
          <w:lang w:eastAsia="en-US"/>
        </w:rPr>
        <w:t>налог на имущество физических лиц (далее – налог), определить налоговые ставки, налоговые льготы, основания и порядок их применения налогоплательщиками.</w:t>
      </w:r>
    </w:p>
    <w:p w:rsidR="00E510DF" w:rsidRDefault="00E510DF" w:rsidP="00E51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налоговые ставки в следующих размерах: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 </w:t>
      </w:r>
      <w:r>
        <w:rPr>
          <w:i/>
          <w:iCs/>
          <w:sz w:val="28"/>
          <w:szCs w:val="28"/>
        </w:rPr>
        <w:t>0,1 процента</w:t>
      </w:r>
      <w:r>
        <w:rPr>
          <w:iCs/>
          <w:sz w:val="28"/>
          <w:szCs w:val="28"/>
        </w:rPr>
        <w:t xml:space="preserve"> в отношении: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2) </w:t>
      </w:r>
      <w:r>
        <w:rPr>
          <w:i/>
          <w:iCs/>
          <w:sz w:val="28"/>
          <w:szCs w:val="28"/>
        </w:rPr>
        <w:t>2 процента</w:t>
      </w:r>
      <w:r>
        <w:rPr>
          <w:i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Федерации»; 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3) </w:t>
      </w:r>
      <w:r>
        <w:rPr>
          <w:i/>
          <w:sz w:val="28"/>
          <w:szCs w:val="28"/>
        </w:rPr>
        <w:t>2,5 процента</w:t>
      </w:r>
      <w:r>
        <w:rPr>
          <w:iCs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  <w:sz w:val="28"/>
          <w:szCs w:val="28"/>
        </w:rPr>
        <w:t>4)</w:t>
      </w:r>
      <w:r>
        <w:rPr>
          <w:i/>
          <w:iCs/>
          <w:sz w:val="28"/>
          <w:szCs w:val="28"/>
        </w:rPr>
        <w:t xml:space="preserve"> 0,5 процента</w:t>
      </w:r>
      <w:r>
        <w:rPr>
          <w:iCs/>
          <w:sz w:val="28"/>
          <w:szCs w:val="28"/>
        </w:rPr>
        <w:t xml:space="preserve"> в отношении прочих объектов налогообложения. </w:t>
      </w:r>
    </w:p>
    <w:p w:rsidR="00E510DF" w:rsidRDefault="00E510DF" w:rsidP="00E510DF">
      <w:pPr>
        <w:ind w:firstLine="709"/>
        <w:jc w:val="both"/>
        <w:rPr>
          <w:i/>
          <w:color w:val="FF0000"/>
        </w:rPr>
      </w:pPr>
      <w:r>
        <w:rPr>
          <w:sz w:val="28"/>
          <w:szCs w:val="28"/>
        </w:rPr>
        <w:lastRenderedPageBreak/>
        <w:t xml:space="preserve">3. Налоговая льгота предоставляется физическим лицам </w:t>
      </w:r>
      <w:r>
        <w:rPr>
          <w:iCs/>
          <w:sz w:val="28"/>
          <w:szCs w:val="28"/>
        </w:rPr>
        <w:t xml:space="preserve">– собственникам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</w:t>
      </w:r>
      <w:r>
        <w:rPr>
          <w:sz w:val="28"/>
          <w:szCs w:val="28"/>
        </w:rPr>
        <w:t>в размере суммы налога, равной сумме налога, исчисленной исходя из кадастровой стоимости 150 квадратных метров площадиодного объекта налогообложения по выбору налогоплательщика.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  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5. </w:t>
      </w:r>
      <w:r>
        <w:rPr>
          <w:iCs/>
          <w:sz w:val="28"/>
          <w:szCs w:val="28"/>
        </w:rPr>
        <w:t xml:space="preserve">Физические лица, имеющие право на налоговую льготу, установленную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</w:t>
      </w: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Подтверждение права налогоплательщика на налоговую льготу, а также представление налогоплательщиком уведомления </w:t>
      </w:r>
      <w:r>
        <w:rPr>
          <w:iCs/>
          <w:sz w:val="28"/>
          <w:szCs w:val="28"/>
        </w:rPr>
        <w:t xml:space="preserve">о выбранных объектах налогообложения, в отношении которых предоставляется налоговая льгота, </w:t>
      </w:r>
      <w:r>
        <w:rPr>
          <w:bCs/>
          <w:iCs/>
          <w:sz w:val="28"/>
          <w:szCs w:val="28"/>
        </w:rPr>
        <w:t>осуществляются в порядке,</w:t>
      </w:r>
      <w:r>
        <w:rPr>
          <w:iCs/>
          <w:sz w:val="28"/>
          <w:szCs w:val="28"/>
        </w:rPr>
        <w:t xml:space="preserve"> предусмотренном пунктами 6, 7 статьи 407 Налогового кодекса Российской Федерации. </w:t>
      </w:r>
    </w:p>
    <w:p w:rsidR="00E510DF" w:rsidRPr="00E70819" w:rsidRDefault="00E510DF" w:rsidP="00E510DF">
      <w:pPr>
        <w:jc w:val="both"/>
        <w:rPr>
          <w:sz w:val="28"/>
          <w:szCs w:val="28"/>
        </w:rPr>
      </w:pPr>
      <w:r w:rsidRPr="00E70819">
        <w:rPr>
          <w:sz w:val="28"/>
          <w:szCs w:val="28"/>
        </w:rPr>
        <w:t xml:space="preserve">         7. Признать утратившим силу решение Совета сельского поселения «</w:t>
      </w:r>
      <w:proofErr w:type="spellStart"/>
      <w:r w:rsidR="00E70819" w:rsidRPr="00E70819">
        <w:rPr>
          <w:sz w:val="28"/>
          <w:szCs w:val="28"/>
        </w:rPr>
        <w:t>Мильгидунское</w:t>
      </w:r>
      <w:proofErr w:type="spellEnd"/>
      <w:r w:rsidR="00E70819" w:rsidRPr="00E70819">
        <w:rPr>
          <w:sz w:val="28"/>
          <w:szCs w:val="28"/>
        </w:rPr>
        <w:t>» №10</w:t>
      </w:r>
      <w:r w:rsidRPr="00E70819">
        <w:rPr>
          <w:sz w:val="28"/>
          <w:szCs w:val="28"/>
        </w:rPr>
        <w:t xml:space="preserve"> от </w:t>
      </w:r>
      <w:r w:rsidR="00E70819" w:rsidRPr="00E70819">
        <w:rPr>
          <w:sz w:val="28"/>
          <w:szCs w:val="28"/>
        </w:rPr>
        <w:t xml:space="preserve">10.09.2018 </w:t>
      </w:r>
      <w:r w:rsidRPr="00E70819">
        <w:rPr>
          <w:sz w:val="28"/>
          <w:szCs w:val="28"/>
        </w:rPr>
        <w:t>года «Об установлении налога на имущество физических лиц на территории сельского поселения «</w:t>
      </w:r>
      <w:proofErr w:type="spellStart"/>
      <w:r w:rsidR="00E70819" w:rsidRPr="00E70819">
        <w:rPr>
          <w:sz w:val="28"/>
          <w:szCs w:val="28"/>
        </w:rPr>
        <w:t>Мильгидунское</w:t>
      </w:r>
      <w:proofErr w:type="spellEnd"/>
      <w:r w:rsidRPr="00E70819">
        <w:rPr>
          <w:sz w:val="28"/>
          <w:szCs w:val="28"/>
        </w:rPr>
        <w:t>».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9. Настоящее решение опубликовать (обнародовать) </w:t>
      </w:r>
      <w:r>
        <w:rPr>
          <w:color w:val="000000"/>
          <w:sz w:val="28"/>
          <w:szCs w:val="28"/>
        </w:rPr>
        <w:t>согласно Устава сельского поселения «</w:t>
      </w:r>
      <w:proofErr w:type="spellStart"/>
      <w:r w:rsidR="00E70819">
        <w:rPr>
          <w:color w:val="000000"/>
          <w:sz w:val="28"/>
          <w:szCs w:val="28"/>
        </w:rPr>
        <w:t>Мильгидунское</w:t>
      </w:r>
      <w:proofErr w:type="spellEnd"/>
      <w:r>
        <w:rPr>
          <w:color w:val="000000"/>
          <w:sz w:val="28"/>
          <w:szCs w:val="28"/>
        </w:rPr>
        <w:t>» и разместить на официальном сайте</w:t>
      </w:r>
      <w:r w:rsidR="00E70819">
        <w:rPr>
          <w:color w:val="000000"/>
          <w:sz w:val="28"/>
          <w:szCs w:val="28"/>
        </w:rPr>
        <w:t xml:space="preserve"> </w:t>
      </w:r>
      <w:r w:rsidR="007E5A60" w:rsidRPr="00590ED0">
        <w:rPr>
          <w:b/>
          <w:u w:val="single"/>
          <w:lang w:val="en-US"/>
        </w:rPr>
        <w:t>www</w:t>
      </w:r>
      <w:r w:rsidR="007E5A60" w:rsidRPr="00590ED0">
        <w:rPr>
          <w:b/>
          <w:u w:val="single"/>
        </w:rPr>
        <w:t>.</w:t>
      </w:r>
      <w:proofErr w:type="spellStart"/>
      <w:r w:rsidR="007E5A60" w:rsidRPr="00590ED0">
        <w:rPr>
          <w:b/>
          <w:u w:val="single"/>
          <w:lang w:val="en-US"/>
        </w:rPr>
        <w:t>chernishev</w:t>
      </w:r>
      <w:proofErr w:type="spellEnd"/>
      <w:r w:rsidR="007E5A60" w:rsidRPr="00590ED0">
        <w:rPr>
          <w:b/>
          <w:u w:val="single"/>
        </w:rPr>
        <w:t>.75.</w:t>
      </w:r>
      <w:proofErr w:type="spellStart"/>
      <w:r w:rsidR="007E5A60" w:rsidRPr="00590ED0">
        <w:rPr>
          <w:b/>
          <w:u w:val="single"/>
          <w:lang w:val="en-US"/>
        </w:rPr>
        <w:t>ru</w:t>
      </w:r>
      <w:proofErr w:type="spellEnd"/>
      <w:r w:rsidR="007E5A60" w:rsidRPr="0030063E">
        <w:t xml:space="preserve">  </w:t>
      </w:r>
      <w:r>
        <w:rPr>
          <w:color w:val="000000"/>
          <w:sz w:val="28"/>
          <w:szCs w:val="28"/>
        </w:rPr>
        <w:t xml:space="preserve">в разделе </w:t>
      </w:r>
      <w:r w:rsidR="00E70819">
        <w:rPr>
          <w:color w:val="000000"/>
          <w:sz w:val="28"/>
          <w:szCs w:val="28"/>
        </w:rPr>
        <w:t>"Документы".</w:t>
      </w:r>
      <w:r>
        <w:rPr>
          <w:color w:val="000000"/>
          <w:sz w:val="28"/>
          <w:szCs w:val="28"/>
        </w:rPr>
        <w:t xml:space="preserve"> </w:t>
      </w:r>
    </w:p>
    <w:p w:rsidR="00E510DF" w:rsidRDefault="00E510DF" w:rsidP="00E51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:rsidR="00E510DF" w:rsidRDefault="00E510DF" w:rsidP="00E510D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510DF" w:rsidRDefault="00E510DF" w:rsidP="00E510DF">
      <w:pPr>
        <w:tabs>
          <w:tab w:val="left" w:pos="3274"/>
        </w:tabs>
        <w:rPr>
          <w:sz w:val="28"/>
          <w:szCs w:val="28"/>
        </w:rPr>
      </w:pPr>
    </w:p>
    <w:p w:rsidR="00E510DF" w:rsidRDefault="00E70819" w:rsidP="00E510DF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510DF">
        <w:rPr>
          <w:sz w:val="28"/>
          <w:szCs w:val="28"/>
        </w:rPr>
        <w:t xml:space="preserve"> сельского</w:t>
      </w:r>
    </w:p>
    <w:p w:rsidR="00E510DF" w:rsidRDefault="00E510DF" w:rsidP="00E510DF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 w:rsidR="00E70819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»:                                               </w:t>
      </w:r>
      <w:r w:rsidR="00E70819">
        <w:rPr>
          <w:sz w:val="28"/>
          <w:szCs w:val="28"/>
        </w:rPr>
        <w:t>О.Г.Савельева</w:t>
      </w:r>
    </w:p>
    <w:p w:rsidR="00E510DF" w:rsidRDefault="00E510DF" w:rsidP="00E510DF">
      <w:pPr>
        <w:tabs>
          <w:tab w:val="left" w:pos="3274"/>
        </w:tabs>
        <w:rPr>
          <w:sz w:val="28"/>
          <w:szCs w:val="28"/>
        </w:rPr>
      </w:pPr>
    </w:p>
    <w:p w:rsidR="00E510DF" w:rsidRDefault="00E510DF" w:rsidP="00E510DF">
      <w:pPr>
        <w:tabs>
          <w:tab w:val="left" w:pos="3274"/>
        </w:tabs>
        <w:rPr>
          <w:sz w:val="28"/>
          <w:szCs w:val="28"/>
        </w:rPr>
      </w:pPr>
    </w:p>
    <w:p w:rsidR="00E510DF" w:rsidRDefault="00E510DF" w:rsidP="00E510DF"/>
    <w:p w:rsidR="00E510DF" w:rsidRDefault="00E510DF" w:rsidP="00E510DF"/>
    <w:p w:rsidR="00E510DF" w:rsidRDefault="00E510DF" w:rsidP="00E510DF"/>
    <w:p w:rsidR="00FA1D86" w:rsidRDefault="00FA1D86"/>
    <w:sectPr w:rsidR="00FA1D86" w:rsidSect="009E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635FE"/>
    <w:rsid w:val="001635FE"/>
    <w:rsid w:val="007E5A60"/>
    <w:rsid w:val="009E793F"/>
    <w:rsid w:val="00E510DF"/>
    <w:rsid w:val="00E70819"/>
    <w:rsid w:val="00FA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Укурей</dc:creator>
  <cp:lastModifiedBy>МИЛЬГИДУН</cp:lastModifiedBy>
  <cp:revision>4</cp:revision>
  <dcterms:created xsi:type="dcterms:W3CDTF">2024-11-26T05:25:00Z</dcterms:created>
  <dcterms:modified xsi:type="dcterms:W3CDTF">2024-11-26T05:28:00Z</dcterms:modified>
</cp:coreProperties>
</file>