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BF" w:rsidRPr="00001637" w:rsidRDefault="00A93BBF" w:rsidP="00A93BBF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37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A93BBF" w:rsidRPr="00001637" w:rsidRDefault="00A93BBF" w:rsidP="00A93BBF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37">
        <w:rPr>
          <w:rFonts w:ascii="Times New Roman" w:hAnsi="Times New Roman" w:cs="Times New Roman"/>
          <w:b/>
          <w:sz w:val="28"/>
          <w:szCs w:val="28"/>
        </w:rPr>
        <w:t>« МИЛЬГИДУНСКОЕ »</w:t>
      </w:r>
    </w:p>
    <w:p w:rsidR="00A93BBF" w:rsidRDefault="00A93BBF" w:rsidP="00A93BB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93BBF" w:rsidRPr="00001637" w:rsidRDefault="00A93BBF" w:rsidP="00A93BBF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3BBF" w:rsidRPr="00001637" w:rsidRDefault="00A93BBF" w:rsidP="00A93BBF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июл</w:t>
      </w:r>
      <w:r w:rsidRPr="00001637">
        <w:rPr>
          <w:rFonts w:ascii="Times New Roman" w:hAnsi="Times New Roman" w:cs="Times New Roman"/>
          <w:sz w:val="28"/>
          <w:szCs w:val="28"/>
        </w:rPr>
        <w:t>я  2024 года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A93BBF" w:rsidRPr="00001637" w:rsidRDefault="00A93BBF" w:rsidP="00A93BB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001637">
        <w:rPr>
          <w:rFonts w:ascii="Times New Roman" w:hAnsi="Times New Roman" w:cs="Times New Roman"/>
          <w:sz w:val="28"/>
          <w:szCs w:val="28"/>
        </w:rPr>
        <w:t xml:space="preserve">с.Мильгидун </w:t>
      </w:r>
    </w:p>
    <w:p w:rsidR="00A93BBF" w:rsidRDefault="00A93BBF" w:rsidP="00A93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A93BBF" w:rsidRPr="00A93BBF" w:rsidRDefault="00A93BBF" w:rsidP="00A93BBF">
      <w:pPr>
        <w:jc w:val="center"/>
        <w:rPr>
          <w:rFonts w:ascii="Times New Roman" w:hAnsi="Times New Roman"/>
          <w:color w:val="000000" w:themeColor="text1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BBF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сельского поселения "Мильгидунское" № 10 от 02 апреля 2024 года. "</w:t>
      </w:r>
      <w:r w:rsidRPr="00A93BBF">
        <w:rPr>
          <w:rFonts w:ascii="Times New Roman" w:hAnsi="Times New Roman"/>
          <w:sz w:val="24"/>
          <w:szCs w:val="24"/>
        </w:rPr>
        <w:t>Об установлении даты проведения праздничных мероприятий, посвященных празднованию</w:t>
      </w:r>
      <w:r w:rsidRPr="00A93BBF">
        <w:rPr>
          <w:rFonts w:ascii="Times New Roman" w:hAnsi="Times New Roman"/>
          <w:sz w:val="24"/>
          <w:szCs w:val="24"/>
          <w:shd w:val="clear" w:color="auto" w:fill="FFFFFF"/>
        </w:rPr>
        <w:t xml:space="preserve"> Дня села</w:t>
      </w:r>
      <w:r w:rsidRPr="00A93BBF">
        <w:rPr>
          <w:rFonts w:ascii="Times New Roman" w:hAnsi="Times New Roman"/>
          <w:sz w:val="24"/>
          <w:szCs w:val="24"/>
        </w:rPr>
        <w:t xml:space="preserve"> на территории </w:t>
      </w:r>
      <w:r w:rsidRPr="00A93BBF">
        <w:rPr>
          <w:rFonts w:ascii="Times New Roman" w:hAnsi="Times New Roman"/>
          <w:color w:val="000000" w:themeColor="text1"/>
          <w:spacing w:val="-11"/>
          <w:sz w:val="24"/>
          <w:szCs w:val="24"/>
        </w:rPr>
        <w:t>сельского поселения "Мильгидунское"</w:t>
      </w:r>
    </w:p>
    <w:p w:rsidR="00A93BBF" w:rsidRPr="00A93BBF" w:rsidRDefault="00A93BBF" w:rsidP="00A93BB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93BBF">
        <w:rPr>
          <w:rFonts w:ascii="Times New Roman" w:hAnsi="Times New Roman"/>
          <w:color w:val="000000" w:themeColor="text1"/>
          <w:sz w:val="24"/>
          <w:szCs w:val="24"/>
        </w:rPr>
        <w:t>В соответствии с подпунктом 2 пункта1 статьи 3 Закона Забайкальского края от 26 декабря 2011 года № 616-ЗЗК «Об отдельных вопросах реализации Федеральногозакона«О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</w:t>
      </w:r>
      <w:r w:rsidRPr="00A93BBF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руководствуясь Уставом сельского поселения "Мильгидунское" администрация сельского поселения "Мильгидунское" </w:t>
      </w:r>
      <w:r w:rsidRPr="00A93BBF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постановляет:</w:t>
      </w:r>
    </w:p>
    <w:p w:rsidR="00A93BBF" w:rsidRPr="00A93BBF" w:rsidRDefault="00A93BBF" w:rsidP="00A93BB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93BBF">
        <w:rPr>
          <w:rFonts w:ascii="Times New Roman" w:hAnsi="Times New Roman" w:cs="Times New Roman"/>
          <w:sz w:val="24"/>
          <w:szCs w:val="24"/>
        </w:rPr>
        <w:t>1.Установить</w:t>
      </w:r>
      <w:r w:rsidRPr="00A93BBF">
        <w:rPr>
          <w:rFonts w:ascii="Times New Roman" w:hAnsi="Times New Roman"/>
          <w:sz w:val="24"/>
          <w:szCs w:val="24"/>
        </w:rPr>
        <w:t xml:space="preserve"> дни проведения праздничных мероприятий, посвященных празднованию </w:t>
      </w:r>
      <w:r w:rsidRPr="00A93BBF">
        <w:rPr>
          <w:rFonts w:ascii="Times New Roman" w:hAnsi="Times New Roman"/>
          <w:sz w:val="24"/>
          <w:szCs w:val="24"/>
          <w:shd w:val="clear" w:color="auto" w:fill="FFFFFF"/>
        </w:rPr>
        <w:t xml:space="preserve">Дня села 27 июля 2024 года </w:t>
      </w:r>
      <w:r w:rsidRPr="00A93BBF">
        <w:rPr>
          <w:rFonts w:ascii="Times New Roman" w:hAnsi="Times New Roman"/>
          <w:sz w:val="24"/>
          <w:szCs w:val="24"/>
        </w:rPr>
        <w:t>согласно Приложению № 1.</w:t>
      </w:r>
    </w:p>
    <w:p w:rsidR="00A93BBF" w:rsidRPr="00A93BBF" w:rsidRDefault="00A93BBF" w:rsidP="00A93BB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A93BBF">
        <w:rPr>
          <w:rFonts w:ascii="Times New Roman" w:hAnsi="Times New Roman"/>
          <w:sz w:val="24"/>
          <w:szCs w:val="24"/>
        </w:rPr>
        <w:t>2. О</w:t>
      </w:r>
      <w:r w:rsidRPr="00A93BBF">
        <w:rPr>
          <w:rFonts w:ascii="Times New Roman" w:hAnsi="Times New Roman"/>
          <w:color w:val="000000" w:themeColor="text1"/>
          <w:sz w:val="24"/>
          <w:szCs w:val="24"/>
        </w:rPr>
        <w:t xml:space="preserve">публиковать настоящее постановление (обнародовать) на официальном сайте администрации в информационно- телекоммуникационной сети "Интернет" </w:t>
      </w:r>
      <w:r w:rsidRPr="00A93BB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US"/>
        </w:rPr>
        <w:t>www</w:t>
      </w:r>
      <w:r w:rsidRPr="00A93BB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</w:t>
      </w:r>
      <w:r w:rsidRPr="00A93BB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US"/>
        </w:rPr>
        <w:t>chernishev</w:t>
      </w:r>
      <w:r w:rsidRPr="00A93BB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.75.</w:t>
      </w:r>
      <w:r w:rsidRPr="00A93BB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US"/>
        </w:rPr>
        <w:t>ru</w:t>
      </w:r>
    </w:p>
    <w:p w:rsidR="00A93BBF" w:rsidRPr="00A93BBF" w:rsidRDefault="00A93BBF" w:rsidP="00A93BB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A93BBF">
        <w:rPr>
          <w:rFonts w:ascii="Times New Roman" w:hAnsi="Times New Roman"/>
          <w:sz w:val="24"/>
          <w:szCs w:val="24"/>
        </w:rPr>
        <w:t>3. Довести информацию, содержащуюся в настоящем постановлении до хозяйствующих субъектов.</w:t>
      </w:r>
    </w:p>
    <w:p w:rsidR="00A93BBF" w:rsidRPr="00A93BBF" w:rsidRDefault="00A93BBF" w:rsidP="00A93BBF">
      <w:pPr>
        <w:ind w:firstLine="708"/>
        <w:rPr>
          <w:rFonts w:ascii="Times New Roman" w:hAnsi="Times New Roman"/>
          <w:sz w:val="24"/>
          <w:szCs w:val="24"/>
        </w:rPr>
      </w:pPr>
      <w:r w:rsidRPr="00A93BBF">
        <w:rPr>
          <w:rFonts w:ascii="Times New Roman" w:hAnsi="Times New Roman"/>
          <w:sz w:val="24"/>
          <w:szCs w:val="24"/>
        </w:rPr>
        <w:t>4.  Контроль за исполнением настоящего постановления оставляю за собой.</w:t>
      </w:r>
    </w:p>
    <w:p w:rsidR="00A93BBF" w:rsidRPr="00A93BBF" w:rsidRDefault="00A93BBF" w:rsidP="00A93B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93BBF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</w:t>
      </w:r>
      <w:r w:rsidRPr="00A93BBF">
        <w:rPr>
          <w:rFonts w:ascii="Times New Roman" w:hAnsi="Times New Roman"/>
          <w:color w:val="000000" w:themeColor="text1"/>
          <w:sz w:val="24"/>
          <w:szCs w:val="24"/>
        </w:rPr>
        <w:t xml:space="preserve">на следующий день после дня его официального опубликования (обнародования) </w:t>
      </w:r>
    </w:p>
    <w:p w:rsidR="00A93BBF" w:rsidRPr="00A93BBF" w:rsidRDefault="00A93BBF" w:rsidP="00A93B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93BBF">
        <w:rPr>
          <w:rFonts w:ascii="Times New Roman" w:hAnsi="Times New Roman"/>
          <w:color w:val="000000" w:themeColor="text1"/>
          <w:sz w:val="24"/>
          <w:szCs w:val="24"/>
        </w:rPr>
        <w:t>6. Настоящее постановление направить в орган исполнительной власти Забайкальского края, осуществляющий лицензирование розничной продажи алкогольной продукции не позднее 10 дней со дня его принятия.</w:t>
      </w:r>
    </w:p>
    <w:p w:rsidR="00A93BBF" w:rsidRPr="00A93BBF" w:rsidRDefault="00A93BBF" w:rsidP="00A93BBF">
      <w:pPr>
        <w:outlineLvl w:val="0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</w:p>
    <w:p w:rsidR="00A93BBF" w:rsidRPr="00A93BBF" w:rsidRDefault="00A93BBF" w:rsidP="00A93BB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93BBF">
        <w:rPr>
          <w:rFonts w:ascii="Times New Roman" w:hAnsi="Times New Roman"/>
          <w:color w:val="000000" w:themeColor="text1"/>
          <w:sz w:val="24"/>
          <w:szCs w:val="24"/>
        </w:rPr>
        <w:t>И.о. главы сельского поселения</w:t>
      </w:r>
    </w:p>
    <w:p w:rsidR="00A93BBF" w:rsidRPr="00A93BBF" w:rsidRDefault="00A93BBF" w:rsidP="00A93BBF">
      <w:pPr>
        <w:tabs>
          <w:tab w:val="left" w:pos="6300"/>
        </w:tabs>
        <w:rPr>
          <w:color w:val="000000" w:themeColor="text1"/>
          <w:sz w:val="24"/>
          <w:szCs w:val="24"/>
        </w:rPr>
      </w:pPr>
      <w:r w:rsidRPr="00A93BBF">
        <w:rPr>
          <w:rFonts w:ascii="Times New Roman" w:hAnsi="Times New Roman"/>
          <w:color w:val="000000" w:themeColor="text1"/>
          <w:sz w:val="24"/>
          <w:szCs w:val="24"/>
        </w:rPr>
        <w:t xml:space="preserve"> "Мильгидунское"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Pr="00A93BBF">
        <w:rPr>
          <w:rFonts w:ascii="Times New Roman" w:hAnsi="Times New Roman"/>
          <w:color w:val="000000" w:themeColor="text1"/>
          <w:sz w:val="24"/>
          <w:szCs w:val="24"/>
        </w:rPr>
        <w:t xml:space="preserve">  __________ М.С.Чумутина</w:t>
      </w:r>
    </w:p>
    <w:p w:rsidR="00A93BBF" w:rsidRPr="00A93BBF" w:rsidRDefault="00A93BBF" w:rsidP="00A93BBF">
      <w:pPr>
        <w:jc w:val="center"/>
        <w:rPr>
          <w:color w:val="000000" w:themeColor="text1"/>
          <w:sz w:val="24"/>
          <w:szCs w:val="24"/>
        </w:rPr>
        <w:sectPr w:rsidR="00A93BBF" w:rsidRPr="00A93BBF" w:rsidSect="00B645CA">
          <w:headerReference w:type="default" r:id="rId6"/>
          <w:pgSz w:w="11906" w:h="16838"/>
          <w:pgMar w:top="1134" w:right="566" w:bottom="851" w:left="1843" w:header="709" w:footer="709" w:gutter="0"/>
          <w:cols w:space="708"/>
          <w:titlePg/>
          <w:docGrid w:linePitch="360"/>
        </w:sectPr>
      </w:pPr>
    </w:p>
    <w:p w:rsidR="00A93BBF" w:rsidRPr="00630ACF" w:rsidRDefault="00A93BBF" w:rsidP="00A93BBF">
      <w:pPr>
        <w:jc w:val="right"/>
        <w:rPr>
          <w:rFonts w:ascii="Times New Roman" w:hAnsi="Times New Roman"/>
        </w:rPr>
      </w:pPr>
      <w:r w:rsidRPr="00630ACF">
        <w:rPr>
          <w:rFonts w:ascii="Times New Roman" w:hAnsi="Times New Roman"/>
        </w:rPr>
        <w:lastRenderedPageBreak/>
        <w:t>Приложение № 1</w:t>
      </w:r>
    </w:p>
    <w:p w:rsidR="00A93BBF" w:rsidRDefault="00A93BBF" w:rsidP="00A93BBF">
      <w:pPr>
        <w:ind w:firstLine="708"/>
        <w:jc w:val="right"/>
        <w:rPr>
          <w:rFonts w:ascii="Times New Roman" w:hAnsi="Times New Roman"/>
        </w:rPr>
      </w:pPr>
      <w:r w:rsidRPr="00630AC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 администрации</w:t>
      </w:r>
    </w:p>
    <w:p w:rsidR="00A93BBF" w:rsidRDefault="00A93BBF" w:rsidP="00A93BBF">
      <w:pPr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с/п "Мильгидунское" </w:t>
      </w:r>
    </w:p>
    <w:p w:rsidR="00A93BBF" w:rsidRPr="00630ACF" w:rsidRDefault="00A93BBF" w:rsidP="00A93BBF">
      <w:pPr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23 от 10.07.2024 г</w:t>
      </w:r>
    </w:p>
    <w:p w:rsidR="00A93BBF" w:rsidRPr="00630ACF" w:rsidRDefault="00A93BBF" w:rsidP="00A93B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3BBF" w:rsidRDefault="00A93BBF" w:rsidP="00A93BBF">
      <w:pPr>
        <w:jc w:val="center"/>
        <w:rPr>
          <w:rFonts w:ascii="Times New Roman" w:hAnsi="Times New Roman"/>
          <w:b/>
          <w:sz w:val="28"/>
          <w:szCs w:val="28"/>
        </w:rPr>
      </w:pPr>
      <w:r w:rsidRPr="00027D1B">
        <w:rPr>
          <w:rFonts w:ascii="Times New Roman" w:hAnsi="Times New Roman"/>
          <w:b/>
          <w:sz w:val="28"/>
          <w:szCs w:val="28"/>
        </w:rPr>
        <w:t>Дни проведения праздничных мероприятий на территории</w:t>
      </w:r>
    </w:p>
    <w:p w:rsidR="00A93BBF" w:rsidRPr="00027D1B" w:rsidRDefault="00A93BBF" w:rsidP="00A93BB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591"/>
        <w:tblW w:w="9322" w:type="dxa"/>
        <w:tblLook w:val="01E0"/>
      </w:tblPr>
      <w:tblGrid>
        <w:gridCol w:w="534"/>
        <w:gridCol w:w="4961"/>
        <w:gridCol w:w="3827"/>
      </w:tblGrid>
      <w:tr w:rsidR="00A93BBF" w:rsidRPr="00027D1B" w:rsidTr="003E37C7">
        <w:trPr>
          <w:trHeight w:val="1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BF" w:rsidRPr="00027D1B" w:rsidRDefault="00A93BBF" w:rsidP="003E37C7">
            <w:pPr>
              <w:rPr>
                <w:b/>
              </w:rPr>
            </w:pPr>
          </w:p>
          <w:p w:rsidR="00A93BBF" w:rsidRPr="00027D1B" w:rsidRDefault="00A93BBF" w:rsidP="003E37C7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BF" w:rsidRPr="00027D1B" w:rsidRDefault="00A93BBF" w:rsidP="003E37C7">
            <w:pPr>
              <w:ind w:firstLine="28"/>
              <w:jc w:val="center"/>
              <w:rPr>
                <w:b/>
              </w:rPr>
            </w:pPr>
            <w:r w:rsidRPr="00027D1B">
              <w:rPr>
                <w:b/>
              </w:rPr>
              <w:t>Наименование населённого пункта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BF" w:rsidRPr="00027D1B" w:rsidRDefault="00A93BBF" w:rsidP="003E37C7">
            <w:pPr>
              <w:ind w:firstLine="178"/>
              <w:jc w:val="center"/>
              <w:rPr>
                <w:b/>
              </w:rPr>
            </w:pPr>
            <w:r w:rsidRPr="00027D1B">
              <w:rPr>
                <w:b/>
              </w:rPr>
              <w:t>Дата проведения  мероприятия «Дня села»</w:t>
            </w:r>
          </w:p>
        </w:tc>
      </w:tr>
      <w:tr w:rsidR="00A93BBF" w:rsidRPr="00027D1B" w:rsidTr="003E37C7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BF" w:rsidRPr="00027D1B" w:rsidRDefault="00A93BBF" w:rsidP="003E37C7">
            <w:r w:rsidRPr="00027D1B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BF" w:rsidRPr="00027D1B" w:rsidRDefault="00A93BBF" w:rsidP="003E37C7">
            <w:r>
              <w:t>с. Мильгидун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BF" w:rsidRPr="00027D1B" w:rsidRDefault="00A93BBF" w:rsidP="003E37C7">
            <w:pPr>
              <w:jc w:val="center"/>
            </w:pPr>
            <w:r>
              <w:t>27.07.2024 г</w:t>
            </w:r>
          </w:p>
        </w:tc>
      </w:tr>
    </w:tbl>
    <w:p w:rsidR="00A93BBF" w:rsidRPr="00064240" w:rsidRDefault="00211FB0" w:rsidP="00A93BBF">
      <w:pPr>
        <w:suppressAutoHyphens/>
        <w:ind w:left="10632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26" type="#_x0000_t32" style="position:absolute;left:0;text-align:left;margin-left:533.5pt;margin-top:7.8pt;width:61.5pt;height:.75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" strokecolor="red">
            <v:stroke dashstyle="dash"/>
          </v:shape>
        </w:pict>
      </w:r>
      <w:r w:rsidR="00A93BBF" w:rsidRPr="00064240">
        <w:rPr>
          <w:rFonts w:cs="Arial"/>
        </w:rPr>
        <w:t>граница прилегающей территор</w:t>
      </w:r>
      <w:r w:rsidR="00A93BBF" w:rsidRPr="00064240">
        <w:rPr>
          <w:rFonts w:cs="Arial"/>
        </w:rPr>
        <w:lastRenderedPageBreak/>
        <w:t>ии;</w:t>
      </w:r>
    </w:p>
    <w:p w:rsidR="00E50B63" w:rsidRDefault="00E50B63" w:rsidP="00A93BBF"/>
    <w:sectPr w:rsidR="00E50B63" w:rsidSect="0021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76E" w:rsidRDefault="0057176E" w:rsidP="00211FB0">
      <w:pPr>
        <w:spacing w:after="0" w:line="240" w:lineRule="auto"/>
      </w:pPr>
      <w:r>
        <w:separator/>
      </w:r>
    </w:p>
  </w:endnote>
  <w:endnote w:type="continuationSeparator" w:id="1">
    <w:p w:rsidR="0057176E" w:rsidRDefault="0057176E" w:rsidP="0021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76E" w:rsidRDefault="0057176E" w:rsidP="00211FB0">
      <w:pPr>
        <w:spacing w:after="0" w:line="240" w:lineRule="auto"/>
      </w:pPr>
      <w:r>
        <w:separator/>
      </w:r>
    </w:p>
  </w:footnote>
  <w:footnote w:type="continuationSeparator" w:id="1">
    <w:p w:rsidR="0057176E" w:rsidRDefault="0057176E" w:rsidP="0021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0198938"/>
    </w:sdtPr>
    <w:sdtContent>
      <w:p w:rsidR="002B6534" w:rsidRDefault="002B6534">
        <w:pPr>
          <w:pStyle w:val="a4"/>
          <w:jc w:val="center"/>
        </w:pPr>
      </w:p>
      <w:p w:rsidR="009D652C" w:rsidRDefault="00211FB0">
        <w:pPr>
          <w:pStyle w:val="a4"/>
          <w:jc w:val="center"/>
        </w:pPr>
      </w:p>
    </w:sdtContent>
  </w:sdt>
  <w:p w:rsidR="009D652C" w:rsidRDefault="0057176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3BBF"/>
    <w:rsid w:val="00211FB0"/>
    <w:rsid w:val="002B6534"/>
    <w:rsid w:val="0057176E"/>
    <w:rsid w:val="00A93BBF"/>
    <w:rsid w:val="00E50B63"/>
    <w:rsid w:val="00E7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93BBF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93BBF"/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BB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2B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6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3</cp:revision>
  <cp:lastPrinted>2024-07-10T03:00:00Z</cp:lastPrinted>
  <dcterms:created xsi:type="dcterms:W3CDTF">2024-07-10T02:31:00Z</dcterms:created>
  <dcterms:modified xsi:type="dcterms:W3CDTF">2024-07-10T03:01:00Z</dcterms:modified>
</cp:coreProperties>
</file>