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83" w:rsidRPr="00595549" w:rsidRDefault="00233983" w:rsidP="00233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49">
        <w:rPr>
          <w:rFonts w:ascii="Times New Roman" w:hAnsi="Times New Roman" w:cs="Times New Roman"/>
          <w:b/>
          <w:sz w:val="28"/>
          <w:szCs w:val="28"/>
        </w:rPr>
        <w:t>СОВЕТ  МУНИЦИПАЛЬНОГО  РАЙОНА</w:t>
      </w:r>
    </w:p>
    <w:p w:rsidR="00233983" w:rsidRPr="00595549" w:rsidRDefault="00233983" w:rsidP="00233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49">
        <w:rPr>
          <w:rFonts w:ascii="Times New Roman" w:hAnsi="Times New Roman" w:cs="Times New Roman"/>
          <w:b/>
          <w:sz w:val="28"/>
          <w:szCs w:val="28"/>
        </w:rPr>
        <w:t>«ЧЕРНЫШЕВСКИЙ  РАЙОН»</w:t>
      </w:r>
    </w:p>
    <w:p w:rsidR="00233983" w:rsidRPr="00595549" w:rsidRDefault="00233983" w:rsidP="00233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983" w:rsidRPr="00595549" w:rsidRDefault="00233983" w:rsidP="00233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55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9554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33983" w:rsidRPr="00595549" w:rsidRDefault="00233983" w:rsidP="00233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983" w:rsidRPr="00595549" w:rsidRDefault="00233983" w:rsidP="002339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</w:rPr>
        <w:t xml:space="preserve">     </w:t>
      </w:r>
      <w:r w:rsidR="0081707B">
        <w:rPr>
          <w:rFonts w:ascii="Times New Roman" w:hAnsi="Times New Roman" w:cs="Times New Roman"/>
          <w:sz w:val="28"/>
          <w:szCs w:val="28"/>
        </w:rPr>
        <w:t>23</w:t>
      </w:r>
      <w:r w:rsidRPr="00595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595549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95549">
        <w:rPr>
          <w:rFonts w:ascii="Times New Roman" w:hAnsi="Times New Roman" w:cs="Times New Roman"/>
          <w:sz w:val="28"/>
          <w:szCs w:val="28"/>
        </w:rPr>
        <w:t xml:space="preserve">    № </w:t>
      </w:r>
      <w:r w:rsidR="0081707B">
        <w:rPr>
          <w:rFonts w:ascii="Times New Roman" w:hAnsi="Times New Roman" w:cs="Times New Roman"/>
          <w:sz w:val="28"/>
          <w:szCs w:val="28"/>
        </w:rPr>
        <w:t>183</w:t>
      </w:r>
    </w:p>
    <w:p w:rsidR="00233983" w:rsidRPr="00595549" w:rsidRDefault="00233983" w:rsidP="00233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</w:rPr>
        <w:t>п. Чернышевск</w:t>
      </w:r>
    </w:p>
    <w:p w:rsidR="00233983" w:rsidRPr="00595549" w:rsidRDefault="00233983" w:rsidP="00233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3983" w:rsidRPr="00595549" w:rsidRDefault="00233983" w:rsidP="00233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49">
        <w:rPr>
          <w:rFonts w:ascii="Times New Roman" w:hAnsi="Times New Roman" w:cs="Times New Roman"/>
          <w:b/>
          <w:sz w:val="28"/>
          <w:szCs w:val="28"/>
        </w:rPr>
        <w:t xml:space="preserve">О  проекте бюджета муниципального района «Чернышевский район» </w:t>
      </w:r>
      <w:r w:rsidRPr="00595549">
        <w:rPr>
          <w:rFonts w:ascii="Times New Roman" w:hAnsi="Times New Roman" w:cs="Times New Roman"/>
          <w:b/>
          <w:bCs/>
          <w:sz w:val="28"/>
          <w:szCs w:val="28"/>
        </w:rPr>
        <w:t xml:space="preserve">на  2025 год и </w:t>
      </w:r>
      <w:r w:rsidRPr="00595549">
        <w:rPr>
          <w:rFonts w:ascii="Times New Roman" w:hAnsi="Times New Roman" w:cs="Times New Roman"/>
          <w:b/>
          <w:sz w:val="28"/>
          <w:szCs w:val="28"/>
        </w:rPr>
        <w:t>плановый период 2026 и 2027 годов</w:t>
      </w:r>
    </w:p>
    <w:p w:rsidR="00233983" w:rsidRPr="00595549" w:rsidRDefault="00233983" w:rsidP="00233983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33983" w:rsidRPr="00595549" w:rsidRDefault="00233983" w:rsidP="0023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Pr="00595549">
        <w:rPr>
          <w:rFonts w:ascii="Times New Roman" w:hAnsi="Times New Roman" w:cs="Times New Roman"/>
          <w:sz w:val="28"/>
          <w:szCs w:val="28"/>
        </w:rPr>
        <w:t xml:space="preserve">     В соответствии со ст.9 Бюджетного кодекса Российской Федерации, п.44 Положения о бюджетном процессе в муниципальном районе «Чернышевский район»,  утвержденным решением Совета муниципального района «Чернышевский район» от 26 февраля 2013 года № 1,  руководствуясь статьей 23 Устава муниципального района «Чернышевский район», Совет муниципального района «Чернышевский район» </w:t>
      </w:r>
      <w:proofErr w:type="spellStart"/>
      <w:proofErr w:type="gramStart"/>
      <w:r w:rsidRPr="0059554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595549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595549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595549">
        <w:rPr>
          <w:rFonts w:ascii="Times New Roman" w:hAnsi="Times New Roman" w:cs="Times New Roman"/>
          <w:b/>
          <w:sz w:val="28"/>
          <w:szCs w:val="28"/>
        </w:rPr>
        <w:t xml:space="preserve"> и л:</w:t>
      </w:r>
      <w:r w:rsidRPr="00595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983" w:rsidRPr="00595549" w:rsidRDefault="00233983" w:rsidP="0023398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54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1. Принять в первом чтении проект бюджета муниципального района  «Чернышевский район» на 2025 год и плановый период 2026 и 2027 годов.</w:t>
      </w:r>
    </w:p>
    <w:p w:rsidR="00233983" w:rsidRPr="00595549" w:rsidRDefault="00233983" w:rsidP="0023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</w:rPr>
        <w:t xml:space="preserve">             2. Утвердить основные характеристики бюджета муниципального района «Чернышевский район» на 2025 год: </w:t>
      </w:r>
    </w:p>
    <w:p w:rsidR="00233983" w:rsidRPr="00595549" w:rsidRDefault="00233983" w:rsidP="0023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</w:rPr>
        <w:t xml:space="preserve">            1) общий объём доходов в сумме 1 385 104,2  тыс. рублей;</w:t>
      </w:r>
    </w:p>
    <w:p w:rsidR="00233983" w:rsidRPr="00595549" w:rsidRDefault="00233983" w:rsidP="0023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</w:rPr>
        <w:t xml:space="preserve">            2) общий объём расходов в сумме 1 379 105,8 тыс. рублей;</w:t>
      </w:r>
    </w:p>
    <w:p w:rsidR="00233983" w:rsidRPr="00595549" w:rsidRDefault="00233983" w:rsidP="0023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</w:rPr>
        <w:t xml:space="preserve">             3) резервный фонд администрации муниципального района "Чернышевский район" в сумме 200,0 тыс. рублей;</w:t>
      </w:r>
    </w:p>
    <w:p w:rsidR="00233983" w:rsidRPr="00595549" w:rsidRDefault="00233983" w:rsidP="0023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</w:rPr>
        <w:t xml:space="preserve">             4) верхний предел муниципального долга муниципального района "Чернышевский район" на 1 января 2026 года в  сумме 14 828,5 тыс. рублей, в том числе верхний предел долга по муниципальным гарантиям в сумме 0,0 тыс. рублей;</w:t>
      </w:r>
    </w:p>
    <w:p w:rsidR="00233983" w:rsidRPr="00595549" w:rsidRDefault="00233983" w:rsidP="0023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</w:rPr>
        <w:t xml:space="preserve">             5) объем расходов на обслуживание муниципального долга муниципального района "Чернышевский район" в сумме 27,4 тыс. рублей;</w:t>
      </w:r>
    </w:p>
    <w:p w:rsidR="00233983" w:rsidRPr="00595549" w:rsidRDefault="00233983" w:rsidP="0023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</w:rPr>
        <w:t xml:space="preserve">            6) профицит в сумме  5 998,4  тыс. рублей.         </w:t>
      </w:r>
    </w:p>
    <w:p w:rsidR="00233983" w:rsidRPr="00595549" w:rsidRDefault="00233983" w:rsidP="0023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</w:rPr>
        <w:t xml:space="preserve">             3. Утвердить основные характеристики бюджета муниципального района «Чернышевский район»  на плановый период 2026 и 2027 годов:</w:t>
      </w:r>
    </w:p>
    <w:p w:rsidR="00233983" w:rsidRPr="00595549" w:rsidRDefault="00233983" w:rsidP="002339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</w:rPr>
        <w:t xml:space="preserve"> 1) общий объем доходов на 2026 год в сумме 1 278 956,4 тыс. рублей и на 2027 год в сумме  1 342 435,4 тыс. рублей;</w:t>
      </w:r>
    </w:p>
    <w:p w:rsidR="00233983" w:rsidRPr="00595549" w:rsidRDefault="00233983" w:rsidP="0023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</w:rPr>
        <w:t xml:space="preserve">             2) общий объем расходов на 2026 год в сумме  </w:t>
      </w:r>
      <w:r w:rsidRPr="005955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1 271 457,9 </w:t>
      </w:r>
      <w:r w:rsidRPr="00595549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</w:t>
      </w:r>
      <w:proofErr w:type="gramStart"/>
      <w:r w:rsidRPr="00595549"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 w:rsidRPr="00595549">
        <w:rPr>
          <w:rFonts w:ascii="Times New Roman" w:hAnsi="Times New Roman" w:cs="Times New Roman"/>
          <w:sz w:val="28"/>
          <w:szCs w:val="28"/>
        </w:rPr>
        <w:t xml:space="preserve"> в сумме   тыс. рублей и  на 2027 </w:t>
      </w:r>
      <w:r w:rsidRPr="00595549">
        <w:rPr>
          <w:rFonts w:ascii="Times New Roman" w:hAnsi="Times New Roman" w:cs="Times New Roman"/>
          <w:sz w:val="28"/>
          <w:szCs w:val="28"/>
        </w:rPr>
        <w:lastRenderedPageBreak/>
        <w:t xml:space="preserve">год в сумме </w:t>
      </w:r>
      <w:r w:rsidRPr="005955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1 340 270,3 </w:t>
      </w:r>
      <w:r w:rsidRPr="00595549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в сумме  тыс. рублей;</w:t>
      </w:r>
    </w:p>
    <w:p w:rsidR="00233983" w:rsidRPr="00595549" w:rsidRDefault="00233983" w:rsidP="0023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</w:rPr>
        <w:t xml:space="preserve">             3) резервный фонд администрации муниципального района "Чернышевский район" на 2026 год в сумме 200,0 тыс. рублей и на 2027 год в сумме 200,0 тыс. рублей;</w:t>
      </w:r>
    </w:p>
    <w:p w:rsidR="00233983" w:rsidRPr="00595549" w:rsidRDefault="00233983" w:rsidP="0023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595549">
        <w:rPr>
          <w:rFonts w:ascii="Times New Roman" w:hAnsi="Times New Roman" w:cs="Times New Roman"/>
          <w:sz w:val="28"/>
          <w:szCs w:val="28"/>
        </w:rPr>
        <w:t>4) верхний предел муниципального долга муниципального района "Чернышевский район" на 1 января 2027 года в  сумме 7 330,0  тыс. рублей, в том числе верхний предел долга по муниципальным гарантиям в сумме 0,0 тыс. рублей и верхний предел муниципального долга муниципального района "Чернышевский район" на 1 января 2028 года в  сумме 5 164,9 тыс. рублей, в том числе верхний предел долга</w:t>
      </w:r>
      <w:proofErr w:type="gramEnd"/>
      <w:r w:rsidRPr="00595549">
        <w:rPr>
          <w:rFonts w:ascii="Times New Roman" w:hAnsi="Times New Roman" w:cs="Times New Roman"/>
          <w:sz w:val="28"/>
          <w:szCs w:val="28"/>
        </w:rPr>
        <w:t xml:space="preserve"> по муниципальным гарантиям в сумме 0,0 тыс. рублей;</w:t>
      </w:r>
    </w:p>
    <w:p w:rsidR="00233983" w:rsidRPr="00595549" w:rsidRDefault="00233983" w:rsidP="0023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</w:rPr>
        <w:t xml:space="preserve">             5) объем расходов на обслуживание муниципального долга муниципального района "Чернышевский район" на 2026 год в сумме 24,7 тыс. рублей и на 2027 год в сумме 7,3 тыс. рублей;</w:t>
      </w:r>
    </w:p>
    <w:p w:rsidR="00233983" w:rsidRPr="00595549" w:rsidRDefault="00233983" w:rsidP="002339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</w:rPr>
        <w:t xml:space="preserve"> 6) профицит районного  бюджета  на 2026 год составит 7 498,5 тыс. рублей, на 2027 год 2 165,1 тыс. рублей.</w:t>
      </w:r>
    </w:p>
    <w:p w:rsidR="00233983" w:rsidRPr="00595549" w:rsidRDefault="00233983" w:rsidP="0023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</w:rPr>
        <w:t xml:space="preserve">              4. Комитету по финансам администрации муниципального района «Чернышевский район» (В.Л. </w:t>
      </w:r>
      <w:proofErr w:type="spellStart"/>
      <w:r w:rsidRPr="00595549">
        <w:rPr>
          <w:rFonts w:ascii="Times New Roman" w:hAnsi="Times New Roman" w:cs="Times New Roman"/>
          <w:sz w:val="28"/>
          <w:szCs w:val="28"/>
        </w:rPr>
        <w:t>Бериевой</w:t>
      </w:r>
      <w:proofErr w:type="spellEnd"/>
      <w:r w:rsidRPr="00595549">
        <w:rPr>
          <w:rFonts w:ascii="Times New Roman" w:hAnsi="Times New Roman" w:cs="Times New Roman"/>
          <w:sz w:val="28"/>
          <w:szCs w:val="28"/>
        </w:rPr>
        <w:t>) произвести детализацию расходов бюджета муниципального района  с учётом поправок и предложений в ходе обсуждения проекта бюджета на 2025 год и плановый период 2026 и 2027 годов на публичных слушаниях.</w:t>
      </w:r>
    </w:p>
    <w:p w:rsidR="00233983" w:rsidRPr="00595549" w:rsidRDefault="00233983" w:rsidP="00233983">
      <w:pPr>
        <w:spacing w:after="0"/>
        <w:ind w:hanging="109"/>
        <w:jc w:val="both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5. </w:t>
      </w:r>
      <w:r w:rsidRPr="00595549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«Наше время» и разместить на           официальном сайте </w:t>
      </w:r>
      <w:hyperlink r:id="rId4" w:history="1">
        <w:r w:rsidRPr="005955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955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55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proofErr w:type="spellEnd"/>
        <w:r w:rsidRPr="00595549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5955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95549">
        <w:rPr>
          <w:rFonts w:ascii="Times New Roman" w:hAnsi="Times New Roman" w:cs="Times New Roman"/>
          <w:sz w:val="28"/>
          <w:szCs w:val="28"/>
        </w:rPr>
        <w:t>, в разделе  Документы.</w:t>
      </w:r>
    </w:p>
    <w:p w:rsidR="00233983" w:rsidRPr="00595549" w:rsidRDefault="00233983" w:rsidP="00233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3983" w:rsidRPr="00595549" w:rsidRDefault="00233983" w:rsidP="00233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983" w:rsidRPr="00595549" w:rsidRDefault="00233983" w:rsidP="00233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983" w:rsidRPr="00595549" w:rsidRDefault="00233983" w:rsidP="00233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983" w:rsidRPr="00595549" w:rsidRDefault="00233983" w:rsidP="002339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233983" w:rsidRPr="00595549" w:rsidRDefault="00233983" w:rsidP="002339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549">
        <w:rPr>
          <w:rFonts w:ascii="Times New Roman" w:hAnsi="Times New Roman" w:cs="Times New Roman"/>
          <w:sz w:val="28"/>
          <w:szCs w:val="28"/>
        </w:rPr>
        <w:t>«Чернышевский район»</w:t>
      </w:r>
      <w:r w:rsidRPr="00595549">
        <w:rPr>
          <w:rFonts w:ascii="Times New Roman" w:hAnsi="Times New Roman" w:cs="Times New Roman"/>
          <w:sz w:val="28"/>
          <w:szCs w:val="28"/>
        </w:rPr>
        <w:tab/>
      </w:r>
      <w:r w:rsidRPr="00595549">
        <w:rPr>
          <w:rFonts w:ascii="Times New Roman" w:hAnsi="Times New Roman" w:cs="Times New Roman"/>
          <w:sz w:val="28"/>
          <w:szCs w:val="28"/>
        </w:rPr>
        <w:tab/>
      </w:r>
      <w:r w:rsidRPr="00595549">
        <w:rPr>
          <w:rFonts w:ascii="Times New Roman" w:hAnsi="Times New Roman" w:cs="Times New Roman"/>
          <w:sz w:val="28"/>
          <w:szCs w:val="28"/>
        </w:rPr>
        <w:tab/>
        <w:t xml:space="preserve">                               А.В.Подойницын</w:t>
      </w:r>
    </w:p>
    <w:p w:rsidR="00233983" w:rsidRDefault="00233983" w:rsidP="00233983"/>
    <w:p w:rsidR="004E3D1E" w:rsidRDefault="004E3D1E"/>
    <w:sectPr w:rsidR="004E3D1E" w:rsidSect="00E8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983"/>
    <w:rsid w:val="00233983"/>
    <w:rsid w:val="004E3D1E"/>
    <w:rsid w:val="006561CC"/>
    <w:rsid w:val="0081707B"/>
    <w:rsid w:val="008211BB"/>
    <w:rsid w:val="0094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9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rnishev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3131</Characters>
  <Application>Microsoft Office Word</Application>
  <DocSecurity>0</DocSecurity>
  <Lines>26</Lines>
  <Paragraphs>7</Paragraphs>
  <ScaleCrop>false</ScaleCrop>
  <Company>Grizli777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6</cp:revision>
  <dcterms:created xsi:type="dcterms:W3CDTF">2024-12-19T04:28:00Z</dcterms:created>
  <dcterms:modified xsi:type="dcterms:W3CDTF">2024-12-23T07:23:00Z</dcterms:modified>
</cp:coreProperties>
</file>