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19" w:rsidRDefault="00321219" w:rsidP="00321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</w:t>
      </w:r>
    </w:p>
    <w:p w:rsidR="00321219" w:rsidRDefault="00321219" w:rsidP="00321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МУНИЦИПАЛЬНОГО РАЙОНА </w:t>
      </w:r>
    </w:p>
    <w:p w:rsidR="00321219" w:rsidRDefault="00321219" w:rsidP="00321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«ЧЕРНЫШЕВСКИЙ РАЙОН»</w:t>
      </w:r>
    </w:p>
    <w:p w:rsidR="00321219" w:rsidRDefault="00321219" w:rsidP="003212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21219" w:rsidRDefault="008856FF" w:rsidP="00321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</w:t>
      </w:r>
      <w:r w:rsidR="003212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21219">
        <w:rPr>
          <w:rFonts w:ascii="Times New Roman" w:hAnsi="Times New Roman" w:cs="Times New Roman"/>
          <w:sz w:val="28"/>
          <w:szCs w:val="28"/>
        </w:rPr>
        <w:t xml:space="preserve">2024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1219">
        <w:rPr>
          <w:rFonts w:ascii="Times New Roman" w:hAnsi="Times New Roman" w:cs="Times New Roman"/>
          <w:sz w:val="28"/>
          <w:szCs w:val="28"/>
        </w:rPr>
        <w:t xml:space="preserve">  №</w:t>
      </w:r>
      <w:r w:rsidR="00EA46AF"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321219" w:rsidRDefault="00321219" w:rsidP="00321219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321219" w:rsidRDefault="00321219" w:rsidP="00321219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Приложение №3 к Положению о муниципальном контроле на автомобильном транспорте и в дорожном хозяйстве на территории  сельских поселений  муниципального района «Чернышевский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муниципальном контроле на автомобильном транспорте и в дорожном хозяйстве на территории  сельских поселений  муниципального района «Чернышевский район» утвержденного Решением Совета муниципального района «Чернышевский район» №16 от 27 декабря 2021 года</w:t>
      </w:r>
      <w:proofErr w:type="gramEnd"/>
    </w:p>
    <w:p w:rsidR="00321219" w:rsidRDefault="00321219" w:rsidP="00321219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219" w:rsidRDefault="00321219" w:rsidP="003212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решением Совета муниципального района «Чернышевский район» от 27.12.2021г. № 16 «Об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«Чернышевский район», руководствуясь статьями 23,26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«Чернышевский район», Совет муниципального района «Чернышевский район»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321219" w:rsidRDefault="00321219" w:rsidP="0032121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пункт 3  Приложения №3 Перечня должностных лиц администрации муниципального района «Чернышевский район», уполномоченных на осуществление муниципального контроля на автомобильном транспорте и в дорожном хозяйстве на территории сельских поселений муниципального района «Чернышевский район» Положения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муниципальном контроле на автомобильном транспорте и в дорожном хозяйстве на территории  сельских поселений  муниципального района «Чернышевский район» утвержденного Решением Совета муниципального района «Чернышевский район» №16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декабря 2021 года</w:t>
      </w:r>
      <w:r>
        <w:rPr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«3.ведущий специалист отдела строительства, архитектуры, дорожного хозяйства и транспорта администрации муниципального района «Чернышевский район».</w:t>
      </w:r>
    </w:p>
    <w:p w:rsidR="00321219" w:rsidRDefault="00321219" w:rsidP="0032121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 xml:space="preserve">2. Настоящее постановление опубликовать в газете «Наше время» и разместить на официальном сайте </w:t>
      </w:r>
      <w:hyperlink r:id="rId4" w:tgtFrame="_blank" w:history="1">
        <w:r>
          <w:rPr>
            <w:rStyle w:val="a3"/>
            <w:sz w:val="28"/>
            <w:szCs w:val="28"/>
            <w:shd w:val="clear" w:color="auto" w:fill="FFFFFF"/>
          </w:rPr>
          <w:t>https://chernishev.75.ru/</w:t>
        </w:r>
      </w:hyperlink>
      <w:r>
        <w:rPr>
          <w:b w:val="0"/>
          <w:sz w:val="28"/>
          <w:szCs w:val="28"/>
        </w:rPr>
        <w:t xml:space="preserve"> в разделе «Документы, правовые акты администрации».</w:t>
      </w:r>
    </w:p>
    <w:p w:rsidR="00321219" w:rsidRDefault="00321219" w:rsidP="0032121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</w:t>
      </w:r>
      <w:r w:rsidR="00F2493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321219" w:rsidRDefault="00321219" w:rsidP="0032121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4.</w:t>
      </w:r>
      <w:r w:rsidR="00F24939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«Чернышевский район».</w:t>
      </w: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21219" w:rsidRDefault="00321219" w:rsidP="003212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«Чернышевский район»                                                   А.В. Подойницын</w:t>
      </w: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219" w:rsidRDefault="00321219" w:rsidP="00321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6CF" w:rsidRDefault="004806CF"/>
    <w:sectPr w:rsidR="004806CF" w:rsidSect="00E3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219"/>
    <w:rsid w:val="00321219"/>
    <w:rsid w:val="004806CF"/>
    <w:rsid w:val="00625E25"/>
    <w:rsid w:val="00642BDF"/>
    <w:rsid w:val="008856FF"/>
    <w:rsid w:val="00E320F4"/>
    <w:rsid w:val="00EA46AF"/>
    <w:rsid w:val="00F2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21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3212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rnishe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2238</Characters>
  <Application>Microsoft Office Word</Application>
  <DocSecurity>0</DocSecurity>
  <Lines>18</Lines>
  <Paragraphs>5</Paragraphs>
  <ScaleCrop>false</ScaleCrop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9</cp:revision>
  <cp:lastPrinted>2024-12-24T01:37:00Z</cp:lastPrinted>
  <dcterms:created xsi:type="dcterms:W3CDTF">2024-12-17T04:50:00Z</dcterms:created>
  <dcterms:modified xsi:type="dcterms:W3CDTF">2024-12-24T01:39:00Z</dcterms:modified>
</cp:coreProperties>
</file>