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CB" w:rsidRPr="00B27911" w:rsidRDefault="006B6ECB" w:rsidP="006B6ECB">
      <w:pPr>
        <w:pStyle w:val="ConsPlusTitle"/>
        <w:widowControl/>
        <w:jc w:val="center"/>
        <w:outlineLvl w:val="0"/>
        <w:rPr>
          <w:b w:val="0"/>
          <w:bCs w:val="0"/>
        </w:rPr>
      </w:pPr>
      <w:r w:rsidRPr="00B27911">
        <w:rPr>
          <w:bCs w:val="0"/>
        </w:rPr>
        <w:t>АДМИНИСТРАЦИЯ СЕЛЬСКОГО ПОСЕЛЕНИЯ «АЛЕУРСКОЕ»</w:t>
      </w:r>
    </w:p>
    <w:p w:rsidR="006B6ECB" w:rsidRDefault="006B6ECB" w:rsidP="006B6ECB">
      <w:pPr>
        <w:pStyle w:val="ConsPlusTitle"/>
        <w:widowControl/>
        <w:jc w:val="center"/>
        <w:rPr>
          <w:b w:val="0"/>
          <w:bCs w:val="0"/>
        </w:rPr>
      </w:pPr>
    </w:p>
    <w:p w:rsidR="006B6ECB" w:rsidRDefault="006B6ECB" w:rsidP="006B6ECB">
      <w:pPr>
        <w:pStyle w:val="ConsPlusTitle"/>
        <w:widowControl/>
        <w:jc w:val="center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ПОСТАНОВЛЕНИЕ</w:t>
      </w:r>
    </w:p>
    <w:p w:rsidR="006B6ECB" w:rsidRDefault="006B6ECB" w:rsidP="006B6ECB">
      <w:pPr>
        <w:pStyle w:val="ConsPlusTitle"/>
        <w:widowControl/>
        <w:jc w:val="center"/>
        <w:rPr>
          <w:b w:val="0"/>
          <w:bCs w:val="0"/>
        </w:rPr>
      </w:pPr>
    </w:p>
    <w:p w:rsidR="006B6ECB" w:rsidRDefault="006B6ECB" w:rsidP="006B6ECB">
      <w:pPr>
        <w:pStyle w:val="ConsPlusTitle"/>
        <w:widowControl/>
        <w:rPr>
          <w:b w:val="0"/>
          <w:bCs w:val="0"/>
        </w:rPr>
      </w:pPr>
    </w:p>
    <w:p w:rsidR="006B6ECB" w:rsidRDefault="006B6ECB" w:rsidP="006B6ECB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>09.01.2025 год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</w:t>
      </w:r>
      <w:r>
        <w:rPr>
          <w:b w:val="0"/>
          <w:bCs w:val="0"/>
        </w:rPr>
        <w:tab/>
        <w:t xml:space="preserve">                        № 2 </w:t>
      </w:r>
    </w:p>
    <w:p w:rsidR="006B6ECB" w:rsidRDefault="006B6ECB" w:rsidP="006B6ECB">
      <w:pPr>
        <w:pStyle w:val="ConsPlusTitle"/>
        <w:widowControl/>
        <w:jc w:val="center"/>
        <w:rPr>
          <w:b w:val="0"/>
          <w:bCs w:val="0"/>
          <w:i/>
        </w:rPr>
      </w:pPr>
      <w:r>
        <w:rPr>
          <w:b w:val="0"/>
          <w:bCs w:val="0"/>
        </w:rPr>
        <w:t>с. АЛЕУР</w:t>
      </w:r>
    </w:p>
    <w:p w:rsidR="006B6ECB" w:rsidRDefault="006B6ECB" w:rsidP="006B6ECB">
      <w:pPr>
        <w:pStyle w:val="ConsPlusTitle"/>
        <w:widowControl/>
        <w:rPr>
          <w:b w:val="0"/>
          <w:bCs w:val="0"/>
          <w:i/>
        </w:rPr>
      </w:pPr>
    </w:p>
    <w:p w:rsidR="006B6ECB" w:rsidRPr="005E7316" w:rsidRDefault="006B6ECB" w:rsidP="006B6ECB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 О внесении  изменений в административный  регламент   </w:t>
      </w:r>
    </w:p>
    <w:p w:rsidR="006B6ECB" w:rsidRPr="000F0E64" w:rsidRDefault="006B6ECB" w:rsidP="006B6E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E64">
        <w:rPr>
          <w:rFonts w:ascii="Times New Roman" w:hAnsi="Times New Roman" w:cs="Times New Roman"/>
          <w:sz w:val="28"/>
          <w:szCs w:val="28"/>
        </w:rPr>
        <w:t xml:space="preserve">«Об </w:t>
      </w:r>
      <w:proofErr w:type="gramStart"/>
      <w:r w:rsidRPr="000F0E64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0F0E6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 услуги </w:t>
      </w:r>
      <w:r w:rsidRPr="000F0E64">
        <w:rPr>
          <w:rFonts w:ascii="Times New Roman" w:hAnsi="Times New Roman" w:cs="Times New Roman"/>
          <w:bCs/>
          <w:sz w:val="28"/>
          <w:szCs w:val="28"/>
        </w:rPr>
        <w:t>«</w:t>
      </w:r>
      <w:r w:rsidRPr="000F0E64">
        <w:rPr>
          <w:rFonts w:ascii="Times New Roman" w:hAnsi="Times New Roman" w:cs="Times New Roman"/>
          <w:sz w:val="28"/>
          <w:szCs w:val="28"/>
        </w:rPr>
        <w:t>Предоставление в аренду земельных участков, находящихся в муниципальной собственности, и земельных участков, государственная собственность на которые не разграничена, для целей строительства без предварительного согласования места размещения объекта</w:t>
      </w:r>
      <w:r w:rsidRPr="000F0E64">
        <w:rPr>
          <w:rFonts w:ascii="Times New Roman" w:hAnsi="Times New Roman" w:cs="Times New Roman"/>
          <w:bCs/>
          <w:sz w:val="28"/>
          <w:szCs w:val="28"/>
        </w:rPr>
        <w:t>»</w:t>
      </w:r>
      <w:r w:rsidR="00862C45">
        <w:rPr>
          <w:rFonts w:ascii="Times New Roman" w:hAnsi="Times New Roman" w:cs="Times New Roman"/>
          <w:bCs/>
          <w:sz w:val="28"/>
          <w:szCs w:val="28"/>
        </w:rPr>
        <w:t xml:space="preserve"> № 48  от 05.05.2016 </w:t>
      </w:r>
    </w:p>
    <w:p w:rsidR="006B6ECB" w:rsidRPr="005E7316" w:rsidRDefault="006B6ECB" w:rsidP="006B6ECB">
      <w:pPr>
        <w:jc w:val="both"/>
        <w:rPr>
          <w:rFonts w:ascii="Times New Roman" w:hAnsi="Times New Roman" w:cs="Times New Roman"/>
          <w:sz w:val="28"/>
          <w:szCs w:val="28"/>
        </w:rPr>
      </w:pPr>
      <w:r w:rsidRPr="005E731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5E7316">
          <w:rPr>
            <w:rStyle w:val="a3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5E7316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5" w:history="1">
        <w:r w:rsidRPr="005E7316">
          <w:rPr>
            <w:rStyle w:val="a3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Pr="005E7316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«Алеурское» от 24.06.2012г. № 24 «Об утверждении административных регламентов предоставления муниципальных услуг  администрации сельского поселения «Алеурское", со статьей </w:t>
      </w:r>
      <w:r w:rsidRPr="005E7316">
        <w:rPr>
          <w:rFonts w:ascii="Times New Roman" w:hAnsi="Times New Roman" w:cs="Times New Roman"/>
          <w:color w:val="22272F"/>
          <w:sz w:val="28"/>
          <w:szCs w:val="28"/>
        </w:rPr>
        <w:t>39.16. Основания для отказа в предоставлении земельного участка, находящегося в государственной или муниципальной собственности, без проведения торгов</w:t>
      </w:r>
      <w:r w:rsidRPr="005E7316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6B6ECB" w:rsidRPr="00013CBC" w:rsidRDefault="006B6ECB" w:rsidP="006B6EC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   3.6</w:t>
      </w:r>
      <w:r w:rsidRPr="00CF0F67">
        <w:rPr>
          <w:rFonts w:ascii="Times New Roman" w:hAnsi="Times New Roman" w:cs="Times New Roman"/>
          <w:sz w:val="28"/>
          <w:szCs w:val="28"/>
        </w:rPr>
        <w:t xml:space="preserve"> </w:t>
      </w:r>
      <w:r w:rsidRPr="0044778B">
        <w:rPr>
          <w:rFonts w:ascii="Times New Roman" w:hAnsi="Times New Roman" w:cs="Times New Roman"/>
          <w:sz w:val="28"/>
          <w:szCs w:val="28"/>
        </w:rPr>
        <w:t xml:space="preserve">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государственной услуги  внести подпункт  3.7.1  следующего  содержания:</w:t>
      </w:r>
    </w:p>
    <w:p w:rsidR="006B6ECB" w:rsidRPr="00CF0F67" w:rsidRDefault="006B6ECB" w:rsidP="006B6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CF0F67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</w:t>
      </w:r>
      <w:proofErr w:type="gramEnd"/>
      <w:r w:rsidRPr="00CF0F67">
        <w:rPr>
          <w:rFonts w:ascii="Times New Roman" w:hAnsi="Times New Roman" w:cs="Times New Roman"/>
          <w:sz w:val="28"/>
          <w:szCs w:val="28"/>
          <w:shd w:val="clear" w:color="auto" w:fill="FFFFFF"/>
        </w:rPr>
        <w:t>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6B6ECB" w:rsidRDefault="006B6ECB" w:rsidP="006B6ECB">
      <w:pPr>
        <w:tabs>
          <w:tab w:val="left" w:pos="76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</w:t>
      </w:r>
      <w:r>
        <w:rPr>
          <w:rFonts w:ascii="Times New Roman" w:hAnsi="Times New Roman" w:cs="Times New Roman"/>
          <w:sz w:val="28"/>
          <w:szCs w:val="28"/>
        </w:rPr>
        <w:tab/>
        <w:t xml:space="preserve">О.М. Зверева </w:t>
      </w:r>
    </w:p>
    <w:sectPr w:rsidR="006B6ECB" w:rsidSect="00DA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ECB"/>
    <w:rsid w:val="002E4B45"/>
    <w:rsid w:val="00424A8B"/>
    <w:rsid w:val="006B6ECB"/>
    <w:rsid w:val="00862C45"/>
    <w:rsid w:val="00DA7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E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B6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6B6E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1;n=48189;fld=134" TargetMode="External"/><Relationship Id="rId4" Type="http://schemas.openxmlformats.org/officeDocument/2006/relationships/hyperlink" Target="consultantplus://offline/main?base=LAW;n=116783;fld=134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3</cp:revision>
  <cp:lastPrinted>2025-01-15T01:13:00Z</cp:lastPrinted>
  <dcterms:created xsi:type="dcterms:W3CDTF">2025-01-15T01:02:00Z</dcterms:created>
  <dcterms:modified xsi:type="dcterms:W3CDTF">2025-01-15T02:25:00Z</dcterms:modified>
</cp:coreProperties>
</file>