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AA" w:rsidRDefault="009A25AA" w:rsidP="009A25AA"/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АДМИНИСТРАЦИЯ СЕЛЬСКОГО ПОСЕЛЕНИЯ </w:t>
      </w: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«АЛЕУРСКОЕ»</w:t>
      </w: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25AA" w:rsidRDefault="009A25AA" w:rsidP="009A25AA">
      <w:pPr>
        <w:tabs>
          <w:tab w:val="left" w:pos="271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9A25AA" w:rsidRDefault="009A25AA" w:rsidP="009A25AA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9A25AA" w:rsidRDefault="009A25AA" w:rsidP="009A25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 января 2025 года                                                                                      № 4</w:t>
      </w:r>
    </w:p>
    <w:p w:rsidR="009A25AA" w:rsidRDefault="009A25AA" w:rsidP="009A25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с. Алеур</w:t>
      </w: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расторжении договора аренды земельного участка от 15.06.2020 г. № 11</w:t>
      </w: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 </w:t>
      </w:r>
      <w:proofErr w:type="spellStart"/>
      <w:r>
        <w:rPr>
          <w:rFonts w:ascii="Times New Roman" w:hAnsi="Times New Roman"/>
          <w:b/>
          <w:sz w:val="28"/>
          <w:szCs w:val="28"/>
        </w:rPr>
        <w:t>Алаторцевым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Виктором Анатольевичем</w:t>
      </w: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9A25AA" w:rsidRDefault="009A25AA" w:rsidP="009A25A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Руководствуясь статьей 46 Земельного кодекса Российской Федерации, на </w:t>
      </w:r>
      <w:proofErr w:type="gramStart"/>
      <w:r>
        <w:rPr>
          <w:rFonts w:ascii="Times New Roman" w:hAnsi="Times New Roman"/>
          <w:sz w:val="28"/>
        </w:rPr>
        <w:t>основании</w:t>
      </w:r>
      <w:proofErr w:type="gramEnd"/>
      <w:r>
        <w:rPr>
          <w:rFonts w:ascii="Times New Roman" w:hAnsi="Times New Roman"/>
          <w:sz w:val="28"/>
        </w:rPr>
        <w:t xml:space="preserve"> заявления </w:t>
      </w:r>
      <w:r>
        <w:rPr>
          <w:rFonts w:ascii="Times New Roman" w:hAnsi="Times New Roman"/>
          <w:sz w:val="28"/>
          <w:szCs w:val="28"/>
        </w:rPr>
        <w:t xml:space="preserve">Алаторцева Виктора Анатольевича от 09.01.2025 года </w:t>
      </w:r>
      <w:r>
        <w:rPr>
          <w:rFonts w:ascii="Times New Roman" w:hAnsi="Times New Roman"/>
          <w:sz w:val="28"/>
        </w:rPr>
        <w:t xml:space="preserve">о расторжении договора аренды земельного участка от 15.06.2020 года № 11,  администрация сельского поселения «Алеурское»  </w:t>
      </w:r>
      <w:r>
        <w:rPr>
          <w:rFonts w:ascii="Times New Roman" w:hAnsi="Times New Roman"/>
          <w:b/>
          <w:sz w:val="28"/>
        </w:rPr>
        <w:t>постановляет:</w:t>
      </w:r>
      <w:r>
        <w:rPr>
          <w:rFonts w:ascii="Times New Roman" w:hAnsi="Times New Roman"/>
          <w:sz w:val="28"/>
        </w:rPr>
        <w:t xml:space="preserve"> </w:t>
      </w:r>
    </w:p>
    <w:p w:rsidR="009A25AA" w:rsidRDefault="009A25AA" w:rsidP="009A25A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A25AA" w:rsidRDefault="009A25AA" w:rsidP="009A25A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1. Расторгнуть с </w:t>
      </w:r>
      <w:proofErr w:type="spellStart"/>
      <w:r>
        <w:rPr>
          <w:rFonts w:ascii="Times New Roman" w:hAnsi="Times New Roman"/>
          <w:sz w:val="28"/>
          <w:szCs w:val="28"/>
        </w:rPr>
        <w:t>Алаторцевым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Виктором Анатольевичем</w:t>
      </w:r>
      <w:r>
        <w:rPr>
          <w:rFonts w:ascii="Times New Roman" w:hAnsi="Times New Roman"/>
          <w:sz w:val="28"/>
        </w:rPr>
        <w:t xml:space="preserve"> по соглашению сторон договор аренды  от 15.06.2020 года № 11 земельного участка  с кадастровым номером </w:t>
      </w:r>
      <w:r>
        <w:rPr>
          <w:rFonts w:ascii="Times New Roman" w:hAnsi="Times New Roman" w:cs="Times New Roman"/>
          <w:sz w:val="28"/>
          <w:szCs w:val="28"/>
        </w:rPr>
        <w:t>75:21:000000:701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общей площадью – </w:t>
      </w:r>
      <w:r>
        <w:rPr>
          <w:rFonts w:ascii="Times New Roman" w:hAnsi="Times New Roman" w:cs="Times New Roman"/>
          <w:sz w:val="28"/>
          <w:szCs w:val="28"/>
        </w:rPr>
        <w:t>314 000</w:t>
      </w:r>
      <w:r>
        <w:rPr>
          <w:szCs w:val="28"/>
        </w:rPr>
        <w:t xml:space="preserve"> </w:t>
      </w:r>
      <w:r>
        <w:rPr>
          <w:rFonts w:ascii="Times New Roman" w:hAnsi="Times New Roman"/>
          <w:sz w:val="28"/>
        </w:rPr>
        <w:t>м</w:t>
      </w:r>
      <w:proofErr w:type="gramStart"/>
      <w:r>
        <w:rPr>
          <w:rFonts w:ascii="Times New Roman" w:hAnsi="Times New Roman"/>
          <w:sz w:val="28"/>
          <w:vertAlign w:val="superscript"/>
        </w:rPr>
        <w:t>2</w:t>
      </w:r>
      <w:proofErr w:type="gramEnd"/>
      <w:r>
        <w:rPr>
          <w:rFonts w:ascii="Times New Roman" w:hAnsi="Times New Roman"/>
          <w:sz w:val="28"/>
        </w:rPr>
        <w:t xml:space="preserve">  с видом разрешенного использования – для сельскохозяйственного производства, расположенного по адресу:  Забайкальский край,  Чернышевский район.</w:t>
      </w:r>
    </w:p>
    <w:p w:rsidR="009A25AA" w:rsidRDefault="009A25AA" w:rsidP="009A25A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2. Специалисту по земельно – имущественным отношениям заключить с </w:t>
      </w:r>
      <w:proofErr w:type="spellStart"/>
      <w:r>
        <w:rPr>
          <w:rFonts w:ascii="Times New Roman" w:hAnsi="Times New Roman"/>
          <w:sz w:val="28"/>
          <w:szCs w:val="28"/>
        </w:rPr>
        <w:t>Алаторцевым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Виктором Анатольевичем</w:t>
      </w:r>
      <w:r>
        <w:rPr>
          <w:rFonts w:ascii="Times New Roman" w:hAnsi="Times New Roman"/>
          <w:sz w:val="28"/>
        </w:rPr>
        <w:t xml:space="preserve"> соглашение о расторжении договора аренды земельного участка.</w:t>
      </w:r>
    </w:p>
    <w:p w:rsidR="009A25AA" w:rsidRDefault="009A25AA" w:rsidP="009A25A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3. Настоящее постановление вступает в силу после его подписания.</w:t>
      </w:r>
    </w:p>
    <w:p w:rsidR="009A25AA" w:rsidRDefault="009A25AA" w:rsidP="009A25A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A25AA" w:rsidRDefault="009A25AA" w:rsidP="009A25A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9A25AA" w:rsidRDefault="009A25AA" w:rsidP="009A25AA">
      <w:pPr>
        <w:spacing w:after="0" w:line="240" w:lineRule="auto"/>
        <w:rPr>
          <w:rFonts w:ascii="Times New Roman" w:hAnsi="Times New Roman"/>
          <w:sz w:val="28"/>
        </w:rPr>
      </w:pPr>
    </w:p>
    <w:p w:rsidR="009A25AA" w:rsidRDefault="009A25AA" w:rsidP="009A25AA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главы сельского поселения «Алеурское»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О.М. Зверева</w:t>
      </w: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AA" w:rsidRDefault="009A25AA" w:rsidP="009A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25AA" w:rsidRDefault="009A25AA" w:rsidP="009A25AA"/>
    <w:p w:rsidR="001A76B8" w:rsidRDefault="001A76B8"/>
    <w:sectPr w:rsidR="001A76B8" w:rsidSect="001A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5AA"/>
    <w:rsid w:val="001A76B8"/>
    <w:rsid w:val="009A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5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2025-01-15T04:20:00Z</dcterms:created>
  <dcterms:modified xsi:type="dcterms:W3CDTF">2025-01-15T04:20:00Z</dcterms:modified>
</cp:coreProperties>
</file>