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612E27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431CF">
        <w:rPr>
          <w:rFonts w:ascii="Times New Roman" w:hAnsi="Times New Roman" w:cs="Times New Roman"/>
          <w:sz w:val="28"/>
          <w:szCs w:val="28"/>
        </w:rPr>
        <w:t xml:space="preserve">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1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12E27" w:rsidRDefault="00612E27" w:rsidP="00612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3B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«Чернышевский район» от 11 июля 2019 года №305 «</w:t>
      </w:r>
      <w:bookmarkStart w:id="0" w:name="_Hlk169706195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>б утверждении административного регламента предоставления муниципальной услуги «</w:t>
      </w:r>
      <w:bookmarkEnd w:id="0"/>
      <w:r w:rsidRPr="009D0771">
        <w:rPr>
          <w:rFonts w:ascii="Times New Roman" w:hAnsi="Times New Roman" w:cs="Times New Roman"/>
          <w:b/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муниципального района «Чернышевский район»</w:t>
      </w:r>
    </w:p>
    <w:p w:rsidR="00612E27" w:rsidRDefault="00612E27" w:rsidP="00612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E27" w:rsidRPr="0077563C" w:rsidRDefault="00612E27" w:rsidP="00612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Протестом прокурора района 07-23а-2024/Прдп568-24-20760001 от 26.12.2024 г, 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26CA9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612E27" w:rsidRPr="00026CA9" w:rsidRDefault="00612E27" w:rsidP="00612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026CA9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</w:t>
      </w:r>
      <w:r>
        <w:rPr>
          <w:rFonts w:ascii="Times New Roman" w:hAnsi="Times New Roman" w:cs="Times New Roman"/>
          <w:bCs/>
          <w:sz w:val="28"/>
          <w:szCs w:val="28"/>
        </w:rPr>
        <w:t>айона «Чернышевский район» № 305 от 11 июля 2019</w:t>
      </w:r>
      <w:r w:rsidRPr="00026CA9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837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D0771">
        <w:rPr>
          <w:rFonts w:ascii="Times New Roman" w:hAnsi="Times New Roman" w:cs="Times New Roman"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муниципального района «Чернышевский район» </w:t>
      </w:r>
      <w:r>
        <w:rPr>
          <w:rFonts w:ascii="Times New Roman" w:hAnsi="Times New Roman" w:cs="Times New Roman"/>
          <w:bCs/>
          <w:sz w:val="28"/>
          <w:szCs w:val="28"/>
        </w:rPr>
        <w:t>(далее -  Постановление)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12E27" w:rsidRDefault="00612E27" w:rsidP="0061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6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Подпункты 2.19.8-2.19.10 Пункт 2.19 раздела 2 Постановления изложить в следующей редакции: </w:t>
      </w:r>
    </w:p>
    <w:p w:rsidR="00612E27" w:rsidRPr="00BA6937" w:rsidRDefault="00612E27" w:rsidP="0061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37">
        <w:rPr>
          <w:rFonts w:ascii="Times New Roman" w:hAnsi="Times New Roman" w:cs="Times New Roman"/>
          <w:sz w:val="28"/>
          <w:szCs w:val="28"/>
        </w:rPr>
        <w:t xml:space="preserve">2.19.8. указанный в заявлении земельный участок расположен в границах территории, в отношении которой с другим лицом заключен договор </w:t>
      </w:r>
      <w:bookmarkStart w:id="1" w:name="_Hlk187310062"/>
      <w:r w:rsidRPr="00BA693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комплексном развитии</w:t>
      </w:r>
      <w:r w:rsidRPr="00BA6937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либо принято решение о ее комплексном развитии в случае, если  для реализации указанного решения не требуется заключения договора о комплексном развитии территории</w:t>
      </w:r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 w:rsidRPr="00BA6937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с заявлением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12E27" w:rsidRPr="00BA6937" w:rsidRDefault="00612E27" w:rsidP="0061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37">
        <w:rPr>
          <w:rFonts w:ascii="Times New Roman" w:hAnsi="Times New Roman" w:cs="Times New Roman"/>
          <w:sz w:val="28"/>
          <w:szCs w:val="28"/>
        </w:rPr>
        <w:t>2.19.9. 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территории,</w:t>
      </w:r>
      <w:r w:rsidRPr="00823CF9">
        <w:rPr>
          <w:rFonts w:ascii="Times New Roman" w:hAnsi="Times New Roman" w:cs="Times New Roman"/>
          <w:sz w:val="28"/>
          <w:szCs w:val="28"/>
        </w:rPr>
        <w:t xml:space="preserve"> либо принято решение о ее комплексном развитии в случае, если  для реализации указанного решения не требуется заключения договора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823CF9">
        <w:rPr>
          <w:rFonts w:ascii="Times New Roman" w:hAnsi="Times New Roman" w:cs="Times New Roman"/>
          <w:sz w:val="28"/>
          <w:szCs w:val="28"/>
        </w:rPr>
        <w:t xml:space="preserve"> </w:t>
      </w:r>
      <w:r w:rsidRPr="00BA6937">
        <w:rPr>
          <w:rFonts w:ascii="Times New Roman" w:hAnsi="Times New Roman" w:cs="Times New Roman"/>
          <w:sz w:val="28"/>
          <w:szCs w:val="28"/>
        </w:rPr>
        <w:t xml:space="preserve">земельный участок образован из земельного участка, в отношении которого с </w:t>
      </w:r>
      <w:r w:rsidRPr="00BA6937">
        <w:rPr>
          <w:rFonts w:ascii="Times New Roman" w:hAnsi="Times New Roman" w:cs="Times New Roman"/>
          <w:sz w:val="28"/>
          <w:szCs w:val="28"/>
        </w:rPr>
        <w:lastRenderedPageBreak/>
        <w:t>другим лицом заключен договор о комплексном развитии территории, за исключением случаев, если такой земельный участок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937">
        <w:rPr>
          <w:rFonts w:ascii="Times New Roman" w:hAnsi="Times New Roman" w:cs="Times New Roman"/>
          <w:sz w:val="28"/>
          <w:szCs w:val="28"/>
        </w:rPr>
        <w:t>для размещения объектов федерального значения, объектов регионального значения или объектов местного значения и с заявлением обратилось лицо, уполномоченное на строительство указанных объектов;</w:t>
      </w:r>
    </w:p>
    <w:p w:rsidR="00612E27" w:rsidRPr="00612E27" w:rsidRDefault="00612E27" w:rsidP="0061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37">
        <w:rPr>
          <w:rFonts w:ascii="Times New Roman" w:hAnsi="Times New Roman" w:cs="Times New Roman"/>
          <w:sz w:val="28"/>
          <w:szCs w:val="28"/>
        </w:rPr>
        <w:t>2.19.10. указанный в заявлении земельный участок образован из земельного участка, в отношении которого заключен договор о комплексном развитии территории,</w:t>
      </w:r>
      <w:r w:rsidRPr="00823CF9">
        <w:rPr>
          <w:rFonts w:ascii="Times New Roman" w:hAnsi="Times New Roman" w:cs="Times New Roman"/>
          <w:sz w:val="28"/>
          <w:szCs w:val="28"/>
        </w:rPr>
        <w:t xml:space="preserve"> либо принято решение о ее комплексном развитии в случае, если  для реализации указанного решения не требуется заключения договора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823CF9">
        <w:rPr>
          <w:rFonts w:ascii="Times New Roman" w:hAnsi="Times New Roman" w:cs="Times New Roman"/>
          <w:sz w:val="28"/>
          <w:szCs w:val="28"/>
        </w:rPr>
        <w:t xml:space="preserve"> </w:t>
      </w:r>
      <w:r w:rsidRPr="00BA6937">
        <w:rPr>
          <w:rFonts w:ascii="Times New Roman" w:hAnsi="Times New Roman" w:cs="Times New Roman"/>
          <w:sz w:val="28"/>
          <w:szCs w:val="28"/>
        </w:rPr>
        <w:t>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612E27" w:rsidRPr="0040794C" w:rsidRDefault="00612E27" w:rsidP="00612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794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612E27" w:rsidRPr="0040794C" w:rsidRDefault="00612E27" w:rsidP="00612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7563C">
        <w:rPr>
          <w:rFonts w:ascii="Times New Roman" w:hAnsi="Times New Roman" w:cs="Times New Roman"/>
          <w:sz w:val="28"/>
          <w:szCs w:val="28"/>
        </w:rPr>
        <w:t xml:space="preserve"> </w:t>
      </w:r>
      <w:r w:rsidRPr="0077563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сайте: </w:t>
      </w:r>
      <w:hyperlink r:id="rId5" w:history="1">
        <w:r w:rsidRPr="007756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7563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56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Pr="0077563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.75.</w:t>
        </w:r>
        <w:proofErr w:type="spellStart"/>
        <w:r w:rsidRPr="007756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F63" w:rsidRDefault="00962F63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F63" w:rsidRDefault="00962F63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01F2A"/>
    <w:multiLevelType w:val="hybridMultilevel"/>
    <w:tmpl w:val="C818F240"/>
    <w:lvl w:ilvl="0" w:tplc="A810F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12E27"/>
    <w:rsid w:val="006A1838"/>
    <w:rsid w:val="006B061A"/>
    <w:rsid w:val="006F069A"/>
    <w:rsid w:val="006F1849"/>
    <w:rsid w:val="00702EA0"/>
    <w:rsid w:val="007431CF"/>
    <w:rsid w:val="0076550D"/>
    <w:rsid w:val="00785F13"/>
    <w:rsid w:val="007D513A"/>
    <w:rsid w:val="008B057A"/>
    <w:rsid w:val="00917BD5"/>
    <w:rsid w:val="00962F63"/>
    <w:rsid w:val="009D400D"/>
    <w:rsid w:val="00A122EB"/>
    <w:rsid w:val="00AD03B5"/>
    <w:rsid w:val="00AF5E39"/>
    <w:rsid w:val="00B05ACA"/>
    <w:rsid w:val="00B5413E"/>
    <w:rsid w:val="00BB2997"/>
    <w:rsid w:val="00C766ED"/>
    <w:rsid w:val="00CC13CB"/>
    <w:rsid w:val="00CE5282"/>
    <w:rsid w:val="00ED5352"/>
    <w:rsid w:val="00F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3298</Characters>
  <Application>Microsoft Office Word</Application>
  <DocSecurity>0</DocSecurity>
  <Lines>27</Lines>
  <Paragraphs>7</Paragraphs>
  <ScaleCrop>false</ScaleCrop>
  <Company>Grizli777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2025-01-21T04:47:00Z</dcterms:modified>
</cp:coreProperties>
</file>