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E7" w:rsidRPr="00F26B1B" w:rsidRDefault="00885CE7" w:rsidP="00885CE7">
      <w:pPr>
        <w:pStyle w:val="a3"/>
        <w:jc w:val="center"/>
        <w:rPr>
          <w:b/>
          <w:sz w:val="32"/>
          <w:szCs w:val="32"/>
        </w:rPr>
      </w:pPr>
      <w:r w:rsidRPr="00F26B1B">
        <w:rPr>
          <w:b/>
          <w:sz w:val="32"/>
          <w:szCs w:val="32"/>
        </w:rPr>
        <w:t>СОВЕТ МУНИЦИПАЛЬНОГО РАЙОНА</w:t>
      </w:r>
    </w:p>
    <w:p w:rsidR="00885CE7" w:rsidRPr="00F26B1B" w:rsidRDefault="00885CE7" w:rsidP="00885CE7">
      <w:pPr>
        <w:pStyle w:val="a3"/>
        <w:jc w:val="center"/>
        <w:rPr>
          <w:b/>
          <w:sz w:val="32"/>
          <w:szCs w:val="32"/>
        </w:rPr>
      </w:pPr>
      <w:r w:rsidRPr="00F26B1B">
        <w:rPr>
          <w:b/>
          <w:sz w:val="32"/>
          <w:szCs w:val="32"/>
        </w:rPr>
        <w:t>«ЧЕРНЫШЕВСКИЙ РАЙОН»</w:t>
      </w:r>
    </w:p>
    <w:p w:rsidR="00885CE7" w:rsidRDefault="00885CE7" w:rsidP="00885CE7">
      <w:pPr>
        <w:pStyle w:val="a3"/>
        <w:jc w:val="center"/>
        <w:rPr>
          <w:b/>
        </w:rPr>
      </w:pPr>
    </w:p>
    <w:p w:rsidR="00885CE7" w:rsidRPr="001D4742" w:rsidRDefault="00885CE7" w:rsidP="00885CE7">
      <w:pPr>
        <w:pStyle w:val="a3"/>
        <w:jc w:val="center"/>
        <w:rPr>
          <w:b/>
        </w:rPr>
      </w:pPr>
    </w:p>
    <w:p w:rsidR="00885CE7" w:rsidRPr="00F26B1B" w:rsidRDefault="00885CE7" w:rsidP="00885CE7">
      <w:pPr>
        <w:pStyle w:val="a3"/>
        <w:jc w:val="center"/>
        <w:rPr>
          <w:b/>
          <w:sz w:val="32"/>
          <w:szCs w:val="32"/>
        </w:rPr>
      </w:pPr>
      <w:proofErr w:type="gramStart"/>
      <w:r w:rsidRPr="00F26B1B">
        <w:rPr>
          <w:b/>
          <w:sz w:val="32"/>
          <w:szCs w:val="32"/>
        </w:rPr>
        <w:t>Р</w:t>
      </w:r>
      <w:proofErr w:type="gramEnd"/>
      <w:r w:rsidRPr="00F26B1B">
        <w:rPr>
          <w:b/>
          <w:sz w:val="32"/>
          <w:szCs w:val="32"/>
        </w:rPr>
        <w:t xml:space="preserve"> Е Ш Е Н И Е</w:t>
      </w:r>
    </w:p>
    <w:p w:rsidR="00885CE7" w:rsidRDefault="00FE18E3" w:rsidP="00885CE7">
      <w:pPr>
        <w:rPr>
          <w:sz w:val="28"/>
          <w:szCs w:val="28"/>
        </w:rPr>
      </w:pPr>
      <w:r w:rsidRPr="00FE18E3">
        <w:rPr>
          <w:rFonts w:ascii="Times New Roman" w:hAnsi="Times New Roman" w:cs="Times New Roman"/>
          <w:sz w:val="28"/>
          <w:szCs w:val="28"/>
        </w:rPr>
        <w:t>«29</w:t>
      </w:r>
      <w:r w:rsidR="00885CE7" w:rsidRPr="00FE18E3">
        <w:rPr>
          <w:rFonts w:ascii="Times New Roman" w:hAnsi="Times New Roman" w:cs="Times New Roman"/>
          <w:sz w:val="28"/>
          <w:szCs w:val="28"/>
        </w:rPr>
        <w:t>»</w:t>
      </w:r>
      <w:r w:rsidRPr="00FE18E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85CE7" w:rsidRPr="00FE18E3">
        <w:rPr>
          <w:rFonts w:ascii="Times New Roman" w:hAnsi="Times New Roman" w:cs="Times New Roman"/>
          <w:sz w:val="28"/>
          <w:szCs w:val="28"/>
        </w:rPr>
        <w:t xml:space="preserve">2025г.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85CE7" w:rsidRPr="00FE18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</w:p>
    <w:p w:rsidR="00885CE7" w:rsidRPr="001D4742" w:rsidRDefault="00885CE7" w:rsidP="00885C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474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D4742">
        <w:rPr>
          <w:rFonts w:ascii="Times New Roman" w:hAnsi="Times New Roman" w:cs="Times New Roman"/>
          <w:sz w:val="28"/>
          <w:szCs w:val="28"/>
        </w:rPr>
        <w:t>.</w:t>
      </w:r>
      <w:r w:rsidR="00F867E9">
        <w:rPr>
          <w:rFonts w:ascii="Times New Roman" w:hAnsi="Times New Roman" w:cs="Times New Roman"/>
          <w:sz w:val="28"/>
          <w:szCs w:val="28"/>
        </w:rPr>
        <w:t xml:space="preserve"> </w:t>
      </w:r>
      <w:r w:rsidRPr="001D4742">
        <w:rPr>
          <w:rFonts w:ascii="Times New Roman" w:hAnsi="Times New Roman" w:cs="Times New Roman"/>
          <w:sz w:val="28"/>
          <w:szCs w:val="28"/>
        </w:rPr>
        <w:t>Чернышевск</w:t>
      </w:r>
    </w:p>
    <w:p w:rsidR="00885CE7" w:rsidRDefault="00885CE7" w:rsidP="00885CE7">
      <w:pPr>
        <w:rPr>
          <w:sz w:val="28"/>
          <w:szCs w:val="28"/>
        </w:rPr>
      </w:pPr>
    </w:p>
    <w:p w:rsidR="00885CE7" w:rsidRDefault="00885CE7" w:rsidP="00885CE7">
      <w:pPr>
        <w:pStyle w:val="a3"/>
        <w:tabs>
          <w:tab w:val="left" w:pos="709"/>
        </w:tabs>
        <w:jc w:val="center"/>
        <w:rPr>
          <w:b/>
          <w:lang w:bidi="ru-RU"/>
        </w:rPr>
      </w:pPr>
      <w:r>
        <w:rPr>
          <w:b/>
        </w:rPr>
        <w:t>О внесении изменений в Решение Совета муниципального района «Чернышевский район» № 243 от 30 ноября 2020 года «Об установлении максимального размера платы, взимаемой с родителей (законных представителей)</w:t>
      </w:r>
      <w:r>
        <w:rPr>
          <w:b/>
          <w:lang w:bidi="ru-RU"/>
        </w:rPr>
        <w:t xml:space="preserve"> за содержание детей в муниципальных образовательных организациях муниципального района «Чернышевский район» с наличием интерната </w:t>
      </w:r>
    </w:p>
    <w:p w:rsidR="00885CE7" w:rsidRDefault="00885CE7" w:rsidP="00885CE7">
      <w:pPr>
        <w:pStyle w:val="a3"/>
        <w:tabs>
          <w:tab w:val="left" w:pos="709"/>
        </w:tabs>
        <w:jc w:val="center"/>
        <w:rPr>
          <w:b/>
        </w:rPr>
      </w:pPr>
    </w:p>
    <w:p w:rsidR="00885CE7" w:rsidRDefault="00885CE7" w:rsidP="00885CE7">
      <w:pPr>
        <w:pStyle w:val="a3"/>
        <w:ind w:firstLine="708"/>
        <w:jc w:val="both"/>
        <w:rPr>
          <w:b/>
        </w:rPr>
      </w:pPr>
      <w:r w:rsidRPr="00F177B3">
        <w:rPr>
          <w:lang w:bidi="ru-RU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Федерации», статьей 65 Федерального закона Российской Федерации от 29 декабря 2012 года № 273- ФЗ «Об образовании в Российской Федерации</w:t>
      </w:r>
      <w:r>
        <w:rPr>
          <w:lang w:bidi="ru-RU"/>
        </w:rPr>
        <w:t>»</w:t>
      </w:r>
      <w:proofErr w:type="gramStart"/>
      <w:r>
        <w:rPr>
          <w:lang w:bidi="ru-RU"/>
        </w:rPr>
        <w:t>,</w:t>
      </w:r>
      <w:r w:rsidRPr="00F177B3">
        <w:rPr>
          <w:lang w:bidi="ru-RU"/>
        </w:rPr>
        <w:t>П</w:t>
      </w:r>
      <w:proofErr w:type="gramEnd"/>
      <w:r w:rsidRPr="00F177B3">
        <w:rPr>
          <w:lang w:bidi="ru-RU"/>
        </w:rPr>
        <w:t xml:space="preserve">остановление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F177B3">
        <w:rPr>
          <w:lang w:bidi="ru-RU"/>
        </w:rPr>
        <w:t>СанПиН</w:t>
      </w:r>
      <w:proofErr w:type="spellEnd"/>
      <w:r w:rsidRPr="00F177B3">
        <w:rPr>
          <w:lang w:bidi="ru-RU"/>
        </w:rPr>
        <w:t xml:space="preserve"> 2.3/2.4.3590-20 "Санитарно-эпидемиологические требования к организации общественного питания населения"</w:t>
      </w:r>
      <w:r>
        <w:t xml:space="preserve">,  </w:t>
      </w:r>
      <w:r>
        <w:rPr>
          <w:lang w:bidi="ru-RU"/>
        </w:rPr>
        <w:t xml:space="preserve">руководствуясь статьей 23 Устава муниципального района «Чернышевский район», Совет муниципального района «Чернышевский район» </w:t>
      </w:r>
      <w:r>
        <w:rPr>
          <w:b/>
          <w:lang w:bidi="ru-RU"/>
        </w:rPr>
        <w:t>решил:</w:t>
      </w:r>
    </w:p>
    <w:p w:rsidR="00885CE7" w:rsidRDefault="00885CE7" w:rsidP="00885CE7">
      <w:pPr>
        <w:pStyle w:val="a3"/>
        <w:tabs>
          <w:tab w:val="left" w:pos="709"/>
        </w:tabs>
        <w:ind w:firstLine="709"/>
        <w:jc w:val="both"/>
        <w:rPr>
          <w:lang w:bidi="ru-RU"/>
        </w:rPr>
      </w:pPr>
    </w:p>
    <w:p w:rsidR="00885CE7" w:rsidRPr="00F177B3" w:rsidRDefault="00885CE7" w:rsidP="00885CE7">
      <w:pPr>
        <w:pStyle w:val="a3"/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 xml:space="preserve">1. </w:t>
      </w:r>
      <w:r w:rsidRPr="00F177B3">
        <w:rPr>
          <w:lang w:bidi="ru-RU"/>
        </w:rPr>
        <w:t xml:space="preserve">Внести изменения в пункт 1 Решения </w:t>
      </w:r>
      <w:r w:rsidRPr="00F177B3">
        <w:t>Совета муниципального района «Чернышевский район» № 243 от 30 ноября 2020 года «Об установлении максимального размера платы, взимаемой с родителей (законных представителей)</w:t>
      </w:r>
      <w:r w:rsidRPr="00F177B3">
        <w:rPr>
          <w:lang w:bidi="ru-RU"/>
        </w:rPr>
        <w:t xml:space="preserve"> за содержание детей в муниципальных образовательных организациях муниципального района «Чернышевский район» с наличием интерната и изложить его в следующей редакции:</w:t>
      </w:r>
    </w:p>
    <w:p w:rsidR="00885CE7" w:rsidRDefault="00885CE7" w:rsidP="00885CE7">
      <w:pPr>
        <w:pStyle w:val="a3"/>
        <w:tabs>
          <w:tab w:val="left" w:pos="709"/>
        </w:tabs>
        <w:jc w:val="both"/>
        <w:rPr>
          <w:lang w:bidi="ru-RU"/>
        </w:rPr>
      </w:pPr>
      <w:r>
        <w:rPr>
          <w:lang w:bidi="ru-RU"/>
        </w:rPr>
        <w:tab/>
        <w:t>« п.1.  Установить максимальный размер платы, взимаемой с родителей (законных представителей) за содержание детей в муниципальных образовательных организациях муниципального района «Чернышевский район» с наличием интерната, согласно прилагаемому расчету (приложение № 1 к настоящему Решению) в следующей сумме на одного ребенка:</w:t>
      </w:r>
    </w:p>
    <w:p w:rsidR="00885CE7" w:rsidRPr="00F177B3" w:rsidRDefault="00885CE7" w:rsidP="00885CE7">
      <w:pPr>
        <w:pStyle w:val="a3"/>
        <w:tabs>
          <w:tab w:val="left" w:pos="709"/>
        </w:tabs>
        <w:jc w:val="both"/>
        <w:rPr>
          <w:lang w:bidi="ru-RU"/>
        </w:rPr>
      </w:pPr>
      <w:proofErr w:type="gramStart"/>
      <w:r>
        <w:rPr>
          <w:lang w:bidi="ru-RU"/>
        </w:rPr>
        <w:t>- 375 (триста семьдесят пять) рублей в день-оплата за питание в образовательных организациях с наличием интерната.»</w:t>
      </w:r>
      <w:proofErr w:type="gramEnd"/>
    </w:p>
    <w:p w:rsidR="00885CE7" w:rsidRDefault="00885CE7" w:rsidP="00885CE7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 xml:space="preserve">2. Настоящее решение опубликовать в газете «Наше время» и разместить на сайте </w:t>
      </w:r>
      <w:r>
        <w:rPr>
          <w:lang w:val="en-US" w:bidi="ru-RU"/>
        </w:rPr>
        <w:t>www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chernishev</w:t>
      </w:r>
      <w:proofErr w:type="spellEnd"/>
      <w:r>
        <w:rPr>
          <w:lang w:bidi="ru-RU"/>
        </w:rPr>
        <w:t>.75.</w:t>
      </w:r>
      <w:proofErr w:type="spellStart"/>
      <w:r>
        <w:rPr>
          <w:lang w:val="en-US" w:bidi="ru-RU"/>
        </w:rPr>
        <w:t>ru</w:t>
      </w:r>
      <w:proofErr w:type="spellEnd"/>
      <w:r>
        <w:rPr>
          <w:lang w:bidi="ru-RU"/>
        </w:rPr>
        <w:t>, в разделе Документы.</w:t>
      </w:r>
    </w:p>
    <w:p w:rsidR="00885CE7" w:rsidRDefault="00885CE7" w:rsidP="00885CE7">
      <w:pPr>
        <w:pStyle w:val="a3"/>
        <w:tabs>
          <w:tab w:val="left" w:pos="709"/>
        </w:tabs>
        <w:ind w:firstLine="709"/>
        <w:jc w:val="both"/>
        <w:rPr>
          <w:lang w:bidi="ru-RU"/>
        </w:rPr>
      </w:pPr>
      <w:r>
        <w:rPr>
          <w:lang w:bidi="ru-RU"/>
        </w:rPr>
        <w:lastRenderedPageBreak/>
        <w:t>3. Настоящее решение вступает в силу после его официального опубликования и распространяет свое действие на правоотношения, возникшие с 01.01.2025 года.</w:t>
      </w:r>
    </w:p>
    <w:p w:rsidR="00885CE7" w:rsidRDefault="00885CE7" w:rsidP="00885CE7">
      <w:pPr>
        <w:pStyle w:val="ConsNormal"/>
        <w:widowControl/>
        <w:suppressAutoHyphens/>
        <w:ind w:right="0" w:firstLine="709"/>
        <w:jc w:val="both"/>
        <w:rPr>
          <w:sz w:val="28"/>
          <w:szCs w:val="28"/>
        </w:rPr>
      </w:pPr>
    </w:p>
    <w:p w:rsidR="00885CE7" w:rsidRDefault="00885CE7" w:rsidP="00885CE7">
      <w:pPr>
        <w:ind w:left="568"/>
        <w:rPr>
          <w:sz w:val="28"/>
          <w:szCs w:val="28"/>
        </w:rPr>
      </w:pPr>
    </w:p>
    <w:p w:rsidR="00885CE7" w:rsidRDefault="00885CE7" w:rsidP="00885CE7">
      <w:pPr>
        <w:ind w:left="568"/>
        <w:rPr>
          <w:sz w:val="28"/>
          <w:szCs w:val="28"/>
        </w:rPr>
      </w:pPr>
    </w:p>
    <w:p w:rsidR="00885CE7" w:rsidRDefault="00885CE7" w:rsidP="00885CE7">
      <w:pPr>
        <w:pStyle w:val="a3"/>
        <w:rPr>
          <w:i/>
        </w:rPr>
      </w:pPr>
      <w:r>
        <w:t>Глава муниципального района</w:t>
      </w:r>
    </w:p>
    <w:p w:rsidR="00885CE7" w:rsidRDefault="00885CE7" w:rsidP="00885CE7">
      <w:pPr>
        <w:pStyle w:val="a3"/>
      </w:pPr>
      <w:r>
        <w:t>«Чернышевский район»</w:t>
      </w:r>
      <w:r>
        <w:tab/>
      </w:r>
      <w:r>
        <w:tab/>
      </w:r>
      <w:r>
        <w:tab/>
      </w:r>
      <w:r>
        <w:tab/>
        <w:t>А.В. Подойницын</w:t>
      </w:r>
    </w:p>
    <w:p w:rsidR="00885CE7" w:rsidRDefault="00885CE7" w:rsidP="00885CE7">
      <w:pPr>
        <w:pStyle w:val="a3"/>
        <w:rPr>
          <w:rFonts w:eastAsia="TimesNewRomanPSMT"/>
          <w:b/>
        </w:rPr>
      </w:pPr>
    </w:p>
    <w:p w:rsidR="00885CE7" w:rsidRDefault="00885CE7" w:rsidP="00885CE7">
      <w:pPr>
        <w:pStyle w:val="a3"/>
        <w:rPr>
          <w:rFonts w:eastAsia="TimesNewRomanPSMT"/>
          <w:b/>
        </w:rPr>
      </w:pPr>
    </w:p>
    <w:p w:rsidR="00885CE7" w:rsidRDefault="00885CE7" w:rsidP="00885CE7">
      <w:pPr>
        <w:pStyle w:val="a3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F867E9" w:rsidRDefault="00F867E9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F867E9" w:rsidRDefault="00F867E9" w:rsidP="00885CE7">
      <w:pPr>
        <w:autoSpaceDE w:val="0"/>
        <w:autoSpaceDN w:val="0"/>
        <w:adjustRightInd w:val="0"/>
        <w:rPr>
          <w:rFonts w:eastAsia="TimesNewRomanPSMT"/>
          <w:b/>
        </w:rPr>
      </w:pPr>
    </w:p>
    <w:p w:rsidR="00885CE7" w:rsidRDefault="00885CE7" w:rsidP="00885CE7">
      <w:pPr>
        <w:tabs>
          <w:tab w:val="left" w:pos="6787"/>
        </w:tabs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885CE7" w:rsidRDefault="00885CE7" w:rsidP="00885CE7">
      <w:pPr>
        <w:tabs>
          <w:tab w:val="left" w:pos="6787"/>
        </w:tabs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Решению Совета муниципального района</w:t>
      </w:r>
    </w:p>
    <w:p w:rsidR="00885CE7" w:rsidRDefault="00885CE7" w:rsidP="00885CE7">
      <w:pPr>
        <w:tabs>
          <w:tab w:val="left" w:pos="6787"/>
        </w:tabs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«Чернышевский район» </w:t>
      </w:r>
    </w:p>
    <w:p w:rsidR="00885CE7" w:rsidRPr="00BA197E" w:rsidRDefault="00885CE7" w:rsidP="00885CE7">
      <w:pPr>
        <w:tabs>
          <w:tab w:val="left" w:pos="6787"/>
        </w:tabs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От   </w:t>
      </w:r>
      <w:r w:rsidR="00F867E9">
        <w:rPr>
          <w:rFonts w:ascii="Times New Roman" w:hAnsi="Times New Roman" w:cs="Times New Roman"/>
          <w:sz w:val="20"/>
        </w:rPr>
        <w:t>29</w:t>
      </w:r>
      <w:r>
        <w:rPr>
          <w:rFonts w:ascii="Times New Roman" w:hAnsi="Times New Roman" w:cs="Times New Roman"/>
          <w:sz w:val="20"/>
        </w:rPr>
        <w:t xml:space="preserve"> января 2025 г № </w:t>
      </w:r>
      <w:r w:rsidR="00F867E9">
        <w:rPr>
          <w:rFonts w:ascii="Times New Roman" w:hAnsi="Times New Roman" w:cs="Times New Roman"/>
          <w:sz w:val="20"/>
        </w:rPr>
        <w:t>196</w:t>
      </w:r>
      <w:r>
        <w:rPr>
          <w:rFonts w:ascii="Times New Roman" w:hAnsi="Times New Roman" w:cs="Times New Roman"/>
          <w:sz w:val="20"/>
        </w:rPr>
        <w:t xml:space="preserve">  </w:t>
      </w:r>
    </w:p>
    <w:p w:rsidR="00885CE7" w:rsidRDefault="00885CE7" w:rsidP="00885CE7">
      <w:pPr>
        <w:tabs>
          <w:tab w:val="left" w:pos="6950"/>
        </w:tabs>
        <w:rPr>
          <w:rFonts w:ascii="Times New Roman" w:hAnsi="Times New Roman" w:cs="Times New Roman"/>
          <w:sz w:val="18"/>
        </w:rPr>
      </w:pPr>
    </w:p>
    <w:p w:rsidR="00885CE7" w:rsidRPr="00D52D38" w:rsidRDefault="00885CE7" w:rsidP="00885CE7">
      <w:pPr>
        <w:tabs>
          <w:tab w:val="left" w:pos="6950"/>
        </w:tabs>
        <w:rPr>
          <w:rFonts w:ascii="Times New Roman" w:hAnsi="Times New Roman" w:cs="Times New Roman"/>
          <w:sz w:val="28"/>
          <w:szCs w:val="28"/>
        </w:rPr>
      </w:pPr>
    </w:p>
    <w:p w:rsidR="00885CE7" w:rsidRPr="00D52D38" w:rsidRDefault="00885CE7" w:rsidP="00885CE7">
      <w:pPr>
        <w:pStyle w:val="a3"/>
        <w:jc w:val="center"/>
        <w:rPr>
          <w:b/>
        </w:rPr>
      </w:pPr>
      <w:r w:rsidRPr="00D52D38">
        <w:rPr>
          <w:b/>
        </w:rPr>
        <w:t>Расчет стоимости питания детей в муниципальных образовательных организациях муниципального района "Чернышевский район" с наличием интерната, с учетом рекомендуемых норм питания детей в интернатах</w:t>
      </w:r>
    </w:p>
    <w:p w:rsidR="00885CE7" w:rsidRPr="00D52D38" w:rsidRDefault="00885CE7" w:rsidP="00885C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tblInd w:w="98" w:type="dxa"/>
        <w:tblLook w:val="04A0"/>
      </w:tblPr>
      <w:tblGrid>
        <w:gridCol w:w="3400"/>
        <w:gridCol w:w="1520"/>
        <w:gridCol w:w="1260"/>
        <w:gridCol w:w="1507"/>
        <w:gridCol w:w="1660"/>
      </w:tblGrid>
      <w:tr w:rsidR="00885CE7" w:rsidRPr="00D52D38" w:rsidTr="007C5F7E">
        <w:trPr>
          <w:trHeight w:val="118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продукта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E7" w:rsidRPr="00D52D38" w:rsidRDefault="00885CE7" w:rsidP="007C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 </w:t>
            </w:r>
            <w:proofErr w:type="spellStart"/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СанПиНа</w:t>
            </w:r>
            <w:proofErr w:type="spellEnd"/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граммах на 1 ребенка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E7" w:rsidRPr="00D52D38" w:rsidRDefault="00885CE7" w:rsidP="007C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дней в среднем за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E7" w:rsidRPr="00D52D38" w:rsidRDefault="00885CE7" w:rsidP="007C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в руб. на 1 ребенка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E7" w:rsidRPr="00D52D38" w:rsidRDefault="00885CE7" w:rsidP="007C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 расхода продуктов в день в руб. на 1 ребенка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Крупы и макаронные изделия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4,69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и ягоды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Печенье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5,76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49,5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Яйцо (штука)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Молоко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16,875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0,17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Кофе (кофейный напиток)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</w:tr>
      <w:tr w:rsidR="00885CE7" w:rsidRPr="00D52D38" w:rsidTr="007C5F7E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E7" w:rsidRPr="00D52D38" w:rsidRDefault="00885CE7" w:rsidP="007C5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2D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375</w:t>
            </w:r>
          </w:p>
        </w:tc>
      </w:tr>
    </w:tbl>
    <w:p w:rsidR="00885CE7" w:rsidRDefault="00885CE7" w:rsidP="00E753FB">
      <w:pPr>
        <w:pStyle w:val="a3"/>
      </w:pPr>
    </w:p>
    <w:p w:rsidR="00885CE7" w:rsidRDefault="00885CE7" w:rsidP="00E753FB">
      <w:pPr>
        <w:pStyle w:val="a3"/>
      </w:pPr>
    </w:p>
    <w:p w:rsidR="00885CE7" w:rsidRDefault="00885CE7" w:rsidP="00E753FB">
      <w:pPr>
        <w:pStyle w:val="a3"/>
      </w:pP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МУНИЦИПАЛЬНОЕ КАЗЕННОЕ                                        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УЧРЕЖДЕНИЕ «КОМИТЕТ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ОБРАЗОВАНИЯ И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МОЛОДЁЖНОЙ</w:t>
      </w:r>
      <w:proofErr w:type="gramEnd"/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ПОЛИТИКИ 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АДМИНИСТРАЦИИ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МУНИЦИПАЛЬНОГО РАЙОНА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«ЧЕРНЫШЕВСКИЙ РАЙОН»»</w:t>
      </w:r>
    </w:p>
    <w:p w:rsidR="007B02E8" w:rsidRDefault="007B02E8" w:rsidP="007B02E8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673460,  п. Чернышевск, ул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алинина, 9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тел.: (265) 2-16-40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факс: (265) 2-16-40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исх.</w:t>
      </w:r>
      <w:r>
        <w:rPr>
          <w:rFonts w:ascii="Times New Roman" w:eastAsia="Times New Roman" w:hAnsi="Times New Roman" w:cs="Times New Roman"/>
          <w:sz w:val="18"/>
          <w:szCs w:val="18"/>
        </w:rPr>
        <w:t>_______№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_______</w:t>
      </w:r>
    </w:p>
    <w:p w:rsidR="007B02E8" w:rsidRDefault="007B02E8" w:rsidP="007B0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B02E8" w:rsidRDefault="007B02E8" w:rsidP="007B02E8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”___“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>января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_____ 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 г. </w:t>
      </w:r>
    </w:p>
    <w:p w:rsidR="007B02E8" w:rsidRPr="0021091A" w:rsidRDefault="007B02E8" w:rsidP="007B02E8">
      <w:pPr>
        <w:rPr>
          <w:rFonts w:ascii="Times New Roman" w:hAnsi="Times New Roman" w:cs="Times New Roman"/>
        </w:rPr>
      </w:pPr>
    </w:p>
    <w:p w:rsidR="007B02E8" w:rsidRPr="006B3591" w:rsidRDefault="007B02E8" w:rsidP="007B02E8">
      <w:pPr>
        <w:pStyle w:val="a3"/>
        <w:jc w:val="both"/>
      </w:pPr>
      <w:r>
        <w:t xml:space="preserve">                                    </w:t>
      </w:r>
      <w:r w:rsidRPr="006B3591">
        <w:t>ПОЯСНИТЕЛЬНАЯ ЗАПИСКА</w:t>
      </w:r>
    </w:p>
    <w:p w:rsidR="007B02E8" w:rsidRPr="006B3591" w:rsidRDefault="007B02E8" w:rsidP="007B02E8">
      <w:pPr>
        <w:pStyle w:val="a3"/>
        <w:jc w:val="both"/>
      </w:pPr>
    </w:p>
    <w:p w:rsidR="007B02E8" w:rsidRPr="006B3591" w:rsidRDefault="007B02E8" w:rsidP="007B02E8">
      <w:pPr>
        <w:pStyle w:val="a3"/>
        <w:jc w:val="both"/>
        <w:rPr>
          <w:color w:val="000000"/>
          <w:lang w:bidi="ru-RU"/>
        </w:rPr>
      </w:pPr>
      <w:r>
        <w:t xml:space="preserve">       </w:t>
      </w:r>
      <w:r w:rsidRPr="006B3591">
        <w:t>К Решению Совета МР «Чернышевский район»  № 243 от 30 ноября 2020 года «Об установлении максимального размера платы, взимаемой с родителей (законных представителей)</w:t>
      </w:r>
      <w:r w:rsidRPr="006B3591">
        <w:rPr>
          <w:color w:val="000000"/>
          <w:lang w:bidi="ru-RU"/>
        </w:rPr>
        <w:t xml:space="preserve"> за содержание детей в муниципальных образовательных организациях муниципального района «Чернышевский район», с наличием интерната.</w:t>
      </w:r>
    </w:p>
    <w:p w:rsidR="007B02E8" w:rsidRPr="006B3591" w:rsidRDefault="007B02E8" w:rsidP="007B02E8">
      <w:pPr>
        <w:pStyle w:val="a3"/>
        <w:jc w:val="both"/>
        <w:rPr>
          <w:color w:val="000000"/>
          <w:lang w:bidi="ru-RU"/>
        </w:rPr>
      </w:pPr>
      <w:r>
        <w:t xml:space="preserve">       </w:t>
      </w:r>
      <w:r w:rsidRPr="006B3591">
        <w:t>Решение Совета МР «Чернышевский район» «Об установлении максимального размера платы, взимаемой с родителей (законных представителей)</w:t>
      </w:r>
      <w:r w:rsidRPr="006B3591">
        <w:rPr>
          <w:color w:val="000000"/>
          <w:lang w:bidi="ru-RU"/>
        </w:rPr>
        <w:t xml:space="preserve"> за содержание детей в муниципальных образовательных организациях муниципального района «Чернышевский район», с наличием интерната" принято 30.11.2020 г №243. Оплата за питание в образовательных организациях с наличием интерната установлена </w:t>
      </w:r>
      <w:proofErr w:type="gramStart"/>
      <w:r w:rsidRPr="006B3591">
        <w:rPr>
          <w:color w:val="000000"/>
          <w:lang w:bidi="ru-RU"/>
        </w:rPr>
        <w:t>в</w:t>
      </w:r>
      <w:proofErr w:type="gramEnd"/>
      <w:r w:rsidRPr="006B3591">
        <w:rPr>
          <w:color w:val="000000"/>
          <w:lang w:bidi="ru-RU"/>
        </w:rPr>
        <w:t xml:space="preserve"> </w:t>
      </w:r>
      <w:proofErr w:type="gramStart"/>
      <w:r w:rsidRPr="006B3591">
        <w:rPr>
          <w:color w:val="000000"/>
          <w:lang w:bidi="ru-RU"/>
        </w:rPr>
        <w:t>размера</w:t>
      </w:r>
      <w:proofErr w:type="gramEnd"/>
      <w:r w:rsidRPr="006B3591">
        <w:rPr>
          <w:color w:val="000000"/>
          <w:lang w:bidi="ru-RU"/>
        </w:rPr>
        <w:t xml:space="preserve"> 190 руб. в день.</w:t>
      </w:r>
    </w:p>
    <w:p w:rsidR="007B02E8" w:rsidRPr="006B3591" w:rsidRDefault="007B02E8" w:rsidP="007B02E8">
      <w:pPr>
        <w:pStyle w:val="a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Pr="006B3591">
        <w:rPr>
          <w:color w:val="000000"/>
          <w:lang w:bidi="ru-RU"/>
        </w:rPr>
        <w:t>В соответствии с мониторингом потребительских цен в Чернышевском районе, предоставленным отделом экономики Администрации МР "Чернышевский район" проведен расчет стоимости питания детей с учетом рекомендуемых норм питания в интернатах. Оплата за питание в соответствии с расчетом составила 375 рублей в день на одного ребенка</w:t>
      </w:r>
      <w:proofErr w:type="gramStart"/>
      <w:r w:rsidRPr="006B3591">
        <w:rPr>
          <w:color w:val="000000"/>
          <w:lang w:bidi="ru-RU"/>
        </w:rPr>
        <w:t>.</w:t>
      </w:r>
      <w:proofErr w:type="gramEnd"/>
      <w:r w:rsidRPr="006B3591">
        <w:rPr>
          <w:color w:val="000000"/>
          <w:lang w:bidi="ru-RU"/>
        </w:rPr>
        <w:t xml:space="preserve"> (</w:t>
      </w:r>
      <w:proofErr w:type="gramStart"/>
      <w:r w:rsidRPr="006B3591">
        <w:rPr>
          <w:color w:val="000000"/>
          <w:lang w:bidi="ru-RU"/>
        </w:rPr>
        <w:t>п</w:t>
      </w:r>
      <w:proofErr w:type="gramEnd"/>
      <w:r w:rsidRPr="006B3591">
        <w:rPr>
          <w:color w:val="000000"/>
          <w:lang w:bidi="ru-RU"/>
        </w:rPr>
        <w:t>риложение 1)</w:t>
      </w:r>
    </w:p>
    <w:p w:rsidR="007B02E8" w:rsidRPr="006B3591" w:rsidRDefault="007B02E8" w:rsidP="007B02E8">
      <w:pPr>
        <w:pStyle w:val="a3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</w:t>
      </w:r>
      <w:r w:rsidRPr="006B3591">
        <w:rPr>
          <w:color w:val="000000"/>
          <w:lang w:bidi="ru-RU"/>
        </w:rPr>
        <w:t>Предлагается внести изменение в</w:t>
      </w:r>
      <w:r>
        <w:rPr>
          <w:color w:val="000000"/>
          <w:lang w:bidi="ru-RU"/>
        </w:rPr>
        <w:t xml:space="preserve"> </w:t>
      </w:r>
      <w:r w:rsidRPr="006B3591">
        <w:rPr>
          <w:color w:val="000000"/>
          <w:lang w:bidi="ru-RU"/>
        </w:rPr>
        <w:t>Решение Совета муниципального района «Чернышевский район» № 243 от 30.11.2020 г. и установить максимальный размер</w:t>
      </w:r>
      <w:r>
        <w:rPr>
          <w:color w:val="000000"/>
          <w:lang w:bidi="ru-RU"/>
        </w:rPr>
        <w:t xml:space="preserve"> </w:t>
      </w:r>
      <w:r w:rsidRPr="006B3591">
        <w:rPr>
          <w:color w:val="000000"/>
          <w:lang w:bidi="ru-RU"/>
        </w:rPr>
        <w:t>платы,</w:t>
      </w:r>
      <w:r>
        <w:rPr>
          <w:color w:val="000000"/>
          <w:lang w:bidi="ru-RU"/>
        </w:rPr>
        <w:t xml:space="preserve"> </w:t>
      </w:r>
      <w:r w:rsidRPr="006B3591">
        <w:t>взимаемой с родителей (законных представителей)</w:t>
      </w:r>
      <w:r w:rsidRPr="006B3591">
        <w:rPr>
          <w:color w:val="000000"/>
          <w:lang w:bidi="ru-RU"/>
        </w:rPr>
        <w:t xml:space="preserve"> за содержание детей в муниципальных образовательных организациях муниципального района «Чернышевский район», с наличием интерната" – 375 (триста семьдесят пять) рублей.</w:t>
      </w:r>
    </w:p>
    <w:p w:rsidR="007B02E8" w:rsidRDefault="007B02E8" w:rsidP="007B02E8">
      <w:pPr>
        <w:pStyle w:val="a3"/>
        <w:jc w:val="both"/>
      </w:pPr>
    </w:p>
    <w:p w:rsidR="007B02E8" w:rsidRDefault="007B02E8" w:rsidP="007B02E8">
      <w:pPr>
        <w:pStyle w:val="a3"/>
        <w:jc w:val="both"/>
      </w:pPr>
    </w:p>
    <w:p w:rsidR="007B02E8" w:rsidRDefault="007B02E8" w:rsidP="007B02E8">
      <w:pPr>
        <w:pStyle w:val="a3"/>
        <w:jc w:val="both"/>
      </w:pPr>
    </w:p>
    <w:p w:rsidR="007B02E8" w:rsidRPr="006B3591" w:rsidRDefault="007B02E8" w:rsidP="007B02E8">
      <w:pPr>
        <w:pStyle w:val="a3"/>
        <w:jc w:val="both"/>
      </w:pPr>
    </w:p>
    <w:p w:rsidR="007B02E8" w:rsidRPr="006B3591" w:rsidRDefault="007B02E8" w:rsidP="007B02E8">
      <w:pPr>
        <w:pStyle w:val="a3"/>
        <w:jc w:val="both"/>
      </w:pPr>
      <w:r w:rsidRPr="006B3591">
        <w:t xml:space="preserve">Председатель Комитета образования </w:t>
      </w:r>
      <w:r w:rsidRPr="006B3591">
        <w:tab/>
      </w:r>
    </w:p>
    <w:p w:rsidR="007B02E8" w:rsidRPr="006B3591" w:rsidRDefault="007B02E8" w:rsidP="007B02E8">
      <w:pPr>
        <w:pStyle w:val="a3"/>
        <w:jc w:val="both"/>
      </w:pPr>
      <w:r w:rsidRPr="006B3591">
        <w:t>Чернышевского района</w:t>
      </w:r>
      <w:r w:rsidRPr="006B3591">
        <w:tab/>
      </w:r>
      <w:r w:rsidRPr="006B3591">
        <w:tab/>
      </w:r>
      <w:r w:rsidRPr="006B3591">
        <w:tab/>
      </w:r>
      <w:r w:rsidRPr="006B3591">
        <w:tab/>
      </w:r>
      <w:r w:rsidRPr="006B3591">
        <w:tab/>
      </w:r>
      <w:r w:rsidRPr="006B3591">
        <w:tab/>
      </w:r>
      <w:r w:rsidRPr="006B3591">
        <w:tab/>
        <w:t>Н.В. Шемякина</w:t>
      </w:r>
    </w:p>
    <w:p w:rsidR="00547DC3" w:rsidRDefault="00547DC3" w:rsidP="007B02E8">
      <w:pPr>
        <w:pStyle w:val="a3"/>
      </w:pPr>
    </w:p>
    <w:sectPr w:rsidR="00547DC3" w:rsidSect="00E3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DC3"/>
    <w:rsid w:val="00547DC3"/>
    <w:rsid w:val="005E0F89"/>
    <w:rsid w:val="00684CAA"/>
    <w:rsid w:val="007B02E8"/>
    <w:rsid w:val="00885CE7"/>
    <w:rsid w:val="00AF5336"/>
    <w:rsid w:val="00CE7C0A"/>
    <w:rsid w:val="00E30A3A"/>
    <w:rsid w:val="00E753FB"/>
    <w:rsid w:val="00F867E9"/>
    <w:rsid w:val="00FE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D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47D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E072-F9A7-47A2-9CA6-2E65182D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7</cp:revision>
  <dcterms:created xsi:type="dcterms:W3CDTF">2025-01-13T01:24:00Z</dcterms:created>
  <dcterms:modified xsi:type="dcterms:W3CDTF">2025-01-29T23:45:00Z</dcterms:modified>
</cp:coreProperties>
</file>