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BE969F" w14:textId="77777777" w:rsidR="00E6102E" w:rsidRDefault="009D3806" w:rsidP="00140AEE">
      <w:pPr>
        <w:pStyle w:val="1"/>
        <w:rPr>
          <w:b/>
          <w:bCs/>
          <w:szCs w:val="28"/>
        </w:rPr>
      </w:pPr>
      <w:r>
        <w:rPr>
          <w:b/>
          <w:bCs/>
          <w:szCs w:val="28"/>
        </w:rPr>
        <w:t>проект</w:t>
      </w:r>
    </w:p>
    <w:p w14:paraId="60A528E7" w14:textId="77777777" w:rsidR="00140AEE" w:rsidRPr="00210A02" w:rsidRDefault="00140AEE" w:rsidP="00140AEE">
      <w:pPr>
        <w:pStyle w:val="1"/>
        <w:rPr>
          <w:b/>
          <w:bCs/>
          <w:szCs w:val="28"/>
        </w:rPr>
      </w:pPr>
      <w:r w:rsidRPr="00210A02">
        <w:rPr>
          <w:b/>
          <w:bCs/>
          <w:szCs w:val="28"/>
        </w:rPr>
        <w:t xml:space="preserve">АДМИНИСТРАЦИЯ МУНИЦИПАЛЬНОГО РАЙОНА </w:t>
      </w:r>
    </w:p>
    <w:p w14:paraId="3B1F0946" w14:textId="77777777" w:rsidR="00140AEE" w:rsidRDefault="00140AEE" w:rsidP="00140AEE">
      <w:pPr>
        <w:pStyle w:val="1"/>
        <w:rPr>
          <w:b/>
          <w:bCs/>
          <w:szCs w:val="28"/>
        </w:rPr>
      </w:pPr>
      <w:r w:rsidRPr="00210A02">
        <w:rPr>
          <w:b/>
          <w:bCs/>
          <w:szCs w:val="28"/>
        </w:rPr>
        <w:t xml:space="preserve">«ЧЕРНЫШЕВСКИЙ РАЙОН» </w:t>
      </w:r>
    </w:p>
    <w:p w14:paraId="30B396BA" w14:textId="77777777" w:rsidR="00140AEE" w:rsidRPr="00140AEE" w:rsidRDefault="00140AEE" w:rsidP="00140AEE">
      <w:pPr>
        <w:jc w:val="center"/>
        <w:rPr>
          <w:b/>
          <w:sz w:val="28"/>
          <w:szCs w:val="28"/>
          <w:lang w:eastAsia="ru-RU"/>
        </w:rPr>
      </w:pPr>
      <w:r w:rsidRPr="00140AEE">
        <w:rPr>
          <w:b/>
          <w:sz w:val="28"/>
          <w:szCs w:val="28"/>
          <w:lang w:eastAsia="ru-RU"/>
        </w:rPr>
        <w:t>ЗАБАЙКАЛЬСКОГО КРАЯ</w:t>
      </w:r>
    </w:p>
    <w:p w14:paraId="74AA1E4E" w14:textId="77777777" w:rsidR="00140AEE" w:rsidRPr="00210A02" w:rsidRDefault="00140AEE" w:rsidP="00140AEE">
      <w:pPr>
        <w:pStyle w:val="2"/>
        <w:rPr>
          <w:sz w:val="28"/>
          <w:szCs w:val="28"/>
        </w:rPr>
      </w:pPr>
    </w:p>
    <w:p w14:paraId="3D599424" w14:textId="77777777" w:rsidR="00140AEE" w:rsidRPr="00210A02" w:rsidRDefault="00140AEE" w:rsidP="00140AEE">
      <w:pPr>
        <w:pStyle w:val="2"/>
        <w:rPr>
          <w:sz w:val="28"/>
          <w:szCs w:val="28"/>
        </w:rPr>
      </w:pPr>
      <w:r w:rsidRPr="00210A02">
        <w:rPr>
          <w:sz w:val="28"/>
          <w:szCs w:val="28"/>
        </w:rPr>
        <w:t>ПОСТАНОВЛЕНИЕ</w:t>
      </w:r>
    </w:p>
    <w:p w14:paraId="30950205" w14:textId="77777777" w:rsidR="00140AEE" w:rsidRPr="00210A02" w:rsidRDefault="00140AEE" w:rsidP="00140AEE">
      <w:pPr>
        <w:jc w:val="center"/>
        <w:rPr>
          <w:sz w:val="28"/>
          <w:szCs w:val="28"/>
        </w:rPr>
      </w:pPr>
    </w:p>
    <w:p w14:paraId="5F7B4498" w14:textId="7AB37EAD" w:rsidR="00140AEE" w:rsidRPr="00210A02" w:rsidRDefault="00140AEE" w:rsidP="00140AEE">
      <w:pPr>
        <w:rPr>
          <w:sz w:val="28"/>
          <w:szCs w:val="28"/>
        </w:rPr>
      </w:pPr>
      <w:r w:rsidRPr="00210A02">
        <w:rPr>
          <w:sz w:val="28"/>
          <w:szCs w:val="28"/>
        </w:rPr>
        <w:t xml:space="preserve">            </w:t>
      </w:r>
      <w:r w:rsidR="000E55FA">
        <w:rPr>
          <w:sz w:val="28"/>
          <w:szCs w:val="28"/>
        </w:rPr>
        <w:t>27.04.</w:t>
      </w:r>
      <w:r w:rsidRPr="00210A02">
        <w:rPr>
          <w:sz w:val="28"/>
          <w:szCs w:val="28"/>
        </w:rPr>
        <w:t>202</w:t>
      </w:r>
      <w:r w:rsidR="009D3806">
        <w:rPr>
          <w:sz w:val="28"/>
          <w:szCs w:val="28"/>
        </w:rPr>
        <w:t>4</w:t>
      </w:r>
      <w:r w:rsidRPr="00210A02">
        <w:rPr>
          <w:sz w:val="28"/>
          <w:szCs w:val="28"/>
        </w:rPr>
        <w:tab/>
        <w:t xml:space="preserve">         </w:t>
      </w:r>
      <w:r w:rsidRPr="00210A02">
        <w:rPr>
          <w:sz w:val="28"/>
          <w:szCs w:val="28"/>
        </w:rPr>
        <w:tab/>
      </w:r>
      <w:r w:rsidRPr="00210A02">
        <w:rPr>
          <w:sz w:val="28"/>
          <w:szCs w:val="28"/>
        </w:rPr>
        <w:tab/>
      </w:r>
      <w:r w:rsidRPr="00210A02">
        <w:rPr>
          <w:sz w:val="28"/>
          <w:szCs w:val="28"/>
        </w:rPr>
        <w:tab/>
      </w:r>
      <w:r w:rsidRPr="00210A02">
        <w:rPr>
          <w:sz w:val="28"/>
          <w:szCs w:val="28"/>
        </w:rPr>
        <w:tab/>
        <w:t xml:space="preserve">    </w:t>
      </w:r>
      <w:r w:rsidRPr="00210A02">
        <w:rPr>
          <w:sz w:val="28"/>
          <w:szCs w:val="28"/>
        </w:rPr>
        <w:tab/>
        <w:t xml:space="preserve">                             № </w:t>
      </w:r>
      <w:r w:rsidR="000E55FA">
        <w:rPr>
          <w:sz w:val="28"/>
          <w:szCs w:val="28"/>
        </w:rPr>
        <w:t>164</w:t>
      </w:r>
    </w:p>
    <w:p w14:paraId="17035FB3" w14:textId="77777777" w:rsidR="00140AEE" w:rsidRPr="00210A02" w:rsidRDefault="00140AEE" w:rsidP="00140AEE">
      <w:pPr>
        <w:jc w:val="center"/>
        <w:rPr>
          <w:bCs/>
          <w:sz w:val="28"/>
          <w:szCs w:val="28"/>
        </w:rPr>
      </w:pPr>
      <w:r w:rsidRPr="00210A02">
        <w:rPr>
          <w:bCs/>
          <w:sz w:val="28"/>
          <w:szCs w:val="28"/>
        </w:rPr>
        <w:t>пгт. Чернышевск</w:t>
      </w:r>
    </w:p>
    <w:p w14:paraId="777B1FC1" w14:textId="77777777" w:rsidR="00140AEE" w:rsidRPr="00210A02" w:rsidRDefault="00140AEE" w:rsidP="00140AEE">
      <w:pPr>
        <w:jc w:val="center"/>
        <w:rPr>
          <w:sz w:val="28"/>
          <w:szCs w:val="28"/>
        </w:rPr>
      </w:pPr>
    </w:p>
    <w:p w14:paraId="497E2520" w14:textId="77777777" w:rsidR="0038115F" w:rsidRDefault="0038115F" w:rsidP="0038115F">
      <w:pPr>
        <w:pStyle w:val="ConsPlusTitle"/>
        <w:jc w:val="center"/>
        <w:rPr>
          <w:b w:val="0"/>
          <w:sz w:val="24"/>
          <w:szCs w:val="24"/>
        </w:rPr>
      </w:pPr>
    </w:p>
    <w:p w14:paraId="076319C4" w14:textId="77777777" w:rsidR="000A764A" w:rsidRPr="00BF41C0" w:rsidRDefault="000A764A" w:rsidP="000A764A">
      <w:pPr>
        <w:rPr>
          <w:sz w:val="28"/>
          <w:szCs w:val="28"/>
        </w:rPr>
      </w:pPr>
    </w:p>
    <w:p w14:paraId="7FE01F35" w14:textId="77777777" w:rsidR="000A764A" w:rsidRPr="00BF41C0" w:rsidRDefault="000A764A" w:rsidP="000A764A">
      <w:pPr>
        <w:jc w:val="center"/>
        <w:rPr>
          <w:b/>
          <w:i/>
          <w:color w:val="FF0000"/>
          <w:sz w:val="28"/>
          <w:szCs w:val="28"/>
        </w:rPr>
      </w:pPr>
      <w:r w:rsidRPr="0038115F">
        <w:rPr>
          <w:b/>
          <w:sz w:val="32"/>
          <w:szCs w:val="32"/>
        </w:rPr>
        <w:t xml:space="preserve">Об утверждении административного регламента предоставления муниципальной услуги «Постановка граждан на учет в качестве лиц, имеющих право на предоставление земельных участков в собственность бесплатно» на территории </w:t>
      </w:r>
      <w:r w:rsidR="0038115F">
        <w:rPr>
          <w:b/>
          <w:sz w:val="32"/>
          <w:szCs w:val="32"/>
        </w:rPr>
        <w:t xml:space="preserve">муниципального </w:t>
      </w:r>
      <w:r w:rsidR="00140AEE">
        <w:rPr>
          <w:b/>
          <w:sz w:val="32"/>
          <w:szCs w:val="32"/>
        </w:rPr>
        <w:t>района «Чернышевский район» Забайкальского края</w:t>
      </w:r>
    </w:p>
    <w:p w14:paraId="541A3E7F" w14:textId="77777777" w:rsidR="000A764A" w:rsidRPr="00BF41C0" w:rsidRDefault="000A764A" w:rsidP="000A764A">
      <w:pPr>
        <w:rPr>
          <w:sz w:val="28"/>
          <w:szCs w:val="28"/>
        </w:rPr>
      </w:pPr>
    </w:p>
    <w:p w14:paraId="0DDC6CED" w14:textId="77777777" w:rsidR="000A764A" w:rsidRPr="00BF41C0" w:rsidRDefault="000A764A" w:rsidP="000A764A">
      <w:pPr>
        <w:rPr>
          <w:sz w:val="28"/>
          <w:szCs w:val="28"/>
        </w:rPr>
      </w:pPr>
    </w:p>
    <w:p w14:paraId="5C4B6AF5" w14:textId="77777777" w:rsidR="00140AEE" w:rsidRPr="00210A02" w:rsidRDefault="00140AEE" w:rsidP="00140AEE">
      <w:pPr>
        <w:ind w:firstLine="709"/>
        <w:jc w:val="both"/>
        <w:rPr>
          <w:sz w:val="28"/>
          <w:szCs w:val="28"/>
        </w:rPr>
      </w:pPr>
      <w:r w:rsidRPr="00210A02">
        <w:rPr>
          <w:sz w:val="28"/>
          <w:szCs w:val="28"/>
        </w:rPr>
        <w:t xml:space="preserve">В соответствии с Федеральным законом от 27 июля 2010 года № 210-ФЗ «Об организации предоставления государственных и муниципальных услуг», Земельным Кодексом Российской Федерации, статьей 3.3 Федерального закона от 25 октября 2001 года № 137-ФЗ «О введении в действие Земельного кодекса Российской Федерации», Постановлением </w:t>
      </w:r>
      <w:r w:rsidR="004C75C0">
        <w:rPr>
          <w:sz w:val="28"/>
          <w:szCs w:val="28"/>
        </w:rPr>
        <w:t>Правительства Забайкальского края № 275 от 30.06.2022г.</w:t>
      </w:r>
      <w:r w:rsidRPr="00210A02">
        <w:rPr>
          <w:sz w:val="28"/>
          <w:szCs w:val="28"/>
        </w:rPr>
        <w:t xml:space="preserve"> «О </w:t>
      </w:r>
      <w:r w:rsidR="004C75C0">
        <w:rPr>
          <w:sz w:val="28"/>
          <w:szCs w:val="28"/>
        </w:rPr>
        <w:t xml:space="preserve">некоторых вопросах </w:t>
      </w:r>
      <w:r w:rsidRPr="00210A02">
        <w:rPr>
          <w:sz w:val="28"/>
          <w:szCs w:val="28"/>
        </w:rPr>
        <w:t>разработк</w:t>
      </w:r>
      <w:r w:rsidR="004C75C0">
        <w:rPr>
          <w:sz w:val="28"/>
          <w:szCs w:val="28"/>
        </w:rPr>
        <w:t>и</w:t>
      </w:r>
      <w:r w:rsidRPr="00210A02">
        <w:rPr>
          <w:sz w:val="28"/>
          <w:szCs w:val="28"/>
        </w:rPr>
        <w:t xml:space="preserve"> и утверждени</w:t>
      </w:r>
      <w:r w:rsidR="004C75C0">
        <w:rPr>
          <w:sz w:val="28"/>
          <w:szCs w:val="28"/>
        </w:rPr>
        <w:t>я</w:t>
      </w:r>
      <w:r w:rsidRPr="00210A02">
        <w:rPr>
          <w:sz w:val="28"/>
          <w:szCs w:val="28"/>
        </w:rPr>
        <w:t xml:space="preserve"> административных регламентов </w:t>
      </w:r>
      <w:r w:rsidR="004C75C0">
        <w:rPr>
          <w:sz w:val="28"/>
          <w:szCs w:val="28"/>
        </w:rPr>
        <w:t>исполнительными органами государственной власти Забайкальского края</w:t>
      </w:r>
      <w:r w:rsidRPr="00210A02">
        <w:rPr>
          <w:sz w:val="28"/>
          <w:szCs w:val="28"/>
        </w:rPr>
        <w:t xml:space="preserve">», руководствуясь статьей 25 Устава муниципального района «Чернышевский район», </w:t>
      </w:r>
      <w:r w:rsidRPr="00210A02">
        <w:rPr>
          <w:iCs/>
          <w:sz w:val="28"/>
          <w:szCs w:val="28"/>
        </w:rPr>
        <w:t xml:space="preserve">администрация муниципального района «Чернышевский район» </w:t>
      </w:r>
      <w:r w:rsidRPr="00210A02">
        <w:rPr>
          <w:sz w:val="28"/>
          <w:szCs w:val="28"/>
        </w:rPr>
        <w:t>постановляет:</w:t>
      </w:r>
    </w:p>
    <w:p w14:paraId="54530EF2" w14:textId="77777777" w:rsidR="000A764A" w:rsidRPr="00BF41C0" w:rsidRDefault="000A764A" w:rsidP="000A764A">
      <w:pPr>
        <w:ind w:firstLine="709"/>
        <w:jc w:val="both"/>
        <w:rPr>
          <w:sz w:val="28"/>
          <w:szCs w:val="28"/>
        </w:rPr>
      </w:pPr>
    </w:p>
    <w:p w14:paraId="117140DE" w14:textId="77777777" w:rsidR="000A764A" w:rsidRDefault="000A764A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1. Утвердить прилагаемый административный регламент предоставления муниципальной услуги «Постановка граждан на учет в качестве лиц, имеющих право на предоставление земельных участков в собственность бесплатно» на территории</w:t>
      </w:r>
      <w:r w:rsidR="0038115F" w:rsidRPr="0038115F">
        <w:rPr>
          <w:sz w:val="28"/>
          <w:szCs w:val="28"/>
        </w:rPr>
        <w:t xml:space="preserve"> муниципального </w:t>
      </w:r>
      <w:r w:rsidR="00140AEE">
        <w:rPr>
          <w:sz w:val="28"/>
          <w:szCs w:val="28"/>
        </w:rPr>
        <w:t>района «Чернышевский район Забайкальского края»</w:t>
      </w:r>
    </w:p>
    <w:p w14:paraId="40D24E27" w14:textId="77777777" w:rsidR="00140AEE" w:rsidRPr="00210A02" w:rsidRDefault="00140AEE" w:rsidP="00140AEE">
      <w:pPr>
        <w:ind w:firstLine="709"/>
        <w:jc w:val="both"/>
        <w:rPr>
          <w:sz w:val="28"/>
          <w:szCs w:val="28"/>
        </w:rPr>
      </w:pPr>
      <w:r w:rsidRPr="00210A02">
        <w:rPr>
          <w:sz w:val="28"/>
          <w:szCs w:val="28"/>
        </w:rPr>
        <w:t>2. Признать утратившим силу:</w:t>
      </w:r>
    </w:p>
    <w:p w14:paraId="5F0D0F46" w14:textId="77777777" w:rsidR="00140AEE" w:rsidRPr="00210A02" w:rsidRDefault="00140AEE" w:rsidP="00140AEE">
      <w:pPr>
        <w:ind w:firstLine="709"/>
        <w:jc w:val="both"/>
        <w:rPr>
          <w:sz w:val="28"/>
          <w:szCs w:val="28"/>
        </w:rPr>
      </w:pPr>
      <w:r w:rsidRPr="00210A02">
        <w:rPr>
          <w:sz w:val="28"/>
          <w:szCs w:val="28"/>
        </w:rPr>
        <w:t xml:space="preserve">- постановление администрации муниципального района «Чернышевский район» от </w:t>
      </w:r>
      <w:r>
        <w:rPr>
          <w:sz w:val="28"/>
          <w:szCs w:val="28"/>
        </w:rPr>
        <w:t>11 января 2019 года</w:t>
      </w:r>
      <w:r w:rsidRPr="00210A02">
        <w:rPr>
          <w:sz w:val="28"/>
          <w:szCs w:val="28"/>
        </w:rPr>
        <w:t xml:space="preserve"> № </w:t>
      </w:r>
      <w:r>
        <w:rPr>
          <w:sz w:val="28"/>
          <w:szCs w:val="28"/>
        </w:rPr>
        <w:t>7</w:t>
      </w:r>
      <w:r w:rsidRPr="00210A02">
        <w:rPr>
          <w:sz w:val="28"/>
          <w:szCs w:val="28"/>
        </w:rPr>
        <w:t xml:space="preserve"> «Об утверждение административного регламента предоставления муниципальной услуги «</w:t>
      </w:r>
      <w:r>
        <w:rPr>
          <w:sz w:val="28"/>
          <w:szCs w:val="28"/>
        </w:rPr>
        <w:t xml:space="preserve">Бесплатное предоставление в собственность граждан </w:t>
      </w:r>
      <w:r w:rsidRPr="00210A02">
        <w:rPr>
          <w:sz w:val="28"/>
          <w:szCs w:val="28"/>
        </w:rPr>
        <w:t xml:space="preserve">земельных участков, находящихся в собственности муниципального района «Чернышевский район», и земельных участков, государственная собственность на которые не </w:t>
      </w:r>
      <w:r w:rsidRPr="00210A02">
        <w:rPr>
          <w:sz w:val="28"/>
          <w:szCs w:val="28"/>
        </w:rPr>
        <w:lastRenderedPageBreak/>
        <w:t>разграничена</w:t>
      </w:r>
      <w:r>
        <w:rPr>
          <w:sz w:val="28"/>
          <w:szCs w:val="28"/>
        </w:rPr>
        <w:t xml:space="preserve"> для индивидуального жилищного строительства</w:t>
      </w:r>
      <w:r w:rsidRPr="00210A02">
        <w:rPr>
          <w:sz w:val="28"/>
          <w:szCs w:val="28"/>
        </w:rPr>
        <w:t>».</w:t>
      </w:r>
    </w:p>
    <w:p w14:paraId="130FD9DB" w14:textId="77777777" w:rsidR="00140AEE" w:rsidRPr="00BF41C0" w:rsidRDefault="00140AEE" w:rsidP="000A764A">
      <w:pPr>
        <w:ind w:firstLine="709"/>
        <w:jc w:val="both"/>
        <w:rPr>
          <w:sz w:val="28"/>
          <w:szCs w:val="28"/>
        </w:rPr>
      </w:pPr>
    </w:p>
    <w:p w14:paraId="62256FD6" w14:textId="77777777" w:rsidR="00140AEE" w:rsidRPr="00210A02" w:rsidRDefault="00140AEE" w:rsidP="00140AEE">
      <w:pPr>
        <w:ind w:firstLine="709"/>
        <w:jc w:val="both"/>
        <w:rPr>
          <w:sz w:val="28"/>
          <w:szCs w:val="28"/>
        </w:rPr>
      </w:pPr>
      <w:r w:rsidRPr="00210A02">
        <w:rPr>
          <w:sz w:val="28"/>
          <w:szCs w:val="28"/>
        </w:rPr>
        <w:t>3. Настоящее Постановление вступает в силу на следующий день, после дня его официального опубликования (обнародования).</w:t>
      </w:r>
    </w:p>
    <w:p w14:paraId="5140574F" w14:textId="77777777" w:rsidR="00140AEE" w:rsidRPr="00210A02" w:rsidRDefault="00140AEE" w:rsidP="00140AEE">
      <w:pPr>
        <w:rPr>
          <w:sz w:val="28"/>
          <w:szCs w:val="28"/>
        </w:rPr>
      </w:pPr>
      <w:r w:rsidRPr="00210A02">
        <w:rPr>
          <w:sz w:val="28"/>
          <w:szCs w:val="28"/>
        </w:rPr>
        <w:t xml:space="preserve">          4. Настоящее Постановление опубликовать в газете «Наше время» и  разместить на официальном сайте: </w:t>
      </w:r>
      <w:hyperlink r:id="rId8" w:history="1">
        <w:r w:rsidRPr="00210A02">
          <w:rPr>
            <w:rStyle w:val="ac"/>
            <w:sz w:val="28"/>
            <w:szCs w:val="28"/>
            <w:lang w:val="en-US"/>
          </w:rPr>
          <w:t>www</w:t>
        </w:r>
        <w:r w:rsidRPr="00210A02">
          <w:rPr>
            <w:rStyle w:val="ac"/>
            <w:sz w:val="28"/>
            <w:szCs w:val="28"/>
          </w:rPr>
          <w:t>.</w:t>
        </w:r>
        <w:r w:rsidRPr="00210A02">
          <w:rPr>
            <w:rStyle w:val="ac"/>
            <w:sz w:val="28"/>
            <w:szCs w:val="28"/>
            <w:lang w:val="en-US"/>
          </w:rPr>
          <w:t>chernyshev</w:t>
        </w:r>
        <w:r w:rsidRPr="00210A02">
          <w:rPr>
            <w:rStyle w:val="ac"/>
            <w:sz w:val="28"/>
            <w:szCs w:val="28"/>
          </w:rPr>
          <w:t>.75.</w:t>
        </w:r>
        <w:r w:rsidRPr="00210A02">
          <w:rPr>
            <w:rStyle w:val="ac"/>
            <w:sz w:val="28"/>
            <w:szCs w:val="28"/>
            <w:lang w:val="en-US"/>
          </w:rPr>
          <w:t>ru</w:t>
        </w:r>
      </w:hyperlink>
    </w:p>
    <w:p w14:paraId="2C624120" w14:textId="77777777" w:rsidR="00140AEE" w:rsidRPr="00210A02" w:rsidRDefault="00140AEE" w:rsidP="00140AEE">
      <w:pPr>
        <w:ind w:firstLine="709"/>
        <w:jc w:val="both"/>
        <w:rPr>
          <w:bCs/>
          <w:sz w:val="28"/>
          <w:szCs w:val="28"/>
        </w:rPr>
      </w:pPr>
    </w:p>
    <w:p w14:paraId="506930C8" w14:textId="77777777" w:rsidR="00140AEE" w:rsidRPr="00210A02" w:rsidRDefault="00140AEE" w:rsidP="00140AEE">
      <w:pPr>
        <w:rPr>
          <w:spacing w:val="-1"/>
          <w:sz w:val="28"/>
          <w:szCs w:val="28"/>
        </w:rPr>
      </w:pPr>
    </w:p>
    <w:p w14:paraId="6E813F6C" w14:textId="77777777" w:rsidR="00140AEE" w:rsidRPr="00210A02" w:rsidRDefault="00140AEE" w:rsidP="00140AEE">
      <w:pPr>
        <w:rPr>
          <w:spacing w:val="-1"/>
          <w:sz w:val="28"/>
          <w:szCs w:val="28"/>
        </w:rPr>
      </w:pPr>
      <w:r w:rsidRPr="00210A02">
        <w:rPr>
          <w:spacing w:val="-1"/>
          <w:sz w:val="28"/>
          <w:szCs w:val="28"/>
        </w:rPr>
        <w:t>Глава муниципального района</w:t>
      </w:r>
    </w:p>
    <w:p w14:paraId="6F6AF91C" w14:textId="77777777" w:rsidR="00140AEE" w:rsidRPr="00210A02" w:rsidRDefault="00140AEE" w:rsidP="00140AEE">
      <w:pPr>
        <w:jc w:val="both"/>
        <w:rPr>
          <w:spacing w:val="-1"/>
          <w:sz w:val="28"/>
          <w:szCs w:val="28"/>
        </w:rPr>
      </w:pPr>
      <w:r w:rsidRPr="00210A02">
        <w:rPr>
          <w:spacing w:val="-1"/>
          <w:sz w:val="28"/>
          <w:szCs w:val="28"/>
        </w:rPr>
        <w:t xml:space="preserve">«Чернышевский район» </w:t>
      </w:r>
      <w:r w:rsidRPr="00210A02">
        <w:rPr>
          <w:spacing w:val="-1"/>
          <w:sz w:val="28"/>
          <w:szCs w:val="28"/>
        </w:rPr>
        <w:tab/>
      </w:r>
      <w:r w:rsidR="00D845D2">
        <w:rPr>
          <w:spacing w:val="-1"/>
          <w:sz w:val="28"/>
          <w:szCs w:val="28"/>
        </w:rPr>
        <w:t xml:space="preserve">   </w:t>
      </w:r>
      <w:r w:rsidRPr="00210A02">
        <w:rPr>
          <w:spacing w:val="-1"/>
          <w:sz w:val="28"/>
          <w:szCs w:val="28"/>
        </w:rPr>
        <w:tab/>
      </w:r>
      <w:r w:rsidRPr="00210A02">
        <w:rPr>
          <w:spacing w:val="-1"/>
          <w:sz w:val="28"/>
          <w:szCs w:val="28"/>
        </w:rPr>
        <w:tab/>
        <w:t xml:space="preserve"> </w:t>
      </w:r>
      <w:r w:rsidR="00D845D2">
        <w:rPr>
          <w:spacing w:val="-1"/>
          <w:sz w:val="28"/>
          <w:szCs w:val="28"/>
        </w:rPr>
        <w:t xml:space="preserve">               </w:t>
      </w:r>
      <w:r w:rsidRPr="00210A02">
        <w:rPr>
          <w:spacing w:val="-1"/>
          <w:sz w:val="28"/>
          <w:szCs w:val="28"/>
        </w:rPr>
        <w:t xml:space="preserve">      </w:t>
      </w:r>
      <w:r w:rsidR="00561C63">
        <w:rPr>
          <w:spacing w:val="-1"/>
          <w:sz w:val="28"/>
          <w:szCs w:val="28"/>
        </w:rPr>
        <w:t>А.В.Подойницын</w:t>
      </w:r>
    </w:p>
    <w:p w14:paraId="75E39025" w14:textId="77777777" w:rsidR="00140AEE" w:rsidRDefault="00140AEE" w:rsidP="00140AEE">
      <w:pPr>
        <w:jc w:val="right"/>
        <w:rPr>
          <w:sz w:val="24"/>
          <w:szCs w:val="24"/>
        </w:rPr>
      </w:pPr>
    </w:p>
    <w:p w14:paraId="361DC7B7" w14:textId="77777777" w:rsidR="00140AEE" w:rsidRDefault="00140AEE" w:rsidP="00140AEE">
      <w:pPr>
        <w:jc w:val="right"/>
        <w:rPr>
          <w:sz w:val="24"/>
          <w:szCs w:val="24"/>
        </w:rPr>
      </w:pPr>
    </w:p>
    <w:p w14:paraId="2F837D17" w14:textId="77777777" w:rsidR="00140AEE" w:rsidRDefault="00140AEE" w:rsidP="00140AEE">
      <w:pPr>
        <w:jc w:val="right"/>
        <w:rPr>
          <w:sz w:val="24"/>
          <w:szCs w:val="24"/>
        </w:rPr>
      </w:pPr>
    </w:p>
    <w:p w14:paraId="6262AB61" w14:textId="77777777" w:rsidR="00140AEE" w:rsidRDefault="00140AEE" w:rsidP="00140AEE">
      <w:pPr>
        <w:jc w:val="right"/>
        <w:rPr>
          <w:sz w:val="24"/>
          <w:szCs w:val="24"/>
        </w:rPr>
      </w:pPr>
    </w:p>
    <w:p w14:paraId="7E5581C6" w14:textId="77777777" w:rsidR="000A764A" w:rsidRPr="00BF41C0" w:rsidRDefault="000A764A" w:rsidP="0038115F">
      <w:pPr>
        <w:rPr>
          <w:sz w:val="28"/>
          <w:szCs w:val="28"/>
          <w:lang w:eastAsia="ru-RU"/>
        </w:rPr>
      </w:pPr>
    </w:p>
    <w:p w14:paraId="31608B75" w14:textId="77777777" w:rsidR="0038115F" w:rsidRDefault="0038115F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5FD2CB2A" w14:textId="77777777" w:rsidR="0038115F" w:rsidRDefault="0038115F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34C8E4EC" w14:textId="77777777" w:rsidR="00122787" w:rsidRDefault="00122787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1A030355" w14:textId="77777777" w:rsidR="00122787" w:rsidRDefault="00122787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00A3A64E" w14:textId="77777777" w:rsidR="00122787" w:rsidRDefault="00122787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212FAA52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3CA5D72B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413C679F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45601C92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1334F6C4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71EB7BFE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7200A15A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1D3AF10F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793E8D8F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6FC9A13B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253B3F0F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6CEEE834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244F1737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093A6A6E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2111C273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415D6A01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37B872FE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3A2050D1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04C933E7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35D8CD75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594EBF3E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3D0BA123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02319FF9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44D2C848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655A4E2B" w14:textId="77777777" w:rsidR="00D845D2" w:rsidRDefault="00D845D2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5475BA8F" w14:textId="77777777" w:rsidR="000A764A" w:rsidRPr="00BF41C0" w:rsidRDefault="000A764A" w:rsidP="000A764A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F41C0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14:paraId="4382F237" w14:textId="77777777" w:rsidR="000A764A" w:rsidRPr="00BF41C0" w:rsidRDefault="000A764A" w:rsidP="000A764A">
      <w:pPr>
        <w:pStyle w:val="ConsPlusNormal"/>
        <w:widowControl/>
        <w:ind w:left="4536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F41C0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14:paraId="119301E6" w14:textId="77777777" w:rsidR="00DC309E" w:rsidRDefault="00DC309E" w:rsidP="000A764A">
      <w:pPr>
        <w:ind w:left="453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</w:t>
      </w:r>
      <w:r w:rsidR="006B5149">
        <w:rPr>
          <w:sz w:val="28"/>
          <w:szCs w:val="28"/>
        </w:rPr>
        <w:t>района «Чернышевский район»</w:t>
      </w:r>
    </w:p>
    <w:p w14:paraId="4FBC86D5" w14:textId="77777777" w:rsidR="00B967DB" w:rsidRDefault="00DC309E" w:rsidP="00B967DB">
      <w:pPr>
        <w:ind w:left="4536"/>
        <w:jc w:val="center"/>
        <w:rPr>
          <w:sz w:val="28"/>
          <w:szCs w:val="28"/>
        </w:rPr>
      </w:pPr>
      <w:r>
        <w:rPr>
          <w:sz w:val="28"/>
          <w:szCs w:val="28"/>
        </w:rPr>
        <w:t>Забайкальского края</w:t>
      </w:r>
    </w:p>
    <w:p w14:paraId="0E8D6EA7" w14:textId="613799EB" w:rsidR="000A764A" w:rsidRPr="00BF41C0" w:rsidRDefault="00B967DB" w:rsidP="00B967DB">
      <w:pPr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          от </w:t>
      </w:r>
      <w:r w:rsidR="000E55FA">
        <w:rPr>
          <w:sz w:val="28"/>
          <w:szCs w:val="28"/>
        </w:rPr>
        <w:t>27.0</w:t>
      </w:r>
      <w:r w:rsidR="00B0748C">
        <w:rPr>
          <w:sz w:val="28"/>
          <w:szCs w:val="28"/>
        </w:rPr>
        <w:t>4</w:t>
      </w:r>
      <w:r w:rsidR="000E55FA">
        <w:rPr>
          <w:sz w:val="28"/>
          <w:szCs w:val="28"/>
        </w:rPr>
        <w:t>.</w:t>
      </w:r>
      <w:r w:rsidR="006B5149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0A764A" w:rsidRPr="00BF41C0">
        <w:rPr>
          <w:sz w:val="28"/>
          <w:szCs w:val="28"/>
        </w:rPr>
        <w:t>0</w:t>
      </w:r>
      <w:r w:rsidR="005C1ADC">
        <w:rPr>
          <w:sz w:val="28"/>
          <w:szCs w:val="28"/>
        </w:rPr>
        <w:t>2</w:t>
      </w:r>
      <w:r w:rsidR="00561C63">
        <w:rPr>
          <w:sz w:val="28"/>
          <w:szCs w:val="28"/>
        </w:rPr>
        <w:t>4</w:t>
      </w:r>
      <w:r w:rsidR="000A764A" w:rsidRPr="00BF41C0">
        <w:rPr>
          <w:sz w:val="28"/>
          <w:szCs w:val="28"/>
        </w:rPr>
        <w:t xml:space="preserve">г. </w:t>
      </w:r>
      <w:r w:rsidR="008C5BCD">
        <w:rPr>
          <w:sz w:val="28"/>
          <w:szCs w:val="28"/>
        </w:rPr>
        <w:t xml:space="preserve"> </w:t>
      </w:r>
      <w:r w:rsidR="000A764A" w:rsidRPr="00BF41C0">
        <w:rPr>
          <w:sz w:val="28"/>
          <w:szCs w:val="28"/>
        </w:rPr>
        <w:t xml:space="preserve">№ </w:t>
      </w:r>
      <w:r w:rsidR="000E55FA">
        <w:rPr>
          <w:sz w:val="28"/>
          <w:szCs w:val="28"/>
        </w:rPr>
        <w:t>164</w:t>
      </w:r>
      <w:r>
        <w:rPr>
          <w:sz w:val="28"/>
          <w:szCs w:val="28"/>
        </w:rPr>
        <w:t xml:space="preserve">  </w:t>
      </w:r>
    </w:p>
    <w:p w14:paraId="62DAA4E7" w14:textId="77777777" w:rsidR="000A764A" w:rsidRPr="00BF41C0" w:rsidRDefault="000A764A" w:rsidP="000A764A">
      <w:pPr>
        <w:ind w:firstLine="709"/>
        <w:jc w:val="both"/>
        <w:rPr>
          <w:b/>
          <w:sz w:val="28"/>
          <w:szCs w:val="28"/>
        </w:rPr>
      </w:pPr>
    </w:p>
    <w:p w14:paraId="78F52082" w14:textId="77777777" w:rsidR="0022504D" w:rsidRPr="008C5BCD" w:rsidRDefault="000A764A" w:rsidP="00BF41C0">
      <w:pPr>
        <w:jc w:val="center"/>
        <w:rPr>
          <w:sz w:val="32"/>
          <w:szCs w:val="32"/>
        </w:rPr>
      </w:pPr>
      <w:r w:rsidRPr="008C5BCD">
        <w:rPr>
          <w:b/>
          <w:sz w:val="32"/>
          <w:szCs w:val="32"/>
        </w:rPr>
        <w:t xml:space="preserve">Административный регламент предоставления муниципальной услуги </w:t>
      </w:r>
      <w:r w:rsidR="00626F2C" w:rsidRPr="008C5BCD">
        <w:rPr>
          <w:b/>
          <w:sz w:val="32"/>
          <w:szCs w:val="32"/>
        </w:rPr>
        <w:t>«Постановка граждан на учет в качестве лиц, имеющих право на предоставление земельных участков в собственность бесплатно»</w:t>
      </w:r>
      <w:r w:rsidRPr="008C5BCD">
        <w:rPr>
          <w:b/>
          <w:sz w:val="32"/>
          <w:szCs w:val="32"/>
        </w:rPr>
        <w:t xml:space="preserve"> </w:t>
      </w:r>
      <w:r w:rsidR="00626F2C" w:rsidRPr="008C5BCD">
        <w:rPr>
          <w:b/>
          <w:sz w:val="32"/>
          <w:szCs w:val="32"/>
        </w:rPr>
        <w:t>на территории</w:t>
      </w:r>
      <w:r w:rsidRPr="008C5BCD">
        <w:rPr>
          <w:sz w:val="32"/>
          <w:szCs w:val="32"/>
        </w:rPr>
        <w:t xml:space="preserve"> </w:t>
      </w:r>
      <w:r w:rsidR="00DC309E" w:rsidRPr="008C5BCD">
        <w:rPr>
          <w:b/>
          <w:sz w:val="32"/>
          <w:szCs w:val="32"/>
        </w:rPr>
        <w:t xml:space="preserve">муниципального </w:t>
      </w:r>
      <w:r w:rsidR="006B5149">
        <w:rPr>
          <w:b/>
          <w:sz w:val="32"/>
          <w:szCs w:val="32"/>
        </w:rPr>
        <w:t xml:space="preserve">района «Чернышевский район» </w:t>
      </w:r>
      <w:r w:rsidR="00DC309E" w:rsidRPr="008C5BCD">
        <w:rPr>
          <w:b/>
          <w:sz w:val="32"/>
          <w:szCs w:val="32"/>
        </w:rPr>
        <w:t>Забайкальского края</w:t>
      </w:r>
    </w:p>
    <w:p w14:paraId="6EED1F53" w14:textId="77777777" w:rsidR="000A764A" w:rsidRPr="00BF41C0" w:rsidRDefault="000A764A" w:rsidP="00BF41C0">
      <w:pPr>
        <w:jc w:val="center"/>
        <w:rPr>
          <w:sz w:val="28"/>
          <w:szCs w:val="28"/>
        </w:rPr>
      </w:pPr>
    </w:p>
    <w:p w14:paraId="19D795FC" w14:textId="77777777" w:rsidR="0022504D" w:rsidRPr="00BF41C0" w:rsidRDefault="00D8473B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I. </w:t>
      </w:r>
      <w:r w:rsidR="00626F2C" w:rsidRPr="00BF41C0">
        <w:rPr>
          <w:b/>
          <w:sz w:val="28"/>
          <w:szCs w:val="28"/>
        </w:rPr>
        <w:t>Общие положения</w:t>
      </w:r>
    </w:p>
    <w:p w14:paraId="7EA1AE7F" w14:textId="77777777" w:rsidR="007C591C" w:rsidRPr="00BF41C0" w:rsidRDefault="007C591C" w:rsidP="00BF41C0">
      <w:pPr>
        <w:ind w:firstLine="709"/>
        <w:jc w:val="center"/>
        <w:rPr>
          <w:b/>
          <w:sz w:val="28"/>
          <w:szCs w:val="28"/>
        </w:rPr>
      </w:pPr>
    </w:p>
    <w:p w14:paraId="1BB0490E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Предмет регулирования Административного регламента</w:t>
      </w:r>
    </w:p>
    <w:p w14:paraId="54EF6EEF" w14:textId="77777777" w:rsidR="008C5BCD" w:rsidRPr="00BF41C0" w:rsidRDefault="008C5BCD" w:rsidP="00BF41C0">
      <w:pPr>
        <w:ind w:firstLine="709"/>
        <w:jc w:val="center"/>
        <w:rPr>
          <w:b/>
          <w:sz w:val="28"/>
          <w:szCs w:val="28"/>
        </w:rPr>
      </w:pPr>
    </w:p>
    <w:p w14:paraId="007FA04B" w14:textId="77777777" w:rsidR="000A764A" w:rsidRPr="00BF41C0" w:rsidRDefault="00D8473B" w:rsidP="000A764A">
      <w:pPr>
        <w:ind w:firstLine="709"/>
        <w:jc w:val="both"/>
        <w:rPr>
          <w:i/>
          <w:color w:val="FF0000"/>
          <w:sz w:val="28"/>
          <w:szCs w:val="28"/>
        </w:rPr>
      </w:pPr>
      <w:r w:rsidRPr="00BF41C0">
        <w:rPr>
          <w:sz w:val="28"/>
          <w:szCs w:val="28"/>
        </w:rPr>
        <w:t>1.1. </w:t>
      </w:r>
      <w:r w:rsidR="00626F2C" w:rsidRPr="00BF41C0">
        <w:rPr>
          <w:sz w:val="28"/>
          <w:szCs w:val="28"/>
        </w:rPr>
        <w:t xml:space="preserve">Административный регламент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 xml:space="preserve">«Постановка граждан на учет в качестве лиц, имеющих право на предоставление земельных участков в собственность бесплатно» разработан в целях повышения качества и доступности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 xml:space="preserve">, определяет стандарт, сроки и последовательность действий (административных процедур) при осуществлении полномочий по постановке граждан на учет в качестве лиц, имеющих право на предоставление земельных участков в собственность бесплатно в </w:t>
      </w:r>
      <w:r w:rsidR="00DC309E">
        <w:rPr>
          <w:sz w:val="28"/>
          <w:szCs w:val="28"/>
        </w:rPr>
        <w:t xml:space="preserve"> муниципальном </w:t>
      </w:r>
      <w:r w:rsidR="006B5149">
        <w:rPr>
          <w:sz w:val="28"/>
          <w:szCs w:val="28"/>
        </w:rPr>
        <w:t>районе «Чернышевский район»</w:t>
      </w:r>
      <w:r w:rsidR="00DC309E" w:rsidRPr="0038115F">
        <w:rPr>
          <w:sz w:val="28"/>
          <w:szCs w:val="28"/>
        </w:rPr>
        <w:t xml:space="preserve"> Забайкальского края</w:t>
      </w:r>
    </w:p>
    <w:p w14:paraId="3B350C14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Возможные цели обращения:</w:t>
      </w:r>
    </w:p>
    <w:p w14:paraId="7D1D22E5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постановка на учет в качестве лиц, имеющих право на предоставление земельных участков в собственность бесплатно, граждан, имеющим трех и более детей;</w:t>
      </w:r>
    </w:p>
    <w:p w14:paraId="61D0A95E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постановка на учет в качестве лиц, имеющих право на предоставление земельных участков в собственность бесплатно, отдельных категорий граждан в случаях, предусмотренных федеральными законами или законами субъектов Российской Федерации.</w:t>
      </w:r>
    </w:p>
    <w:p w14:paraId="1CFE76DC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69228520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Круг Заявителей</w:t>
      </w:r>
    </w:p>
    <w:p w14:paraId="6C5A0719" w14:textId="77777777" w:rsidR="008C5BCD" w:rsidRPr="00BF41C0" w:rsidRDefault="008C5BCD" w:rsidP="00BF41C0">
      <w:pPr>
        <w:ind w:firstLine="709"/>
        <w:jc w:val="center"/>
        <w:rPr>
          <w:b/>
          <w:sz w:val="28"/>
          <w:szCs w:val="28"/>
        </w:rPr>
      </w:pPr>
    </w:p>
    <w:p w14:paraId="54CF2831" w14:textId="77777777" w:rsidR="0022504D" w:rsidRPr="003A1983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1.2. </w:t>
      </w:r>
      <w:r w:rsidR="00626F2C" w:rsidRPr="00BF41C0">
        <w:rPr>
          <w:sz w:val="28"/>
          <w:szCs w:val="28"/>
        </w:rPr>
        <w:t xml:space="preserve">Заявителями на получение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 xml:space="preserve">являются (далее – Заявители) граждане, имеющие право на предоставление земельных участков в собственность бесплатно, в случаях, предусмотренных федеральными законами или </w:t>
      </w:r>
      <w:r w:rsidR="00626F2C" w:rsidRPr="003A1983">
        <w:rPr>
          <w:sz w:val="28"/>
          <w:szCs w:val="28"/>
        </w:rPr>
        <w:t>законами субъектов Российской Федерации.</w:t>
      </w:r>
    </w:p>
    <w:p w14:paraId="2A45BF09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1.3. </w:t>
      </w:r>
      <w:r w:rsidR="00626F2C" w:rsidRPr="00BF41C0">
        <w:rPr>
          <w:sz w:val="28"/>
          <w:szCs w:val="28"/>
        </w:rPr>
        <w:t>Интересы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заявителей,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указанных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в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пункте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1.2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настоящего</w:t>
      </w:r>
      <w:r w:rsidRPr="00BF41C0">
        <w:rPr>
          <w:sz w:val="28"/>
          <w:szCs w:val="28"/>
        </w:rPr>
        <w:t xml:space="preserve"> </w:t>
      </w:r>
      <w:bookmarkStart w:id="0" w:name="3"/>
      <w:bookmarkEnd w:id="0"/>
      <w:r w:rsidR="00626F2C" w:rsidRPr="00BF41C0">
        <w:rPr>
          <w:sz w:val="28"/>
          <w:szCs w:val="28"/>
        </w:rPr>
        <w:t>Административного регламента, могут представлять лица, обладающие соответствующими полномочиями (далее – представитель).</w:t>
      </w:r>
    </w:p>
    <w:p w14:paraId="50BE90F0" w14:textId="77777777" w:rsidR="00122787" w:rsidRDefault="00122787" w:rsidP="00BF41C0">
      <w:pPr>
        <w:pStyle w:val="11"/>
        <w:ind w:left="0" w:firstLine="709"/>
      </w:pPr>
    </w:p>
    <w:p w14:paraId="39CB2AC5" w14:textId="77777777" w:rsidR="00330835" w:rsidRDefault="00330835" w:rsidP="00BF41C0">
      <w:pPr>
        <w:pStyle w:val="11"/>
        <w:ind w:left="0" w:firstLine="709"/>
      </w:pPr>
      <w:r w:rsidRPr="00BF41C0">
        <w:t>Требования</w:t>
      </w:r>
      <w:r w:rsidRPr="00BF41C0">
        <w:rPr>
          <w:spacing w:val="-9"/>
        </w:rPr>
        <w:t xml:space="preserve"> </w:t>
      </w:r>
      <w:r w:rsidRPr="00BF41C0">
        <w:t>предоставления</w:t>
      </w:r>
      <w:r w:rsidRPr="00BF41C0">
        <w:rPr>
          <w:spacing w:val="-9"/>
        </w:rPr>
        <w:t xml:space="preserve"> </w:t>
      </w:r>
      <w:r w:rsidRPr="00BF41C0">
        <w:t>заявителю</w:t>
      </w:r>
      <w:r w:rsidRPr="00BF41C0">
        <w:rPr>
          <w:spacing w:val="-9"/>
        </w:rPr>
        <w:t xml:space="preserve"> </w:t>
      </w:r>
      <w:r w:rsidRPr="00BF41C0">
        <w:t>муниципальной услуги в соответствии с вариантом предоставления муниципальной услуги, соответствующим признакам заявителя, определенным в результате анкетирования, проводимого органом, предоставляющим</w:t>
      </w:r>
      <w:r w:rsidRPr="00BF41C0">
        <w:rPr>
          <w:spacing w:val="-4"/>
        </w:rPr>
        <w:t xml:space="preserve"> </w:t>
      </w:r>
      <w:r w:rsidRPr="00BF41C0">
        <w:t>услугу</w:t>
      </w:r>
      <w:r w:rsidRPr="00BF41C0">
        <w:rPr>
          <w:spacing w:val="-4"/>
        </w:rPr>
        <w:t xml:space="preserve"> </w:t>
      </w:r>
      <w:r w:rsidRPr="00BF41C0">
        <w:t>(далее</w:t>
      </w:r>
      <w:r w:rsidRPr="00BF41C0">
        <w:rPr>
          <w:spacing w:val="-3"/>
        </w:rPr>
        <w:t xml:space="preserve"> </w:t>
      </w:r>
      <w:r w:rsidRPr="00BF41C0">
        <w:t>-</w:t>
      </w:r>
      <w:r w:rsidRPr="00BF41C0">
        <w:rPr>
          <w:spacing w:val="-5"/>
        </w:rPr>
        <w:t xml:space="preserve"> </w:t>
      </w:r>
      <w:r w:rsidRPr="00BF41C0">
        <w:t>профилирование),</w:t>
      </w:r>
      <w:r w:rsidRPr="00BF41C0">
        <w:rPr>
          <w:spacing w:val="-5"/>
        </w:rPr>
        <w:t xml:space="preserve"> </w:t>
      </w:r>
      <w:r w:rsidRPr="00BF41C0">
        <w:t>а</w:t>
      </w:r>
      <w:r w:rsidRPr="00BF41C0">
        <w:rPr>
          <w:spacing w:val="-7"/>
        </w:rPr>
        <w:t xml:space="preserve"> </w:t>
      </w:r>
      <w:r w:rsidRPr="00BF41C0">
        <w:t>также</w:t>
      </w:r>
      <w:r w:rsidRPr="00BF41C0">
        <w:rPr>
          <w:spacing w:val="-4"/>
        </w:rPr>
        <w:t xml:space="preserve"> </w:t>
      </w:r>
      <w:r w:rsidRPr="00BF41C0">
        <w:t>результата,</w:t>
      </w:r>
      <w:r w:rsidRPr="00BF41C0">
        <w:rPr>
          <w:spacing w:val="-5"/>
        </w:rPr>
        <w:t xml:space="preserve"> </w:t>
      </w:r>
      <w:r w:rsidRPr="00BF41C0">
        <w:t>за предоставлением которого обратился заявитель</w:t>
      </w:r>
    </w:p>
    <w:p w14:paraId="42348A67" w14:textId="77777777" w:rsidR="008C5BCD" w:rsidRPr="00BF41C0" w:rsidRDefault="008C5BCD" w:rsidP="00BF41C0">
      <w:pPr>
        <w:pStyle w:val="11"/>
        <w:ind w:left="0" w:firstLine="709"/>
        <w:rPr>
          <w:b w:val="0"/>
        </w:rPr>
      </w:pPr>
    </w:p>
    <w:p w14:paraId="74AE6C27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1.4. </w:t>
      </w:r>
      <w:r w:rsidR="000A764A" w:rsidRPr="00BF41C0">
        <w:rPr>
          <w:sz w:val="28"/>
          <w:szCs w:val="28"/>
        </w:rPr>
        <w:t>Муниципальная услуга</w:t>
      </w:r>
      <w:r w:rsidR="00626F2C" w:rsidRPr="00BF41C0">
        <w:rPr>
          <w:sz w:val="28"/>
          <w:szCs w:val="28"/>
        </w:rPr>
        <w:t xml:space="preserve"> должна быть предоставлена Заявителю в соответствии с вариантом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(далее – вариант).</w:t>
      </w:r>
    </w:p>
    <w:p w14:paraId="62781318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1.5. </w:t>
      </w:r>
      <w:r w:rsidR="00626F2C" w:rsidRPr="00BF41C0">
        <w:rPr>
          <w:sz w:val="28"/>
          <w:szCs w:val="28"/>
        </w:rPr>
        <w:t xml:space="preserve">Вариант, в соответствии с которым заявителю будет предоставлена </w:t>
      </w:r>
      <w:r w:rsidR="000A764A" w:rsidRPr="00BF41C0">
        <w:rPr>
          <w:sz w:val="28"/>
          <w:szCs w:val="28"/>
        </w:rPr>
        <w:t>муниципальная услуга</w:t>
      </w:r>
      <w:r w:rsidR="00626F2C" w:rsidRPr="00BF41C0">
        <w:rPr>
          <w:sz w:val="28"/>
          <w:szCs w:val="28"/>
        </w:rPr>
        <w:t xml:space="preserve">, определяется в соответствии с настоящим Административным регламентом, исходя из признаков Заявителя (принадлежащего ему объекта) и показателей таких признаков (перечень признаков Заявителя (принадлежащих им объектов), а также комбинации значений признаков, каждая из которых соответствует одному варианту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приведен в Приложении №</w:t>
      </w:r>
      <w:r w:rsidR="000A764A" w:rsidRPr="00BF41C0">
        <w:rPr>
          <w:sz w:val="28"/>
          <w:szCs w:val="28"/>
        </w:rPr>
        <w:t> </w:t>
      </w:r>
      <w:r w:rsidR="00626F2C" w:rsidRPr="00BF41C0">
        <w:rPr>
          <w:sz w:val="28"/>
          <w:szCs w:val="28"/>
        </w:rPr>
        <w:t>1 к настоящему Административному регламенту.</w:t>
      </w:r>
    </w:p>
    <w:p w14:paraId="33817488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08606611" w14:textId="77777777" w:rsidR="00D8473B" w:rsidRPr="00BF41C0" w:rsidRDefault="00D8473B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II. </w:t>
      </w:r>
      <w:r w:rsidR="00626F2C" w:rsidRPr="00BF41C0">
        <w:rPr>
          <w:b/>
          <w:sz w:val="28"/>
          <w:szCs w:val="28"/>
        </w:rPr>
        <w:t xml:space="preserve">Стандарт предоставления </w:t>
      </w:r>
      <w:r w:rsidR="000A764A" w:rsidRPr="00BF41C0">
        <w:rPr>
          <w:b/>
          <w:sz w:val="28"/>
          <w:szCs w:val="28"/>
        </w:rPr>
        <w:t>муниципальной услуги</w:t>
      </w:r>
    </w:p>
    <w:p w14:paraId="753859C9" w14:textId="77777777" w:rsidR="007C591C" w:rsidRPr="00BF41C0" w:rsidRDefault="007C591C" w:rsidP="00BF41C0">
      <w:pPr>
        <w:ind w:firstLine="709"/>
        <w:jc w:val="center"/>
        <w:rPr>
          <w:b/>
          <w:sz w:val="28"/>
          <w:szCs w:val="28"/>
        </w:rPr>
      </w:pPr>
    </w:p>
    <w:p w14:paraId="0DD97C64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Наименование </w:t>
      </w:r>
      <w:r w:rsidR="000A764A" w:rsidRPr="00BF41C0">
        <w:rPr>
          <w:b/>
          <w:sz w:val="28"/>
          <w:szCs w:val="28"/>
        </w:rPr>
        <w:t>муниципальной услуги</w:t>
      </w:r>
    </w:p>
    <w:p w14:paraId="6B85D248" w14:textId="77777777" w:rsidR="008C5BCD" w:rsidRPr="00BF41C0" w:rsidRDefault="008C5BCD" w:rsidP="00BF41C0">
      <w:pPr>
        <w:ind w:firstLine="709"/>
        <w:jc w:val="center"/>
        <w:rPr>
          <w:b/>
          <w:sz w:val="28"/>
          <w:szCs w:val="28"/>
        </w:rPr>
      </w:pPr>
    </w:p>
    <w:p w14:paraId="07E0F8B7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2.1. </w:t>
      </w:r>
      <w:r w:rsidR="000A764A" w:rsidRPr="00BF41C0">
        <w:rPr>
          <w:sz w:val="28"/>
          <w:szCs w:val="28"/>
        </w:rPr>
        <w:t>Муниципальная услуга</w:t>
      </w:r>
      <w:r w:rsidR="00626F2C" w:rsidRPr="00BF41C0">
        <w:rPr>
          <w:sz w:val="28"/>
          <w:szCs w:val="28"/>
        </w:rPr>
        <w:t xml:space="preserve"> «Постановка граждан на учет в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качестве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лиц,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имеющих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право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на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предоставление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земельных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участков в собственность бесплатно».</w:t>
      </w:r>
    </w:p>
    <w:p w14:paraId="5CB22EF7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3AC09332" w14:textId="77777777" w:rsidR="00460889" w:rsidRDefault="00460889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Наименование органа местного самоуправления (организации), предоставляющего муниципальную услугу</w:t>
      </w:r>
    </w:p>
    <w:p w14:paraId="08DBBA5C" w14:textId="77777777" w:rsidR="008C5BCD" w:rsidRPr="00BF41C0" w:rsidRDefault="008C5BCD" w:rsidP="00BF41C0">
      <w:pPr>
        <w:ind w:firstLine="709"/>
        <w:jc w:val="center"/>
        <w:rPr>
          <w:b/>
          <w:sz w:val="28"/>
          <w:szCs w:val="28"/>
        </w:rPr>
      </w:pPr>
    </w:p>
    <w:p w14:paraId="7089230D" w14:textId="77777777" w:rsidR="007B3AD0" w:rsidRPr="00BF41C0" w:rsidRDefault="007B3AD0" w:rsidP="007B3AD0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2.2. Муниципальная услуга предоставляется администрацией</w:t>
      </w:r>
      <w:r w:rsidRPr="00BF41C0">
        <w:rPr>
          <w:i/>
          <w:color w:val="FF0000"/>
          <w:sz w:val="28"/>
          <w:szCs w:val="28"/>
        </w:rPr>
        <w:t xml:space="preserve"> </w:t>
      </w:r>
      <w:r w:rsidR="00DC309E">
        <w:rPr>
          <w:i/>
          <w:color w:val="FF0000"/>
          <w:sz w:val="28"/>
          <w:szCs w:val="28"/>
        </w:rPr>
        <w:t xml:space="preserve"> </w:t>
      </w:r>
      <w:r w:rsidR="00DC309E" w:rsidRPr="0038115F">
        <w:rPr>
          <w:sz w:val="28"/>
          <w:szCs w:val="28"/>
        </w:rPr>
        <w:t xml:space="preserve">муниципального </w:t>
      </w:r>
      <w:r w:rsidR="006B5149">
        <w:rPr>
          <w:sz w:val="28"/>
          <w:szCs w:val="28"/>
        </w:rPr>
        <w:t>района «Чернышевский район»</w:t>
      </w:r>
      <w:r w:rsidR="00DC309E" w:rsidRPr="0038115F">
        <w:rPr>
          <w:sz w:val="28"/>
          <w:szCs w:val="28"/>
        </w:rPr>
        <w:t xml:space="preserve"> Забайкальского края</w:t>
      </w:r>
      <w:r w:rsidR="00DC309E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 xml:space="preserve">(далее – Уполномоченный орган). </w:t>
      </w:r>
    </w:p>
    <w:p w14:paraId="58129C70" w14:textId="77777777" w:rsidR="007B3AD0" w:rsidRPr="00BF41C0" w:rsidRDefault="007B3AD0" w:rsidP="007B3AD0">
      <w:pPr>
        <w:ind w:firstLine="709"/>
        <w:jc w:val="both"/>
        <w:rPr>
          <w:i/>
          <w:color w:val="FF0000"/>
          <w:sz w:val="28"/>
          <w:szCs w:val="28"/>
        </w:rPr>
      </w:pPr>
      <w:r w:rsidRPr="00BF41C0">
        <w:rPr>
          <w:sz w:val="28"/>
          <w:szCs w:val="28"/>
        </w:rPr>
        <w:t>2.3. В предоставлении муниципальной услуги принимают участие</w:t>
      </w:r>
      <w:r w:rsidR="00122787">
        <w:rPr>
          <w:sz w:val="28"/>
          <w:szCs w:val="28"/>
        </w:rPr>
        <w:t xml:space="preserve"> администрация муниципального </w:t>
      </w:r>
      <w:r w:rsidR="006B5149">
        <w:rPr>
          <w:sz w:val="28"/>
          <w:szCs w:val="28"/>
        </w:rPr>
        <w:t>района</w:t>
      </w:r>
      <w:r w:rsidR="00122787">
        <w:rPr>
          <w:sz w:val="28"/>
          <w:szCs w:val="28"/>
        </w:rPr>
        <w:t xml:space="preserve"> </w:t>
      </w:r>
      <w:r w:rsidR="00BE3FB6">
        <w:rPr>
          <w:sz w:val="28"/>
          <w:szCs w:val="28"/>
        </w:rPr>
        <w:t>«Чернышевский район»</w:t>
      </w:r>
      <w:r w:rsidR="00BE3FB6" w:rsidRPr="0038115F">
        <w:rPr>
          <w:sz w:val="28"/>
          <w:szCs w:val="28"/>
        </w:rPr>
        <w:t xml:space="preserve"> </w:t>
      </w:r>
      <w:r w:rsidR="00122787">
        <w:rPr>
          <w:sz w:val="28"/>
          <w:szCs w:val="28"/>
        </w:rPr>
        <w:t xml:space="preserve">Забайкальского края, </w:t>
      </w:r>
      <w:r w:rsidRPr="00BF41C0">
        <w:rPr>
          <w:i/>
          <w:color w:val="FF0000"/>
          <w:sz w:val="28"/>
          <w:szCs w:val="28"/>
        </w:rPr>
        <w:t xml:space="preserve"> </w:t>
      </w:r>
      <w:r w:rsidR="00122787" w:rsidRPr="00291994">
        <w:rPr>
          <w:sz w:val="28"/>
          <w:szCs w:val="28"/>
          <w:lang w:eastAsia="ru-RU"/>
        </w:rPr>
        <w:t>КГАУ «МФЦ Забайкальского края»</w:t>
      </w:r>
      <w:r w:rsidR="00122787" w:rsidRPr="00BF41C0">
        <w:rPr>
          <w:i/>
          <w:color w:val="FF0000"/>
          <w:sz w:val="28"/>
          <w:szCs w:val="28"/>
        </w:rPr>
        <w:t xml:space="preserve"> </w:t>
      </w:r>
      <w:r w:rsidRPr="00122787">
        <w:rPr>
          <w:sz w:val="28"/>
          <w:szCs w:val="28"/>
        </w:rPr>
        <w:t>(при наличии соответствующего соглашения о взаимодействии).</w:t>
      </w:r>
    </w:p>
    <w:p w14:paraId="5D08521F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При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предоставлении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муниципальной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услуги Уполномоченный орган взаимодействует с:</w:t>
      </w:r>
    </w:p>
    <w:p w14:paraId="23435C82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2.3.1. </w:t>
      </w:r>
      <w:r w:rsidR="00626F2C" w:rsidRPr="00BF41C0">
        <w:rPr>
          <w:sz w:val="28"/>
          <w:szCs w:val="28"/>
        </w:rPr>
        <w:t>органами опеки и попечительства;</w:t>
      </w:r>
    </w:p>
    <w:p w14:paraId="6A40BA9F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bookmarkStart w:id="1" w:name="4"/>
      <w:bookmarkEnd w:id="1"/>
      <w:r w:rsidRPr="00BF41C0">
        <w:rPr>
          <w:sz w:val="28"/>
          <w:szCs w:val="28"/>
        </w:rPr>
        <w:t>2.3.2. </w:t>
      </w:r>
      <w:r w:rsidR="00626F2C" w:rsidRPr="00BF41C0">
        <w:rPr>
          <w:sz w:val="28"/>
          <w:szCs w:val="28"/>
        </w:rPr>
        <w:t>федеральной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службой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государственной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регистрации,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кадастра и картографии в части получения сведений из Единого государственного реестра недвижимости;</w:t>
      </w:r>
    </w:p>
    <w:p w14:paraId="504445F8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2.3.3. </w:t>
      </w:r>
      <w:r w:rsidR="00626F2C" w:rsidRPr="00BF41C0">
        <w:rPr>
          <w:sz w:val="28"/>
          <w:szCs w:val="28"/>
        </w:rPr>
        <w:t xml:space="preserve">органами (организациями) по государственному техническому </w:t>
      </w:r>
      <w:r w:rsidR="00626F2C" w:rsidRPr="00BF41C0">
        <w:rPr>
          <w:sz w:val="28"/>
          <w:szCs w:val="28"/>
        </w:rPr>
        <w:lastRenderedPageBreak/>
        <w:t>учету и (или) технической инвентаризации;</w:t>
      </w:r>
    </w:p>
    <w:p w14:paraId="663D1D9F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2.3.4. </w:t>
      </w:r>
      <w:r w:rsidR="00626F2C" w:rsidRPr="00BF41C0">
        <w:rPr>
          <w:sz w:val="28"/>
          <w:szCs w:val="28"/>
        </w:rPr>
        <w:t>министерством внутренних дел;</w:t>
      </w:r>
    </w:p>
    <w:p w14:paraId="51A6577E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2.3.5. </w:t>
      </w:r>
      <w:r w:rsidR="00626F2C" w:rsidRPr="00BF41C0">
        <w:rPr>
          <w:sz w:val="28"/>
          <w:szCs w:val="28"/>
        </w:rPr>
        <w:t>органами ЗАГС;</w:t>
      </w:r>
    </w:p>
    <w:p w14:paraId="75776AD7" w14:textId="77777777" w:rsidR="0022504D" w:rsidRPr="003A1983" w:rsidRDefault="00D8473B" w:rsidP="000A764A">
      <w:pPr>
        <w:ind w:firstLine="709"/>
        <w:jc w:val="both"/>
        <w:rPr>
          <w:sz w:val="28"/>
          <w:szCs w:val="28"/>
        </w:rPr>
      </w:pPr>
      <w:r w:rsidRPr="003A1983">
        <w:rPr>
          <w:sz w:val="28"/>
          <w:szCs w:val="28"/>
        </w:rPr>
        <w:t>2.3.6. </w:t>
      </w:r>
      <w:r w:rsidR="00626F2C" w:rsidRPr="003A1983">
        <w:rPr>
          <w:sz w:val="28"/>
          <w:szCs w:val="28"/>
        </w:rPr>
        <w:t>иными органами, предусмотренными в соответствии с законом субъектами Российской Федерации.</w:t>
      </w:r>
    </w:p>
    <w:p w14:paraId="014AB3CB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2.4. </w:t>
      </w:r>
      <w:r w:rsidR="00626F2C" w:rsidRPr="00BF41C0">
        <w:rPr>
          <w:sz w:val="28"/>
          <w:szCs w:val="28"/>
        </w:rPr>
        <w:t xml:space="preserve">В предоставлении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могут принимать участие многофункциональные центры предоставления государственных и муниципальных услуг (далее – МФЦ) при наличии соответствующего соглашения 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взаимодействии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между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МФЦ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и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Уполномоченным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органом,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заключенным в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соответствии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с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постановлением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Правительства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Российской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Фед</w:t>
      </w:r>
      <w:r w:rsidR="000A764A" w:rsidRPr="00BF41C0">
        <w:rPr>
          <w:sz w:val="28"/>
          <w:szCs w:val="28"/>
        </w:rPr>
        <w:t>ерации от 27 сентября 2011 года № </w:t>
      </w:r>
      <w:r w:rsidR="00626F2C" w:rsidRPr="00BF41C0">
        <w:rPr>
          <w:sz w:val="28"/>
          <w:szCs w:val="28"/>
        </w:rPr>
        <w:t>797 (далее – Соглашение о взаимодействии).</w:t>
      </w:r>
    </w:p>
    <w:p w14:paraId="29E025A0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МФЦ, в которых подается заявление о предоставлении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, не могут принять решение об отказе в приеме заявления и документов и (или) информации, необходимых для ее предоставления.</w:t>
      </w:r>
    </w:p>
    <w:p w14:paraId="17102B6B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625E6101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Результат предоставления муниципальной услуги</w:t>
      </w:r>
    </w:p>
    <w:p w14:paraId="59BC3D3D" w14:textId="77777777" w:rsidR="003D6EE8" w:rsidRPr="00BF41C0" w:rsidRDefault="003D6EE8" w:rsidP="00BF41C0">
      <w:pPr>
        <w:ind w:firstLine="709"/>
        <w:jc w:val="center"/>
        <w:rPr>
          <w:b/>
          <w:sz w:val="28"/>
          <w:szCs w:val="28"/>
        </w:rPr>
      </w:pPr>
    </w:p>
    <w:p w14:paraId="25863576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2.5. </w:t>
      </w:r>
      <w:r w:rsidR="00626F2C" w:rsidRPr="00BF41C0">
        <w:rPr>
          <w:sz w:val="28"/>
          <w:szCs w:val="28"/>
        </w:rPr>
        <w:t xml:space="preserve">В соответствии с вариантами, приведенными в пункте 3.7 настоящего Административного регламента, результатом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являются:</w:t>
      </w:r>
    </w:p>
    <w:p w14:paraId="28BDC3B7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2.5.1. </w:t>
      </w:r>
      <w:r w:rsidR="00626F2C" w:rsidRPr="00BF41C0">
        <w:rPr>
          <w:sz w:val="28"/>
          <w:szCs w:val="28"/>
        </w:rPr>
        <w:t>решение о постановке на учет гражданина в целях бесплатного предоставления земельного участка по форме согласно Приложению №</w:t>
      </w:r>
      <w:r w:rsidR="000A764A" w:rsidRPr="00BF41C0">
        <w:rPr>
          <w:sz w:val="28"/>
          <w:szCs w:val="28"/>
          <w:lang w:val="en-US"/>
        </w:rPr>
        <w:t> </w:t>
      </w:r>
      <w:r w:rsidR="00626F2C" w:rsidRPr="00BF41C0">
        <w:rPr>
          <w:sz w:val="28"/>
          <w:szCs w:val="28"/>
        </w:rPr>
        <w:t>2 к настоящему Административному регламенту;</w:t>
      </w:r>
    </w:p>
    <w:p w14:paraId="130A00C6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2.5.2. </w:t>
      </w:r>
      <w:r w:rsidR="00626F2C" w:rsidRPr="00BF41C0">
        <w:rPr>
          <w:sz w:val="28"/>
          <w:szCs w:val="28"/>
        </w:rPr>
        <w:t>решение об отказе в предоставлении услуги по форме согласно Приложению №</w:t>
      </w:r>
      <w:r w:rsidR="000A764A" w:rsidRPr="00BF41C0">
        <w:rPr>
          <w:sz w:val="28"/>
          <w:szCs w:val="28"/>
        </w:rPr>
        <w:t> </w:t>
      </w:r>
      <w:r w:rsidR="00626F2C" w:rsidRPr="00BF41C0">
        <w:rPr>
          <w:sz w:val="28"/>
          <w:szCs w:val="28"/>
        </w:rPr>
        <w:t>3 к настоящему Административному регламенту.</w:t>
      </w:r>
    </w:p>
    <w:p w14:paraId="01CC75BD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2.6. </w:t>
      </w:r>
      <w:r w:rsidR="00626F2C" w:rsidRPr="00BF41C0">
        <w:rPr>
          <w:sz w:val="28"/>
          <w:szCs w:val="28"/>
        </w:rPr>
        <w:t xml:space="preserve">Документом, содержащим решение о предоставление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, на основании которого Заявителю предоставляются результаты, указанные в пункте 2.5 настоящего Административного регламента, является правовой акт Уполномоченного органа, содержащий такие реквизиты, как номер и дата.</w:t>
      </w:r>
    </w:p>
    <w:p w14:paraId="1BCD83EB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2.7. </w:t>
      </w:r>
      <w:r w:rsidR="00626F2C" w:rsidRPr="00BF41C0">
        <w:rPr>
          <w:sz w:val="28"/>
          <w:szCs w:val="28"/>
        </w:rPr>
        <w:t>Результаты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муниципальной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услуги,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указанные в пункте 2.5 настоящего Административного регламента, могут быть получены посредством федеральной государственной информационной системы «Единый портал государственных и муниципальных услуг (функций)» в форме электронного документа подписанного усиленной квалифицированной электронной подписью (далее соответственно – ЕПГУ, УКЭП) должностного лица, уполномоченного на принятие решения.</w:t>
      </w:r>
    </w:p>
    <w:p w14:paraId="364A80F3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6341CC0F" w14:textId="77777777" w:rsidR="0022504D" w:rsidRPr="00BF41C0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Срок предоставления муниципальной услуги</w:t>
      </w:r>
    </w:p>
    <w:p w14:paraId="6E3E36DC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bookmarkStart w:id="2" w:name="5"/>
      <w:bookmarkEnd w:id="2"/>
      <w:r w:rsidRPr="00BF41C0">
        <w:rPr>
          <w:sz w:val="28"/>
          <w:szCs w:val="28"/>
        </w:rPr>
        <w:t>2.8. </w:t>
      </w:r>
      <w:r w:rsidR="00626F2C" w:rsidRPr="00BF41C0">
        <w:rPr>
          <w:sz w:val="28"/>
          <w:szCs w:val="28"/>
        </w:rPr>
        <w:t xml:space="preserve">Максимальный срок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 xml:space="preserve">, в том числе посредством ЕПГУ или МФЦ, определяется в соответствии с законом субъекта Российской Федерации. Рекомендуемый срок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, в том числе посредством ЕПГУ или МФЦ, не более 10 рабочих дней.</w:t>
      </w:r>
    </w:p>
    <w:p w14:paraId="63CB86D6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1200B5C2" w14:textId="77777777" w:rsidR="0022504D" w:rsidRPr="00BF41C0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Правовые основания для предоставления муниципальной услуги</w:t>
      </w:r>
    </w:p>
    <w:p w14:paraId="40498A2D" w14:textId="77777777" w:rsidR="003D6EE8" w:rsidRDefault="003D6EE8" w:rsidP="00650A0B">
      <w:pPr>
        <w:ind w:firstLine="709"/>
        <w:jc w:val="both"/>
        <w:rPr>
          <w:sz w:val="28"/>
          <w:szCs w:val="28"/>
        </w:rPr>
      </w:pPr>
    </w:p>
    <w:p w14:paraId="6046AAC0" w14:textId="77777777" w:rsidR="00650A0B" w:rsidRPr="00BF41C0" w:rsidRDefault="00D8473B" w:rsidP="00650A0B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2.9. </w:t>
      </w:r>
      <w:r w:rsidR="00650A0B" w:rsidRPr="00BF41C0">
        <w:rPr>
          <w:sz w:val="28"/>
          <w:szCs w:val="28"/>
        </w:rPr>
        <w:t>Предоставление муниципальной услуги осуществляется в соответствии с нормативными правовыми актами:</w:t>
      </w:r>
    </w:p>
    <w:p w14:paraId="12116FC1" w14:textId="77777777" w:rsidR="00650A0B" w:rsidRPr="00BF41C0" w:rsidRDefault="00650A0B" w:rsidP="00650A0B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Конституцией Российской Федерации от 12 декабря 1993 года;</w:t>
      </w:r>
    </w:p>
    <w:p w14:paraId="41F8F716" w14:textId="77777777" w:rsidR="00650A0B" w:rsidRPr="00BF41C0" w:rsidRDefault="00650A0B" w:rsidP="00650A0B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Земельным кодексом Российской Федерации от 21 октября 2001 года № 136-ФЗ;</w:t>
      </w:r>
    </w:p>
    <w:p w14:paraId="072BD4C6" w14:textId="77777777" w:rsidR="00650A0B" w:rsidRPr="00BF41C0" w:rsidRDefault="00650A0B" w:rsidP="00650A0B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Федеральным законом от 27 июля 2010 года № 210-ФЗ «Об организации предоставления государственных и муниципальных услуг» (далее – Федеральный закон № 210-ФЗ);</w:t>
      </w:r>
    </w:p>
    <w:p w14:paraId="378E51E0" w14:textId="77777777" w:rsidR="004850C8" w:rsidRPr="00BF41C0" w:rsidRDefault="004850C8" w:rsidP="00650A0B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Федеральным законом от 6 апреля 2011 года № 63-ФЗ «Об электронной подписи»;</w:t>
      </w:r>
    </w:p>
    <w:p w14:paraId="69E7BCB7" w14:textId="77777777" w:rsidR="00BF41C0" w:rsidRPr="00BF41C0" w:rsidRDefault="00BF41C0" w:rsidP="00BF41C0">
      <w:pPr>
        <w:widowControl/>
        <w:adjustRightInd w:val="0"/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постановлением Правительства Российской Федерации от 27 сентября 2011 года № 797 </w:t>
      </w:r>
      <w:r w:rsidRPr="00BF41C0">
        <w:rPr>
          <w:rFonts w:eastAsiaTheme="minorHAnsi"/>
          <w:sz w:val="28"/>
          <w:szCs w:val="28"/>
        </w:rPr>
        <w:t>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компаниями»;</w:t>
      </w:r>
    </w:p>
    <w:p w14:paraId="7A3F971D" w14:textId="77777777" w:rsidR="00BF41C0" w:rsidRPr="00BF41C0" w:rsidRDefault="00BF41C0" w:rsidP="00BF41C0">
      <w:pPr>
        <w:widowControl/>
        <w:adjustRightInd w:val="0"/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постановлением Правительства Российской Федерации от 25 января 2013 года № 33 </w:t>
      </w:r>
      <w:r w:rsidRPr="00BF41C0">
        <w:rPr>
          <w:rFonts w:eastAsiaTheme="minorHAnsi"/>
          <w:sz w:val="28"/>
          <w:szCs w:val="28"/>
        </w:rPr>
        <w:t>«Об использовании простой электронной подписи при оказании государственных и муниципальных услуг»;</w:t>
      </w:r>
    </w:p>
    <w:p w14:paraId="74951D2E" w14:textId="77777777" w:rsidR="00BF41C0" w:rsidRPr="00BF41C0" w:rsidRDefault="00BF41C0" w:rsidP="00BF41C0">
      <w:pPr>
        <w:widowControl/>
        <w:adjustRightInd w:val="0"/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постановлением Правительства Российской Федерации от 25 июня 2012 года № 634 </w:t>
      </w:r>
      <w:r w:rsidRPr="00BF41C0">
        <w:rPr>
          <w:rFonts w:eastAsiaTheme="minorHAnsi"/>
          <w:sz w:val="28"/>
          <w:szCs w:val="28"/>
        </w:rPr>
        <w:t>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14:paraId="178D7269" w14:textId="77777777" w:rsidR="00BF41C0" w:rsidRPr="00BF41C0" w:rsidRDefault="00BF41C0" w:rsidP="00BF41C0">
      <w:pPr>
        <w:widowControl/>
        <w:adjustRightInd w:val="0"/>
        <w:ind w:firstLine="709"/>
        <w:jc w:val="both"/>
        <w:rPr>
          <w:rFonts w:eastAsiaTheme="minorHAnsi"/>
          <w:sz w:val="28"/>
          <w:szCs w:val="28"/>
        </w:rPr>
      </w:pPr>
      <w:r w:rsidRPr="00BF41C0">
        <w:rPr>
          <w:sz w:val="28"/>
          <w:szCs w:val="28"/>
        </w:rPr>
        <w:t xml:space="preserve">постановлением Правительства Российской Федерации от 22 декабря 2012 года № 1376 </w:t>
      </w:r>
      <w:r w:rsidRPr="00BF41C0">
        <w:rPr>
          <w:rFonts w:eastAsiaTheme="minorHAnsi"/>
          <w:sz w:val="28"/>
          <w:szCs w:val="28"/>
        </w:rPr>
        <w:t>«Об утверждении Правил организации деятельности многофункциональных центров предоставления государственных и муниципальных услуг»;</w:t>
      </w:r>
    </w:p>
    <w:p w14:paraId="286AF3FF" w14:textId="77777777" w:rsidR="00BF41C0" w:rsidRPr="00BF41C0" w:rsidRDefault="00BF41C0" w:rsidP="00BF41C0">
      <w:pPr>
        <w:widowControl/>
        <w:adjustRightInd w:val="0"/>
        <w:ind w:firstLine="709"/>
        <w:jc w:val="both"/>
        <w:rPr>
          <w:rFonts w:eastAsiaTheme="minorHAnsi"/>
          <w:sz w:val="28"/>
          <w:szCs w:val="28"/>
        </w:rPr>
      </w:pPr>
      <w:r w:rsidRPr="00BF41C0">
        <w:rPr>
          <w:sz w:val="28"/>
          <w:szCs w:val="28"/>
        </w:rPr>
        <w:t xml:space="preserve">постановлением Правительства Российской Федерации от 12 декабря 2012 года № 1284 </w:t>
      </w:r>
      <w:r w:rsidRPr="00BF41C0">
        <w:rPr>
          <w:rFonts w:eastAsiaTheme="minorHAnsi"/>
          <w:sz w:val="28"/>
          <w:szCs w:val="28"/>
        </w:rPr>
        <w:t>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обязанностей»;</w:t>
      </w:r>
    </w:p>
    <w:p w14:paraId="2A1F4CEA" w14:textId="77777777" w:rsidR="00BF41C0" w:rsidRPr="00BF41C0" w:rsidRDefault="00BF41C0" w:rsidP="00BF41C0">
      <w:pPr>
        <w:widowControl/>
        <w:adjustRightInd w:val="0"/>
        <w:ind w:firstLine="709"/>
        <w:jc w:val="both"/>
        <w:rPr>
          <w:rFonts w:eastAsiaTheme="minorHAnsi"/>
          <w:sz w:val="28"/>
          <w:szCs w:val="28"/>
        </w:rPr>
      </w:pPr>
      <w:r w:rsidRPr="00BF41C0">
        <w:rPr>
          <w:sz w:val="28"/>
          <w:szCs w:val="28"/>
        </w:rPr>
        <w:lastRenderedPageBreak/>
        <w:t xml:space="preserve">постановлением Правительства Российской Федерации от 20 ноября 2012 года № 1198 </w:t>
      </w:r>
      <w:r w:rsidRPr="00BF41C0">
        <w:rPr>
          <w:rFonts w:eastAsiaTheme="minorHAnsi"/>
          <w:sz w:val="28"/>
          <w:szCs w:val="28"/>
        </w:rPr>
        <w:t>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услуг»;</w:t>
      </w:r>
    </w:p>
    <w:p w14:paraId="0DD6673B" w14:textId="77777777" w:rsidR="00BE3FB6" w:rsidRPr="00210A02" w:rsidRDefault="003E3E95" w:rsidP="00BE3FB6">
      <w:pPr>
        <w:tabs>
          <w:tab w:val="left" w:pos="400"/>
        </w:tabs>
        <w:suppressAutoHyphens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60745">
        <w:rPr>
          <w:sz w:val="28"/>
          <w:szCs w:val="28"/>
        </w:rPr>
        <w:t xml:space="preserve">Уставом </w:t>
      </w:r>
      <w:r>
        <w:rPr>
          <w:sz w:val="28"/>
          <w:szCs w:val="28"/>
        </w:rPr>
        <w:t xml:space="preserve">муниципального </w:t>
      </w:r>
      <w:r w:rsidR="00BE3FB6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</w:t>
      </w:r>
      <w:r w:rsidR="00BE3FB6">
        <w:rPr>
          <w:sz w:val="28"/>
          <w:szCs w:val="28"/>
        </w:rPr>
        <w:t>«Чернышевский район»</w:t>
      </w:r>
      <w:r w:rsidR="00BE3FB6" w:rsidRPr="0038115F">
        <w:rPr>
          <w:sz w:val="28"/>
          <w:szCs w:val="28"/>
        </w:rPr>
        <w:t xml:space="preserve"> </w:t>
      </w:r>
      <w:r>
        <w:rPr>
          <w:sz w:val="28"/>
          <w:szCs w:val="28"/>
        </w:rPr>
        <w:t>Забайкальского края</w:t>
      </w:r>
      <w:r w:rsidRPr="00F60745">
        <w:rPr>
          <w:sz w:val="28"/>
          <w:szCs w:val="28"/>
        </w:rPr>
        <w:t xml:space="preserve"> принятым решением Совета</w:t>
      </w:r>
      <w:r>
        <w:rPr>
          <w:sz w:val="28"/>
          <w:szCs w:val="28"/>
        </w:rPr>
        <w:t xml:space="preserve"> </w:t>
      </w:r>
      <w:r w:rsidRPr="00F607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</w:t>
      </w:r>
      <w:r w:rsidR="00BE3FB6">
        <w:rPr>
          <w:sz w:val="28"/>
          <w:szCs w:val="28"/>
        </w:rPr>
        <w:t>района «Чернышевский район»</w:t>
      </w:r>
      <w:r w:rsidR="00BE3FB6" w:rsidRPr="0038115F">
        <w:rPr>
          <w:sz w:val="28"/>
          <w:szCs w:val="28"/>
        </w:rPr>
        <w:t xml:space="preserve"> </w:t>
      </w:r>
      <w:r>
        <w:rPr>
          <w:sz w:val="28"/>
          <w:szCs w:val="28"/>
        </w:rPr>
        <w:t>Забайкальского края</w:t>
      </w:r>
      <w:r w:rsidRPr="00F60745">
        <w:rPr>
          <w:sz w:val="28"/>
          <w:szCs w:val="28"/>
        </w:rPr>
        <w:t xml:space="preserve"> от </w:t>
      </w:r>
      <w:r w:rsidR="00BE3FB6" w:rsidRPr="00210A02">
        <w:rPr>
          <w:sz w:val="24"/>
          <w:szCs w:val="24"/>
        </w:rPr>
        <w:t>12.10.2014 № 37</w:t>
      </w:r>
      <w:r w:rsidR="00BE3FB6" w:rsidRPr="00210A02">
        <w:rPr>
          <w:color w:val="000000" w:themeColor="text1"/>
          <w:sz w:val="24"/>
          <w:szCs w:val="24"/>
        </w:rPr>
        <w:t>;</w:t>
      </w:r>
    </w:p>
    <w:p w14:paraId="7542FB14" w14:textId="77777777" w:rsidR="00650A0B" w:rsidRPr="00BF41C0" w:rsidRDefault="00650A0B" w:rsidP="00650A0B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иными нормативными правовыми актами Российской Федерации, нормативными правовыми актами Забайкальского края и муниципальными правовыми актами.</w:t>
      </w:r>
    </w:p>
    <w:p w14:paraId="25A71465" w14:textId="77777777" w:rsidR="00650A0B" w:rsidRPr="00BF41C0" w:rsidRDefault="00650A0B" w:rsidP="00650A0B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размещается на официальном сайте уполномоченного органа, на ЕПГУ.</w:t>
      </w:r>
    </w:p>
    <w:p w14:paraId="15C63059" w14:textId="77777777" w:rsidR="00650A0B" w:rsidRPr="00BF41C0" w:rsidRDefault="00650A0B" w:rsidP="00650A0B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Уполномоченный орган обеспечивает размещение и актуализацию перечня нормативных правовых актов, регулирующих предоставление муниципальной услуги, на своем официальном сайте.</w:t>
      </w:r>
    </w:p>
    <w:p w14:paraId="6F398F03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0E304746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Исчерпывающий перечень документов, необходимых для предоставления </w:t>
      </w:r>
      <w:r w:rsidR="000A764A" w:rsidRPr="00BF41C0">
        <w:rPr>
          <w:b/>
          <w:sz w:val="28"/>
          <w:szCs w:val="28"/>
        </w:rPr>
        <w:t>муниципальной услуги</w:t>
      </w:r>
    </w:p>
    <w:p w14:paraId="6D2B1288" w14:textId="77777777" w:rsidR="00CD1383" w:rsidRPr="00BF41C0" w:rsidRDefault="00CD1383" w:rsidP="00BF41C0">
      <w:pPr>
        <w:ind w:firstLine="709"/>
        <w:jc w:val="center"/>
        <w:rPr>
          <w:b/>
          <w:sz w:val="28"/>
          <w:szCs w:val="28"/>
        </w:rPr>
      </w:pPr>
    </w:p>
    <w:p w14:paraId="2872DDE6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2.10. </w:t>
      </w:r>
      <w:r w:rsidR="00626F2C" w:rsidRPr="00BF41C0">
        <w:rPr>
          <w:sz w:val="28"/>
          <w:szCs w:val="28"/>
        </w:rPr>
        <w:t xml:space="preserve">Для получения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 xml:space="preserve">Заявитель представляет в Уполномоченный орган заявление о предоставлении </w:t>
      </w:r>
      <w:r w:rsidR="000A764A" w:rsidRPr="00BF41C0">
        <w:rPr>
          <w:sz w:val="28"/>
          <w:szCs w:val="28"/>
        </w:rPr>
        <w:t>муниципальной услуги по форме согласно Приложению № </w:t>
      </w:r>
      <w:r w:rsidR="00626F2C" w:rsidRPr="00BF41C0">
        <w:rPr>
          <w:sz w:val="28"/>
          <w:szCs w:val="28"/>
        </w:rPr>
        <w:t>4 к настоящему Административному регламенту одним из следующих способов по личному усмотрению:</w:t>
      </w:r>
    </w:p>
    <w:p w14:paraId="59B78902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2.10.1. </w:t>
      </w:r>
      <w:r w:rsidR="00626F2C" w:rsidRPr="00BF41C0">
        <w:rPr>
          <w:sz w:val="28"/>
          <w:szCs w:val="28"/>
        </w:rPr>
        <w:t>в электронной форме посредством ЕПГУ.</w:t>
      </w:r>
    </w:p>
    <w:p w14:paraId="7110045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а)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В случае представления Заявления и прилагаемых к нему документов указанным способом Заявитель, прошедший процедуры регистрации, идентификации и аутентификации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ЕСИА)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ЕСИА, при условии совпадения сведений о физическом лице в указанных информационных системах, заполняет форму указанного Заявления с использованием интерактивной формы в электронном виде, без необходимости дополнительной подачи Заявления в какой-либо иной форме.</w:t>
      </w:r>
    </w:p>
    <w:p w14:paraId="0E84608B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б)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Заявление направляется Заявителем вместе с прикрепленными электронными документами, указанными в подпунктах 2 – 5 пункта 2.11 настоящего</w:t>
      </w:r>
      <w:bookmarkStart w:id="3" w:name="6"/>
      <w:bookmarkEnd w:id="3"/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 xml:space="preserve">Административного регламента. Заявление подписывается </w:t>
      </w:r>
      <w:r w:rsidRPr="00BF41C0">
        <w:rPr>
          <w:sz w:val="28"/>
          <w:szCs w:val="28"/>
        </w:rPr>
        <w:lastRenderedPageBreak/>
        <w:t>Заявителем, уполномоченным на подписание такого Заявления, УКЭП либо усиленной неквалифицированной электронной подписью (далее – УНЭП),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 от 6 апреля 2011 г</w:t>
      </w:r>
      <w:r w:rsidR="000A764A" w:rsidRPr="00BF41C0">
        <w:rPr>
          <w:sz w:val="28"/>
          <w:szCs w:val="28"/>
        </w:rPr>
        <w:t>ода</w:t>
      </w:r>
      <w:r w:rsidRPr="00BF41C0">
        <w:rPr>
          <w:sz w:val="28"/>
          <w:szCs w:val="28"/>
        </w:rPr>
        <w:t xml:space="preserve"> №</w:t>
      </w:r>
      <w:r w:rsidR="000A764A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63-ФЗ «Об электронной подписи», а также при наличии у владельца сертификата ключа проверки ключа простой электронной подписи (далее – ЭП),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услуг, утвержденными</w:t>
      </w:r>
      <w:r w:rsidR="00B967DB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 xml:space="preserve"> постановлением Правительства Российской Федерации от 25 января 2013 </w:t>
      </w:r>
      <w:r w:rsidR="000A764A" w:rsidRPr="00BF41C0">
        <w:rPr>
          <w:sz w:val="28"/>
          <w:szCs w:val="28"/>
        </w:rPr>
        <w:t xml:space="preserve">года </w:t>
      </w:r>
      <w:r w:rsidRPr="00BF41C0">
        <w:rPr>
          <w:sz w:val="28"/>
          <w:szCs w:val="28"/>
        </w:rPr>
        <w:t>№</w:t>
      </w:r>
      <w:r w:rsidR="000A764A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33,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 июня 2012 г</w:t>
      </w:r>
      <w:r w:rsidR="000A764A" w:rsidRPr="00BF41C0">
        <w:rPr>
          <w:sz w:val="28"/>
          <w:szCs w:val="28"/>
        </w:rPr>
        <w:t>ода</w:t>
      </w:r>
      <w:r w:rsidRPr="00BF41C0">
        <w:rPr>
          <w:sz w:val="28"/>
          <w:szCs w:val="28"/>
        </w:rPr>
        <w:t xml:space="preserve"> №</w:t>
      </w:r>
      <w:r w:rsidR="000A764A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634;</w:t>
      </w:r>
    </w:p>
    <w:p w14:paraId="0778789C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2.10.2. </w:t>
      </w:r>
      <w:r w:rsidR="00626F2C" w:rsidRPr="00BF41C0">
        <w:rPr>
          <w:sz w:val="28"/>
          <w:szCs w:val="28"/>
        </w:rPr>
        <w:t>на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бумажном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носителе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посредством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личного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обращения в Уполномоченный орган, в том числе через МФЦ в соответствии с Соглашением о взаимодействии, либо посредством почтового отправления с уведомлением о вручении.</w:t>
      </w:r>
    </w:p>
    <w:p w14:paraId="33B7B06B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2.11. </w:t>
      </w:r>
      <w:r w:rsidR="00626F2C" w:rsidRPr="00BF41C0">
        <w:rPr>
          <w:sz w:val="28"/>
          <w:szCs w:val="28"/>
        </w:rPr>
        <w:t xml:space="preserve">С заявлением о предоставлении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 xml:space="preserve">Заявитель самостоятельно предоставляет следующие документы, необходимые для оказания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и обязательные для предоставления:</w:t>
      </w:r>
    </w:p>
    <w:p w14:paraId="28F7D81B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1) </w:t>
      </w:r>
      <w:r w:rsidR="00626F2C" w:rsidRPr="00BF41C0">
        <w:rPr>
          <w:sz w:val="28"/>
          <w:szCs w:val="28"/>
        </w:rPr>
        <w:t xml:space="preserve">заявление о предоставлении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. В случае подачи заявления в электронной форме посредством ЕПГУ в соответствии с подпунктом «а» пункта 2.10.1 настоящего Административного регламента указанное заявление заполняется путем внесения соответствующих сведений в интерактивную форму на ЕПГУ, без необходимости предоставления в иной форме;</w:t>
      </w:r>
    </w:p>
    <w:p w14:paraId="472A587A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2) </w:t>
      </w:r>
      <w:r w:rsidR="00626F2C" w:rsidRPr="00BF41C0">
        <w:rPr>
          <w:sz w:val="28"/>
          <w:szCs w:val="28"/>
        </w:rPr>
        <w:t>документ, удостоверяющего личность Заявителя (предоставляется в случае личного обращения в Уполномоченный орган либо МФЦ). В случае направления Заявления посредством ЕПГУ сведения из документа,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«Единая система межведомственного электронного взаимодействия» (далее – СМЭВ);</w:t>
      </w:r>
    </w:p>
    <w:p w14:paraId="3E9123E7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3) </w:t>
      </w:r>
      <w:r w:rsidR="00626F2C" w:rsidRPr="00BF41C0">
        <w:rPr>
          <w:sz w:val="28"/>
          <w:szCs w:val="28"/>
        </w:rPr>
        <w:t>документы, удостоверяющие личность многодетного гражданина;</w:t>
      </w:r>
    </w:p>
    <w:p w14:paraId="611B17C1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4) </w:t>
      </w:r>
      <w:r w:rsidR="00626F2C" w:rsidRPr="00BF41C0">
        <w:rPr>
          <w:sz w:val="28"/>
          <w:szCs w:val="28"/>
        </w:rPr>
        <w:t xml:space="preserve">документы, удостоверяющие наличие гражданства Российской </w:t>
      </w:r>
      <w:r w:rsidR="00626F2C" w:rsidRPr="00BF41C0">
        <w:rPr>
          <w:sz w:val="28"/>
          <w:szCs w:val="28"/>
        </w:rPr>
        <w:lastRenderedPageBreak/>
        <w:t>Федерации многодетного гражданина (если эти сведения не содержатся в документах, удостоверяющих личность);</w:t>
      </w:r>
    </w:p>
    <w:p w14:paraId="676B21D9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bookmarkStart w:id="4" w:name="7"/>
      <w:bookmarkEnd w:id="4"/>
      <w:r w:rsidRPr="00BF41C0">
        <w:rPr>
          <w:sz w:val="28"/>
          <w:szCs w:val="28"/>
        </w:rPr>
        <w:t>5) </w:t>
      </w:r>
      <w:r w:rsidR="00626F2C" w:rsidRPr="00BF41C0">
        <w:rPr>
          <w:sz w:val="28"/>
          <w:szCs w:val="28"/>
        </w:rPr>
        <w:t>документ, подтверждающий полномочия представителя действовать от имени Заявителя – в случае, если заявление подается представителем. Документ, подтверждающий полномочия представителя, выданный нотариусом, должен быть подписан усиленной квалификационной электронной подписью нотариуса, в иных случаях – простой электронной подписью;</w:t>
      </w:r>
    </w:p>
    <w:p w14:paraId="13FE80C3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6) </w:t>
      </w:r>
      <w:r w:rsidR="00626F2C" w:rsidRPr="00BF41C0">
        <w:rPr>
          <w:sz w:val="28"/>
          <w:szCs w:val="28"/>
        </w:rPr>
        <w:t>документ о рождении ребенка, выданный компетентными органами иностранного государства, и его нотариально заверенный перевод на русский язык - в случае, если ребенок родился за пределами Российской Федерации;</w:t>
      </w:r>
    </w:p>
    <w:p w14:paraId="259E8724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7) </w:t>
      </w:r>
      <w:r w:rsidR="00626F2C" w:rsidRPr="00BF41C0">
        <w:rPr>
          <w:sz w:val="28"/>
          <w:szCs w:val="28"/>
        </w:rPr>
        <w:t>документ о смерти супруга, выданный компетентными органами иностранного государства, и его нотариально заверенный перевод на русский язык - в случае, если смерть супруга зарегистрирована за пределами Российской Федерации;</w:t>
      </w:r>
    </w:p>
    <w:p w14:paraId="4DB342CC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8) </w:t>
      </w:r>
      <w:r w:rsidR="00626F2C" w:rsidRPr="00BF41C0">
        <w:rPr>
          <w:sz w:val="28"/>
          <w:szCs w:val="28"/>
        </w:rPr>
        <w:t>документ о заключении брака, выданный компетентными органами иностранного государства, и его нотариально заверенный перевод на русский язык - в случае, если заключение брака зарегистрировано за пределами Российской Федерации;</w:t>
      </w:r>
    </w:p>
    <w:p w14:paraId="71167A54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9) </w:t>
      </w:r>
      <w:r w:rsidR="00626F2C" w:rsidRPr="00BF41C0">
        <w:rPr>
          <w:sz w:val="28"/>
          <w:szCs w:val="28"/>
        </w:rPr>
        <w:t>документ о расторжении брака, выданный компетентными органами иностранного государства, и его нотариально заверенный перевод на русский язык - в случае, если расторжение брака зарегистрировано за пределами Российской Федерации.</w:t>
      </w:r>
    </w:p>
    <w:p w14:paraId="065FC9C7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2.12. </w:t>
      </w:r>
      <w:r w:rsidR="00626F2C" w:rsidRPr="00BF41C0">
        <w:rPr>
          <w:sz w:val="28"/>
          <w:szCs w:val="28"/>
        </w:rPr>
        <w:t xml:space="preserve">С заявлением о предоставлении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 xml:space="preserve">Заявитель по собственной инициативе предоставляет следующие документы, необходимые для оказания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:</w:t>
      </w:r>
    </w:p>
    <w:p w14:paraId="23CC8214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а)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выписка из Единого государственного реестра недвижимости;</w:t>
      </w:r>
    </w:p>
    <w:p w14:paraId="77A7083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б)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выписка из архива органа (организации) по государственному техническому учету и (или) технической инвентаризации;</w:t>
      </w:r>
    </w:p>
    <w:p w14:paraId="5DF3F73B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в)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документы, содержащие информацию о постановке на учет и предоставлении многодетному гражданину земельного участка по месту жительства супруга</w:t>
      </w:r>
      <w:r w:rsidR="00122787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(и) заявителя от органа местного самоуправления муниципального образования по месту жительства супруга(и) заявителя;</w:t>
      </w:r>
    </w:p>
    <w:p w14:paraId="73608200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г)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документы, выданные органами опеки и попечительства, подтверждающие отнесение гражданина к категории лиц, имеющих право на предоставление земельного участка в собственность бесплатно в случаях, предусмотренных федеральными законами, законами Российской Федерации;</w:t>
      </w:r>
    </w:p>
    <w:p w14:paraId="58682599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д)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нотариально заверенная доверенность;</w:t>
      </w:r>
    </w:p>
    <w:p w14:paraId="2E773221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е)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сведения из Единого государственного реестра записей актов гражданского состояния о рождении;</w:t>
      </w:r>
    </w:p>
    <w:p w14:paraId="2DCAE3C5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ж)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сведения из Единого государственного реестра записей актов гражданского состояния о заключении брака;</w:t>
      </w:r>
    </w:p>
    <w:p w14:paraId="5B90D6DB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з)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сведения из Единого государственного реестра записей актов гражданского состояния о расторжении брака,</w:t>
      </w:r>
    </w:p>
    <w:p w14:paraId="5E8F64A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lastRenderedPageBreak/>
        <w:t>и)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сведения из Единого государственного реестра о смерти;</w:t>
      </w:r>
    </w:p>
    <w:p w14:paraId="3E1627E0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к)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сведения,</w:t>
      </w:r>
      <w:r w:rsidRPr="00BF41C0">
        <w:rPr>
          <w:sz w:val="28"/>
          <w:szCs w:val="28"/>
        </w:rPr>
        <w:tab/>
        <w:t>подтверждающие</w:t>
      </w:r>
      <w:r w:rsidRPr="00BF41C0">
        <w:rPr>
          <w:sz w:val="28"/>
          <w:szCs w:val="28"/>
        </w:rPr>
        <w:tab/>
        <w:t>действительность</w:t>
      </w:r>
      <w:r w:rsidRPr="00BF41C0">
        <w:rPr>
          <w:sz w:val="28"/>
          <w:szCs w:val="28"/>
        </w:rPr>
        <w:tab/>
        <w:t>паспорта</w:t>
      </w:r>
      <w:r w:rsidRPr="00BF41C0">
        <w:rPr>
          <w:sz w:val="28"/>
          <w:szCs w:val="28"/>
        </w:rPr>
        <w:tab/>
        <w:t>гражданина Российской Федерации;</w:t>
      </w:r>
    </w:p>
    <w:p w14:paraId="73048CD8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л)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сведения, подтверждающие место жительства;</w:t>
      </w:r>
    </w:p>
    <w:p w14:paraId="109C3DD2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bookmarkStart w:id="5" w:name="8"/>
      <w:bookmarkEnd w:id="5"/>
      <w:r w:rsidRPr="00BF41C0">
        <w:rPr>
          <w:sz w:val="28"/>
          <w:szCs w:val="28"/>
        </w:rPr>
        <w:t>м)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сведения, подтверждающие соответствие фамильно-именной группы, даты рождения, пола и СНИЛС;</w:t>
      </w:r>
    </w:p>
    <w:p w14:paraId="54FC64CC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н)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сведения, подтверждающие факт отсутствия лишения родительских прав в отношении детей;</w:t>
      </w:r>
    </w:p>
    <w:p w14:paraId="71B3D932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о)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сведения, подтверждающие отсутствие факта предоставления земельного участка ранее;</w:t>
      </w:r>
    </w:p>
    <w:p w14:paraId="1BA0535E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п)</w:t>
      </w:r>
      <w:r w:rsidR="00D8473B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иные документы, предусмотренные в соответствии с законом субъекта Российской Федерации.</w:t>
      </w:r>
    </w:p>
    <w:p w14:paraId="70AB0EE4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2.13. </w:t>
      </w:r>
      <w:r w:rsidR="00626F2C" w:rsidRPr="00BF41C0">
        <w:rPr>
          <w:sz w:val="28"/>
          <w:szCs w:val="28"/>
        </w:rPr>
        <w:t>Документы, прилагаемые Заявителем к Заявлению, представляемые в электронной форме, направляются в следующих форматах:</w:t>
      </w:r>
    </w:p>
    <w:p w14:paraId="6D67478C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1) </w:t>
      </w:r>
      <w:r w:rsidR="00626F2C" w:rsidRPr="00BF41C0">
        <w:rPr>
          <w:sz w:val="28"/>
          <w:szCs w:val="28"/>
        </w:rPr>
        <w:t>xml – для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документов,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в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отношении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которых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утверждены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формы и требования по формированию электронных документов в виде файлов в формате xml;</w:t>
      </w:r>
    </w:p>
    <w:p w14:paraId="2E30B67A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2) </w:t>
      </w:r>
      <w:r w:rsidR="00626F2C" w:rsidRPr="00BF41C0">
        <w:rPr>
          <w:sz w:val="28"/>
          <w:szCs w:val="28"/>
        </w:rPr>
        <w:t>doc, docx, odt – для документов с текстовым содержанием, не включающим формулы;</w:t>
      </w:r>
    </w:p>
    <w:p w14:paraId="1DD54076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3) </w:t>
      </w:r>
      <w:r w:rsidR="00626F2C" w:rsidRPr="00BF41C0">
        <w:rPr>
          <w:sz w:val="28"/>
          <w:szCs w:val="28"/>
        </w:rPr>
        <w:t>pdf, jpg, jpeg, png, bmp, tiff – для документов с текстовым содержанием, в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том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числе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включающих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формулы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и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(или)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графические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изображения, а также документов с графическим содержанием;</w:t>
      </w:r>
    </w:p>
    <w:p w14:paraId="1916B60D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4) </w:t>
      </w:r>
      <w:r w:rsidR="00626F2C" w:rsidRPr="00BF41C0">
        <w:rPr>
          <w:sz w:val="28"/>
          <w:szCs w:val="28"/>
        </w:rPr>
        <w:t>zip, rar – для сжатых документов в один файл;</w:t>
      </w:r>
    </w:p>
    <w:p w14:paraId="1752D9A1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5) </w:t>
      </w:r>
      <w:r w:rsidR="00626F2C" w:rsidRPr="00BF41C0">
        <w:rPr>
          <w:sz w:val="28"/>
          <w:szCs w:val="28"/>
        </w:rPr>
        <w:t>sig – для открепленной УКЭП.</w:t>
      </w:r>
    </w:p>
    <w:p w14:paraId="6073C536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В случае если оригиналы документов, прилагаемых к Заявлению, выданы и подписаны органом государственной власти или органом местного самоуправления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dpi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14:paraId="54618CA5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1) </w:t>
      </w:r>
      <w:r w:rsidR="00626F2C" w:rsidRPr="00BF41C0">
        <w:rPr>
          <w:sz w:val="28"/>
          <w:szCs w:val="28"/>
        </w:rPr>
        <w:t>«черно-белый» (при отсутствии в документе графических изображений и(или) цветного текста);</w:t>
      </w:r>
    </w:p>
    <w:p w14:paraId="3D5D8297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2) </w:t>
      </w:r>
      <w:r w:rsidR="00626F2C" w:rsidRPr="00BF41C0">
        <w:rPr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14:paraId="47679CDE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3) </w:t>
      </w:r>
      <w:r w:rsidR="00626F2C" w:rsidRPr="00BF41C0">
        <w:rPr>
          <w:sz w:val="28"/>
          <w:szCs w:val="28"/>
        </w:rPr>
        <w:t>«цветной» или «режим полной цветопередачи» (при наличии в документе цветных графических изображений либо цветного текста).</w:t>
      </w:r>
    </w:p>
    <w:p w14:paraId="6CF9CB76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и(или) графическую информацию.</w:t>
      </w:r>
    </w:p>
    <w:p w14:paraId="45FF4D67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Документы, прилагаемые Заявителем к Заявлению, представляемые в электронной форме, должны обеспечивать возможность идентифицировать документ и количество листов в документе.</w:t>
      </w:r>
    </w:p>
    <w:p w14:paraId="6E4932AB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2.14. </w:t>
      </w:r>
      <w:r w:rsidR="00626F2C" w:rsidRPr="00BF41C0">
        <w:rPr>
          <w:sz w:val="28"/>
          <w:szCs w:val="28"/>
        </w:rPr>
        <w:t xml:space="preserve">В целях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 xml:space="preserve">Заявителю </w:t>
      </w:r>
      <w:r w:rsidR="00626F2C" w:rsidRPr="00BF41C0">
        <w:rPr>
          <w:sz w:val="28"/>
          <w:szCs w:val="28"/>
        </w:rPr>
        <w:lastRenderedPageBreak/>
        <w:t>обеспечивается в МФЦ доступ к ЕПГУ, в соответствии с постановлением Правительства Российской Федерации от 22 декабря 2012 г</w:t>
      </w:r>
      <w:r w:rsidR="000A764A" w:rsidRPr="00BF41C0">
        <w:rPr>
          <w:sz w:val="28"/>
          <w:szCs w:val="28"/>
        </w:rPr>
        <w:t>ода № </w:t>
      </w:r>
      <w:r w:rsidR="00626F2C" w:rsidRPr="00BF41C0">
        <w:rPr>
          <w:sz w:val="28"/>
          <w:szCs w:val="28"/>
        </w:rPr>
        <w:t>1376.</w:t>
      </w:r>
    </w:p>
    <w:p w14:paraId="0929CA8D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  <w:bookmarkStart w:id="6" w:name="9"/>
      <w:bookmarkEnd w:id="6"/>
    </w:p>
    <w:p w14:paraId="234C4397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Исчерпывающий перечень оснований для отказа в приеме документов, необходимых для предоставления </w:t>
      </w:r>
      <w:r w:rsidR="000A764A" w:rsidRPr="00BF41C0">
        <w:rPr>
          <w:b/>
          <w:sz w:val="28"/>
          <w:szCs w:val="28"/>
        </w:rPr>
        <w:t>муниципальной услуги</w:t>
      </w:r>
    </w:p>
    <w:p w14:paraId="3FC9AC75" w14:textId="77777777" w:rsidR="00CD1383" w:rsidRPr="00BF41C0" w:rsidRDefault="00CD1383" w:rsidP="00BF41C0">
      <w:pPr>
        <w:ind w:firstLine="709"/>
        <w:jc w:val="center"/>
        <w:rPr>
          <w:b/>
          <w:sz w:val="28"/>
          <w:szCs w:val="28"/>
        </w:rPr>
      </w:pPr>
    </w:p>
    <w:p w14:paraId="36E9CB9D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2.15. </w:t>
      </w:r>
      <w:r w:rsidR="00626F2C" w:rsidRPr="00BF41C0">
        <w:rPr>
          <w:sz w:val="28"/>
          <w:szCs w:val="28"/>
        </w:rPr>
        <w:t xml:space="preserve">Основаниями для отказа в приеме к рассмотрению документов,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, являются:</w:t>
      </w:r>
    </w:p>
    <w:p w14:paraId="423507F9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2.15.1. </w:t>
      </w:r>
      <w:r w:rsidR="00626F2C" w:rsidRPr="00BF41C0">
        <w:rPr>
          <w:sz w:val="28"/>
          <w:szCs w:val="28"/>
        </w:rPr>
        <w:t>представление неполного комплекта документов;</w:t>
      </w:r>
    </w:p>
    <w:p w14:paraId="077FAF4E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2.15.2. </w:t>
      </w:r>
      <w:r w:rsidR="00626F2C" w:rsidRPr="00BF41C0">
        <w:rPr>
          <w:sz w:val="28"/>
          <w:szCs w:val="28"/>
        </w:rPr>
        <w:t>представленные документы утратили силу на момент обращения за услугой;</w:t>
      </w:r>
    </w:p>
    <w:p w14:paraId="487500A1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2.15.3. </w:t>
      </w:r>
      <w:r w:rsidR="00626F2C" w:rsidRPr="00BF41C0">
        <w:rPr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14:paraId="4BA5EA4B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2.15.4. </w:t>
      </w:r>
      <w:r w:rsidR="00626F2C" w:rsidRPr="00BF41C0">
        <w:rPr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14:paraId="371A15DD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2.15.5. </w:t>
      </w:r>
      <w:r w:rsidR="00626F2C" w:rsidRPr="00BF41C0">
        <w:rPr>
          <w:sz w:val="28"/>
          <w:szCs w:val="28"/>
        </w:rPr>
        <w:t>несоблюдение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установленных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статьей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11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Федерального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закона от 6 апреля 2011 года №</w:t>
      </w:r>
      <w:r w:rsidR="000A764A" w:rsidRPr="00BF41C0">
        <w:rPr>
          <w:sz w:val="28"/>
          <w:szCs w:val="28"/>
        </w:rPr>
        <w:t> </w:t>
      </w:r>
      <w:r w:rsidR="00626F2C" w:rsidRPr="00BF41C0">
        <w:rPr>
          <w:sz w:val="28"/>
          <w:szCs w:val="28"/>
        </w:rPr>
        <w:t>63-ФЗ «Об электронной подписи» условий признания действительности, усиленной квалифицированной электронной подписи;</w:t>
      </w:r>
    </w:p>
    <w:p w14:paraId="7EC59839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2.15.6. </w:t>
      </w:r>
      <w:r w:rsidR="00626F2C" w:rsidRPr="00BF41C0">
        <w:rPr>
          <w:sz w:val="28"/>
          <w:szCs w:val="28"/>
        </w:rPr>
        <w:t>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14:paraId="7D6DB3D8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2.15.7. </w:t>
      </w:r>
      <w:r w:rsidR="00626F2C" w:rsidRPr="00BF41C0">
        <w:rPr>
          <w:sz w:val="28"/>
          <w:szCs w:val="28"/>
        </w:rPr>
        <w:t>неполное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заполнение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полей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в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форме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заявления,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в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том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числе в интерактивной форме заявления на ЕПГУ;</w:t>
      </w:r>
    </w:p>
    <w:p w14:paraId="74997075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2.15.8. </w:t>
      </w:r>
      <w:r w:rsidR="00626F2C" w:rsidRPr="00BF41C0">
        <w:rPr>
          <w:sz w:val="28"/>
          <w:szCs w:val="28"/>
        </w:rPr>
        <w:t>заявление подано лицом, не имеющим полномочий представлять интересы заявителя.</w:t>
      </w:r>
    </w:p>
    <w:p w14:paraId="3D7C369C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2.16. </w:t>
      </w:r>
      <w:r w:rsidR="00626F2C" w:rsidRPr="00BF41C0">
        <w:rPr>
          <w:sz w:val="28"/>
          <w:szCs w:val="28"/>
        </w:rPr>
        <w:t xml:space="preserve">Решение об отказе в приеме документов,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, по форме, приведенной в приложении №</w:t>
      </w:r>
      <w:r w:rsidR="000A764A" w:rsidRPr="00BF41C0">
        <w:rPr>
          <w:b/>
          <w:sz w:val="28"/>
          <w:szCs w:val="28"/>
        </w:rPr>
        <w:t> </w:t>
      </w:r>
      <w:r w:rsidR="00626F2C" w:rsidRPr="00BF41C0">
        <w:rPr>
          <w:sz w:val="28"/>
          <w:szCs w:val="28"/>
        </w:rPr>
        <w:t>5 к настоящему Административному регламенту, направляется в личный кабинет Заявителя на ЕПГУ не позднее первого рабочего дня, следующего за днем подачи заявления.</w:t>
      </w:r>
    </w:p>
    <w:p w14:paraId="6147CD1F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2.17. </w:t>
      </w:r>
      <w:r w:rsidR="00626F2C" w:rsidRPr="00BF41C0">
        <w:rPr>
          <w:sz w:val="28"/>
          <w:szCs w:val="28"/>
        </w:rPr>
        <w:t xml:space="preserve">Отказ в приеме документов,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 xml:space="preserve">, не препятствует повторному обращению Заявителя за предоставлением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.</w:t>
      </w:r>
    </w:p>
    <w:p w14:paraId="1A94FEEC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61046359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Исчерпывающий перечень оснований для приостановления предоставления </w:t>
      </w:r>
      <w:r w:rsidR="000A764A" w:rsidRPr="00BF41C0">
        <w:rPr>
          <w:b/>
          <w:sz w:val="28"/>
          <w:szCs w:val="28"/>
        </w:rPr>
        <w:t xml:space="preserve">муниципальной услуги </w:t>
      </w:r>
      <w:r w:rsidRPr="00BF41C0">
        <w:rPr>
          <w:b/>
          <w:sz w:val="28"/>
          <w:szCs w:val="28"/>
        </w:rPr>
        <w:t>или отказа</w:t>
      </w:r>
      <w:r w:rsidR="000A764A" w:rsidRPr="00BF41C0">
        <w:rPr>
          <w:b/>
          <w:sz w:val="28"/>
          <w:szCs w:val="28"/>
        </w:rPr>
        <w:t xml:space="preserve"> </w:t>
      </w:r>
      <w:r w:rsidRPr="00BF41C0">
        <w:rPr>
          <w:b/>
          <w:sz w:val="28"/>
          <w:szCs w:val="28"/>
        </w:rPr>
        <w:t xml:space="preserve">в предоставлении </w:t>
      </w:r>
      <w:r w:rsidR="000A764A" w:rsidRPr="00BF41C0">
        <w:rPr>
          <w:b/>
          <w:sz w:val="28"/>
          <w:szCs w:val="28"/>
        </w:rPr>
        <w:t>муниципальной услуги</w:t>
      </w:r>
    </w:p>
    <w:p w14:paraId="00642F58" w14:textId="77777777" w:rsidR="00CD1383" w:rsidRPr="00BF41C0" w:rsidRDefault="00CD1383" w:rsidP="00BF41C0">
      <w:pPr>
        <w:ind w:firstLine="709"/>
        <w:jc w:val="center"/>
        <w:rPr>
          <w:b/>
          <w:sz w:val="28"/>
          <w:szCs w:val="28"/>
        </w:rPr>
      </w:pPr>
    </w:p>
    <w:p w14:paraId="1E78E690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2.18. </w:t>
      </w:r>
      <w:r w:rsidR="00626F2C" w:rsidRPr="00BF41C0">
        <w:rPr>
          <w:sz w:val="28"/>
          <w:szCs w:val="28"/>
        </w:rPr>
        <w:t xml:space="preserve">Оснований для приостановления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законодательством субъекта Российской Федерации не предусмотрено.</w:t>
      </w:r>
    </w:p>
    <w:p w14:paraId="1F31E082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lastRenderedPageBreak/>
        <w:t>2.19. </w:t>
      </w:r>
      <w:r w:rsidR="00626F2C" w:rsidRPr="00BF41C0">
        <w:rPr>
          <w:sz w:val="28"/>
          <w:szCs w:val="28"/>
        </w:rPr>
        <w:t xml:space="preserve">Основания для отказа в предоставлении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:</w:t>
      </w:r>
    </w:p>
    <w:p w14:paraId="577E93F2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2.19.1. </w:t>
      </w:r>
      <w:r w:rsidR="00626F2C" w:rsidRPr="00BF41C0">
        <w:rPr>
          <w:sz w:val="28"/>
          <w:szCs w:val="28"/>
        </w:rPr>
        <w:t>несоответствие Заявителя установленному кругу лиц, имеющих право на получение услуги;</w:t>
      </w:r>
    </w:p>
    <w:p w14:paraId="2DFE9803" w14:textId="77777777" w:rsidR="0022504D" w:rsidRPr="00BF41C0" w:rsidRDefault="00D8473B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2.19.2. </w:t>
      </w:r>
      <w:r w:rsidR="00626F2C" w:rsidRPr="00BF41C0">
        <w:rPr>
          <w:sz w:val="28"/>
          <w:szCs w:val="28"/>
        </w:rPr>
        <w:t>документы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(сведения),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представленные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Заявителем,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противоречат</w:t>
      </w:r>
      <w:bookmarkStart w:id="7" w:name="10"/>
      <w:bookmarkEnd w:id="7"/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документам (сведениям), полученным в рамках межведомственного взаимодействия;</w:t>
      </w:r>
    </w:p>
    <w:p w14:paraId="1B1A708D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2.19.3. </w:t>
      </w:r>
      <w:r w:rsidR="00626F2C" w:rsidRPr="00BF41C0">
        <w:rPr>
          <w:sz w:val="28"/>
          <w:szCs w:val="28"/>
        </w:rPr>
        <w:t>отсутствие у Заявителя и членов семьи места жительства на территории субъекта Российской Федерации;</w:t>
      </w:r>
    </w:p>
    <w:p w14:paraId="605C934F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2.19.4. </w:t>
      </w:r>
      <w:r w:rsidR="00626F2C" w:rsidRPr="00BF41C0">
        <w:rPr>
          <w:sz w:val="28"/>
          <w:szCs w:val="28"/>
        </w:rPr>
        <w:t>ранее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было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принято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решение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бесплатном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предоставлении в собственность земельного участка;</w:t>
      </w:r>
    </w:p>
    <w:p w14:paraId="5A8C1F7B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2.19.5. </w:t>
      </w:r>
      <w:r w:rsidR="00626F2C" w:rsidRPr="00BF41C0">
        <w:rPr>
          <w:sz w:val="28"/>
          <w:szCs w:val="28"/>
        </w:rPr>
        <w:t>иные основания, предусмотренные законом Российской Федерации.</w:t>
      </w:r>
    </w:p>
    <w:p w14:paraId="4CA08D18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4651C2A3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Размер платы, взимаемой с заявителя при предоставлении </w:t>
      </w:r>
      <w:r w:rsidR="000A764A" w:rsidRPr="00BF41C0">
        <w:rPr>
          <w:b/>
          <w:sz w:val="28"/>
          <w:szCs w:val="28"/>
        </w:rPr>
        <w:t>муниципальной услуги</w:t>
      </w:r>
      <w:r w:rsidRPr="00BF41C0">
        <w:rPr>
          <w:b/>
          <w:sz w:val="28"/>
          <w:szCs w:val="28"/>
        </w:rPr>
        <w:t>, и способы ее взимания</w:t>
      </w:r>
    </w:p>
    <w:p w14:paraId="49A4B6CA" w14:textId="77777777" w:rsidR="00CD1383" w:rsidRPr="00BF41C0" w:rsidRDefault="00CD1383" w:rsidP="00BF41C0">
      <w:pPr>
        <w:ind w:firstLine="709"/>
        <w:jc w:val="center"/>
        <w:rPr>
          <w:b/>
          <w:sz w:val="28"/>
          <w:szCs w:val="28"/>
        </w:rPr>
      </w:pPr>
    </w:p>
    <w:p w14:paraId="4F05397A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2.20. </w:t>
      </w:r>
      <w:r w:rsidR="00626F2C" w:rsidRPr="00BF41C0">
        <w:rPr>
          <w:sz w:val="28"/>
          <w:szCs w:val="28"/>
        </w:rPr>
        <w:t>Предоставление</w:t>
      </w:r>
      <w:r w:rsidR="000A764A" w:rsidRPr="00BF41C0">
        <w:rPr>
          <w:sz w:val="28"/>
          <w:szCs w:val="28"/>
        </w:rPr>
        <w:t xml:space="preserve"> м</w:t>
      </w:r>
      <w:r w:rsidR="00626F2C" w:rsidRPr="00BF41C0">
        <w:rPr>
          <w:sz w:val="28"/>
          <w:szCs w:val="28"/>
        </w:rPr>
        <w:t>униципальной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услуги осуществляется бесплатно.</w:t>
      </w:r>
    </w:p>
    <w:p w14:paraId="167ACBD9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7FEB0517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Срок и порядок регистрации запроса заявителя о предоставлении </w:t>
      </w:r>
      <w:r w:rsidR="000A764A" w:rsidRPr="00BF41C0">
        <w:rPr>
          <w:b/>
          <w:sz w:val="28"/>
          <w:szCs w:val="28"/>
        </w:rPr>
        <w:t>муниципальной услуги</w:t>
      </w:r>
      <w:r w:rsidRPr="00BF41C0">
        <w:rPr>
          <w:b/>
          <w:sz w:val="28"/>
          <w:szCs w:val="28"/>
        </w:rPr>
        <w:t>, в том числе в электронной форме</w:t>
      </w:r>
    </w:p>
    <w:p w14:paraId="762F4B92" w14:textId="77777777" w:rsidR="00CD1383" w:rsidRPr="00BF41C0" w:rsidRDefault="00CD1383" w:rsidP="00BF41C0">
      <w:pPr>
        <w:ind w:firstLine="709"/>
        <w:jc w:val="center"/>
        <w:rPr>
          <w:b/>
          <w:sz w:val="28"/>
          <w:szCs w:val="28"/>
        </w:rPr>
      </w:pPr>
    </w:p>
    <w:p w14:paraId="0F7328F0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2.21. </w:t>
      </w:r>
      <w:r w:rsidR="00626F2C" w:rsidRPr="00BF41C0">
        <w:rPr>
          <w:sz w:val="28"/>
          <w:szCs w:val="28"/>
        </w:rPr>
        <w:t xml:space="preserve">Регистрация направленного Заявителем заявления о предоставлении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способами, указанными в пунктах 2.10.1 и</w:t>
      </w:r>
      <w:r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2.10.2 настоящего Административного регламента в Уполномоченном органе осуществляется не позднее 1 (одного) рабочего дня, следующего за днем его поступления.</w:t>
      </w:r>
    </w:p>
    <w:p w14:paraId="4FF62D45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2.22. </w:t>
      </w:r>
      <w:r w:rsidR="00626F2C" w:rsidRPr="00BF41C0">
        <w:rPr>
          <w:sz w:val="28"/>
          <w:szCs w:val="28"/>
        </w:rPr>
        <w:t xml:space="preserve">В случае направления Заявителем заявления о предоставлении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способами, указанными в пунктах 2.10.1 и 2.10.2 настоящего Административного регламента вне рабочего времени Уполномоченного органа либо в выходной, нерабочий праздничный день, днем получения заявления считается 1 (первый) рабочий день, следующий за днем его направления.</w:t>
      </w:r>
    </w:p>
    <w:p w14:paraId="32337EBE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7C920E38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Требования к помещениям, в которых предоставляется </w:t>
      </w:r>
      <w:r w:rsidR="000A764A" w:rsidRPr="00BF41C0">
        <w:rPr>
          <w:b/>
          <w:sz w:val="28"/>
          <w:szCs w:val="28"/>
        </w:rPr>
        <w:t>муниципальная услуга</w:t>
      </w:r>
    </w:p>
    <w:p w14:paraId="0A387A53" w14:textId="77777777" w:rsidR="00910910" w:rsidRPr="00BF41C0" w:rsidRDefault="00910910" w:rsidP="00BF41C0">
      <w:pPr>
        <w:ind w:firstLine="709"/>
        <w:jc w:val="center"/>
        <w:rPr>
          <w:b/>
          <w:sz w:val="28"/>
          <w:szCs w:val="28"/>
        </w:rPr>
      </w:pPr>
    </w:p>
    <w:p w14:paraId="33B97EEC" w14:textId="77777777" w:rsidR="00BE3FB6" w:rsidRPr="00BE3FB6" w:rsidRDefault="00582139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E6102E">
        <w:rPr>
          <w:sz w:val="28"/>
          <w:szCs w:val="28"/>
          <w:lang w:val="ru-RU"/>
        </w:rPr>
        <w:t>2.23.</w:t>
      </w:r>
      <w:r w:rsidRPr="00BF41C0">
        <w:rPr>
          <w:sz w:val="28"/>
          <w:szCs w:val="28"/>
        </w:rPr>
        <w:t> </w:t>
      </w:r>
      <w:r w:rsidR="00BE3FB6" w:rsidRPr="00BE3FB6">
        <w:rPr>
          <w:sz w:val="28"/>
          <w:szCs w:val="28"/>
          <w:lang w:val="ru-RU"/>
        </w:rPr>
        <w:t>Помещения Уполномоченного органа для предоставления муниципальной услуги размещаются на первом этаже здания, оборудованного отдельным входом, либо в отдельно стоящем здании для свободного доступа заявителей. Передвижение по помещениям Уполномоченного органа, в которых проводится прием заявления и документов, не должно создавать затруднений для лиц с ограниченными возможностями здоровья.</w:t>
      </w:r>
    </w:p>
    <w:p w14:paraId="6E46E31F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lastRenderedPageBreak/>
        <w:t>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этаже, если по состоянию здоровья заявитель не может подняться по лестнице.</w:t>
      </w:r>
    </w:p>
    <w:p w14:paraId="30840FBA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На территории, прилегающей к зданию уполномоченного органа, организуются места для парковки автотранспортных средств, в том числе места для парковки автотранспортных средств инвалидов (не менее 10 процентов мест, но не менее одного места), доступ заявителей к парковочным местам является бесплатным.</w:t>
      </w:r>
    </w:p>
    <w:p w14:paraId="555C28F6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Помещение Уполномоченного органа для приема заявителей оборудуется информационными стендами, на которых размещается форма заявления с образцом ее заполнения и перечень документов, необходимых для предоставления муниципальной услуги.</w:t>
      </w:r>
    </w:p>
    <w:p w14:paraId="4B9C4FC4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Помещения, в которых осуществляются действия по предоставлению муниципальной услуги, обеспечиваются компьютерами, средствами связи, включая доступ к информационно - телекоммуникационной сети «Интернет», оргтехникой, канцелярскими принадлежностями, информационными и справочными материалами, наглядной информацией, стульями и столами, средствами пожаротушения и оповещения о возникновении чрезвычайной ситуации,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инвалидов.</w:t>
      </w:r>
    </w:p>
    <w:p w14:paraId="46ACE958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Зал ожидания, места для заполнения запросов и приема заявителей оборудуются стульями, и(или) кресельными секциями, и (или) скамьями.</w:t>
      </w:r>
    </w:p>
    <w:p w14:paraId="7280B852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Информационные материалы, предназначенные для информирования заявителей о порядке предоставления муниципальной услуги, размещаются на информационных стендах, расположенных в местах, обеспечивающих доступ к ним заявителей.</w:t>
      </w:r>
    </w:p>
    <w:p w14:paraId="4F2C1C72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Информационные материалы, предназначенные для информирования заявителей о порядке предоставления муниципальной услуги, размещаются на информационных стендах, расположенных в местах, обеспечивающих доступ к ним заявителей, и обновляются при изменении законодательства, регулирующего предоставление муниципальной услуги, и справочных сведений.</w:t>
      </w:r>
    </w:p>
    <w:p w14:paraId="6A4C2897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Информационные стенды должны располагаться в месте, доступном для просмотра (в том числе при большом количестве посетителей).</w:t>
      </w:r>
    </w:p>
    <w:p w14:paraId="06BE0745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 xml:space="preserve"> Для обеспечения доступности получения муниципальной услуги маломобильными группами населения здания и сооружения, в которых оказывается услуга, оборудуются согласно нормативным требованиям «СП 59.13330.2016. Свод правил. Доступность зданий и сооружений для маломобильных групп населения. Актуализированная редакция СНиП 35-01-2001».</w:t>
      </w:r>
    </w:p>
    <w:p w14:paraId="43299072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 xml:space="preserve">В кабинете по приему маломобильных групп населения имеется медицинская аптечка, питьевая вода. При необходимости сотрудник </w:t>
      </w:r>
      <w:r w:rsidRPr="00BE3FB6">
        <w:rPr>
          <w:sz w:val="28"/>
          <w:szCs w:val="28"/>
          <w:lang w:val="ru-RU"/>
        </w:rPr>
        <w:lastRenderedPageBreak/>
        <w:t>Уполномоченного органа, осуществляющий прием, может вызвать карету неотложной скорой помощи.</w:t>
      </w:r>
    </w:p>
    <w:p w14:paraId="2C974FF7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При обращении гражданина с нарушениями функций опорно-двигательного аппарата работники Уполномоченного органа предпринимают следующие действия:</w:t>
      </w:r>
    </w:p>
    <w:p w14:paraId="43E37572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открывают входную дверь и помогают гражданину беспрепятственно посетить здание уполномоченного органа, а также заранее предупреждают о существующих барьерах в здании;</w:t>
      </w:r>
    </w:p>
    <w:p w14:paraId="081D7188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выясняют цель визита гражданина и сопровождают его в кабинет по приему заявления; помогают гражданину сесть на стул или располагают кресло-коляску у стола напротив специалиста, осуществляющего прием;</w:t>
      </w:r>
    </w:p>
    <w:p w14:paraId="6C991D16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сотрудник Уполномоченного органа, осуществляющий прием, принимает гражданина вне очереди, консультирует, осуществляет прием заявления с необходимыми документами, оказывает помощь в заполнении бланков, копирует документы;</w:t>
      </w:r>
    </w:p>
    <w:p w14:paraId="48FDB50D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по окончании предоставления муниципальной услуги сотрудник Уполномоченного органа, осуществляющий прием, помогает гражданину покинуть кабинет, открывает двери, сопровождает гражданина до выхода из здания и помогает покинуть здание; передает гражданина сопровождающему лицу или по его желанию вызывает автотранспорт и оказывает содействие при его посадке.</w:t>
      </w:r>
    </w:p>
    <w:p w14:paraId="48178877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При обращении граждан с недостатками зрения работники уполномоченного органа предпринимают следующие действия:</w:t>
      </w:r>
    </w:p>
    <w:p w14:paraId="49DB27C7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сотрудник Уполномоченного органа, осуществляющий прием, принимает гражданина вне очереди, помогает сориентироваться, сесть на стул, консультирует, вслух прочитывает документы и далее по необходимости производит их выдачу. При общении с гражданином с недостатками зрения необходимо общаться непосредственно с ним самим, а не с сопровождающим его лицом, в беседе пользоваться обычной разговорной лексикой, в помещении не следует отходить от него без предупреждения;</w:t>
      </w:r>
    </w:p>
    <w:p w14:paraId="7791E25E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сотрудник Уполномоченного органа оказывает помощь в заполнении бланков, копирует необходимые документы. Для подписания заявления подводит лист к авторучке гражданина, помогает сориентироваться и подписать бланк. При необходимости выдаются памятки для слабовидящих с крупным шрифтом;</w:t>
      </w:r>
    </w:p>
    <w:p w14:paraId="32A631A0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по окончании предоставления муниципальной услуги сотрудник Уполномоченного органа, осуществляющий прием, помогает гражданину встать со стула, выйти из кабинета, открывает двери, сопровождает гражданина к выходу из здания, и провожает на улицу, заранее предупредив посетителя о существующих барьерах в здании, передает гражданина сопровождающему лицу или по желанию гражданина вызывает автотранспорт.</w:t>
      </w:r>
    </w:p>
    <w:p w14:paraId="2CCA9C2C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t>При обращении гражданина с дефектами слуха работники Уполномоченного органа предпринимают следующие действия:</w:t>
      </w:r>
    </w:p>
    <w:p w14:paraId="73D5FDAD" w14:textId="77777777" w:rsidR="00BE3FB6" w:rsidRPr="00BE3FB6" w:rsidRDefault="00BE3FB6" w:rsidP="00BE3FB6">
      <w:pPr>
        <w:pStyle w:val="30"/>
        <w:shd w:val="clear" w:color="auto" w:fill="auto"/>
        <w:spacing w:line="240" w:lineRule="auto"/>
        <w:ind w:firstLine="709"/>
        <w:contextualSpacing/>
        <w:jc w:val="both"/>
        <w:rPr>
          <w:sz w:val="28"/>
          <w:szCs w:val="28"/>
          <w:lang w:val="ru-RU"/>
        </w:rPr>
      </w:pPr>
      <w:r w:rsidRPr="00BE3FB6">
        <w:rPr>
          <w:sz w:val="28"/>
          <w:szCs w:val="28"/>
          <w:lang w:val="ru-RU"/>
        </w:rPr>
        <w:lastRenderedPageBreak/>
        <w:t>сотрудник уполномоченного органа, осуществляющий прием граждан с нарушением слуха, обращается непосредственно к нему, спрашивает о цели визита и дает консультацию размеренным, спокойным темпом речи, при этом смотрит в лицо посетителя, говорит ясно, слова дополняет понятными жестами, возможно общение в письменной форме либо через переводчика жестового языка (сурдопереводчика); сотрудник Уполномоченного органа, осуществляющий прием, оказывает помощь и содействие в заполнении бланков заявлений, копирует необходимые документы.</w:t>
      </w:r>
    </w:p>
    <w:p w14:paraId="7371D0CD" w14:textId="77777777" w:rsidR="00BE3FB6" w:rsidRPr="00BE3FB6" w:rsidRDefault="00BE3FB6" w:rsidP="00BE3FB6">
      <w:pPr>
        <w:ind w:firstLine="709"/>
        <w:jc w:val="both"/>
        <w:rPr>
          <w:sz w:val="28"/>
          <w:szCs w:val="28"/>
        </w:rPr>
      </w:pPr>
      <w:r w:rsidRPr="00BE3FB6">
        <w:rPr>
          <w:sz w:val="28"/>
          <w:szCs w:val="28"/>
        </w:rPr>
        <w:t xml:space="preserve"> Требования к комфортности и доступности предоставления муниципальной услуги в МФЦ устанавливаются постановлением Правительства Российской Федерации от 22 декабря 2012 года № 1376 «Об утверждении Правил организации деятельности многофункциональных центров предоставления государственных и муниципальных услуг».</w:t>
      </w:r>
    </w:p>
    <w:p w14:paraId="70644B85" w14:textId="77777777" w:rsidR="00BE3FB6" w:rsidRPr="00210A02" w:rsidRDefault="00BE3FB6" w:rsidP="00BE3FB6">
      <w:pPr>
        <w:ind w:firstLine="709"/>
        <w:jc w:val="both"/>
        <w:rPr>
          <w:sz w:val="24"/>
          <w:szCs w:val="24"/>
        </w:rPr>
      </w:pPr>
    </w:p>
    <w:p w14:paraId="52B221AE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16C2ED80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Показатели доступности и качества </w:t>
      </w:r>
      <w:r w:rsidR="000A764A" w:rsidRPr="00BF41C0">
        <w:rPr>
          <w:b/>
          <w:sz w:val="28"/>
          <w:szCs w:val="28"/>
        </w:rPr>
        <w:t>муниципальной услуги</w:t>
      </w:r>
    </w:p>
    <w:p w14:paraId="4F1E0072" w14:textId="77777777" w:rsidR="00910910" w:rsidRPr="00BF41C0" w:rsidRDefault="00910910" w:rsidP="00BF41C0">
      <w:pPr>
        <w:ind w:firstLine="709"/>
        <w:jc w:val="center"/>
        <w:rPr>
          <w:b/>
          <w:sz w:val="28"/>
          <w:szCs w:val="28"/>
        </w:rPr>
      </w:pPr>
    </w:p>
    <w:p w14:paraId="4D03F10D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2.24. </w:t>
      </w:r>
      <w:r w:rsidR="00626F2C" w:rsidRPr="00BF41C0">
        <w:rPr>
          <w:sz w:val="28"/>
          <w:szCs w:val="28"/>
        </w:rPr>
        <w:t xml:space="preserve">Основными показателями доступности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являются:</w:t>
      </w:r>
    </w:p>
    <w:p w14:paraId="2B435F2F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2.24.1. </w:t>
      </w:r>
      <w:r w:rsidR="00626F2C" w:rsidRPr="00BF41C0">
        <w:rPr>
          <w:sz w:val="28"/>
          <w:szCs w:val="28"/>
        </w:rPr>
        <w:t xml:space="preserve">наличие полной и понятной информации о порядке, сроках и ходе предоставления </w:t>
      </w:r>
      <w:r w:rsidR="003A1983">
        <w:rPr>
          <w:sz w:val="28"/>
          <w:szCs w:val="28"/>
        </w:rPr>
        <w:t xml:space="preserve">муниципальной </w:t>
      </w:r>
      <w:r w:rsidR="00626F2C" w:rsidRPr="00BF41C0">
        <w:rPr>
          <w:sz w:val="28"/>
          <w:szCs w:val="28"/>
        </w:rPr>
        <w:t>услуги в информационно-телекоммуникационной сети «Интернет» (далее – сеть «Интернет»), средствах массовой информации;</w:t>
      </w:r>
    </w:p>
    <w:p w14:paraId="52A75149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2.24.2. </w:t>
      </w:r>
      <w:r w:rsidR="00626F2C" w:rsidRPr="00BF41C0">
        <w:rPr>
          <w:sz w:val="28"/>
          <w:szCs w:val="28"/>
        </w:rPr>
        <w:t xml:space="preserve">доступность электронных форм документов,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;</w:t>
      </w:r>
    </w:p>
    <w:p w14:paraId="77E634BC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2.24.3. </w:t>
      </w:r>
      <w:r w:rsidR="00626F2C" w:rsidRPr="00BF41C0">
        <w:rPr>
          <w:sz w:val="28"/>
          <w:szCs w:val="28"/>
        </w:rPr>
        <w:t xml:space="preserve">возможность подачи заявления на получение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и документов в электронной форме;</w:t>
      </w:r>
    </w:p>
    <w:p w14:paraId="5581FA9E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2.24.4. </w:t>
      </w:r>
      <w:r w:rsidR="00626F2C" w:rsidRPr="00BF41C0">
        <w:rPr>
          <w:sz w:val="28"/>
          <w:szCs w:val="28"/>
        </w:rPr>
        <w:t xml:space="preserve">предоставление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 xml:space="preserve">в соответствии с вариантом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;</w:t>
      </w:r>
    </w:p>
    <w:p w14:paraId="76787602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2.24.5. </w:t>
      </w:r>
      <w:r w:rsidR="00626F2C" w:rsidRPr="00BF41C0">
        <w:rPr>
          <w:sz w:val="28"/>
          <w:szCs w:val="28"/>
        </w:rPr>
        <w:t xml:space="preserve">удобство информирования Заявителя о ходе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 xml:space="preserve">, а также получения результата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;</w:t>
      </w:r>
    </w:p>
    <w:p w14:paraId="0654192D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bookmarkStart w:id="8" w:name="13"/>
      <w:bookmarkEnd w:id="8"/>
      <w:r w:rsidRPr="00BF41C0">
        <w:rPr>
          <w:sz w:val="28"/>
          <w:szCs w:val="28"/>
        </w:rPr>
        <w:t>2.24.6. </w:t>
      </w:r>
      <w:r w:rsidR="00626F2C" w:rsidRPr="00BF41C0">
        <w:rPr>
          <w:sz w:val="28"/>
          <w:szCs w:val="28"/>
        </w:rPr>
        <w:t xml:space="preserve">возможность получения Заявителем уведомлений о предоставлении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с помощью ЕПГУ;</w:t>
      </w:r>
    </w:p>
    <w:p w14:paraId="63567CEE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2.24.7. </w:t>
      </w:r>
      <w:r w:rsidR="00626F2C" w:rsidRPr="00BF41C0">
        <w:rPr>
          <w:sz w:val="28"/>
          <w:szCs w:val="28"/>
        </w:rPr>
        <w:t>возможность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получения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информации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ходе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 xml:space="preserve">предоставления </w:t>
      </w:r>
      <w:r w:rsidR="003A1983">
        <w:rPr>
          <w:sz w:val="28"/>
          <w:szCs w:val="28"/>
        </w:rPr>
        <w:t xml:space="preserve">муниципальной </w:t>
      </w:r>
      <w:r w:rsidR="00626F2C" w:rsidRPr="00BF41C0">
        <w:rPr>
          <w:sz w:val="28"/>
          <w:szCs w:val="28"/>
        </w:rPr>
        <w:t>услуги, в том числе с использованием сети «Интернет».</w:t>
      </w:r>
    </w:p>
    <w:p w14:paraId="0803AF66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2.25. </w:t>
      </w:r>
      <w:r w:rsidR="00626F2C" w:rsidRPr="00BF41C0">
        <w:rPr>
          <w:sz w:val="28"/>
          <w:szCs w:val="28"/>
        </w:rPr>
        <w:t>Основными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показателями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качества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предоставления</w:t>
      </w:r>
      <w:r w:rsidR="000A764A" w:rsidRPr="00BF41C0">
        <w:rPr>
          <w:sz w:val="28"/>
          <w:szCs w:val="28"/>
        </w:rPr>
        <w:t xml:space="preserve"> муниципальной услуги </w:t>
      </w:r>
      <w:r w:rsidR="00626F2C" w:rsidRPr="00BF41C0">
        <w:rPr>
          <w:sz w:val="28"/>
          <w:szCs w:val="28"/>
        </w:rPr>
        <w:t>являются:</w:t>
      </w:r>
    </w:p>
    <w:p w14:paraId="106C95FA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2.25.1. </w:t>
      </w:r>
      <w:r w:rsidR="00626F2C" w:rsidRPr="00BF41C0">
        <w:rPr>
          <w:sz w:val="28"/>
          <w:szCs w:val="28"/>
        </w:rPr>
        <w:t xml:space="preserve">Своевременность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в соответствии со стандартом ее предоставления, установленным настоящим Административным регламентом.</w:t>
      </w:r>
    </w:p>
    <w:p w14:paraId="30C25AF5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2.25.2. </w:t>
      </w:r>
      <w:r w:rsidR="00626F2C" w:rsidRPr="00BF41C0">
        <w:rPr>
          <w:sz w:val="28"/>
          <w:szCs w:val="28"/>
        </w:rPr>
        <w:t xml:space="preserve">Минимально возможное количество взаимодействий гражданина с должностными лицами, участвующими в предоставлении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.</w:t>
      </w:r>
    </w:p>
    <w:p w14:paraId="2B283941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2.25.3. </w:t>
      </w:r>
      <w:r w:rsidR="00626F2C" w:rsidRPr="00BF41C0">
        <w:rPr>
          <w:sz w:val="28"/>
          <w:szCs w:val="28"/>
        </w:rPr>
        <w:t xml:space="preserve">Отсутствие обоснованных жалоб на действия (бездействие) </w:t>
      </w:r>
      <w:r w:rsidR="00626F2C" w:rsidRPr="00BF41C0">
        <w:rPr>
          <w:sz w:val="28"/>
          <w:szCs w:val="28"/>
        </w:rPr>
        <w:lastRenderedPageBreak/>
        <w:t>сотрудников и их некорректное (невнимательное) отношение к заявителям.</w:t>
      </w:r>
    </w:p>
    <w:p w14:paraId="41293AB2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2.25.4. </w:t>
      </w:r>
      <w:r w:rsidR="00626F2C" w:rsidRPr="00BF41C0">
        <w:rPr>
          <w:sz w:val="28"/>
          <w:szCs w:val="28"/>
        </w:rPr>
        <w:t xml:space="preserve">Отсутствие нарушений установленных сроков в процессе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.</w:t>
      </w:r>
    </w:p>
    <w:p w14:paraId="65BD8E76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2.25.5. </w:t>
      </w:r>
      <w:r w:rsidR="00626F2C" w:rsidRPr="00BF41C0">
        <w:rPr>
          <w:sz w:val="28"/>
          <w:szCs w:val="28"/>
        </w:rPr>
        <w:t xml:space="preserve">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, по итогам рассмотрения которых вынесены решения об удовлетворении (частичном удовлетворении) требований заявителей.</w:t>
      </w:r>
    </w:p>
    <w:p w14:paraId="340F2FDE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45AC19CF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Иные требования к предоставлению </w:t>
      </w:r>
      <w:r w:rsidR="000A764A" w:rsidRPr="00BF41C0">
        <w:rPr>
          <w:b/>
          <w:sz w:val="28"/>
          <w:szCs w:val="28"/>
        </w:rPr>
        <w:t>муниципальной услуги</w:t>
      </w:r>
    </w:p>
    <w:p w14:paraId="766702F2" w14:textId="77777777" w:rsidR="00910910" w:rsidRPr="00BF41C0" w:rsidRDefault="00910910" w:rsidP="00BF41C0">
      <w:pPr>
        <w:ind w:firstLine="709"/>
        <w:jc w:val="center"/>
        <w:rPr>
          <w:b/>
          <w:sz w:val="28"/>
          <w:szCs w:val="28"/>
        </w:rPr>
      </w:pPr>
    </w:p>
    <w:p w14:paraId="68E8FB91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2.26. </w:t>
      </w:r>
      <w:r w:rsidR="00626F2C" w:rsidRPr="00BF41C0">
        <w:rPr>
          <w:sz w:val="28"/>
          <w:szCs w:val="28"/>
        </w:rPr>
        <w:t xml:space="preserve">Услуги, являющиеся обязательными и необходимыми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, отсутствуют.</w:t>
      </w:r>
    </w:p>
    <w:p w14:paraId="4D07DB0B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2.27. </w:t>
      </w:r>
      <w:r w:rsidR="00626F2C" w:rsidRPr="00BF41C0">
        <w:rPr>
          <w:sz w:val="28"/>
          <w:szCs w:val="28"/>
        </w:rPr>
        <w:t xml:space="preserve">Информационные системы, используемые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, не предусмотрены.</w:t>
      </w:r>
    </w:p>
    <w:p w14:paraId="416B0804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421F652F" w14:textId="77777777" w:rsidR="0022504D" w:rsidRPr="00BF41C0" w:rsidRDefault="00582139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III. </w:t>
      </w:r>
      <w:r w:rsidR="00626F2C" w:rsidRPr="00BF41C0">
        <w:rPr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14:paraId="49798CD9" w14:textId="77777777" w:rsidR="007C591C" w:rsidRPr="00BF41C0" w:rsidRDefault="007C591C" w:rsidP="00BF41C0">
      <w:pPr>
        <w:ind w:firstLine="709"/>
        <w:jc w:val="center"/>
        <w:rPr>
          <w:b/>
          <w:sz w:val="28"/>
          <w:szCs w:val="28"/>
        </w:rPr>
      </w:pPr>
    </w:p>
    <w:p w14:paraId="571D3354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Исчерпывающий перечень административных процедур</w:t>
      </w:r>
    </w:p>
    <w:p w14:paraId="1646F6D5" w14:textId="77777777" w:rsidR="00910910" w:rsidRPr="00BF41C0" w:rsidRDefault="00910910" w:rsidP="00BF41C0">
      <w:pPr>
        <w:ind w:firstLine="709"/>
        <w:jc w:val="center"/>
        <w:rPr>
          <w:sz w:val="28"/>
          <w:szCs w:val="28"/>
        </w:rPr>
      </w:pPr>
    </w:p>
    <w:p w14:paraId="3B7810A3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3.1. </w:t>
      </w:r>
      <w:r w:rsidR="00626F2C" w:rsidRPr="00BF41C0">
        <w:rPr>
          <w:sz w:val="28"/>
          <w:szCs w:val="28"/>
        </w:rPr>
        <w:t xml:space="preserve">Предоставление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включает в себя следующие административные процедуры:</w:t>
      </w:r>
    </w:p>
    <w:p w14:paraId="08230D18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1) </w:t>
      </w:r>
      <w:r w:rsidR="00626F2C" w:rsidRPr="00BF41C0">
        <w:rPr>
          <w:sz w:val="28"/>
          <w:szCs w:val="28"/>
        </w:rPr>
        <w:t>прием и проверка комплектности документов на наличие/отсутствие оснований для отказа в приеме документов:</w:t>
      </w:r>
    </w:p>
    <w:p w14:paraId="43B9F6F5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а)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 xml:space="preserve">проверка направленного Заявителем Заявления и документов, представленных для получения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;</w:t>
      </w:r>
    </w:p>
    <w:p w14:paraId="5043F968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б)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направление Заявителю уведомления о приеме заявления к рассмотрению либо отказа в приеме заявления к рассмотрению с обосновани</w:t>
      </w:r>
      <w:r w:rsidR="000A764A" w:rsidRPr="00BF41C0">
        <w:rPr>
          <w:sz w:val="28"/>
          <w:szCs w:val="28"/>
        </w:rPr>
        <w:t>ем отказа по форме Приложения № </w:t>
      </w:r>
      <w:r w:rsidRPr="00BF41C0">
        <w:rPr>
          <w:sz w:val="28"/>
          <w:szCs w:val="28"/>
        </w:rPr>
        <w:t>5 к настоящему Административному регламенту;</w:t>
      </w:r>
    </w:p>
    <w:p w14:paraId="5AC3F3E8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2) </w:t>
      </w:r>
      <w:r w:rsidR="00626F2C" w:rsidRPr="00BF41C0">
        <w:rPr>
          <w:sz w:val="28"/>
          <w:szCs w:val="28"/>
        </w:rPr>
        <w:t>получение сведений посредством межведомственного информационного</w:t>
      </w:r>
    </w:p>
    <w:p w14:paraId="2A70DF0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bookmarkStart w:id="9" w:name="14"/>
      <w:bookmarkEnd w:id="9"/>
      <w:r w:rsidRPr="00BF41C0">
        <w:rPr>
          <w:sz w:val="28"/>
          <w:szCs w:val="28"/>
        </w:rPr>
        <w:t>взаимодействия, в том числе с использованием СМЭВ:</w:t>
      </w:r>
    </w:p>
    <w:p w14:paraId="4729D269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а)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направление межведомственных запросов в органы и организации;</w:t>
      </w:r>
    </w:p>
    <w:p w14:paraId="2A79D412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б)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получение ответов на межведомственные запросы, формирование полного комплекта документов;</w:t>
      </w:r>
    </w:p>
    <w:p w14:paraId="1EC98CC9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3) </w:t>
      </w:r>
      <w:r w:rsidR="00626F2C" w:rsidRPr="00BF41C0">
        <w:rPr>
          <w:sz w:val="28"/>
          <w:szCs w:val="28"/>
        </w:rPr>
        <w:t>рассмотрение документов и сведений:</w:t>
      </w:r>
    </w:p>
    <w:p w14:paraId="352AB11E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а)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 xml:space="preserve">проверка соответствия документов и сведений требованиям нормативных правовых актов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;</w:t>
      </w:r>
    </w:p>
    <w:p w14:paraId="41D9AB48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4) </w:t>
      </w:r>
      <w:r w:rsidR="00626F2C" w:rsidRPr="00BF41C0">
        <w:rPr>
          <w:sz w:val="28"/>
          <w:szCs w:val="28"/>
        </w:rPr>
        <w:t xml:space="preserve">принятие решения о предоставлении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:</w:t>
      </w:r>
    </w:p>
    <w:p w14:paraId="568CCBC3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а)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 xml:space="preserve">принятие решения о предоставление или отказе в предоставлении </w:t>
      </w:r>
      <w:r w:rsidR="000A764A" w:rsidRPr="00BF41C0">
        <w:rPr>
          <w:sz w:val="28"/>
          <w:szCs w:val="28"/>
        </w:rPr>
        <w:t xml:space="preserve">муниципальной услуги </w:t>
      </w:r>
      <w:r w:rsidRPr="00BF41C0">
        <w:rPr>
          <w:sz w:val="28"/>
          <w:szCs w:val="28"/>
        </w:rPr>
        <w:t xml:space="preserve">с направлением Заявителю соответствующего </w:t>
      </w:r>
      <w:r w:rsidRPr="00BF41C0">
        <w:rPr>
          <w:sz w:val="28"/>
          <w:szCs w:val="28"/>
        </w:rPr>
        <w:lastRenderedPageBreak/>
        <w:t>уведомления;</w:t>
      </w:r>
    </w:p>
    <w:p w14:paraId="7271D32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б)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 xml:space="preserve">направление Заявителю результата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, подписанного уполномоченным должностным лицом Уполномоченного органа;</w:t>
      </w:r>
    </w:p>
    <w:p w14:paraId="13BF4F4D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5) </w:t>
      </w:r>
      <w:r w:rsidR="00626F2C" w:rsidRPr="00BF41C0">
        <w:rPr>
          <w:sz w:val="28"/>
          <w:szCs w:val="28"/>
        </w:rPr>
        <w:t>выдача результата (независимо от выбора Заявителю):</w:t>
      </w:r>
    </w:p>
    <w:p w14:paraId="2D51EA75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а)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 xml:space="preserve">регистрация результата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.</w:t>
      </w:r>
    </w:p>
    <w:p w14:paraId="3A9C47CC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187B26EB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Перечень административных процедур (действий) при предоставлении </w:t>
      </w:r>
      <w:r w:rsidR="000A764A" w:rsidRPr="00BF41C0">
        <w:rPr>
          <w:b/>
          <w:sz w:val="28"/>
          <w:szCs w:val="28"/>
        </w:rPr>
        <w:t xml:space="preserve">муниципальной услуги </w:t>
      </w:r>
      <w:r w:rsidRPr="00BF41C0">
        <w:rPr>
          <w:b/>
          <w:sz w:val="28"/>
          <w:szCs w:val="28"/>
        </w:rPr>
        <w:t>в электронной форме</w:t>
      </w:r>
    </w:p>
    <w:p w14:paraId="4790B5A0" w14:textId="77777777" w:rsidR="00910910" w:rsidRPr="00BF41C0" w:rsidRDefault="00910910" w:rsidP="00BF41C0">
      <w:pPr>
        <w:ind w:firstLine="709"/>
        <w:jc w:val="center"/>
        <w:rPr>
          <w:b/>
          <w:sz w:val="28"/>
          <w:szCs w:val="28"/>
        </w:rPr>
      </w:pPr>
    </w:p>
    <w:p w14:paraId="15949411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</w:t>
      </w:r>
      <w:r w:rsidR="000A764A" w:rsidRPr="00BF41C0">
        <w:rPr>
          <w:sz w:val="28"/>
          <w:szCs w:val="28"/>
        </w:rPr>
        <w:t>2</w:t>
      </w:r>
      <w:r w:rsidRPr="00BF41C0">
        <w:rPr>
          <w:sz w:val="28"/>
          <w:szCs w:val="28"/>
        </w:rPr>
        <w:t>. </w:t>
      </w:r>
      <w:r w:rsidR="00626F2C" w:rsidRPr="00BF41C0">
        <w:rPr>
          <w:sz w:val="28"/>
          <w:szCs w:val="28"/>
        </w:rPr>
        <w:t>При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предоставлении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муниципальной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услуги в электронной форме заявителю обеспечиваются:</w:t>
      </w:r>
    </w:p>
    <w:p w14:paraId="00011AF5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получение информации о порядке и сроках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;</w:t>
      </w:r>
    </w:p>
    <w:p w14:paraId="4573E71F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формирование заявления;</w:t>
      </w:r>
    </w:p>
    <w:p w14:paraId="0A7659FF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прием и регистрация Уполномоченным органом заявления и иных документов,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;</w:t>
      </w:r>
    </w:p>
    <w:p w14:paraId="796742C8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получение результата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;</w:t>
      </w:r>
    </w:p>
    <w:p w14:paraId="0979E6E0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получение сведений о ходе рассмотрения заявления;</w:t>
      </w:r>
    </w:p>
    <w:p w14:paraId="249AC85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осуществление оценки качества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;</w:t>
      </w:r>
    </w:p>
    <w:p w14:paraId="610558F9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</w:t>
      </w:r>
      <w:r w:rsidR="000A764A" w:rsidRPr="00BF41C0">
        <w:rPr>
          <w:sz w:val="28"/>
          <w:szCs w:val="28"/>
        </w:rPr>
        <w:t>муниципальную услугу</w:t>
      </w:r>
      <w:r w:rsidRPr="00BF41C0">
        <w:rPr>
          <w:sz w:val="28"/>
          <w:szCs w:val="28"/>
        </w:rPr>
        <w:t xml:space="preserve">, либо </w:t>
      </w:r>
      <w:r w:rsidR="000A764A" w:rsidRPr="00BF41C0">
        <w:rPr>
          <w:sz w:val="28"/>
          <w:szCs w:val="28"/>
        </w:rPr>
        <w:t xml:space="preserve">муниципального </w:t>
      </w:r>
      <w:r w:rsidRPr="00BF41C0">
        <w:rPr>
          <w:sz w:val="28"/>
          <w:szCs w:val="28"/>
        </w:rPr>
        <w:t>служащего.</w:t>
      </w:r>
    </w:p>
    <w:p w14:paraId="25332359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  <w:bookmarkStart w:id="10" w:name="15"/>
      <w:bookmarkEnd w:id="10"/>
    </w:p>
    <w:p w14:paraId="35DFCD79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Порядок осуществления административных процедур (действий) в электронной форме</w:t>
      </w:r>
    </w:p>
    <w:p w14:paraId="65DA6103" w14:textId="77777777" w:rsidR="00910910" w:rsidRPr="00BF41C0" w:rsidRDefault="00910910" w:rsidP="00BF41C0">
      <w:pPr>
        <w:ind w:firstLine="709"/>
        <w:jc w:val="center"/>
        <w:rPr>
          <w:b/>
          <w:sz w:val="28"/>
          <w:szCs w:val="28"/>
        </w:rPr>
      </w:pPr>
    </w:p>
    <w:p w14:paraId="05C8A9ED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</w:t>
      </w:r>
      <w:r w:rsidR="000A764A" w:rsidRPr="00BF41C0">
        <w:rPr>
          <w:sz w:val="28"/>
          <w:szCs w:val="28"/>
        </w:rPr>
        <w:t>3</w:t>
      </w:r>
      <w:r w:rsidRPr="00BF41C0">
        <w:rPr>
          <w:sz w:val="28"/>
          <w:szCs w:val="28"/>
        </w:rPr>
        <w:t>. </w:t>
      </w:r>
      <w:r w:rsidR="00626F2C" w:rsidRPr="00BF41C0">
        <w:rPr>
          <w:sz w:val="28"/>
          <w:szCs w:val="28"/>
        </w:rPr>
        <w:t>Исчерпывающий порядок осуществления административных процедур (действий) в электронной форме</w:t>
      </w:r>
    </w:p>
    <w:p w14:paraId="7E2BA9E8" w14:textId="77777777" w:rsidR="0022504D" w:rsidRPr="00BF41C0" w:rsidRDefault="000A764A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3.3</w:t>
      </w:r>
      <w:r w:rsidR="00582139" w:rsidRPr="00BF41C0">
        <w:rPr>
          <w:sz w:val="28"/>
          <w:szCs w:val="28"/>
        </w:rPr>
        <w:t>.1. </w:t>
      </w:r>
      <w:r w:rsidR="00626F2C" w:rsidRPr="00BF41C0">
        <w:rPr>
          <w:sz w:val="28"/>
          <w:szCs w:val="28"/>
        </w:rPr>
        <w:t>Формирование заявления.</w:t>
      </w:r>
    </w:p>
    <w:p w14:paraId="6C222E0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14:paraId="764DA3D4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14:paraId="1B92E6A4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При формировании заявления заявителю обеспечивается:</w:t>
      </w:r>
    </w:p>
    <w:p w14:paraId="6DA6E755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а)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 xml:space="preserve">возможность копирования и сохранения заявления и иных документов, указанных в пункте 2.11 настоящего Административного регламента,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;</w:t>
      </w:r>
    </w:p>
    <w:p w14:paraId="3705AC34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lastRenderedPageBreak/>
        <w:t>б)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возможность печати на бумажном носителе копии электронной формы заявления;</w:t>
      </w:r>
    </w:p>
    <w:p w14:paraId="6FAC1856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в)</w:t>
      </w:r>
      <w:r w:rsidR="00582139" w:rsidRPr="00BF41C0">
        <w:rPr>
          <w:sz w:val="28"/>
          <w:szCs w:val="28"/>
        </w:rPr>
        <w:t> с</w:t>
      </w:r>
      <w:r w:rsidRPr="00BF41C0">
        <w:rPr>
          <w:sz w:val="28"/>
          <w:szCs w:val="28"/>
        </w:rPr>
        <w:t>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14:paraId="382E8617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г)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</w:t>
      </w:r>
    </w:p>
    <w:p w14:paraId="6BDAFB17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д)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возможность вернуться на любой из этапов заполнения электронной формы заявления без потери ранее введенной информации;</w:t>
      </w:r>
    </w:p>
    <w:p w14:paraId="4ADFA049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е)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возможность доступа заявителя на ЕПГУ к ранее поданным им заявлениям в течение не менее одного года, а также частично сформированных заявлений - в течение не менее 3 месяцев.</w:t>
      </w:r>
    </w:p>
    <w:p w14:paraId="0014DEF9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Сформированное и подписанное заявление и иные документы, необходимые для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предоставления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государственной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(муниципальной)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услуги,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направляются в Уполномоченный орган посредством ЕПГУ.</w:t>
      </w:r>
    </w:p>
    <w:p w14:paraId="3BBAB0C0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</w:t>
      </w:r>
      <w:r w:rsidR="000A764A" w:rsidRPr="00BF41C0">
        <w:rPr>
          <w:sz w:val="28"/>
          <w:szCs w:val="28"/>
        </w:rPr>
        <w:t>3</w:t>
      </w:r>
      <w:r w:rsidRPr="00BF41C0">
        <w:rPr>
          <w:sz w:val="28"/>
          <w:szCs w:val="28"/>
        </w:rPr>
        <w:t>.2. </w:t>
      </w:r>
      <w:r w:rsidR="00626F2C" w:rsidRPr="00BF41C0">
        <w:rPr>
          <w:sz w:val="28"/>
          <w:szCs w:val="28"/>
        </w:rPr>
        <w:t>Уполномоченный орган обеспечивает в сроки, указанные в пунктах 2.21 и 2.22 настоящего Административного регламента:</w:t>
      </w:r>
    </w:p>
    <w:p w14:paraId="041B9BBC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а)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 xml:space="preserve">прием документов,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, и направление заявителю электронного сообщения о поступлении заявления;</w:t>
      </w:r>
    </w:p>
    <w:p w14:paraId="32321E37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б)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регистрацию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заявления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направление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Заявителю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 xml:space="preserve">уведомления о регистрации заявления либо об отказе в приеме документов,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.</w:t>
      </w:r>
    </w:p>
    <w:p w14:paraId="47BDF02F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</w:t>
      </w:r>
      <w:r w:rsidR="000A764A" w:rsidRPr="00BF41C0">
        <w:rPr>
          <w:sz w:val="28"/>
          <w:szCs w:val="28"/>
        </w:rPr>
        <w:t>3</w:t>
      </w:r>
      <w:r w:rsidRPr="00BF41C0">
        <w:rPr>
          <w:sz w:val="28"/>
          <w:szCs w:val="28"/>
        </w:rPr>
        <w:t>.3. </w:t>
      </w:r>
      <w:r w:rsidR="00626F2C" w:rsidRPr="00BF41C0">
        <w:rPr>
          <w:sz w:val="28"/>
          <w:szCs w:val="28"/>
        </w:rPr>
        <w:t>Электронное заявление становится доступным для должностного лица Уполномоченного органа, ответственного за прием и регистрацию заявления (далее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- ответственное должностное лицо), в государственной информационной системе,</w:t>
      </w:r>
      <w:bookmarkStart w:id="11" w:name="16"/>
      <w:bookmarkEnd w:id="11"/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используемой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Уполномоченным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органом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для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предоставления</w:t>
      </w:r>
      <w:r w:rsidR="000A764A" w:rsidRPr="00BF41C0">
        <w:rPr>
          <w:sz w:val="28"/>
          <w:szCs w:val="28"/>
        </w:rPr>
        <w:t xml:space="preserve"> муниципальной услуги </w:t>
      </w:r>
      <w:r w:rsidR="00626F2C" w:rsidRPr="00BF41C0">
        <w:rPr>
          <w:sz w:val="28"/>
          <w:szCs w:val="28"/>
        </w:rPr>
        <w:t>(далее – ГИС).</w:t>
      </w:r>
    </w:p>
    <w:p w14:paraId="5CB40A7F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Ответственное должностное лицо:</w:t>
      </w:r>
    </w:p>
    <w:p w14:paraId="020398A9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проверяет наличие электронных заявлений, поступивших с ЕПГУ, с периодом не реже 2 (двух) раз в день;</w:t>
      </w:r>
    </w:p>
    <w:p w14:paraId="5F043BCC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рассматривает поступившие заявления и приложенные образы документов (документы);</w:t>
      </w:r>
    </w:p>
    <w:p w14:paraId="4076E7F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производит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действия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в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соответствии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с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пунктом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3.1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настоящего Административного регламента.</w:t>
      </w:r>
    </w:p>
    <w:p w14:paraId="2CAEAE73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</w:t>
      </w:r>
      <w:r w:rsidR="000A764A" w:rsidRPr="00BF41C0">
        <w:rPr>
          <w:sz w:val="28"/>
          <w:szCs w:val="28"/>
        </w:rPr>
        <w:t>3</w:t>
      </w:r>
      <w:r w:rsidRPr="00BF41C0">
        <w:rPr>
          <w:sz w:val="28"/>
          <w:szCs w:val="28"/>
        </w:rPr>
        <w:t>.4. </w:t>
      </w:r>
      <w:r w:rsidR="00626F2C" w:rsidRPr="00BF41C0">
        <w:rPr>
          <w:sz w:val="28"/>
          <w:szCs w:val="28"/>
        </w:rPr>
        <w:t>Заявителю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в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качестве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результата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предоставления</w:t>
      </w:r>
      <w:r w:rsidR="000A764A" w:rsidRPr="00BF41C0">
        <w:rPr>
          <w:sz w:val="28"/>
          <w:szCs w:val="28"/>
        </w:rPr>
        <w:t xml:space="preserve"> муниципальной услуги </w:t>
      </w:r>
      <w:r w:rsidR="00626F2C" w:rsidRPr="00BF41C0">
        <w:rPr>
          <w:sz w:val="28"/>
          <w:szCs w:val="28"/>
        </w:rPr>
        <w:t>обеспечивается возможность получения документа:</w:t>
      </w:r>
    </w:p>
    <w:p w14:paraId="44674DF0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в форме электронного документа, подписанного УКЭП уполномоченного должностного лица Уполномоченного органа, направленного заявителю в личный кабинет на ЕПГУ;</w:t>
      </w:r>
    </w:p>
    <w:p w14:paraId="4A25DA10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в виде бумажного документа, подтверждающего содержание электронного документа,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который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заявитель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получает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при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личном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lastRenderedPageBreak/>
        <w:t>обращении в МФЦ.</w:t>
      </w:r>
    </w:p>
    <w:p w14:paraId="292B648A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</w:t>
      </w:r>
      <w:r w:rsidR="000A764A" w:rsidRPr="00BF41C0">
        <w:rPr>
          <w:sz w:val="28"/>
          <w:szCs w:val="28"/>
        </w:rPr>
        <w:t>3</w:t>
      </w:r>
      <w:r w:rsidRPr="00BF41C0">
        <w:rPr>
          <w:sz w:val="28"/>
          <w:szCs w:val="28"/>
        </w:rPr>
        <w:t>.5. </w:t>
      </w:r>
      <w:r w:rsidR="00626F2C" w:rsidRPr="00BF41C0">
        <w:rPr>
          <w:sz w:val="28"/>
          <w:szCs w:val="28"/>
        </w:rPr>
        <w:t xml:space="preserve">Получение информации о ходе рассмотрения заявления и о результате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14:paraId="00BCDBFA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При предоставлении </w:t>
      </w:r>
      <w:r w:rsidR="000A764A" w:rsidRPr="00BF41C0">
        <w:rPr>
          <w:sz w:val="28"/>
          <w:szCs w:val="28"/>
        </w:rPr>
        <w:t xml:space="preserve">муниципальной услуги </w:t>
      </w:r>
      <w:r w:rsidRPr="00BF41C0">
        <w:rPr>
          <w:sz w:val="28"/>
          <w:szCs w:val="28"/>
        </w:rPr>
        <w:t>в электронной форме заявителю направляется:</w:t>
      </w:r>
    </w:p>
    <w:p w14:paraId="684FB120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а)</w:t>
      </w:r>
      <w:r w:rsidR="00582139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 xml:space="preserve">уведомление о приеме и регистрации заявления и иных документов,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 xml:space="preserve">, содержащее сведения о факте приема заявления и документов,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 xml:space="preserve">, и начале процедуры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 xml:space="preserve">, а также сведения о дате и времени окончания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Pr="00BF41C0">
        <w:rPr>
          <w:sz w:val="28"/>
          <w:szCs w:val="28"/>
        </w:rPr>
        <w:t xml:space="preserve">либо мотивированный отказ в приеме документов,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;</w:t>
      </w:r>
    </w:p>
    <w:p w14:paraId="544B1861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б)</w:t>
      </w:r>
      <w:r w:rsidR="00582139" w:rsidRPr="00BF41C0">
        <w:rPr>
          <w:sz w:val="28"/>
          <w:szCs w:val="28"/>
        </w:rPr>
        <w:t> </w:t>
      </w:r>
      <w:r w:rsidR="00577E62" w:rsidRPr="00BF41C0">
        <w:rPr>
          <w:sz w:val="28"/>
          <w:szCs w:val="28"/>
        </w:rPr>
        <w:t>у</w:t>
      </w:r>
      <w:r w:rsidRPr="00BF41C0">
        <w:rPr>
          <w:sz w:val="28"/>
          <w:szCs w:val="28"/>
        </w:rPr>
        <w:t xml:space="preserve">ведомление о результатах рассмотрения документов, необходимых для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 xml:space="preserve">, содержащее сведения о принятии положительного решения о предоставлении </w:t>
      </w:r>
      <w:r w:rsidR="000A764A" w:rsidRPr="00BF41C0">
        <w:rPr>
          <w:sz w:val="28"/>
          <w:szCs w:val="28"/>
        </w:rPr>
        <w:t xml:space="preserve">муниципальной услуги </w:t>
      </w:r>
      <w:r w:rsidRPr="00BF41C0">
        <w:rPr>
          <w:sz w:val="28"/>
          <w:szCs w:val="28"/>
        </w:rPr>
        <w:t>и возможности получить результат предоставления государственной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(муниципальной)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услуги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либо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мотивированный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 xml:space="preserve">отказ в предоставлении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.</w:t>
      </w:r>
    </w:p>
    <w:p w14:paraId="5FF31AED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</w:t>
      </w:r>
      <w:r w:rsidR="000A764A" w:rsidRPr="00BF41C0">
        <w:rPr>
          <w:sz w:val="28"/>
          <w:szCs w:val="28"/>
        </w:rPr>
        <w:t>4</w:t>
      </w:r>
      <w:r w:rsidRPr="00BF41C0">
        <w:rPr>
          <w:sz w:val="28"/>
          <w:szCs w:val="28"/>
        </w:rPr>
        <w:t>. </w:t>
      </w:r>
      <w:r w:rsidR="00626F2C" w:rsidRPr="00BF41C0">
        <w:rPr>
          <w:sz w:val="28"/>
          <w:szCs w:val="28"/>
        </w:rPr>
        <w:t xml:space="preserve">Оценка качества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.</w:t>
      </w:r>
    </w:p>
    <w:p w14:paraId="0C5CE033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Оценка качества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Pr="00BF41C0">
        <w:rPr>
          <w:sz w:val="28"/>
          <w:szCs w:val="28"/>
        </w:rPr>
        <w:t>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</w:t>
      </w:r>
      <w:bookmarkStart w:id="12" w:name="17"/>
      <w:bookmarkEnd w:id="12"/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постановлением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Правительства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Российской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Федерации от 12 декабря 2012 года №</w:t>
      </w:r>
      <w:r w:rsidR="000A764A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с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учетом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качества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организации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предоставления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14:paraId="6211BFCB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</w:t>
      </w:r>
      <w:r w:rsidR="000A764A" w:rsidRPr="00BF41C0">
        <w:rPr>
          <w:sz w:val="28"/>
          <w:szCs w:val="28"/>
        </w:rPr>
        <w:t>5</w:t>
      </w:r>
      <w:r w:rsidRPr="00BF41C0">
        <w:rPr>
          <w:sz w:val="28"/>
          <w:szCs w:val="28"/>
        </w:rPr>
        <w:t>. </w:t>
      </w:r>
      <w:r w:rsidR="00626F2C" w:rsidRPr="00BF41C0">
        <w:rPr>
          <w:sz w:val="28"/>
          <w:szCs w:val="28"/>
        </w:rPr>
        <w:t>Заявителю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обеспечивается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возможность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направления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 xml:space="preserve">жалобы на решения, действия или бездействие Уполномоченного органа, должностного </w:t>
      </w:r>
      <w:r w:rsidR="00626F2C" w:rsidRPr="00BF41C0">
        <w:rPr>
          <w:sz w:val="28"/>
          <w:szCs w:val="28"/>
        </w:rPr>
        <w:lastRenderedPageBreak/>
        <w:t>лица Уполномоченного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органа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либо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муниципального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служащего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в</w:t>
      </w:r>
      <w:r w:rsidR="000A764A"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соответствии со статьей 11.2 Федеральн</w:t>
      </w:r>
      <w:r w:rsidR="000A764A" w:rsidRPr="00BF41C0">
        <w:rPr>
          <w:sz w:val="28"/>
          <w:szCs w:val="28"/>
        </w:rPr>
        <w:t>ого закона от 27 июля 2010 года № </w:t>
      </w:r>
      <w:r w:rsidR="00626F2C" w:rsidRPr="00BF41C0">
        <w:rPr>
          <w:sz w:val="28"/>
          <w:szCs w:val="28"/>
        </w:rPr>
        <w:t>210-ФЗ «Об организации предоставления государственных и муниципальных услуг» (далее – Федеральный закон 210-ФЗ) и в порядке, установленном постановлением Правительства Российской Федерации от 20 ноября 2012 года №</w:t>
      </w:r>
      <w:r w:rsidR="000A764A" w:rsidRPr="00BF41C0">
        <w:rPr>
          <w:sz w:val="28"/>
          <w:szCs w:val="28"/>
        </w:rPr>
        <w:t> </w:t>
      </w:r>
      <w:r w:rsidR="00626F2C" w:rsidRPr="00BF41C0">
        <w:rPr>
          <w:sz w:val="28"/>
          <w:szCs w:val="28"/>
        </w:rPr>
        <w:t>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</w:t>
      </w:r>
      <w:r w:rsidR="000A764A" w:rsidRPr="00BF41C0">
        <w:rPr>
          <w:rStyle w:val="a7"/>
          <w:sz w:val="28"/>
          <w:szCs w:val="28"/>
        </w:rPr>
        <w:footnoteReference w:id="1"/>
      </w:r>
      <w:r w:rsidR="00626F2C" w:rsidRPr="00BF41C0">
        <w:rPr>
          <w:sz w:val="28"/>
          <w:szCs w:val="28"/>
        </w:rPr>
        <w:t>.</w:t>
      </w:r>
    </w:p>
    <w:p w14:paraId="5DF7C295" w14:textId="77777777" w:rsidR="00BF41C0" w:rsidRPr="00BF41C0" w:rsidRDefault="00BF41C0" w:rsidP="000A764A">
      <w:pPr>
        <w:ind w:firstLine="709"/>
        <w:jc w:val="both"/>
        <w:rPr>
          <w:sz w:val="28"/>
          <w:szCs w:val="28"/>
        </w:rPr>
      </w:pPr>
    </w:p>
    <w:p w14:paraId="04F0C74B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Перечень вариантов предоставления муниципальной</w:t>
      </w:r>
      <w:r w:rsidR="000A764A" w:rsidRPr="00BF41C0">
        <w:rPr>
          <w:b/>
          <w:sz w:val="28"/>
          <w:szCs w:val="28"/>
        </w:rPr>
        <w:t xml:space="preserve"> </w:t>
      </w:r>
      <w:r w:rsidRPr="00BF41C0">
        <w:rPr>
          <w:b/>
          <w:sz w:val="28"/>
          <w:szCs w:val="28"/>
        </w:rPr>
        <w:t>услуги</w:t>
      </w:r>
    </w:p>
    <w:p w14:paraId="241A30B6" w14:textId="77777777" w:rsidR="00910910" w:rsidRPr="00BF41C0" w:rsidRDefault="00910910" w:rsidP="00BF41C0">
      <w:pPr>
        <w:ind w:firstLine="709"/>
        <w:jc w:val="center"/>
        <w:rPr>
          <w:b/>
          <w:sz w:val="28"/>
          <w:szCs w:val="28"/>
        </w:rPr>
      </w:pPr>
    </w:p>
    <w:p w14:paraId="1BCB6CE4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</w:t>
      </w:r>
      <w:r w:rsidR="000A764A" w:rsidRPr="00BF41C0">
        <w:rPr>
          <w:sz w:val="28"/>
          <w:szCs w:val="28"/>
        </w:rPr>
        <w:t>6</w:t>
      </w:r>
      <w:r w:rsidRPr="00BF41C0">
        <w:rPr>
          <w:sz w:val="28"/>
          <w:szCs w:val="28"/>
        </w:rPr>
        <w:t>. </w:t>
      </w:r>
      <w:r w:rsidR="00626F2C" w:rsidRPr="00BF41C0">
        <w:rPr>
          <w:sz w:val="28"/>
          <w:szCs w:val="28"/>
        </w:rPr>
        <w:t xml:space="preserve">Предоставление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включает в себя следующие варианты:</w:t>
      </w:r>
    </w:p>
    <w:p w14:paraId="661D3833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1) </w:t>
      </w:r>
      <w:r w:rsidR="00626F2C" w:rsidRPr="00BF41C0">
        <w:rPr>
          <w:sz w:val="28"/>
          <w:szCs w:val="28"/>
        </w:rPr>
        <w:t>постановка на учет гражданина в целях бесплатного предоставления земельного участка;</w:t>
      </w:r>
    </w:p>
    <w:p w14:paraId="0A01E069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2) </w:t>
      </w:r>
      <w:r w:rsidR="00626F2C" w:rsidRPr="00BF41C0">
        <w:rPr>
          <w:sz w:val="28"/>
          <w:szCs w:val="28"/>
        </w:rPr>
        <w:t>отказ в предоставлении услуги.</w:t>
      </w:r>
    </w:p>
    <w:p w14:paraId="050AD47F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Профилирование заявителя</w:t>
      </w:r>
    </w:p>
    <w:p w14:paraId="0B86B008" w14:textId="77777777" w:rsidR="0022504D" w:rsidRPr="00BF41C0" w:rsidRDefault="00582139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3.</w:t>
      </w:r>
      <w:r w:rsidR="000A764A" w:rsidRPr="00BF41C0">
        <w:rPr>
          <w:sz w:val="28"/>
          <w:szCs w:val="28"/>
        </w:rPr>
        <w:t>7</w:t>
      </w:r>
      <w:r w:rsidRPr="00BF41C0">
        <w:rPr>
          <w:sz w:val="28"/>
          <w:szCs w:val="28"/>
        </w:rPr>
        <w:t>. </w:t>
      </w:r>
      <w:r w:rsidR="00626F2C" w:rsidRPr="00BF41C0">
        <w:rPr>
          <w:sz w:val="28"/>
          <w:szCs w:val="28"/>
        </w:rPr>
        <w:t xml:space="preserve">Вариант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определяется на основании ответов на вопросы анкетирования Заявителя посредством ЕПГУ.</w:t>
      </w:r>
    </w:p>
    <w:p w14:paraId="491BD69B" w14:textId="77777777" w:rsidR="0022504D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Перечень признаков Заявителей (принадлежащих им объектов), а также комбинации значений признаков, каждая из которых соответствует одному варианту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Pr="00BF41C0">
        <w:rPr>
          <w:sz w:val="28"/>
          <w:szCs w:val="28"/>
        </w:rPr>
        <w:t>приведены в Приложении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№</w:t>
      </w:r>
      <w:r w:rsidR="000A764A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1 к настоящему Административному регламенту.</w:t>
      </w:r>
    </w:p>
    <w:p w14:paraId="4C04DEE3" w14:textId="77777777" w:rsidR="004C75C0" w:rsidRDefault="004C75C0" w:rsidP="004C75C0">
      <w:pPr>
        <w:ind w:firstLine="709"/>
        <w:jc w:val="center"/>
        <w:rPr>
          <w:b/>
          <w:sz w:val="28"/>
          <w:szCs w:val="28"/>
        </w:rPr>
      </w:pPr>
      <w:r w:rsidRPr="004C75C0">
        <w:rPr>
          <w:b/>
          <w:sz w:val="28"/>
          <w:szCs w:val="28"/>
        </w:rPr>
        <w:t>Порядок исправления допущенных опечаток и ошибок в выданных в результате предоставления государственной (муниципальной) услуги документах</w:t>
      </w:r>
    </w:p>
    <w:p w14:paraId="71E7777D" w14:textId="77777777" w:rsidR="004C75C0" w:rsidRDefault="004C75C0" w:rsidP="004C75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3.8. В случае выявления опечаток и ошибок Заявитель вправе обратиться в Уполномоченный орган с заявлением об исправлении допущенных опечаток и (или) ошибок в выданных в результате предоставления государственной (муниципальной) услуги документах в соответствии с Приложением №</w:t>
      </w:r>
      <w:r w:rsidR="0035031E">
        <w:rPr>
          <w:sz w:val="28"/>
          <w:szCs w:val="28"/>
        </w:rPr>
        <w:t xml:space="preserve"> 6</w:t>
      </w:r>
      <w:r>
        <w:rPr>
          <w:sz w:val="28"/>
          <w:szCs w:val="28"/>
        </w:rPr>
        <w:t xml:space="preserve"> настоящего Административного регламента</w:t>
      </w:r>
      <w:r w:rsidR="0035031E">
        <w:rPr>
          <w:sz w:val="28"/>
          <w:szCs w:val="28"/>
        </w:rPr>
        <w:t xml:space="preserve"> (далее- заявление по форме № 6) и приложением документов, указанных</w:t>
      </w:r>
      <w:r w:rsidR="00614248">
        <w:rPr>
          <w:sz w:val="28"/>
          <w:szCs w:val="28"/>
        </w:rPr>
        <w:t xml:space="preserve">  в пункте 2.10 настоящего административного регламента.</w:t>
      </w:r>
    </w:p>
    <w:p w14:paraId="57DFEC1F" w14:textId="77777777" w:rsidR="00614248" w:rsidRDefault="00614248" w:rsidP="004C75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3.9. Исправление допущенных опечаток и ошибок в выданных в результате предоставления муниципальной услуги документах осуществляется в следующем порядке:</w:t>
      </w:r>
    </w:p>
    <w:p w14:paraId="447248E3" w14:textId="77777777" w:rsidR="00614248" w:rsidRDefault="00614248" w:rsidP="004C75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Заявитель при обнаружении опечаток и ошибок в документах, выданных в результате предоставления муниципальной услуги, обращается</w:t>
      </w:r>
      <w:r w:rsidR="009E1EF1">
        <w:rPr>
          <w:sz w:val="28"/>
          <w:szCs w:val="28"/>
        </w:rPr>
        <w:t xml:space="preserve"> лично в </w:t>
      </w:r>
      <w:r w:rsidR="00C50F21">
        <w:rPr>
          <w:sz w:val="28"/>
          <w:szCs w:val="28"/>
        </w:rPr>
        <w:t>Уполномоченный орган</w:t>
      </w:r>
      <w:r w:rsidR="009E1EF1">
        <w:rPr>
          <w:sz w:val="28"/>
          <w:szCs w:val="28"/>
        </w:rPr>
        <w:t xml:space="preserve"> с заявлением  по форме Приложения № 6</w:t>
      </w:r>
      <w:r w:rsidR="00D5516E">
        <w:rPr>
          <w:sz w:val="28"/>
          <w:szCs w:val="28"/>
        </w:rPr>
        <w:t>;</w:t>
      </w:r>
    </w:p>
    <w:p w14:paraId="6F630E52" w14:textId="77777777" w:rsidR="00D5516E" w:rsidRDefault="00C50F21" w:rsidP="004C75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Уполномоченный орган при получении заявления по форме Приложения № 6, рассматривает необходимость внесения соответствующих изменений в документы, являющиеся результатом предоставления </w:t>
      </w:r>
      <w:r>
        <w:rPr>
          <w:sz w:val="28"/>
          <w:szCs w:val="28"/>
        </w:rPr>
        <w:lastRenderedPageBreak/>
        <w:t>муниципальной услуги;</w:t>
      </w:r>
    </w:p>
    <w:p w14:paraId="4629422B" w14:textId="77777777" w:rsidR="00C50F21" w:rsidRDefault="00C50F21" w:rsidP="004C75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Уполномоченный орган обеспечивает устранение опечаток и ошибок в документах, являющихся результатом предоставления муниципальной услуги.</w:t>
      </w:r>
    </w:p>
    <w:p w14:paraId="37DC587E" w14:textId="77777777" w:rsidR="00C50F21" w:rsidRPr="004C75C0" w:rsidRDefault="00C50F21" w:rsidP="004C75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устранения опечаток и ошибок не должен превышать 3 (трех) рабочих дней с даты регистрации заявления по форме Приложения № 6. </w:t>
      </w:r>
    </w:p>
    <w:p w14:paraId="1B3BB0B1" w14:textId="77777777" w:rsidR="007C591C" w:rsidRPr="00BF41C0" w:rsidRDefault="00626F2C" w:rsidP="000A764A">
      <w:pPr>
        <w:ind w:firstLine="709"/>
        <w:jc w:val="both"/>
        <w:rPr>
          <w:b/>
          <w:sz w:val="28"/>
          <w:szCs w:val="28"/>
        </w:rPr>
      </w:pPr>
      <w:bookmarkStart w:id="13" w:name="18"/>
      <w:bookmarkEnd w:id="13"/>
      <w:r w:rsidRPr="00BF41C0">
        <w:rPr>
          <w:b/>
          <w:sz w:val="28"/>
          <w:szCs w:val="28"/>
        </w:rPr>
        <w:tab/>
      </w:r>
    </w:p>
    <w:p w14:paraId="5BF644C0" w14:textId="77777777" w:rsidR="000A764A" w:rsidRPr="00BF41C0" w:rsidRDefault="00577E62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  <w:lang w:val="en-US"/>
        </w:rPr>
        <w:t>IV</w:t>
      </w:r>
      <w:r w:rsidR="000A764A" w:rsidRPr="00BF41C0">
        <w:rPr>
          <w:b/>
          <w:sz w:val="28"/>
          <w:szCs w:val="28"/>
        </w:rPr>
        <w:t>. </w:t>
      </w:r>
      <w:r w:rsidR="00626F2C" w:rsidRPr="00BF41C0">
        <w:rPr>
          <w:b/>
          <w:sz w:val="28"/>
          <w:szCs w:val="28"/>
        </w:rPr>
        <w:t>Формы контроля за исполнением административного регламента</w:t>
      </w:r>
    </w:p>
    <w:p w14:paraId="11B85A69" w14:textId="77777777" w:rsidR="007C591C" w:rsidRPr="00BF41C0" w:rsidRDefault="007C591C" w:rsidP="00BF41C0">
      <w:pPr>
        <w:ind w:firstLine="709"/>
        <w:jc w:val="center"/>
        <w:rPr>
          <w:b/>
          <w:sz w:val="28"/>
          <w:szCs w:val="28"/>
        </w:rPr>
      </w:pPr>
    </w:p>
    <w:p w14:paraId="68712DC2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Порядок осуществления текущего контроля за соблюдением</w:t>
      </w:r>
      <w:r w:rsidR="000A764A" w:rsidRPr="00BF41C0">
        <w:rPr>
          <w:b/>
          <w:sz w:val="28"/>
          <w:szCs w:val="28"/>
        </w:rPr>
        <w:t xml:space="preserve"> </w:t>
      </w:r>
      <w:r w:rsidRPr="00BF41C0">
        <w:rPr>
          <w:b/>
          <w:sz w:val="28"/>
          <w:szCs w:val="28"/>
        </w:rPr>
        <w:t xml:space="preserve">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</w:t>
      </w:r>
      <w:r w:rsidR="000A764A" w:rsidRPr="00BF41C0">
        <w:rPr>
          <w:b/>
          <w:sz w:val="28"/>
          <w:szCs w:val="28"/>
        </w:rPr>
        <w:t>муниципальной услуги</w:t>
      </w:r>
      <w:r w:rsidRPr="00BF41C0">
        <w:rPr>
          <w:b/>
          <w:sz w:val="28"/>
          <w:szCs w:val="28"/>
        </w:rPr>
        <w:t>, а также принятием ими решений</w:t>
      </w:r>
    </w:p>
    <w:p w14:paraId="58F54D7B" w14:textId="77777777" w:rsidR="00910910" w:rsidRPr="00BF41C0" w:rsidRDefault="00910910" w:rsidP="00BF41C0">
      <w:pPr>
        <w:ind w:firstLine="709"/>
        <w:jc w:val="center"/>
        <w:rPr>
          <w:b/>
          <w:sz w:val="28"/>
          <w:szCs w:val="28"/>
        </w:rPr>
      </w:pPr>
    </w:p>
    <w:p w14:paraId="55AA5800" w14:textId="77777777" w:rsidR="0022504D" w:rsidRPr="00BF41C0" w:rsidRDefault="000A764A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4.1. </w:t>
      </w:r>
      <w:r w:rsidR="00626F2C" w:rsidRPr="00BF41C0">
        <w:rPr>
          <w:sz w:val="28"/>
          <w:szCs w:val="28"/>
        </w:rPr>
        <w:t>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Уполномоченного органа, уполномоченными на осуществление контроля за предоставлением муниципальной услуги.</w:t>
      </w:r>
    </w:p>
    <w:p w14:paraId="02FEDC8F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Для текущего контроля используются сведения служебной корреспонденции, устная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письменная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информация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специалистов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должностных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лиц</w:t>
      </w:r>
      <w:bookmarkStart w:id="14" w:name="19"/>
      <w:bookmarkEnd w:id="14"/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Уполномоченного органа.</w:t>
      </w:r>
    </w:p>
    <w:p w14:paraId="0660044A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Текущий контроль осуществляется путем проведения проверок:</w:t>
      </w:r>
    </w:p>
    <w:p w14:paraId="2C91300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решений о предоставлении (об отказе в предоставлении)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;</w:t>
      </w:r>
    </w:p>
    <w:p w14:paraId="58ED30CA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выявления и устранения нарушений прав граждан;</w:t>
      </w:r>
    </w:p>
    <w:p w14:paraId="1E758A51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14:paraId="1E4807D1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4C608DDB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</w:t>
      </w:r>
      <w:r w:rsidR="000A764A" w:rsidRPr="00BF41C0">
        <w:rPr>
          <w:b/>
          <w:sz w:val="28"/>
          <w:szCs w:val="28"/>
        </w:rPr>
        <w:t>муниципальной услуги</w:t>
      </w:r>
    </w:p>
    <w:p w14:paraId="2F2ED57D" w14:textId="77777777" w:rsidR="00910910" w:rsidRPr="00BF41C0" w:rsidRDefault="00910910" w:rsidP="00BF41C0">
      <w:pPr>
        <w:ind w:firstLine="709"/>
        <w:jc w:val="center"/>
        <w:rPr>
          <w:b/>
          <w:sz w:val="28"/>
          <w:szCs w:val="28"/>
        </w:rPr>
      </w:pPr>
    </w:p>
    <w:p w14:paraId="32C0E877" w14:textId="77777777" w:rsidR="0022504D" w:rsidRPr="00BF41C0" w:rsidRDefault="000A764A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4.2. </w:t>
      </w:r>
      <w:r w:rsidR="00626F2C" w:rsidRPr="00BF41C0">
        <w:rPr>
          <w:sz w:val="28"/>
          <w:szCs w:val="28"/>
        </w:rPr>
        <w:t xml:space="preserve">Контроль за полнотой и качеством предоставления </w:t>
      </w:r>
      <w:r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включает в себя проведение плановых и внеплановых проверок.</w:t>
      </w:r>
    </w:p>
    <w:p w14:paraId="2DA2DEB8" w14:textId="77777777" w:rsidR="0022504D" w:rsidRPr="00BF41C0" w:rsidRDefault="000A764A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4.3. </w:t>
      </w:r>
      <w:r w:rsidR="00626F2C" w:rsidRPr="00BF41C0">
        <w:rPr>
          <w:sz w:val="28"/>
          <w:szCs w:val="28"/>
        </w:rPr>
        <w:t xml:space="preserve">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</w:t>
      </w:r>
      <w:r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контролю подлежат:</w:t>
      </w:r>
    </w:p>
    <w:p w14:paraId="5C47093E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соблюдение сроков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 xml:space="preserve">; </w:t>
      </w:r>
      <w:r w:rsidRPr="00BF41C0">
        <w:rPr>
          <w:sz w:val="28"/>
          <w:szCs w:val="28"/>
        </w:rPr>
        <w:lastRenderedPageBreak/>
        <w:t>соблюдение положений настоящего Административного регламента;</w:t>
      </w:r>
    </w:p>
    <w:p w14:paraId="2C3A658B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правильность и обоснованность принятого решения об отказе в предоставлении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.</w:t>
      </w:r>
    </w:p>
    <w:p w14:paraId="57564D0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Основанием для проведения внеплановых проверок являются:</w:t>
      </w:r>
    </w:p>
    <w:p w14:paraId="24D6D779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</w:t>
      </w:r>
      <w:r w:rsidR="003A1983">
        <w:rPr>
          <w:sz w:val="28"/>
          <w:szCs w:val="28"/>
        </w:rPr>
        <w:t>Забайкальского края</w:t>
      </w:r>
      <w:r w:rsidRPr="00BF41C0">
        <w:rPr>
          <w:sz w:val="28"/>
          <w:szCs w:val="28"/>
        </w:rPr>
        <w:t xml:space="preserve"> и нормативных правовых актов органов местного самоуправления</w:t>
      </w:r>
      <w:r w:rsidR="002A7635">
        <w:rPr>
          <w:sz w:val="28"/>
          <w:szCs w:val="28"/>
        </w:rPr>
        <w:t xml:space="preserve"> муниципального </w:t>
      </w:r>
      <w:r w:rsidR="00BE3FB6">
        <w:rPr>
          <w:sz w:val="28"/>
          <w:szCs w:val="28"/>
        </w:rPr>
        <w:t>района «Чернышевский район»</w:t>
      </w:r>
      <w:r w:rsidR="002A7635">
        <w:rPr>
          <w:sz w:val="28"/>
          <w:szCs w:val="28"/>
        </w:rPr>
        <w:t xml:space="preserve"> Забайкальского края</w:t>
      </w:r>
      <w:r w:rsidRPr="00BF41C0">
        <w:rPr>
          <w:sz w:val="28"/>
          <w:szCs w:val="28"/>
        </w:rPr>
        <w:t>;</w:t>
      </w:r>
    </w:p>
    <w:p w14:paraId="6114F813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обращения граждан и юридических лиц на нарушения законодательства, в том числе на качество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.</w:t>
      </w:r>
    </w:p>
    <w:p w14:paraId="7C7DD6CD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02A677E1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Ответственность должностных лиц органа, предоставляющего муниципальную услуг</w:t>
      </w:r>
      <w:r w:rsidR="000A764A" w:rsidRPr="00BF41C0">
        <w:rPr>
          <w:b/>
          <w:sz w:val="28"/>
          <w:szCs w:val="28"/>
        </w:rPr>
        <w:t>у</w:t>
      </w:r>
      <w:r w:rsidRPr="00BF41C0">
        <w:rPr>
          <w:b/>
          <w:sz w:val="28"/>
          <w:szCs w:val="28"/>
        </w:rPr>
        <w:t>, за решения и действия</w:t>
      </w:r>
      <w:r w:rsidR="000A764A" w:rsidRPr="00BF41C0">
        <w:rPr>
          <w:b/>
          <w:sz w:val="28"/>
          <w:szCs w:val="28"/>
        </w:rPr>
        <w:t xml:space="preserve"> </w:t>
      </w:r>
      <w:r w:rsidRPr="00BF41C0">
        <w:rPr>
          <w:b/>
          <w:sz w:val="28"/>
          <w:szCs w:val="28"/>
        </w:rPr>
        <w:t xml:space="preserve">(бездействие), принимаемые (осуществляемые) ими в ходе предоставления </w:t>
      </w:r>
      <w:r w:rsidR="000A764A" w:rsidRPr="00BF41C0">
        <w:rPr>
          <w:b/>
          <w:sz w:val="28"/>
          <w:szCs w:val="28"/>
        </w:rPr>
        <w:t>муниципальной услуги</w:t>
      </w:r>
    </w:p>
    <w:p w14:paraId="47519A86" w14:textId="77777777" w:rsidR="00910910" w:rsidRPr="00BF41C0" w:rsidRDefault="00910910" w:rsidP="00BF41C0">
      <w:pPr>
        <w:ind w:firstLine="709"/>
        <w:jc w:val="center"/>
        <w:rPr>
          <w:b/>
          <w:sz w:val="28"/>
          <w:szCs w:val="28"/>
        </w:rPr>
      </w:pPr>
    </w:p>
    <w:p w14:paraId="20A1F1D5" w14:textId="77777777" w:rsidR="0022504D" w:rsidRPr="00BF41C0" w:rsidRDefault="000A764A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4.4. </w:t>
      </w:r>
      <w:r w:rsidR="00626F2C" w:rsidRPr="00BF41C0">
        <w:rPr>
          <w:sz w:val="28"/>
          <w:szCs w:val="28"/>
        </w:rPr>
        <w:t>По результатам проведенных проверок в случае выявления нарушений положений настоящего Административного регламента, нормативных правовых актов</w:t>
      </w:r>
      <w:r w:rsidR="002A7635">
        <w:rPr>
          <w:sz w:val="28"/>
          <w:szCs w:val="28"/>
        </w:rPr>
        <w:t xml:space="preserve"> Забайкальского края</w:t>
      </w:r>
      <w:r w:rsidR="00626F2C" w:rsidRPr="00BF41C0">
        <w:rPr>
          <w:sz w:val="28"/>
          <w:szCs w:val="28"/>
        </w:rPr>
        <w:t xml:space="preserve">  и</w:t>
      </w:r>
      <w:r w:rsidRPr="00BF41C0">
        <w:rPr>
          <w:sz w:val="28"/>
          <w:szCs w:val="28"/>
        </w:rPr>
        <w:t xml:space="preserve"> </w:t>
      </w:r>
      <w:bookmarkStart w:id="15" w:name="20"/>
      <w:bookmarkEnd w:id="15"/>
      <w:r w:rsidR="00626F2C" w:rsidRPr="00BF41C0">
        <w:rPr>
          <w:sz w:val="28"/>
          <w:szCs w:val="28"/>
        </w:rPr>
        <w:t xml:space="preserve">нормативных правовых актов органов местного самоуправления </w:t>
      </w:r>
      <w:r w:rsidR="002A7635">
        <w:rPr>
          <w:sz w:val="28"/>
          <w:szCs w:val="28"/>
        </w:rPr>
        <w:t xml:space="preserve">муниципального </w:t>
      </w:r>
      <w:r w:rsidR="00BE3FB6">
        <w:rPr>
          <w:sz w:val="28"/>
          <w:szCs w:val="28"/>
        </w:rPr>
        <w:t>района «Чернышевский район»</w:t>
      </w:r>
      <w:r w:rsidR="002A7635">
        <w:rPr>
          <w:sz w:val="28"/>
          <w:szCs w:val="28"/>
        </w:rPr>
        <w:t xml:space="preserve"> Забайкальского края</w:t>
      </w:r>
      <w:r w:rsidR="00626F2C" w:rsidRPr="00BF41C0">
        <w:rPr>
          <w:sz w:val="28"/>
          <w:szCs w:val="28"/>
        </w:rPr>
        <w:t xml:space="preserve"> осуществляется привлечение виновных лиц к ответственности в соответствии с законодательством Российской Федерации.</w:t>
      </w:r>
    </w:p>
    <w:p w14:paraId="7FC7391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Персональная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ответственность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должностных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лиц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за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 xml:space="preserve">правильность и своевременность принятия решения о предоставлении (об отказе в предоставлении) </w:t>
      </w:r>
      <w:r w:rsidR="000A764A" w:rsidRPr="00BF41C0">
        <w:rPr>
          <w:sz w:val="28"/>
          <w:szCs w:val="28"/>
        </w:rPr>
        <w:t xml:space="preserve">муниципальной услуги </w:t>
      </w:r>
      <w:r w:rsidRPr="00BF41C0">
        <w:rPr>
          <w:sz w:val="28"/>
          <w:szCs w:val="28"/>
        </w:rPr>
        <w:t>закрепляется в их должностных регламентах в соответствии с требованиями законодательства.</w:t>
      </w:r>
    </w:p>
    <w:p w14:paraId="18E70B58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72AAE18B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Требования к порядку и формам контроля за предоставлением</w:t>
      </w:r>
      <w:r w:rsidR="000A764A" w:rsidRPr="00BF41C0">
        <w:rPr>
          <w:b/>
          <w:sz w:val="28"/>
          <w:szCs w:val="28"/>
        </w:rPr>
        <w:t xml:space="preserve"> муниципальной услуги</w:t>
      </w:r>
      <w:r w:rsidRPr="00BF41C0">
        <w:rPr>
          <w:b/>
          <w:sz w:val="28"/>
          <w:szCs w:val="28"/>
        </w:rPr>
        <w:t>, в том числе со стороны граждан, их объединений и организаций</w:t>
      </w:r>
    </w:p>
    <w:p w14:paraId="209B82A4" w14:textId="77777777" w:rsidR="00910910" w:rsidRPr="00BF41C0" w:rsidRDefault="00910910" w:rsidP="00BF41C0">
      <w:pPr>
        <w:ind w:firstLine="709"/>
        <w:jc w:val="center"/>
        <w:rPr>
          <w:b/>
          <w:sz w:val="28"/>
          <w:szCs w:val="28"/>
        </w:rPr>
      </w:pPr>
    </w:p>
    <w:p w14:paraId="08EF8BD9" w14:textId="77777777" w:rsidR="0022504D" w:rsidRPr="00BF41C0" w:rsidRDefault="000A764A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4.5. </w:t>
      </w:r>
      <w:r w:rsidR="00626F2C" w:rsidRPr="00BF41C0">
        <w:rPr>
          <w:sz w:val="28"/>
          <w:szCs w:val="28"/>
        </w:rPr>
        <w:t xml:space="preserve">Граждане, их объединения и организации имеют право осуществлять контроль за предоставлением </w:t>
      </w:r>
      <w:r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 xml:space="preserve">путем получения информации о ходе предоставления </w:t>
      </w:r>
      <w:r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, в том числе о сроках завершения административных процедур (действий).</w:t>
      </w:r>
    </w:p>
    <w:p w14:paraId="68D4B522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Граждане, их объединения и организации также имеют право:</w:t>
      </w:r>
    </w:p>
    <w:p w14:paraId="4335C71F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направлять замечания и предложения по улучшению доступности и качества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;</w:t>
      </w:r>
    </w:p>
    <w:p w14:paraId="0124CE13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вносить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предложения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о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мерах</w:t>
      </w:r>
      <w:r w:rsidRPr="00BF41C0">
        <w:rPr>
          <w:sz w:val="28"/>
          <w:szCs w:val="28"/>
        </w:rPr>
        <w:tab/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по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устранению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нарушений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настоящего Административного регламента.</w:t>
      </w:r>
    </w:p>
    <w:p w14:paraId="7C027242" w14:textId="77777777" w:rsidR="0022504D" w:rsidRPr="00BF41C0" w:rsidRDefault="000A764A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4.6. </w:t>
      </w:r>
      <w:r w:rsidR="00626F2C" w:rsidRPr="00BF41C0">
        <w:rPr>
          <w:sz w:val="28"/>
          <w:szCs w:val="28"/>
        </w:rPr>
        <w:t>Должностные</w:t>
      </w:r>
      <w:r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лица</w:t>
      </w:r>
      <w:r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Уполномоченного</w:t>
      </w:r>
      <w:r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органа</w:t>
      </w:r>
      <w:r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принимают</w:t>
      </w:r>
      <w:r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 xml:space="preserve">меры к </w:t>
      </w:r>
      <w:r w:rsidR="00626F2C" w:rsidRPr="00BF41C0">
        <w:rPr>
          <w:sz w:val="28"/>
          <w:szCs w:val="28"/>
        </w:rPr>
        <w:lastRenderedPageBreak/>
        <w:t>прекращению допущенных нарушений, устраняют причины и условия, способствующие совершению нарушений.</w:t>
      </w:r>
    </w:p>
    <w:p w14:paraId="04E65980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14:paraId="14042466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7DF50690" w14:textId="77777777" w:rsidR="005E007D" w:rsidRPr="005E007D" w:rsidRDefault="005E007D" w:rsidP="005E007D">
      <w:pPr>
        <w:spacing w:line="276" w:lineRule="auto"/>
        <w:ind w:firstLine="709"/>
        <w:jc w:val="both"/>
        <w:rPr>
          <w:b/>
          <w:sz w:val="28"/>
          <w:szCs w:val="28"/>
        </w:rPr>
      </w:pPr>
      <w:bookmarkStart w:id="16" w:name="bookmark324"/>
      <w:r w:rsidRPr="005E007D">
        <w:rPr>
          <w:b/>
          <w:sz w:val="28"/>
          <w:szCs w:val="28"/>
          <w:lang w:val="en-US"/>
        </w:rPr>
        <w:t>V</w:t>
      </w:r>
      <w:r w:rsidRPr="005E007D">
        <w:rPr>
          <w:b/>
          <w:sz w:val="28"/>
          <w:szCs w:val="28"/>
        </w:rPr>
        <w:t>.</w:t>
      </w:r>
      <w:r w:rsidRPr="005E007D">
        <w:rPr>
          <w:b/>
          <w:sz w:val="28"/>
          <w:szCs w:val="28"/>
          <w:lang w:val="en-US"/>
        </w:rPr>
        <w:t> </w:t>
      </w:r>
      <w:r w:rsidRPr="005E007D">
        <w:rPr>
          <w:b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</w:t>
      </w:r>
      <w:bookmarkEnd w:id="16"/>
      <w:r w:rsidRPr="005E007D">
        <w:rPr>
          <w:b/>
          <w:sz w:val="28"/>
          <w:szCs w:val="28"/>
        </w:rPr>
        <w:t xml:space="preserve"> </w:t>
      </w:r>
      <w:bookmarkStart w:id="17" w:name="bookmark325"/>
      <w:r w:rsidRPr="005E007D">
        <w:rPr>
          <w:b/>
          <w:sz w:val="28"/>
          <w:szCs w:val="28"/>
        </w:rPr>
        <w:t>служащих</w:t>
      </w:r>
      <w:bookmarkEnd w:id="17"/>
    </w:p>
    <w:p w14:paraId="3C09B447" w14:textId="77777777" w:rsidR="005E007D" w:rsidRPr="005E007D" w:rsidRDefault="005E007D" w:rsidP="005E007D">
      <w:pPr>
        <w:pStyle w:val="formattext"/>
        <w:shd w:val="clear" w:color="auto" w:fill="FFFFFF"/>
        <w:spacing w:before="0" w:beforeAutospacing="0" w:after="0" w:afterAutospacing="0" w:line="276" w:lineRule="auto"/>
        <w:ind w:firstLine="480"/>
        <w:jc w:val="both"/>
        <w:textAlignment w:val="baseline"/>
        <w:rPr>
          <w:color w:val="444444"/>
          <w:sz w:val="28"/>
          <w:szCs w:val="28"/>
        </w:rPr>
      </w:pPr>
      <w:r w:rsidRPr="005E007D">
        <w:rPr>
          <w:sz w:val="28"/>
          <w:szCs w:val="28"/>
        </w:rPr>
        <w:t>5.1. </w:t>
      </w:r>
      <w:r w:rsidRPr="005E007D">
        <w:rPr>
          <w:color w:val="444444"/>
          <w:sz w:val="28"/>
          <w:szCs w:val="28"/>
        </w:rPr>
        <w:t>Заявитель имеет право на обжалование решения и (или) действий (бездействия) Уполномоченного органа, должностных лиц и работников Уполномоченного органа при предоставлении муниципальной услуги в досудебном (внесудебном) порядке (далее - жалоба).</w:t>
      </w:r>
      <w:r w:rsidRPr="005E007D">
        <w:rPr>
          <w:color w:val="444444"/>
          <w:sz w:val="28"/>
          <w:szCs w:val="28"/>
        </w:rPr>
        <w:br/>
        <w:t xml:space="preserve">     5.2. Информация, указанная в разделе V, подлежит обязательному размещению на ЕПГУ.</w:t>
      </w:r>
      <w:r w:rsidRPr="005E007D">
        <w:rPr>
          <w:color w:val="444444"/>
          <w:sz w:val="28"/>
          <w:szCs w:val="28"/>
        </w:rPr>
        <w:br/>
        <w:t xml:space="preserve">      5.3. В досудебном (внесудебном) порядке заявитель (его представитель) вправе обратиться с жалобой в письменной форме на бумажном носителе или в электронной форме:</w:t>
      </w:r>
      <w:r w:rsidRPr="005E007D">
        <w:rPr>
          <w:color w:val="444444"/>
          <w:sz w:val="28"/>
          <w:szCs w:val="28"/>
        </w:rPr>
        <w:br/>
        <w:t xml:space="preserve">         - в Уполномоченный орган - на решение и (или) действия (бездействие) должностного лица или работника Уполномоченного органа;</w:t>
      </w:r>
      <w:r w:rsidRPr="005E007D">
        <w:rPr>
          <w:color w:val="444444"/>
          <w:sz w:val="28"/>
          <w:szCs w:val="28"/>
        </w:rPr>
        <w:br/>
        <w:t xml:space="preserve">         - к Главе муниципального района «Чернышевский район», заместителю Главы муниципального района «Чернышевский район», курирующему вопросы в сфере земельных отношений - на решения и (или) действия (бездействие) руководителя Уполномоченного органа;</w:t>
      </w:r>
      <w:r w:rsidRPr="005E007D">
        <w:rPr>
          <w:color w:val="444444"/>
          <w:sz w:val="28"/>
          <w:szCs w:val="28"/>
        </w:rPr>
        <w:br/>
        <w:t xml:space="preserve">     - к Главе муниципального района «Чернышевский район»- на решения и (или) действия (бездействие) заместителя Главы муниципального района «Чернышевский район», курирующего вопросы в сфере земельных отношений.</w:t>
      </w:r>
      <w:r w:rsidRPr="005E007D">
        <w:rPr>
          <w:color w:val="444444"/>
          <w:sz w:val="28"/>
          <w:szCs w:val="28"/>
        </w:rPr>
        <w:br/>
        <w:t xml:space="preserve">        Уполномоченным органом определяются уполномоченные на рассмотрение жалоб должностные лица.</w:t>
      </w:r>
    </w:p>
    <w:p w14:paraId="5B55EC45" w14:textId="77777777" w:rsidR="005E007D" w:rsidRPr="005E007D" w:rsidRDefault="005E007D" w:rsidP="005E007D">
      <w:pPr>
        <w:spacing w:line="276" w:lineRule="auto"/>
        <w:ind w:firstLine="709"/>
        <w:jc w:val="both"/>
        <w:rPr>
          <w:b/>
          <w:sz w:val="28"/>
          <w:szCs w:val="28"/>
        </w:rPr>
      </w:pPr>
      <w:bookmarkStart w:id="18" w:name="bookmark326"/>
      <w:r w:rsidRPr="005E007D">
        <w:rPr>
          <w:b/>
          <w:sz w:val="28"/>
          <w:szCs w:val="28"/>
        </w:rPr>
        <w:t>Органы местного самоуправления, организации и уполномоченные на</w:t>
      </w:r>
      <w:bookmarkEnd w:id="18"/>
      <w:r w:rsidRPr="005E007D">
        <w:rPr>
          <w:b/>
          <w:sz w:val="28"/>
          <w:szCs w:val="28"/>
        </w:rPr>
        <w:t xml:space="preserve"> </w:t>
      </w:r>
      <w:bookmarkStart w:id="19" w:name="bookmark327"/>
      <w:r w:rsidRPr="005E007D">
        <w:rPr>
          <w:b/>
          <w:sz w:val="28"/>
          <w:szCs w:val="28"/>
        </w:rPr>
        <w:t>рассмотрение жалобы лица, которым может быть направлена жалоба заявителя в досудебном (внесудебном) порядке</w:t>
      </w:r>
      <w:bookmarkEnd w:id="19"/>
    </w:p>
    <w:p w14:paraId="0A56032A" w14:textId="77777777" w:rsidR="005E007D" w:rsidRPr="005E007D" w:rsidRDefault="005E007D" w:rsidP="005E007D">
      <w:pPr>
        <w:spacing w:line="276" w:lineRule="auto"/>
        <w:ind w:firstLine="709"/>
        <w:jc w:val="both"/>
        <w:rPr>
          <w:sz w:val="28"/>
          <w:szCs w:val="28"/>
        </w:rPr>
      </w:pPr>
      <w:r w:rsidRPr="005E007D">
        <w:rPr>
          <w:sz w:val="28"/>
          <w:szCs w:val="28"/>
        </w:rPr>
        <w:t>5.2. 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14:paraId="20C40B8C" w14:textId="77777777" w:rsidR="005E007D" w:rsidRPr="005E007D" w:rsidRDefault="005E007D" w:rsidP="005E007D">
      <w:pPr>
        <w:spacing w:line="276" w:lineRule="auto"/>
        <w:ind w:firstLine="709"/>
        <w:jc w:val="both"/>
        <w:rPr>
          <w:sz w:val="28"/>
          <w:szCs w:val="28"/>
        </w:rPr>
      </w:pPr>
      <w:r w:rsidRPr="005E007D">
        <w:rPr>
          <w:sz w:val="28"/>
          <w:szCs w:val="28"/>
        </w:rPr>
        <w:t>в Уполномоченный орган -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</w:p>
    <w:p w14:paraId="1BFBB08F" w14:textId="77777777" w:rsidR="005E007D" w:rsidRPr="005E007D" w:rsidRDefault="005E007D" w:rsidP="005E007D">
      <w:pPr>
        <w:spacing w:line="276" w:lineRule="auto"/>
        <w:ind w:firstLine="709"/>
        <w:jc w:val="both"/>
        <w:rPr>
          <w:sz w:val="28"/>
          <w:szCs w:val="28"/>
        </w:rPr>
      </w:pPr>
      <w:r w:rsidRPr="005E007D">
        <w:rPr>
          <w:sz w:val="28"/>
          <w:szCs w:val="28"/>
        </w:rPr>
        <w:lastRenderedPageBreak/>
        <w:t>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14:paraId="21B1285B" w14:textId="77777777" w:rsidR="005E007D" w:rsidRPr="005E007D" w:rsidRDefault="005E007D" w:rsidP="005E007D">
      <w:pPr>
        <w:spacing w:line="276" w:lineRule="auto"/>
        <w:ind w:firstLine="709"/>
        <w:jc w:val="both"/>
        <w:rPr>
          <w:sz w:val="28"/>
          <w:szCs w:val="28"/>
        </w:rPr>
      </w:pPr>
      <w:r w:rsidRPr="005E007D">
        <w:rPr>
          <w:sz w:val="28"/>
          <w:szCs w:val="28"/>
        </w:rPr>
        <w:t>к руководителю многофункционального центра - на решения и действия (бездействие) работника многофункционального центра;</w:t>
      </w:r>
    </w:p>
    <w:p w14:paraId="2465ECB3" w14:textId="77777777" w:rsidR="005E007D" w:rsidRPr="005E007D" w:rsidRDefault="005E007D" w:rsidP="005E007D">
      <w:pPr>
        <w:spacing w:line="276" w:lineRule="auto"/>
        <w:ind w:firstLine="709"/>
        <w:jc w:val="both"/>
        <w:rPr>
          <w:sz w:val="28"/>
          <w:szCs w:val="28"/>
        </w:rPr>
      </w:pPr>
      <w:r w:rsidRPr="005E007D">
        <w:rPr>
          <w:sz w:val="28"/>
          <w:szCs w:val="28"/>
        </w:rPr>
        <w:t>к учредителю многофункционального центра - на решение и действия (бездействие) многофункционального центра.</w:t>
      </w:r>
    </w:p>
    <w:p w14:paraId="753646FF" w14:textId="77777777" w:rsidR="005E007D" w:rsidRPr="005E007D" w:rsidRDefault="005E007D" w:rsidP="005E007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  <w:sz w:val="28"/>
          <w:szCs w:val="28"/>
        </w:rPr>
      </w:pPr>
      <w:r w:rsidRPr="005E007D">
        <w:rPr>
          <w:color w:val="444444"/>
          <w:sz w:val="28"/>
          <w:szCs w:val="28"/>
        </w:rPr>
        <w:t>Исчерпывающие основания для обращения с жалобой:</w:t>
      </w:r>
    </w:p>
    <w:p w14:paraId="3E4E98C7" w14:textId="77777777" w:rsidR="005E007D" w:rsidRPr="005E007D" w:rsidRDefault="005E007D" w:rsidP="005E007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  <w:sz w:val="28"/>
          <w:szCs w:val="28"/>
        </w:rPr>
      </w:pPr>
      <w:r w:rsidRPr="005E007D">
        <w:rPr>
          <w:color w:val="444444"/>
          <w:sz w:val="28"/>
          <w:szCs w:val="28"/>
        </w:rPr>
        <w:t>- нарушение срока предоставления муниципальной услуги;</w:t>
      </w:r>
    </w:p>
    <w:p w14:paraId="6847D2BF" w14:textId="77777777" w:rsidR="005E007D" w:rsidRPr="005E007D" w:rsidRDefault="005E007D" w:rsidP="005E007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  <w:sz w:val="28"/>
          <w:szCs w:val="28"/>
        </w:rPr>
      </w:pPr>
      <w:r w:rsidRPr="005E007D">
        <w:rPr>
          <w:color w:val="444444"/>
          <w:sz w:val="28"/>
          <w:szCs w:val="28"/>
        </w:rPr>
        <w:t>- требование у заявителя документов или информации либо осуществление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субъектами Российской Федерации, муниципальными правовыми актами;</w:t>
      </w:r>
    </w:p>
    <w:p w14:paraId="266CDC07" w14:textId="77777777" w:rsidR="005E007D" w:rsidRPr="005E007D" w:rsidRDefault="005E007D" w:rsidP="005E007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  <w:sz w:val="28"/>
          <w:szCs w:val="28"/>
        </w:rPr>
      </w:pPr>
      <w:r w:rsidRPr="005E007D">
        <w:rPr>
          <w:color w:val="444444"/>
          <w:sz w:val="28"/>
          <w:szCs w:val="28"/>
        </w:rPr>
        <w:t>-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субъектами Российской Федерации, муниципальными правовыми актами;</w:t>
      </w:r>
    </w:p>
    <w:p w14:paraId="3941CEF0" w14:textId="77777777" w:rsidR="005E007D" w:rsidRPr="005E007D" w:rsidRDefault="005E007D" w:rsidP="005E007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  <w:sz w:val="28"/>
          <w:szCs w:val="28"/>
        </w:rPr>
      </w:pPr>
      <w:r w:rsidRPr="005E007D">
        <w:rPr>
          <w:color w:val="444444"/>
          <w:sz w:val="28"/>
          <w:szCs w:val="28"/>
        </w:rPr>
        <w:t>- отказ в предоставлении муниципальной услуги, если основания отклонения не предусмотрены федеральными законами и принятыми в соответствии с ними иными нормативными правовыми актами субъектами Российской Федерации, муниципальными правовыми актами;</w:t>
      </w:r>
    </w:p>
    <w:p w14:paraId="2CAC9139" w14:textId="77777777" w:rsidR="005E007D" w:rsidRPr="005E007D" w:rsidRDefault="005E007D" w:rsidP="005E007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  <w:sz w:val="28"/>
          <w:szCs w:val="28"/>
        </w:rPr>
      </w:pPr>
      <w:r w:rsidRPr="005E007D">
        <w:rPr>
          <w:color w:val="444444"/>
          <w:sz w:val="28"/>
          <w:szCs w:val="28"/>
        </w:rPr>
        <w:t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субъектами Российской Федерации, муниципальными правовыми актами;</w:t>
      </w:r>
    </w:p>
    <w:p w14:paraId="734C0ED9" w14:textId="77777777" w:rsidR="005E007D" w:rsidRPr="005E007D" w:rsidRDefault="005E007D" w:rsidP="005E007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  <w:sz w:val="28"/>
          <w:szCs w:val="28"/>
        </w:rPr>
      </w:pPr>
      <w:r w:rsidRPr="005E007D">
        <w:rPr>
          <w:color w:val="444444"/>
          <w:sz w:val="28"/>
          <w:szCs w:val="28"/>
        </w:rPr>
        <w:t>- отказ Уполномоченного органа, предоставляющего муниципальную услугу, должностного лица Уполномоченного органа, предоставляющего муниципальную услугу, многофункционального центра, работника многофункционального центра в исправлении допущенных ими ошибок и опечаток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14:paraId="47E27E30" w14:textId="77777777" w:rsidR="005E007D" w:rsidRPr="005E007D" w:rsidRDefault="005E007D" w:rsidP="005E007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  <w:sz w:val="28"/>
          <w:szCs w:val="28"/>
        </w:rPr>
      </w:pPr>
      <w:r w:rsidRPr="005E007D">
        <w:rPr>
          <w:color w:val="444444"/>
          <w:sz w:val="28"/>
          <w:szCs w:val="28"/>
        </w:rPr>
        <w:t>- нарушение срока и порядка выдачи документов по результатам предоставления муниципальной услуги;</w:t>
      </w:r>
    </w:p>
    <w:p w14:paraId="570FCBE1" w14:textId="77777777" w:rsidR="005E007D" w:rsidRPr="005E007D" w:rsidRDefault="005E007D" w:rsidP="005E007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  <w:sz w:val="28"/>
          <w:szCs w:val="28"/>
        </w:rPr>
      </w:pPr>
      <w:r w:rsidRPr="005E007D">
        <w:rPr>
          <w:color w:val="444444"/>
          <w:sz w:val="28"/>
          <w:szCs w:val="28"/>
        </w:rPr>
        <w:t>- приостановление предоставления муниципальной услуги, если основания приостановления не предусмотрены федеральными законами, принятыми в соответствии с ними иными нормативными правовыми актами Российской Федерации, нормативными правовыми актами субъектами Российской Федерации, муниципальными правовыми актами;</w:t>
      </w:r>
    </w:p>
    <w:p w14:paraId="140D6BC7" w14:textId="77777777" w:rsidR="005E007D" w:rsidRPr="005E007D" w:rsidRDefault="005E007D" w:rsidP="005E007D">
      <w:pPr>
        <w:spacing w:line="276" w:lineRule="auto"/>
        <w:ind w:firstLine="709"/>
        <w:jc w:val="both"/>
        <w:rPr>
          <w:sz w:val="28"/>
          <w:szCs w:val="28"/>
        </w:rPr>
      </w:pPr>
      <w:r w:rsidRPr="005E007D">
        <w:rPr>
          <w:color w:val="444444"/>
          <w:sz w:val="28"/>
          <w:szCs w:val="28"/>
        </w:rPr>
        <w:t>-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</w:t>
      </w:r>
    </w:p>
    <w:p w14:paraId="61EC807E" w14:textId="77777777" w:rsidR="005E007D" w:rsidRPr="005E007D" w:rsidRDefault="005E007D" w:rsidP="005E007D">
      <w:pPr>
        <w:spacing w:line="276" w:lineRule="auto"/>
        <w:ind w:firstLine="709"/>
        <w:jc w:val="both"/>
        <w:rPr>
          <w:sz w:val="28"/>
          <w:szCs w:val="28"/>
        </w:rPr>
      </w:pPr>
      <w:r w:rsidRPr="005E007D">
        <w:rPr>
          <w:sz w:val="28"/>
          <w:szCs w:val="28"/>
        </w:rPr>
        <w:lastRenderedPageBreak/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14:paraId="490A3B63" w14:textId="77777777" w:rsidR="005E007D" w:rsidRPr="005E007D" w:rsidRDefault="005E007D" w:rsidP="005E007D">
      <w:pPr>
        <w:spacing w:line="276" w:lineRule="auto"/>
        <w:ind w:firstLine="709"/>
        <w:jc w:val="both"/>
        <w:rPr>
          <w:b/>
          <w:sz w:val="28"/>
          <w:szCs w:val="28"/>
        </w:rPr>
      </w:pPr>
      <w:bookmarkStart w:id="20" w:name="bookmark328"/>
      <w:r w:rsidRPr="005E007D">
        <w:rPr>
          <w:b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</w:t>
      </w:r>
      <w:bookmarkEnd w:id="20"/>
      <w:r w:rsidRPr="005E007D">
        <w:rPr>
          <w:b/>
          <w:sz w:val="28"/>
          <w:szCs w:val="28"/>
        </w:rPr>
        <w:t xml:space="preserve"> </w:t>
      </w:r>
      <w:bookmarkStart w:id="21" w:name="bookmark329"/>
      <w:r w:rsidRPr="005E007D">
        <w:rPr>
          <w:b/>
          <w:sz w:val="28"/>
          <w:szCs w:val="28"/>
        </w:rPr>
        <w:t>муниципальных услуг (функций)</w:t>
      </w:r>
      <w:bookmarkEnd w:id="21"/>
    </w:p>
    <w:p w14:paraId="28952819" w14:textId="77777777" w:rsidR="005E007D" w:rsidRPr="005E007D" w:rsidRDefault="005E007D" w:rsidP="005E007D">
      <w:pPr>
        <w:spacing w:line="276" w:lineRule="auto"/>
        <w:ind w:firstLine="709"/>
        <w:jc w:val="both"/>
        <w:rPr>
          <w:sz w:val="28"/>
          <w:szCs w:val="28"/>
        </w:rPr>
      </w:pPr>
      <w:r w:rsidRPr="005E007D">
        <w:rPr>
          <w:sz w:val="28"/>
          <w:szCs w:val="28"/>
        </w:rPr>
        <w:t>5.3. 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14:paraId="7D300678" w14:textId="77777777" w:rsidR="005E007D" w:rsidRPr="005E007D" w:rsidRDefault="005E007D" w:rsidP="005E007D">
      <w:pPr>
        <w:spacing w:line="276" w:lineRule="auto"/>
        <w:ind w:firstLine="709"/>
        <w:jc w:val="both"/>
        <w:rPr>
          <w:b/>
          <w:sz w:val="28"/>
          <w:szCs w:val="28"/>
        </w:rPr>
      </w:pPr>
      <w:bookmarkStart w:id="22" w:name="bookmark330"/>
      <w:r w:rsidRPr="005E007D">
        <w:rPr>
          <w:b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</w:t>
      </w:r>
      <w:bookmarkEnd w:id="22"/>
      <w:r w:rsidRPr="005E007D">
        <w:rPr>
          <w:b/>
          <w:sz w:val="28"/>
          <w:szCs w:val="28"/>
        </w:rPr>
        <w:t>муниципальной услуги</w:t>
      </w:r>
    </w:p>
    <w:p w14:paraId="36751D0F" w14:textId="77777777" w:rsidR="005E007D" w:rsidRPr="005E007D" w:rsidRDefault="005E007D" w:rsidP="005E007D">
      <w:pPr>
        <w:spacing w:line="276" w:lineRule="auto"/>
        <w:ind w:firstLine="709"/>
        <w:jc w:val="both"/>
        <w:rPr>
          <w:sz w:val="28"/>
          <w:szCs w:val="28"/>
        </w:rPr>
      </w:pPr>
      <w:r w:rsidRPr="005E007D">
        <w:rPr>
          <w:sz w:val="28"/>
          <w:szCs w:val="28"/>
        </w:rPr>
        <w:t>5.4. Порядок досудебного (внесудебного) обжалования решений и действий (бездействия) Уполномоченного органа, предоставляющего муниципальную услугу, а также его должностных лиц регулируется:</w:t>
      </w:r>
    </w:p>
    <w:p w14:paraId="45E89ED7" w14:textId="77777777" w:rsidR="005E007D" w:rsidRPr="005E007D" w:rsidRDefault="005E007D" w:rsidP="005E007D">
      <w:pPr>
        <w:spacing w:line="276" w:lineRule="auto"/>
        <w:ind w:firstLine="709"/>
        <w:jc w:val="both"/>
        <w:rPr>
          <w:sz w:val="28"/>
          <w:szCs w:val="28"/>
        </w:rPr>
      </w:pPr>
      <w:r w:rsidRPr="005E007D">
        <w:rPr>
          <w:sz w:val="28"/>
          <w:szCs w:val="28"/>
        </w:rPr>
        <w:t>Федеральным законом от 27 июля 2010 года № 210-ФЗ «Об организации предоставления государственных и муниципальных услуг»;</w:t>
      </w:r>
    </w:p>
    <w:p w14:paraId="08228882" w14:textId="77777777" w:rsidR="005E007D" w:rsidRPr="005E007D" w:rsidRDefault="005E007D" w:rsidP="005E007D">
      <w:pPr>
        <w:spacing w:line="276" w:lineRule="auto"/>
        <w:ind w:firstLine="709"/>
        <w:jc w:val="both"/>
        <w:rPr>
          <w:sz w:val="28"/>
          <w:szCs w:val="28"/>
        </w:rPr>
      </w:pPr>
      <w:r w:rsidRPr="005E007D">
        <w:rPr>
          <w:sz w:val="28"/>
          <w:szCs w:val="28"/>
        </w:rPr>
        <w:t>постановлением Правительства Российской Федерации от 20 ноября 2012 года № 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услуг»;</w:t>
      </w:r>
    </w:p>
    <w:p w14:paraId="2FDB9402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15C9CDB9" w14:textId="77777777" w:rsidR="0022504D" w:rsidRPr="00BF41C0" w:rsidRDefault="000A764A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VI. </w:t>
      </w:r>
      <w:r w:rsidR="00626F2C" w:rsidRPr="00BF41C0">
        <w:rPr>
          <w:b/>
          <w:sz w:val="28"/>
          <w:szCs w:val="28"/>
        </w:rPr>
        <w:t>Особенности выполнения административных процедур (действий) в многофункциональных центрах предоставления государственных</w:t>
      </w:r>
      <w:r w:rsidRPr="00BF41C0">
        <w:rPr>
          <w:b/>
          <w:sz w:val="28"/>
          <w:szCs w:val="28"/>
        </w:rPr>
        <w:t xml:space="preserve"> </w:t>
      </w:r>
      <w:r w:rsidR="00626F2C" w:rsidRPr="00BF41C0">
        <w:rPr>
          <w:b/>
          <w:sz w:val="28"/>
          <w:szCs w:val="28"/>
        </w:rPr>
        <w:t>и муниципальных услуг</w:t>
      </w:r>
    </w:p>
    <w:p w14:paraId="79E5E023" w14:textId="77777777" w:rsidR="007C591C" w:rsidRPr="00BF41C0" w:rsidRDefault="007C591C" w:rsidP="00BF41C0">
      <w:pPr>
        <w:ind w:firstLine="709"/>
        <w:jc w:val="center"/>
        <w:rPr>
          <w:b/>
          <w:sz w:val="28"/>
          <w:szCs w:val="28"/>
        </w:rPr>
      </w:pPr>
    </w:p>
    <w:p w14:paraId="02D485D2" w14:textId="77777777" w:rsidR="0022504D" w:rsidRPr="00BF41C0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Исчерпывающий перечень административных процедур (действий) при предоставлении </w:t>
      </w:r>
      <w:r w:rsidR="000A764A" w:rsidRPr="00BF41C0">
        <w:rPr>
          <w:b/>
          <w:sz w:val="28"/>
          <w:szCs w:val="28"/>
        </w:rPr>
        <w:t>муниципальной услуги</w:t>
      </w:r>
      <w:r w:rsidRPr="00BF41C0">
        <w:rPr>
          <w:b/>
          <w:sz w:val="28"/>
          <w:szCs w:val="28"/>
        </w:rPr>
        <w:t>, выполняемых МФЦ</w:t>
      </w:r>
    </w:p>
    <w:p w14:paraId="2E1E7A5E" w14:textId="77777777" w:rsidR="0022504D" w:rsidRPr="00BF41C0" w:rsidRDefault="000A764A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6.1. </w:t>
      </w:r>
      <w:r w:rsidR="00626F2C" w:rsidRPr="00BF41C0">
        <w:rPr>
          <w:sz w:val="28"/>
          <w:szCs w:val="28"/>
        </w:rPr>
        <w:t>МФЦ осуществляет:</w:t>
      </w:r>
    </w:p>
    <w:p w14:paraId="62494104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информирование Заявителей о порядке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Pr="00BF41C0">
        <w:rPr>
          <w:sz w:val="28"/>
          <w:szCs w:val="28"/>
        </w:rPr>
        <w:t xml:space="preserve">в МФЦ, по иным вопросам, связанным с предоставлением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 xml:space="preserve">, а также консультирование заявителей о порядке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Pr="00BF41C0">
        <w:rPr>
          <w:sz w:val="28"/>
          <w:szCs w:val="28"/>
        </w:rPr>
        <w:t>в МФЦ;</w:t>
      </w:r>
    </w:p>
    <w:p w14:paraId="2F501144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выдачу заявителю результата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 xml:space="preserve">, на бумажном носителе, подтверждающих содержание электронных </w:t>
      </w:r>
      <w:r w:rsidRPr="00BF41C0">
        <w:rPr>
          <w:sz w:val="28"/>
          <w:szCs w:val="28"/>
        </w:rPr>
        <w:lastRenderedPageBreak/>
        <w:t xml:space="preserve">документов, направленных в МФЦ по результатам предоставления </w:t>
      </w:r>
      <w:r w:rsidR="000A764A" w:rsidRPr="00BF41C0">
        <w:rPr>
          <w:sz w:val="28"/>
          <w:szCs w:val="28"/>
        </w:rPr>
        <w:t>муниципальной услуги</w:t>
      </w:r>
      <w:r w:rsidRPr="00BF41C0">
        <w:rPr>
          <w:sz w:val="28"/>
          <w:szCs w:val="28"/>
        </w:rPr>
        <w:t>, а также выдача документов, включая составление на бумажном носителе и заверение выписок из информационных систем органов, п</w:t>
      </w:r>
      <w:r w:rsidR="000A764A" w:rsidRPr="00BF41C0">
        <w:rPr>
          <w:sz w:val="28"/>
          <w:szCs w:val="28"/>
        </w:rPr>
        <w:t xml:space="preserve">редоставляющих </w:t>
      </w:r>
      <w:r w:rsidRPr="00BF41C0">
        <w:rPr>
          <w:sz w:val="28"/>
          <w:szCs w:val="28"/>
        </w:rPr>
        <w:t>муниципальных услуг;</w:t>
      </w:r>
    </w:p>
    <w:p w14:paraId="2DB33D3D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иные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процедуры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и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действия,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предусмотренные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Федеральным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законом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№</w:t>
      </w:r>
      <w:r w:rsidR="000A764A" w:rsidRPr="00BF41C0">
        <w:rPr>
          <w:sz w:val="28"/>
          <w:szCs w:val="28"/>
        </w:rPr>
        <w:t> </w:t>
      </w:r>
      <w:r w:rsidRPr="00BF41C0">
        <w:rPr>
          <w:sz w:val="28"/>
          <w:szCs w:val="28"/>
        </w:rPr>
        <w:t>210-ФЗ.</w:t>
      </w:r>
    </w:p>
    <w:p w14:paraId="50411757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В соответствии с частью 1.1 </w:t>
      </w:r>
      <w:r w:rsidR="000A764A" w:rsidRPr="00BF41C0">
        <w:rPr>
          <w:sz w:val="28"/>
          <w:szCs w:val="28"/>
        </w:rPr>
        <w:t>статьи 16 Федерального закона № </w:t>
      </w:r>
      <w:r w:rsidRPr="00BF41C0">
        <w:rPr>
          <w:sz w:val="28"/>
          <w:szCs w:val="28"/>
        </w:rPr>
        <w:t>210-ФЗ для реализации своих функций МФЦ вправе привлекать иные организации.</w:t>
      </w:r>
    </w:p>
    <w:p w14:paraId="6C2937B3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044AB8BB" w14:textId="77777777" w:rsidR="0022504D" w:rsidRDefault="00626F2C" w:rsidP="00BF41C0">
      <w:pPr>
        <w:ind w:firstLine="709"/>
        <w:jc w:val="center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>Информирование заявителей</w:t>
      </w:r>
    </w:p>
    <w:p w14:paraId="419D8439" w14:textId="77777777" w:rsidR="00910910" w:rsidRPr="00BF41C0" w:rsidRDefault="00910910" w:rsidP="00BF41C0">
      <w:pPr>
        <w:ind w:firstLine="709"/>
        <w:jc w:val="center"/>
        <w:rPr>
          <w:b/>
          <w:sz w:val="28"/>
          <w:szCs w:val="28"/>
        </w:rPr>
      </w:pPr>
    </w:p>
    <w:p w14:paraId="52E65194" w14:textId="77777777" w:rsidR="00940B75" w:rsidRPr="00940B75" w:rsidRDefault="000A764A" w:rsidP="00940B75">
      <w:pPr>
        <w:ind w:firstLine="709"/>
        <w:contextualSpacing/>
        <w:jc w:val="both"/>
        <w:rPr>
          <w:rFonts w:eastAsia="Calibri"/>
          <w:sz w:val="28"/>
          <w:szCs w:val="28"/>
        </w:rPr>
      </w:pPr>
      <w:r w:rsidRPr="00BF41C0">
        <w:rPr>
          <w:sz w:val="28"/>
          <w:szCs w:val="28"/>
        </w:rPr>
        <w:t>6.2. </w:t>
      </w:r>
      <w:r w:rsidR="00940B75" w:rsidRPr="00940B75">
        <w:rPr>
          <w:rFonts w:eastAsia="Calibri"/>
          <w:sz w:val="28"/>
          <w:szCs w:val="28"/>
        </w:rPr>
        <w:t>Информирование о порядке предоставления муниципальной услуги осуществляется:</w:t>
      </w:r>
    </w:p>
    <w:p w14:paraId="68D4708E" w14:textId="77777777" w:rsidR="00940B75" w:rsidRPr="00940B75" w:rsidRDefault="00940B75" w:rsidP="00940B75">
      <w:pPr>
        <w:ind w:firstLine="709"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>- непосредственно при личном приеме заявителя в Администрацию муниципального района «Чернышевский район» (далее- Уполномоченный орган)</w:t>
      </w:r>
      <w:r w:rsidRPr="00940B75">
        <w:rPr>
          <w:sz w:val="28"/>
          <w:szCs w:val="28"/>
        </w:rPr>
        <w:t xml:space="preserve"> по адресу: пгт.Чернышевск, ул. Калинина, д. 14б, каб. 37 или Многофукциональный центр предоставления государственных и муниципальных услуг (далее - МФЦ) по адресу: пгт. Чернышевск, ул. Первомайская,  д. 58</w:t>
      </w:r>
      <w:r w:rsidRPr="00940B75">
        <w:rPr>
          <w:rFonts w:eastAsia="Calibri"/>
          <w:sz w:val="28"/>
          <w:szCs w:val="28"/>
        </w:rPr>
        <w:t>;</w:t>
      </w:r>
    </w:p>
    <w:p w14:paraId="38EEF6F7" w14:textId="77777777" w:rsidR="00940B75" w:rsidRPr="00940B75" w:rsidRDefault="00940B75" w:rsidP="00940B75">
      <w:pPr>
        <w:ind w:firstLine="709"/>
        <w:contextualSpacing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>- по телефону в Уполномоченном органе -</w:t>
      </w:r>
      <w:r w:rsidRPr="00940B75">
        <w:rPr>
          <w:sz w:val="28"/>
          <w:szCs w:val="28"/>
        </w:rPr>
        <w:t>8/30265/2-14-72, 8/30265/2-18-38</w:t>
      </w:r>
      <w:r w:rsidRPr="00940B75">
        <w:rPr>
          <w:rFonts w:eastAsia="Calibri"/>
          <w:sz w:val="28"/>
          <w:szCs w:val="28"/>
        </w:rPr>
        <w:t>, МФЦ-</w:t>
      </w:r>
      <w:r w:rsidRPr="00940B75">
        <w:rPr>
          <w:sz w:val="28"/>
          <w:szCs w:val="28"/>
        </w:rPr>
        <w:t>8/30265/2-13-28</w:t>
      </w:r>
      <w:r w:rsidRPr="00940B75">
        <w:rPr>
          <w:rFonts w:eastAsia="Calibri"/>
          <w:sz w:val="28"/>
          <w:szCs w:val="28"/>
        </w:rPr>
        <w:t>;</w:t>
      </w:r>
    </w:p>
    <w:p w14:paraId="4285337A" w14:textId="77777777" w:rsidR="00940B75" w:rsidRPr="00940B75" w:rsidRDefault="00940B75" w:rsidP="00940B75">
      <w:pPr>
        <w:ind w:firstLine="709"/>
        <w:contextualSpacing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>- письменно, в том числе посредством электронной почты, факсимильной связи;</w:t>
      </w:r>
    </w:p>
    <w:p w14:paraId="0B14AFAF" w14:textId="77777777" w:rsidR="00940B75" w:rsidRPr="00940B75" w:rsidRDefault="00940B75" w:rsidP="00940B75">
      <w:pPr>
        <w:ind w:firstLine="709"/>
        <w:contextualSpacing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>- посредством размещения в открытой и доступной форме информации:</w:t>
      </w:r>
    </w:p>
    <w:p w14:paraId="33A47051" w14:textId="77777777" w:rsidR="00940B75" w:rsidRPr="00940B75" w:rsidRDefault="00940B75" w:rsidP="00940B75">
      <w:pPr>
        <w:ind w:firstLine="709"/>
        <w:jc w:val="both"/>
        <w:rPr>
          <w:sz w:val="28"/>
          <w:szCs w:val="28"/>
        </w:rPr>
      </w:pPr>
      <w:r w:rsidRPr="00940B75">
        <w:rPr>
          <w:sz w:val="28"/>
          <w:szCs w:val="28"/>
        </w:rPr>
        <w:t xml:space="preserve">  путем размещения в федеральной государственной информационной системе «Единый портал государственных и муниципальных услуг (функций)» (далее - ЕПГУ);</w:t>
      </w:r>
    </w:p>
    <w:p w14:paraId="46759F8E" w14:textId="77777777" w:rsidR="00940B75" w:rsidRPr="00940B75" w:rsidRDefault="00940B75" w:rsidP="00940B75">
      <w:pPr>
        <w:ind w:firstLine="709"/>
        <w:contextualSpacing/>
        <w:jc w:val="both"/>
        <w:rPr>
          <w:sz w:val="28"/>
          <w:szCs w:val="28"/>
        </w:rPr>
      </w:pPr>
      <w:r w:rsidRPr="00940B75">
        <w:rPr>
          <w:sz w:val="28"/>
          <w:szCs w:val="28"/>
        </w:rPr>
        <w:t xml:space="preserve">  путем размещения на информационном стенде в помещении уполномоченного органа, в информационных материалах (брошюры, буклеты, листовки, памятки) пгт.Чернышевск, ул. Калинина, д. 14б, каб. 37., МФЦ;</w:t>
      </w:r>
    </w:p>
    <w:p w14:paraId="2976D30B" w14:textId="77777777" w:rsidR="00940B75" w:rsidRPr="00940B75" w:rsidRDefault="00940B75" w:rsidP="00940B75">
      <w:pPr>
        <w:ind w:firstLine="709"/>
        <w:contextualSpacing/>
        <w:jc w:val="both"/>
        <w:rPr>
          <w:sz w:val="28"/>
          <w:szCs w:val="28"/>
        </w:rPr>
      </w:pPr>
      <w:r w:rsidRPr="00940B75">
        <w:rPr>
          <w:sz w:val="28"/>
          <w:szCs w:val="28"/>
        </w:rPr>
        <w:t xml:space="preserve">  путем размещения на официальном сайте администрации муниципального района «Чернышевский район» в информационно-телекоммуникационной сети «Интернет» (далее - официальный сайт уполномоченного органа) </w:t>
      </w:r>
      <w:hyperlink r:id="rId9" w:history="1">
        <w:r w:rsidRPr="00940B75">
          <w:rPr>
            <w:rStyle w:val="ac"/>
            <w:sz w:val="28"/>
            <w:szCs w:val="28"/>
            <w:lang w:val="en-US"/>
          </w:rPr>
          <w:t>www</w:t>
        </w:r>
        <w:r w:rsidRPr="00940B75">
          <w:rPr>
            <w:rStyle w:val="ac"/>
            <w:sz w:val="28"/>
            <w:szCs w:val="28"/>
          </w:rPr>
          <w:t>.</w:t>
        </w:r>
        <w:r w:rsidRPr="00940B75">
          <w:rPr>
            <w:rStyle w:val="ac"/>
            <w:sz w:val="28"/>
            <w:szCs w:val="28"/>
            <w:lang w:val="en-US"/>
          </w:rPr>
          <w:t>chernyshev</w:t>
        </w:r>
        <w:r w:rsidRPr="00940B75">
          <w:rPr>
            <w:rStyle w:val="ac"/>
            <w:sz w:val="28"/>
            <w:szCs w:val="28"/>
          </w:rPr>
          <w:t>.75.</w:t>
        </w:r>
        <w:r w:rsidRPr="00940B75">
          <w:rPr>
            <w:rStyle w:val="ac"/>
            <w:sz w:val="28"/>
            <w:szCs w:val="28"/>
            <w:lang w:val="en-US"/>
          </w:rPr>
          <w:t>ru</w:t>
        </w:r>
      </w:hyperlink>
      <w:r w:rsidRPr="00940B75">
        <w:rPr>
          <w:sz w:val="28"/>
          <w:szCs w:val="28"/>
        </w:rPr>
        <w:t>;</w:t>
      </w:r>
    </w:p>
    <w:p w14:paraId="4E8B1946" w14:textId="77777777" w:rsidR="00940B75" w:rsidRPr="00940B75" w:rsidRDefault="00940B75" w:rsidP="00940B75">
      <w:pPr>
        <w:ind w:firstLine="709"/>
        <w:contextualSpacing/>
        <w:jc w:val="both"/>
        <w:rPr>
          <w:sz w:val="28"/>
          <w:szCs w:val="28"/>
        </w:rPr>
      </w:pPr>
      <w:r w:rsidRPr="00940B75">
        <w:rPr>
          <w:sz w:val="28"/>
          <w:szCs w:val="28"/>
        </w:rPr>
        <w:t xml:space="preserve">  путем публикации информационных материалов в средствах массовой информации</w:t>
      </w:r>
    </w:p>
    <w:p w14:paraId="495568D2" w14:textId="77777777" w:rsidR="00940B75" w:rsidRPr="00940B75" w:rsidRDefault="00940B75" w:rsidP="00940B75">
      <w:pPr>
        <w:ind w:firstLine="709"/>
        <w:contextualSpacing/>
        <w:jc w:val="both"/>
        <w:rPr>
          <w:rFonts w:eastAsia="Calibri"/>
          <w:sz w:val="28"/>
          <w:szCs w:val="28"/>
        </w:rPr>
      </w:pPr>
      <w:r w:rsidRPr="00940B75">
        <w:rPr>
          <w:sz w:val="28"/>
          <w:szCs w:val="28"/>
        </w:rPr>
        <w:t>Информирование заявителей осуществляется по вопросам, касающимся:</w:t>
      </w:r>
    </w:p>
    <w:p w14:paraId="6CA32AAF" w14:textId="77777777" w:rsidR="00940B75" w:rsidRPr="00940B75" w:rsidRDefault="00940B75" w:rsidP="00940B75">
      <w:pPr>
        <w:ind w:firstLine="709"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 xml:space="preserve">- способов подачи заявления о </w:t>
      </w:r>
      <w:r w:rsidRPr="00940B75">
        <w:rPr>
          <w:sz w:val="28"/>
          <w:szCs w:val="28"/>
        </w:rPr>
        <w:t>предоставления земельного участка</w:t>
      </w:r>
      <w:r w:rsidRPr="00940B75">
        <w:rPr>
          <w:rFonts w:eastAsia="Calibri"/>
          <w:sz w:val="28"/>
          <w:szCs w:val="28"/>
        </w:rPr>
        <w:t xml:space="preserve"> (далее - заявление о предоставлении муниципальной услуги);</w:t>
      </w:r>
    </w:p>
    <w:p w14:paraId="4AA97914" w14:textId="77777777" w:rsidR="00940B75" w:rsidRPr="00940B75" w:rsidRDefault="00940B75" w:rsidP="00940B75">
      <w:pPr>
        <w:ind w:firstLine="709"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>- адресов Уполномоченного органа, МФЦ;</w:t>
      </w:r>
    </w:p>
    <w:p w14:paraId="6296D7B2" w14:textId="77777777" w:rsidR="00940B75" w:rsidRPr="00940B75" w:rsidRDefault="00940B75" w:rsidP="00940B75">
      <w:pPr>
        <w:ind w:firstLine="709"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>- справочной информации о работе Уполномоченного органа (структурных подразделений Уполномоченного органа), МФЦ;</w:t>
      </w:r>
    </w:p>
    <w:p w14:paraId="4FDDA2ED" w14:textId="77777777" w:rsidR="00940B75" w:rsidRPr="00940B75" w:rsidRDefault="00940B75" w:rsidP="00940B75">
      <w:pPr>
        <w:ind w:firstLine="709"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lastRenderedPageBreak/>
        <w:t>- документов, необходимых для предоставления муниципальной услуги;</w:t>
      </w:r>
    </w:p>
    <w:p w14:paraId="04C04115" w14:textId="77777777" w:rsidR="00940B75" w:rsidRPr="00940B75" w:rsidRDefault="00940B75" w:rsidP="00940B75">
      <w:pPr>
        <w:ind w:firstLine="709"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>- порядка и сроков предоставления муниципальной услуги;</w:t>
      </w:r>
    </w:p>
    <w:p w14:paraId="5E8D7414" w14:textId="77777777" w:rsidR="00940B75" w:rsidRPr="00940B75" w:rsidRDefault="00940B75" w:rsidP="00940B75">
      <w:pPr>
        <w:ind w:firstLine="709"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>- порядка получения сведений о ходе рассмотрении заявления                                               о предоставлении муниципальной услуги) и о результатах предоставления муниципальной услуги;</w:t>
      </w:r>
    </w:p>
    <w:p w14:paraId="73AB1EF8" w14:textId="77777777" w:rsidR="00940B75" w:rsidRPr="00940B75" w:rsidRDefault="00940B75" w:rsidP="00940B75">
      <w:pPr>
        <w:ind w:firstLine="709"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>- по вопросам предоставления услуг, которые являются необходимыми                  и обязательными для предоставления муниципальной услуги;</w:t>
      </w:r>
    </w:p>
    <w:p w14:paraId="06D00C07" w14:textId="77777777" w:rsidR="00940B75" w:rsidRPr="00940B75" w:rsidRDefault="00940B75" w:rsidP="00940B75">
      <w:pPr>
        <w:ind w:firstLine="709"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>- порядка досудебного (внесудебного) обжалования действий (бездействия) должностных лиц и принимаемых ими решений при предоставлении муниципальной услуги.</w:t>
      </w:r>
    </w:p>
    <w:p w14:paraId="766A2CCD" w14:textId="77777777" w:rsidR="00940B75" w:rsidRPr="00940B75" w:rsidRDefault="00940B75" w:rsidP="00940B75">
      <w:pPr>
        <w:ind w:firstLine="709"/>
        <w:jc w:val="both"/>
        <w:rPr>
          <w:rFonts w:eastAsia="Calibri"/>
          <w:sz w:val="28"/>
          <w:szCs w:val="28"/>
        </w:rPr>
      </w:pPr>
      <w:r w:rsidRPr="00940B75">
        <w:rPr>
          <w:rFonts w:eastAsia="Calibri"/>
          <w:sz w:val="28"/>
          <w:szCs w:val="28"/>
        </w:rPr>
        <w:t>Получение информации по вопросам предоставления услуги осуществляется бесплатно.</w:t>
      </w:r>
    </w:p>
    <w:p w14:paraId="6245A084" w14:textId="77777777" w:rsidR="00940B75" w:rsidRPr="00940B75" w:rsidRDefault="00940B75" w:rsidP="00940B75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ab/>
      </w:r>
      <w:r w:rsidRPr="00940B75">
        <w:rPr>
          <w:rFonts w:eastAsia="Calibri"/>
          <w:sz w:val="28"/>
          <w:szCs w:val="28"/>
        </w:rPr>
        <w:t xml:space="preserve"> В случае устного обращения (лично или по телефону) заявителя специалист Уполномоченного органа, ответственный за предоставление муниципальной услуги, осуществляющий консультирование, подробно и в вежливой (корректной) форме информирует обратившегося  за информацией заявителя.</w:t>
      </w:r>
    </w:p>
    <w:p w14:paraId="242BE576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Ответ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на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телефонный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звонок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должен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начинаться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с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информации</w:t>
      </w:r>
      <w:bookmarkStart w:id="23" w:name="23"/>
      <w:bookmarkEnd w:id="23"/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о наименовании организации, фамилии, имени, отчестве и должности работника МФЦ, принявшего телефонный звонок. Индивидуальное устное консультирование при обращении заявителя по телефону работник МФЦ осуществляет не более 10 минут;</w:t>
      </w:r>
    </w:p>
    <w:p w14:paraId="430E9CDC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В случае если для подготовки ответа требуется более продолжительное время, работник МФЦ, осуществляющий индивидуальное устное консультирование по телефону, может предложить заявителю:</w:t>
      </w:r>
    </w:p>
    <w:p w14:paraId="22A47838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14:paraId="1AA4BD16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назначить другое время для консультаций.</w:t>
      </w:r>
    </w:p>
    <w:p w14:paraId="3CF6A612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МФЦ в письменной форме.</w:t>
      </w:r>
    </w:p>
    <w:p w14:paraId="5D4DD967" w14:textId="77777777" w:rsidR="007C591C" w:rsidRPr="00BF41C0" w:rsidRDefault="007C591C" w:rsidP="000A764A">
      <w:pPr>
        <w:ind w:firstLine="709"/>
        <w:jc w:val="both"/>
        <w:rPr>
          <w:b/>
          <w:sz w:val="28"/>
          <w:szCs w:val="28"/>
        </w:rPr>
      </w:pPr>
    </w:p>
    <w:p w14:paraId="0E9A2E98" w14:textId="77777777" w:rsidR="0022504D" w:rsidRPr="00BF41C0" w:rsidRDefault="00626F2C" w:rsidP="000A764A">
      <w:pPr>
        <w:ind w:firstLine="709"/>
        <w:jc w:val="both"/>
        <w:rPr>
          <w:b/>
          <w:sz w:val="28"/>
          <w:szCs w:val="28"/>
        </w:rPr>
      </w:pPr>
      <w:r w:rsidRPr="00BF41C0">
        <w:rPr>
          <w:b/>
          <w:sz w:val="28"/>
          <w:szCs w:val="28"/>
        </w:rPr>
        <w:t xml:space="preserve">Выдача заявителю результата предоставления </w:t>
      </w:r>
      <w:r w:rsidR="000A764A" w:rsidRPr="00BF41C0">
        <w:rPr>
          <w:b/>
          <w:sz w:val="28"/>
          <w:szCs w:val="28"/>
        </w:rPr>
        <w:t>муниципальной услуги</w:t>
      </w:r>
    </w:p>
    <w:p w14:paraId="4BFA3F74" w14:textId="77777777" w:rsidR="0022504D" w:rsidRPr="00BF41C0" w:rsidRDefault="000A764A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6.3. </w:t>
      </w:r>
      <w:r w:rsidR="00626F2C" w:rsidRPr="00BF41C0">
        <w:rPr>
          <w:sz w:val="28"/>
          <w:szCs w:val="28"/>
        </w:rPr>
        <w:t xml:space="preserve">При наличии в заявлении о предоставлении </w:t>
      </w:r>
      <w:r w:rsidRPr="00BF41C0">
        <w:rPr>
          <w:sz w:val="28"/>
          <w:szCs w:val="28"/>
        </w:rPr>
        <w:t xml:space="preserve">муниципальной услуги </w:t>
      </w:r>
      <w:r w:rsidR="00626F2C" w:rsidRPr="00BF41C0">
        <w:rPr>
          <w:sz w:val="28"/>
          <w:szCs w:val="28"/>
        </w:rPr>
        <w:t>указания о выдаче результатов оказания услуги через многофункциональный</w:t>
      </w:r>
      <w:r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центр,</w:t>
      </w:r>
      <w:r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Уполномоченный</w:t>
      </w:r>
      <w:r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орган</w:t>
      </w:r>
      <w:r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передает</w:t>
      </w:r>
      <w:r w:rsidRPr="00BF41C0">
        <w:rPr>
          <w:sz w:val="28"/>
          <w:szCs w:val="28"/>
        </w:rPr>
        <w:t xml:space="preserve"> </w:t>
      </w:r>
      <w:r w:rsidR="00626F2C" w:rsidRPr="00BF41C0">
        <w:rPr>
          <w:sz w:val="28"/>
          <w:szCs w:val="28"/>
        </w:rPr>
        <w:t>документы в МФЦ для последующей выдачи заявителю (представителю) способом, согласно заключенному Соглашению о взаимодействии.</w:t>
      </w:r>
    </w:p>
    <w:p w14:paraId="5A6134DB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Порядок и сроки передачи Уполномоченным органом таких </w:t>
      </w:r>
      <w:r w:rsidRPr="00BF41C0">
        <w:rPr>
          <w:sz w:val="28"/>
          <w:szCs w:val="28"/>
        </w:rPr>
        <w:lastRenderedPageBreak/>
        <w:t>документов в МФЦ определяются Соглашением о взаимодействии.</w:t>
      </w:r>
    </w:p>
    <w:p w14:paraId="5E35AF17" w14:textId="77777777" w:rsidR="0022504D" w:rsidRPr="00BF41C0" w:rsidRDefault="000A764A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6.4. </w:t>
      </w:r>
      <w:r w:rsidR="00626F2C" w:rsidRPr="00BF41C0">
        <w:rPr>
          <w:sz w:val="28"/>
          <w:szCs w:val="28"/>
        </w:rPr>
        <w:t xml:space="preserve">Прием заявителей для выдачи документов, являющихся результатом </w:t>
      </w:r>
      <w:r w:rsidRPr="00BF41C0">
        <w:rPr>
          <w:sz w:val="28"/>
          <w:szCs w:val="28"/>
        </w:rPr>
        <w:t>муниципальной услуги</w:t>
      </w:r>
      <w:r w:rsidR="00626F2C" w:rsidRPr="00BF41C0">
        <w:rPr>
          <w:sz w:val="28"/>
          <w:szCs w:val="28"/>
        </w:rPr>
        <w:t>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14:paraId="4C8AF705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Работник МФЦ осуществляет следующие действия: 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14:paraId="0A3369B7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14:paraId="716B3E5C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определяет статус исполнения заявления заявителя в ГИС;</w:t>
      </w:r>
    </w:p>
    <w:p w14:paraId="3A44480F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 xml:space="preserve">распечатывает результат предоставления </w:t>
      </w:r>
      <w:r w:rsidR="000A764A" w:rsidRPr="00BF41C0">
        <w:rPr>
          <w:sz w:val="28"/>
          <w:szCs w:val="28"/>
        </w:rPr>
        <w:t xml:space="preserve">муниципальной услуги </w:t>
      </w:r>
      <w:r w:rsidRPr="00BF41C0">
        <w:rPr>
          <w:sz w:val="28"/>
          <w:szCs w:val="28"/>
        </w:rPr>
        <w:t>в виде экземпляра электронного документа на бумажном носителе и заверяет его с использованием печати МФЦ (в предусмотренных нормативными правовыми актами Российской Федерации случаях - печати с изображением Государственного герба Российской Федерации);</w:t>
      </w:r>
    </w:p>
    <w:p w14:paraId="688D2C02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заверяет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экземпляр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электронного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документа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на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бумажном</w:t>
      </w:r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носителе с использованием печати МФЦ (в предусмотренных нормативными правовыми актами Российской Федерации случаях - печати с изображением Государственного</w:t>
      </w:r>
      <w:bookmarkStart w:id="24" w:name="24"/>
      <w:bookmarkEnd w:id="24"/>
      <w:r w:rsidR="000A764A" w:rsidRPr="00BF41C0">
        <w:rPr>
          <w:sz w:val="28"/>
          <w:szCs w:val="28"/>
        </w:rPr>
        <w:t xml:space="preserve"> </w:t>
      </w:r>
      <w:r w:rsidRPr="00BF41C0">
        <w:rPr>
          <w:sz w:val="28"/>
          <w:szCs w:val="28"/>
        </w:rPr>
        <w:t>герба Российской Федерации);</w:t>
      </w:r>
    </w:p>
    <w:p w14:paraId="0ADE2A49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14:paraId="0808F908" w14:textId="77777777" w:rsidR="0022504D" w:rsidRPr="00BF41C0" w:rsidRDefault="00626F2C" w:rsidP="000A764A">
      <w:pPr>
        <w:ind w:firstLine="709"/>
        <w:jc w:val="both"/>
        <w:rPr>
          <w:sz w:val="28"/>
          <w:szCs w:val="28"/>
        </w:rPr>
      </w:pPr>
      <w:r w:rsidRPr="00BF41C0">
        <w:rPr>
          <w:sz w:val="28"/>
          <w:szCs w:val="28"/>
        </w:rPr>
        <w:t>запрашивает согласие заявителя на участие в смс-опросе для оценки качества предоставленных услуг МФЦ.</w:t>
      </w:r>
    </w:p>
    <w:p w14:paraId="5B465875" w14:textId="77777777" w:rsidR="0022504D" w:rsidRPr="00BF41C0" w:rsidRDefault="0022504D" w:rsidP="000A764A">
      <w:pPr>
        <w:sectPr w:rsidR="0022504D" w:rsidRPr="00BF41C0" w:rsidSect="000A764A">
          <w:headerReference w:type="even" r:id="rId10"/>
          <w:headerReference w:type="default" r:id="rId11"/>
          <w:pgSz w:w="11900" w:h="16840"/>
          <w:pgMar w:top="1134" w:right="850" w:bottom="1134" w:left="1701" w:header="508" w:footer="0" w:gutter="0"/>
          <w:cols w:space="720"/>
          <w:titlePg/>
          <w:docGrid w:linePitch="299"/>
        </w:sectPr>
      </w:pPr>
    </w:p>
    <w:p w14:paraId="34BC7551" w14:textId="77777777" w:rsidR="0022504D" w:rsidRPr="00BF41C0" w:rsidRDefault="00626F2C" w:rsidP="000A764A">
      <w:pPr>
        <w:pStyle w:val="a3"/>
        <w:spacing w:before="89" w:line="264" w:lineRule="auto"/>
        <w:ind w:left="5103" w:right="369" w:firstLine="2374"/>
        <w:jc w:val="right"/>
      </w:pPr>
      <w:bookmarkStart w:id="25" w:name="25"/>
      <w:bookmarkEnd w:id="25"/>
      <w:r w:rsidRPr="00BF41C0">
        <w:lastRenderedPageBreak/>
        <w:t>Приложение</w:t>
      </w:r>
      <w:r w:rsidRPr="00BF41C0">
        <w:rPr>
          <w:spacing w:val="-20"/>
        </w:rPr>
        <w:t xml:space="preserve"> </w:t>
      </w:r>
      <w:r w:rsidRPr="00BF41C0">
        <w:t>№</w:t>
      </w:r>
      <w:r w:rsidR="000A764A" w:rsidRPr="00BF41C0">
        <w:t> </w:t>
      </w:r>
      <w:r w:rsidRPr="00BF41C0">
        <w:t>1</w:t>
      </w:r>
      <w:r w:rsidR="000A764A" w:rsidRPr="00BF41C0">
        <w:br/>
      </w:r>
      <w:r w:rsidRPr="00BF41C0">
        <w:t xml:space="preserve"> к Административному регламенту по</w:t>
      </w:r>
      <w:r w:rsidRPr="00BF41C0">
        <w:rPr>
          <w:spacing w:val="-9"/>
        </w:rPr>
        <w:t xml:space="preserve"> </w:t>
      </w:r>
      <w:r w:rsidRPr="00BF41C0">
        <w:t>предоставлению</w:t>
      </w:r>
      <w:r w:rsidRPr="00BF41C0">
        <w:rPr>
          <w:spacing w:val="-8"/>
        </w:rPr>
        <w:t xml:space="preserve"> </w:t>
      </w:r>
      <w:r w:rsidRPr="00BF41C0">
        <w:t>муниципальной</w:t>
      </w:r>
      <w:r w:rsidRPr="00BF41C0">
        <w:rPr>
          <w:spacing w:val="-10"/>
        </w:rPr>
        <w:t xml:space="preserve"> </w:t>
      </w:r>
      <w:r w:rsidRPr="00BF41C0">
        <w:rPr>
          <w:spacing w:val="-2"/>
        </w:rPr>
        <w:t>услуги</w:t>
      </w:r>
    </w:p>
    <w:p w14:paraId="3CED8515" w14:textId="77777777" w:rsidR="0022504D" w:rsidRPr="00BF41C0" w:rsidRDefault="0022504D" w:rsidP="000A764A">
      <w:pPr>
        <w:pStyle w:val="a3"/>
        <w:spacing w:before="4"/>
      </w:pPr>
    </w:p>
    <w:p w14:paraId="7F175C9A" w14:textId="77777777" w:rsidR="0022504D" w:rsidRPr="00BF41C0" w:rsidRDefault="00626F2C" w:rsidP="000A764A">
      <w:pPr>
        <w:pStyle w:val="11"/>
        <w:spacing w:before="1" w:line="256" w:lineRule="auto"/>
        <w:ind w:left="3868" w:hanging="2773"/>
        <w:jc w:val="left"/>
      </w:pPr>
      <w:r w:rsidRPr="00BF41C0">
        <w:t>Признаки,</w:t>
      </w:r>
      <w:r w:rsidRPr="00BF41C0">
        <w:rPr>
          <w:spacing w:val="-18"/>
        </w:rPr>
        <w:t xml:space="preserve"> </w:t>
      </w:r>
      <w:r w:rsidRPr="00BF41C0">
        <w:t>определяющие</w:t>
      </w:r>
      <w:r w:rsidRPr="00BF41C0">
        <w:rPr>
          <w:spacing w:val="-17"/>
        </w:rPr>
        <w:t xml:space="preserve"> </w:t>
      </w:r>
      <w:r w:rsidRPr="00BF41C0">
        <w:t>вариант</w:t>
      </w:r>
      <w:r w:rsidRPr="00BF41C0">
        <w:rPr>
          <w:spacing w:val="-18"/>
        </w:rPr>
        <w:t xml:space="preserve"> </w:t>
      </w:r>
      <w:r w:rsidRPr="00BF41C0">
        <w:t>предоставления</w:t>
      </w:r>
      <w:r w:rsidRPr="00BF41C0">
        <w:rPr>
          <w:spacing w:val="-17"/>
        </w:rPr>
        <w:t xml:space="preserve"> </w:t>
      </w:r>
      <w:r w:rsidR="000A764A" w:rsidRPr="00BF41C0">
        <w:t>муниципальной услуги</w:t>
      </w:r>
    </w:p>
    <w:p w14:paraId="3E488851" w14:textId="77777777" w:rsidR="0022504D" w:rsidRPr="00BF41C0" w:rsidRDefault="0022504D" w:rsidP="000A764A">
      <w:pPr>
        <w:pStyle w:val="a3"/>
        <w:rPr>
          <w:b/>
          <w:sz w:val="20"/>
        </w:rPr>
      </w:pPr>
    </w:p>
    <w:p w14:paraId="7FA25560" w14:textId="77777777" w:rsidR="0022504D" w:rsidRPr="00BF41C0" w:rsidRDefault="0022504D" w:rsidP="000A764A">
      <w:pPr>
        <w:pStyle w:val="a3"/>
        <w:rPr>
          <w:b/>
          <w:sz w:val="20"/>
        </w:rPr>
      </w:pPr>
    </w:p>
    <w:p w14:paraId="11B24ECC" w14:textId="77777777" w:rsidR="0022504D" w:rsidRPr="00BF41C0" w:rsidRDefault="0022504D" w:rsidP="000A764A">
      <w:pPr>
        <w:pStyle w:val="a3"/>
        <w:spacing w:before="8"/>
        <w:rPr>
          <w:b/>
          <w:sz w:val="18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3"/>
        <w:gridCol w:w="4148"/>
        <w:gridCol w:w="5859"/>
      </w:tblGrid>
      <w:tr w:rsidR="0022504D" w:rsidRPr="00BF41C0" w14:paraId="0315F608" w14:textId="77777777" w:rsidTr="000A764A">
        <w:trPr>
          <w:trHeight w:val="557"/>
        </w:trPr>
        <w:tc>
          <w:tcPr>
            <w:tcW w:w="414" w:type="pct"/>
          </w:tcPr>
          <w:p w14:paraId="00859299" w14:textId="77777777" w:rsidR="0022504D" w:rsidRPr="00BF41C0" w:rsidRDefault="0022504D" w:rsidP="000A764A">
            <w:pPr>
              <w:pStyle w:val="TableParagraph"/>
              <w:spacing w:before="7"/>
              <w:rPr>
                <w:b/>
                <w:sz w:val="24"/>
              </w:rPr>
            </w:pPr>
          </w:p>
          <w:p w14:paraId="1F55AAAF" w14:textId="77777777" w:rsidR="0022504D" w:rsidRPr="00BF41C0" w:rsidRDefault="00626F2C" w:rsidP="000A764A">
            <w:pPr>
              <w:pStyle w:val="TableParagraph"/>
              <w:spacing w:line="254" w:lineRule="exact"/>
              <w:ind w:left="119"/>
              <w:rPr>
                <w:b/>
                <w:sz w:val="24"/>
              </w:rPr>
            </w:pPr>
            <w:r w:rsidRPr="00BF41C0">
              <w:rPr>
                <w:b/>
                <w:sz w:val="24"/>
              </w:rPr>
              <w:t>№</w:t>
            </w:r>
            <w:r w:rsidRPr="00BF41C0">
              <w:rPr>
                <w:b/>
                <w:spacing w:val="-1"/>
                <w:sz w:val="24"/>
              </w:rPr>
              <w:t xml:space="preserve"> </w:t>
            </w:r>
            <w:r w:rsidRPr="00BF41C0"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1901" w:type="pct"/>
          </w:tcPr>
          <w:p w14:paraId="3481D0C5" w14:textId="77777777" w:rsidR="0022504D" w:rsidRPr="00BF41C0" w:rsidRDefault="00626F2C" w:rsidP="000A764A">
            <w:pPr>
              <w:pStyle w:val="TableParagraph"/>
              <w:spacing w:before="138"/>
              <w:ind w:left="712"/>
              <w:rPr>
                <w:b/>
                <w:sz w:val="24"/>
              </w:rPr>
            </w:pPr>
            <w:r w:rsidRPr="00BF41C0">
              <w:rPr>
                <w:b/>
                <w:sz w:val="24"/>
              </w:rPr>
              <w:t>Наименование</w:t>
            </w:r>
            <w:r w:rsidRPr="00BF41C0">
              <w:rPr>
                <w:b/>
                <w:spacing w:val="-3"/>
                <w:sz w:val="24"/>
              </w:rPr>
              <w:t xml:space="preserve"> </w:t>
            </w:r>
            <w:r w:rsidRPr="00BF41C0">
              <w:rPr>
                <w:b/>
                <w:spacing w:val="-2"/>
                <w:sz w:val="24"/>
              </w:rPr>
              <w:t>показателя</w:t>
            </w:r>
          </w:p>
        </w:tc>
        <w:tc>
          <w:tcPr>
            <w:tcW w:w="2685" w:type="pct"/>
          </w:tcPr>
          <w:p w14:paraId="7332E8B2" w14:textId="77777777" w:rsidR="0022504D" w:rsidRPr="00BF41C0" w:rsidRDefault="00626F2C" w:rsidP="000A764A">
            <w:pPr>
              <w:pStyle w:val="TableParagraph"/>
              <w:spacing w:before="138"/>
              <w:ind w:left="1790" w:right="1780"/>
              <w:jc w:val="center"/>
              <w:rPr>
                <w:b/>
                <w:sz w:val="24"/>
              </w:rPr>
            </w:pPr>
            <w:r w:rsidRPr="00BF41C0">
              <w:rPr>
                <w:b/>
                <w:sz w:val="24"/>
              </w:rPr>
              <w:t>Значения</w:t>
            </w:r>
            <w:r w:rsidRPr="00BF41C0">
              <w:rPr>
                <w:b/>
                <w:spacing w:val="-2"/>
                <w:sz w:val="24"/>
              </w:rPr>
              <w:t xml:space="preserve"> критерия</w:t>
            </w:r>
          </w:p>
        </w:tc>
      </w:tr>
      <w:tr w:rsidR="0022504D" w:rsidRPr="00BF41C0" w14:paraId="04AB64A3" w14:textId="77777777" w:rsidTr="000A764A">
        <w:trPr>
          <w:trHeight w:val="273"/>
        </w:trPr>
        <w:tc>
          <w:tcPr>
            <w:tcW w:w="414" w:type="pct"/>
          </w:tcPr>
          <w:p w14:paraId="7C8C486D" w14:textId="77777777" w:rsidR="0022504D" w:rsidRPr="00BF41C0" w:rsidRDefault="00626F2C" w:rsidP="000A764A">
            <w:pPr>
              <w:pStyle w:val="TableParagraph"/>
              <w:spacing w:line="253" w:lineRule="exact"/>
              <w:ind w:right="165"/>
              <w:jc w:val="center"/>
              <w:rPr>
                <w:b/>
                <w:sz w:val="24"/>
              </w:rPr>
            </w:pPr>
            <w:r w:rsidRPr="00BF41C0">
              <w:rPr>
                <w:b/>
                <w:sz w:val="24"/>
              </w:rPr>
              <w:t>1</w:t>
            </w:r>
          </w:p>
        </w:tc>
        <w:tc>
          <w:tcPr>
            <w:tcW w:w="1901" w:type="pct"/>
          </w:tcPr>
          <w:p w14:paraId="2CC36E4B" w14:textId="77777777" w:rsidR="0022504D" w:rsidRPr="00BF41C0" w:rsidRDefault="00626F2C" w:rsidP="000A764A">
            <w:pPr>
              <w:pStyle w:val="TableParagraph"/>
              <w:spacing w:line="253" w:lineRule="exact"/>
              <w:ind w:left="13"/>
              <w:jc w:val="center"/>
              <w:rPr>
                <w:b/>
                <w:sz w:val="24"/>
              </w:rPr>
            </w:pPr>
            <w:r w:rsidRPr="00BF41C0">
              <w:rPr>
                <w:b/>
                <w:sz w:val="24"/>
              </w:rPr>
              <w:t>2</w:t>
            </w:r>
          </w:p>
        </w:tc>
        <w:tc>
          <w:tcPr>
            <w:tcW w:w="2685" w:type="pct"/>
          </w:tcPr>
          <w:p w14:paraId="606B04FE" w14:textId="77777777" w:rsidR="0022504D" w:rsidRPr="00BF41C0" w:rsidRDefault="00626F2C" w:rsidP="000A764A">
            <w:pPr>
              <w:pStyle w:val="TableParagraph"/>
              <w:spacing w:line="253" w:lineRule="exact"/>
              <w:ind w:left="13"/>
              <w:jc w:val="center"/>
              <w:rPr>
                <w:b/>
                <w:sz w:val="24"/>
              </w:rPr>
            </w:pPr>
            <w:r w:rsidRPr="00BF41C0">
              <w:rPr>
                <w:b/>
                <w:sz w:val="24"/>
              </w:rPr>
              <w:t>3</w:t>
            </w:r>
          </w:p>
        </w:tc>
      </w:tr>
      <w:tr w:rsidR="0022504D" w:rsidRPr="00BF41C0" w14:paraId="78961EB6" w14:textId="77777777" w:rsidTr="000A764A">
        <w:trPr>
          <w:trHeight w:val="671"/>
        </w:trPr>
        <w:tc>
          <w:tcPr>
            <w:tcW w:w="414" w:type="pct"/>
            <w:vAlign w:val="center"/>
          </w:tcPr>
          <w:p w14:paraId="3E4064F5" w14:textId="77777777" w:rsidR="0022504D" w:rsidRPr="00BF41C0" w:rsidRDefault="00626F2C" w:rsidP="000A764A">
            <w:pPr>
              <w:pStyle w:val="TableParagraph"/>
              <w:spacing w:before="191"/>
              <w:ind w:right="165"/>
              <w:jc w:val="center"/>
              <w:rPr>
                <w:sz w:val="24"/>
              </w:rPr>
            </w:pPr>
            <w:r w:rsidRPr="00BF41C0">
              <w:rPr>
                <w:sz w:val="24"/>
              </w:rPr>
              <w:t>1</w:t>
            </w:r>
          </w:p>
        </w:tc>
        <w:tc>
          <w:tcPr>
            <w:tcW w:w="1901" w:type="pct"/>
            <w:vAlign w:val="center"/>
          </w:tcPr>
          <w:p w14:paraId="476DD722" w14:textId="77777777" w:rsidR="0022504D" w:rsidRPr="00BF41C0" w:rsidRDefault="00626F2C" w:rsidP="000A764A">
            <w:pPr>
              <w:pStyle w:val="TableParagraph"/>
              <w:rPr>
                <w:sz w:val="24"/>
              </w:rPr>
            </w:pPr>
            <w:r w:rsidRPr="00BF41C0">
              <w:rPr>
                <w:sz w:val="24"/>
              </w:rPr>
              <w:t>Кто</w:t>
            </w:r>
            <w:r w:rsidRPr="00BF41C0">
              <w:rPr>
                <w:spacing w:val="-1"/>
                <w:sz w:val="24"/>
              </w:rPr>
              <w:t xml:space="preserve"> </w:t>
            </w:r>
            <w:r w:rsidRPr="00BF41C0">
              <w:rPr>
                <w:sz w:val="24"/>
              </w:rPr>
              <w:t>обращается</w:t>
            </w:r>
            <w:r w:rsidRPr="00BF41C0">
              <w:rPr>
                <w:spacing w:val="-1"/>
                <w:sz w:val="24"/>
              </w:rPr>
              <w:t xml:space="preserve"> </w:t>
            </w:r>
            <w:r w:rsidRPr="00BF41C0">
              <w:rPr>
                <w:sz w:val="24"/>
              </w:rPr>
              <w:t xml:space="preserve">за </w:t>
            </w:r>
            <w:r w:rsidRPr="00BF41C0">
              <w:rPr>
                <w:spacing w:val="-2"/>
                <w:sz w:val="24"/>
              </w:rPr>
              <w:t>услугой?</w:t>
            </w:r>
          </w:p>
        </w:tc>
        <w:tc>
          <w:tcPr>
            <w:tcW w:w="2685" w:type="pct"/>
            <w:vAlign w:val="center"/>
          </w:tcPr>
          <w:p w14:paraId="5BE2FBCE" w14:textId="77777777" w:rsidR="0022504D" w:rsidRPr="00BF41C0" w:rsidRDefault="000A764A" w:rsidP="000A764A">
            <w:pPr>
              <w:pStyle w:val="TableParagraph"/>
              <w:tabs>
                <w:tab w:val="left" w:pos="228"/>
              </w:tabs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1. </w:t>
            </w:r>
            <w:r w:rsidR="00626F2C" w:rsidRPr="00BF41C0">
              <w:rPr>
                <w:spacing w:val="-2"/>
                <w:sz w:val="24"/>
              </w:rPr>
              <w:t>Заявитель</w:t>
            </w:r>
          </w:p>
          <w:p w14:paraId="2DE3007A" w14:textId="77777777" w:rsidR="0022504D" w:rsidRPr="00BF41C0" w:rsidRDefault="000A764A" w:rsidP="000A764A">
            <w:pPr>
              <w:pStyle w:val="TableParagraph"/>
              <w:tabs>
                <w:tab w:val="left" w:pos="247"/>
              </w:tabs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2. </w:t>
            </w:r>
            <w:r w:rsidR="00626F2C" w:rsidRPr="00BF41C0">
              <w:rPr>
                <w:spacing w:val="-2"/>
                <w:sz w:val="24"/>
              </w:rPr>
              <w:t>Представитель</w:t>
            </w:r>
          </w:p>
        </w:tc>
      </w:tr>
      <w:tr w:rsidR="0022504D" w:rsidRPr="00BF41C0" w14:paraId="5FEDAB57" w14:textId="77777777" w:rsidTr="000A764A">
        <w:trPr>
          <w:trHeight w:val="966"/>
        </w:trPr>
        <w:tc>
          <w:tcPr>
            <w:tcW w:w="414" w:type="pct"/>
            <w:vAlign w:val="center"/>
          </w:tcPr>
          <w:p w14:paraId="32251684" w14:textId="77777777" w:rsidR="0022504D" w:rsidRPr="00BF41C0" w:rsidRDefault="00626F2C" w:rsidP="000A764A">
            <w:pPr>
              <w:pStyle w:val="TableParagraph"/>
              <w:ind w:right="165"/>
              <w:jc w:val="center"/>
              <w:rPr>
                <w:sz w:val="24"/>
              </w:rPr>
            </w:pPr>
            <w:r w:rsidRPr="00BF41C0">
              <w:rPr>
                <w:sz w:val="24"/>
              </w:rPr>
              <w:t>2</w:t>
            </w:r>
          </w:p>
        </w:tc>
        <w:tc>
          <w:tcPr>
            <w:tcW w:w="1901" w:type="pct"/>
            <w:vAlign w:val="center"/>
          </w:tcPr>
          <w:p w14:paraId="53DD9D18" w14:textId="77777777" w:rsidR="0022504D" w:rsidRPr="00BF41C0" w:rsidRDefault="00626F2C" w:rsidP="000A764A">
            <w:pPr>
              <w:pStyle w:val="TableParagraph"/>
              <w:rPr>
                <w:sz w:val="24"/>
              </w:rPr>
            </w:pPr>
            <w:r w:rsidRPr="00BF41C0">
              <w:rPr>
                <w:sz w:val="24"/>
              </w:rPr>
              <w:t>Какое основания для получения земельного</w:t>
            </w:r>
            <w:r w:rsidRPr="00BF41C0">
              <w:rPr>
                <w:spacing w:val="-12"/>
                <w:sz w:val="24"/>
              </w:rPr>
              <w:t xml:space="preserve"> </w:t>
            </w:r>
            <w:r w:rsidRPr="00BF41C0">
              <w:rPr>
                <w:sz w:val="24"/>
              </w:rPr>
              <w:t>участка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в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 xml:space="preserve">собственность </w:t>
            </w:r>
            <w:r w:rsidRPr="00BF41C0">
              <w:rPr>
                <w:spacing w:val="-2"/>
                <w:sz w:val="24"/>
              </w:rPr>
              <w:t>бесплатно</w:t>
            </w:r>
          </w:p>
        </w:tc>
        <w:tc>
          <w:tcPr>
            <w:tcW w:w="2685" w:type="pct"/>
            <w:vAlign w:val="center"/>
          </w:tcPr>
          <w:p w14:paraId="77E08512" w14:textId="77777777" w:rsidR="0022504D" w:rsidRPr="00BF41C0" w:rsidRDefault="000A764A" w:rsidP="000A764A">
            <w:pPr>
              <w:pStyle w:val="TableParagraph"/>
              <w:tabs>
                <w:tab w:val="left" w:pos="252"/>
              </w:tabs>
              <w:rPr>
                <w:sz w:val="24"/>
              </w:rPr>
            </w:pPr>
            <w:r w:rsidRPr="00BF41C0">
              <w:rPr>
                <w:sz w:val="24"/>
              </w:rPr>
              <w:t>1. </w:t>
            </w:r>
            <w:r w:rsidR="00626F2C" w:rsidRPr="00BF41C0">
              <w:rPr>
                <w:sz w:val="24"/>
              </w:rPr>
              <w:t>Наличие</w:t>
            </w:r>
            <w:r w:rsidR="00626F2C" w:rsidRPr="00BF41C0">
              <w:rPr>
                <w:spacing w:val="-2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в</w:t>
            </w:r>
            <w:r w:rsidR="00626F2C" w:rsidRPr="00BF41C0">
              <w:rPr>
                <w:spacing w:val="-2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семье</w:t>
            </w:r>
            <w:r w:rsidR="00626F2C" w:rsidRPr="00BF41C0">
              <w:rPr>
                <w:spacing w:val="-2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трех или более</w:t>
            </w:r>
            <w:r w:rsidR="00626F2C" w:rsidRPr="00BF41C0">
              <w:rPr>
                <w:spacing w:val="-2"/>
                <w:sz w:val="24"/>
              </w:rPr>
              <w:t xml:space="preserve"> детей</w:t>
            </w:r>
          </w:p>
          <w:p w14:paraId="7B5DFE32" w14:textId="77777777" w:rsidR="0022504D" w:rsidRPr="00BF41C0" w:rsidRDefault="000A764A" w:rsidP="000A764A">
            <w:pPr>
              <w:pStyle w:val="TableParagraph"/>
              <w:tabs>
                <w:tab w:val="left" w:pos="252"/>
              </w:tabs>
              <w:rPr>
                <w:sz w:val="24"/>
              </w:rPr>
            </w:pPr>
            <w:r w:rsidRPr="00BF41C0">
              <w:rPr>
                <w:sz w:val="24"/>
              </w:rPr>
              <w:t>2. </w:t>
            </w:r>
            <w:r w:rsidR="00626F2C" w:rsidRPr="00BF41C0">
              <w:rPr>
                <w:sz w:val="24"/>
              </w:rPr>
              <w:t>Иные основания, предусмотренные федеральным законом</w:t>
            </w:r>
            <w:r w:rsidR="00626F2C" w:rsidRPr="00BF41C0">
              <w:rPr>
                <w:spacing w:val="-8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или</w:t>
            </w:r>
            <w:r w:rsidR="00626F2C" w:rsidRPr="00BF41C0">
              <w:rPr>
                <w:spacing w:val="-7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законом</w:t>
            </w:r>
            <w:r w:rsidR="00626F2C" w:rsidRPr="00BF41C0">
              <w:rPr>
                <w:spacing w:val="-8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субъекта</w:t>
            </w:r>
            <w:r w:rsidR="00626F2C" w:rsidRPr="00BF41C0">
              <w:rPr>
                <w:spacing w:val="-8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Российской</w:t>
            </w:r>
            <w:r w:rsidR="00626F2C" w:rsidRPr="00BF41C0">
              <w:rPr>
                <w:spacing w:val="-7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Федерации</w:t>
            </w:r>
          </w:p>
        </w:tc>
      </w:tr>
      <w:tr w:rsidR="0022504D" w:rsidRPr="00BF41C0" w14:paraId="2FC954A6" w14:textId="77777777" w:rsidTr="000A764A">
        <w:trPr>
          <w:trHeight w:val="671"/>
        </w:trPr>
        <w:tc>
          <w:tcPr>
            <w:tcW w:w="414" w:type="pct"/>
            <w:vAlign w:val="center"/>
          </w:tcPr>
          <w:p w14:paraId="3BD30717" w14:textId="77777777" w:rsidR="0022504D" w:rsidRPr="00BF41C0" w:rsidRDefault="00626F2C" w:rsidP="000A764A">
            <w:pPr>
              <w:pStyle w:val="TableParagraph"/>
              <w:spacing w:before="194"/>
              <w:ind w:right="165"/>
              <w:jc w:val="center"/>
              <w:rPr>
                <w:sz w:val="24"/>
              </w:rPr>
            </w:pPr>
            <w:r w:rsidRPr="00BF41C0">
              <w:rPr>
                <w:sz w:val="24"/>
              </w:rPr>
              <w:t>3</w:t>
            </w:r>
          </w:p>
        </w:tc>
        <w:tc>
          <w:tcPr>
            <w:tcW w:w="1901" w:type="pct"/>
            <w:vAlign w:val="center"/>
          </w:tcPr>
          <w:p w14:paraId="29C3D912" w14:textId="77777777" w:rsidR="0022504D" w:rsidRPr="00BF41C0" w:rsidRDefault="00626F2C" w:rsidP="000A764A">
            <w:pPr>
              <w:pStyle w:val="TableParagraph"/>
              <w:rPr>
                <w:sz w:val="24"/>
              </w:rPr>
            </w:pPr>
            <w:r w:rsidRPr="00BF41C0">
              <w:rPr>
                <w:sz w:val="24"/>
              </w:rPr>
              <w:t>Фамилия,</w:t>
            </w:r>
            <w:r w:rsidRPr="00BF41C0">
              <w:rPr>
                <w:spacing w:val="-10"/>
                <w:sz w:val="24"/>
              </w:rPr>
              <w:t xml:space="preserve"> </w:t>
            </w:r>
            <w:r w:rsidRPr="00BF41C0">
              <w:rPr>
                <w:sz w:val="24"/>
              </w:rPr>
              <w:t>имя</w:t>
            </w:r>
            <w:r w:rsidRPr="00BF41C0">
              <w:rPr>
                <w:spacing w:val="-10"/>
                <w:sz w:val="24"/>
              </w:rPr>
              <w:t xml:space="preserve"> </w:t>
            </w:r>
            <w:r w:rsidRPr="00BF41C0">
              <w:rPr>
                <w:sz w:val="24"/>
              </w:rPr>
              <w:t>и</w:t>
            </w:r>
            <w:r w:rsidRPr="00BF41C0">
              <w:rPr>
                <w:spacing w:val="-10"/>
                <w:sz w:val="24"/>
              </w:rPr>
              <w:t xml:space="preserve"> </w:t>
            </w:r>
            <w:r w:rsidRPr="00BF41C0">
              <w:rPr>
                <w:sz w:val="24"/>
              </w:rPr>
              <w:t>отчество</w:t>
            </w:r>
            <w:r w:rsidRPr="00BF41C0">
              <w:rPr>
                <w:spacing w:val="-11"/>
                <w:sz w:val="24"/>
              </w:rPr>
              <w:t xml:space="preserve"> </w:t>
            </w:r>
            <w:r w:rsidRPr="00BF41C0">
              <w:rPr>
                <w:sz w:val="24"/>
              </w:rPr>
              <w:t xml:space="preserve">заявителя </w:t>
            </w:r>
            <w:r w:rsidRPr="00BF41C0">
              <w:rPr>
                <w:spacing w:val="-2"/>
                <w:sz w:val="24"/>
              </w:rPr>
              <w:t>изменялись?</w:t>
            </w:r>
          </w:p>
        </w:tc>
        <w:tc>
          <w:tcPr>
            <w:tcW w:w="2685" w:type="pct"/>
            <w:vAlign w:val="center"/>
          </w:tcPr>
          <w:p w14:paraId="596B479A" w14:textId="77777777" w:rsidR="0022504D" w:rsidRPr="00BF41C0" w:rsidRDefault="000A764A" w:rsidP="000A764A">
            <w:pPr>
              <w:pStyle w:val="TableParagraph"/>
              <w:tabs>
                <w:tab w:val="left" w:pos="204"/>
              </w:tabs>
              <w:rPr>
                <w:sz w:val="24"/>
              </w:rPr>
            </w:pPr>
            <w:r w:rsidRPr="00BF41C0">
              <w:rPr>
                <w:sz w:val="24"/>
              </w:rPr>
              <w:t>1. </w:t>
            </w:r>
            <w:r w:rsidR="00626F2C" w:rsidRPr="00BF41C0">
              <w:rPr>
                <w:sz w:val="24"/>
              </w:rPr>
              <w:t>Не</w:t>
            </w:r>
            <w:r w:rsidR="00626F2C" w:rsidRPr="00BF41C0">
              <w:rPr>
                <w:spacing w:val="-3"/>
                <w:sz w:val="24"/>
              </w:rPr>
              <w:t xml:space="preserve"> </w:t>
            </w:r>
            <w:r w:rsidR="00626F2C" w:rsidRPr="00BF41C0">
              <w:rPr>
                <w:spacing w:val="-2"/>
                <w:sz w:val="24"/>
              </w:rPr>
              <w:t>изменялись</w:t>
            </w:r>
          </w:p>
          <w:p w14:paraId="03A6C467" w14:textId="77777777" w:rsidR="0022504D" w:rsidRPr="00BF41C0" w:rsidRDefault="000A764A" w:rsidP="000A764A">
            <w:pPr>
              <w:pStyle w:val="TableParagraph"/>
              <w:tabs>
                <w:tab w:val="left" w:pos="228"/>
              </w:tabs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2. </w:t>
            </w:r>
            <w:r w:rsidR="00626F2C" w:rsidRPr="00BF41C0">
              <w:rPr>
                <w:spacing w:val="-2"/>
                <w:sz w:val="24"/>
              </w:rPr>
              <w:t>Изменялись</w:t>
            </w:r>
          </w:p>
        </w:tc>
      </w:tr>
      <w:tr w:rsidR="0022504D" w:rsidRPr="00BF41C0" w14:paraId="21A10FFA" w14:textId="77777777" w:rsidTr="000A764A">
        <w:trPr>
          <w:trHeight w:val="950"/>
        </w:trPr>
        <w:tc>
          <w:tcPr>
            <w:tcW w:w="414" w:type="pct"/>
            <w:vAlign w:val="center"/>
          </w:tcPr>
          <w:p w14:paraId="59C124BE" w14:textId="77777777" w:rsidR="0022504D" w:rsidRPr="00BF41C0" w:rsidRDefault="00626F2C" w:rsidP="000A764A">
            <w:pPr>
              <w:pStyle w:val="TableParagraph"/>
              <w:ind w:right="165"/>
              <w:jc w:val="center"/>
              <w:rPr>
                <w:sz w:val="24"/>
              </w:rPr>
            </w:pPr>
            <w:r w:rsidRPr="00BF41C0">
              <w:rPr>
                <w:sz w:val="24"/>
              </w:rPr>
              <w:t>4</w:t>
            </w:r>
          </w:p>
        </w:tc>
        <w:tc>
          <w:tcPr>
            <w:tcW w:w="1901" w:type="pct"/>
            <w:vAlign w:val="center"/>
          </w:tcPr>
          <w:p w14:paraId="61AB6EF4" w14:textId="77777777" w:rsidR="0022504D" w:rsidRPr="00BF41C0" w:rsidRDefault="00626F2C" w:rsidP="000A764A">
            <w:pPr>
              <w:pStyle w:val="TableParagraph"/>
              <w:rPr>
                <w:sz w:val="24"/>
              </w:rPr>
            </w:pPr>
            <w:r w:rsidRPr="00BF41C0">
              <w:rPr>
                <w:sz w:val="24"/>
              </w:rPr>
              <w:t>Выберите,</w:t>
            </w:r>
            <w:r w:rsidRPr="00BF41C0">
              <w:rPr>
                <w:spacing w:val="-13"/>
                <w:sz w:val="24"/>
              </w:rPr>
              <w:t xml:space="preserve"> </w:t>
            </w:r>
            <w:r w:rsidRPr="00BF41C0">
              <w:rPr>
                <w:sz w:val="24"/>
              </w:rPr>
              <w:t>что</w:t>
            </w:r>
            <w:r w:rsidRPr="00BF41C0">
              <w:rPr>
                <w:spacing w:val="-13"/>
                <w:sz w:val="24"/>
              </w:rPr>
              <w:t xml:space="preserve"> </w:t>
            </w:r>
            <w:r w:rsidRPr="00BF41C0">
              <w:rPr>
                <w:sz w:val="24"/>
              </w:rPr>
              <w:t>изменялось</w:t>
            </w:r>
            <w:r w:rsidRPr="00BF41C0">
              <w:rPr>
                <w:spacing w:val="-12"/>
                <w:sz w:val="24"/>
              </w:rPr>
              <w:t xml:space="preserve"> </w:t>
            </w:r>
            <w:r w:rsidRPr="00BF41C0">
              <w:rPr>
                <w:sz w:val="24"/>
              </w:rPr>
              <w:t xml:space="preserve">у </w:t>
            </w:r>
            <w:r w:rsidRPr="00BF41C0">
              <w:rPr>
                <w:spacing w:val="-2"/>
                <w:sz w:val="24"/>
              </w:rPr>
              <w:t>заявителя?</w:t>
            </w:r>
          </w:p>
        </w:tc>
        <w:tc>
          <w:tcPr>
            <w:tcW w:w="2685" w:type="pct"/>
            <w:vAlign w:val="center"/>
          </w:tcPr>
          <w:p w14:paraId="08CC6FFE" w14:textId="77777777" w:rsidR="0022504D" w:rsidRPr="00BF41C0" w:rsidRDefault="000A764A" w:rsidP="000A764A">
            <w:pPr>
              <w:pStyle w:val="TableParagraph"/>
              <w:tabs>
                <w:tab w:val="left" w:pos="213"/>
              </w:tabs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1. </w:t>
            </w:r>
            <w:r w:rsidR="00626F2C" w:rsidRPr="00BF41C0">
              <w:rPr>
                <w:spacing w:val="-2"/>
                <w:sz w:val="24"/>
              </w:rPr>
              <w:t>Фамилия</w:t>
            </w:r>
          </w:p>
          <w:p w14:paraId="25F12596" w14:textId="77777777" w:rsidR="0022504D" w:rsidRPr="00BF41C0" w:rsidRDefault="000A764A" w:rsidP="000A764A">
            <w:pPr>
              <w:pStyle w:val="TableParagraph"/>
              <w:tabs>
                <w:tab w:val="left" w:pos="228"/>
              </w:tabs>
              <w:rPr>
                <w:sz w:val="24"/>
              </w:rPr>
            </w:pPr>
            <w:r w:rsidRPr="00BF41C0">
              <w:rPr>
                <w:spacing w:val="-5"/>
                <w:sz w:val="24"/>
              </w:rPr>
              <w:t>2. </w:t>
            </w:r>
            <w:r w:rsidR="00626F2C" w:rsidRPr="00BF41C0">
              <w:rPr>
                <w:spacing w:val="-5"/>
                <w:sz w:val="24"/>
              </w:rPr>
              <w:t>Имя</w:t>
            </w:r>
          </w:p>
          <w:p w14:paraId="2F3BBBD1" w14:textId="77777777" w:rsidR="0022504D" w:rsidRPr="00BF41C0" w:rsidRDefault="000A764A" w:rsidP="000A764A">
            <w:pPr>
              <w:pStyle w:val="TableParagraph"/>
              <w:tabs>
                <w:tab w:val="left" w:pos="232"/>
              </w:tabs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3. </w:t>
            </w:r>
            <w:r w:rsidR="00626F2C" w:rsidRPr="00BF41C0">
              <w:rPr>
                <w:spacing w:val="-2"/>
                <w:sz w:val="24"/>
              </w:rPr>
              <w:t>Отчество</w:t>
            </w:r>
          </w:p>
        </w:tc>
      </w:tr>
      <w:tr w:rsidR="0022504D" w:rsidRPr="00BF41C0" w14:paraId="6098968E" w14:textId="77777777" w:rsidTr="000A764A">
        <w:trPr>
          <w:trHeight w:val="1185"/>
        </w:trPr>
        <w:tc>
          <w:tcPr>
            <w:tcW w:w="414" w:type="pct"/>
            <w:vAlign w:val="center"/>
          </w:tcPr>
          <w:p w14:paraId="3AEEB580" w14:textId="77777777" w:rsidR="0022504D" w:rsidRPr="00BF41C0" w:rsidRDefault="00626F2C" w:rsidP="000A764A">
            <w:pPr>
              <w:pStyle w:val="TableParagraph"/>
              <w:spacing w:before="174"/>
              <w:ind w:right="165"/>
              <w:jc w:val="center"/>
              <w:rPr>
                <w:sz w:val="24"/>
              </w:rPr>
            </w:pPr>
            <w:r w:rsidRPr="00BF41C0">
              <w:rPr>
                <w:sz w:val="24"/>
              </w:rPr>
              <w:t>5</w:t>
            </w:r>
          </w:p>
        </w:tc>
        <w:tc>
          <w:tcPr>
            <w:tcW w:w="1901" w:type="pct"/>
            <w:vAlign w:val="center"/>
          </w:tcPr>
          <w:p w14:paraId="72B5B482" w14:textId="77777777" w:rsidR="0022504D" w:rsidRPr="00BF41C0" w:rsidRDefault="00626F2C" w:rsidP="000A764A">
            <w:pPr>
              <w:pStyle w:val="TableParagraph"/>
              <w:rPr>
                <w:sz w:val="24"/>
              </w:rPr>
            </w:pPr>
            <w:r w:rsidRPr="00BF41C0">
              <w:rPr>
                <w:sz w:val="24"/>
              </w:rPr>
              <w:t>Укажите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семейное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 xml:space="preserve">положение </w:t>
            </w:r>
            <w:r w:rsidRPr="00BF41C0">
              <w:rPr>
                <w:spacing w:val="-2"/>
                <w:sz w:val="24"/>
              </w:rPr>
              <w:t>заявителя</w:t>
            </w:r>
          </w:p>
        </w:tc>
        <w:tc>
          <w:tcPr>
            <w:tcW w:w="2685" w:type="pct"/>
            <w:vAlign w:val="center"/>
          </w:tcPr>
          <w:p w14:paraId="3FDAC43B" w14:textId="77777777" w:rsidR="0022504D" w:rsidRPr="00BF41C0" w:rsidRDefault="000A764A" w:rsidP="000A764A">
            <w:pPr>
              <w:pStyle w:val="TableParagraph"/>
              <w:tabs>
                <w:tab w:val="left" w:pos="204"/>
              </w:tabs>
              <w:rPr>
                <w:sz w:val="24"/>
              </w:rPr>
            </w:pPr>
            <w:r w:rsidRPr="00BF41C0">
              <w:rPr>
                <w:sz w:val="24"/>
              </w:rPr>
              <w:t>1. </w:t>
            </w:r>
            <w:r w:rsidR="00626F2C" w:rsidRPr="00BF41C0">
              <w:rPr>
                <w:sz w:val="24"/>
              </w:rPr>
              <w:t>В</w:t>
            </w:r>
            <w:r w:rsidR="00626F2C" w:rsidRPr="00BF41C0">
              <w:rPr>
                <w:spacing w:val="-4"/>
                <w:sz w:val="24"/>
              </w:rPr>
              <w:t xml:space="preserve"> </w:t>
            </w:r>
            <w:r w:rsidR="00626F2C" w:rsidRPr="00BF41C0">
              <w:rPr>
                <w:spacing w:val="-2"/>
                <w:sz w:val="24"/>
              </w:rPr>
              <w:t>браке</w:t>
            </w:r>
          </w:p>
          <w:p w14:paraId="46A6DF94" w14:textId="77777777" w:rsidR="0022504D" w:rsidRPr="00BF41C0" w:rsidRDefault="000A764A" w:rsidP="000A764A">
            <w:pPr>
              <w:pStyle w:val="TableParagraph"/>
              <w:tabs>
                <w:tab w:val="left" w:pos="228"/>
              </w:tabs>
              <w:rPr>
                <w:sz w:val="24"/>
              </w:rPr>
            </w:pPr>
            <w:r w:rsidRPr="00BF41C0">
              <w:rPr>
                <w:sz w:val="24"/>
              </w:rPr>
              <w:t>2. </w:t>
            </w:r>
            <w:r w:rsidR="00626F2C" w:rsidRPr="00BF41C0">
              <w:rPr>
                <w:sz w:val="24"/>
              </w:rPr>
              <w:t>В</w:t>
            </w:r>
            <w:r w:rsidR="00626F2C" w:rsidRPr="00BF41C0">
              <w:rPr>
                <w:spacing w:val="-4"/>
                <w:sz w:val="24"/>
              </w:rPr>
              <w:t xml:space="preserve"> </w:t>
            </w:r>
            <w:r w:rsidR="00626F2C" w:rsidRPr="00BF41C0">
              <w:rPr>
                <w:spacing w:val="-2"/>
                <w:sz w:val="24"/>
              </w:rPr>
              <w:t>разводе</w:t>
            </w:r>
          </w:p>
          <w:p w14:paraId="0ADC09EF" w14:textId="77777777" w:rsidR="0022504D" w:rsidRPr="00BF41C0" w:rsidRDefault="000A764A" w:rsidP="000A764A">
            <w:pPr>
              <w:pStyle w:val="TableParagraph"/>
              <w:tabs>
                <w:tab w:val="left" w:pos="223"/>
              </w:tabs>
              <w:rPr>
                <w:sz w:val="24"/>
              </w:rPr>
            </w:pPr>
            <w:r w:rsidRPr="00BF41C0">
              <w:rPr>
                <w:sz w:val="24"/>
              </w:rPr>
              <w:t>3. </w:t>
            </w:r>
            <w:r w:rsidR="00626F2C" w:rsidRPr="00BF41C0">
              <w:rPr>
                <w:sz w:val="24"/>
              </w:rPr>
              <w:t>Вдова</w:t>
            </w:r>
            <w:r w:rsidR="00626F2C" w:rsidRPr="00BF41C0">
              <w:rPr>
                <w:spacing w:val="-1"/>
                <w:sz w:val="24"/>
              </w:rPr>
              <w:t xml:space="preserve"> </w:t>
            </w:r>
            <w:r w:rsidR="00626F2C" w:rsidRPr="00BF41C0">
              <w:rPr>
                <w:spacing w:val="-2"/>
                <w:sz w:val="24"/>
              </w:rPr>
              <w:t>(вдовец)</w:t>
            </w:r>
          </w:p>
          <w:p w14:paraId="3675CF25" w14:textId="77777777" w:rsidR="0022504D" w:rsidRPr="00BF41C0" w:rsidRDefault="000A764A" w:rsidP="000A764A">
            <w:pPr>
              <w:pStyle w:val="TableParagraph"/>
              <w:tabs>
                <w:tab w:val="left" w:pos="228"/>
              </w:tabs>
              <w:rPr>
                <w:sz w:val="24"/>
              </w:rPr>
            </w:pPr>
            <w:r w:rsidRPr="00BF41C0">
              <w:rPr>
                <w:sz w:val="24"/>
              </w:rPr>
              <w:t>4. </w:t>
            </w:r>
            <w:r w:rsidR="00626F2C" w:rsidRPr="00BF41C0">
              <w:rPr>
                <w:sz w:val="24"/>
              </w:rPr>
              <w:t>В</w:t>
            </w:r>
            <w:r w:rsidR="00626F2C" w:rsidRPr="00BF41C0">
              <w:rPr>
                <w:spacing w:val="-3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браке</w:t>
            </w:r>
            <w:r w:rsidR="00626F2C" w:rsidRPr="00BF41C0">
              <w:rPr>
                <w:spacing w:val="-1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никогда</w:t>
            </w:r>
            <w:r w:rsidR="00626F2C" w:rsidRPr="00BF41C0">
              <w:rPr>
                <w:spacing w:val="-1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не</w:t>
            </w:r>
            <w:r w:rsidR="00626F2C" w:rsidRPr="00BF41C0">
              <w:rPr>
                <w:spacing w:val="-1"/>
                <w:sz w:val="24"/>
              </w:rPr>
              <w:t xml:space="preserve"> </w:t>
            </w:r>
            <w:r w:rsidR="00626F2C" w:rsidRPr="00BF41C0">
              <w:rPr>
                <w:spacing w:val="-2"/>
                <w:sz w:val="24"/>
              </w:rPr>
              <w:t>состоял(а)</w:t>
            </w:r>
          </w:p>
        </w:tc>
      </w:tr>
      <w:tr w:rsidR="0022504D" w:rsidRPr="00BF41C0" w14:paraId="2238ACB0" w14:textId="77777777" w:rsidTr="000A764A">
        <w:trPr>
          <w:trHeight w:val="551"/>
        </w:trPr>
        <w:tc>
          <w:tcPr>
            <w:tcW w:w="414" w:type="pct"/>
            <w:vAlign w:val="center"/>
          </w:tcPr>
          <w:p w14:paraId="58D4B6CD" w14:textId="77777777" w:rsidR="0022504D" w:rsidRPr="00BF41C0" w:rsidRDefault="00626F2C" w:rsidP="000A764A">
            <w:pPr>
              <w:pStyle w:val="TableParagraph"/>
              <w:spacing w:before="133"/>
              <w:ind w:right="165"/>
              <w:jc w:val="center"/>
              <w:rPr>
                <w:sz w:val="24"/>
              </w:rPr>
            </w:pPr>
            <w:r w:rsidRPr="00BF41C0">
              <w:rPr>
                <w:sz w:val="24"/>
              </w:rPr>
              <w:t>6</w:t>
            </w:r>
          </w:p>
        </w:tc>
        <w:tc>
          <w:tcPr>
            <w:tcW w:w="1901" w:type="pct"/>
            <w:vAlign w:val="center"/>
          </w:tcPr>
          <w:p w14:paraId="7375C1EB" w14:textId="77777777" w:rsidR="0022504D" w:rsidRPr="00BF41C0" w:rsidRDefault="00626F2C" w:rsidP="000A764A">
            <w:pPr>
              <w:pStyle w:val="TableParagraph"/>
              <w:rPr>
                <w:sz w:val="24"/>
              </w:rPr>
            </w:pPr>
            <w:r w:rsidRPr="00BF41C0">
              <w:rPr>
                <w:sz w:val="24"/>
              </w:rPr>
              <w:t>Где</w:t>
            </w:r>
            <w:r w:rsidRPr="00BF41C0">
              <w:rPr>
                <w:spacing w:val="-5"/>
                <w:sz w:val="24"/>
              </w:rPr>
              <w:t xml:space="preserve"> </w:t>
            </w:r>
            <w:r w:rsidRPr="00BF41C0">
              <w:rPr>
                <w:sz w:val="24"/>
              </w:rPr>
              <w:t>зарегистрирован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pacing w:val="-2"/>
                <w:sz w:val="24"/>
              </w:rPr>
              <w:t>брак?</w:t>
            </w:r>
          </w:p>
        </w:tc>
        <w:tc>
          <w:tcPr>
            <w:tcW w:w="2685" w:type="pct"/>
            <w:vAlign w:val="center"/>
          </w:tcPr>
          <w:p w14:paraId="079D4059" w14:textId="77777777" w:rsidR="0022504D" w:rsidRPr="00BF41C0" w:rsidRDefault="000A764A" w:rsidP="000A764A">
            <w:pPr>
              <w:pStyle w:val="TableParagraph"/>
              <w:tabs>
                <w:tab w:val="left" w:pos="223"/>
              </w:tabs>
              <w:rPr>
                <w:sz w:val="24"/>
              </w:rPr>
            </w:pPr>
            <w:r w:rsidRPr="00BF41C0">
              <w:rPr>
                <w:sz w:val="24"/>
              </w:rPr>
              <w:t>1. </w:t>
            </w:r>
            <w:r w:rsidR="00626F2C" w:rsidRPr="00BF41C0">
              <w:rPr>
                <w:sz w:val="24"/>
              </w:rPr>
              <w:t>В</w:t>
            </w:r>
            <w:r w:rsidR="00626F2C" w:rsidRPr="00BF41C0">
              <w:rPr>
                <w:spacing w:val="-4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Российской</w:t>
            </w:r>
            <w:r w:rsidR="00626F2C" w:rsidRPr="00BF41C0">
              <w:rPr>
                <w:spacing w:val="-1"/>
                <w:sz w:val="24"/>
              </w:rPr>
              <w:t xml:space="preserve"> </w:t>
            </w:r>
            <w:r w:rsidR="00626F2C" w:rsidRPr="00BF41C0">
              <w:rPr>
                <w:spacing w:val="-2"/>
                <w:sz w:val="24"/>
              </w:rPr>
              <w:t>Федерации</w:t>
            </w:r>
          </w:p>
          <w:p w14:paraId="36BA4011" w14:textId="77777777" w:rsidR="0022504D" w:rsidRPr="00BF41C0" w:rsidRDefault="000A764A" w:rsidP="000A764A">
            <w:pPr>
              <w:pStyle w:val="TableParagraph"/>
              <w:tabs>
                <w:tab w:val="left" w:pos="252"/>
              </w:tabs>
              <w:rPr>
                <w:sz w:val="24"/>
              </w:rPr>
            </w:pPr>
            <w:r w:rsidRPr="00BF41C0">
              <w:rPr>
                <w:sz w:val="24"/>
              </w:rPr>
              <w:t>2. </w:t>
            </w:r>
            <w:r w:rsidR="00626F2C" w:rsidRPr="00BF41C0">
              <w:rPr>
                <w:sz w:val="24"/>
              </w:rPr>
              <w:t>За</w:t>
            </w:r>
            <w:r w:rsidR="00626F2C" w:rsidRPr="00BF41C0">
              <w:rPr>
                <w:spacing w:val="-5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пределами</w:t>
            </w:r>
            <w:r w:rsidR="00626F2C" w:rsidRPr="00BF41C0">
              <w:rPr>
                <w:spacing w:val="-2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Российской</w:t>
            </w:r>
            <w:r w:rsidR="00626F2C" w:rsidRPr="00BF41C0">
              <w:rPr>
                <w:spacing w:val="-2"/>
                <w:sz w:val="24"/>
              </w:rPr>
              <w:t xml:space="preserve"> Федерации</w:t>
            </w:r>
          </w:p>
        </w:tc>
      </w:tr>
      <w:tr w:rsidR="0022504D" w:rsidRPr="00BF41C0" w14:paraId="088AAD51" w14:textId="77777777" w:rsidTr="000A764A">
        <w:trPr>
          <w:trHeight w:val="671"/>
        </w:trPr>
        <w:tc>
          <w:tcPr>
            <w:tcW w:w="414" w:type="pct"/>
            <w:vAlign w:val="center"/>
          </w:tcPr>
          <w:p w14:paraId="73458D9D" w14:textId="77777777" w:rsidR="0022504D" w:rsidRPr="00BF41C0" w:rsidRDefault="00626F2C" w:rsidP="000A764A">
            <w:pPr>
              <w:pStyle w:val="TableParagraph"/>
              <w:spacing w:before="193"/>
              <w:ind w:right="165"/>
              <w:jc w:val="center"/>
              <w:rPr>
                <w:sz w:val="24"/>
              </w:rPr>
            </w:pPr>
            <w:r w:rsidRPr="00BF41C0">
              <w:rPr>
                <w:sz w:val="24"/>
              </w:rPr>
              <w:t>7</w:t>
            </w:r>
          </w:p>
        </w:tc>
        <w:tc>
          <w:tcPr>
            <w:tcW w:w="1901" w:type="pct"/>
            <w:vAlign w:val="center"/>
          </w:tcPr>
          <w:p w14:paraId="4E56AA48" w14:textId="77777777" w:rsidR="0022504D" w:rsidRPr="00BF41C0" w:rsidRDefault="00626F2C" w:rsidP="000A764A">
            <w:pPr>
              <w:pStyle w:val="TableParagraph"/>
              <w:rPr>
                <w:sz w:val="24"/>
              </w:rPr>
            </w:pPr>
            <w:r w:rsidRPr="00BF41C0">
              <w:rPr>
                <w:sz w:val="24"/>
              </w:rPr>
              <w:t>Фамилия,</w:t>
            </w:r>
            <w:r w:rsidRPr="00BF41C0">
              <w:rPr>
                <w:spacing w:val="-11"/>
                <w:sz w:val="24"/>
              </w:rPr>
              <w:t xml:space="preserve"> </w:t>
            </w:r>
            <w:r w:rsidRPr="00BF41C0">
              <w:rPr>
                <w:sz w:val="24"/>
              </w:rPr>
              <w:t>имя</w:t>
            </w:r>
            <w:r w:rsidRPr="00BF41C0">
              <w:rPr>
                <w:spacing w:val="-11"/>
                <w:sz w:val="24"/>
              </w:rPr>
              <w:t xml:space="preserve"> </w:t>
            </w:r>
            <w:r w:rsidRPr="00BF41C0">
              <w:rPr>
                <w:sz w:val="24"/>
              </w:rPr>
              <w:t>и</w:t>
            </w:r>
            <w:r w:rsidRPr="00BF41C0">
              <w:rPr>
                <w:spacing w:val="-11"/>
                <w:sz w:val="24"/>
              </w:rPr>
              <w:t xml:space="preserve"> </w:t>
            </w:r>
            <w:r w:rsidRPr="00BF41C0">
              <w:rPr>
                <w:sz w:val="24"/>
              </w:rPr>
              <w:t>отчество</w:t>
            </w:r>
            <w:r w:rsidRPr="00BF41C0">
              <w:rPr>
                <w:spacing w:val="-11"/>
                <w:sz w:val="24"/>
              </w:rPr>
              <w:t xml:space="preserve"> </w:t>
            </w:r>
            <w:r w:rsidRPr="00BF41C0">
              <w:rPr>
                <w:sz w:val="24"/>
              </w:rPr>
              <w:t>супруга (супруги) изменялись?</w:t>
            </w:r>
          </w:p>
        </w:tc>
        <w:tc>
          <w:tcPr>
            <w:tcW w:w="2685" w:type="pct"/>
            <w:vAlign w:val="center"/>
          </w:tcPr>
          <w:p w14:paraId="6DCF7BDF" w14:textId="77777777" w:rsidR="0022504D" w:rsidRPr="00BF41C0" w:rsidRDefault="000A764A" w:rsidP="000A764A">
            <w:pPr>
              <w:pStyle w:val="TableParagraph"/>
              <w:tabs>
                <w:tab w:val="left" w:pos="204"/>
              </w:tabs>
              <w:rPr>
                <w:sz w:val="24"/>
              </w:rPr>
            </w:pPr>
            <w:r w:rsidRPr="00BF41C0">
              <w:rPr>
                <w:sz w:val="24"/>
              </w:rPr>
              <w:t>1. </w:t>
            </w:r>
            <w:r w:rsidR="00626F2C" w:rsidRPr="00BF41C0">
              <w:rPr>
                <w:sz w:val="24"/>
              </w:rPr>
              <w:t>Не</w:t>
            </w:r>
            <w:r w:rsidR="00626F2C" w:rsidRPr="00BF41C0">
              <w:rPr>
                <w:spacing w:val="-3"/>
                <w:sz w:val="24"/>
              </w:rPr>
              <w:t xml:space="preserve"> </w:t>
            </w:r>
            <w:r w:rsidR="00626F2C" w:rsidRPr="00BF41C0">
              <w:rPr>
                <w:spacing w:val="-2"/>
                <w:sz w:val="24"/>
              </w:rPr>
              <w:t>изменялись</w:t>
            </w:r>
          </w:p>
          <w:p w14:paraId="4BD0138C" w14:textId="77777777" w:rsidR="0022504D" w:rsidRPr="00BF41C0" w:rsidRDefault="000A764A" w:rsidP="000A764A">
            <w:pPr>
              <w:pStyle w:val="TableParagraph"/>
              <w:tabs>
                <w:tab w:val="left" w:pos="228"/>
              </w:tabs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2. </w:t>
            </w:r>
            <w:r w:rsidR="00626F2C" w:rsidRPr="00BF41C0">
              <w:rPr>
                <w:spacing w:val="-2"/>
                <w:sz w:val="24"/>
              </w:rPr>
              <w:t>Изменялись</w:t>
            </w:r>
          </w:p>
        </w:tc>
      </w:tr>
      <w:tr w:rsidR="0022504D" w:rsidRPr="00BF41C0" w14:paraId="124FC611" w14:textId="77777777" w:rsidTr="000A764A">
        <w:trPr>
          <w:trHeight w:val="950"/>
        </w:trPr>
        <w:tc>
          <w:tcPr>
            <w:tcW w:w="414" w:type="pct"/>
            <w:vAlign w:val="center"/>
          </w:tcPr>
          <w:p w14:paraId="4B27AC88" w14:textId="77777777" w:rsidR="0022504D" w:rsidRPr="00BF41C0" w:rsidRDefault="00626F2C" w:rsidP="000A764A">
            <w:pPr>
              <w:pStyle w:val="TableParagraph"/>
              <w:ind w:right="165"/>
              <w:jc w:val="center"/>
              <w:rPr>
                <w:sz w:val="24"/>
              </w:rPr>
            </w:pPr>
            <w:r w:rsidRPr="00BF41C0">
              <w:rPr>
                <w:sz w:val="24"/>
              </w:rPr>
              <w:t>8</w:t>
            </w:r>
          </w:p>
        </w:tc>
        <w:tc>
          <w:tcPr>
            <w:tcW w:w="1901" w:type="pct"/>
            <w:vAlign w:val="center"/>
          </w:tcPr>
          <w:p w14:paraId="4C12A869" w14:textId="77777777" w:rsidR="0022504D" w:rsidRPr="00BF41C0" w:rsidRDefault="00626F2C" w:rsidP="000A764A">
            <w:pPr>
              <w:pStyle w:val="TableParagraph"/>
              <w:rPr>
                <w:sz w:val="24"/>
              </w:rPr>
            </w:pPr>
            <w:r w:rsidRPr="00BF41C0">
              <w:rPr>
                <w:sz w:val="24"/>
              </w:rPr>
              <w:t>Выберите,</w:t>
            </w:r>
            <w:r w:rsidRPr="00BF41C0">
              <w:rPr>
                <w:spacing w:val="-2"/>
                <w:sz w:val="24"/>
              </w:rPr>
              <w:t xml:space="preserve"> </w:t>
            </w:r>
            <w:r w:rsidRPr="00BF41C0">
              <w:rPr>
                <w:sz w:val="24"/>
              </w:rPr>
              <w:t>что</w:t>
            </w:r>
            <w:r w:rsidRPr="00BF41C0">
              <w:rPr>
                <w:spacing w:val="-2"/>
                <w:sz w:val="24"/>
              </w:rPr>
              <w:t xml:space="preserve"> </w:t>
            </w:r>
            <w:r w:rsidRPr="00BF41C0">
              <w:rPr>
                <w:sz w:val="24"/>
              </w:rPr>
              <w:t>изменялось у</w:t>
            </w:r>
            <w:r w:rsidRPr="00BF41C0">
              <w:rPr>
                <w:spacing w:val="-6"/>
                <w:sz w:val="24"/>
              </w:rPr>
              <w:t xml:space="preserve"> </w:t>
            </w:r>
            <w:r w:rsidRPr="00BF41C0">
              <w:rPr>
                <w:spacing w:val="-2"/>
                <w:sz w:val="24"/>
              </w:rPr>
              <w:t>супруга?</w:t>
            </w:r>
          </w:p>
        </w:tc>
        <w:tc>
          <w:tcPr>
            <w:tcW w:w="2685" w:type="pct"/>
            <w:vAlign w:val="center"/>
          </w:tcPr>
          <w:p w14:paraId="02D3972B" w14:textId="77777777" w:rsidR="0022504D" w:rsidRPr="00BF41C0" w:rsidRDefault="000A764A" w:rsidP="000A764A">
            <w:pPr>
              <w:pStyle w:val="TableParagraph"/>
              <w:tabs>
                <w:tab w:val="left" w:pos="213"/>
              </w:tabs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1. </w:t>
            </w:r>
            <w:r w:rsidR="00626F2C" w:rsidRPr="00BF41C0">
              <w:rPr>
                <w:spacing w:val="-2"/>
                <w:sz w:val="24"/>
              </w:rPr>
              <w:t>Фамилия</w:t>
            </w:r>
          </w:p>
          <w:p w14:paraId="0A5B09FE" w14:textId="77777777" w:rsidR="0022504D" w:rsidRPr="00BF41C0" w:rsidRDefault="000A764A" w:rsidP="000A764A">
            <w:pPr>
              <w:pStyle w:val="TableParagraph"/>
              <w:tabs>
                <w:tab w:val="left" w:pos="228"/>
              </w:tabs>
              <w:rPr>
                <w:sz w:val="24"/>
              </w:rPr>
            </w:pPr>
            <w:r w:rsidRPr="00BF41C0">
              <w:rPr>
                <w:spacing w:val="-5"/>
                <w:sz w:val="24"/>
              </w:rPr>
              <w:t>2. </w:t>
            </w:r>
            <w:r w:rsidR="00626F2C" w:rsidRPr="00BF41C0">
              <w:rPr>
                <w:spacing w:val="-5"/>
                <w:sz w:val="24"/>
              </w:rPr>
              <w:t>Имя</w:t>
            </w:r>
          </w:p>
          <w:p w14:paraId="619AFFAF" w14:textId="77777777" w:rsidR="0022504D" w:rsidRPr="00BF41C0" w:rsidRDefault="000A764A" w:rsidP="000A764A">
            <w:pPr>
              <w:pStyle w:val="TableParagraph"/>
              <w:tabs>
                <w:tab w:val="left" w:pos="232"/>
              </w:tabs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3. </w:t>
            </w:r>
            <w:r w:rsidR="00626F2C" w:rsidRPr="00BF41C0">
              <w:rPr>
                <w:spacing w:val="-2"/>
                <w:sz w:val="24"/>
              </w:rPr>
              <w:t>Отчество</w:t>
            </w:r>
          </w:p>
        </w:tc>
      </w:tr>
      <w:tr w:rsidR="0022504D" w:rsidRPr="00BF41C0" w14:paraId="111D3376" w14:textId="77777777" w:rsidTr="000A764A">
        <w:trPr>
          <w:trHeight w:val="681"/>
        </w:trPr>
        <w:tc>
          <w:tcPr>
            <w:tcW w:w="414" w:type="pct"/>
            <w:vAlign w:val="center"/>
          </w:tcPr>
          <w:p w14:paraId="196E3B24" w14:textId="77777777" w:rsidR="0022504D" w:rsidRPr="00BF41C0" w:rsidRDefault="00626F2C" w:rsidP="000A764A">
            <w:pPr>
              <w:pStyle w:val="TableParagraph"/>
              <w:spacing w:before="198"/>
              <w:ind w:right="165"/>
              <w:jc w:val="center"/>
              <w:rPr>
                <w:sz w:val="24"/>
              </w:rPr>
            </w:pPr>
            <w:r w:rsidRPr="00BF41C0">
              <w:rPr>
                <w:sz w:val="24"/>
              </w:rPr>
              <w:t>9</w:t>
            </w:r>
          </w:p>
        </w:tc>
        <w:tc>
          <w:tcPr>
            <w:tcW w:w="1901" w:type="pct"/>
            <w:vAlign w:val="center"/>
          </w:tcPr>
          <w:p w14:paraId="34DF9A10" w14:textId="77777777" w:rsidR="0022504D" w:rsidRPr="00BF41C0" w:rsidRDefault="00626F2C" w:rsidP="000A764A">
            <w:pPr>
              <w:pStyle w:val="TableParagraph"/>
              <w:rPr>
                <w:sz w:val="24"/>
              </w:rPr>
            </w:pPr>
            <w:r w:rsidRPr="00BF41C0">
              <w:rPr>
                <w:sz w:val="24"/>
              </w:rPr>
              <w:t>Где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зарегистрировано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 xml:space="preserve">расторжение </w:t>
            </w:r>
            <w:r w:rsidRPr="00BF41C0">
              <w:rPr>
                <w:spacing w:val="-2"/>
                <w:sz w:val="24"/>
              </w:rPr>
              <w:t>брака?</w:t>
            </w:r>
          </w:p>
        </w:tc>
        <w:tc>
          <w:tcPr>
            <w:tcW w:w="2685" w:type="pct"/>
            <w:vAlign w:val="center"/>
          </w:tcPr>
          <w:p w14:paraId="01262452" w14:textId="77777777" w:rsidR="0022504D" w:rsidRPr="00BF41C0" w:rsidRDefault="000A764A" w:rsidP="000A764A">
            <w:pPr>
              <w:pStyle w:val="TableParagraph"/>
              <w:tabs>
                <w:tab w:val="left" w:pos="223"/>
              </w:tabs>
              <w:rPr>
                <w:sz w:val="24"/>
              </w:rPr>
            </w:pPr>
            <w:r w:rsidRPr="00BF41C0">
              <w:rPr>
                <w:sz w:val="24"/>
              </w:rPr>
              <w:t>1. </w:t>
            </w:r>
            <w:r w:rsidR="00626F2C" w:rsidRPr="00BF41C0">
              <w:rPr>
                <w:sz w:val="24"/>
              </w:rPr>
              <w:t>В</w:t>
            </w:r>
            <w:r w:rsidR="00626F2C" w:rsidRPr="00BF41C0">
              <w:rPr>
                <w:spacing w:val="-4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Российской</w:t>
            </w:r>
            <w:r w:rsidR="00626F2C" w:rsidRPr="00BF41C0">
              <w:rPr>
                <w:spacing w:val="-1"/>
                <w:sz w:val="24"/>
              </w:rPr>
              <w:t xml:space="preserve"> </w:t>
            </w:r>
            <w:r w:rsidR="00626F2C" w:rsidRPr="00BF41C0">
              <w:rPr>
                <w:spacing w:val="-2"/>
                <w:sz w:val="24"/>
              </w:rPr>
              <w:t>Федерации</w:t>
            </w:r>
          </w:p>
          <w:p w14:paraId="2F4BFC5C" w14:textId="77777777" w:rsidR="0022504D" w:rsidRPr="00BF41C0" w:rsidRDefault="000A764A" w:rsidP="000A764A">
            <w:pPr>
              <w:pStyle w:val="TableParagraph"/>
              <w:tabs>
                <w:tab w:val="left" w:pos="252"/>
              </w:tabs>
              <w:rPr>
                <w:sz w:val="24"/>
              </w:rPr>
            </w:pPr>
            <w:r w:rsidRPr="00BF41C0">
              <w:rPr>
                <w:sz w:val="24"/>
              </w:rPr>
              <w:t>2. </w:t>
            </w:r>
            <w:r w:rsidR="00626F2C" w:rsidRPr="00BF41C0">
              <w:rPr>
                <w:sz w:val="24"/>
              </w:rPr>
              <w:t>За</w:t>
            </w:r>
            <w:r w:rsidR="00626F2C" w:rsidRPr="00BF41C0">
              <w:rPr>
                <w:spacing w:val="-5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пределами</w:t>
            </w:r>
            <w:r w:rsidR="00626F2C" w:rsidRPr="00BF41C0">
              <w:rPr>
                <w:spacing w:val="-2"/>
                <w:sz w:val="24"/>
              </w:rPr>
              <w:t xml:space="preserve"> </w:t>
            </w:r>
            <w:r w:rsidR="00626F2C" w:rsidRPr="00BF41C0">
              <w:rPr>
                <w:sz w:val="24"/>
              </w:rPr>
              <w:t>Российской</w:t>
            </w:r>
            <w:r w:rsidR="00626F2C" w:rsidRPr="00BF41C0">
              <w:rPr>
                <w:spacing w:val="-2"/>
                <w:sz w:val="24"/>
              </w:rPr>
              <w:t xml:space="preserve"> Федерации</w:t>
            </w:r>
          </w:p>
        </w:tc>
      </w:tr>
    </w:tbl>
    <w:p w14:paraId="284BF346" w14:textId="77777777" w:rsidR="0022504D" w:rsidRPr="00BF41C0" w:rsidRDefault="0022504D" w:rsidP="000A764A">
      <w:pPr>
        <w:rPr>
          <w:sz w:val="24"/>
        </w:rPr>
        <w:sectPr w:rsidR="0022504D" w:rsidRPr="00BF41C0">
          <w:pgSz w:w="11900" w:h="16840"/>
          <w:pgMar w:top="820" w:right="140" w:bottom="280" w:left="860" w:header="508" w:footer="0" w:gutter="0"/>
          <w:cols w:space="720"/>
        </w:sectPr>
      </w:pPr>
    </w:p>
    <w:p w14:paraId="04C08582" w14:textId="77777777" w:rsidR="0022504D" w:rsidRPr="00BF41C0" w:rsidRDefault="00626F2C" w:rsidP="000A764A">
      <w:pPr>
        <w:pStyle w:val="a3"/>
        <w:spacing w:before="89" w:line="264" w:lineRule="auto"/>
        <w:ind w:left="5103" w:right="369" w:firstLine="2374"/>
        <w:jc w:val="right"/>
      </w:pPr>
      <w:bookmarkStart w:id="26" w:name="26"/>
      <w:bookmarkEnd w:id="26"/>
      <w:r w:rsidRPr="00BF41C0">
        <w:lastRenderedPageBreak/>
        <w:t>Приложение</w:t>
      </w:r>
      <w:r w:rsidRPr="00BF41C0">
        <w:rPr>
          <w:spacing w:val="-20"/>
        </w:rPr>
        <w:t xml:space="preserve"> </w:t>
      </w:r>
      <w:r w:rsidRPr="00BF41C0">
        <w:t>№</w:t>
      </w:r>
      <w:r w:rsidR="000A764A" w:rsidRPr="00BF41C0">
        <w:t> </w:t>
      </w:r>
      <w:r w:rsidRPr="00BF41C0">
        <w:t>2 к Административному регламенту по</w:t>
      </w:r>
      <w:r w:rsidRPr="00BF41C0">
        <w:rPr>
          <w:spacing w:val="-9"/>
        </w:rPr>
        <w:t xml:space="preserve"> </w:t>
      </w:r>
      <w:r w:rsidRPr="00BF41C0">
        <w:t>предоставлению</w:t>
      </w:r>
      <w:r w:rsidRPr="00BF41C0">
        <w:rPr>
          <w:spacing w:val="-8"/>
        </w:rPr>
        <w:t xml:space="preserve"> </w:t>
      </w:r>
      <w:r w:rsidRPr="00BF41C0">
        <w:t>муниципальной</w:t>
      </w:r>
      <w:r w:rsidRPr="00BF41C0">
        <w:rPr>
          <w:spacing w:val="-10"/>
        </w:rPr>
        <w:t xml:space="preserve"> </w:t>
      </w:r>
      <w:r w:rsidRPr="00BF41C0">
        <w:rPr>
          <w:spacing w:val="-2"/>
        </w:rPr>
        <w:t>услуги</w:t>
      </w:r>
    </w:p>
    <w:p w14:paraId="68CE897A" w14:textId="77777777" w:rsidR="0022504D" w:rsidRPr="00BF41C0" w:rsidRDefault="0022504D" w:rsidP="000A764A">
      <w:pPr>
        <w:pStyle w:val="a3"/>
        <w:rPr>
          <w:sz w:val="30"/>
        </w:rPr>
      </w:pPr>
    </w:p>
    <w:p w14:paraId="567D0D2F" w14:textId="77777777" w:rsidR="0022504D" w:rsidRPr="00BF41C0" w:rsidRDefault="00626F2C" w:rsidP="000A764A">
      <w:pPr>
        <w:pStyle w:val="11"/>
        <w:spacing w:before="221"/>
        <w:ind w:right="811"/>
      </w:pPr>
      <w:r w:rsidRPr="00BF41C0">
        <w:t>Форма</w:t>
      </w:r>
      <w:r w:rsidRPr="00BF41C0">
        <w:rPr>
          <w:spacing w:val="-7"/>
        </w:rPr>
        <w:t xml:space="preserve"> </w:t>
      </w:r>
      <w:r w:rsidRPr="00BF41C0">
        <w:t>решения</w:t>
      </w:r>
      <w:r w:rsidRPr="00BF41C0">
        <w:rPr>
          <w:spacing w:val="-7"/>
        </w:rPr>
        <w:t xml:space="preserve"> </w:t>
      </w:r>
      <w:r w:rsidRPr="00BF41C0">
        <w:t>о</w:t>
      </w:r>
      <w:r w:rsidRPr="00BF41C0">
        <w:rPr>
          <w:spacing w:val="-10"/>
        </w:rPr>
        <w:t xml:space="preserve"> </w:t>
      </w:r>
      <w:r w:rsidRPr="00BF41C0">
        <w:t>постановке</w:t>
      </w:r>
      <w:r w:rsidRPr="00BF41C0">
        <w:rPr>
          <w:spacing w:val="-7"/>
        </w:rPr>
        <w:t xml:space="preserve"> </w:t>
      </w:r>
      <w:r w:rsidRPr="00BF41C0">
        <w:t>на</w:t>
      </w:r>
      <w:r w:rsidRPr="00BF41C0">
        <w:rPr>
          <w:spacing w:val="-10"/>
        </w:rPr>
        <w:t xml:space="preserve"> </w:t>
      </w:r>
      <w:r w:rsidRPr="00BF41C0">
        <w:t>учет</w:t>
      </w:r>
      <w:r w:rsidRPr="00BF41C0">
        <w:rPr>
          <w:spacing w:val="-7"/>
        </w:rPr>
        <w:t xml:space="preserve"> </w:t>
      </w:r>
      <w:r w:rsidRPr="00BF41C0">
        <w:t>гражданина</w:t>
      </w:r>
      <w:r w:rsidRPr="00BF41C0">
        <w:rPr>
          <w:spacing w:val="-7"/>
        </w:rPr>
        <w:t xml:space="preserve"> </w:t>
      </w:r>
      <w:r w:rsidRPr="00BF41C0">
        <w:t>в</w:t>
      </w:r>
      <w:r w:rsidRPr="00BF41C0">
        <w:rPr>
          <w:spacing w:val="-8"/>
        </w:rPr>
        <w:t xml:space="preserve"> </w:t>
      </w:r>
      <w:r w:rsidRPr="00BF41C0">
        <w:t>целях</w:t>
      </w:r>
      <w:r w:rsidRPr="00BF41C0">
        <w:rPr>
          <w:spacing w:val="-7"/>
        </w:rPr>
        <w:t xml:space="preserve"> </w:t>
      </w:r>
      <w:r w:rsidRPr="00BF41C0">
        <w:t>бесплатного предоставления земельного участка</w:t>
      </w:r>
    </w:p>
    <w:p w14:paraId="166FAFF9" w14:textId="77777777" w:rsidR="0022504D" w:rsidRPr="00BF41C0" w:rsidRDefault="0022504D" w:rsidP="000A764A">
      <w:pPr>
        <w:pStyle w:val="a3"/>
        <w:spacing w:before="11"/>
        <w:rPr>
          <w:b/>
          <w:sz w:val="32"/>
        </w:rPr>
      </w:pPr>
    </w:p>
    <w:p w14:paraId="55BEAC83" w14:textId="77777777" w:rsidR="0022504D" w:rsidRPr="00BF41C0" w:rsidRDefault="00626F2C" w:rsidP="000A764A">
      <w:pPr>
        <w:pStyle w:val="a3"/>
        <w:ind w:left="798" w:right="813"/>
        <w:jc w:val="center"/>
      </w:pPr>
      <w:r w:rsidRPr="00BF41C0">
        <w:rPr>
          <w:spacing w:val="-2"/>
        </w:rPr>
        <w:t>РЕШЕНИЕ</w:t>
      </w:r>
    </w:p>
    <w:p w14:paraId="0EECFB41" w14:textId="77777777" w:rsidR="0022504D" w:rsidRPr="00BF41C0" w:rsidRDefault="00626F2C" w:rsidP="000A764A">
      <w:pPr>
        <w:pStyle w:val="a3"/>
        <w:ind w:left="404" w:right="423"/>
        <w:jc w:val="center"/>
      </w:pPr>
      <w:r w:rsidRPr="00BF41C0">
        <w:t>о</w:t>
      </w:r>
      <w:r w:rsidRPr="00BF41C0">
        <w:rPr>
          <w:spacing w:val="-4"/>
        </w:rPr>
        <w:t xml:space="preserve"> </w:t>
      </w:r>
      <w:r w:rsidRPr="00BF41C0">
        <w:t>постановке</w:t>
      </w:r>
      <w:r w:rsidRPr="00BF41C0">
        <w:rPr>
          <w:spacing w:val="-5"/>
        </w:rPr>
        <w:t xml:space="preserve"> </w:t>
      </w:r>
      <w:r w:rsidRPr="00BF41C0">
        <w:t>на</w:t>
      </w:r>
      <w:r w:rsidRPr="00BF41C0">
        <w:rPr>
          <w:spacing w:val="-5"/>
        </w:rPr>
        <w:t xml:space="preserve"> </w:t>
      </w:r>
      <w:r w:rsidRPr="00BF41C0">
        <w:t>учет</w:t>
      </w:r>
      <w:r w:rsidRPr="00BF41C0">
        <w:rPr>
          <w:spacing w:val="-5"/>
        </w:rPr>
        <w:t xml:space="preserve"> </w:t>
      </w:r>
      <w:r w:rsidRPr="00BF41C0">
        <w:t>гражданина</w:t>
      </w:r>
      <w:r w:rsidRPr="00BF41C0">
        <w:rPr>
          <w:spacing w:val="-5"/>
        </w:rPr>
        <w:t xml:space="preserve"> </w:t>
      </w:r>
      <w:r w:rsidRPr="00BF41C0">
        <w:t>в</w:t>
      </w:r>
      <w:r w:rsidRPr="00BF41C0">
        <w:rPr>
          <w:spacing w:val="-6"/>
        </w:rPr>
        <w:t xml:space="preserve"> </w:t>
      </w:r>
      <w:r w:rsidRPr="00BF41C0">
        <w:t>целях</w:t>
      </w:r>
      <w:r w:rsidRPr="00BF41C0">
        <w:rPr>
          <w:spacing w:val="-4"/>
        </w:rPr>
        <w:t xml:space="preserve"> </w:t>
      </w:r>
      <w:r w:rsidRPr="00BF41C0">
        <w:t>бесплатного</w:t>
      </w:r>
      <w:r w:rsidRPr="00BF41C0">
        <w:rPr>
          <w:spacing w:val="-8"/>
        </w:rPr>
        <w:t xml:space="preserve"> </w:t>
      </w:r>
      <w:r w:rsidRPr="00BF41C0">
        <w:t>предоставления</w:t>
      </w:r>
      <w:r w:rsidRPr="00BF41C0">
        <w:rPr>
          <w:spacing w:val="-5"/>
        </w:rPr>
        <w:t xml:space="preserve"> </w:t>
      </w:r>
      <w:r w:rsidRPr="00BF41C0">
        <w:t xml:space="preserve">земельного </w:t>
      </w:r>
      <w:r w:rsidRPr="00BF41C0">
        <w:rPr>
          <w:spacing w:val="-2"/>
        </w:rPr>
        <w:t>участка</w:t>
      </w:r>
    </w:p>
    <w:p w14:paraId="346FA20A" w14:textId="77777777" w:rsidR="0022504D" w:rsidRPr="00BF41C0" w:rsidRDefault="0022504D" w:rsidP="000A764A">
      <w:pPr>
        <w:pStyle w:val="a3"/>
        <w:spacing w:before="10"/>
        <w:rPr>
          <w:sz w:val="27"/>
        </w:rPr>
      </w:pPr>
    </w:p>
    <w:p w14:paraId="39A820AA" w14:textId="77777777" w:rsidR="0022504D" w:rsidRPr="00BF41C0" w:rsidRDefault="00626F2C" w:rsidP="000A764A">
      <w:pPr>
        <w:pStyle w:val="a3"/>
        <w:tabs>
          <w:tab w:val="left" w:pos="3306"/>
          <w:tab w:val="left" w:pos="5186"/>
        </w:tabs>
        <w:ind w:left="52"/>
        <w:jc w:val="center"/>
      </w:pPr>
      <w:r w:rsidRPr="00BF41C0">
        <w:t>Дата</w:t>
      </w:r>
      <w:r w:rsidRPr="00BF41C0">
        <w:rPr>
          <w:spacing w:val="-5"/>
        </w:rPr>
        <w:t xml:space="preserve"> </w:t>
      </w:r>
      <w:r w:rsidRPr="00BF41C0">
        <w:rPr>
          <w:spacing w:val="-2"/>
        </w:rPr>
        <w:t>выдачи</w:t>
      </w:r>
      <w:r w:rsidRPr="00BF41C0">
        <w:rPr>
          <w:u w:val="single"/>
        </w:rPr>
        <w:tab/>
      </w:r>
      <w:r w:rsidRPr="00BF41C0">
        <w:rPr>
          <w:spacing w:val="-10"/>
        </w:rPr>
        <w:t>№</w:t>
      </w:r>
      <w:r w:rsidRPr="00BF41C0">
        <w:rPr>
          <w:u w:val="single"/>
        </w:rPr>
        <w:tab/>
      </w:r>
    </w:p>
    <w:p w14:paraId="01F9FB18" w14:textId="77777777" w:rsidR="0022504D" w:rsidRPr="00BF41C0" w:rsidRDefault="0022504D" w:rsidP="000A764A">
      <w:pPr>
        <w:pStyle w:val="a3"/>
        <w:rPr>
          <w:sz w:val="20"/>
        </w:rPr>
      </w:pPr>
    </w:p>
    <w:p w14:paraId="6E227952" w14:textId="77777777" w:rsidR="0022504D" w:rsidRPr="00BF41C0" w:rsidRDefault="0022504D" w:rsidP="000A764A">
      <w:pPr>
        <w:pStyle w:val="a3"/>
        <w:rPr>
          <w:sz w:val="20"/>
        </w:rPr>
      </w:pPr>
    </w:p>
    <w:p w14:paraId="3B952212" w14:textId="77777777" w:rsidR="0022504D" w:rsidRPr="00BF41C0" w:rsidRDefault="002624AB" w:rsidP="000A764A">
      <w:pPr>
        <w:pStyle w:val="a3"/>
        <w:spacing w:before="3"/>
        <w:rPr>
          <w:sz w:val="11"/>
        </w:rPr>
      </w:pPr>
      <w:r>
        <w:pict w14:anchorId="73510EF3">
          <v:shape id="docshape5" o:spid="_x0000_s1056" style="position:absolute;margin-left:61pt;margin-top:7.7pt;width:496.95pt;height:.1pt;z-index:-15726080;mso-wrap-distance-left:0;mso-wrap-distance-right:0;mso-position-horizontal-relative:page" coordorigin="1220,154" coordsize="9939,0" path="m1220,154r9938,e" filled="f" strokeweight=".24764mm">
            <v:path arrowok="t"/>
            <w10:wrap type="topAndBottom" anchorx="page"/>
          </v:shape>
        </w:pict>
      </w:r>
    </w:p>
    <w:p w14:paraId="6348F0DE" w14:textId="77777777" w:rsidR="0022504D" w:rsidRPr="00BF41C0" w:rsidRDefault="00626F2C" w:rsidP="000A764A">
      <w:pPr>
        <w:spacing w:before="27"/>
        <w:ind w:left="795" w:right="813"/>
        <w:jc w:val="center"/>
        <w:rPr>
          <w:i/>
          <w:sz w:val="18"/>
        </w:rPr>
      </w:pPr>
      <w:r w:rsidRPr="00BF41C0">
        <w:rPr>
          <w:i/>
          <w:sz w:val="18"/>
        </w:rPr>
        <w:t>(наименование</w:t>
      </w:r>
      <w:r w:rsidRPr="00BF41C0">
        <w:rPr>
          <w:i/>
          <w:spacing w:val="-10"/>
          <w:sz w:val="18"/>
        </w:rPr>
        <w:t xml:space="preserve"> </w:t>
      </w:r>
      <w:r w:rsidRPr="00BF41C0">
        <w:rPr>
          <w:i/>
          <w:sz w:val="18"/>
        </w:rPr>
        <w:t>уполномоченного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z w:val="18"/>
        </w:rPr>
        <w:t>органа,</w:t>
      </w:r>
      <w:r w:rsidRPr="00BF41C0">
        <w:rPr>
          <w:i/>
          <w:spacing w:val="-7"/>
          <w:sz w:val="18"/>
        </w:rPr>
        <w:t xml:space="preserve"> </w:t>
      </w:r>
      <w:r w:rsidRPr="00BF41C0">
        <w:rPr>
          <w:i/>
          <w:sz w:val="18"/>
        </w:rPr>
        <w:t>осуществляющего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z w:val="18"/>
        </w:rPr>
        <w:t>выдачу</w:t>
      </w:r>
      <w:r w:rsidRPr="00BF41C0">
        <w:rPr>
          <w:i/>
          <w:spacing w:val="-7"/>
          <w:sz w:val="18"/>
        </w:rPr>
        <w:t xml:space="preserve"> </w:t>
      </w:r>
      <w:r w:rsidRPr="00BF41C0">
        <w:rPr>
          <w:i/>
          <w:spacing w:val="-2"/>
          <w:sz w:val="18"/>
        </w:rPr>
        <w:t>разрешения)</w:t>
      </w:r>
    </w:p>
    <w:p w14:paraId="004D56CF" w14:textId="77777777" w:rsidR="0022504D" w:rsidRPr="00BF41C0" w:rsidRDefault="0022504D" w:rsidP="000A764A">
      <w:pPr>
        <w:pStyle w:val="a3"/>
        <w:spacing w:before="8"/>
        <w:rPr>
          <w:i/>
          <w:sz w:val="27"/>
        </w:rPr>
      </w:pPr>
    </w:p>
    <w:p w14:paraId="3207F4BA" w14:textId="77777777" w:rsidR="0022504D" w:rsidRPr="00BF41C0" w:rsidRDefault="00626F2C" w:rsidP="000A764A">
      <w:pPr>
        <w:pStyle w:val="a3"/>
        <w:tabs>
          <w:tab w:val="left" w:pos="9392"/>
          <w:tab w:val="left" w:pos="10450"/>
        </w:tabs>
        <w:ind w:left="1067"/>
      </w:pPr>
      <w:r w:rsidRPr="00BF41C0">
        <w:t>В соответствии с</w:t>
      </w:r>
      <w:r w:rsidRPr="00BF41C0">
        <w:rPr>
          <w:spacing w:val="8"/>
        </w:rPr>
        <w:t xml:space="preserve"> </w:t>
      </w:r>
      <w:r w:rsidRPr="00BF41C0">
        <w:t xml:space="preserve">Законом субъекта Российской Федерации от </w:t>
      </w:r>
      <w:r w:rsidRPr="00BF41C0">
        <w:rPr>
          <w:u w:val="single"/>
        </w:rPr>
        <w:tab/>
      </w:r>
      <w:r w:rsidRPr="00BF41C0">
        <w:t xml:space="preserve">№ </w:t>
      </w:r>
      <w:r w:rsidRPr="00BF41C0">
        <w:rPr>
          <w:u w:val="single"/>
        </w:rPr>
        <w:tab/>
      </w:r>
      <w:r w:rsidRPr="00BF41C0">
        <w:rPr>
          <w:spacing w:val="-10"/>
        </w:rPr>
        <w:t>,</w:t>
      </w:r>
    </w:p>
    <w:p w14:paraId="76445FE1" w14:textId="77777777" w:rsidR="0022504D" w:rsidRPr="00BF41C0" w:rsidRDefault="002624AB" w:rsidP="000A764A">
      <w:pPr>
        <w:pStyle w:val="a3"/>
        <w:tabs>
          <w:tab w:val="left" w:pos="4401"/>
          <w:tab w:val="left" w:pos="5558"/>
        </w:tabs>
        <w:ind w:left="359"/>
      </w:pPr>
      <w:r>
        <w:pict w14:anchorId="07B76E6D">
          <v:line id="_x0000_s1055" style="position:absolute;left:0;text-align:left;z-index:15732736;mso-position-horizontal-relative:page" from="286pt,14.45pt" to="321pt,14.45pt" strokeweight=".24764mm">
            <w10:wrap anchorx="page"/>
          </v:line>
        </w:pict>
      </w:r>
      <w:r w:rsidR="00626F2C" w:rsidRPr="00BF41C0">
        <w:t>Федеральным</w:t>
      </w:r>
      <w:r w:rsidR="00626F2C" w:rsidRPr="00BF41C0">
        <w:rPr>
          <w:spacing w:val="40"/>
        </w:rPr>
        <w:t xml:space="preserve"> </w:t>
      </w:r>
      <w:r w:rsidR="00626F2C" w:rsidRPr="00BF41C0">
        <w:t>законом</w:t>
      </w:r>
      <w:r w:rsidR="00626F2C" w:rsidRPr="00BF41C0">
        <w:rPr>
          <w:spacing w:val="40"/>
        </w:rPr>
        <w:t xml:space="preserve"> </w:t>
      </w:r>
      <w:r w:rsidR="00626F2C" w:rsidRPr="00BF41C0">
        <w:t>от</w:t>
      </w:r>
      <w:r w:rsidR="00626F2C" w:rsidRPr="00BF41C0">
        <w:rPr>
          <w:spacing w:val="54"/>
        </w:rPr>
        <w:t xml:space="preserve"> </w:t>
      </w:r>
      <w:r w:rsidR="00626F2C" w:rsidRPr="00BF41C0">
        <w:rPr>
          <w:u w:val="single"/>
        </w:rPr>
        <w:tab/>
      </w:r>
      <w:r w:rsidR="00626F2C" w:rsidRPr="00BF41C0">
        <w:t xml:space="preserve"> №</w:t>
      </w:r>
      <w:r w:rsidR="00626F2C" w:rsidRPr="00BF41C0">
        <w:tab/>
      </w:r>
      <w:r w:rsidR="00626F2C" w:rsidRPr="00BF41C0">
        <w:rPr>
          <w:vertAlign w:val="superscript"/>
        </w:rPr>
        <w:t>2</w:t>
      </w:r>
      <w:r w:rsidR="00626F2C" w:rsidRPr="00BF41C0">
        <w:t>,</w:t>
      </w:r>
      <w:r w:rsidR="00626F2C" w:rsidRPr="00BF41C0">
        <w:rPr>
          <w:spacing w:val="50"/>
        </w:rPr>
        <w:t xml:space="preserve"> </w:t>
      </w:r>
      <w:r w:rsidR="00626F2C" w:rsidRPr="00BF41C0">
        <w:t>по</w:t>
      </w:r>
      <w:r w:rsidR="00626F2C" w:rsidRPr="00BF41C0">
        <w:rPr>
          <w:spacing w:val="51"/>
        </w:rPr>
        <w:t xml:space="preserve"> </w:t>
      </w:r>
      <w:r w:rsidR="00626F2C" w:rsidRPr="00BF41C0">
        <w:t>результатам</w:t>
      </w:r>
      <w:r w:rsidR="00626F2C" w:rsidRPr="00BF41C0">
        <w:rPr>
          <w:spacing w:val="52"/>
        </w:rPr>
        <w:t xml:space="preserve"> </w:t>
      </w:r>
      <w:r w:rsidR="00626F2C" w:rsidRPr="00BF41C0">
        <w:t>рассмотрения</w:t>
      </w:r>
      <w:r w:rsidR="00626F2C" w:rsidRPr="00BF41C0">
        <w:rPr>
          <w:spacing w:val="53"/>
        </w:rPr>
        <w:t xml:space="preserve"> </w:t>
      </w:r>
      <w:r w:rsidR="00626F2C" w:rsidRPr="00BF41C0">
        <w:rPr>
          <w:spacing w:val="-2"/>
        </w:rPr>
        <w:t>запроса</w:t>
      </w:r>
    </w:p>
    <w:p w14:paraId="381F40F0" w14:textId="77777777" w:rsidR="0022504D" w:rsidRPr="00BF41C0" w:rsidRDefault="00626F2C" w:rsidP="000A764A">
      <w:pPr>
        <w:pStyle w:val="a3"/>
        <w:tabs>
          <w:tab w:val="left" w:pos="923"/>
          <w:tab w:val="left" w:pos="2388"/>
          <w:tab w:val="left" w:pos="2622"/>
          <w:tab w:val="left" w:pos="3191"/>
          <w:tab w:val="left" w:pos="4657"/>
          <w:tab w:val="left" w:pos="4891"/>
          <w:tab w:val="left" w:pos="6171"/>
          <w:tab w:val="left" w:pos="7497"/>
          <w:tab w:val="left" w:pos="8082"/>
          <w:tab w:val="left" w:pos="9036"/>
        </w:tabs>
        <w:spacing w:before="2"/>
        <w:ind w:left="359"/>
      </w:pPr>
      <w:r w:rsidRPr="00BF41C0">
        <w:rPr>
          <w:spacing w:val="-5"/>
        </w:rPr>
        <w:t>от</w:t>
      </w:r>
      <w:r w:rsidRPr="00BF41C0">
        <w:tab/>
      </w:r>
      <w:r w:rsidRPr="00BF41C0">
        <w:rPr>
          <w:u w:val="single"/>
        </w:rPr>
        <w:tab/>
      </w:r>
      <w:r w:rsidRPr="00BF41C0">
        <w:tab/>
      </w:r>
      <w:r w:rsidRPr="00BF41C0">
        <w:rPr>
          <w:spacing w:val="-10"/>
        </w:rPr>
        <w:t>№</w:t>
      </w:r>
      <w:r w:rsidRPr="00BF41C0">
        <w:tab/>
      </w:r>
      <w:r w:rsidRPr="00BF41C0">
        <w:rPr>
          <w:u w:val="single"/>
        </w:rPr>
        <w:tab/>
      </w:r>
      <w:r w:rsidRPr="00BF41C0">
        <w:tab/>
      </w:r>
      <w:r w:rsidRPr="00BF41C0">
        <w:rPr>
          <w:spacing w:val="-2"/>
        </w:rPr>
        <w:t>принято</w:t>
      </w:r>
      <w:r w:rsidRPr="00BF41C0">
        <w:tab/>
      </w:r>
      <w:r w:rsidRPr="00BF41C0">
        <w:rPr>
          <w:spacing w:val="-2"/>
        </w:rPr>
        <w:t>решение</w:t>
      </w:r>
      <w:r w:rsidRPr="00BF41C0">
        <w:tab/>
      </w:r>
      <w:r w:rsidRPr="00BF41C0">
        <w:rPr>
          <w:spacing w:val="-5"/>
        </w:rPr>
        <w:t>об</w:t>
      </w:r>
      <w:r w:rsidRPr="00BF41C0">
        <w:tab/>
      </w:r>
      <w:r w:rsidRPr="00BF41C0">
        <w:rPr>
          <w:spacing w:val="-2"/>
        </w:rPr>
        <w:t>учете</w:t>
      </w:r>
      <w:r w:rsidRPr="00BF41C0">
        <w:tab/>
      </w:r>
      <w:r w:rsidRPr="00BF41C0">
        <w:rPr>
          <w:spacing w:val="-2"/>
        </w:rPr>
        <w:t>гражданина:</w:t>
      </w:r>
    </w:p>
    <w:p w14:paraId="220AF6F4" w14:textId="77777777" w:rsidR="0022504D" w:rsidRPr="00BF41C0" w:rsidRDefault="002624AB" w:rsidP="000A764A">
      <w:pPr>
        <w:pStyle w:val="a3"/>
        <w:spacing w:line="322" w:lineRule="exact"/>
        <w:ind w:left="4139"/>
      </w:pPr>
      <w:r>
        <w:pict w14:anchorId="2313FFAD">
          <v:line id="_x0000_s1054" style="position:absolute;left:0;text-align:left;z-index:15733248;mso-position-horizontal-relative:page" from="61pt,14.45pt" to="249.95pt,14.45pt" strokeweight=".24764mm">
            <w10:wrap anchorx="page"/>
          </v:line>
        </w:pict>
      </w:r>
      <w:r w:rsidR="00626F2C" w:rsidRPr="00BF41C0">
        <w:rPr>
          <w:vertAlign w:val="superscript"/>
        </w:rPr>
        <w:t>3</w:t>
      </w:r>
      <w:r w:rsidR="00626F2C" w:rsidRPr="00BF41C0">
        <w:rPr>
          <w:spacing w:val="79"/>
        </w:rPr>
        <w:t xml:space="preserve"> </w:t>
      </w:r>
      <w:r w:rsidR="00626F2C" w:rsidRPr="00BF41C0">
        <w:t>в</w:t>
      </w:r>
      <w:r w:rsidR="00626F2C" w:rsidRPr="00BF41C0">
        <w:rPr>
          <w:spacing w:val="78"/>
        </w:rPr>
        <w:t xml:space="preserve"> </w:t>
      </w:r>
      <w:r w:rsidR="00626F2C" w:rsidRPr="00BF41C0">
        <w:t>целях</w:t>
      </w:r>
      <w:r w:rsidR="00626F2C" w:rsidRPr="00BF41C0">
        <w:rPr>
          <w:spacing w:val="45"/>
          <w:w w:val="150"/>
        </w:rPr>
        <w:t xml:space="preserve"> </w:t>
      </w:r>
      <w:r w:rsidR="00626F2C" w:rsidRPr="00BF41C0">
        <w:t>бесплатного</w:t>
      </w:r>
      <w:r w:rsidR="00626F2C" w:rsidRPr="00BF41C0">
        <w:rPr>
          <w:spacing w:val="77"/>
        </w:rPr>
        <w:t xml:space="preserve"> </w:t>
      </w:r>
      <w:r w:rsidR="00626F2C" w:rsidRPr="00BF41C0">
        <w:t>предоставления</w:t>
      </w:r>
      <w:r w:rsidR="00626F2C" w:rsidRPr="00BF41C0">
        <w:rPr>
          <w:spacing w:val="79"/>
        </w:rPr>
        <w:t xml:space="preserve"> </w:t>
      </w:r>
      <w:r w:rsidR="00626F2C" w:rsidRPr="00BF41C0">
        <w:rPr>
          <w:spacing w:val="-2"/>
        </w:rPr>
        <w:t>земельного</w:t>
      </w:r>
    </w:p>
    <w:p w14:paraId="19B0B839" w14:textId="77777777" w:rsidR="0022504D" w:rsidRPr="00BF41C0" w:rsidRDefault="00626F2C" w:rsidP="000A764A">
      <w:pPr>
        <w:pStyle w:val="a3"/>
        <w:ind w:left="359"/>
      </w:pPr>
      <w:r w:rsidRPr="00BF41C0">
        <w:t>участка</w:t>
      </w:r>
      <w:r w:rsidRPr="00BF41C0">
        <w:rPr>
          <w:spacing w:val="-3"/>
        </w:rPr>
        <w:t xml:space="preserve"> </w:t>
      </w:r>
      <w:r w:rsidRPr="00BF41C0">
        <w:t>в</w:t>
      </w:r>
      <w:r w:rsidRPr="00BF41C0">
        <w:rPr>
          <w:spacing w:val="-3"/>
        </w:rPr>
        <w:t xml:space="preserve"> </w:t>
      </w:r>
      <w:r w:rsidRPr="00BF41C0">
        <w:rPr>
          <w:spacing w:val="-2"/>
        </w:rPr>
        <w:t>собственность.</w:t>
      </w:r>
    </w:p>
    <w:p w14:paraId="2B98246C" w14:textId="77777777" w:rsidR="0022504D" w:rsidRPr="00BF41C0" w:rsidRDefault="0022504D" w:rsidP="000A764A">
      <w:pPr>
        <w:pStyle w:val="a3"/>
        <w:spacing w:before="2"/>
        <w:rPr>
          <w:sz w:val="20"/>
        </w:rPr>
      </w:pPr>
    </w:p>
    <w:p w14:paraId="06BA022E" w14:textId="77777777" w:rsidR="0022504D" w:rsidRPr="00BF41C0" w:rsidRDefault="00626F2C" w:rsidP="000A764A">
      <w:pPr>
        <w:pStyle w:val="a3"/>
        <w:tabs>
          <w:tab w:val="left" w:pos="4284"/>
          <w:tab w:val="left" w:pos="6005"/>
        </w:tabs>
        <w:spacing w:before="89" w:line="480" w:lineRule="auto"/>
        <w:ind w:left="359" w:right="4821"/>
      </w:pPr>
      <w:r w:rsidRPr="00BF41C0">
        <w:t xml:space="preserve">Номер очереди: </w:t>
      </w:r>
      <w:r w:rsidRPr="00BF41C0">
        <w:rPr>
          <w:u w:val="single"/>
        </w:rPr>
        <w:tab/>
      </w:r>
      <w:r w:rsidRPr="00BF41C0">
        <w:rPr>
          <w:spacing w:val="-10"/>
        </w:rPr>
        <w:t xml:space="preserve">. </w:t>
      </w:r>
      <w:r w:rsidRPr="00BF41C0">
        <w:t xml:space="preserve">Дополнительная информация: </w:t>
      </w:r>
      <w:r w:rsidRPr="00BF41C0">
        <w:rPr>
          <w:u w:val="single"/>
        </w:rPr>
        <w:tab/>
      </w:r>
      <w:r w:rsidRPr="00BF41C0">
        <w:rPr>
          <w:u w:val="single"/>
        </w:rPr>
        <w:tab/>
      </w:r>
      <w:r w:rsidRPr="00BF41C0">
        <w:rPr>
          <w:spacing w:val="-10"/>
        </w:rPr>
        <w:t>.</w:t>
      </w:r>
    </w:p>
    <w:p w14:paraId="28F24201" w14:textId="77777777" w:rsidR="0022504D" w:rsidRPr="00BF41C0" w:rsidRDefault="0022504D" w:rsidP="000A764A">
      <w:pPr>
        <w:pStyle w:val="a3"/>
        <w:rPr>
          <w:sz w:val="20"/>
        </w:rPr>
      </w:pPr>
    </w:p>
    <w:p w14:paraId="70DAE90B" w14:textId="77777777" w:rsidR="0022504D" w:rsidRPr="00BF41C0" w:rsidRDefault="0022504D" w:rsidP="000A764A">
      <w:pPr>
        <w:pStyle w:val="a3"/>
        <w:rPr>
          <w:sz w:val="20"/>
        </w:rPr>
      </w:pPr>
    </w:p>
    <w:p w14:paraId="192B2C2E" w14:textId="77777777" w:rsidR="0022504D" w:rsidRPr="00BF41C0" w:rsidRDefault="002624AB" w:rsidP="000A764A">
      <w:pPr>
        <w:pStyle w:val="a3"/>
        <w:spacing w:before="5"/>
        <w:rPr>
          <w:sz w:val="14"/>
        </w:rPr>
      </w:pPr>
      <w:r>
        <w:pict w14:anchorId="51444C8A">
          <v:shapetype id="_x0000_t202" coordsize="21600,21600" o:spt="202" path="m,l,21600r21600,l21600,xe">
            <v:stroke joinstyle="miter"/>
            <v:path gradientshapeok="t" o:connecttype="rect"/>
          </v:shapetype>
          <v:shape id="docshape6" o:spid="_x0000_s1053" type="#_x0000_t202" style="position:absolute;margin-left:315.9pt;margin-top:9.8pt;width:226.5pt;height:32.8pt;z-index:-15725568;mso-wrap-distance-left:0;mso-wrap-distance-right:0;mso-position-horizontal-relative:page" filled="f" strokeweight=".48pt">
            <v:textbox style="mso-next-textbox:#docshape6" inset="0,0,0,0">
              <w:txbxContent>
                <w:p w14:paraId="77437D3E" w14:textId="77777777" w:rsidR="00C50F21" w:rsidRDefault="00C50F21">
                  <w:pPr>
                    <w:pStyle w:val="a3"/>
                    <w:spacing w:line="316" w:lineRule="exact"/>
                    <w:ind w:left="956" w:right="957"/>
                    <w:jc w:val="center"/>
                  </w:pPr>
                  <w:r>
                    <w:t>Сведения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rPr>
                      <w:spacing w:val="-5"/>
                    </w:rPr>
                    <w:t>об</w:t>
                  </w:r>
                </w:p>
                <w:p w14:paraId="732899B9" w14:textId="77777777" w:rsidR="00C50F21" w:rsidRDefault="00C50F21">
                  <w:pPr>
                    <w:pStyle w:val="a3"/>
                    <w:ind w:left="956" w:right="958"/>
                    <w:jc w:val="center"/>
                  </w:pPr>
                  <w:r>
                    <w:t>электронной</w:t>
                  </w:r>
                  <w:r>
                    <w:rPr>
                      <w:spacing w:val="-9"/>
                    </w:rPr>
                    <w:t xml:space="preserve"> </w:t>
                  </w:r>
                  <w:r>
                    <w:rPr>
                      <w:spacing w:val="-2"/>
                    </w:rPr>
                    <w:t>подписи</w:t>
                  </w:r>
                </w:p>
              </w:txbxContent>
            </v:textbox>
            <w10:wrap type="topAndBottom" anchorx="page"/>
          </v:shape>
        </w:pict>
      </w:r>
    </w:p>
    <w:p w14:paraId="284AAAD1" w14:textId="77777777" w:rsidR="0022504D" w:rsidRPr="00BF41C0" w:rsidRDefault="0022504D" w:rsidP="000A764A">
      <w:pPr>
        <w:pStyle w:val="a3"/>
        <w:rPr>
          <w:sz w:val="20"/>
        </w:rPr>
      </w:pPr>
    </w:p>
    <w:p w14:paraId="5387E00D" w14:textId="77777777" w:rsidR="0022504D" w:rsidRPr="00BF41C0" w:rsidRDefault="0022504D" w:rsidP="000A764A">
      <w:pPr>
        <w:pStyle w:val="a3"/>
        <w:rPr>
          <w:sz w:val="20"/>
        </w:rPr>
      </w:pPr>
    </w:p>
    <w:p w14:paraId="1EAB418B" w14:textId="77777777" w:rsidR="0022504D" w:rsidRPr="00BF41C0" w:rsidRDefault="0022504D" w:rsidP="000A764A">
      <w:pPr>
        <w:pStyle w:val="a3"/>
        <w:rPr>
          <w:sz w:val="20"/>
        </w:rPr>
      </w:pPr>
    </w:p>
    <w:p w14:paraId="2AFE3DC6" w14:textId="77777777" w:rsidR="0022504D" w:rsidRPr="00BF41C0" w:rsidRDefault="0022504D" w:rsidP="000A764A">
      <w:pPr>
        <w:pStyle w:val="a3"/>
        <w:rPr>
          <w:sz w:val="20"/>
        </w:rPr>
      </w:pPr>
    </w:p>
    <w:p w14:paraId="7694AB52" w14:textId="77777777" w:rsidR="0022504D" w:rsidRPr="00BF41C0" w:rsidRDefault="0022504D" w:rsidP="000A764A">
      <w:pPr>
        <w:pStyle w:val="a3"/>
        <w:rPr>
          <w:sz w:val="20"/>
        </w:rPr>
      </w:pPr>
    </w:p>
    <w:p w14:paraId="407D5330" w14:textId="77777777" w:rsidR="0022504D" w:rsidRPr="00BF41C0" w:rsidRDefault="0022504D" w:rsidP="000A764A">
      <w:pPr>
        <w:pStyle w:val="a3"/>
        <w:rPr>
          <w:sz w:val="20"/>
        </w:rPr>
      </w:pPr>
    </w:p>
    <w:p w14:paraId="22ED2F95" w14:textId="77777777" w:rsidR="0022504D" w:rsidRPr="00BF41C0" w:rsidRDefault="0022504D" w:rsidP="000A764A">
      <w:pPr>
        <w:pStyle w:val="a3"/>
        <w:rPr>
          <w:sz w:val="20"/>
        </w:rPr>
      </w:pPr>
    </w:p>
    <w:p w14:paraId="00472420" w14:textId="77777777" w:rsidR="0022504D" w:rsidRPr="00BF41C0" w:rsidRDefault="0022504D" w:rsidP="000A764A">
      <w:pPr>
        <w:pStyle w:val="a3"/>
        <w:rPr>
          <w:sz w:val="20"/>
        </w:rPr>
      </w:pPr>
    </w:p>
    <w:p w14:paraId="44418D8E" w14:textId="77777777" w:rsidR="0022504D" w:rsidRPr="00BF41C0" w:rsidRDefault="0022504D" w:rsidP="000A764A">
      <w:pPr>
        <w:pStyle w:val="a3"/>
        <w:rPr>
          <w:sz w:val="20"/>
        </w:rPr>
      </w:pPr>
    </w:p>
    <w:p w14:paraId="21E067B1" w14:textId="77777777" w:rsidR="0022504D" w:rsidRPr="00BF41C0" w:rsidRDefault="0022504D" w:rsidP="000A764A">
      <w:pPr>
        <w:pStyle w:val="a3"/>
        <w:rPr>
          <w:sz w:val="20"/>
        </w:rPr>
      </w:pPr>
    </w:p>
    <w:p w14:paraId="38F6B0C4" w14:textId="77777777" w:rsidR="0022504D" w:rsidRPr="00BF41C0" w:rsidRDefault="0022504D" w:rsidP="000A764A">
      <w:pPr>
        <w:pStyle w:val="a3"/>
        <w:rPr>
          <w:sz w:val="20"/>
        </w:rPr>
      </w:pPr>
    </w:p>
    <w:p w14:paraId="6AE82345" w14:textId="77777777" w:rsidR="0022504D" w:rsidRPr="00BF41C0" w:rsidRDefault="002624AB" w:rsidP="000A764A">
      <w:pPr>
        <w:pStyle w:val="a3"/>
        <w:spacing w:before="9"/>
      </w:pPr>
      <w:r>
        <w:pict w14:anchorId="443928EB">
          <v:rect id="docshape7" o:spid="_x0000_s1052" style="position:absolute;margin-left:61pt;margin-top:17.8pt;width:2in;height:.6pt;z-index:-15725056;mso-wrap-distance-left:0;mso-wrap-distance-right:0;mso-position-horizontal-relative:page" fillcolor="black" stroked="f">
            <w10:wrap type="topAndBottom" anchorx="page"/>
          </v:rect>
        </w:pict>
      </w:r>
    </w:p>
    <w:p w14:paraId="669E06A0" w14:textId="77777777" w:rsidR="0022504D" w:rsidRPr="00BF41C0" w:rsidRDefault="00626F2C" w:rsidP="000A764A">
      <w:pPr>
        <w:spacing w:before="96"/>
        <w:ind w:left="359" w:right="469"/>
        <w:rPr>
          <w:sz w:val="20"/>
        </w:rPr>
      </w:pPr>
      <w:r w:rsidRPr="00BF41C0">
        <w:rPr>
          <w:sz w:val="20"/>
          <w:vertAlign w:val="superscript"/>
        </w:rPr>
        <w:t>2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Указываются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реквизиты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закона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субъекта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Российской</w:t>
      </w:r>
      <w:r w:rsidRPr="00BF41C0">
        <w:rPr>
          <w:spacing w:val="-2"/>
          <w:sz w:val="20"/>
        </w:rPr>
        <w:t xml:space="preserve"> </w:t>
      </w:r>
      <w:r w:rsidRPr="00BF41C0">
        <w:rPr>
          <w:sz w:val="20"/>
        </w:rPr>
        <w:t>Федерации,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определяющего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порядок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постановки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гражданина на учет в качестве лица, имеющего право на предоставление земельных участков в собственность бесплатно,</w:t>
      </w:r>
    </w:p>
    <w:p w14:paraId="57710C01" w14:textId="77777777" w:rsidR="0022504D" w:rsidRPr="00BF41C0" w:rsidRDefault="00626F2C" w:rsidP="000A764A">
      <w:pPr>
        <w:spacing w:before="1"/>
        <w:ind w:left="359"/>
        <w:rPr>
          <w:sz w:val="20"/>
        </w:rPr>
      </w:pPr>
      <w:r w:rsidRPr="00BF41C0">
        <w:rPr>
          <w:sz w:val="20"/>
        </w:rPr>
        <w:t>федерального</w:t>
      </w:r>
      <w:r w:rsidRPr="00BF41C0">
        <w:rPr>
          <w:spacing w:val="-3"/>
          <w:sz w:val="20"/>
        </w:rPr>
        <w:t xml:space="preserve"> </w:t>
      </w:r>
      <w:r w:rsidRPr="00BF41C0">
        <w:rPr>
          <w:sz w:val="20"/>
        </w:rPr>
        <w:t>закона</w:t>
      </w:r>
      <w:r w:rsidRPr="00BF41C0">
        <w:rPr>
          <w:spacing w:val="-1"/>
          <w:sz w:val="20"/>
        </w:rPr>
        <w:t xml:space="preserve"> </w:t>
      </w:r>
      <w:r w:rsidRPr="00BF41C0">
        <w:rPr>
          <w:sz w:val="20"/>
        </w:rPr>
        <w:t>или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закона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субъекта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Российской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Федерации,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которыми</w:t>
      </w:r>
      <w:r w:rsidRPr="00BF41C0">
        <w:rPr>
          <w:spacing w:val="-3"/>
          <w:sz w:val="20"/>
        </w:rPr>
        <w:t xml:space="preserve"> </w:t>
      </w:r>
      <w:r w:rsidRPr="00BF41C0">
        <w:rPr>
          <w:sz w:val="20"/>
        </w:rPr>
        <w:t>установлены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права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отдельных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категорий граждан на получение земельного участка в собственность бесплатно</w:t>
      </w:r>
    </w:p>
    <w:p w14:paraId="26E66113" w14:textId="77777777" w:rsidR="0022504D" w:rsidRPr="00BF41C0" w:rsidRDefault="00626F2C" w:rsidP="000A764A">
      <w:pPr>
        <w:ind w:left="359"/>
        <w:rPr>
          <w:sz w:val="20"/>
        </w:rPr>
      </w:pPr>
      <w:r w:rsidRPr="00BF41C0">
        <w:rPr>
          <w:sz w:val="20"/>
          <w:vertAlign w:val="superscript"/>
        </w:rPr>
        <w:t>3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Указывается</w:t>
      </w:r>
      <w:r w:rsidRPr="00BF41C0">
        <w:rPr>
          <w:spacing w:val="-3"/>
          <w:sz w:val="20"/>
        </w:rPr>
        <w:t xml:space="preserve"> </w:t>
      </w:r>
      <w:r w:rsidRPr="00BF41C0">
        <w:rPr>
          <w:sz w:val="20"/>
        </w:rPr>
        <w:t>информация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о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гражданине,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поставленном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на</w:t>
      </w:r>
      <w:r w:rsidRPr="00BF41C0">
        <w:rPr>
          <w:spacing w:val="-2"/>
          <w:sz w:val="20"/>
        </w:rPr>
        <w:t xml:space="preserve"> </w:t>
      </w:r>
      <w:r w:rsidRPr="00BF41C0">
        <w:rPr>
          <w:sz w:val="20"/>
        </w:rPr>
        <w:t>учет</w:t>
      </w:r>
      <w:r w:rsidRPr="00BF41C0">
        <w:rPr>
          <w:spacing w:val="-3"/>
          <w:sz w:val="20"/>
        </w:rPr>
        <w:t xml:space="preserve"> </w:t>
      </w:r>
      <w:r w:rsidRPr="00BF41C0">
        <w:rPr>
          <w:sz w:val="20"/>
        </w:rPr>
        <w:t>в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качестве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лица,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имеющего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права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на</w:t>
      </w:r>
      <w:r w:rsidRPr="00BF41C0">
        <w:rPr>
          <w:spacing w:val="-2"/>
          <w:sz w:val="20"/>
        </w:rPr>
        <w:t xml:space="preserve"> </w:t>
      </w:r>
      <w:r w:rsidRPr="00BF41C0">
        <w:rPr>
          <w:sz w:val="20"/>
        </w:rPr>
        <w:t>предоставление земельного участка в собственность бесплатно</w:t>
      </w:r>
    </w:p>
    <w:p w14:paraId="6F26E027" w14:textId="77777777" w:rsidR="0022504D" w:rsidRPr="00BF41C0" w:rsidRDefault="0022504D" w:rsidP="000A764A">
      <w:pPr>
        <w:rPr>
          <w:sz w:val="20"/>
        </w:rPr>
        <w:sectPr w:rsidR="0022504D" w:rsidRPr="00BF41C0">
          <w:pgSz w:w="11900" w:h="16840"/>
          <w:pgMar w:top="820" w:right="140" w:bottom="280" w:left="860" w:header="508" w:footer="0" w:gutter="0"/>
          <w:cols w:space="720"/>
        </w:sectPr>
      </w:pPr>
    </w:p>
    <w:p w14:paraId="41723898" w14:textId="77777777" w:rsidR="0022504D" w:rsidRPr="00BF41C0" w:rsidRDefault="00626F2C" w:rsidP="000A764A">
      <w:pPr>
        <w:pStyle w:val="a3"/>
        <w:spacing w:before="89"/>
        <w:ind w:left="5103" w:right="369" w:firstLine="2374"/>
        <w:jc w:val="right"/>
      </w:pPr>
      <w:bookmarkStart w:id="27" w:name="27"/>
      <w:bookmarkEnd w:id="27"/>
      <w:r w:rsidRPr="00BF41C0">
        <w:lastRenderedPageBreak/>
        <w:t>Приложение</w:t>
      </w:r>
      <w:r w:rsidRPr="00BF41C0">
        <w:rPr>
          <w:spacing w:val="-20"/>
        </w:rPr>
        <w:t xml:space="preserve"> </w:t>
      </w:r>
      <w:r w:rsidRPr="00BF41C0">
        <w:t>№</w:t>
      </w:r>
      <w:r w:rsidR="000A764A" w:rsidRPr="00BF41C0">
        <w:t> </w:t>
      </w:r>
      <w:r w:rsidRPr="00BF41C0">
        <w:t>3</w:t>
      </w:r>
      <w:r w:rsidR="000A764A" w:rsidRPr="00BF41C0">
        <w:br/>
      </w:r>
      <w:r w:rsidRPr="00BF41C0">
        <w:t xml:space="preserve"> к Административному регламенту по</w:t>
      </w:r>
      <w:r w:rsidRPr="00BF41C0">
        <w:rPr>
          <w:spacing w:val="-9"/>
        </w:rPr>
        <w:t xml:space="preserve"> </w:t>
      </w:r>
      <w:r w:rsidRPr="00BF41C0">
        <w:t>предоставлению</w:t>
      </w:r>
      <w:r w:rsidRPr="00BF41C0">
        <w:rPr>
          <w:spacing w:val="-8"/>
        </w:rPr>
        <w:t xml:space="preserve"> </w:t>
      </w:r>
      <w:r w:rsidR="000A764A" w:rsidRPr="00BF41C0">
        <w:t>муниципальной</w:t>
      </w:r>
      <w:r w:rsidRPr="00BF41C0">
        <w:rPr>
          <w:spacing w:val="-10"/>
        </w:rPr>
        <w:t xml:space="preserve"> </w:t>
      </w:r>
      <w:r w:rsidRPr="00BF41C0">
        <w:rPr>
          <w:spacing w:val="-2"/>
        </w:rPr>
        <w:t>услуги</w:t>
      </w:r>
    </w:p>
    <w:p w14:paraId="55F205F2" w14:textId="77777777" w:rsidR="0022504D" w:rsidRPr="00BF41C0" w:rsidRDefault="0022504D" w:rsidP="000A764A">
      <w:pPr>
        <w:pStyle w:val="a3"/>
        <w:rPr>
          <w:sz w:val="30"/>
        </w:rPr>
      </w:pPr>
    </w:p>
    <w:p w14:paraId="40DAEFE1" w14:textId="77777777" w:rsidR="0022504D" w:rsidRPr="00BF41C0" w:rsidRDefault="00626F2C" w:rsidP="000A764A">
      <w:pPr>
        <w:pStyle w:val="11"/>
        <w:spacing w:before="175"/>
        <w:ind w:right="811"/>
      </w:pPr>
      <w:r w:rsidRPr="00BF41C0">
        <w:t>Форма</w:t>
      </w:r>
      <w:r w:rsidRPr="00BF41C0">
        <w:rPr>
          <w:spacing w:val="-4"/>
        </w:rPr>
        <w:t xml:space="preserve"> </w:t>
      </w:r>
      <w:r w:rsidRPr="00BF41C0">
        <w:t>решения</w:t>
      </w:r>
      <w:r w:rsidRPr="00BF41C0">
        <w:rPr>
          <w:spacing w:val="-7"/>
        </w:rPr>
        <w:t xml:space="preserve"> </w:t>
      </w:r>
      <w:r w:rsidRPr="00BF41C0">
        <w:t>об</w:t>
      </w:r>
      <w:r w:rsidRPr="00BF41C0">
        <w:rPr>
          <w:spacing w:val="-5"/>
        </w:rPr>
        <w:t xml:space="preserve"> </w:t>
      </w:r>
      <w:r w:rsidRPr="00BF41C0">
        <w:t>отказе</w:t>
      </w:r>
      <w:r w:rsidRPr="00BF41C0">
        <w:rPr>
          <w:spacing w:val="-5"/>
        </w:rPr>
        <w:t xml:space="preserve"> </w:t>
      </w:r>
      <w:r w:rsidRPr="00BF41C0">
        <w:t>в</w:t>
      </w:r>
      <w:r w:rsidRPr="00BF41C0">
        <w:rPr>
          <w:spacing w:val="-6"/>
        </w:rPr>
        <w:t xml:space="preserve"> </w:t>
      </w:r>
      <w:r w:rsidRPr="00BF41C0">
        <w:t>предоставлении</w:t>
      </w:r>
      <w:r w:rsidRPr="00BF41C0">
        <w:rPr>
          <w:spacing w:val="-5"/>
        </w:rPr>
        <w:t xml:space="preserve"> </w:t>
      </w:r>
      <w:r w:rsidRPr="00BF41C0">
        <w:rPr>
          <w:spacing w:val="-2"/>
        </w:rPr>
        <w:t>услуги</w:t>
      </w:r>
    </w:p>
    <w:p w14:paraId="2A3151D9" w14:textId="77777777" w:rsidR="0022504D" w:rsidRPr="00BF41C0" w:rsidRDefault="002624AB" w:rsidP="000A764A">
      <w:pPr>
        <w:pStyle w:val="a3"/>
        <w:spacing w:before="10"/>
        <w:rPr>
          <w:b/>
          <w:sz w:val="27"/>
        </w:rPr>
      </w:pPr>
      <w:r>
        <w:pict w14:anchorId="5FE39097">
          <v:shape id="docshape8" o:spid="_x0000_s1051" style="position:absolute;margin-left:133.1pt;margin-top:17.25pt;width:363.95pt;height:.1pt;z-index:-15723520;mso-wrap-distance-left:0;mso-wrap-distance-right:0;mso-position-horizontal-relative:page" coordorigin="2662,345" coordsize="7279,0" path="m2662,345r7279,e" filled="f" strokeweight=".24764mm">
            <v:path arrowok="t"/>
            <w10:wrap type="topAndBottom" anchorx="page"/>
          </v:shape>
        </w:pict>
      </w:r>
    </w:p>
    <w:p w14:paraId="411DB3C5" w14:textId="77777777" w:rsidR="0022504D" w:rsidRPr="00BF41C0" w:rsidRDefault="00626F2C" w:rsidP="000A764A">
      <w:pPr>
        <w:spacing w:before="25"/>
        <w:ind w:left="798" w:right="806"/>
        <w:jc w:val="center"/>
        <w:rPr>
          <w:i/>
          <w:sz w:val="28"/>
        </w:rPr>
      </w:pPr>
      <w:r w:rsidRPr="00BF41C0">
        <w:rPr>
          <w:i/>
          <w:sz w:val="18"/>
        </w:rPr>
        <w:t>(наименование</w:t>
      </w:r>
      <w:r w:rsidRPr="00BF41C0">
        <w:rPr>
          <w:i/>
          <w:spacing w:val="-7"/>
          <w:sz w:val="18"/>
        </w:rPr>
        <w:t xml:space="preserve"> </w:t>
      </w:r>
      <w:r w:rsidRPr="00BF41C0">
        <w:rPr>
          <w:i/>
          <w:sz w:val="18"/>
        </w:rPr>
        <w:t>уполномоченного</w:t>
      </w:r>
      <w:r w:rsidRPr="00BF41C0">
        <w:rPr>
          <w:i/>
          <w:spacing w:val="-6"/>
          <w:sz w:val="18"/>
        </w:rPr>
        <w:t xml:space="preserve"> </w:t>
      </w:r>
      <w:r w:rsidRPr="00BF41C0">
        <w:rPr>
          <w:i/>
          <w:sz w:val="18"/>
        </w:rPr>
        <w:t>органа</w:t>
      </w:r>
      <w:r w:rsidRPr="00BF41C0">
        <w:rPr>
          <w:i/>
          <w:spacing w:val="-7"/>
          <w:sz w:val="18"/>
        </w:rPr>
        <w:t xml:space="preserve"> </w:t>
      </w:r>
      <w:r w:rsidRPr="00BF41C0">
        <w:rPr>
          <w:i/>
          <w:sz w:val="18"/>
        </w:rPr>
        <w:t>местного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pacing w:val="-2"/>
          <w:sz w:val="18"/>
        </w:rPr>
        <w:t>самоуправления</w:t>
      </w:r>
      <w:r w:rsidRPr="00BF41C0">
        <w:rPr>
          <w:i/>
          <w:spacing w:val="-2"/>
          <w:sz w:val="28"/>
        </w:rPr>
        <w:t>)</w:t>
      </w:r>
    </w:p>
    <w:p w14:paraId="2B86606A" w14:textId="77777777" w:rsidR="0022504D" w:rsidRPr="00BF41C0" w:rsidRDefault="0022504D" w:rsidP="000A764A">
      <w:pPr>
        <w:pStyle w:val="a3"/>
        <w:spacing w:before="1"/>
        <w:rPr>
          <w:i/>
        </w:rPr>
      </w:pPr>
    </w:p>
    <w:p w14:paraId="5D2D7FCC" w14:textId="77777777" w:rsidR="0022504D" w:rsidRPr="00BF41C0" w:rsidRDefault="00626F2C" w:rsidP="000A764A">
      <w:pPr>
        <w:pStyle w:val="a3"/>
        <w:tabs>
          <w:tab w:val="left" w:pos="10401"/>
        </w:tabs>
        <w:ind w:left="7164"/>
      </w:pPr>
      <w:r w:rsidRPr="00BF41C0">
        <w:t xml:space="preserve">Кому: </w:t>
      </w:r>
      <w:r w:rsidRPr="00BF41C0">
        <w:rPr>
          <w:u w:val="single"/>
        </w:rPr>
        <w:tab/>
      </w:r>
    </w:p>
    <w:p w14:paraId="358CA547" w14:textId="77777777" w:rsidR="0022504D" w:rsidRPr="00BF41C0" w:rsidRDefault="00626F2C" w:rsidP="000A764A">
      <w:pPr>
        <w:pStyle w:val="a3"/>
        <w:tabs>
          <w:tab w:val="left" w:pos="10328"/>
        </w:tabs>
        <w:spacing w:before="1"/>
        <w:ind w:left="7164"/>
      </w:pPr>
      <w:r w:rsidRPr="00BF41C0">
        <w:t xml:space="preserve">Контактные данные: </w:t>
      </w:r>
      <w:r w:rsidRPr="00BF41C0">
        <w:rPr>
          <w:u w:val="single"/>
        </w:rPr>
        <w:tab/>
      </w:r>
    </w:p>
    <w:p w14:paraId="6FAD6B68" w14:textId="77777777" w:rsidR="0022504D" w:rsidRPr="00BF41C0" w:rsidRDefault="002624AB" w:rsidP="000A764A">
      <w:pPr>
        <w:pStyle w:val="a3"/>
        <w:rPr>
          <w:sz w:val="23"/>
        </w:rPr>
      </w:pPr>
      <w:r>
        <w:pict w14:anchorId="382EED2A">
          <v:shape id="docshape9" o:spid="_x0000_s1050" style="position:absolute;margin-left:401.2pt;margin-top:14.45pt;width:161.05pt;height:.1pt;z-index:-15723008;mso-wrap-distance-left:0;mso-wrap-distance-right:0;mso-position-horizontal-relative:page" coordorigin="8024,289" coordsize="3221,0" path="m8024,289r3221,e" filled="f" strokeweight=".24764mm">
            <v:path arrowok="t"/>
            <w10:wrap type="topAndBottom" anchorx="page"/>
          </v:shape>
        </w:pict>
      </w:r>
    </w:p>
    <w:p w14:paraId="6AFE7415" w14:textId="77777777" w:rsidR="0022504D" w:rsidRPr="00BF41C0" w:rsidRDefault="00626F2C" w:rsidP="000A764A">
      <w:pPr>
        <w:pStyle w:val="a3"/>
        <w:spacing w:before="25" w:line="322" w:lineRule="exact"/>
        <w:ind w:left="796" w:right="813"/>
        <w:jc w:val="center"/>
      </w:pPr>
      <w:r w:rsidRPr="00BF41C0">
        <w:rPr>
          <w:spacing w:val="-2"/>
        </w:rPr>
        <w:t>РЕШЕНИЕ</w:t>
      </w:r>
    </w:p>
    <w:p w14:paraId="3EB83AD9" w14:textId="77777777" w:rsidR="0022504D" w:rsidRPr="00BF41C0" w:rsidRDefault="00626F2C" w:rsidP="000A764A">
      <w:pPr>
        <w:pStyle w:val="a3"/>
        <w:ind w:left="789" w:right="813"/>
        <w:jc w:val="center"/>
      </w:pPr>
      <w:r w:rsidRPr="00BF41C0">
        <w:t>об</w:t>
      </w:r>
      <w:r w:rsidRPr="00BF41C0">
        <w:rPr>
          <w:spacing w:val="8"/>
        </w:rPr>
        <w:t xml:space="preserve"> </w:t>
      </w:r>
      <w:r w:rsidRPr="00BF41C0">
        <w:t>отказе</w:t>
      </w:r>
      <w:r w:rsidRPr="00BF41C0">
        <w:rPr>
          <w:spacing w:val="8"/>
        </w:rPr>
        <w:t xml:space="preserve"> </w:t>
      </w:r>
      <w:r w:rsidRPr="00BF41C0">
        <w:t>в</w:t>
      </w:r>
      <w:r w:rsidRPr="00BF41C0">
        <w:rPr>
          <w:spacing w:val="5"/>
        </w:rPr>
        <w:t xml:space="preserve"> </w:t>
      </w:r>
      <w:r w:rsidRPr="00BF41C0">
        <w:t>предоставлении</w:t>
      </w:r>
      <w:r w:rsidRPr="00BF41C0">
        <w:rPr>
          <w:spacing w:val="9"/>
        </w:rPr>
        <w:t xml:space="preserve"> </w:t>
      </w:r>
      <w:r w:rsidRPr="00BF41C0">
        <w:rPr>
          <w:spacing w:val="-2"/>
        </w:rPr>
        <w:t>услуги</w:t>
      </w:r>
    </w:p>
    <w:p w14:paraId="3CB65BFE" w14:textId="77777777" w:rsidR="0022504D" w:rsidRPr="00BF41C0" w:rsidRDefault="00626F2C" w:rsidP="000A764A">
      <w:pPr>
        <w:pStyle w:val="a3"/>
        <w:tabs>
          <w:tab w:val="left" w:pos="1853"/>
          <w:tab w:val="left" w:pos="3935"/>
        </w:tabs>
        <w:spacing w:before="2"/>
        <w:ind w:left="50"/>
        <w:jc w:val="center"/>
      </w:pPr>
      <w:r w:rsidRPr="00BF41C0">
        <w:t xml:space="preserve">№ </w:t>
      </w:r>
      <w:r w:rsidRPr="00BF41C0">
        <w:rPr>
          <w:u w:val="single"/>
        </w:rPr>
        <w:tab/>
      </w:r>
      <w:r w:rsidRPr="00BF41C0">
        <w:t xml:space="preserve">от </w:t>
      </w:r>
      <w:r w:rsidRPr="00BF41C0">
        <w:rPr>
          <w:u w:val="single"/>
        </w:rPr>
        <w:tab/>
      </w:r>
    </w:p>
    <w:p w14:paraId="3AF3EBDA" w14:textId="77777777" w:rsidR="0022504D" w:rsidRPr="00BF41C0" w:rsidRDefault="0022504D" w:rsidP="000A764A">
      <w:pPr>
        <w:pStyle w:val="a3"/>
        <w:spacing w:before="2"/>
        <w:rPr>
          <w:sz w:val="20"/>
        </w:rPr>
      </w:pPr>
    </w:p>
    <w:p w14:paraId="3AABD619" w14:textId="77777777" w:rsidR="0022504D" w:rsidRPr="00BF41C0" w:rsidRDefault="00626F2C" w:rsidP="000A764A">
      <w:pPr>
        <w:pStyle w:val="a3"/>
        <w:spacing w:before="89" w:line="276" w:lineRule="auto"/>
        <w:ind w:left="359" w:firstLine="707"/>
      </w:pPr>
      <w:r w:rsidRPr="00BF41C0">
        <w:t>По</w:t>
      </w:r>
      <w:r w:rsidRPr="00BF41C0">
        <w:rPr>
          <w:spacing w:val="-14"/>
        </w:rPr>
        <w:t xml:space="preserve"> </w:t>
      </w:r>
      <w:r w:rsidRPr="00BF41C0">
        <w:t>результатам</w:t>
      </w:r>
      <w:r w:rsidRPr="00BF41C0">
        <w:rPr>
          <w:spacing w:val="-15"/>
        </w:rPr>
        <w:t xml:space="preserve"> </w:t>
      </w:r>
      <w:r w:rsidRPr="00BF41C0">
        <w:t>рассмотрения</w:t>
      </w:r>
      <w:r w:rsidRPr="00BF41C0">
        <w:rPr>
          <w:spacing w:val="-14"/>
        </w:rPr>
        <w:t xml:space="preserve"> </w:t>
      </w:r>
      <w:r w:rsidRPr="00BF41C0">
        <w:t>заявления</w:t>
      </w:r>
      <w:r w:rsidRPr="00BF41C0">
        <w:rPr>
          <w:spacing w:val="-13"/>
        </w:rPr>
        <w:t xml:space="preserve"> </w:t>
      </w:r>
      <w:r w:rsidRPr="00BF41C0">
        <w:t>о</w:t>
      </w:r>
      <w:r w:rsidRPr="00BF41C0">
        <w:rPr>
          <w:spacing w:val="-14"/>
        </w:rPr>
        <w:t xml:space="preserve"> </w:t>
      </w:r>
      <w:r w:rsidRPr="00BF41C0">
        <w:t>предоставлении</w:t>
      </w:r>
      <w:r w:rsidRPr="00BF41C0">
        <w:rPr>
          <w:spacing w:val="-12"/>
        </w:rPr>
        <w:t xml:space="preserve"> </w:t>
      </w:r>
      <w:r w:rsidRPr="00BF41C0">
        <w:t>услуги</w:t>
      </w:r>
      <w:r w:rsidRPr="00BF41C0">
        <w:rPr>
          <w:spacing w:val="-14"/>
        </w:rPr>
        <w:t xml:space="preserve"> </w:t>
      </w:r>
      <w:r w:rsidRPr="00BF41C0">
        <w:t>«Постановка граждан</w:t>
      </w:r>
      <w:r w:rsidRPr="00BF41C0">
        <w:rPr>
          <w:spacing w:val="63"/>
        </w:rPr>
        <w:t xml:space="preserve"> </w:t>
      </w:r>
      <w:r w:rsidRPr="00BF41C0">
        <w:t>на</w:t>
      </w:r>
      <w:r w:rsidRPr="00BF41C0">
        <w:rPr>
          <w:spacing w:val="68"/>
        </w:rPr>
        <w:t xml:space="preserve"> </w:t>
      </w:r>
      <w:r w:rsidRPr="00BF41C0">
        <w:t>учет</w:t>
      </w:r>
      <w:r w:rsidRPr="00BF41C0">
        <w:rPr>
          <w:spacing w:val="68"/>
        </w:rPr>
        <w:t xml:space="preserve"> </w:t>
      </w:r>
      <w:r w:rsidRPr="00BF41C0">
        <w:t>в</w:t>
      </w:r>
      <w:r w:rsidRPr="00BF41C0">
        <w:rPr>
          <w:spacing w:val="65"/>
        </w:rPr>
        <w:t xml:space="preserve"> </w:t>
      </w:r>
      <w:r w:rsidRPr="00BF41C0">
        <w:t>качестве</w:t>
      </w:r>
      <w:r w:rsidRPr="00BF41C0">
        <w:rPr>
          <w:spacing w:val="67"/>
        </w:rPr>
        <w:t xml:space="preserve"> </w:t>
      </w:r>
      <w:r w:rsidRPr="00BF41C0">
        <w:t>лиц,</w:t>
      </w:r>
      <w:r w:rsidRPr="00BF41C0">
        <w:rPr>
          <w:spacing w:val="64"/>
        </w:rPr>
        <w:t xml:space="preserve"> </w:t>
      </w:r>
      <w:r w:rsidRPr="00BF41C0">
        <w:t>имеющих</w:t>
      </w:r>
      <w:r w:rsidRPr="00BF41C0">
        <w:rPr>
          <w:spacing w:val="67"/>
        </w:rPr>
        <w:t xml:space="preserve"> </w:t>
      </w:r>
      <w:r w:rsidRPr="00BF41C0">
        <w:t>право</w:t>
      </w:r>
      <w:r w:rsidRPr="00BF41C0">
        <w:rPr>
          <w:spacing w:val="66"/>
        </w:rPr>
        <w:t xml:space="preserve"> </w:t>
      </w:r>
      <w:r w:rsidRPr="00BF41C0">
        <w:t>на</w:t>
      </w:r>
      <w:r w:rsidRPr="00BF41C0">
        <w:rPr>
          <w:spacing w:val="68"/>
        </w:rPr>
        <w:t xml:space="preserve"> </w:t>
      </w:r>
      <w:r w:rsidRPr="00BF41C0">
        <w:t>предоставление</w:t>
      </w:r>
      <w:r w:rsidRPr="00BF41C0">
        <w:rPr>
          <w:spacing w:val="68"/>
        </w:rPr>
        <w:t xml:space="preserve"> </w:t>
      </w:r>
      <w:r w:rsidRPr="00BF41C0">
        <w:rPr>
          <w:spacing w:val="-2"/>
        </w:rPr>
        <w:t>земельных</w:t>
      </w:r>
    </w:p>
    <w:p w14:paraId="6D4156FE" w14:textId="77777777" w:rsidR="0022504D" w:rsidRPr="00BF41C0" w:rsidRDefault="00626F2C" w:rsidP="000A764A">
      <w:pPr>
        <w:pStyle w:val="a3"/>
        <w:tabs>
          <w:tab w:val="left" w:pos="1664"/>
          <w:tab w:val="left" w:pos="2041"/>
          <w:tab w:val="left" w:pos="4008"/>
          <w:tab w:val="left" w:pos="5613"/>
          <w:tab w:val="left" w:pos="6119"/>
          <w:tab w:val="left" w:pos="7723"/>
          <w:tab w:val="left" w:pos="8417"/>
          <w:tab w:val="left" w:pos="10375"/>
        </w:tabs>
        <w:spacing w:line="321" w:lineRule="exact"/>
        <w:ind w:left="359"/>
      </w:pPr>
      <w:r w:rsidRPr="00BF41C0">
        <w:rPr>
          <w:spacing w:val="-2"/>
        </w:rPr>
        <w:t>участков</w:t>
      </w:r>
      <w:r w:rsidRPr="00BF41C0">
        <w:tab/>
      </w:r>
      <w:r w:rsidRPr="00BF41C0">
        <w:rPr>
          <w:spacing w:val="-10"/>
        </w:rPr>
        <w:t>в</w:t>
      </w:r>
      <w:r w:rsidRPr="00BF41C0">
        <w:tab/>
      </w:r>
      <w:r w:rsidRPr="00BF41C0">
        <w:rPr>
          <w:spacing w:val="-2"/>
        </w:rPr>
        <w:t>собственность</w:t>
      </w:r>
      <w:r w:rsidRPr="00BF41C0">
        <w:tab/>
      </w:r>
      <w:r w:rsidRPr="00BF41C0">
        <w:rPr>
          <w:spacing w:val="-2"/>
        </w:rPr>
        <w:t>бесплатно»</w:t>
      </w:r>
      <w:r w:rsidRPr="00BF41C0">
        <w:tab/>
      </w:r>
      <w:r w:rsidRPr="00BF41C0">
        <w:rPr>
          <w:spacing w:val="-5"/>
        </w:rPr>
        <w:t>от</w:t>
      </w:r>
      <w:r w:rsidRPr="00BF41C0">
        <w:tab/>
      </w:r>
      <w:r w:rsidRPr="00BF41C0">
        <w:rPr>
          <w:u w:val="single"/>
        </w:rPr>
        <w:tab/>
      </w:r>
      <w:r w:rsidRPr="00BF41C0">
        <w:rPr>
          <w:spacing w:val="80"/>
        </w:rPr>
        <w:t xml:space="preserve"> </w:t>
      </w:r>
      <w:r w:rsidRPr="00BF41C0">
        <w:t>№</w:t>
      </w:r>
      <w:r w:rsidRPr="00BF41C0">
        <w:tab/>
      </w:r>
      <w:r w:rsidRPr="00BF41C0">
        <w:rPr>
          <w:u w:val="single"/>
        </w:rPr>
        <w:tab/>
      </w:r>
      <w:r w:rsidRPr="00BF41C0">
        <w:rPr>
          <w:spacing w:val="-10"/>
        </w:rPr>
        <w:t>и</w:t>
      </w:r>
    </w:p>
    <w:p w14:paraId="7EB34D46" w14:textId="77777777" w:rsidR="0022504D" w:rsidRPr="00BF41C0" w:rsidRDefault="00626F2C" w:rsidP="000A764A">
      <w:pPr>
        <w:pStyle w:val="a3"/>
        <w:tabs>
          <w:tab w:val="left" w:pos="2254"/>
          <w:tab w:val="left" w:pos="2618"/>
          <w:tab w:val="left" w:pos="3436"/>
          <w:tab w:val="left" w:pos="5141"/>
          <w:tab w:val="left" w:pos="5644"/>
          <w:tab w:val="left" w:pos="7133"/>
          <w:tab w:val="left" w:pos="9298"/>
        </w:tabs>
        <w:spacing w:before="50"/>
        <w:ind w:left="359"/>
      </w:pPr>
      <w:r w:rsidRPr="00BF41C0">
        <w:rPr>
          <w:spacing w:val="-2"/>
        </w:rPr>
        <w:t>приложенных</w:t>
      </w:r>
      <w:r w:rsidRPr="00BF41C0">
        <w:tab/>
      </w:r>
      <w:r w:rsidRPr="00BF41C0">
        <w:rPr>
          <w:spacing w:val="-10"/>
        </w:rPr>
        <w:t>к</w:t>
      </w:r>
      <w:r w:rsidRPr="00BF41C0">
        <w:tab/>
      </w:r>
      <w:r w:rsidRPr="00BF41C0">
        <w:rPr>
          <w:spacing w:val="-4"/>
        </w:rPr>
        <w:t>нему</w:t>
      </w:r>
      <w:r w:rsidRPr="00BF41C0">
        <w:tab/>
      </w:r>
      <w:r w:rsidRPr="00BF41C0">
        <w:rPr>
          <w:spacing w:val="-2"/>
        </w:rPr>
        <w:t>документов,</w:t>
      </w:r>
      <w:r w:rsidRPr="00BF41C0">
        <w:tab/>
      </w:r>
      <w:r w:rsidRPr="00BF41C0">
        <w:rPr>
          <w:spacing w:val="-5"/>
        </w:rPr>
        <w:t>на</w:t>
      </w:r>
      <w:r w:rsidRPr="00BF41C0">
        <w:tab/>
      </w:r>
      <w:r w:rsidRPr="00BF41C0">
        <w:rPr>
          <w:spacing w:val="-2"/>
        </w:rPr>
        <w:t>основании</w:t>
      </w:r>
      <w:r w:rsidRPr="00BF41C0">
        <w:tab/>
      </w:r>
      <w:r w:rsidRPr="00BF41C0">
        <w:rPr>
          <w:u w:val="single"/>
        </w:rPr>
        <w:tab/>
      </w:r>
      <w:r w:rsidRPr="00BF41C0">
        <w:rPr>
          <w:spacing w:val="40"/>
        </w:rPr>
        <w:t xml:space="preserve"> </w:t>
      </w:r>
      <w:r w:rsidRPr="00BF41C0">
        <w:t>органом,</w:t>
      </w:r>
    </w:p>
    <w:p w14:paraId="3FA87223" w14:textId="77777777" w:rsidR="0022504D" w:rsidRPr="00BF41C0" w:rsidRDefault="00626F2C" w:rsidP="000A764A">
      <w:pPr>
        <w:pStyle w:val="a3"/>
        <w:tabs>
          <w:tab w:val="left" w:pos="2694"/>
          <w:tab w:val="left" w:pos="3197"/>
          <w:tab w:val="left" w:pos="5314"/>
          <w:tab w:val="left" w:pos="6427"/>
          <w:tab w:val="left" w:pos="7638"/>
          <w:tab w:val="left" w:pos="8894"/>
          <w:tab w:val="left" w:pos="9407"/>
          <w:tab w:val="left" w:pos="10393"/>
        </w:tabs>
        <w:spacing w:before="48" w:line="276" w:lineRule="auto"/>
        <w:ind w:left="359" w:right="371"/>
      </w:pPr>
      <w:r w:rsidRPr="00BF41C0">
        <w:rPr>
          <w:spacing w:val="-2"/>
        </w:rPr>
        <w:t>уполномоченным</w:t>
      </w:r>
      <w:r w:rsidRPr="00BF41C0">
        <w:tab/>
      </w:r>
      <w:r w:rsidRPr="00BF41C0">
        <w:rPr>
          <w:spacing w:val="-6"/>
        </w:rPr>
        <w:t>на</w:t>
      </w:r>
      <w:r w:rsidRPr="00BF41C0">
        <w:tab/>
      </w:r>
      <w:r w:rsidRPr="00BF41C0">
        <w:rPr>
          <w:spacing w:val="-2"/>
        </w:rPr>
        <w:t>предоставление</w:t>
      </w:r>
      <w:r w:rsidRPr="00BF41C0">
        <w:tab/>
      </w:r>
      <w:r w:rsidRPr="00BF41C0">
        <w:rPr>
          <w:spacing w:val="-2"/>
        </w:rPr>
        <w:t>услуги,</w:t>
      </w:r>
      <w:r w:rsidRPr="00BF41C0">
        <w:tab/>
      </w:r>
      <w:r w:rsidRPr="00BF41C0">
        <w:rPr>
          <w:spacing w:val="-2"/>
        </w:rPr>
        <w:t>принято</w:t>
      </w:r>
      <w:r w:rsidRPr="00BF41C0">
        <w:tab/>
      </w:r>
      <w:r w:rsidRPr="00BF41C0">
        <w:rPr>
          <w:spacing w:val="-2"/>
        </w:rPr>
        <w:t>решение</w:t>
      </w:r>
      <w:r w:rsidRPr="00BF41C0">
        <w:tab/>
      </w:r>
      <w:r w:rsidRPr="00BF41C0">
        <w:rPr>
          <w:spacing w:val="-6"/>
        </w:rPr>
        <w:t>об</w:t>
      </w:r>
      <w:r w:rsidRPr="00BF41C0">
        <w:tab/>
      </w:r>
      <w:r w:rsidRPr="00BF41C0">
        <w:rPr>
          <w:spacing w:val="-2"/>
        </w:rPr>
        <w:t>отказе</w:t>
      </w:r>
      <w:r w:rsidRPr="00BF41C0">
        <w:tab/>
      </w:r>
      <w:r w:rsidRPr="00BF41C0">
        <w:rPr>
          <w:spacing w:val="-10"/>
        </w:rPr>
        <w:t xml:space="preserve">в </w:t>
      </w:r>
      <w:r w:rsidRPr="00BF41C0">
        <w:t>предоставлении услуги, по следующим основаниям:</w:t>
      </w:r>
    </w:p>
    <w:p w14:paraId="3C2F7E5C" w14:textId="77777777" w:rsidR="0022504D" w:rsidRPr="00BF41C0" w:rsidRDefault="0022504D" w:rsidP="000A764A">
      <w:pPr>
        <w:pStyle w:val="a3"/>
        <w:spacing w:before="7"/>
      </w:pPr>
    </w:p>
    <w:tbl>
      <w:tblPr>
        <w:tblStyle w:val="TableNormal"/>
        <w:tblW w:w="0" w:type="auto"/>
        <w:tblInd w:w="3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22504D" w:rsidRPr="00BF41C0" w14:paraId="5635E9F6" w14:textId="77777777">
        <w:trPr>
          <w:trHeight w:val="2136"/>
        </w:trPr>
        <w:tc>
          <w:tcPr>
            <w:tcW w:w="1070" w:type="dxa"/>
          </w:tcPr>
          <w:p w14:paraId="050F5A81" w14:textId="77777777" w:rsidR="0022504D" w:rsidRPr="00BF41C0" w:rsidRDefault="00626F2C" w:rsidP="000A764A">
            <w:pPr>
              <w:pStyle w:val="TableParagraph"/>
              <w:spacing w:before="95"/>
              <w:ind w:left="64" w:right="58" w:firstLine="3"/>
              <w:jc w:val="center"/>
              <w:rPr>
                <w:sz w:val="24"/>
              </w:rPr>
            </w:pPr>
            <w:r w:rsidRPr="00BF41C0">
              <w:rPr>
                <w:spacing w:val="-10"/>
                <w:sz w:val="24"/>
              </w:rPr>
              <w:t>№</w:t>
            </w:r>
            <w:r w:rsidRPr="00BF41C0">
              <w:rPr>
                <w:spacing w:val="40"/>
                <w:sz w:val="24"/>
              </w:rPr>
              <w:t xml:space="preserve"> </w:t>
            </w:r>
            <w:r w:rsidRPr="00BF41C0">
              <w:rPr>
                <w:spacing w:val="-2"/>
                <w:sz w:val="24"/>
              </w:rPr>
              <w:t xml:space="preserve">пункта админис тративно </w:t>
            </w:r>
            <w:r w:rsidRPr="00BF41C0">
              <w:rPr>
                <w:spacing w:val="-6"/>
                <w:sz w:val="24"/>
              </w:rPr>
              <w:t xml:space="preserve">го </w:t>
            </w:r>
            <w:r w:rsidRPr="00BF41C0">
              <w:rPr>
                <w:spacing w:val="-2"/>
                <w:sz w:val="24"/>
              </w:rPr>
              <w:t xml:space="preserve">регламен </w:t>
            </w:r>
            <w:r w:rsidRPr="00BF41C0">
              <w:rPr>
                <w:spacing w:val="-6"/>
                <w:sz w:val="24"/>
              </w:rPr>
              <w:t>та</w:t>
            </w:r>
          </w:p>
        </w:tc>
        <w:tc>
          <w:tcPr>
            <w:tcW w:w="4165" w:type="dxa"/>
          </w:tcPr>
          <w:p w14:paraId="390FBA7D" w14:textId="77777777" w:rsidR="0022504D" w:rsidRPr="00BF41C0" w:rsidRDefault="00626F2C" w:rsidP="000A764A">
            <w:pPr>
              <w:pStyle w:val="TableParagraph"/>
              <w:spacing w:before="95"/>
              <w:ind w:left="275" w:hanging="152"/>
              <w:rPr>
                <w:sz w:val="24"/>
              </w:rPr>
            </w:pPr>
            <w:r w:rsidRPr="00BF41C0">
              <w:rPr>
                <w:sz w:val="24"/>
              </w:rPr>
              <w:t>Наименование</w:t>
            </w:r>
            <w:r w:rsidRPr="00BF41C0">
              <w:rPr>
                <w:spacing w:val="-9"/>
                <w:sz w:val="24"/>
              </w:rPr>
              <w:t xml:space="preserve"> </w:t>
            </w:r>
            <w:r w:rsidRPr="00BF41C0">
              <w:rPr>
                <w:sz w:val="24"/>
              </w:rPr>
              <w:t>основания</w:t>
            </w:r>
            <w:r w:rsidRPr="00BF41C0">
              <w:rPr>
                <w:spacing w:val="-9"/>
                <w:sz w:val="24"/>
              </w:rPr>
              <w:t xml:space="preserve"> </w:t>
            </w:r>
            <w:r w:rsidRPr="00BF41C0">
              <w:rPr>
                <w:sz w:val="24"/>
              </w:rPr>
              <w:t>для</w:t>
            </w:r>
            <w:r w:rsidRPr="00BF41C0">
              <w:rPr>
                <w:spacing w:val="-9"/>
                <w:sz w:val="24"/>
              </w:rPr>
              <w:t xml:space="preserve"> </w:t>
            </w:r>
            <w:r w:rsidRPr="00BF41C0">
              <w:rPr>
                <w:sz w:val="24"/>
              </w:rPr>
              <w:t>отказа</w:t>
            </w:r>
            <w:r w:rsidRPr="00BF41C0">
              <w:rPr>
                <w:spacing w:val="-10"/>
                <w:sz w:val="24"/>
              </w:rPr>
              <w:t xml:space="preserve"> </w:t>
            </w:r>
            <w:r w:rsidRPr="00BF41C0">
              <w:rPr>
                <w:sz w:val="24"/>
              </w:rPr>
              <w:t>в соответствии с единым стандартом</w:t>
            </w:r>
          </w:p>
        </w:tc>
        <w:tc>
          <w:tcPr>
            <w:tcW w:w="4820" w:type="dxa"/>
          </w:tcPr>
          <w:p w14:paraId="2B722D05" w14:textId="77777777" w:rsidR="0022504D" w:rsidRPr="00BF41C0" w:rsidRDefault="00626F2C" w:rsidP="000A764A">
            <w:pPr>
              <w:pStyle w:val="TableParagraph"/>
              <w:spacing w:before="95"/>
              <w:ind w:left="2064" w:hanging="1991"/>
              <w:rPr>
                <w:sz w:val="24"/>
              </w:rPr>
            </w:pPr>
            <w:r w:rsidRPr="00BF41C0">
              <w:rPr>
                <w:sz w:val="24"/>
              </w:rPr>
              <w:t>Разъяснение</w:t>
            </w:r>
            <w:r w:rsidRPr="00BF41C0">
              <w:rPr>
                <w:spacing w:val="-12"/>
                <w:sz w:val="24"/>
              </w:rPr>
              <w:t xml:space="preserve"> </w:t>
            </w:r>
            <w:r w:rsidRPr="00BF41C0">
              <w:rPr>
                <w:sz w:val="24"/>
              </w:rPr>
              <w:t>причин</w:t>
            </w:r>
            <w:r w:rsidRPr="00BF41C0">
              <w:rPr>
                <w:spacing w:val="-9"/>
                <w:sz w:val="24"/>
              </w:rPr>
              <w:t xml:space="preserve"> </w:t>
            </w:r>
            <w:r w:rsidRPr="00BF41C0">
              <w:rPr>
                <w:sz w:val="24"/>
              </w:rPr>
              <w:t>отказа</w:t>
            </w:r>
            <w:r w:rsidRPr="00BF41C0">
              <w:rPr>
                <w:spacing w:val="-10"/>
                <w:sz w:val="24"/>
              </w:rPr>
              <w:t xml:space="preserve"> </w:t>
            </w:r>
            <w:r w:rsidRPr="00BF41C0">
              <w:rPr>
                <w:sz w:val="24"/>
              </w:rPr>
              <w:t>в</w:t>
            </w:r>
            <w:r w:rsidRPr="00BF41C0">
              <w:rPr>
                <w:spacing w:val="-10"/>
                <w:sz w:val="24"/>
              </w:rPr>
              <w:t xml:space="preserve"> </w:t>
            </w:r>
            <w:r w:rsidRPr="00BF41C0">
              <w:rPr>
                <w:sz w:val="24"/>
              </w:rPr>
              <w:t xml:space="preserve">предоставлении </w:t>
            </w:r>
            <w:r w:rsidRPr="00BF41C0">
              <w:rPr>
                <w:spacing w:val="-2"/>
                <w:sz w:val="24"/>
              </w:rPr>
              <w:t>услуги</w:t>
            </w:r>
          </w:p>
        </w:tc>
      </w:tr>
      <w:tr w:rsidR="0022504D" w:rsidRPr="00BF41C0" w14:paraId="1F224AEC" w14:textId="77777777" w:rsidTr="00E5745A">
        <w:trPr>
          <w:trHeight w:val="1184"/>
        </w:trPr>
        <w:tc>
          <w:tcPr>
            <w:tcW w:w="1070" w:type="dxa"/>
          </w:tcPr>
          <w:p w14:paraId="6D5D77B4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2.19.1</w:t>
            </w:r>
          </w:p>
        </w:tc>
        <w:tc>
          <w:tcPr>
            <w:tcW w:w="4165" w:type="dxa"/>
          </w:tcPr>
          <w:p w14:paraId="35C61F77" w14:textId="77777777" w:rsidR="0022504D" w:rsidRPr="00BF41C0" w:rsidRDefault="00626F2C" w:rsidP="000A764A">
            <w:pPr>
              <w:pStyle w:val="TableParagraph"/>
              <w:spacing w:before="95"/>
              <w:ind w:left="261" w:right="68"/>
              <w:rPr>
                <w:sz w:val="24"/>
              </w:rPr>
            </w:pPr>
            <w:r w:rsidRPr="00BF41C0">
              <w:rPr>
                <w:sz w:val="24"/>
              </w:rPr>
              <w:t>Несоответствие Заявителя установленному кругу лиц,</w:t>
            </w:r>
            <w:r w:rsidRPr="00BF41C0">
              <w:rPr>
                <w:spacing w:val="40"/>
                <w:sz w:val="24"/>
              </w:rPr>
              <w:t xml:space="preserve"> </w:t>
            </w:r>
            <w:r w:rsidRPr="00BF41C0">
              <w:rPr>
                <w:sz w:val="24"/>
              </w:rPr>
              <w:t>имеющих</w:t>
            </w:r>
            <w:r w:rsidRPr="00BF41C0">
              <w:rPr>
                <w:spacing w:val="-10"/>
                <w:sz w:val="24"/>
              </w:rPr>
              <w:t xml:space="preserve"> </w:t>
            </w:r>
            <w:r w:rsidRPr="00BF41C0">
              <w:rPr>
                <w:sz w:val="24"/>
              </w:rPr>
              <w:t>право</w:t>
            </w:r>
            <w:r w:rsidRPr="00BF41C0">
              <w:rPr>
                <w:spacing w:val="-13"/>
                <w:sz w:val="24"/>
              </w:rPr>
              <w:t xml:space="preserve"> </w:t>
            </w:r>
            <w:r w:rsidRPr="00BF41C0">
              <w:rPr>
                <w:sz w:val="24"/>
              </w:rPr>
              <w:t>на</w:t>
            </w:r>
            <w:r w:rsidRPr="00BF41C0">
              <w:rPr>
                <w:spacing w:val="-13"/>
                <w:sz w:val="24"/>
              </w:rPr>
              <w:t xml:space="preserve"> </w:t>
            </w:r>
            <w:r w:rsidRPr="00BF41C0">
              <w:rPr>
                <w:sz w:val="24"/>
              </w:rPr>
              <w:t>получение</w:t>
            </w:r>
            <w:r w:rsidRPr="00BF41C0">
              <w:rPr>
                <w:spacing w:val="-9"/>
                <w:sz w:val="24"/>
              </w:rPr>
              <w:t xml:space="preserve"> </w:t>
            </w:r>
            <w:r w:rsidRPr="00BF41C0">
              <w:rPr>
                <w:sz w:val="24"/>
              </w:rPr>
              <w:t>услуги</w:t>
            </w:r>
          </w:p>
        </w:tc>
        <w:tc>
          <w:tcPr>
            <w:tcW w:w="4820" w:type="dxa"/>
          </w:tcPr>
          <w:p w14:paraId="0CB1E170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z w:val="24"/>
              </w:rPr>
              <w:t>Указываются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основания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такого</w:t>
            </w:r>
            <w:r w:rsidRPr="00BF41C0">
              <w:rPr>
                <w:spacing w:val="-2"/>
                <w:sz w:val="24"/>
              </w:rPr>
              <w:t xml:space="preserve"> вывода</w:t>
            </w:r>
          </w:p>
        </w:tc>
      </w:tr>
      <w:tr w:rsidR="0022504D" w:rsidRPr="00BF41C0" w14:paraId="40DBB03C" w14:textId="77777777">
        <w:trPr>
          <w:trHeight w:val="1977"/>
        </w:trPr>
        <w:tc>
          <w:tcPr>
            <w:tcW w:w="1070" w:type="dxa"/>
          </w:tcPr>
          <w:p w14:paraId="01A11349" w14:textId="77777777" w:rsidR="0022504D" w:rsidRPr="00BF41C0" w:rsidRDefault="00626F2C" w:rsidP="000A764A">
            <w:pPr>
              <w:pStyle w:val="TableParagraph"/>
              <w:spacing w:before="97"/>
              <w:ind w:left="6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2.19.2</w:t>
            </w:r>
          </w:p>
        </w:tc>
        <w:tc>
          <w:tcPr>
            <w:tcW w:w="4165" w:type="dxa"/>
          </w:tcPr>
          <w:p w14:paraId="1B6D78F1" w14:textId="77777777" w:rsidR="0022504D" w:rsidRPr="00BF41C0" w:rsidRDefault="00626F2C" w:rsidP="000A764A">
            <w:pPr>
              <w:pStyle w:val="TableParagraph"/>
              <w:spacing w:before="97"/>
              <w:ind w:left="261"/>
              <w:rPr>
                <w:sz w:val="24"/>
              </w:rPr>
            </w:pPr>
            <w:r w:rsidRPr="00BF41C0">
              <w:rPr>
                <w:sz w:val="24"/>
              </w:rPr>
              <w:t>Документы</w:t>
            </w:r>
            <w:r w:rsidRPr="00BF41C0">
              <w:rPr>
                <w:spacing w:val="-4"/>
                <w:sz w:val="24"/>
              </w:rPr>
              <w:t xml:space="preserve"> </w:t>
            </w:r>
            <w:r w:rsidRPr="00BF41C0">
              <w:rPr>
                <w:spacing w:val="-2"/>
                <w:sz w:val="24"/>
              </w:rPr>
              <w:t>(сведения),</w:t>
            </w:r>
          </w:p>
          <w:p w14:paraId="51C5697A" w14:textId="77777777" w:rsidR="0022504D" w:rsidRPr="00BF41C0" w:rsidRDefault="00626F2C" w:rsidP="000A764A">
            <w:pPr>
              <w:pStyle w:val="TableParagraph"/>
              <w:ind w:left="261"/>
              <w:rPr>
                <w:sz w:val="24"/>
              </w:rPr>
            </w:pPr>
            <w:r w:rsidRPr="00BF41C0">
              <w:rPr>
                <w:sz w:val="24"/>
              </w:rPr>
              <w:t>представленные Заявителем, противоречат документам (сведениям),</w:t>
            </w:r>
            <w:r w:rsidRPr="00BF41C0">
              <w:rPr>
                <w:spacing w:val="-14"/>
                <w:sz w:val="24"/>
              </w:rPr>
              <w:t xml:space="preserve"> </w:t>
            </w:r>
            <w:r w:rsidRPr="00BF41C0">
              <w:rPr>
                <w:sz w:val="24"/>
              </w:rPr>
              <w:t>полученным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в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рамках</w:t>
            </w:r>
          </w:p>
          <w:p w14:paraId="1D6C4DF1" w14:textId="77777777" w:rsidR="0022504D" w:rsidRPr="00BF41C0" w:rsidRDefault="00626F2C" w:rsidP="000A764A">
            <w:pPr>
              <w:pStyle w:val="TableParagraph"/>
              <w:spacing w:before="1"/>
              <w:ind w:left="261"/>
              <w:rPr>
                <w:sz w:val="24"/>
              </w:rPr>
            </w:pPr>
            <w:r w:rsidRPr="00BF41C0">
              <w:rPr>
                <w:sz w:val="24"/>
              </w:rPr>
              <w:t>межведомственного</w:t>
            </w:r>
            <w:r w:rsidRPr="00BF41C0">
              <w:rPr>
                <w:spacing w:val="-5"/>
                <w:sz w:val="24"/>
              </w:rPr>
              <w:t xml:space="preserve"> </w:t>
            </w:r>
            <w:r w:rsidRPr="00BF41C0">
              <w:rPr>
                <w:spacing w:val="-2"/>
                <w:sz w:val="24"/>
              </w:rPr>
              <w:t>взаимодействия</w:t>
            </w:r>
          </w:p>
        </w:tc>
        <w:tc>
          <w:tcPr>
            <w:tcW w:w="4820" w:type="dxa"/>
          </w:tcPr>
          <w:p w14:paraId="5EF6E5D3" w14:textId="77777777" w:rsidR="0022504D" w:rsidRPr="00BF41C0" w:rsidRDefault="00626F2C" w:rsidP="000A764A">
            <w:pPr>
              <w:pStyle w:val="TableParagraph"/>
              <w:spacing w:before="97"/>
              <w:ind w:left="62"/>
              <w:rPr>
                <w:sz w:val="24"/>
              </w:rPr>
            </w:pPr>
            <w:r w:rsidRPr="00BF41C0">
              <w:rPr>
                <w:sz w:val="24"/>
              </w:rPr>
              <w:t>Указываются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основания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такого</w:t>
            </w:r>
            <w:r w:rsidRPr="00BF41C0">
              <w:rPr>
                <w:spacing w:val="-2"/>
                <w:sz w:val="24"/>
              </w:rPr>
              <w:t xml:space="preserve"> вывода</w:t>
            </w:r>
          </w:p>
        </w:tc>
      </w:tr>
    </w:tbl>
    <w:p w14:paraId="4704CCCE" w14:textId="77777777" w:rsidR="0022504D" w:rsidRPr="00BF41C0" w:rsidRDefault="0022504D" w:rsidP="000A764A">
      <w:pPr>
        <w:rPr>
          <w:sz w:val="24"/>
        </w:rPr>
        <w:sectPr w:rsidR="0022504D" w:rsidRPr="00BF41C0">
          <w:pgSz w:w="11900" w:h="16840"/>
          <w:pgMar w:top="820" w:right="140" w:bottom="280" w:left="860" w:header="508" w:footer="0" w:gutter="0"/>
          <w:cols w:space="720"/>
        </w:sectPr>
      </w:pPr>
    </w:p>
    <w:tbl>
      <w:tblPr>
        <w:tblStyle w:val="TableNormal"/>
        <w:tblW w:w="0" w:type="auto"/>
        <w:tblInd w:w="3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22504D" w:rsidRPr="00BF41C0" w14:paraId="5EC7EC4E" w14:textId="77777777" w:rsidTr="00E5745A">
        <w:trPr>
          <w:trHeight w:val="1257"/>
        </w:trPr>
        <w:tc>
          <w:tcPr>
            <w:tcW w:w="1070" w:type="dxa"/>
          </w:tcPr>
          <w:p w14:paraId="1E31E0F7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bookmarkStart w:id="28" w:name="28"/>
            <w:bookmarkEnd w:id="28"/>
            <w:r w:rsidRPr="00BF41C0">
              <w:rPr>
                <w:spacing w:val="-2"/>
                <w:sz w:val="24"/>
              </w:rPr>
              <w:lastRenderedPageBreak/>
              <w:t>2.19.3</w:t>
            </w:r>
          </w:p>
        </w:tc>
        <w:tc>
          <w:tcPr>
            <w:tcW w:w="4165" w:type="dxa"/>
          </w:tcPr>
          <w:p w14:paraId="7A902D4F" w14:textId="77777777" w:rsidR="0022504D" w:rsidRPr="00BF41C0" w:rsidRDefault="00626F2C" w:rsidP="000A764A">
            <w:pPr>
              <w:pStyle w:val="TableParagraph"/>
              <w:spacing w:before="95"/>
              <w:ind w:left="261"/>
              <w:rPr>
                <w:sz w:val="24"/>
              </w:rPr>
            </w:pPr>
            <w:r w:rsidRPr="00BF41C0">
              <w:rPr>
                <w:sz w:val="24"/>
              </w:rPr>
              <w:t>Отсутствие</w:t>
            </w:r>
            <w:r w:rsidRPr="00BF41C0">
              <w:rPr>
                <w:spacing w:val="-2"/>
                <w:sz w:val="24"/>
              </w:rPr>
              <w:t xml:space="preserve"> </w:t>
            </w:r>
            <w:r w:rsidRPr="00BF41C0">
              <w:rPr>
                <w:sz w:val="24"/>
              </w:rPr>
              <w:t>у</w:t>
            </w:r>
            <w:r w:rsidRPr="00BF41C0">
              <w:rPr>
                <w:spacing w:val="-10"/>
                <w:sz w:val="24"/>
              </w:rPr>
              <w:t xml:space="preserve"> </w:t>
            </w:r>
            <w:r w:rsidRPr="00BF41C0">
              <w:rPr>
                <w:sz w:val="24"/>
              </w:rPr>
              <w:t>Заявителя</w:t>
            </w:r>
            <w:r w:rsidRPr="00BF41C0">
              <w:rPr>
                <w:spacing w:val="-5"/>
                <w:sz w:val="24"/>
              </w:rPr>
              <w:t xml:space="preserve"> </w:t>
            </w:r>
            <w:r w:rsidRPr="00BF41C0">
              <w:rPr>
                <w:sz w:val="24"/>
              </w:rPr>
              <w:t>и</w:t>
            </w:r>
            <w:r w:rsidRPr="00BF41C0">
              <w:rPr>
                <w:spacing w:val="-5"/>
                <w:sz w:val="24"/>
              </w:rPr>
              <w:t xml:space="preserve"> </w:t>
            </w:r>
            <w:r w:rsidRPr="00BF41C0">
              <w:rPr>
                <w:sz w:val="24"/>
              </w:rPr>
              <w:t>членов семьи места жительства на территории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субъекта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 xml:space="preserve">Российской </w:t>
            </w:r>
            <w:r w:rsidRPr="00BF41C0">
              <w:rPr>
                <w:spacing w:val="-2"/>
                <w:sz w:val="24"/>
              </w:rPr>
              <w:t>Федерации</w:t>
            </w:r>
          </w:p>
        </w:tc>
        <w:tc>
          <w:tcPr>
            <w:tcW w:w="4820" w:type="dxa"/>
          </w:tcPr>
          <w:p w14:paraId="082717C7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z w:val="24"/>
              </w:rPr>
              <w:t>Указываются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основания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такого</w:t>
            </w:r>
            <w:r w:rsidRPr="00BF41C0">
              <w:rPr>
                <w:spacing w:val="-2"/>
                <w:sz w:val="24"/>
              </w:rPr>
              <w:t xml:space="preserve"> вывода</w:t>
            </w:r>
          </w:p>
        </w:tc>
      </w:tr>
      <w:tr w:rsidR="0022504D" w:rsidRPr="00BF41C0" w14:paraId="3DE1F6FA" w14:textId="77777777" w:rsidTr="00E5745A">
        <w:trPr>
          <w:trHeight w:val="1132"/>
        </w:trPr>
        <w:tc>
          <w:tcPr>
            <w:tcW w:w="1070" w:type="dxa"/>
          </w:tcPr>
          <w:p w14:paraId="36C16353" w14:textId="77777777" w:rsidR="0022504D" w:rsidRPr="00BF41C0" w:rsidRDefault="00626F2C" w:rsidP="000A764A">
            <w:pPr>
              <w:pStyle w:val="TableParagraph"/>
              <w:spacing w:before="98"/>
              <w:ind w:left="6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2.19.4</w:t>
            </w:r>
          </w:p>
        </w:tc>
        <w:tc>
          <w:tcPr>
            <w:tcW w:w="4165" w:type="dxa"/>
          </w:tcPr>
          <w:p w14:paraId="340C2BB6" w14:textId="77777777" w:rsidR="0022504D" w:rsidRPr="00BF41C0" w:rsidRDefault="00626F2C" w:rsidP="000A764A">
            <w:pPr>
              <w:pStyle w:val="TableParagraph"/>
              <w:spacing w:before="98"/>
              <w:ind w:left="261"/>
              <w:rPr>
                <w:sz w:val="24"/>
              </w:rPr>
            </w:pPr>
            <w:r w:rsidRPr="00BF41C0">
              <w:rPr>
                <w:sz w:val="24"/>
              </w:rPr>
              <w:t>Ранее</w:t>
            </w:r>
            <w:r w:rsidRPr="00BF41C0">
              <w:rPr>
                <w:spacing w:val="-10"/>
                <w:sz w:val="24"/>
              </w:rPr>
              <w:t xml:space="preserve"> </w:t>
            </w:r>
            <w:r w:rsidRPr="00BF41C0">
              <w:rPr>
                <w:sz w:val="24"/>
              </w:rPr>
              <w:t>было</w:t>
            </w:r>
            <w:r w:rsidRPr="00BF41C0">
              <w:rPr>
                <w:spacing w:val="-9"/>
                <w:sz w:val="24"/>
              </w:rPr>
              <w:t xml:space="preserve"> </w:t>
            </w:r>
            <w:r w:rsidRPr="00BF41C0">
              <w:rPr>
                <w:sz w:val="24"/>
              </w:rPr>
              <w:t>принято</w:t>
            </w:r>
            <w:r w:rsidRPr="00BF41C0">
              <w:rPr>
                <w:spacing w:val="-9"/>
                <w:sz w:val="24"/>
              </w:rPr>
              <w:t xml:space="preserve"> </w:t>
            </w:r>
            <w:r w:rsidRPr="00BF41C0">
              <w:rPr>
                <w:sz w:val="24"/>
              </w:rPr>
              <w:t>решение</w:t>
            </w:r>
            <w:r w:rsidRPr="00BF41C0">
              <w:rPr>
                <w:spacing w:val="-10"/>
                <w:sz w:val="24"/>
              </w:rPr>
              <w:t xml:space="preserve"> </w:t>
            </w:r>
            <w:r w:rsidRPr="00BF41C0">
              <w:rPr>
                <w:sz w:val="24"/>
              </w:rPr>
              <w:t>о бесплатном предоставлении в</w:t>
            </w:r>
          </w:p>
          <w:p w14:paraId="51F5C6AC" w14:textId="77777777" w:rsidR="0022504D" w:rsidRPr="00BF41C0" w:rsidRDefault="00626F2C" w:rsidP="000A764A">
            <w:pPr>
              <w:pStyle w:val="TableParagraph"/>
              <w:ind w:left="261"/>
              <w:rPr>
                <w:sz w:val="24"/>
              </w:rPr>
            </w:pPr>
            <w:r w:rsidRPr="00BF41C0">
              <w:rPr>
                <w:sz w:val="24"/>
              </w:rPr>
              <w:t>собственность</w:t>
            </w:r>
            <w:r w:rsidRPr="00BF41C0">
              <w:rPr>
                <w:spacing w:val="-4"/>
                <w:sz w:val="24"/>
              </w:rPr>
              <w:t xml:space="preserve"> </w:t>
            </w:r>
            <w:r w:rsidRPr="00BF41C0">
              <w:rPr>
                <w:sz w:val="24"/>
              </w:rPr>
              <w:t>земельного</w:t>
            </w:r>
            <w:r w:rsidRPr="00BF41C0">
              <w:rPr>
                <w:spacing w:val="-2"/>
                <w:sz w:val="24"/>
              </w:rPr>
              <w:t xml:space="preserve"> участка</w:t>
            </w:r>
          </w:p>
        </w:tc>
        <w:tc>
          <w:tcPr>
            <w:tcW w:w="4820" w:type="dxa"/>
          </w:tcPr>
          <w:p w14:paraId="5CD3A15B" w14:textId="77777777" w:rsidR="0022504D" w:rsidRPr="00BF41C0" w:rsidRDefault="00626F2C" w:rsidP="000A764A">
            <w:pPr>
              <w:pStyle w:val="TableParagraph"/>
              <w:spacing w:before="98"/>
              <w:ind w:left="62"/>
              <w:rPr>
                <w:sz w:val="24"/>
              </w:rPr>
            </w:pPr>
            <w:r w:rsidRPr="00BF41C0">
              <w:rPr>
                <w:sz w:val="24"/>
              </w:rPr>
              <w:t>Указываются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основания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такого</w:t>
            </w:r>
            <w:r w:rsidRPr="00BF41C0">
              <w:rPr>
                <w:spacing w:val="-2"/>
                <w:sz w:val="24"/>
              </w:rPr>
              <w:t xml:space="preserve"> вывода</w:t>
            </w:r>
          </w:p>
        </w:tc>
      </w:tr>
      <w:tr w:rsidR="0022504D" w:rsidRPr="00BF41C0" w14:paraId="53D50595" w14:textId="77777777" w:rsidTr="00E5745A">
        <w:trPr>
          <w:trHeight w:val="1418"/>
        </w:trPr>
        <w:tc>
          <w:tcPr>
            <w:tcW w:w="1070" w:type="dxa"/>
          </w:tcPr>
          <w:p w14:paraId="20CCA346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2.19.5</w:t>
            </w:r>
          </w:p>
        </w:tc>
        <w:tc>
          <w:tcPr>
            <w:tcW w:w="4165" w:type="dxa"/>
          </w:tcPr>
          <w:p w14:paraId="65A06EB9" w14:textId="77777777" w:rsidR="0022504D" w:rsidRPr="00BF41C0" w:rsidRDefault="00626F2C" w:rsidP="000A764A">
            <w:pPr>
              <w:pStyle w:val="TableParagraph"/>
              <w:spacing w:before="95"/>
              <w:ind w:left="261"/>
              <w:rPr>
                <w:sz w:val="24"/>
              </w:rPr>
            </w:pPr>
            <w:r w:rsidRPr="00BF41C0">
              <w:rPr>
                <w:sz w:val="24"/>
              </w:rPr>
              <w:t>Иные основания для отказа, предусмотренные</w:t>
            </w:r>
            <w:r w:rsidRPr="00BF41C0">
              <w:rPr>
                <w:spacing w:val="-14"/>
                <w:sz w:val="24"/>
              </w:rPr>
              <w:t xml:space="preserve"> </w:t>
            </w:r>
            <w:r w:rsidRPr="00BF41C0">
              <w:rPr>
                <w:sz w:val="24"/>
              </w:rPr>
              <w:t>в</w:t>
            </w:r>
            <w:r w:rsidRPr="00BF41C0">
              <w:rPr>
                <w:spacing w:val="-13"/>
                <w:sz w:val="24"/>
              </w:rPr>
              <w:t xml:space="preserve"> </w:t>
            </w:r>
            <w:r w:rsidRPr="00BF41C0">
              <w:rPr>
                <w:sz w:val="24"/>
              </w:rPr>
              <w:t>соответствии</w:t>
            </w:r>
            <w:r w:rsidRPr="00BF41C0">
              <w:rPr>
                <w:spacing w:val="-9"/>
                <w:sz w:val="24"/>
              </w:rPr>
              <w:t xml:space="preserve"> </w:t>
            </w:r>
            <w:r w:rsidRPr="00BF41C0">
              <w:rPr>
                <w:sz w:val="24"/>
              </w:rPr>
              <w:t>с законом субъекта Российской</w:t>
            </w:r>
          </w:p>
          <w:p w14:paraId="56C4952F" w14:textId="77777777" w:rsidR="0022504D" w:rsidRPr="00BF41C0" w:rsidRDefault="00626F2C" w:rsidP="000A764A">
            <w:pPr>
              <w:pStyle w:val="TableParagraph"/>
              <w:ind w:left="261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Федерации.</w:t>
            </w:r>
          </w:p>
        </w:tc>
        <w:tc>
          <w:tcPr>
            <w:tcW w:w="4820" w:type="dxa"/>
          </w:tcPr>
          <w:p w14:paraId="4E9C0E14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z w:val="24"/>
              </w:rPr>
              <w:t>Указываются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основания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такого</w:t>
            </w:r>
            <w:r w:rsidRPr="00BF41C0">
              <w:rPr>
                <w:spacing w:val="-2"/>
                <w:sz w:val="24"/>
              </w:rPr>
              <w:t xml:space="preserve"> вывода</w:t>
            </w:r>
          </w:p>
        </w:tc>
      </w:tr>
    </w:tbl>
    <w:p w14:paraId="2E4409AF" w14:textId="77777777" w:rsidR="0022504D" w:rsidRPr="00BF41C0" w:rsidRDefault="0022504D" w:rsidP="000A764A">
      <w:pPr>
        <w:pStyle w:val="a3"/>
        <w:spacing w:before="9"/>
        <w:rPr>
          <w:sz w:val="14"/>
        </w:rPr>
      </w:pPr>
    </w:p>
    <w:p w14:paraId="03344F47" w14:textId="77777777" w:rsidR="0022504D" w:rsidRPr="00BF41C0" w:rsidRDefault="00626F2C" w:rsidP="000A764A">
      <w:pPr>
        <w:pStyle w:val="a3"/>
        <w:tabs>
          <w:tab w:val="left" w:pos="10282"/>
        </w:tabs>
        <w:spacing w:before="89"/>
        <w:ind w:left="1067"/>
        <w:jc w:val="both"/>
      </w:pPr>
      <w:r w:rsidRPr="00BF41C0">
        <w:t xml:space="preserve">Дополнительно информируем: </w:t>
      </w:r>
      <w:r w:rsidRPr="00BF41C0">
        <w:rPr>
          <w:u w:val="single"/>
        </w:rPr>
        <w:tab/>
      </w:r>
      <w:r w:rsidRPr="00BF41C0">
        <w:rPr>
          <w:spacing w:val="-10"/>
        </w:rPr>
        <w:t>.</w:t>
      </w:r>
    </w:p>
    <w:p w14:paraId="08D1FBF6" w14:textId="77777777" w:rsidR="0022504D" w:rsidRPr="00BF41C0" w:rsidRDefault="00626F2C" w:rsidP="000A764A">
      <w:pPr>
        <w:pStyle w:val="a3"/>
        <w:spacing w:before="50" w:line="276" w:lineRule="auto"/>
        <w:ind w:left="359" w:right="374" w:firstLine="707"/>
        <w:jc w:val="both"/>
      </w:pPr>
      <w:r w:rsidRPr="00BF41C0">
        <w:t>Вы вправе повторно обратиться c заявлением о предоставлении услуги после устранения указанных нарушений.</w:t>
      </w:r>
    </w:p>
    <w:p w14:paraId="7ABBC370" w14:textId="77777777" w:rsidR="0022504D" w:rsidRPr="00BF41C0" w:rsidRDefault="00626F2C" w:rsidP="000A764A">
      <w:pPr>
        <w:pStyle w:val="a3"/>
        <w:spacing w:line="276" w:lineRule="auto"/>
        <w:ind w:left="359" w:right="371" w:firstLine="707"/>
        <w:jc w:val="both"/>
      </w:pPr>
      <w:r w:rsidRPr="00BF41C0">
        <w:t>Данный</w:t>
      </w:r>
      <w:r w:rsidRPr="00BF41C0">
        <w:rPr>
          <w:spacing w:val="-18"/>
        </w:rPr>
        <w:t xml:space="preserve"> </w:t>
      </w:r>
      <w:r w:rsidRPr="00BF41C0">
        <w:t>отказ</w:t>
      </w:r>
      <w:r w:rsidRPr="00BF41C0">
        <w:rPr>
          <w:spacing w:val="-17"/>
        </w:rPr>
        <w:t xml:space="preserve"> </w:t>
      </w:r>
      <w:r w:rsidRPr="00BF41C0">
        <w:t>может</w:t>
      </w:r>
      <w:r w:rsidRPr="00BF41C0">
        <w:rPr>
          <w:spacing w:val="-18"/>
        </w:rPr>
        <w:t xml:space="preserve"> </w:t>
      </w:r>
      <w:r w:rsidRPr="00BF41C0">
        <w:t>быть</w:t>
      </w:r>
      <w:r w:rsidRPr="00BF41C0">
        <w:rPr>
          <w:spacing w:val="-17"/>
        </w:rPr>
        <w:t xml:space="preserve"> </w:t>
      </w:r>
      <w:r w:rsidRPr="00BF41C0">
        <w:t>обжалован</w:t>
      </w:r>
      <w:r w:rsidRPr="00BF41C0">
        <w:rPr>
          <w:spacing w:val="-18"/>
        </w:rPr>
        <w:t xml:space="preserve"> </w:t>
      </w:r>
      <w:r w:rsidRPr="00BF41C0">
        <w:t>в</w:t>
      </w:r>
      <w:r w:rsidRPr="00BF41C0">
        <w:rPr>
          <w:spacing w:val="-17"/>
        </w:rPr>
        <w:t xml:space="preserve"> </w:t>
      </w:r>
      <w:r w:rsidRPr="00BF41C0">
        <w:t>досудебном</w:t>
      </w:r>
      <w:r w:rsidRPr="00BF41C0">
        <w:rPr>
          <w:spacing w:val="-18"/>
        </w:rPr>
        <w:t xml:space="preserve"> </w:t>
      </w:r>
      <w:r w:rsidRPr="00BF41C0">
        <w:t>порядке</w:t>
      </w:r>
      <w:r w:rsidRPr="00BF41C0">
        <w:rPr>
          <w:spacing w:val="-17"/>
        </w:rPr>
        <w:t xml:space="preserve"> </w:t>
      </w:r>
      <w:r w:rsidRPr="00BF41C0">
        <w:t>путем</w:t>
      </w:r>
      <w:r w:rsidRPr="00BF41C0">
        <w:rPr>
          <w:spacing w:val="-18"/>
        </w:rPr>
        <w:t xml:space="preserve"> </w:t>
      </w:r>
      <w:r w:rsidRPr="00BF41C0">
        <w:t>направления жалобы в</w:t>
      </w:r>
      <w:r w:rsidRPr="00BF41C0">
        <w:rPr>
          <w:spacing w:val="-2"/>
        </w:rPr>
        <w:t xml:space="preserve"> </w:t>
      </w:r>
      <w:r w:rsidRPr="00BF41C0">
        <w:t>орган,</w:t>
      </w:r>
      <w:r w:rsidRPr="00BF41C0">
        <w:rPr>
          <w:spacing w:val="-1"/>
        </w:rPr>
        <w:t xml:space="preserve"> </w:t>
      </w:r>
      <w:r w:rsidRPr="00BF41C0">
        <w:t>уполномоченный на</w:t>
      </w:r>
      <w:r w:rsidRPr="00BF41C0">
        <w:rPr>
          <w:spacing w:val="-1"/>
        </w:rPr>
        <w:t xml:space="preserve"> </w:t>
      </w:r>
      <w:r w:rsidRPr="00BF41C0">
        <w:t>предоставление</w:t>
      </w:r>
      <w:r w:rsidRPr="00BF41C0">
        <w:rPr>
          <w:spacing w:val="-1"/>
        </w:rPr>
        <w:t xml:space="preserve"> </w:t>
      </w:r>
      <w:r w:rsidRPr="00BF41C0">
        <w:t>услуги в</w:t>
      </w:r>
      <w:r w:rsidRPr="00BF41C0">
        <w:rPr>
          <w:spacing w:val="-2"/>
        </w:rPr>
        <w:t xml:space="preserve"> </w:t>
      </w:r>
      <w:r w:rsidRPr="00BF41C0">
        <w:t>«Постановка</w:t>
      </w:r>
      <w:r w:rsidRPr="00BF41C0">
        <w:rPr>
          <w:spacing w:val="-1"/>
        </w:rPr>
        <w:t xml:space="preserve"> </w:t>
      </w:r>
      <w:r w:rsidRPr="00BF41C0">
        <w:t>граждан на учет в качестве лиц, имеющих право на предоставление земельных участков в собственность бесплатно», а также в судебном порядке.</w:t>
      </w:r>
    </w:p>
    <w:p w14:paraId="1045A3EE" w14:textId="77777777" w:rsidR="0022504D" w:rsidRPr="00BF41C0" w:rsidRDefault="0022504D" w:rsidP="000A764A">
      <w:pPr>
        <w:pStyle w:val="a3"/>
        <w:rPr>
          <w:sz w:val="20"/>
        </w:rPr>
      </w:pPr>
    </w:p>
    <w:p w14:paraId="5AAE9C94" w14:textId="77777777" w:rsidR="0022504D" w:rsidRPr="00BF41C0" w:rsidRDefault="00626F2C" w:rsidP="000A764A">
      <w:pPr>
        <w:pStyle w:val="a3"/>
        <w:spacing w:before="6"/>
        <w:rPr>
          <w:sz w:val="10"/>
        </w:rPr>
      </w:pPr>
      <w:r w:rsidRPr="00BF41C0">
        <w:rPr>
          <w:noProof/>
          <w:lang w:eastAsia="ru-RU"/>
        </w:rPr>
        <w:drawing>
          <wp:anchor distT="0" distB="0" distL="0" distR="0" simplePos="0" relativeHeight="12" behindDoc="0" locked="0" layoutInCell="1" allowOverlap="1" wp14:anchorId="7B4D24D8" wp14:editId="598B6256">
            <wp:simplePos x="0" y="0"/>
            <wp:positionH relativeFrom="page">
              <wp:posOffset>1231900</wp:posOffset>
            </wp:positionH>
            <wp:positionV relativeFrom="paragraph">
              <wp:posOffset>92068</wp:posOffset>
            </wp:positionV>
            <wp:extent cx="3418173" cy="490347"/>
            <wp:effectExtent l="0" t="0" r="0" b="0"/>
            <wp:wrapTopAndBottom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18173" cy="4903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7B9BFAA" w14:textId="77777777" w:rsidR="0022504D" w:rsidRPr="00BF41C0" w:rsidRDefault="0022504D" w:rsidP="000A764A">
      <w:pPr>
        <w:rPr>
          <w:sz w:val="10"/>
        </w:rPr>
        <w:sectPr w:rsidR="0022504D" w:rsidRPr="00BF41C0">
          <w:pgSz w:w="11900" w:h="16840"/>
          <w:pgMar w:top="820" w:right="140" w:bottom="280" w:left="860" w:header="508" w:footer="0" w:gutter="0"/>
          <w:cols w:space="720"/>
        </w:sectPr>
      </w:pPr>
    </w:p>
    <w:p w14:paraId="2BFADE29" w14:textId="77777777" w:rsidR="0022504D" w:rsidRPr="00BF41C0" w:rsidRDefault="00626F2C" w:rsidP="000A764A">
      <w:pPr>
        <w:pStyle w:val="a3"/>
        <w:spacing w:before="89" w:line="264" w:lineRule="auto"/>
        <w:ind w:left="5103" w:right="369" w:firstLine="2374"/>
        <w:jc w:val="right"/>
      </w:pPr>
      <w:bookmarkStart w:id="29" w:name="29"/>
      <w:bookmarkEnd w:id="29"/>
      <w:r w:rsidRPr="00BF41C0">
        <w:lastRenderedPageBreak/>
        <w:t>Приложение</w:t>
      </w:r>
      <w:r w:rsidRPr="00BF41C0">
        <w:rPr>
          <w:spacing w:val="-20"/>
        </w:rPr>
        <w:t xml:space="preserve"> </w:t>
      </w:r>
      <w:r w:rsidRPr="00BF41C0">
        <w:t>№</w:t>
      </w:r>
      <w:r w:rsidR="000A764A" w:rsidRPr="00BF41C0">
        <w:t> </w:t>
      </w:r>
      <w:r w:rsidRPr="00BF41C0">
        <w:rPr>
          <w:spacing w:val="-17"/>
        </w:rPr>
        <w:t xml:space="preserve"> </w:t>
      </w:r>
      <w:r w:rsidRPr="00BF41C0">
        <w:t>4</w:t>
      </w:r>
      <w:r w:rsidR="000A764A" w:rsidRPr="00BF41C0">
        <w:br/>
      </w:r>
      <w:r w:rsidRPr="00BF41C0">
        <w:t xml:space="preserve"> к Административному регламенту по</w:t>
      </w:r>
      <w:r w:rsidRPr="00BF41C0">
        <w:rPr>
          <w:spacing w:val="-9"/>
        </w:rPr>
        <w:t xml:space="preserve"> </w:t>
      </w:r>
      <w:r w:rsidRPr="00BF41C0">
        <w:t>предоставлению</w:t>
      </w:r>
      <w:r w:rsidR="000A764A" w:rsidRPr="00BF41C0">
        <w:t xml:space="preserve"> </w:t>
      </w:r>
      <w:r w:rsidRPr="00BF41C0">
        <w:t>муниципальной</w:t>
      </w:r>
      <w:r w:rsidRPr="00BF41C0">
        <w:rPr>
          <w:spacing w:val="-10"/>
        </w:rPr>
        <w:t xml:space="preserve"> </w:t>
      </w:r>
      <w:r w:rsidRPr="00BF41C0">
        <w:rPr>
          <w:spacing w:val="-2"/>
        </w:rPr>
        <w:t>услуги</w:t>
      </w:r>
    </w:p>
    <w:p w14:paraId="5229990B" w14:textId="77777777" w:rsidR="0022504D" w:rsidRPr="00BF41C0" w:rsidRDefault="0022504D" w:rsidP="000A764A">
      <w:pPr>
        <w:pStyle w:val="a3"/>
        <w:spacing w:before="8"/>
        <w:rPr>
          <w:sz w:val="44"/>
        </w:rPr>
      </w:pPr>
    </w:p>
    <w:p w14:paraId="20E12625" w14:textId="77777777" w:rsidR="0022504D" w:rsidRPr="00BF41C0" w:rsidRDefault="00626F2C" w:rsidP="000A764A">
      <w:pPr>
        <w:pStyle w:val="11"/>
        <w:ind w:right="807"/>
      </w:pPr>
      <w:r w:rsidRPr="00BF41C0">
        <w:t>Форма</w:t>
      </w:r>
      <w:r w:rsidRPr="00BF41C0">
        <w:rPr>
          <w:spacing w:val="-9"/>
        </w:rPr>
        <w:t xml:space="preserve"> </w:t>
      </w:r>
      <w:r w:rsidRPr="00BF41C0">
        <w:t>заявления</w:t>
      </w:r>
      <w:r w:rsidRPr="00BF41C0">
        <w:rPr>
          <w:spacing w:val="-11"/>
        </w:rPr>
        <w:t xml:space="preserve"> </w:t>
      </w:r>
      <w:r w:rsidRPr="00BF41C0">
        <w:t>о</w:t>
      </w:r>
      <w:r w:rsidRPr="00BF41C0">
        <w:rPr>
          <w:spacing w:val="-10"/>
        </w:rPr>
        <w:t xml:space="preserve"> </w:t>
      </w:r>
      <w:r w:rsidRPr="00BF41C0">
        <w:t>предоставлении</w:t>
      </w:r>
      <w:r w:rsidRPr="00BF41C0">
        <w:rPr>
          <w:spacing w:val="-9"/>
        </w:rPr>
        <w:t xml:space="preserve"> </w:t>
      </w:r>
      <w:r w:rsidRPr="00BF41C0">
        <w:rPr>
          <w:spacing w:val="-2"/>
        </w:rPr>
        <w:t>услуги</w:t>
      </w:r>
    </w:p>
    <w:p w14:paraId="78812989" w14:textId="77777777" w:rsidR="0022504D" w:rsidRPr="00BF41C0" w:rsidRDefault="0022504D" w:rsidP="000A764A">
      <w:pPr>
        <w:pStyle w:val="a3"/>
        <w:spacing w:before="8"/>
        <w:rPr>
          <w:b/>
          <w:sz w:val="32"/>
        </w:rPr>
      </w:pPr>
    </w:p>
    <w:p w14:paraId="0E2373A5" w14:textId="77777777" w:rsidR="0022504D" w:rsidRPr="00BF41C0" w:rsidRDefault="00626F2C" w:rsidP="000A764A">
      <w:pPr>
        <w:pStyle w:val="a3"/>
        <w:ind w:left="798" w:right="103"/>
        <w:jc w:val="center"/>
      </w:pPr>
      <w:r w:rsidRPr="00BF41C0">
        <w:rPr>
          <w:spacing w:val="-2"/>
        </w:rPr>
        <w:t>кому:</w:t>
      </w:r>
    </w:p>
    <w:p w14:paraId="0118329F" w14:textId="77777777" w:rsidR="0022504D" w:rsidRPr="00BF41C0" w:rsidRDefault="002624AB" w:rsidP="000A764A">
      <w:pPr>
        <w:pStyle w:val="a3"/>
        <w:spacing w:before="1"/>
        <w:rPr>
          <w:sz w:val="23"/>
        </w:rPr>
      </w:pPr>
      <w:r>
        <w:pict w14:anchorId="53485E6C">
          <v:shape id="docshape10" o:spid="_x0000_s1049" style="position:absolute;margin-left:316.15pt;margin-top:14.5pt;width:245pt;height:.1pt;z-index:-15721984;mso-wrap-distance-left:0;mso-wrap-distance-right:0;mso-position-horizontal-relative:page" coordorigin="6323,290" coordsize="4900,0" path="m6323,290r4899,e" filled="f" strokeweight=".24764mm">
            <v:path arrowok="t"/>
            <w10:wrap type="topAndBottom" anchorx="page"/>
          </v:shape>
        </w:pict>
      </w:r>
    </w:p>
    <w:p w14:paraId="185AC1A6" w14:textId="77777777" w:rsidR="0022504D" w:rsidRPr="00BF41C0" w:rsidRDefault="0022504D" w:rsidP="000A764A">
      <w:pPr>
        <w:pStyle w:val="a3"/>
        <w:spacing w:before="7"/>
        <w:rPr>
          <w:sz w:val="27"/>
        </w:rPr>
      </w:pPr>
    </w:p>
    <w:p w14:paraId="6CC3C682" w14:textId="77777777" w:rsidR="0022504D" w:rsidRPr="00BF41C0" w:rsidRDefault="002624AB" w:rsidP="000A764A">
      <w:pPr>
        <w:pStyle w:val="a3"/>
        <w:spacing w:line="20" w:lineRule="exact"/>
        <w:ind w:left="5462"/>
        <w:rPr>
          <w:sz w:val="2"/>
        </w:rPr>
      </w:pPr>
      <w:r>
        <w:rPr>
          <w:sz w:val="2"/>
        </w:rPr>
      </w:r>
      <w:r>
        <w:rPr>
          <w:sz w:val="2"/>
        </w:rPr>
        <w:pict w14:anchorId="3A8AF6A6">
          <v:group id="docshapegroup11" o:spid="_x0000_s1047" style="width:245pt;height:.75pt;mso-position-horizontal-relative:char;mso-position-vertical-relative:line" coordsize="4900,15">
            <v:line id="_x0000_s1048" style="position:absolute" from="0,7" to="4899,7" strokeweight=".24764mm"/>
            <w10:anchorlock/>
          </v:group>
        </w:pict>
      </w:r>
    </w:p>
    <w:p w14:paraId="2DA36054" w14:textId="77777777" w:rsidR="0022504D" w:rsidRPr="00BF41C0" w:rsidRDefault="0022504D" w:rsidP="000A764A">
      <w:pPr>
        <w:spacing w:line="20" w:lineRule="exact"/>
        <w:rPr>
          <w:sz w:val="2"/>
        </w:rPr>
        <w:sectPr w:rsidR="0022504D" w:rsidRPr="00BF41C0">
          <w:pgSz w:w="11900" w:h="16840"/>
          <w:pgMar w:top="820" w:right="140" w:bottom="280" w:left="860" w:header="508" w:footer="0" w:gutter="0"/>
          <w:cols w:space="720"/>
        </w:sectPr>
      </w:pPr>
    </w:p>
    <w:p w14:paraId="6FB33261" w14:textId="77777777" w:rsidR="0022504D" w:rsidRPr="00BF41C0" w:rsidRDefault="00626F2C" w:rsidP="000A764A">
      <w:pPr>
        <w:pStyle w:val="a3"/>
        <w:spacing w:before="218"/>
        <w:jc w:val="right"/>
      </w:pPr>
      <w:r w:rsidRPr="00BF41C0">
        <w:t>от</w:t>
      </w:r>
      <w:r w:rsidRPr="00BF41C0">
        <w:rPr>
          <w:spacing w:val="-1"/>
        </w:rPr>
        <w:t xml:space="preserve"> </w:t>
      </w:r>
      <w:r w:rsidRPr="00BF41C0">
        <w:rPr>
          <w:spacing w:val="-2"/>
        </w:rPr>
        <w:t>кого:</w:t>
      </w:r>
    </w:p>
    <w:p w14:paraId="48A0B876" w14:textId="77777777" w:rsidR="0022504D" w:rsidRPr="00BF41C0" w:rsidRDefault="00626F2C" w:rsidP="000A764A">
      <w:pPr>
        <w:spacing w:before="14"/>
        <w:ind w:left="-10"/>
        <w:rPr>
          <w:sz w:val="18"/>
        </w:rPr>
      </w:pPr>
      <w:r w:rsidRPr="00BF41C0">
        <w:br w:type="column"/>
      </w:r>
      <w:r w:rsidRPr="00BF41C0">
        <w:rPr>
          <w:sz w:val="18"/>
        </w:rPr>
        <w:t>(</w:t>
      </w:r>
      <w:r w:rsidRPr="00BF41C0">
        <w:rPr>
          <w:i/>
          <w:sz w:val="18"/>
        </w:rPr>
        <w:t>наименование</w:t>
      </w:r>
      <w:r w:rsidRPr="00BF41C0">
        <w:rPr>
          <w:i/>
          <w:spacing w:val="-9"/>
          <w:sz w:val="18"/>
        </w:rPr>
        <w:t xml:space="preserve"> </w:t>
      </w:r>
      <w:r w:rsidRPr="00BF41C0">
        <w:rPr>
          <w:i/>
          <w:sz w:val="18"/>
        </w:rPr>
        <w:t>уполномоченного</w:t>
      </w:r>
      <w:r w:rsidRPr="00BF41C0">
        <w:rPr>
          <w:i/>
          <w:spacing w:val="-7"/>
          <w:sz w:val="18"/>
        </w:rPr>
        <w:t xml:space="preserve"> </w:t>
      </w:r>
      <w:r w:rsidRPr="00BF41C0">
        <w:rPr>
          <w:i/>
          <w:spacing w:val="-2"/>
          <w:sz w:val="18"/>
        </w:rPr>
        <w:t>органа</w:t>
      </w:r>
      <w:r w:rsidRPr="00BF41C0">
        <w:rPr>
          <w:spacing w:val="-2"/>
          <w:sz w:val="18"/>
        </w:rPr>
        <w:t>)</w:t>
      </w:r>
    </w:p>
    <w:p w14:paraId="58D15F35" w14:textId="77777777" w:rsidR="0022504D" w:rsidRPr="00BF41C0" w:rsidRDefault="0022504D" w:rsidP="000A764A">
      <w:pPr>
        <w:rPr>
          <w:sz w:val="18"/>
        </w:rPr>
        <w:sectPr w:rsidR="0022504D" w:rsidRPr="00BF41C0">
          <w:type w:val="continuous"/>
          <w:pgSz w:w="11900" w:h="16840"/>
          <w:pgMar w:top="820" w:right="140" w:bottom="280" w:left="860" w:header="508" w:footer="0" w:gutter="0"/>
          <w:cols w:num="2" w:space="720" w:equalWidth="0">
            <w:col w:w="6405" w:space="40"/>
            <w:col w:w="4455"/>
          </w:cols>
        </w:sectPr>
      </w:pPr>
    </w:p>
    <w:p w14:paraId="733E5402" w14:textId="77777777" w:rsidR="0022504D" w:rsidRPr="00BF41C0" w:rsidRDefault="0022504D" w:rsidP="000A764A">
      <w:pPr>
        <w:pStyle w:val="a3"/>
        <w:spacing w:before="2"/>
        <w:rPr>
          <w:sz w:val="25"/>
        </w:rPr>
      </w:pPr>
    </w:p>
    <w:p w14:paraId="3929D62D" w14:textId="77777777" w:rsidR="0022504D" w:rsidRPr="00BF41C0" w:rsidRDefault="002624AB" w:rsidP="000A764A">
      <w:pPr>
        <w:pStyle w:val="a3"/>
        <w:spacing w:line="20" w:lineRule="exact"/>
        <w:ind w:left="5462"/>
        <w:rPr>
          <w:sz w:val="2"/>
        </w:rPr>
      </w:pPr>
      <w:r>
        <w:rPr>
          <w:sz w:val="2"/>
        </w:rPr>
      </w:r>
      <w:r>
        <w:rPr>
          <w:sz w:val="2"/>
        </w:rPr>
        <w:pict w14:anchorId="281F4C01">
          <v:group id="docshapegroup12" o:spid="_x0000_s1045" style="width:203pt;height:.75pt;mso-position-horizontal-relative:char;mso-position-vertical-relative:line" coordsize="4060,15">
            <v:line id="_x0000_s1046" style="position:absolute" from="0,7" to="4060,7" strokeweight=".24764mm"/>
            <w10:anchorlock/>
          </v:group>
        </w:pict>
      </w:r>
    </w:p>
    <w:p w14:paraId="150A4328" w14:textId="77777777" w:rsidR="0022504D" w:rsidRPr="00BF41C0" w:rsidRDefault="002624AB" w:rsidP="000A764A">
      <w:pPr>
        <w:pStyle w:val="a3"/>
        <w:spacing w:before="1"/>
        <w:rPr>
          <w:sz w:val="24"/>
        </w:rPr>
      </w:pPr>
      <w:r>
        <w:pict w14:anchorId="53B39C47">
          <v:shape id="docshape13" o:spid="_x0000_s1044" style="position:absolute;margin-left:316.15pt;margin-top:15.1pt;width:252.05pt;height:.1pt;z-index:-15720448;mso-wrap-distance-left:0;mso-wrap-distance-right:0;mso-position-horizontal-relative:page" coordorigin="6323,302" coordsize="5041,0" path="m6323,302r5040,e" filled="f" strokeweight=".24764mm">
            <v:path arrowok="t"/>
            <w10:wrap type="topAndBottom" anchorx="page"/>
          </v:shape>
        </w:pict>
      </w:r>
      <w:r>
        <w:pict w14:anchorId="2C7F36D2">
          <v:shape id="docshape14" o:spid="_x0000_s1043" style="position:absolute;margin-left:316.15pt;margin-top:31.3pt;width:238.05pt;height:.1pt;z-index:-15719936;mso-wrap-distance-left:0;mso-wrap-distance-right:0;mso-position-horizontal-relative:page" coordorigin="6323,626" coordsize="4761,0" path="m6323,626r4760,e" filled="f" strokeweight=".24764mm">
            <v:path arrowok="t"/>
            <w10:wrap type="topAndBottom" anchorx="page"/>
          </v:shape>
        </w:pict>
      </w:r>
    </w:p>
    <w:p w14:paraId="45BF21F5" w14:textId="77777777" w:rsidR="0022504D" w:rsidRPr="00BF41C0" w:rsidRDefault="0022504D" w:rsidP="000A764A">
      <w:pPr>
        <w:pStyle w:val="a3"/>
        <w:spacing w:before="5"/>
        <w:rPr>
          <w:sz w:val="25"/>
        </w:rPr>
      </w:pPr>
    </w:p>
    <w:p w14:paraId="50869855" w14:textId="77777777" w:rsidR="0022504D" w:rsidRPr="00BF41C0" w:rsidRDefault="00626F2C" w:rsidP="000A764A">
      <w:pPr>
        <w:spacing w:before="27" w:line="207" w:lineRule="exact"/>
        <w:ind w:left="5509" w:right="423"/>
        <w:jc w:val="center"/>
        <w:rPr>
          <w:i/>
          <w:sz w:val="18"/>
        </w:rPr>
      </w:pPr>
      <w:r w:rsidRPr="00BF41C0">
        <w:rPr>
          <w:i/>
          <w:sz w:val="18"/>
        </w:rPr>
        <w:t>(фамилия,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z w:val="18"/>
        </w:rPr>
        <w:t>имя,</w:t>
      </w:r>
      <w:r w:rsidRPr="00BF41C0">
        <w:rPr>
          <w:i/>
          <w:spacing w:val="-4"/>
          <w:sz w:val="18"/>
        </w:rPr>
        <w:t xml:space="preserve"> </w:t>
      </w:r>
      <w:r w:rsidRPr="00BF41C0">
        <w:rPr>
          <w:i/>
          <w:sz w:val="18"/>
        </w:rPr>
        <w:t>отчество</w:t>
      </w:r>
      <w:r w:rsidRPr="00BF41C0">
        <w:rPr>
          <w:i/>
          <w:spacing w:val="-3"/>
          <w:sz w:val="18"/>
        </w:rPr>
        <w:t xml:space="preserve"> </w:t>
      </w:r>
      <w:r w:rsidRPr="00BF41C0">
        <w:rPr>
          <w:i/>
          <w:sz w:val="18"/>
        </w:rPr>
        <w:t>(последнее</w:t>
      </w:r>
      <w:r w:rsidRPr="00BF41C0">
        <w:rPr>
          <w:i/>
          <w:spacing w:val="-1"/>
          <w:sz w:val="18"/>
        </w:rPr>
        <w:t xml:space="preserve"> </w:t>
      </w:r>
      <w:r w:rsidRPr="00BF41C0">
        <w:rPr>
          <w:i/>
          <w:sz w:val="18"/>
        </w:rPr>
        <w:t>-</w:t>
      </w:r>
      <w:r w:rsidRPr="00BF41C0">
        <w:rPr>
          <w:i/>
          <w:spacing w:val="-2"/>
          <w:sz w:val="18"/>
        </w:rPr>
        <w:t xml:space="preserve"> </w:t>
      </w:r>
      <w:r w:rsidRPr="00BF41C0">
        <w:rPr>
          <w:i/>
          <w:sz w:val="18"/>
        </w:rPr>
        <w:t>при</w:t>
      </w:r>
      <w:r w:rsidRPr="00BF41C0">
        <w:rPr>
          <w:i/>
          <w:spacing w:val="-1"/>
          <w:sz w:val="18"/>
        </w:rPr>
        <w:t xml:space="preserve"> </w:t>
      </w:r>
      <w:r w:rsidRPr="00BF41C0">
        <w:rPr>
          <w:i/>
          <w:sz w:val="18"/>
        </w:rPr>
        <w:t>наличии),</w:t>
      </w:r>
      <w:r w:rsidRPr="00BF41C0">
        <w:rPr>
          <w:i/>
          <w:spacing w:val="-2"/>
          <w:sz w:val="18"/>
        </w:rPr>
        <w:t xml:space="preserve"> данные</w:t>
      </w:r>
    </w:p>
    <w:p w14:paraId="568ED709" w14:textId="77777777" w:rsidR="0022504D" w:rsidRPr="00BF41C0" w:rsidRDefault="00626F2C" w:rsidP="000A764A">
      <w:pPr>
        <w:ind w:left="5513" w:right="423"/>
        <w:jc w:val="center"/>
        <w:rPr>
          <w:i/>
          <w:sz w:val="18"/>
        </w:rPr>
      </w:pPr>
      <w:r w:rsidRPr="00BF41C0">
        <w:rPr>
          <w:i/>
          <w:sz w:val="18"/>
        </w:rPr>
        <w:t>документа,</w:t>
      </w:r>
      <w:r w:rsidRPr="00BF41C0">
        <w:rPr>
          <w:i/>
          <w:spacing w:val="-9"/>
          <w:sz w:val="18"/>
        </w:rPr>
        <w:t xml:space="preserve"> </w:t>
      </w:r>
      <w:r w:rsidRPr="00BF41C0">
        <w:rPr>
          <w:i/>
          <w:sz w:val="18"/>
        </w:rPr>
        <w:t>удостоверяющего</w:t>
      </w:r>
      <w:r w:rsidRPr="00BF41C0">
        <w:rPr>
          <w:i/>
          <w:spacing w:val="-10"/>
          <w:sz w:val="18"/>
        </w:rPr>
        <w:t xml:space="preserve"> </w:t>
      </w:r>
      <w:r w:rsidRPr="00BF41C0">
        <w:rPr>
          <w:i/>
          <w:sz w:val="18"/>
        </w:rPr>
        <w:t>личность,</w:t>
      </w:r>
      <w:r w:rsidRPr="00BF41C0">
        <w:rPr>
          <w:i/>
          <w:spacing w:val="-9"/>
          <w:sz w:val="18"/>
        </w:rPr>
        <w:t xml:space="preserve"> </w:t>
      </w:r>
      <w:r w:rsidRPr="00BF41C0">
        <w:rPr>
          <w:i/>
          <w:sz w:val="18"/>
        </w:rPr>
        <w:t>контактный</w:t>
      </w:r>
      <w:r w:rsidRPr="00BF41C0">
        <w:rPr>
          <w:i/>
          <w:spacing w:val="-9"/>
          <w:sz w:val="18"/>
        </w:rPr>
        <w:t xml:space="preserve"> </w:t>
      </w:r>
      <w:r w:rsidRPr="00BF41C0">
        <w:rPr>
          <w:i/>
          <w:sz w:val="18"/>
        </w:rPr>
        <w:t>телефон, адрес электронной почты,</w:t>
      </w:r>
      <w:r w:rsidRPr="00BF41C0">
        <w:rPr>
          <w:i/>
          <w:spacing w:val="40"/>
          <w:sz w:val="18"/>
        </w:rPr>
        <w:t xml:space="preserve"> </w:t>
      </w:r>
      <w:r w:rsidRPr="00BF41C0">
        <w:rPr>
          <w:i/>
          <w:sz w:val="18"/>
        </w:rPr>
        <w:t>адрес регистрации, адрес</w:t>
      </w:r>
    </w:p>
    <w:p w14:paraId="40DC4C29" w14:textId="77777777" w:rsidR="0022504D" w:rsidRPr="00BF41C0" w:rsidRDefault="00626F2C" w:rsidP="000A764A">
      <w:pPr>
        <w:spacing w:line="206" w:lineRule="exact"/>
        <w:ind w:left="5513" w:right="427"/>
        <w:jc w:val="center"/>
        <w:rPr>
          <w:i/>
          <w:sz w:val="18"/>
        </w:rPr>
      </w:pPr>
      <w:r w:rsidRPr="00BF41C0">
        <w:rPr>
          <w:i/>
          <w:sz w:val="18"/>
        </w:rPr>
        <w:t>фактического</w:t>
      </w:r>
      <w:r w:rsidRPr="00BF41C0">
        <w:rPr>
          <w:i/>
          <w:spacing w:val="-6"/>
          <w:sz w:val="18"/>
        </w:rPr>
        <w:t xml:space="preserve"> </w:t>
      </w:r>
      <w:r w:rsidRPr="00BF41C0">
        <w:rPr>
          <w:i/>
          <w:sz w:val="18"/>
        </w:rPr>
        <w:t>проживания</w:t>
      </w:r>
      <w:r w:rsidRPr="00BF41C0">
        <w:rPr>
          <w:i/>
          <w:spacing w:val="-6"/>
          <w:sz w:val="18"/>
        </w:rPr>
        <w:t xml:space="preserve"> </w:t>
      </w:r>
      <w:r w:rsidRPr="00BF41C0">
        <w:rPr>
          <w:i/>
          <w:sz w:val="18"/>
        </w:rPr>
        <w:t>уполномоченного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pacing w:val="-4"/>
          <w:sz w:val="18"/>
        </w:rPr>
        <w:t>лица)</w:t>
      </w:r>
    </w:p>
    <w:p w14:paraId="5E629D34" w14:textId="77777777" w:rsidR="0022504D" w:rsidRPr="00BF41C0" w:rsidRDefault="002624AB" w:rsidP="000A764A">
      <w:pPr>
        <w:pStyle w:val="a3"/>
        <w:spacing w:before="6"/>
        <w:rPr>
          <w:i/>
          <w:sz w:val="19"/>
        </w:rPr>
      </w:pPr>
      <w:r>
        <w:pict w14:anchorId="2766E6C4">
          <v:shape id="docshape15" o:spid="_x0000_s1042" style="position:absolute;margin-left:316.15pt;margin-top:12.45pt;width:252pt;height:.1pt;z-index:-15719424;mso-wrap-distance-left:0;mso-wrap-distance-right:0;mso-position-horizontal-relative:page" coordorigin="6323,249" coordsize="5040,0" path="m6323,249r5039,e" filled="f" strokeweight=".6pt">
            <v:path arrowok="t"/>
            <w10:wrap type="topAndBottom" anchorx="page"/>
          </v:shape>
        </w:pict>
      </w:r>
      <w:r>
        <w:pict w14:anchorId="31AFA3D4">
          <v:shape id="docshape16" o:spid="_x0000_s1041" style="position:absolute;margin-left:316.15pt;margin-top:26.25pt;width:240pt;height:.1pt;z-index:-15718912;mso-wrap-distance-left:0;mso-wrap-distance-right:0;mso-position-horizontal-relative:page" coordorigin="6323,525" coordsize="4800,0" path="m6323,525r4799,e" filled="f" strokeweight=".6pt">
            <v:path arrowok="t"/>
            <w10:wrap type="topAndBottom" anchorx="page"/>
          </v:shape>
        </w:pict>
      </w:r>
    </w:p>
    <w:p w14:paraId="0835CBB4" w14:textId="77777777" w:rsidR="0022504D" w:rsidRPr="00BF41C0" w:rsidRDefault="0022504D" w:rsidP="000A764A">
      <w:pPr>
        <w:pStyle w:val="a3"/>
        <w:spacing w:before="4"/>
        <w:rPr>
          <w:i/>
          <w:sz w:val="21"/>
        </w:rPr>
      </w:pPr>
    </w:p>
    <w:p w14:paraId="12D47CE1" w14:textId="77777777" w:rsidR="0022504D" w:rsidRPr="00BF41C0" w:rsidRDefault="00626F2C" w:rsidP="000A764A">
      <w:pPr>
        <w:spacing w:before="23"/>
        <w:ind w:left="6590"/>
        <w:rPr>
          <w:i/>
          <w:sz w:val="18"/>
        </w:rPr>
      </w:pPr>
      <w:r w:rsidRPr="00BF41C0">
        <w:rPr>
          <w:i/>
          <w:sz w:val="18"/>
        </w:rPr>
        <w:t>(данные</w:t>
      </w:r>
      <w:r w:rsidRPr="00BF41C0">
        <w:rPr>
          <w:i/>
          <w:spacing w:val="-6"/>
          <w:sz w:val="18"/>
        </w:rPr>
        <w:t xml:space="preserve"> </w:t>
      </w:r>
      <w:r w:rsidRPr="00BF41C0">
        <w:rPr>
          <w:i/>
          <w:sz w:val="18"/>
        </w:rPr>
        <w:t>представителя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pacing w:val="-2"/>
          <w:sz w:val="18"/>
        </w:rPr>
        <w:t>заявителя)</w:t>
      </w:r>
    </w:p>
    <w:p w14:paraId="7CC777F6" w14:textId="77777777" w:rsidR="0022504D" w:rsidRPr="00BF41C0" w:rsidRDefault="0022504D" w:rsidP="000A764A">
      <w:pPr>
        <w:pStyle w:val="a3"/>
        <w:rPr>
          <w:i/>
          <w:sz w:val="20"/>
        </w:rPr>
      </w:pPr>
    </w:p>
    <w:p w14:paraId="0B52095D" w14:textId="77777777" w:rsidR="0022504D" w:rsidRPr="00BF41C0" w:rsidRDefault="0022504D" w:rsidP="000A764A">
      <w:pPr>
        <w:pStyle w:val="a3"/>
        <w:spacing w:before="3"/>
        <w:rPr>
          <w:i/>
          <w:sz w:val="20"/>
        </w:rPr>
      </w:pPr>
    </w:p>
    <w:p w14:paraId="653DE4F6" w14:textId="77777777" w:rsidR="0022504D" w:rsidRPr="00BF41C0" w:rsidRDefault="00626F2C" w:rsidP="000A764A">
      <w:pPr>
        <w:pStyle w:val="11"/>
        <w:spacing w:line="322" w:lineRule="exact"/>
        <w:ind w:right="1947"/>
      </w:pPr>
      <w:r w:rsidRPr="00BF41C0">
        <w:rPr>
          <w:spacing w:val="-2"/>
        </w:rPr>
        <w:t>Заявление</w:t>
      </w:r>
    </w:p>
    <w:p w14:paraId="1285A9B5" w14:textId="77777777" w:rsidR="0022504D" w:rsidRPr="00BF41C0" w:rsidRDefault="00626F2C" w:rsidP="000A764A">
      <w:pPr>
        <w:ind w:left="805" w:right="1958" w:hanging="1"/>
        <w:jc w:val="center"/>
        <w:rPr>
          <w:b/>
          <w:sz w:val="28"/>
        </w:rPr>
      </w:pPr>
      <w:r w:rsidRPr="00BF41C0">
        <w:rPr>
          <w:b/>
          <w:sz w:val="28"/>
        </w:rPr>
        <w:t>о постановке на учет в качестве лица, имеющего право на предоставление</w:t>
      </w:r>
      <w:r w:rsidRPr="00BF41C0">
        <w:rPr>
          <w:b/>
          <w:spacing w:val="-8"/>
          <w:sz w:val="28"/>
        </w:rPr>
        <w:t xml:space="preserve"> </w:t>
      </w:r>
      <w:r w:rsidRPr="00BF41C0">
        <w:rPr>
          <w:b/>
          <w:sz w:val="28"/>
        </w:rPr>
        <w:t>земельных</w:t>
      </w:r>
      <w:r w:rsidRPr="00BF41C0">
        <w:rPr>
          <w:b/>
          <w:spacing w:val="-7"/>
          <w:sz w:val="28"/>
        </w:rPr>
        <w:t xml:space="preserve"> </w:t>
      </w:r>
      <w:r w:rsidRPr="00BF41C0">
        <w:rPr>
          <w:b/>
          <w:sz w:val="28"/>
        </w:rPr>
        <w:t>участков</w:t>
      </w:r>
      <w:r w:rsidRPr="00BF41C0">
        <w:rPr>
          <w:b/>
          <w:spacing w:val="-9"/>
          <w:sz w:val="28"/>
        </w:rPr>
        <w:t xml:space="preserve"> </w:t>
      </w:r>
      <w:r w:rsidRPr="00BF41C0">
        <w:rPr>
          <w:b/>
          <w:sz w:val="28"/>
        </w:rPr>
        <w:t>в</w:t>
      </w:r>
      <w:r w:rsidRPr="00BF41C0">
        <w:rPr>
          <w:b/>
          <w:spacing w:val="-9"/>
          <w:sz w:val="28"/>
        </w:rPr>
        <w:t xml:space="preserve"> </w:t>
      </w:r>
      <w:r w:rsidRPr="00BF41C0">
        <w:rPr>
          <w:b/>
          <w:sz w:val="28"/>
        </w:rPr>
        <w:t>собственность</w:t>
      </w:r>
      <w:r w:rsidRPr="00BF41C0">
        <w:rPr>
          <w:b/>
          <w:spacing w:val="-8"/>
          <w:sz w:val="28"/>
        </w:rPr>
        <w:t xml:space="preserve"> </w:t>
      </w:r>
      <w:r w:rsidRPr="00BF41C0">
        <w:rPr>
          <w:b/>
          <w:sz w:val="28"/>
        </w:rPr>
        <w:t>бесплатно</w:t>
      </w:r>
    </w:p>
    <w:p w14:paraId="2CCC2D4B" w14:textId="77777777" w:rsidR="0022504D" w:rsidRPr="00BF41C0" w:rsidRDefault="0022504D" w:rsidP="000A764A">
      <w:pPr>
        <w:pStyle w:val="a3"/>
        <w:spacing w:before="4"/>
        <w:rPr>
          <w:b/>
          <w:sz w:val="31"/>
        </w:rPr>
      </w:pPr>
    </w:p>
    <w:p w14:paraId="2FF253FD" w14:textId="77777777" w:rsidR="0022504D" w:rsidRPr="00BF41C0" w:rsidRDefault="00626F2C" w:rsidP="000A764A">
      <w:pPr>
        <w:pStyle w:val="a3"/>
        <w:spacing w:before="1"/>
        <w:ind w:left="359" w:right="369" w:firstLine="916"/>
        <w:jc w:val="both"/>
      </w:pPr>
      <w:r w:rsidRPr="00BF41C0">
        <w:t>В</w:t>
      </w:r>
      <w:r w:rsidRPr="00BF41C0">
        <w:rPr>
          <w:spacing w:val="-14"/>
        </w:rPr>
        <w:t xml:space="preserve"> </w:t>
      </w:r>
      <w:r w:rsidRPr="00BF41C0">
        <w:t>соответствии</w:t>
      </w:r>
      <w:r w:rsidRPr="00BF41C0">
        <w:rPr>
          <w:spacing w:val="-15"/>
        </w:rPr>
        <w:t xml:space="preserve"> </w:t>
      </w:r>
      <w:r w:rsidRPr="00BF41C0">
        <w:t>с</w:t>
      </w:r>
      <w:r w:rsidRPr="00BF41C0">
        <w:rPr>
          <w:spacing w:val="-16"/>
        </w:rPr>
        <w:t xml:space="preserve"> </w:t>
      </w:r>
      <w:r w:rsidRPr="00BF41C0">
        <w:t>Законом</w:t>
      </w:r>
      <w:r w:rsidRPr="00BF41C0">
        <w:rPr>
          <w:spacing w:val="-16"/>
        </w:rPr>
        <w:t xml:space="preserve"> </w:t>
      </w:r>
      <w:r w:rsidRPr="00BF41C0">
        <w:t>субъекта</w:t>
      </w:r>
      <w:r w:rsidRPr="00BF41C0">
        <w:rPr>
          <w:spacing w:val="-14"/>
        </w:rPr>
        <w:t xml:space="preserve"> </w:t>
      </w:r>
      <w:r w:rsidRPr="00BF41C0">
        <w:t>Российской</w:t>
      </w:r>
      <w:r w:rsidRPr="00BF41C0">
        <w:rPr>
          <w:spacing w:val="-13"/>
        </w:rPr>
        <w:t xml:space="preserve"> </w:t>
      </w:r>
      <w:r w:rsidRPr="00BF41C0">
        <w:t>Федерации</w:t>
      </w:r>
      <w:r w:rsidRPr="00BF41C0">
        <w:rPr>
          <w:spacing w:val="-16"/>
        </w:rPr>
        <w:t xml:space="preserve"> </w:t>
      </w:r>
      <w:r w:rsidRPr="00BF41C0">
        <w:t>от</w:t>
      </w:r>
      <w:r w:rsidR="000A764A" w:rsidRPr="00BF41C0">
        <w:rPr>
          <w:spacing w:val="-17"/>
        </w:rPr>
        <w:t xml:space="preserve"> </w:t>
      </w:r>
      <w:r w:rsidRPr="00BF41C0">
        <w:t>№</w:t>
      </w:r>
      <w:r w:rsidR="000A764A" w:rsidRPr="00BF41C0">
        <w:rPr>
          <w:spacing w:val="-15"/>
        </w:rPr>
        <w:t xml:space="preserve"> </w:t>
      </w:r>
      <w:r w:rsidRPr="00BF41C0">
        <w:t>, Федеральным законом от</w:t>
      </w:r>
      <w:r w:rsidR="000A764A" w:rsidRPr="00BF41C0">
        <w:t xml:space="preserve"> </w:t>
      </w:r>
      <w:r w:rsidRPr="00BF41C0">
        <w:t>№</w:t>
      </w:r>
      <w:r w:rsidR="000A764A" w:rsidRPr="00BF41C0">
        <w:t xml:space="preserve"> </w:t>
      </w:r>
      <w:r w:rsidRPr="00BF41C0">
        <w:rPr>
          <w:vertAlign w:val="superscript"/>
        </w:rPr>
        <w:t>4</w:t>
      </w:r>
      <w:r w:rsidRPr="00BF41C0">
        <w:t>, прошу поставить меня на учет в целях бесплатного предоставления земельного участка</w:t>
      </w:r>
    </w:p>
    <w:p w14:paraId="7E8CDE28" w14:textId="77777777" w:rsidR="0022504D" w:rsidRPr="00BF41C0" w:rsidRDefault="00626F2C" w:rsidP="000A764A">
      <w:pPr>
        <w:pStyle w:val="a3"/>
        <w:spacing w:before="1"/>
        <w:ind w:left="359"/>
      </w:pPr>
      <w:r w:rsidRPr="00BF41C0">
        <w:rPr>
          <w:spacing w:val="-2"/>
        </w:rPr>
        <w:t>Приложение:</w:t>
      </w:r>
    </w:p>
    <w:p w14:paraId="7D33AF25" w14:textId="77777777" w:rsidR="0022504D" w:rsidRPr="00BF41C0" w:rsidRDefault="002624AB" w:rsidP="000A764A">
      <w:pPr>
        <w:pStyle w:val="a3"/>
        <w:spacing w:before="1"/>
        <w:rPr>
          <w:sz w:val="23"/>
        </w:rPr>
      </w:pPr>
      <w:r>
        <w:pict w14:anchorId="3A2CBF74">
          <v:shape id="docshape17" o:spid="_x0000_s1040" style="position:absolute;margin-left:61pt;margin-top:14.5pt;width:496.95pt;height:.1pt;z-index:-15718400;mso-wrap-distance-left:0;mso-wrap-distance-right:0;mso-position-horizontal-relative:page" coordorigin="1220,290" coordsize="9939,0" path="m1220,290r9938,e" filled="f" strokeweight=".24764mm">
            <v:path arrowok="t"/>
            <w10:wrap type="topAndBottom" anchorx="page"/>
          </v:shape>
        </w:pict>
      </w:r>
    </w:p>
    <w:p w14:paraId="42D32024" w14:textId="77777777" w:rsidR="0022504D" w:rsidRPr="00BF41C0" w:rsidRDefault="00626F2C" w:rsidP="000A764A">
      <w:pPr>
        <w:spacing w:before="27"/>
        <w:ind w:left="798" w:right="812"/>
        <w:jc w:val="center"/>
        <w:rPr>
          <w:i/>
          <w:sz w:val="18"/>
        </w:rPr>
      </w:pPr>
      <w:r w:rsidRPr="00BF41C0">
        <w:rPr>
          <w:i/>
          <w:sz w:val="18"/>
        </w:rPr>
        <w:t>(документы,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z w:val="18"/>
        </w:rPr>
        <w:t>которые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z w:val="18"/>
        </w:rPr>
        <w:t>представил</w:t>
      </w:r>
      <w:r w:rsidRPr="00BF41C0">
        <w:rPr>
          <w:i/>
          <w:spacing w:val="-4"/>
          <w:sz w:val="18"/>
        </w:rPr>
        <w:t xml:space="preserve"> </w:t>
      </w:r>
      <w:r w:rsidRPr="00BF41C0">
        <w:rPr>
          <w:i/>
          <w:spacing w:val="-2"/>
          <w:sz w:val="18"/>
        </w:rPr>
        <w:t>заявитель)</w:t>
      </w:r>
    </w:p>
    <w:p w14:paraId="3884EF1A" w14:textId="77777777" w:rsidR="0022504D" w:rsidRPr="00BF41C0" w:rsidRDefault="0022504D" w:rsidP="000A764A">
      <w:pPr>
        <w:pStyle w:val="a3"/>
        <w:rPr>
          <w:i/>
          <w:sz w:val="20"/>
        </w:rPr>
      </w:pPr>
    </w:p>
    <w:p w14:paraId="5ED5931B" w14:textId="77777777" w:rsidR="0022504D" w:rsidRPr="00BF41C0" w:rsidRDefault="0022504D" w:rsidP="000A764A">
      <w:pPr>
        <w:pStyle w:val="a3"/>
        <w:rPr>
          <w:i/>
          <w:sz w:val="20"/>
        </w:rPr>
      </w:pPr>
    </w:p>
    <w:p w14:paraId="42796AC5" w14:textId="77777777" w:rsidR="0022504D" w:rsidRPr="00BF41C0" w:rsidRDefault="002624AB" w:rsidP="000A764A">
      <w:pPr>
        <w:pStyle w:val="a3"/>
        <w:spacing w:before="4"/>
        <w:rPr>
          <w:i/>
          <w:sz w:val="27"/>
        </w:rPr>
      </w:pPr>
      <w:r>
        <w:pict w14:anchorId="61B98AE6">
          <v:shape id="docshape18" o:spid="_x0000_s1039" style="position:absolute;margin-left:153.95pt;margin-top:16.95pt;width:95.95pt;height:.1pt;z-index:-15717888;mso-wrap-distance-left:0;mso-wrap-distance-right:0;mso-position-horizontal-relative:page" coordorigin="3079,339" coordsize="1919,0" path="m3079,339r1919,e" filled="f" strokeweight=".6pt">
            <v:path arrowok="t"/>
            <w10:wrap type="topAndBottom" anchorx="page"/>
          </v:shape>
        </w:pict>
      </w:r>
      <w:r>
        <w:pict w14:anchorId="26127784">
          <v:shape id="docshape19" o:spid="_x0000_s1038" style="position:absolute;margin-left:328pt;margin-top:16.95pt;width:234pt;height:.1pt;z-index:-15717376;mso-wrap-distance-left:0;mso-wrap-distance-right:0;mso-position-horizontal-relative:page" coordorigin="6560,339" coordsize="4680,0" path="m6560,339r4680,e" filled="f" strokeweight=".6pt">
            <v:path arrowok="t"/>
            <w10:wrap type="topAndBottom" anchorx="page"/>
          </v:shape>
        </w:pict>
      </w:r>
    </w:p>
    <w:p w14:paraId="4701D9FD" w14:textId="77777777" w:rsidR="0022504D" w:rsidRPr="00BF41C0" w:rsidRDefault="00626F2C" w:rsidP="000A764A">
      <w:pPr>
        <w:tabs>
          <w:tab w:val="left" w:pos="6424"/>
        </w:tabs>
        <w:spacing w:before="22"/>
        <w:ind w:left="2601"/>
        <w:rPr>
          <w:sz w:val="24"/>
        </w:rPr>
      </w:pPr>
      <w:r w:rsidRPr="00BF41C0">
        <w:rPr>
          <w:spacing w:val="-2"/>
          <w:sz w:val="24"/>
        </w:rPr>
        <w:t>(подпись)</w:t>
      </w:r>
      <w:r w:rsidRPr="00BF41C0">
        <w:rPr>
          <w:sz w:val="24"/>
        </w:rPr>
        <w:tab/>
        <w:t>(фамилия</w:t>
      </w:r>
      <w:r w:rsidRPr="00BF41C0">
        <w:rPr>
          <w:spacing w:val="-5"/>
          <w:sz w:val="24"/>
        </w:rPr>
        <w:t xml:space="preserve"> </w:t>
      </w:r>
      <w:r w:rsidRPr="00BF41C0">
        <w:rPr>
          <w:sz w:val="24"/>
        </w:rPr>
        <w:t>и</w:t>
      </w:r>
      <w:r w:rsidRPr="00BF41C0">
        <w:rPr>
          <w:spacing w:val="-3"/>
          <w:sz w:val="24"/>
        </w:rPr>
        <w:t xml:space="preserve"> </w:t>
      </w:r>
      <w:r w:rsidRPr="00BF41C0">
        <w:rPr>
          <w:sz w:val="24"/>
        </w:rPr>
        <w:t>инициалы</w:t>
      </w:r>
      <w:r w:rsidRPr="00BF41C0">
        <w:rPr>
          <w:spacing w:val="-3"/>
          <w:sz w:val="24"/>
        </w:rPr>
        <w:t xml:space="preserve"> </w:t>
      </w:r>
      <w:r w:rsidRPr="00BF41C0">
        <w:rPr>
          <w:spacing w:val="-2"/>
          <w:sz w:val="24"/>
        </w:rPr>
        <w:t>заявителя)</w:t>
      </w:r>
    </w:p>
    <w:p w14:paraId="2D149142" w14:textId="77777777" w:rsidR="0022504D" w:rsidRPr="00BF41C0" w:rsidRDefault="0022504D" w:rsidP="000A764A">
      <w:pPr>
        <w:pStyle w:val="a3"/>
        <w:spacing w:before="2"/>
        <w:rPr>
          <w:sz w:val="16"/>
        </w:rPr>
      </w:pPr>
    </w:p>
    <w:p w14:paraId="09155C5C" w14:textId="77777777" w:rsidR="0022504D" w:rsidRPr="00BF41C0" w:rsidRDefault="00626F2C" w:rsidP="000A764A">
      <w:pPr>
        <w:tabs>
          <w:tab w:val="left" w:pos="1914"/>
        </w:tabs>
        <w:spacing w:before="90"/>
        <w:ind w:left="359"/>
        <w:rPr>
          <w:sz w:val="24"/>
        </w:rPr>
      </w:pPr>
      <w:r w:rsidRPr="00BF41C0">
        <w:rPr>
          <w:sz w:val="24"/>
        </w:rPr>
        <w:t xml:space="preserve">Дата </w:t>
      </w:r>
      <w:r w:rsidRPr="00BF41C0">
        <w:rPr>
          <w:sz w:val="24"/>
          <w:u w:val="single"/>
        </w:rPr>
        <w:tab/>
      </w:r>
    </w:p>
    <w:p w14:paraId="1384DE90" w14:textId="77777777" w:rsidR="0022504D" w:rsidRPr="00BF41C0" w:rsidRDefault="0022504D" w:rsidP="000A764A">
      <w:pPr>
        <w:pStyle w:val="a3"/>
        <w:rPr>
          <w:sz w:val="20"/>
        </w:rPr>
      </w:pPr>
    </w:p>
    <w:p w14:paraId="6B5AE312" w14:textId="77777777" w:rsidR="0022504D" w:rsidRPr="00BF41C0" w:rsidRDefault="0022504D" w:rsidP="000A764A">
      <w:pPr>
        <w:pStyle w:val="a3"/>
        <w:rPr>
          <w:sz w:val="20"/>
        </w:rPr>
      </w:pPr>
    </w:p>
    <w:p w14:paraId="18C6228D" w14:textId="77777777" w:rsidR="0022504D" w:rsidRPr="00BF41C0" w:rsidRDefault="0022504D" w:rsidP="000A764A">
      <w:pPr>
        <w:pStyle w:val="a3"/>
        <w:rPr>
          <w:sz w:val="20"/>
        </w:rPr>
      </w:pPr>
    </w:p>
    <w:p w14:paraId="04283C31" w14:textId="77777777" w:rsidR="0022504D" w:rsidRPr="00BF41C0" w:rsidRDefault="0022504D" w:rsidP="000A764A">
      <w:pPr>
        <w:pStyle w:val="a3"/>
        <w:rPr>
          <w:sz w:val="20"/>
        </w:rPr>
      </w:pPr>
    </w:p>
    <w:p w14:paraId="1699C36C" w14:textId="77777777" w:rsidR="0022504D" w:rsidRPr="00BF41C0" w:rsidRDefault="0022504D" w:rsidP="000A764A">
      <w:pPr>
        <w:pStyle w:val="a3"/>
        <w:rPr>
          <w:sz w:val="20"/>
        </w:rPr>
      </w:pPr>
    </w:p>
    <w:p w14:paraId="23EAD2BD" w14:textId="77777777" w:rsidR="0022504D" w:rsidRPr="00BF41C0" w:rsidRDefault="0022504D" w:rsidP="000A764A">
      <w:pPr>
        <w:pStyle w:val="a3"/>
        <w:rPr>
          <w:sz w:val="20"/>
        </w:rPr>
      </w:pPr>
    </w:p>
    <w:p w14:paraId="02A36199" w14:textId="77777777" w:rsidR="0022504D" w:rsidRPr="00BF41C0" w:rsidRDefault="002624AB" w:rsidP="000A764A">
      <w:pPr>
        <w:pStyle w:val="a3"/>
        <w:spacing w:before="5"/>
        <w:rPr>
          <w:sz w:val="27"/>
        </w:rPr>
      </w:pPr>
      <w:r>
        <w:pict w14:anchorId="2D7FD440">
          <v:rect id="docshape20" o:spid="_x0000_s1037" style="position:absolute;margin-left:61pt;margin-top:17pt;width:2in;height:.6pt;z-index:-15716864;mso-wrap-distance-left:0;mso-wrap-distance-right:0;mso-position-horizontal-relative:page" fillcolor="black" stroked="f">
            <w10:wrap type="topAndBottom" anchorx="page"/>
          </v:rect>
        </w:pict>
      </w:r>
    </w:p>
    <w:p w14:paraId="50E3E241" w14:textId="77777777" w:rsidR="0022504D" w:rsidRPr="00BF41C0" w:rsidRDefault="00626F2C" w:rsidP="000A764A">
      <w:pPr>
        <w:spacing w:before="96"/>
        <w:ind w:left="359" w:right="469"/>
        <w:rPr>
          <w:sz w:val="20"/>
        </w:rPr>
      </w:pPr>
      <w:r w:rsidRPr="00BF41C0">
        <w:rPr>
          <w:sz w:val="20"/>
          <w:vertAlign w:val="superscript"/>
        </w:rPr>
        <w:t>4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Указываются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реквизиты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закона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субъекта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Российской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Федерации,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определяющего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порядок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постановки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гражданина на учет в качестве лица, имеющего право на предоставление земельных участков в собственность бесплатно,</w:t>
      </w:r>
    </w:p>
    <w:p w14:paraId="516BAFE1" w14:textId="77777777" w:rsidR="0022504D" w:rsidRPr="00BF41C0" w:rsidRDefault="00626F2C" w:rsidP="000A764A">
      <w:pPr>
        <w:ind w:left="359"/>
        <w:rPr>
          <w:sz w:val="20"/>
        </w:rPr>
      </w:pPr>
      <w:r w:rsidRPr="00BF41C0">
        <w:rPr>
          <w:sz w:val="20"/>
        </w:rPr>
        <w:t>федерального</w:t>
      </w:r>
      <w:r w:rsidRPr="00BF41C0">
        <w:rPr>
          <w:spacing w:val="-3"/>
          <w:sz w:val="20"/>
        </w:rPr>
        <w:t xml:space="preserve"> </w:t>
      </w:r>
      <w:r w:rsidRPr="00BF41C0">
        <w:rPr>
          <w:sz w:val="20"/>
        </w:rPr>
        <w:t>закона</w:t>
      </w:r>
      <w:r w:rsidRPr="00BF41C0">
        <w:rPr>
          <w:spacing w:val="-2"/>
          <w:sz w:val="20"/>
        </w:rPr>
        <w:t xml:space="preserve"> </w:t>
      </w:r>
      <w:r w:rsidRPr="00BF41C0">
        <w:rPr>
          <w:sz w:val="20"/>
        </w:rPr>
        <w:t>или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закона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субъекта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Российской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Федерации,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которыми</w:t>
      </w:r>
      <w:r w:rsidRPr="00BF41C0">
        <w:rPr>
          <w:spacing w:val="-3"/>
          <w:sz w:val="20"/>
        </w:rPr>
        <w:t xml:space="preserve"> </w:t>
      </w:r>
      <w:r w:rsidRPr="00BF41C0">
        <w:rPr>
          <w:sz w:val="20"/>
        </w:rPr>
        <w:t>установлены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права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отдельных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категорий граждан на получение земельного участка в собственность бесплатно</w:t>
      </w:r>
    </w:p>
    <w:p w14:paraId="2B473A88" w14:textId="77777777" w:rsidR="0022504D" w:rsidRPr="00BF41C0" w:rsidRDefault="0022504D" w:rsidP="000A764A">
      <w:pPr>
        <w:rPr>
          <w:sz w:val="20"/>
        </w:rPr>
        <w:sectPr w:rsidR="0022504D" w:rsidRPr="00BF41C0">
          <w:type w:val="continuous"/>
          <w:pgSz w:w="11900" w:h="16840"/>
          <w:pgMar w:top="820" w:right="140" w:bottom="280" w:left="860" w:header="508" w:footer="0" w:gutter="0"/>
          <w:cols w:space="720"/>
        </w:sectPr>
      </w:pPr>
    </w:p>
    <w:p w14:paraId="669D4D8B" w14:textId="77777777" w:rsidR="0022504D" w:rsidRPr="00BF41C0" w:rsidRDefault="00626F2C" w:rsidP="000A764A">
      <w:pPr>
        <w:pStyle w:val="a3"/>
        <w:spacing w:before="89" w:line="261" w:lineRule="auto"/>
        <w:ind w:left="5103" w:right="381" w:firstLine="2374"/>
        <w:jc w:val="right"/>
      </w:pPr>
      <w:bookmarkStart w:id="30" w:name="30"/>
      <w:bookmarkEnd w:id="30"/>
      <w:r w:rsidRPr="00BF41C0">
        <w:lastRenderedPageBreak/>
        <w:t>Приложение</w:t>
      </w:r>
      <w:r w:rsidRPr="00BF41C0">
        <w:rPr>
          <w:spacing w:val="-20"/>
        </w:rPr>
        <w:t xml:space="preserve"> </w:t>
      </w:r>
      <w:r w:rsidRPr="00BF41C0">
        <w:t>№</w:t>
      </w:r>
      <w:r w:rsidR="000A764A" w:rsidRPr="00BF41C0">
        <w:rPr>
          <w:spacing w:val="-17"/>
        </w:rPr>
        <w:t> </w:t>
      </w:r>
      <w:r w:rsidRPr="00BF41C0">
        <w:t>5</w:t>
      </w:r>
      <w:r w:rsidR="000A764A" w:rsidRPr="00BF41C0">
        <w:br/>
      </w:r>
      <w:r w:rsidRPr="00BF41C0">
        <w:t xml:space="preserve"> к Административному регламенту по</w:t>
      </w:r>
      <w:r w:rsidRPr="00BF41C0">
        <w:rPr>
          <w:spacing w:val="-9"/>
        </w:rPr>
        <w:t xml:space="preserve"> </w:t>
      </w:r>
      <w:r w:rsidRPr="00BF41C0">
        <w:t>предоставлению</w:t>
      </w:r>
      <w:r w:rsidRPr="00BF41C0">
        <w:rPr>
          <w:spacing w:val="-8"/>
        </w:rPr>
        <w:t xml:space="preserve"> </w:t>
      </w:r>
      <w:r w:rsidRPr="00BF41C0">
        <w:t>муниципальной</w:t>
      </w:r>
      <w:r w:rsidRPr="00BF41C0">
        <w:rPr>
          <w:spacing w:val="-10"/>
        </w:rPr>
        <w:t xml:space="preserve"> </w:t>
      </w:r>
      <w:r w:rsidRPr="00BF41C0">
        <w:rPr>
          <w:spacing w:val="-2"/>
        </w:rPr>
        <w:t>услуги</w:t>
      </w:r>
    </w:p>
    <w:p w14:paraId="3BB4BB0B" w14:textId="77777777" w:rsidR="0022504D" w:rsidRPr="00BF41C0" w:rsidRDefault="0022504D" w:rsidP="000A764A">
      <w:pPr>
        <w:pStyle w:val="a3"/>
        <w:rPr>
          <w:sz w:val="30"/>
        </w:rPr>
      </w:pPr>
    </w:p>
    <w:p w14:paraId="1F785DE7" w14:textId="77777777" w:rsidR="0022504D" w:rsidRPr="00BF41C0" w:rsidRDefault="0022504D" w:rsidP="000A764A">
      <w:pPr>
        <w:pStyle w:val="a3"/>
        <w:rPr>
          <w:sz w:val="30"/>
        </w:rPr>
      </w:pPr>
    </w:p>
    <w:p w14:paraId="67B736A4" w14:textId="77777777" w:rsidR="0022504D" w:rsidRPr="00BF41C0" w:rsidRDefault="00626F2C" w:rsidP="000A764A">
      <w:pPr>
        <w:pStyle w:val="11"/>
        <w:spacing w:before="200"/>
        <w:ind w:left="759" w:right="813"/>
      </w:pPr>
      <w:r w:rsidRPr="00BF41C0">
        <w:t>Форма</w:t>
      </w:r>
      <w:r w:rsidRPr="00BF41C0">
        <w:rPr>
          <w:spacing w:val="-7"/>
        </w:rPr>
        <w:t xml:space="preserve"> </w:t>
      </w:r>
      <w:r w:rsidRPr="00BF41C0">
        <w:t>решения</w:t>
      </w:r>
      <w:r w:rsidRPr="00BF41C0">
        <w:rPr>
          <w:spacing w:val="-8"/>
        </w:rPr>
        <w:t xml:space="preserve"> </w:t>
      </w:r>
      <w:r w:rsidRPr="00BF41C0">
        <w:t>об</w:t>
      </w:r>
      <w:r w:rsidRPr="00BF41C0">
        <w:rPr>
          <w:spacing w:val="-7"/>
        </w:rPr>
        <w:t xml:space="preserve"> </w:t>
      </w:r>
      <w:r w:rsidRPr="00BF41C0">
        <w:t>отказе</w:t>
      </w:r>
      <w:r w:rsidRPr="00BF41C0">
        <w:rPr>
          <w:spacing w:val="-6"/>
        </w:rPr>
        <w:t xml:space="preserve"> </w:t>
      </w:r>
      <w:r w:rsidRPr="00BF41C0">
        <w:t>в</w:t>
      </w:r>
      <w:r w:rsidRPr="00BF41C0">
        <w:rPr>
          <w:spacing w:val="-6"/>
        </w:rPr>
        <w:t xml:space="preserve"> </w:t>
      </w:r>
      <w:r w:rsidRPr="00BF41C0">
        <w:t>приеме</w:t>
      </w:r>
      <w:r w:rsidRPr="00BF41C0">
        <w:rPr>
          <w:spacing w:val="-5"/>
        </w:rPr>
        <w:t xml:space="preserve"> </w:t>
      </w:r>
      <w:r w:rsidRPr="00BF41C0">
        <w:rPr>
          <w:spacing w:val="-2"/>
        </w:rPr>
        <w:t>документов</w:t>
      </w:r>
    </w:p>
    <w:p w14:paraId="7AB8159B" w14:textId="77777777" w:rsidR="0022504D" w:rsidRPr="00BF41C0" w:rsidRDefault="0022504D" w:rsidP="000A764A">
      <w:pPr>
        <w:pStyle w:val="a3"/>
        <w:rPr>
          <w:b/>
          <w:sz w:val="20"/>
        </w:rPr>
      </w:pPr>
    </w:p>
    <w:p w14:paraId="0321C7F5" w14:textId="77777777" w:rsidR="0022504D" w:rsidRPr="00BF41C0" w:rsidRDefault="0022504D" w:rsidP="000A764A">
      <w:pPr>
        <w:pStyle w:val="a3"/>
        <w:rPr>
          <w:b/>
          <w:sz w:val="20"/>
        </w:rPr>
      </w:pPr>
    </w:p>
    <w:p w14:paraId="4200C42A" w14:textId="77777777" w:rsidR="0022504D" w:rsidRPr="00BF41C0" w:rsidRDefault="002624AB" w:rsidP="000A764A">
      <w:pPr>
        <w:pStyle w:val="a3"/>
        <w:spacing w:before="2"/>
        <w:rPr>
          <w:b/>
          <w:sz w:val="18"/>
        </w:rPr>
      </w:pPr>
      <w:r>
        <w:pict w14:anchorId="1BFE782A">
          <v:shape id="docshape21" o:spid="_x0000_s1036" style="position:absolute;margin-left:174pt;margin-top:11.65pt;width:280pt;height:.1pt;z-index:-15716352;mso-wrap-distance-left:0;mso-wrap-distance-right:0;mso-position-horizontal-relative:page" coordorigin="3480,233" coordsize="5600,0" path="m3480,233r5600,e" filled="f" strokeweight=".19811mm">
            <v:path arrowok="t"/>
            <w10:wrap type="topAndBottom" anchorx="page"/>
          </v:shape>
        </w:pict>
      </w:r>
    </w:p>
    <w:p w14:paraId="32726803" w14:textId="77777777" w:rsidR="0022504D" w:rsidRPr="00BF41C0" w:rsidRDefault="00626F2C" w:rsidP="000A764A">
      <w:pPr>
        <w:spacing w:before="2"/>
        <w:ind w:left="751" w:right="813"/>
        <w:jc w:val="center"/>
        <w:rPr>
          <w:i/>
          <w:sz w:val="18"/>
        </w:rPr>
      </w:pPr>
      <w:r w:rsidRPr="00BF41C0">
        <w:rPr>
          <w:i/>
          <w:sz w:val="18"/>
        </w:rPr>
        <w:t>(наименование</w:t>
      </w:r>
      <w:r w:rsidRPr="00BF41C0">
        <w:rPr>
          <w:i/>
          <w:spacing w:val="-7"/>
          <w:sz w:val="18"/>
        </w:rPr>
        <w:t xml:space="preserve"> </w:t>
      </w:r>
      <w:r w:rsidRPr="00BF41C0">
        <w:rPr>
          <w:i/>
          <w:sz w:val="18"/>
        </w:rPr>
        <w:t>уполномоченного</w:t>
      </w:r>
      <w:r w:rsidRPr="00BF41C0">
        <w:rPr>
          <w:i/>
          <w:spacing w:val="-6"/>
          <w:sz w:val="18"/>
        </w:rPr>
        <w:t xml:space="preserve"> </w:t>
      </w:r>
      <w:r w:rsidRPr="00BF41C0">
        <w:rPr>
          <w:i/>
          <w:sz w:val="18"/>
        </w:rPr>
        <w:t>органа</w:t>
      </w:r>
      <w:r w:rsidRPr="00BF41C0">
        <w:rPr>
          <w:i/>
          <w:spacing w:val="-7"/>
          <w:sz w:val="18"/>
        </w:rPr>
        <w:t xml:space="preserve"> </w:t>
      </w:r>
      <w:r w:rsidRPr="00BF41C0">
        <w:rPr>
          <w:i/>
          <w:sz w:val="18"/>
        </w:rPr>
        <w:t>местного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pacing w:val="-2"/>
          <w:sz w:val="18"/>
        </w:rPr>
        <w:t>самоуправления)</w:t>
      </w:r>
    </w:p>
    <w:p w14:paraId="6A0D0305" w14:textId="77777777" w:rsidR="0022504D" w:rsidRPr="00BF41C0" w:rsidRDefault="0022504D" w:rsidP="000A764A">
      <w:pPr>
        <w:pStyle w:val="a3"/>
        <w:spacing w:before="11"/>
        <w:rPr>
          <w:i/>
          <w:sz w:val="27"/>
        </w:rPr>
      </w:pPr>
    </w:p>
    <w:p w14:paraId="1039BF0B" w14:textId="77777777" w:rsidR="0022504D" w:rsidRPr="00BF41C0" w:rsidRDefault="00626F2C" w:rsidP="000A764A">
      <w:pPr>
        <w:pStyle w:val="a3"/>
        <w:tabs>
          <w:tab w:val="left" w:pos="10579"/>
        </w:tabs>
        <w:ind w:left="7087"/>
      </w:pPr>
      <w:r w:rsidRPr="00BF41C0">
        <w:t xml:space="preserve">Кому: </w:t>
      </w:r>
      <w:r w:rsidRPr="00BF41C0">
        <w:rPr>
          <w:u w:val="single"/>
        </w:rPr>
        <w:tab/>
      </w:r>
    </w:p>
    <w:p w14:paraId="1262D5E0" w14:textId="77777777" w:rsidR="0022504D" w:rsidRPr="00BF41C0" w:rsidRDefault="0022504D" w:rsidP="000A764A">
      <w:pPr>
        <w:pStyle w:val="a3"/>
        <w:rPr>
          <w:sz w:val="20"/>
        </w:rPr>
      </w:pPr>
    </w:p>
    <w:p w14:paraId="74B3B3C9" w14:textId="77777777" w:rsidR="0022504D" w:rsidRPr="00BF41C0" w:rsidRDefault="0022504D" w:rsidP="000A764A">
      <w:pPr>
        <w:pStyle w:val="a3"/>
        <w:spacing w:before="2"/>
      </w:pPr>
    </w:p>
    <w:p w14:paraId="2D0515D0" w14:textId="77777777" w:rsidR="0022504D" w:rsidRPr="00BF41C0" w:rsidRDefault="00626F2C" w:rsidP="000A764A">
      <w:pPr>
        <w:pStyle w:val="a3"/>
        <w:spacing w:before="89" w:line="322" w:lineRule="exact"/>
        <w:ind w:left="755" w:right="813"/>
        <w:jc w:val="center"/>
      </w:pPr>
      <w:r w:rsidRPr="00BF41C0">
        <w:rPr>
          <w:spacing w:val="-2"/>
        </w:rPr>
        <w:t>РЕШЕНИЕ</w:t>
      </w:r>
    </w:p>
    <w:p w14:paraId="3722A6B4" w14:textId="77777777" w:rsidR="0022504D" w:rsidRPr="00BF41C0" w:rsidRDefault="00626F2C" w:rsidP="000A764A">
      <w:pPr>
        <w:pStyle w:val="a3"/>
        <w:spacing w:line="322" w:lineRule="exact"/>
        <w:ind w:left="749" w:right="813"/>
        <w:jc w:val="center"/>
      </w:pPr>
      <w:r w:rsidRPr="00BF41C0">
        <w:t>Об</w:t>
      </w:r>
      <w:r w:rsidRPr="00BF41C0">
        <w:rPr>
          <w:spacing w:val="-13"/>
        </w:rPr>
        <w:t xml:space="preserve"> </w:t>
      </w:r>
      <w:r w:rsidRPr="00BF41C0">
        <w:t>отказе</w:t>
      </w:r>
      <w:r w:rsidRPr="00BF41C0">
        <w:rPr>
          <w:spacing w:val="-11"/>
        </w:rPr>
        <w:t xml:space="preserve"> </w:t>
      </w:r>
      <w:r w:rsidRPr="00BF41C0">
        <w:t>в</w:t>
      </w:r>
      <w:r w:rsidRPr="00BF41C0">
        <w:rPr>
          <w:spacing w:val="-13"/>
        </w:rPr>
        <w:t xml:space="preserve"> </w:t>
      </w:r>
      <w:r w:rsidRPr="00BF41C0">
        <w:t>приеме</w:t>
      </w:r>
      <w:r w:rsidRPr="00BF41C0">
        <w:rPr>
          <w:spacing w:val="-13"/>
        </w:rPr>
        <w:t xml:space="preserve"> </w:t>
      </w:r>
      <w:r w:rsidRPr="00BF41C0">
        <w:t>документов,</w:t>
      </w:r>
      <w:r w:rsidRPr="00BF41C0">
        <w:rPr>
          <w:spacing w:val="-12"/>
        </w:rPr>
        <w:t xml:space="preserve"> </w:t>
      </w:r>
      <w:r w:rsidRPr="00BF41C0">
        <w:t>необходимых</w:t>
      </w:r>
      <w:r w:rsidRPr="00BF41C0">
        <w:rPr>
          <w:spacing w:val="-10"/>
        </w:rPr>
        <w:t xml:space="preserve"> </w:t>
      </w:r>
      <w:r w:rsidRPr="00BF41C0">
        <w:t>для</w:t>
      </w:r>
      <w:r w:rsidRPr="00BF41C0">
        <w:rPr>
          <w:spacing w:val="-14"/>
        </w:rPr>
        <w:t xml:space="preserve"> </w:t>
      </w:r>
      <w:r w:rsidRPr="00BF41C0">
        <w:t>предоставления</w:t>
      </w:r>
      <w:r w:rsidRPr="00BF41C0">
        <w:rPr>
          <w:spacing w:val="-10"/>
        </w:rPr>
        <w:t xml:space="preserve"> </w:t>
      </w:r>
      <w:r w:rsidRPr="00BF41C0">
        <w:rPr>
          <w:spacing w:val="-2"/>
        </w:rPr>
        <w:t>услуги</w:t>
      </w:r>
    </w:p>
    <w:p w14:paraId="47620E93" w14:textId="77777777" w:rsidR="0022504D" w:rsidRPr="00BF41C0" w:rsidRDefault="00626F2C" w:rsidP="000A764A">
      <w:pPr>
        <w:pStyle w:val="a3"/>
        <w:tabs>
          <w:tab w:val="left" w:pos="2231"/>
          <w:tab w:val="left" w:pos="4730"/>
        </w:tabs>
        <w:ind w:left="8"/>
        <w:jc w:val="center"/>
      </w:pPr>
      <w:r w:rsidRPr="00BF41C0">
        <w:t xml:space="preserve">№ </w:t>
      </w:r>
      <w:r w:rsidRPr="00BF41C0">
        <w:rPr>
          <w:u w:val="single"/>
        </w:rPr>
        <w:tab/>
      </w:r>
      <w:r w:rsidRPr="00BF41C0">
        <w:t xml:space="preserve">от </w:t>
      </w:r>
      <w:r w:rsidRPr="00BF41C0">
        <w:rPr>
          <w:u w:val="single"/>
        </w:rPr>
        <w:tab/>
      </w:r>
    </w:p>
    <w:p w14:paraId="17D5E64F" w14:textId="77777777" w:rsidR="0022504D" w:rsidRPr="00BF41C0" w:rsidRDefault="0022504D" w:rsidP="000A764A">
      <w:pPr>
        <w:pStyle w:val="a3"/>
        <w:spacing w:before="4"/>
        <w:rPr>
          <w:sz w:val="20"/>
        </w:rPr>
      </w:pPr>
    </w:p>
    <w:p w14:paraId="03F1346D" w14:textId="77777777" w:rsidR="0022504D" w:rsidRPr="00BF41C0" w:rsidRDefault="00626F2C" w:rsidP="000A764A">
      <w:pPr>
        <w:pStyle w:val="a3"/>
        <w:tabs>
          <w:tab w:val="left" w:pos="6681"/>
          <w:tab w:val="left" w:pos="8631"/>
        </w:tabs>
        <w:spacing w:before="89"/>
        <w:ind w:left="328" w:right="381" w:firstLine="707"/>
        <w:jc w:val="both"/>
      </w:pPr>
      <w:r w:rsidRPr="00BF41C0">
        <w:t>По</w:t>
      </w:r>
      <w:r w:rsidRPr="00BF41C0">
        <w:rPr>
          <w:spacing w:val="-12"/>
        </w:rPr>
        <w:t xml:space="preserve"> </w:t>
      </w:r>
      <w:r w:rsidRPr="00BF41C0">
        <w:t>результатам</w:t>
      </w:r>
      <w:r w:rsidRPr="00BF41C0">
        <w:rPr>
          <w:spacing w:val="-12"/>
        </w:rPr>
        <w:t xml:space="preserve"> </w:t>
      </w:r>
      <w:r w:rsidRPr="00BF41C0">
        <w:t>рассмотрения</w:t>
      </w:r>
      <w:r w:rsidRPr="00BF41C0">
        <w:rPr>
          <w:spacing w:val="-12"/>
        </w:rPr>
        <w:t xml:space="preserve"> </w:t>
      </w:r>
      <w:r w:rsidRPr="00BF41C0">
        <w:t>заявления</w:t>
      </w:r>
      <w:r w:rsidRPr="00BF41C0">
        <w:rPr>
          <w:spacing w:val="-13"/>
        </w:rPr>
        <w:t xml:space="preserve"> </w:t>
      </w:r>
      <w:r w:rsidRPr="00BF41C0">
        <w:t>о</w:t>
      </w:r>
      <w:r w:rsidRPr="00BF41C0">
        <w:rPr>
          <w:spacing w:val="-12"/>
        </w:rPr>
        <w:t xml:space="preserve"> </w:t>
      </w:r>
      <w:r w:rsidRPr="00BF41C0">
        <w:t>предоставлении</w:t>
      </w:r>
      <w:r w:rsidRPr="00BF41C0">
        <w:rPr>
          <w:spacing w:val="-12"/>
        </w:rPr>
        <w:t xml:space="preserve"> </w:t>
      </w:r>
      <w:r w:rsidRPr="00BF41C0">
        <w:t>услуги</w:t>
      </w:r>
      <w:r w:rsidRPr="00BF41C0">
        <w:rPr>
          <w:spacing w:val="-5"/>
        </w:rPr>
        <w:t xml:space="preserve"> </w:t>
      </w:r>
      <w:r w:rsidRPr="00BF41C0">
        <w:t xml:space="preserve">«Постановка граждан на учет в качестве лиц, имеющих право на предоставление земельных участков в собственность бесплатно» от </w:t>
      </w:r>
      <w:r w:rsidRPr="00BF41C0">
        <w:rPr>
          <w:u w:val="single"/>
        </w:rPr>
        <w:tab/>
      </w:r>
      <w:r w:rsidRPr="00BF41C0">
        <w:t xml:space="preserve">№ </w:t>
      </w:r>
      <w:r w:rsidRPr="00BF41C0">
        <w:rPr>
          <w:u w:val="single"/>
        </w:rPr>
        <w:tab/>
      </w:r>
      <w:r w:rsidRPr="00BF41C0">
        <w:t>и</w:t>
      </w:r>
      <w:r w:rsidRPr="00BF41C0">
        <w:rPr>
          <w:spacing w:val="-18"/>
        </w:rPr>
        <w:t xml:space="preserve"> </w:t>
      </w:r>
      <w:r w:rsidRPr="00BF41C0">
        <w:t>приложенных к нему документов принято решение об отказе в приеме документов, необходимых для предоставления услуги по следующим основаниям:</w:t>
      </w:r>
    </w:p>
    <w:p w14:paraId="5774F743" w14:textId="77777777" w:rsidR="0022504D" w:rsidRPr="00BF41C0" w:rsidRDefault="0022504D" w:rsidP="000A764A">
      <w:pPr>
        <w:pStyle w:val="a3"/>
        <w:spacing w:before="7"/>
      </w:pPr>
    </w:p>
    <w:tbl>
      <w:tblPr>
        <w:tblStyle w:val="TableNormal"/>
        <w:tblW w:w="0" w:type="auto"/>
        <w:tblInd w:w="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22504D" w:rsidRPr="00BF41C0" w14:paraId="0B7EEA66" w14:textId="77777777">
        <w:trPr>
          <w:trHeight w:val="2136"/>
        </w:trPr>
        <w:tc>
          <w:tcPr>
            <w:tcW w:w="1070" w:type="dxa"/>
          </w:tcPr>
          <w:p w14:paraId="3D3EB1FD" w14:textId="77777777" w:rsidR="0022504D" w:rsidRPr="00BF41C0" w:rsidRDefault="00626F2C" w:rsidP="000A764A">
            <w:pPr>
              <w:pStyle w:val="TableParagraph"/>
              <w:spacing w:before="95"/>
              <w:ind w:left="62" w:right="61"/>
              <w:rPr>
                <w:sz w:val="24"/>
              </w:rPr>
            </w:pPr>
            <w:r w:rsidRPr="00BF41C0">
              <w:rPr>
                <w:spacing w:val="-10"/>
                <w:sz w:val="24"/>
              </w:rPr>
              <w:t>№</w:t>
            </w:r>
            <w:r w:rsidRPr="00BF41C0">
              <w:rPr>
                <w:spacing w:val="40"/>
                <w:sz w:val="24"/>
              </w:rPr>
              <w:t xml:space="preserve"> </w:t>
            </w:r>
            <w:r w:rsidRPr="00BF41C0">
              <w:rPr>
                <w:spacing w:val="-2"/>
                <w:sz w:val="24"/>
              </w:rPr>
              <w:t xml:space="preserve">пункта админис тративно </w:t>
            </w:r>
            <w:r w:rsidRPr="00BF41C0">
              <w:rPr>
                <w:spacing w:val="-6"/>
                <w:sz w:val="24"/>
              </w:rPr>
              <w:t xml:space="preserve">го </w:t>
            </w:r>
            <w:r w:rsidRPr="00BF41C0">
              <w:rPr>
                <w:spacing w:val="-2"/>
                <w:sz w:val="24"/>
              </w:rPr>
              <w:t xml:space="preserve">регламен </w:t>
            </w:r>
            <w:r w:rsidRPr="00BF41C0">
              <w:rPr>
                <w:spacing w:val="-6"/>
                <w:sz w:val="24"/>
              </w:rPr>
              <w:t>та</w:t>
            </w:r>
          </w:p>
        </w:tc>
        <w:tc>
          <w:tcPr>
            <w:tcW w:w="4165" w:type="dxa"/>
          </w:tcPr>
          <w:p w14:paraId="293EF8EC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z w:val="24"/>
              </w:rPr>
              <w:t>Наименование основания для отказа в соответствии с единым стандартом</w:t>
            </w:r>
          </w:p>
        </w:tc>
        <w:tc>
          <w:tcPr>
            <w:tcW w:w="4820" w:type="dxa"/>
          </w:tcPr>
          <w:p w14:paraId="6FE0508B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z w:val="24"/>
              </w:rPr>
              <w:t>Разъяснение</w:t>
            </w:r>
            <w:r w:rsidRPr="00BF41C0">
              <w:rPr>
                <w:spacing w:val="-6"/>
                <w:sz w:val="24"/>
              </w:rPr>
              <w:t xml:space="preserve"> </w:t>
            </w:r>
            <w:r w:rsidRPr="00BF41C0">
              <w:rPr>
                <w:sz w:val="24"/>
              </w:rPr>
              <w:t>причин</w:t>
            </w:r>
            <w:r w:rsidRPr="00BF41C0">
              <w:rPr>
                <w:spacing w:val="-4"/>
                <w:sz w:val="24"/>
              </w:rPr>
              <w:t xml:space="preserve"> </w:t>
            </w:r>
            <w:r w:rsidRPr="00BF41C0">
              <w:rPr>
                <w:sz w:val="24"/>
              </w:rPr>
              <w:t>отказа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в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 xml:space="preserve">предоставлении </w:t>
            </w:r>
            <w:r w:rsidRPr="00BF41C0">
              <w:rPr>
                <w:spacing w:val="-2"/>
                <w:sz w:val="24"/>
              </w:rPr>
              <w:t>услуги</w:t>
            </w:r>
          </w:p>
        </w:tc>
      </w:tr>
      <w:tr w:rsidR="0022504D" w:rsidRPr="00BF41C0" w14:paraId="43DD4A15" w14:textId="77777777">
        <w:trPr>
          <w:trHeight w:val="755"/>
        </w:trPr>
        <w:tc>
          <w:tcPr>
            <w:tcW w:w="1070" w:type="dxa"/>
          </w:tcPr>
          <w:p w14:paraId="1EF2EEF3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2.15.1</w:t>
            </w:r>
          </w:p>
        </w:tc>
        <w:tc>
          <w:tcPr>
            <w:tcW w:w="4165" w:type="dxa"/>
          </w:tcPr>
          <w:p w14:paraId="68C593FA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z w:val="24"/>
              </w:rPr>
              <w:t>Представление</w:t>
            </w:r>
            <w:r w:rsidRPr="00BF41C0">
              <w:rPr>
                <w:spacing w:val="80"/>
                <w:sz w:val="24"/>
              </w:rPr>
              <w:t xml:space="preserve"> </w:t>
            </w:r>
            <w:r w:rsidRPr="00BF41C0">
              <w:rPr>
                <w:sz w:val="24"/>
              </w:rPr>
              <w:t>неполного</w:t>
            </w:r>
            <w:r w:rsidRPr="00BF41C0">
              <w:rPr>
                <w:spacing w:val="80"/>
                <w:sz w:val="24"/>
              </w:rPr>
              <w:t xml:space="preserve"> </w:t>
            </w:r>
            <w:r w:rsidRPr="00BF41C0">
              <w:rPr>
                <w:sz w:val="24"/>
              </w:rPr>
              <w:t xml:space="preserve">комплекта </w:t>
            </w:r>
            <w:r w:rsidRPr="00BF41C0">
              <w:rPr>
                <w:spacing w:val="-2"/>
                <w:sz w:val="24"/>
              </w:rPr>
              <w:t>документов</w:t>
            </w:r>
          </w:p>
        </w:tc>
        <w:tc>
          <w:tcPr>
            <w:tcW w:w="4820" w:type="dxa"/>
          </w:tcPr>
          <w:p w14:paraId="7ECAC465" w14:textId="77777777" w:rsidR="0022504D" w:rsidRPr="00BF41C0" w:rsidRDefault="00626F2C" w:rsidP="000A764A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Указывается</w:t>
            </w:r>
            <w:r w:rsidRPr="00BF41C0">
              <w:rPr>
                <w:sz w:val="24"/>
              </w:rPr>
              <w:tab/>
            </w:r>
            <w:r w:rsidRPr="00BF41C0">
              <w:rPr>
                <w:spacing w:val="-2"/>
                <w:sz w:val="24"/>
              </w:rPr>
              <w:t>исчерпывающий</w:t>
            </w:r>
            <w:r w:rsidRPr="00BF41C0">
              <w:rPr>
                <w:sz w:val="24"/>
              </w:rPr>
              <w:tab/>
            </w:r>
            <w:r w:rsidRPr="00BF41C0">
              <w:rPr>
                <w:spacing w:val="-2"/>
                <w:sz w:val="24"/>
              </w:rPr>
              <w:t xml:space="preserve">перечень </w:t>
            </w:r>
            <w:r w:rsidRPr="00BF41C0">
              <w:rPr>
                <w:sz w:val="24"/>
              </w:rPr>
              <w:t>документов, непредставленных заявителем</w:t>
            </w:r>
          </w:p>
        </w:tc>
      </w:tr>
      <w:tr w:rsidR="0022504D" w:rsidRPr="00BF41C0" w14:paraId="6FAE868E" w14:textId="77777777">
        <w:trPr>
          <w:trHeight w:val="1823"/>
        </w:trPr>
        <w:tc>
          <w:tcPr>
            <w:tcW w:w="1070" w:type="dxa"/>
          </w:tcPr>
          <w:p w14:paraId="1B6FD6FB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2.15.2</w:t>
            </w:r>
          </w:p>
        </w:tc>
        <w:tc>
          <w:tcPr>
            <w:tcW w:w="4165" w:type="dxa"/>
          </w:tcPr>
          <w:p w14:paraId="2C971C5F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z w:val="24"/>
              </w:rPr>
              <w:t>Представленные</w:t>
            </w:r>
            <w:r w:rsidRPr="00BF41C0">
              <w:rPr>
                <w:spacing w:val="40"/>
                <w:sz w:val="24"/>
              </w:rPr>
              <w:t xml:space="preserve"> </w:t>
            </w:r>
            <w:r w:rsidRPr="00BF41C0">
              <w:rPr>
                <w:sz w:val="24"/>
              </w:rPr>
              <w:t>документы</w:t>
            </w:r>
            <w:r w:rsidRPr="00BF41C0">
              <w:rPr>
                <w:spacing w:val="40"/>
                <w:sz w:val="24"/>
              </w:rPr>
              <w:t xml:space="preserve"> </w:t>
            </w:r>
            <w:r w:rsidRPr="00BF41C0">
              <w:rPr>
                <w:sz w:val="24"/>
              </w:rPr>
              <w:t>утратили силу на момент обращения за услугой</w:t>
            </w:r>
          </w:p>
        </w:tc>
        <w:tc>
          <w:tcPr>
            <w:tcW w:w="4820" w:type="dxa"/>
          </w:tcPr>
          <w:p w14:paraId="3C284366" w14:textId="77777777" w:rsidR="0022504D" w:rsidRPr="00BF41C0" w:rsidRDefault="00626F2C" w:rsidP="000A764A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Указывается</w:t>
            </w:r>
            <w:r w:rsidRPr="00BF41C0">
              <w:rPr>
                <w:sz w:val="24"/>
              </w:rPr>
              <w:tab/>
            </w:r>
            <w:r w:rsidRPr="00BF41C0">
              <w:rPr>
                <w:spacing w:val="-2"/>
                <w:sz w:val="24"/>
              </w:rPr>
              <w:t>исчерпывающий</w:t>
            </w:r>
            <w:r w:rsidRPr="00BF41C0">
              <w:rPr>
                <w:sz w:val="24"/>
              </w:rPr>
              <w:tab/>
            </w:r>
            <w:r w:rsidRPr="00BF41C0">
              <w:rPr>
                <w:spacing w:val="-2"/>
                <w:sz w:val="24"/>
              </w:rPr>
              <w:t xml:space="preserve">перечень </w:t>
            </w:r>
            <w:r w:rsidRPr="00BF41C0">
              <w:rPr>
                <w:sz w:val="24"/>
              </w:rPr>
              <w:t>документов, утративших силу</w:t>
            </w:r>
          </w:p>
        </w:tc>
      </w:tr>
      <w:tr w:rsidR="0022504D" w:rsidRPr="00BF41C0" w14:paraId="76658CE7" w14:textId="77777777">
        <w:trPr>
          <w:trHeight w:val="1586"/>
        </w:trPr>
        <w:tc>
          <w:tcPr>
            <w:tcW w:w="1070" w:type="dxa"/>
          </w:tcPr>
          <w:p w14:paraId="156CE203" w14:textId="77777777" w:rsidR="0022504D" w:rsidRPr="00BF41C0" w:rsidRDefault="00626F2C" w:rsidP="000A764A">
            <w:pPr>
              <w:pStyle w:val="TableParagraph"/>
              <w:spacing w:before="97"/>
              <w:ind w:left="6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2.15.3</w:t>
            </w:r>
          </w:p>
        </w:tc>
        <w:tc>
          <w:tcPr>
            <w:tcW w:w="4165" w:type="dxa"/>
          </w:tcPr>
          <w:p w14:paraId="0D273A46" w14:textId="77777777" w:rsidR="0022504D" w:rsidRPr="00BF41C0" w:rsidRDefault="00626F2C" w:rsidP="000A764A">
            <w:pPr>
              <w:pStyle w:val="TableParagraph"/>
              <w:tabs>
                <w:tab w:val="left" w:pos="2904"/>
              </w:tabs>
              <w:spacing w:before="97"/>
              <w:ind w:left="62" w:right="51"/>
              <w:jc w:val="both"/>
              <w:rPr>
                <w:sz w:val="24"/>
              </w:rPr>
            </w:pPr>
            <w:r w:rsidRPr="00BF41C0">
              <w:rPr>
                <w:sz w:val="24"/>
              </w:rPr>
              <w:t xml:space="preserve">Представленные документы содержат подчистки и исправления текста, не заверенные в порядке, установленном </w:t>
            </w:r>
            <w:r w:rsidRPr="00BF41C0">
              <w:rPr>
                <w:spacing w:val="-2"/>
                <w:sz w:val="24"/>
              </w:rPr>
              <w:t>законодательством</w:t>
            </w:r>
            <w:r w:rsidRPr="00BF41C0">
              <w:rPr>
                <w:sz w:val="24"/>
              </w:rPr>
              <w:tab/>
            </w:r>
            <w:r w:rsidRPr="00BF41C0">
              <w:rPr>
                <w:spacing w:val="-2"/>
                <w:sz w:val="24"/>
              </w:rPr>
              <w:t>Российской Федерации</w:t>
            </w:r>
          </w:p>
        </w:tc>
        <w:tc>
          <w:tcPr>
            <w:tcW w:w="4820" w:type="dxa"/>
          </w:tcPr>
          <w:p w14:paraId="34F35736" w14:textId="77777777" w:rsidR="0022504D" w:rsidRPr="00BF41C0" w:rsidRDefault="00626F2C" w:rsidP="000A764A">
            <w:pPr>
              <w:pStyle w:val="TableParagraph"/>
              <w:spacing w:before="97"/>
              <w:ind w:left="62" w:right="49"/>
              <w:jc w:val="both"/>
              <w:rPr>
                <w:sz w:val="24"/>
              </w:rPr>
            </w:pPr>
            <w:r w:rsidRPr="00BF41C0">
              <w:rPr>
                <w:sz w:val="24"/>
              </w:rPr>
              <w:t xml:space="preserve">Указывается исчерпывающий перечень документов, содержащих подчистки и </w:t>
            </w:r>
            <w:r w:rsidRPr="00BF41C0">
              <w:rPr>
                <w:spacing w:val="-2"/>
                <w:sz w:val="24"/>
              </w:rPr>
              <w:t>исправления</w:t>
            </w:r>
          </w:p>
        </w:tc>
      </w:tr>
    </w:tbl>
    <w:p w14:paraId="30DB7567" w14:textId="77777777" w:rsidR="0022504D" w:rsidRPr="00BF41C0" w:rsidRDefault="0022504D" w:rsidP="000A764A">
      <w:pPr>
        <w:jc w:val="both"/>
        <w:rPr>
          <w:sz w:val="24"/>
        </w:rPr>
        <w:sectPr w:rsidR="0022504D" w:rsidRPr="00BF41C0">
          <w:pgSz w:w="11900" w:h="16840"/>
          <w:pgMar w:top="820" w:right="140" w:bottom="280" w:left="860" w:header="508" w:footer="0" w:gutter="0"/>
          <w:cols w:space="720"/>
        </w:sectPr>
      </w:pPr>
    </w:p>
    <w:p w14:paraId="6E33B114" w14:textId="77777777" w:rsidR="0022504D" w:rsidRPr="00BF41C0" w:rsidRDefault="0022504D" w:rsidP="000A764A">
      <w:pPr>
        <w:pStyle w:val="a3"/>
        <w:rPr>
          <w:sz w:val="15"/>
        </w:rPr>
      </w:pPr>
    </w:p>
    <w:tbl>
      <w:tblPr>
        <w:tblStyle w:val="TableNormal"/>
        <w:tblW w:w="0" w:type="auto"/>
        <w:tblInd w:w="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22504D" w:rsidRPr="00BF41C0" w14:paraId="31AF2461" w14:textId="77777777">
        <w:trPr>
          <w:trHeight w:val="2135"/>
        </w:trPr>
        <w:tc>
          <w:tcPr>
            <w:tcW w:w="1070" w:type="dxa"/>
          </w:tcPr>
          <w:p w14:paraId="501D431A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bookmarkStart w:id="31" w:name="31"/>
            <w:bookmarkEnd w:id="31"/>
            <w:r w:rsidRPr="00BF41C0">
              <w:rPr>
                <w:spacing w:val="-2"/>
                <w:sz w:val="24"/>
              </w:rPr>
              <w:t>2.15.4</w:t>
            </w:r>
          </w:p>
        </w:tc>
        <w:tc>
          <w:tcPr>
            <w:tcW w:w="4165" w:type="dxa"/>
          </w:tcPr>
          <w:p w14:paraId="0DA41996" w14:textId="77777777" w:rsidR="0022504D" w:rsidRPr="00BF41C0" w:rsidRDefault="00626F2C" w:rsidP="000A764A">
            <w:pPr>
              <w:pStyle w:val="TableParagraph"/>
              <w:tabs>
                <w:tab w:val="left" w:pos="2201"/>
                <w:tab w:val="left" w:pos="3120"/>
              </w:tabs>
              <w:spacing w:before="95"/>
              <w:ind w:left="62" w:right="50"/>
              <w:jc w:val="both"/>
              <w:rPr>
                <w:sz w:val="24"/>
              </w:rPr>
            </w:pPr>
            <w:r w:rsidRPr="00BF41C0">
              <w:rPr>
                <w:sz w:val="24"/>
              </w:rPr>
              <w:t xml:space="preserve">Представленные в электронной форме документы содержат повреждения, наличие которых не позволяет в полном объеме использовать </w:t>
            </w:r>
            <w:r w:rsidRPr="00BF41C0">
              <w:rPr>
                <w:spacing w:val="-2"/>
                <w:sz w:val="24"/>
              </w:rPr>
              <w:t>информацию</w:t>
            </w:r>
            <w:r w:rsidRPr="00BF41C0">
              <w:rPr>
                <w:sz w:val="24"/>
              </w:rPr>
              <w:tab/>
            </w:r>
            <w:r w:rsidRPr="00BF41C0">
              <w:rPr>
                <w:spacing w:val="-10"/>
                <w:sz w:val="24"/>
              </w:rPr>
              <w:t>и</w:t>
            </w:r>
            <w:r w:rsidRPr="00BF41C0">
              <w:rPr>
                <w:sz w:val="24"/>
              </w:rPr>
              <w:tab/>
            </w:r>
            <w:r w:rsidRPr="00BF41C0">
              <w:rPr>
                <w:spacing w:val="-2"/>
                <w:sz w:val="24"/>
              </w:rPr>
              <w:t xml:space="preserve">сведения, </w:t>
            </w:r>
            <w:r w:rsidRPr="00BF41C0">
              <w:rPr>
                <w:sz w:val="24"/>
              </w:rPr>
              <w:t>содержащиеся в документах для предоставления услуги</w:t>
            </w:r>
          </w:p>
        </w:tc>
        <w:tc>
          <w:tcPr>
            <w:tcW w:w="4820" w:type="dxa"/>
          </w:tcPr>
          <w:p w14:paraId="6B763A80" w14:textId="77777777" w:rsidR="0022504D" w:rsidRPr="00BF41C0" w:rsidRDefault="00626F2C" w:rsidP="000A764A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Указывается</w:t>
            </w:r>
            <w:r w:rsidRPr="00BF41C0">
              <w:rPr>
                <w:sz w:val="24"/>
              </w:rPr>
              <w:tab/>
            </w:r>
            <w:r w:rsidRPr="00BF41C0">
              <w:rPr>
                <w:spacing w:val="-2"/>
                <w:sz w:val="24"/>
              </w:rPr>
              <w:t>исчерпывающий</w:t>
            </w:r>
            <w:r w:rsidRPr="00BF41C0">
              <w:rPr>
                <w:sz w:val="24"/>
              </w:rPr>
              <w:tab/>
            </w:r>
            <w:r w:rsidRPr="00BF41C0">
              <w:rPr>
                <w:spacing w:val="-2"/>
                <w:sz w:val="24"/>
              </w:rPr>
              <w:t xml:space="preserve">перечень </w:t>
            </w:r>
            <w:r w:rsidRPr="00BF41C0">
              <w:rPr>
                <w:sz w:val="24"/>
              </w:rPr>
              <w:t>документов, содержащих повреждения</w:t>
            </w:r>
          </w:p>
        </w:tc>
      </w:tr>
      <w:tr w:rsidR="0022504D" w:rsidRPr="00BF41C0" w14:paraId="5E191861" w14:textId="77777777">
        <w:trPr>
          <w:trHeight w:val="2136"/>
        </w:trPr>
        <w:tc>
          <w:tcPr>
            <w:tcW w:w="1070" w:type="dxa"/>
          </w:tcPr>
          <w:p w14:paraId="27137C06" w14:textId="77777777" w:rsidR="0022504D" w:rsidRPr="00BF41C0" w:rsidRDefault="002624AB" w:rsidP="000A764A">
            <w:pPr>
              <w:pStyle w:val="TableParagraph"/>
              <w:spacing w:before="98"/>
              <w:ind w:left="62"/>
              <w:rPr>
                <w:sz w:val="24"/>
              </w:rPr>
            </w:pPr>
            <w:hyperlink r:id="rId13">
              <w:r w:rsidR="00626F2C" w:rsidRPr="00BF41C0">
                <w:rPr>
                  <w:spacing w:val="-2"/>
                  <w:sz w:val="24"/>
                </w:rPr>
                <w:t>2.15.5</w:t>
              </w:r>
            </w:hyperlink>
          </w:p>
        </w:tc>
        <w:tc>
          <w:tcPr>
            <w:tcW w:w="4165" w:type="dxa"/>
          </w:tcPr>
          <w:p w14:paraId="3189C367" w14:textId="77777777" w:rsidR="0022504D" w:rsidRPr="00BF41C0" w:rsidRDefault="00626F2C" w:rsidP="000A764A">
            <w:pPr>
              <w:pStyle w:val="TableParagraph"/>
              <w:spacing w:before="98" w:line="275" w:lineRule="exact"/>
              <w:ind w:left="62"/>
              <w:jc w:val="both"/>
              <w:rPr>
                <w:sz w:val="24"/>
              </w:rPr>
            </w:pPr>
            <w:r w:rsidRPr="00BF41C0">
              <w:rPr>
                <w:sz w:val="24"/>
              </w:rPr>
              <w:t>Несоблюдение</w:t>
            </w:r>
            <w:r w:rsidRPr="00BF41C0">
              <w:rPr>
                <w:spacing w:val="29"/>
                <w:sz w:val="24"/>
              </w:rPr>
              <w:t xml:space="preserve"> </w:t>
            </w:r>
            <w:r w:rsidRPr="00BF41C0">
              <w:rPr>
                <w:sz w:val="24"/>
              </w:rPr>
              <w:t>установленных</w:t>
            </w:r>
            <w:r w:rsidRPr="00BF41C0">
              <w:rPr>
                <w:spacing w:val="30"/>
                <w:sz w:val="24"/>
              </w:rPr>
              <w:t xml:space="preserve"> </w:t>
            </w:r>
            <w:r w:rsidRPr="00BF41C0">
              <w:rPr>
                <w:spacing w:val="-2"/>
                <w:sz w:val="24"/>
              </w:rPr>
              <w:t>статьей</w:t>
            </w:r>
          </w:p>
          <w:p w14:paraId="0D1A1C5D" w14:textId="77777777" w:rsidR="0022504D" w:rsidRPr="00BF41C0" w:rsidRDefault="00626F2C" w:rsidP="000A764A">
            <w:pPr>
              <w:pStyle w:val="TableParagraph"/>
              <w:tabs>
                <w:tab w:val="left" w:pos="2806"/>
                <w:tab w:val="left" w:pos="3017"/>
              </w:tabs>
              <w:ind w:left="62" w:right="46"/>
              <w:jc w:val="both"/>
              <w:rPr>
                <w:sz w:val="24"/>
              </w:rPr>
            </w:pPr>
            <w:r w:rsidRPr="00BF41C0">
              <w:rPr>
                <w:sz w:val="24"/>
              </w:rPr>
              <w:t xml:space="preserve">11 Федерального закона от 6 апреля 2011 года № 63-ФЗ «Об электронной подписи» условий признания </w:t>
            </w:r>
            <w:r w:rsidRPr="00BF41C0">
              <w:rPr>
                <w:spacing w:val="-2"/>
                <w:sz w:val="24"/>
              </w:rPr>
              <w:t>действительности,</w:t>
            </w:r>
            <w:r w:rsidRPr="00BF41C0">
              <w:rPr>
                <w:sz w:val="24"/>
              </w:rPr>
              <w:tab/>
            </w:r>
            <w:r w:rsidRPr="00BF41C0">
              <w:rPr>
                <w:sz w:val="24"/>
              </w:rPr>
              <w:tab/>
            </w:r>
            <w:r w:rsidRPr="00BF41C0">
              <w:rPr>
                <w:spacing w:val="-2"/>
                <w:sz w:val="24"/>
              </w:rPr>
              <w:t>усиленной квалифицированной</w:t>
            </w:r>
            <w:r w:rsidRPr="00BF41C0">
              <w:rPr>
                <w:sz w:val="24"/>
              </w:rPr>
              <w:tab/>
            </w:r>
            <w:r w:rsidRPr="00BF41C0">
              <w:rPr>
                <w:spacing w:val="-2"/>
                <w:sz w:val="24"/>
              </w:rPr>
              <w:t>электронной подписи</w:t>
            </w:r>
          </w:p>
        </w:tc>
        <w:tc>
          <w:tcPr>
            <w:tcW w:w="4820" w:type="dxa"/>
          </w:tcPr>
          <w:p w14:paraId="3DBEDC60" w14:textId="77777777" w:rsidR="0022504D" w:rsidRPr="00BF41C0" w:rsidRDefault="00626F2C" w:rsidP="000A764A">
            <w:pPr>
              <w:pStyle w:val="TableParagraph"/>
              <w:spacing w:before="98"/>
              <w:ind w:left="62"/>
              <w:rPr>
                <w:sz w:val="24"/>
              </w:rPr>
            </w:pPr>
            <w:r w:rsidRPr="00BF41C0">
              <w:rPr>
                <w:sz w:val="24"/>
              </w:rPr>
              <w:t>Указываются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основания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такого</w:t>
            </w:r>
            <w:r w:rsidRPr="00BF41C0">
              <w:rPr>
                <w:spacing w:val="-2"/>
                <w:sz w:val="24"/>
              </w:rPr>
              <w:t xml:space="preserve"> вывода</w:t>
            </w:r>
          </w:p>
        </w:tc>
      </w:tr>
      <w:tr w:rsidR="0022504D" w:rsidRPr="00BF41C0" w14:paraId="07A8C6AA" w14:textId="77777777">
        <w:trPr>
          <w:trHeight w:val="2126"/>
        </w:trPr>
        <w:tc>
          <w:tcPr>
            <w:tcW w:w="1070" w:type="dxa"/>
          </w:tcPr>
          <w:p w14:paraId="03C92259" w14:textId="77777777" w:rsidR="0022504D" w:rsidRPr="00BF41C0" w:rsidRDefault="00626F2C" w:rsidP="000A764A">
            <w:pPr>
              <w:pStyle w:val="TableParagraph"/>
              <w:spacing w:before="98"/>
              <w:ind w:left="6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2.15.6</w:t>
            </w:r>
          </w:p>
        </w:tc>
        <w:tc>
          <w:tcPr>
            <w:tcW w:w="4165" w:type="dxa"/>
          </w:tcPr>
          <w:p w14:paraId="56377364" w14:textId="77777777" w:rsidR="0022504D" w:rsidRPr="00BF41C0" w:rsidRDefault="00626F2C" w:rsidP="000A764A">
            <w:pPr>
              <w:pStyle w:val="TableParagraph"/>
              <w:spacing w:before="98"/>
              <w:ind w:left="62" w:right="49"/>
              <w:jc w:val="both"/>
              <w:rPr>
                <w:sz w:val="24"/>
              </w:rPr>
            </w:pPr>
            <w:r w:rsidRPr="00BF41C0">
              <w:rPr>
                <w:sz w:val="24"/>
              </w:rPr>
              <w:t>Подача запроса о предоставлении услуги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и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документов,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необходимых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 xml:space="preserve">для предоставления услуги, в электронной форме с нарушением установленных </w:t>
            </w:r>
            <w:r w:rsidRPr="00BF41C0">
              <w:rPr>
                <w:spacing w:val="-2"/>
                <w:sz w:val="24"/>
              </w:rPr>
              <w:t>требований</w:t>
            </w:r>
          </w:p>
        </w:tc>
        <w:tc>
          <w:tcPr>
            <w:tcW w:w="4820" w:type="dxa"/>
          </w:tcPr>
          <w:p w14:paraId="2852B2F9" w14:textId="77777777" w:rsidR="0022504D" w:rsidRPr="00BF41C0" w:rsidRDefault="00626F2C" w:rsidP="000A764A">
            <w:pPr>
              <w:pStyle w:val="TableParagraph"/>
              <w:spacing w:before="98"/>
              <w:ind w:left="62"/>
              <w:rPr>
                <w:sz w:val="24"/>
              </w:rPr>
            </w:pPr>
            <w:r w:rsidRPr="00BF41C0">
              <w:rPr>
                <w:sz w:val="24"/>
              </w:rPr>
              <w:t>Указываются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основания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такого</w:t>
            </w:r>
            <w:r w:rsidRPr="00BF41C0">
              <w:rPr>
                <w:spacing w:val="-2"/>
                <w:sz w:val="24"/>
              </w:rPr>
              <w:t xml:space="preserve"> вывода</w:t>
            </w:r>
          </w:p>
        </w:tc>
      </w:tr>
      <w:tr w:rsidR="0022504D" w:rsidRPr="00BF41C0" w14:paraId="67BDF788" w14:textId="77777777">
        <w:trPr>
          <w:trHeight w:val="2123"/>
        </w:trPr>
        <w:tc>
          <w:tcPr>
            <w:tcW w:w="1070" w:type="dxa"/>
          </w:tcPr>
          <w:p w14:paraId="70DA10D1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2.15.7</w:t>
            </w:r>
          </w:p>
        </w:tc>
        <w:tc>
          <w:tcPr>
            <w:tcW w:w="4165" w:type="dxa"/>
          </w:tcPr>
          <w:p w14:paraId="78C41071" w14:textId="77777777" w:rsidR="0022504D" w:rsidRPr="00BF41C0" w:rsidRDefault="00626F2C" w:rsidP="000A764A">
            <w:pPr>
              <w:pStyle w:val="TableParagraph"/>
              <w:spacing w:before="95"/>
              <w:ind w:left="62" w:right="50"/>
              <w:jc w:val="both"/>
              <w:rPr>
                <w:sz w:val="24"/>
              </w:rPr>
            </w:pPr>
            <w:r w:rsidRPr="00BF41C0">
              <w:rPr>
                <w:sz w:val="24"/>
              </w:rPr>
              <w:t>Неполное заполнение полей в форме заявления,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в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том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числе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в</w:t>
            </w:r>
            <w:r w:rsidRPr="00BF41C0">
              <w:rPr>
                <w:spacing w:val="-15"/>
                <w:sz w:val="24"/>
              </w:rPr>
              <w:t xml:space="preserve"> </w:t>
            </w:r>
            <w:r w:rsidRPr="00BF41C0">
              <w:rPr>
                <w:sz w:val="24"/>
              </w:rPr>
              <w:t>интерактивной форме заявления на ЕПГУ</w:t>
            </w:r>
          </w:p>
        </w:tc>
        <w:tc>
          <w:tcPr>
            <w:tcW w:w="4820" w:type="dxa"/>
          </w:tcPr>
          <w:p w14:paraId="14B7BC42" w14:textId="77777777" w:rsidR="0022504D" w:rsidRPr="00BF41C0" w:rsidRDefault="00626F2C" w:rsidP="000A764A">
            <w:pPr>
              <w:pStyle w:val="TableParagraph"/>
              <w:spacing w:before="95"/>
              <w:ind w:left="62"/>
              <w:rPr>
                <w:sz w:val="24"/>
              </w:rPr>
            </w:pPr>
            <w:r w:rsidRPr="00BF41C0">
              <w:rPr>
                <w:sz w:val="24"/>
              </w:rPr>
              <w:t>Указываются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основания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такого</w:t>
            </w:r>
            <w:r w:rsidRPr="00BF41C0">
              <w:rPr>
                <w:spacing w:val="-2"/>
                <w:sz w:val="24"/>
              </w:rPr>
              <w:t xml:space="preserve"> вывода</w:t>
            </w:r>
          </w:p>
        </w:tc>
      </w:tr>
      <w:tr w:rsidR="0022504D" w:rsidRPr="00BF41C0" w14:paraId="31C3032A" w14:textId="77777777">
        <w:trPr>
          <w:trHeight w:val="2126"/>
        </w:trPr>
        <w:tc>
          <w:tcPr>
            <w:tcW w:w="1070" w:type="dxa"/>
          </w:tcPr>
          <w:p w14:paraId="7DCE0826" w14:textId="77777777" w:rsidR="0022504D" w:rsidRPr="00BF41C0" w:rsidRDefault="00626F2C" w:rsidP="000A764A">
            <w:pPr>
              <w:pStyle w:val="TableParagraph"/>
              <w:spacing w:before="97"/>
              <w:ind w:left="62"/>
              <w:rPr>
                <w:sz w:val="24"/>
              </w:rPr>
            </w:pPr>
            <w:r w:rsidRPr="00BF41C0">
              <w:rPr>
                <w:spacing w:val="-2"/>
                <w:sz w:val="24"/>
              </w:rPr>
              <w:t>2.15.8</w:t>
            </w:r>
          </w:p>
        </w:tc>
        <w:tc>
          <w:tcPr>
            <w:tcW w:w="4165" w:type="dxa"/>
          </w:tcPr>
          <w:p w14:paraId="641BA1A6" w14:textId="77777777" w:rsidR="0022504D" w:rsidRPr="00BF41C0" w:rsidRDefault="00626F2C" w:rsidP="000A764A">
            <w:pPr>
              <w:pStyle w:val="TableParagraph"/>
              <w:spacing w:before="97"/>
              <w:ind w:left="62" w:right="51"/>
              <w:jc w:val="both"/>
              <w:rPr>
                <w:sz w:val="24"/>
              </w:rPr>
            </w:pPr>
            <w:r w:rsidRPr="00BF41C0">
              <w:rPr>
                <w:sz w:val="24"/>
              </w:rPr>
              <w:t xml:space="preserve">Заявление подано лицом, не имеющим полномочий представлять интересы </w:t>
            </w:r>
            <w:r w:rsidRPr="00BF41C0">
              <w:rPr>
                <w:spacing w:val="-2"/>
                <w:sz w:val="24"/>
              </w:rPr>
              <w:t>заявителя</w:t>
            </w:r>
          </w:p>
        </w:tc>
        <w:tc>
          <w:tcPr>
            <w:tcW w:w="4820" w:type="dxa"/>
          </w:tcPr>
          <w:p w14:paraId="13154349" w14:textId="77777777" w:rsidR="0022504D" w:rsidRPr="00BF41C0" w:rsidRDefault="00626F2C" w:rsidP="000A764A">
            <w:pPr>
              <w:pStyle w:val="TableParagraph"/>
              <w:spacing w:before="97"/>
              <w:ind w:left="62"/>
              <w:rPr>
                <w:sz w:val="24"/>
              </w:rPr>
            </w:pPr>
            <w:r w:rsidRPr="00BF41C0">
              <w:rPr>
                <w:sz w:val="24"/>
              </w:rPr>
              <w:t>Указываются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основания</w:t>
            </w:r>
            <w:r w:rsidRPr="00BF41C0">
              <w:rPr>
                <w:spacing w:val="-3"/>
                <w:sz w:val="24"/>
              </w:rPr>
              <w:t xml:space="preserve"> </w:t>
            </w:r>
            <w:r w:rsidRPr="00BF41C0">
              <w:rPr>
                <w:sz w:val="24"/>
              </w:rPr>
              <w:t>такого</w:t>
            </w:r>
            <w:r w:rsidRPr="00BF41C0">
              <w:rPr>
                <w:spacing w:val="-2"/>
                <w:sz w:val="24"/>
              </w:rPr>
              <w:t xml:space="preserve"> вывода</w:t>
            </w:r>
          </w:p>
        </w:tc>
      </w:tr>
    </w:tbl>
    <w:p w14:paraId="215D2C37" w14:textId="77777777" w:rsidR="0022504D" w:rsidRPr="00BF41C0" w:rsidRDefault="00626F2C" w:rsidP="000A764A">
      <w:pPr>
        <w:pStyle w:val="a3"/>
        <w:tabs>
          <w:tab w:val="left" w:pos="10224"/>
        </w:tabs>
        <w:ind w:left="328" w:right="469"/>
        <w:rPr>
          <w:sz w:val="24"/>
        </w:rPr>
      </w:pPr>
      <w:r w:rsidRPr="00BF41C0">
        <w:rPr>
          <w:sz w:val="24"/>
        </w:rPr>
        <w:t xml:space="preserve">Дополнительно информируем: </w:t>
      </w:r>
      <w:r w:rsidRPr="00BF41C0">
        <w:rPr>
          <w:sz w:val="24"/>
          <w:u w:val="single"/>
        </w:rPr>
        <w:tab/>
      </w:r>
      <w:r w:rsidRPr="00BF41C0">
        <w:rPr>
          <w:spacing w:val="-10"/>
          <w:sz w:val="24"/>
        </w:rPr>
        <w:t xml:space="preserve">. </w:t>
      </w:r>
      <w:r w:rsidR="007C591C" w:rsidRPr="00BF41C0">
        <w:rPr>
          <w:spacing w:val="-10"/>
          <w:sz w:val="24"/>
        </w:rPr>
        <w:br/>
      </w:r>
      <w:r w:rsidRPr="00BF41C0">
        <w:rPr>
          <w:sz w:val="24"/>
        </w:rPr>
        <w:t>Вы</w:t>
      </w:r>
      <w:r w:rsidRPr="00BF41C0">
        <w:rPr>
          <w:spacing w:val="80"/>
          <w:sz w:val="24"/>
        </w:rPr>
        <w:t xml:space="preserve"> </w:t>
      </w:r>
      <w:r w:rsidRPr="00BF41C0">
        <w:rPr>
          <w:sz w:val="24"/>
        </w:rPr>
        <w:t>вправе</w:t>
      </w:r>
      <w:r w:rsidRPr="00BF41C0">
        <w:rPr>
          <w:spacing w:val="80"/>
          <w:sz w:val="24"/>
        </w:rPr>
        <w:t xml:space="preserve"> </w:t>
      </w:r>
      <w:r w:rsidRPr="00BF41C0">
        <w:rPr>
          <w:sz w:val="24"/>
        </w:rPr>
        <w:t>повторно</w:t>
      </w:r>
      <w:r w:rsidRPr="00BF41C0">
        <w:rPr>
          <w:spacing w:val="80"/>
          <w:sz w:val="24"/>
        </w:rPr>
        <w:t xml:space="preserve"> </w:t>
      </w:r>
      <w:r w:rsidRPr="00BF41C0">
        <w:rPr>
          <w:sz w:val="24"/>
        </w:rPr>
        <w:t>обратиться</w:t>
      </w:r>
      <w:r w:rsidRPr="00BF41C0">
        <w:rPr>
          <w:spacing w:val="80"/>
          <w:sz w:val="24"/>
        </w:rPr>
        <w:t xml:space="preserve"> </w:t>
      </w:r>
      <w:r w:rsidRPr="00BF41C0">
        <w:rPr>
          <w:sz w:val="24"/>
        </w:rPr>
        <w:t>c</w:t>
      </w:r>
      <w:r w:rsidRPr="00BF41C0">
        <w:rPr>
          <w:spacing w:val="80"/>
          <w:sz w:val="24"/>
        </w:rPr>
        <w:t xml:space="preserve"> </w:t>
      </w:r>
      <w:r w:rsidRPr="00BF41C0">
        <w:rPr>
          <w:sz w:val="24"/>
        </w:rPr>
        <w:t>заявлением</w:t>
      </w:r>
      <w:r w:rsidRPr="00BF41C0">
        <w:rPr>
          <w:spacing w:val="80"/>
          <w:sz w:val="24"/>
        </w:rPr>
        <w:t xml:space="preserve"> </w:t>
      </w:r>
      <w:r w:rsidRPr="00BF41C0">
        <w:rPr>
          <w:sz w:val="24"/>
        </w:rPr>
        <w:t>о</w:t>
      </w:r>
      <w:r w:rsidRPr="00BF41C0">
        <w:rPr>
          <w:spacing w:val="80"/>
          <w:sz w:val="24"/>
        </w:rPr>
        <w:t xml:space="preserve"> </w:t>
      </w:r>
      <w:r w:rsidRPr="00BF41C0">
        <w:rPr>
          <w:sz w:val="24"/>
        </w:rPr>
        <w:t>предоставлении</w:t>
      </w:r>
      <w:r w:rsidRPr="00BF41C0">
        <w:rPr>
          <w:spacing w:val="80"/>
          <w:sz w:val="24"/>
        </w:rPr>
        <w:t xml:space="preserve"> </w:t>
      </w:r>
      <w:r w:rsidRPr="00BF41C0">
        <w:rPr>
          <w:sz w:val="24"/>
        </w:rPr>
        <w:t>услуги</w:t>
      </w:r>
      <w:r w:rsidRPr="00BF41C0">
        <w:rPr>
          <w:spacing w:val="80"/>
          <w:sz w:val="24"/>
        </w:rPr>
        <w:t xml:space="preserve"> </w:t>
      </w:r>
      <w:r w:rsidRPr="00BF41C0">
        <w:rPr>
          <w:sz w:val="24"/>
        </w:rPr>
        <w:t>после устранения указанных нарушений.</w:t>
      </w:r>
    </w:p>
    <w:p w14:paraId="0E75F82D" w14:textId="77777777" w:rsidR="0022504D" w:rsidRPr="00BF41C0" w:rsidRDefault="00626F2C" w:rsidP="000A764A">
      <w:pPr>
        <w:pStyle w:val="a3"/>
        <w:tabs>
          <w:tab w:val="left" w:pos="10242"/>
        </w:tabs>
        <w:ind w:left="328" w:right="389"/>
        <w:jc w:val="both"/>
        <w:rPr>
          <w:sz w:val="24"/>
        </w:rPr>
      </w:pPr>
      <w:r w:rsidRPr="00BF41C0">
        <w:rPr>
          <w:sz w:val="24"/>
        </w:rPr>
        <w:t xml:space="preserve">Данный отказ может быть обжалован в досудебном порядке путем направления жалобы в орган, уполномоченный на предоставление услуги в </w:t>
      </w:r>
      <w:r w:rsidRPr="00BF41C0">
        <w:rPr>
          <w:sz w:val="24"/>
          <w:u w:val="single"/>
        </w:rPr>
        <w:tab/>
      </w:r>
      <w:r w:rsidRPr="00BF41C0">
        <w:rPr>
          <w:sz w:val="24"/>
        </w:rPr>
        <w:t>,</w:t>
      </w:r>
      <w:r w:rsidRPr="00BF41C0">
        <w:rPr>
          <w:spacing w:val="-18"/>
          <w:sz w:val="24"/>
        </w:rPr>
        <w:t xml:space="preserve"> </w:t>
      </w:r>
      <w:r w:rsidR="007C591C" w:rsidRPr="00BF41C0">
        <w:rPr>
          <w:spacing w:val="-18"/>
          <w:sz w:val="24"/>
        </w:rPr>
        <w:br/>
      </w:r>
      <w:r w:rsidRPr="00BF41C0">
        <w:rPr>
          <w:sz w:val="24"/>
        </w:rPr>
        <w:t>а также в судебном порядке.</w:t>
      </w:r>
    </w:p>
    <w:p w14:paraId="5EBE80AE" w14:textId="77777777" w:rsidR="0022504D" w:rsidRPr="00BF41C0" w:rsidRDefault="0022504D" w:rsidP="000A764A">
      <w:pPr>
        <w:pStyle w:val="a3"/>
        <w:rPr>
          <w:sz w:val="18"/>
        </w:rPr>
      </w:pPr>
    </w:p>
    <w:p w14:paraId="4D5B851A" w14:textId="77777777" w:rsidR="0022504D" w:rsidRPr="00BF41C0" w:rsidRDefault="0022504D" w:rsidP="000A764A">
      <w:pPr>
        <w:pStyle w:val="a3"/>
        <w:rPr>
          <w:sz w:val="18"/>
        </w:rPr>
      </w:pPr>
    </w:p>
    <w:p w14:paraId="4B0E13E1" w14:textId="77777777" w:rsidR="00C50F21" w:rsidRDefault="00C50F21" w:rsidP="007C591C">
      <w:pPr>
        <w:pStyle w:val="a3"/>
        <w:spacing w:before="3"/>
      </w:pPr>
    </w:p>
    <w:p w14:paraId="761D8BFB" w14:textId="77777777" w:rsidR="00C50F21" w:rsidRDefault="00C50F21" w:rsidP="007C591C">
      <w:pPr>
        <w:pStyle w:val="a3"/>
        <w:spacing w:before="3"/>
      </w:pPr>
    </w:p>
    <w:p w14:paraId="669015F1" w14:textId="77777777" w:rsidR="00C50F21" w:rsidRDefault="00C50F21" w:rsidP="007C591C">
      <w:pPr>
        <w:pStyle w:val="a3"/>
        <w:spacing w:before="3"/>
      </w:pPr>
    </w:p>
    <w:p w14:paraId="40A69ED5" w14:textId="77777777" w:rsidR="00C50F21" w:rsidRDefault="00C50F21" w:rsidP="007C591C">
      <w:pPr>
        <w:pStyle w:val="a3"/>
        <w:spacing w:before="3"/>
      </w:pPr>
    </w:p>
    <w:p w14:paraId="53283AE1" w14:textId="77777777" w:rsidR="00C50F21" w:rsidRDefault="00C50F21" w:rsidP="007C591C">
      <w:pPr>
        <w:pStyle w:val="a3"/>
        <w:spacing w:before="3"/>
      </w:pPr>
    </w:p>
    <w:p w14:paraId="496799FC" w14:textId="77777777" w:rsidR="00C50F21" w:rsidRDefault="00C50F21" w:rsidP="007C591C">
      <w:pPr>
        <w:pStyle w:val="a3"/>
        <w:spacing w:before="3"/>
      </w:pPr>
    </w:p>
    <w:p w14:paraId="268B46FE" w14:textId="77777777" w:rsidR="00C50F21" w:rsidRDefault="00C50F21" w:rsidP="007C591C">
      <w:pPr>
        <w:pStyle w:val="a3"/>
        <w:spacing w:before="3"/>
      </w:pPr>
    </w:p>
    <w:p w14:paraId="482F4E12" w14:textId="77777777" w:rsidR="00C50F21" w:rsidRDefault="00C50F21" w:rsidP="007C591C">
      <w:pPr>
        <w:pStyle w:val="a3"/>
        <w:spacing w:before="3"/>
      </w:pPr>
    </w:p>
    <w:p w14:paraId="59D2F389" w14:textId="77777777" w:rsidR="00C50F21" w:rsidRDefault="00C50F21" w:rsidP="007C591C">
      <w:pPr>
        <w:pStyle w:val="a3"/>
        <w:spacing w:before="3"/>
      </w:pPr>
    </w:p>
    <w:p w14:paraId="0CD5B74C" w14:textId="77777777" w:rsidR="00C50F21" w:rsidRPr="00BF41C0" w:rsidRDefault="00C50F21" w:rsidP="00C50F21">
      <w:pPr>
        <w:pStyle w:val="a3"/>
        <w:spacing w:before="89" w:line="264" w:lineRule="auto"/>
        <w:ind w:left="5103" w:right="369" w:firstLine="2374"/>
        <w:jc w:val="right"/>
      </w:pPr>
      <w:r w:rsidRPr="00BF41C0">
        <w:t>Приложение</w:t>
      </w:r>
      <w:r w:rsidRPr="00BF41C0">
        <w:rPr>
          <w:spacing w:val="-20"/>
        </w:rPr>
        <w:t xml:space="preserve"> </w:t>
      </w:r>
      <w:r w:rsidRPr="00BF41C0">
        <w:t>№ </w:t>
      </w:r>
      <w:r w:rsidRPr="00BF41C0">
        <w:rPr>
          <w:spacing w:val="-17"/>
        </w:rPr>
        <w:t xml:space="preserve"> </w:t>
      </w:r>
      <w:r>
        <w:rPr>
          <w:spacing w:val="-17"/>
        </w:rPr>
        <w:t>6</w:t>
      </w:r>
      <w:r w:rsidRPr="00BF41C0">
        <w:br/>
        <w:t xml:space="preserve"> к Административному регламенту по</w:t>
      </w:r>
      <w:r w:rsidRPr="00BF41C0">
        <w:rPr>
          <w:spacing w:val="-9"/>
        </w:rPr>
        <w:t xml:space="preserve"> </w:t>
      </w:r>
      <w:r w:rsidRPr="00BF41C0">
        <w:t>предоставлению муниципальной</w:t>
      </w:r>
      <w:r w:rsidRPr="00BF41C0">
        <w:rPr>
          <w:spacing w:val="-10"/>
        </w:rPr>
        <w:t xml:space="preserve"> </w:t>
      </w:r>
      <w:r w:rsidRPr="00BF41C0">
        <w:rPr>
          <w:spacing w:val="-2"/>
        </w:rPr>
        <w:t>услуги</w:t>
      </w:r>
    </w:p>
    <w:p w14:paraId="7DE5A0FE" w14:textId="77777777" w:rsidR="00C50F21" w:rsidRPr="00BF41C0" w:rsidRDefault="00C50F21" w:rsidP="00C50F21">
      <w:pPr>
        <w:pStyle w:val="a3"/>
        <w:spacing w:before="8"/>
        <w:rPr>
          <w:sz w:val="44"/>
        </w:rPr>
      </w:pPr>
    </w:p>
    <w:p w14:paraId="6D5E2DED" w14:textId="77777777" w:rsidR="00C50F21" w:rsidRPr="00BF41C0" w:rsidRDefault="00C50F21" w:rsidP="00C50F21">
      <w:pPr>
        <w:pStyle w:val="11"/>
        <w:ind w:right="807"/>
      </w:pPr>
      <w:r w:rsidRPr="00BF41C0">
        <w:t>Форма</w:t>
      </w:r>
      <w:r w:rsidRPr="00BF41C0">
        <w:rPr>
          <w:spacing w:val="-9"/>
        </w:rPr>
        <w:t xml:space="preserve"> </w:t>
      </w:r>
      <w:r w:rsidRPr="00BF41C0">
        <w:t>заявления</w:t>
      </w:r>
      <w:r w:rsidRPr="00BF41C0">
        <w:rPr>
          <w:spacing w:val="-11"/>
        </w:rPr>
        <w:t xml:space="preserve"> </w:t>
      </w:r>
      <w:r>
        <w:t>об исправлении допущенных опечаток и (или) ошибок в выданных в результате предоставления муниципальной услуги документах</w:t>
      </w:r>
    </w:p>
    <w:p w14:paraId="5114CE77" w14:textId="77777777" w:rsidR="00C50F21" w:rsidRPr="00BF41C0" w:rsidRDefault="00C50F21" w:rsidP="00C50F21">
      <w:pPr>
        <w:pStyle w:val="a3"/>
        <w:spacing w:before="8"/>
        <w:rPr>
          <w:b/>
          <w:sz w:val="32"/>
        </w:rPr>
      </w:pPr>
    </w:p>
    <w:p w14:paraId="26417E54" w14:textId="77777777" w:rsidR="00C50F21" w:rsidRPr="00BF41C0" w:rsidRDefault="00C50F21" w:rsidP="00C50F21">
      <w:pPr>
        <w:pStyle w:val="a3"/>
        <w:ind w:left="798" w:right="103"/>
        <w:jc w:val="center"/>
      </w:pPr>
      <w:r w:rsidRPr="00BF41C0">
        <w:rPr>
          <w:spacing w:val="-2"/>
        </w:rPr>
        <w:t>кому:</w:t>
      </w:r>
    </w:p>
    <w:p w14:paraId="399820DA" w14:textId="77777777" w:rsidR="00C50F21" w:rsidRPr="00BF41C0" w:rsidRDefault="002624AB" w:rsidP="00C50F21">
      <w:pPr>
        <w:pStyle w:val="a3"/>
        <w:spacing w:before="1"/>
        <w:rPr>
          <w:sz w:val="23"/>
        </w:rPr>
      </w:pPr>
      <w:r>
        <w:pict w14:anchorId="0C549FBA">
          <v:shape id="_x0000_s1062" style="position:absolute;margin-left:316.15pt;margin-top:14.5pt;width:245pt;height:.1pt;z-index:-15713792;mso-wrap-distance-left:0;mso-wrap-distance-right:0;mso-position-horizontal-relative:page" coordorigin="6323,290" coordsize="4900,0" path="m6323,290r4899,e" filled="f" strokeweight=".24764mm">
            <v:path arrowok="t"/>
            <w10:wrap type="topAndBottom" anchorx="page"/>
          </v:shape>
        </w:pict>
      </w:r>
    </w:p>
    <w:p w14:paraId="1C3117D9" w14:textId="77777777" w:rsidR="00C50F21" w:rsidRPr="00C50F21" w:rsidRDefault="00C50F21" w:rsidP="00C50F21">
      <w:pPr>
        <w:pStyle w:val="a3"/>
        <w:spacing w:before="7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(</w:t>
      </w:r>
      <w:r w:rsidRPr="00C50F21">
        <w:rPr>
          <w:sz w:val="20"/>
          <w:szCs w:val="20"/>
        </w:rPr>
        <w:t>наименование уполномоченного органа</w:t>
      </w:r>
      <w:r>
        <w:rPr>
          <w:sz w:val="20"/>
          <w:szCs w:val="20"/>
        </w:rPr>
        <w:t>)</w:t>
      </w:r>
    </w:p>
    <w:p w14:paraId="226CB2B4" w14:textId="77777777" w:rsidR="00C50F21" w:rsidRPr="00BF41C0" w:rsidRDefault="00C50F21" w:rsidP="00C50F21">
      <w:pPr>
        <w:pStyle w:val="a3"/>
        <w:spacing w:before="218"/>
        <w:jc w:val="center"/>
      </w:pPr>
      <w:r w:rsidRPr="00BF41C0">
        <w:t>от</w:t>
      </w:r>
      <w:r w:rsidRPr="00BF41C0">
        <w:rPr>
          <w:spacing w:val="-1"/>
        </w:rPr>
        <w:t xml:space="preserve"> </w:t>
      </w:r>
      <w:r w:rsidRPr="00BF41C0">
        <w:rPr>
          <w:spacing w:val="-2"/>
        </w:rPr>
        <w:t>кого:</w:t>
      </w:r>
    </w:p>
    <w:p w14:paraId="3F10792F" w14:textId="77777777" w:rsidR="00C50F21" w:rsidRPr="00BF41C0" w:rsidRDefault="002624AB" w:rsidP="00C50F21">
      <w:pPr>
        <w:pStyle w:val="a3"/>
        <w:spacing w:before="1"/>
        <w:rPr>
          <w:sz w:val="24"/>
        </w:rPr>
      </w:pPr>
      <w:r>
        <w:pict w14:anchorId="25806C74">
          <v:shape id="_x0000_s1071" style="position:absolute;margin-left:316.15pt;margin-top:15.1pt;width:252.05pt;height:.1pt;z-index:-15711744;mso-wrap-distance-left:0;mso-wrap-distance-right:0;mso-position-horizontal-relative:page" coordorigin="6323,302" coordsize="5041,0" path="m6323,302r5040,e" filled="f" strokeweight=".24764mm">
            <v:path arrowok="t"/>
            <w10:wrap type="topAndBottom" anchorx="page"/>
          </v:shape>
        </w:pict>
      </w:r>
      <w:r>
        <w:pict w14:anchorId="4ACD555D">
          <v:shape id="_x0000_s1072" style="position:absolute;margin-left:316.15pt;margin-top:31.3pt;width:238.05pt;height:.1pt;z-index:-15710720;mso-wrap-distance-left:0;mso-wrap-distance-right:0;mso-position-horizontal-relative:page" coordorigin="6323,626" coordsize="4761,0" path="m6323,626r4760,e" filled="f" strokeweight=".24764mm">
            <v:path arrowok="t"/>
            <w10:wrap type="topAndBottom" anchorx="page"/>
          </v:shape>
        </w:pict>
      </w:r>
    </w:p>
    <w:p w14:paraId="7605D916" w14:textId="77777777" w:rsidR="00C50F21" w:rsidRPr="00BF41C0" w:rsidRDefault="00C50F21" w:rsidP="00C50F21">
      <w:pPr>
        <w:pStyle w:val="a3"/>
        <w:spacing w:before="5"/>
        <w:jc w:val="right"/>
        <w:rPr>
          <w:sz w:val="25"/>
        </w:rPr>
      </w:pPr>
    </w:p>
    <w:p w14:paraId="5966191A" w14:textId="77777777" w:rsidR="00C50F21" w:rsidRPr="00BF41C0" w:rsidRDefault="00C50F21" w:rsidP="00C50F21">
      <w:pPr>
        <w:spacing w:before="27" w:line="207" w:lineRule="exact"/>
        <w:ind w:left="5509" w:right="423"/>
        <w:jc w:val="center"/>
        <w:rPr>
          <w:i/>
          <w:sz w:val="18"/>
        </w:rPr>
      </w:pPr>
      <w:r w:rsidRPr="00BF41C0">
        <w:rPr>
          <w:i/>
          <w:sz w:val="18"/>
        </w:rPr>
        <w:t>(фамилия,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z w:val="18"/>
        </w:rPr>
        <w:t>имя,</w:t>
      </w:r>
      <w:r w:rsidRPr="00BF41C0">
        <w:rPr>
          <w:i/>
          <w:spacing w:val="-4"/>
          <w:sz w:val="18"/>
        </w:rPr>
        <w:t xml:space="preserve"> </w:t>
      </w:r>
      <w:r w:rsidRPr="00BF41C0">
        <w:rPr>
          <w:i/>
          <w:sz w:val="18"/>
        </w:rPr>
        <w:t>отчество</w:t>
      </w:r>
      <w:r w:rsidRPr="00BF41C0">
        <w:rPr>
          <w:i/>
          <w:spacing w:val="-3"/>
          <w:sz w:val="18"/>
        </w:rPr>
        <w:t xml:space="preserve"> </w:t>
      </w:r>
      <w:r w:rsidRPr="00BF41C0">
        <w:rPr>
          <w:i/>
          <w:sz w:val="18"/>
        </w:rPr>
        <w:t>(последнее</w:t>
      </w:r>
      <w:r w:rsidRPr="00BF41C0">
        <w:rPr>
          <w:i/>
          <w:spacing w:val="-1"/>
          <w:sz w:val="18"/>
        </w:rPr>
        <w:t xml:space="preserve"> </w:t>
      </w:r>
      <w:r w:rsidRPr="00BF41C0">
        <w:rPr>
          <w:i/>
          <w:sz w:val="18"/>
        </w:rPr>
        <w:t>-</w:t>
      </w:r>
      <w:r w:rsidRPr="00BF41C0">
        <w:rPr>
          <w:i/>
          <w:spacing w:val="-2"/>
          <w:sz w:val="18"/>
        </w:rPr>
        <w:t xml:space="preserve"> </w:t>
      </w:r>
      <w:r w:rsidRPr="00BF41C0">
        <w:rPr>
          <w:i/>
          <w:sz w:val="18"/>
        </w:rPr>
        <w:t>при</w:t>
      </w:r>
      <w:r w:rsidRPr="00BF41C0">
        <w:rPr>
          <w:i/>
          <w:spacing w:val="-1"/>
          <w:sz w:val="18"/>
        </w:rPr>
        <w:t xml:space="preserve"> </w:t>
      </w:r>
      <w:r w:rsidRPr="00BF41C0">
        <w:rPr>
          <w:i/>
          <w:sz w:val="18"/>
        </w:rPr>
        <w:t>наличии),</w:t>
      </w:r>
      <w:r w:rsidRPr="00BF41C0">
        <w:rPr>
          <w:i/>
          <w:spacing w:val="-2"/>
          <w:sz w:val="18"/>
        </w:rPr>
        <w:t xml:space="preserve"> данные</w:t>
      </w:r>
    </w:p>
    <w:p w14:paraId="3CDDDAE1" w14:textId="77777777" w:rsidR="00C50F21" w:rsidRPr="00BF41C0" w:rsidRDefault="00C50F21" w:rsidP="00C50F21">
      <w:pPr>
        <w:ind w:left="5513" w:right="423"/>
        <w:jc w:val="center"/>
        <w:rPr>
          <w:i/>
          <w:sz w:val="18"/>
        </w:rPr>
      </w:pPr>
      <w:r w:rsidRPr="00BF41C0">
        <w:rPr>
          <w:i/>
          <w:sz w:val="18"/>
        </w:rPr>
        <w:t>документа,</w:t>
      </w:r>
      <w:r w:rsidRPr="00BF41C0">
        <w:rPr>
          <w:i/>
          <w:spacing w:val="-9"/>
          <w:sz w:val="18"/>
        </w:rPr>
        <w:t xml:space="preserve"> </w:t>
      </w:r>
      <w:r w:rsidRPr="00BF41C0">
        <w:rPr>
          <w:i/>
          <w:sz w:val="18"/>
        </w:rPr>
        <w:t>удостоверяющего</w:t>
      </w:r>
      <w:r w:rsidRPr="00BF41C0">
        <w:rPr>
          <w:i/>
          <w:spacing w:val="-10"/>
          <w:sz w:val="18"/>
        </w:rPr>
        <w:t xml:space="preserve"> </w:t>
      </w:r>
      <w:r w:rsidRPr="00BF41C0">
        <w:rPr>
          <w:i/>
          <w:sz w:val="18"/>
        </w:rPr>
        <w:t>личность,</w:t>
      </w:r>
      <w:r w:rsidRPr="00BF41C0">
        <w:rPr>
          <w:i/>
          <w:spacing w:val="-9"/>
          <w:sz w:val="18"/>
        </w:rPr>
        <w:t xml:space="preserve"> </w:t>
      </w:r>
      <w:r w:rsidRPr="00BF41C0">
        <w:rPr>
          <w:i/>
          <w:sz w:val="18"/>
        </w:rPr>
        <w:t>контактный</w:t>
      </w:r>
      <w:r w:rsidRPr="00BF41C0">
        <w:rPr>
          <w:i/>
          <w:spacing w:val="-9"/>
          <w:sz w:val="18"/>
        </w:rPr>
        <w:t xml:space="preserve"> </w:t>
      </w:r>
      <w:r w:rsidRPr="00BF41C0">
        <w:rPr>
          <w:i/>
          <w:sz w:val="18"/>
        </w:rPr>
        <w:t>телефон, адрес электронной почты,</w:t>
      </w:r>
      <w:r w:rsidRPr="00BF41C0">
        <w:rPr>
          <w:i/>
          <w:spacing w:val="40"/>
          <w:sz w:val="18"/>
        </w:rPr>
        <w:t xml:space="preserve"> </w:t>
      </w:r>
      <w:r w:rsidRPr="00BF41C0">
        <w:rPr>
          <w:i/>
          <w:sz w:val="18"/>
        </w:rPr>
        <w:t>адрес регистрации, адрес</w:t>
      </w:r>
    </w:p>
    <w:p w14:paraId="2622BAD0" w14:textId="77777777" w:rsidR="00C50F21" w:rsidRPr="00BF41C0" w:rsidRDefault="00C50F21" w:rsidP="00C50F21">
      <w:pPr>
        <w:spacing w:line="206" w:lineRule="exact"/>
        <w:ind w:left="5513" w:right="427"/>
        <w:jc w:val="center"/>
        <w:rPr>
          <w:i/>
          <w:sz w:val="18"/>
        </w:rPr>
      </w:pPr>
      <w:r w:rsidRPr="00BF41C0">
        <w:rPr>
          <w:i/>
          <w:sz w:val="18"/>
        </w:rPr>
        <w:t>фактического</w:t>
      </w:r>
      <w:r w:rsidRPr="00BF41C0">
        <w:rPr>
          <w:i/>
          <w:spacing w:val="-6"/>
          <w:sz w:val="18"/>
        </w:rPr>
        <w:t xml:space="preserve"> </w:t>
      </w:r>
      <w:r w:rsidRPr="00BF41C0">
        <w:rPr>
          <w:i/>
          <w:sz w:val="18"/>
        </w:rPr>
        <w:t>проживания</w:t>
      </w:r>
      <w:r w:rsidRPr="00BF41C0">
        <w:rPr>
          <w:i/>
          <w:spacing w:val="-6"/>
          <w:sz w:val="18"/>
        </w:rPr>
        <w:t xml:space="preserve"> </w:t>
      </w:r>
      <w:r w:rsidRPr="00BF41C0">
        <w:rPr>
          <w:i/>
          <w:sz w:val="18"/>
        </w:rPr>
        <w:t>уполномоченного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pacing w:val="-4"/>
          <w:sz w:val="18"/>
        </w:rPr>
        <w:t>лица)</w:t>
      </w:r>
    </w:p>
    <w:p w14:paraId="1D658592" w14:textId="77777777" w:rsidR="00C50F21" w:rsidRPr="00BF41C0" w:rsidRDefault="002624AB" w:rsidP="00C50F21">
      <w:pPr>
        <w:pStyle w:val="a3"/>
        <w:spacing w:before="6"/>
        <w:rPr>
          <w:i/>
          <w:sz w:val="19"/>
        </w:rPr>
      </w:pPr>
      <w:r>
        <w:pict w14:anchorId="4250A59B">
          <v:shape id="_x0000_s1073" style="position:absolute;margin-left:316.15pt;margin-top:12.45pt;width:252pt;height:.1pt;z-index:-15709696;mso-wrap-distance-left:0;mso-wrap-distance-right:0;mso-position-horizontal-relative:page" coordorigin="6323,249" coordsize="5040,0" path="m6323,249r5039,e" filled="f" strokeweight=".6pt">
            <v:path arrowok="t"/>
            <w10:wrap type="topAndBottom" anchorx="page"/>
          </v:shape>
        </w:pict>
      </w:r>
      <w:r>
        <w:pict w14:anchorId="2AEDF677">
          <v:shape id="_x0000_s1074" style="position:absolute;margin-left:316.15pt;margin-top:26.25pt;width:240pt;height:.1pt;z-index:-15708672;mso-wrap-distance-left:0;mso-wrap-distance-right:0;mso-position-horizontal-relative:page" coordorigin="6323,525" coordsize="4800,0" path="m6323,525r4799,e" filled="f" strokeweight=".6pt">
            <v:path arrowok="t"/>
            <w10:wrap type="topAndBottom" anchorx="page"/>
          </v:shape>
        </w:pict>
      </w:r>
    </w:p>
    <w:p w14:paraId="5AC1FADE" w14:textId="77777777" w:rsidR="00C50F21" w:rsidRPr="00BF41C0" w:rsidRDefault="00C50F21" w:rsidP="00C50F21">
      <w:pPr>
        <w:pStyle w:val="a3"/>
        <w:spacing w:before="4"/>
        <w:rPr>
          <w:i/>
          <w:sz w:val="21"/>
        </w:rPr>
      </w:pPr>
    </w:p>
    <w:p w14:paraId="5EC205C4" w14:textId="77777777" w:rsidR="00C50F21" w:rsidRPr="00BF41C0" w:rsidRDefault="00C50F21" w:rsidP="00C50F21">
      <w:pPr>
        <w:spacing w:before="23"/>
        <w:ind w:left="6590"/>
        <w:rPr>
          <w:i/>
          <w:sz w:val="18"/>
        </w:rPr>
      </w:pPr>
      <w:r w:rsidRPr="00BF41C0">
        <w:rPr>
          <w:i/>
          <w:sz w:val="18"/>
        </w:rPr>
        <w:t>(данные</w:t>
      </w:r>
      <w:r w:rsidRPr="00BF41C0">
        <w:rPr>
          <w:i/>
          <w:spacing w:val="-6"/>
          <w:sz w:val="18"/>
        </w:rPr>
        <w:t xml:space="preserve"> </w:t>
      </w:r>
      <w:r w:rsidRPr="00BF41C0">
        <w:rPr>
          <w:i/>
          <w:sz w:val="18"/>
        </w:rPr>
        <w:t>представителя</w:t>
      </w:r>
      <w:r w:rsidRPr="00BF41C0">
        <w:rPr>
          <w:i/>
          <w:spacing w:val="-5"/>
          <w:sz w:val="18"/>
        </w:rPr>
        <w:t xml:space="preserve"> </w:t>
      </w:r>
      <w:r w:rsidRPr="00BF41C0">
        <w:rPr>
          <w:i/>
          <w:spacing w:val="-2"/>
          <w:sz w:val="18"/>
        </w:rPr>
        <w:t>заявителя)</w:t>
      </w:r>
    </w:p>
    <w:p w14:paraId="5464185A" w14:textId="77777777" w:rsidR="00C50F21" w:rsidRPr="00BF41C0" w:rsidRDefault="00C50F21" w:rsidP="00C50F21">
      <w:pPr>
        <w:pStyle w:val="a3"/>
        <w:rPr>
          <w:i/>
          <w:sz w:val="20"/>
        </w:rPr>
      </w:pPr>
    </w:p>
    <w:p w14:paraId="1F0720F8" w14:textId="77777777" w:rsidR="00C50F21" w:rsidRPr="00BF41C0" w:rsidRDefault="00C50F21" w:rsidP="00C50F21">
      <w:pPr>
        <w:pStyle w:val="a3"/>
        <w:spacing w:before="3"/>
        <w:rPr>
          <w:i/>
          <w:sz w:val="20"/>
        </w:rPr>
      </w:pPr>
    </w:p>
    <w:p w14:paraId="6F888FA0" w14:textId="77777777" w:rsidR="00C50F21" w:rsidRPr="00BF41C0" w:rsidRDefault="00C50F21" w:rsidP="00C50F21">
      <w:pPr>
        <w:pStyle w:val="11"/>
        <w:spacing w:line="322" w:lineRule="exact"/>
        <w:ind w:right="1947"/>
      </w:pPr>
      <w:r w:rsidRPr="00BF41C0">
        <w:rPr>
          <w:spacing w:val="-2"/>
        </w:rPr>
        <w:t>Заявление</w:t>
      </w:r>
    </w:p>
    <w:p w14:paraId="64FADC8B" w14:textId="77777777" w:rsidR="00C50F21" w:rsidRPr="00BF41C0" w:rsidRDefault="00C50F21" w:rsidP="00C50F21">
      <w:pPr>
        <w:pStyle w:val="11"/>
        <w:ind w:right="807"/>
      </w:pPr>
      <w:r>
        <w:t>об исправлении допущенных опечаток и (или) ошибок в выданных в результате предоставления муниципальной услуги документах</w:t>
      </w:r>
    </w:p>
    <w:p w14:paraId="06EB9E3C" w14:textId="77777777" w:rsidR="00C50F21" w:rsidRPr="00BF41C0" w:rsidRDefault="00C50F21" w:rsidP="00C50F21">
      <w:pPr>
        <w:pStyle w:val="a3"/>
        <w:spacing w:before="4"/>
        <w:rPr>
          <w:b/>
          <w:sz w:val="31"/>
        </w:rPr>
      </w:pPr>
    </w:p>
    <w:p w14:paraId="18222031" w14:textId="77777777" w:rsidR="00C50F21" w:rsidRPr="00BF41C0" w:rsidRDefault="00C50F21" w:rsidP="00C50F21">
      <w:pPr>
        <w:pStyle w:val="a3"/>
        <w:ind w:left="720" w:firstLine="720"/>
        <w:rPr>
          <w:i/>
          <w:sz w:val="20"/>
        </w:rPr>
      </w:pPr>
      <w:r>
        <w:t xml:space="preserve">Прошу исправить </w:t>
      </w:r>
      <w:r w:rsidR="00561C63">
        <w:t>опечатку и (или) ошибку в _______________________</w:t>
      </w:r>
    </w:p>
    <w:p w14:paraId="7039BAB6" w14:textId="77777777" w:rsidR="00C50F21" w:rsidRDefault="00561C63" w:rsidP="00561C63">
      <w:pPr>
        <w:pStyle w:val="a3"/>
        <w:jc w:val="right"/>
        <w:rPr>
          <w:i/>
          <w:sz w:val="20"/>
        </w:rPr>
      </w:pPr>
      <w:r>
        <w:rPr>
          <w:i/>
          <w:sz w:val="20"/>
        </w:rPr>
        <w:t>Указываются реквизиты и название документа</w:t>
      </w:r>
    </w:p>
    <w:p w14:paraId="71BCB9D2" w14:textId="77777777" w:rsidR="00561C63" w:rsidRDefault="00561C63" w:rsidP="00561C63">
      <w:pPr>
        <w:pStyle w:val="a3"/>
        <w:jc w:val="right"/>
        <w:rPr>
          <w:i/>
          <w:sz w:val="20"/>
        </w:rPr>
      </w:pPr>
      <w:r>
        <w:rPr>
          <w:i/>
          <w:sz w:val="20"/>
        </w:rPr>
        <w:t xml:space="preserve">выданным уполномоченным органом в результате </w:t>
      </w:r>
    </w:p>
    <w:p w14:paraId="7031A818" w14:textId="77777777" w:rsidR="00561C63" w:rsidRDefault="00561C63" w:rsidP="00561C63">
      <w:pPr>
        <w:pStyle w:val="a3"/>
        <w:jc w:val="right"/>
        <w:rPr>
          <w:sz w:val="20"/>
        </w:rPr>
      </w:pPr>
      <w:r>
        <w:rPr>
          <w:i/>
          <w:sz w:val="20"/>
        </w:rPr>
        <w:t>предоставления муниципальной услуги</w:t>
      </w:r>
    </w:p>
    <w:p w14:paraId="3C0A95D5" w14:textId="77777777" w:rsidR="00561C63" w:rsidRDefault="00561C63" w:rsidP="00561C63">
      <w:pPr>
        <w:pStyle w:val="a3"/>
        <w:jc w:val="right"/>
        <w:rPr>
          <w:sz w:val="20"/>
        </w:rPr>
      </w:pPr>
    </w:p>
    <w:p w14:paraId="7D22E29E" w14:textId="77777777" w:rsidR="00561C63" w:rsidRDefault="00561C63" w:rsidP="00561C63">
      <w:pPr>
        <w:pStyle w:val="a3"/>
        <w:jc w:val="both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>Приложение (при наличии):_______________________________________________________________</w:t>
      </w:r>
    </w:p>
    <w:p w14:paraId="3E5CCA39" w14:textId="77777777" w:rsidR="00561C63" w:rsidRPr="00561C63" w:rsidRDefault="00561C63" w:rsidP="00561C63">
      <w:pPr>
        <w:pStyle w:val="a3"/>
        <w:jc w:val="right"/>
        <w:rPr>
          <w:sz w:val="20"/>
        </w:rPr>
      </w:pPr>
      <w:r>
        <w:rPr>
          <w:sz w:val="20"/>
        </w:rPr>
        <w:t xml:space="preserve">Прилагаются материалы, обосновывающие наличие опечатки и (или) ошибки </w:t>
      </w:r>
    </w:p>
    <w:p w14:paraId="08C6CC3F" w14:textId="77777777" w:rsidR="00561C63" w:rsidRDefault="00561C63" w:rsidP="00C50F21">
      <w:pPr>
        <w:pStyle w:val="a3"/>
        <w:spacing w:before="4"/>
        <w:rPr>
          <w:i/>
          <w:sz w:val="27"/>
        </w:rPr>
      </w:pPr>
    </w:p>
    <w:p w14:paraId="4D9630B4" w14:textId="77777777" w:rsidR="00561C63" w:rsidRDefault="00561C63" w:rsidP="00C50F21">
      <w:pPr>
        <w:pStyle w:val="a3"/>
        <w:spacing w:before="4"/>
        <w:rPr>
          <w:i/>
          <w:sz w:val="27"/>
        </w:rPr>
      </w:pPr>
    </w:p>
    <w:p w14:paraId="15D73C7D" w14:textId="77777777" w:rsidR="00C50F21" w:rsidRPr="00561C63" w:rsidRDefault="002624AB" w:rsidP="00C50F21">
      <w:pPr>
        <w:pStyle w:val="a3"/>
        <w:spacing w:before="4"/>
        <w:rPr>
          <w:sz w:val="27"/>
        </w:rPr>
      </w:pPr>
      <w:r>
        <w:pict w14:anchorId="0614EDD4">
          <v:shape id="_x0000_s1076" style="position:absolute;margin-left:153.95pt;margin-top:16.95pt;width:95.95pt;height:.1pt;z-index:-15706624;mso-wrap-distance-left:0;mso-wrap-distance-right:0;mso-position-horizontal-relative:page" coordorigin="3079,339" coordsize="1919,0" path="m3079,339r1919,e" filled="f" strokeweight=".6pt">
            <v:path arrowok="t"/>
            <w10:wrap type="topAndBottom" anchorx="page"/>
          </v:shape>
        </w:pict>
      </w:r>
      <w:r>
        <w:pict w14:anchorId="6BF49323">
          <v:shape id="_x0000_s1077" style="position:absolute;margin-left:328pt;margin-top:16.95pt;width:234pt;height:.1pt;z-index:-15705600;mso-wrap-distance-left:0;mso-wrap-distance-right:0;mso-position-horizontal-relative:page" coordorigin="6560,339" coordsize="4680,0" path="m6560,339r4680,e" filled="f" strokeweight=".6pt">
            <v:path arrowok="t"/>
            <w10:wrap type="topAndBottom" anchorx="page"/>
          </v:shape>
        </w:pict>
      </w:r>
      <w:r w:rsidR="00561C63" w:rsidRPr="00561C63">
        <w:rPr>
          <w:sz w:val="27"/>
        </w:rPr>
        <w:t xml:space="preserve">             Подпись</w:t>
      </w:r>
      <w:r w:rsidR="00561C63">
        <w:rPr>
          <w:sz w:val="27"/>
        </w:rPr>
        <w:t xml:space="preserve"> заявителя _______________</w:t>
      </w:r>
    </w:p>
    <w:p w14:paraId="7D384BBE" w14:textId="77777777" w:rsidR="00C50F21" w:rsidRPr="00BF41C0" w:rsidRDefault="00561C63" w:rsidP="00C50F21">
      <w:pPr>
        <w:tabs>
          <w:tab w:val="left" w:pos="6424"/>
        </w:tabs>
        <w:spacing w:before="22"/>
        <w:ind w:left="2601"/>
        <w:rPr>
          <w:sz w:val="24"/>
        </w:rPr>
      </w:pPr>
      <w:r>
        <w:rPr>
          <w:sz w:val="24"/>
        </w:rPr>
        <w:t xml:space="preserve">                                                               </w:t>
      </w:r>
      <w:r w:rsidR="00C50F21" w:rsidRPr="00BF41C0">
        <w:rPr>
          <w:sz w:val="24"/>
        </w:rPr>
        <w:t>(фамилия</w:t>
      </w:r>
      <w:r w:rsidR="00C50F21" w:rsidRPr="00BF41C0">
        <w:rPr>
          <w:spacing w:val="-5"/>
          <w:sz w:val="24"/>
        </w:rPr>
        <w:t xml:space="preserve"> </w:t>
      </w:r>
      <w:r w:rsidR="00C50F21" w:rsidRPr="00BF41C0">
        <w:rPr>
          <w:sz w:val="24"/>
        </w:rPr>
        <w:t>и</w:t>
      </w:r>
      <w:r w:rsidR="00C50F21" w:rsidRPr="00BF41C0">
        <w:rPr>
          <w:spacing w:val="-3"/>
          <w:sz w:val="24"/>
        </w:rPr>
        <w:t xml:space="preserve"> </w:t>
      </w:r>
      <w:r w:rsidR="00C50F21" w:rsidRPr="00BF41C0">
        <w:rPr>
          <w:sz w:val="24"/>
        </w:rPr>
        <w:t>инициалы</w:t>
      </w:r>
      <w:r w:rsidR="00C50F21" w:rsidRPr="00BF41C0">
        <w:rPr>
          <w:spacing w:val="-3"/>
          <w:sz w:val="24"/>
        </w:rPr>
        <w:t xml:space="preserve"> </w:t>
      </w:r>
      <w:r w:rsidR="00C50F21" w:rsidRPr="00BF41C0">
        <w:rPr>
          <w:spacing w:val="-2"/>
          <w:sz w:val="24"/>
        </w:rPr>
        <w:t>заявителя)</w:t>
      </w:r>
    </w:p>
    <w:p w14:paraId="73BEAB09" w14:textId="77777777" w:rsidR="00C50F21" w:rsidRPr="00BF41C0" w:rsidRDefault="00C50F21" w:rsidP="00C50F21">
      <w:pPr>
        <w:pStyle w:val="a3"/>
        <w:spacing w:before="2"/>
        <w:rPr>
          <w:sz w:val="16"/>
        </w:rPr>
      </w:pPr>
    </w:p>
    <w:p w14:paraId="74B47193" w14:textId="77777777" w:rsidR="00C50F21" w:rsidRPr="00BF41C0" w:rsidRDefault="00C50F21" w:rsidP="00C50F21">
      <w:pPr>
        <w:tabs>
          <w:tab w:val="left" w:pos="1914"/>
        </w:tabs>
        <w:spacing w:before="90"/>
        <w:ind w:left="359"/>
        <w:rPr>
          <w:sz w:val="24"/>
        </w:rPr>
      </w:pPr>
      <w:r w:rsidRPr="00BF41C0">
        <w:rPr>
          <w:sz w:val="24"/>
        </w:rPr>
        <w:t xml:space="preserve">Дата </w:t>
      </w:r>
      <w:r w:rsidRPr="00BF41C0">
        <w:rPr>
          <w:sz w:val="24"/>
          <w:u w:val="single"/>
        </w:rPr>
        <w:tab/>
      </w:r>
    </w:p>
    <w:p w14:paraId="4976179A" w14:textId="77777777" w:rsidR="00C50F21" w:rsidRPr="00BF41C0" w:rsidRDefault="00C50F21" w:rsidP="00C50F21">
      <w:pPr>
        <w:pStyle w:val="a3"/>
        <w:rPr>
          <w:sz w:val="20"/>
        </w:rPr>
      </w:pPr>
    </w:p>
    <w:p w14:paraId="52744AE2" w14:textId="77777777" w:rsidR="00C50F21" w:rsidRPr="00BF41C0" w:rsidRDefault="00C50F21" w:rsidP="00C50F21">
      <w:pPr>
        <w:pStyle w:val="a3"/>
        <w:rPr>
          <w:sz w:val="20"/>
        </w:rPr>
      </w:pPr>
    </w:p>
    <w:p w14:paraId="52699512" w14:textId="77777777" w:rsidR="00C50F21" w:rsidRPr="00BF41C0" w:rsidRDefault="00C50F21" w:rsidP="00C50F21">
      <w:pPr>
        <w:pStyle w:val="a3"/>
        <w:rPr>
          <w:sz w:val="20"/>
        </w:rPr>
      </w:pPr>
    </w:p>
    <w:p w14:paraId="3788ACA1" w14:textId="77777777" w:rsidR="00C50F21" w:rsidRPr="00BF41C0" w:rsidRDefault="00C50F21" w:rsidP="00C50F21">
      <w:pPr>
        <w:pStyle w:val="a3"/>
        <w:rPr>
          <w:sz w:val="20"/>
        </w:rPr>
      </w:pPr>
    </w:p>
    <w:p w14:paraId="11537535" w14:textId="77777777" w:rsidR="00C50F21" w:rsidRPr="00BF41C0" w:rsidRDefault="00C50F21" w:rsidP="00C50F21">
      <w:pPr>
        <w:pStyle w:val="a3"/>
        <w:rPr>
          <w:sz w:val="20"/>
        </w:rPr>
      </w:pPr>
    </w:p>
    <w:p w14:paraId="49C42821" w14:textId="77777777" w:rsidR="00C50F21" w:rsidRPr="00BF41C0" w:rsidRDefault="00C50F21" w:rsidP="00C50F21">
      <w:pPr>
        <w:pStyle w:val="a3"/>
        <w:rPr>
          <w:sz w:val="20"/>
        </w:rPr>
      </w:pPr>
    </w:p>
    <w:p w14:paraId="05444479" w14:textId="77777777" w:rsidR="00C50F21" w:rsidRPr="00BF41C0" w:rsidRDefault="002624AB" w:rsidP="00C50F21">
      <w:pPr>
        <w:pStyle w:val="a3"/>
        <w:spacing w:before="5"/>
        <w:rPr>
          <w:sz w:val="27"/>
        </w:rPr>
      </w:pPr>
      <w:r>
        <w:pict w14:anchorId="20BD9D9A">
          <v:rect id="_x0000_s1078" style="position:absolute;margin-left:61pt;margin-top:17pt;width:2in;height:.6pt;z-index:-15704576;mso-wrap-distance-left:0;mso-wrap-distance-right:0;mso-position-horizontal-relative:page" fillcolor="black" stroked="f">
            <w10:wrap type="topAndBottom" anchorx="page"/>
          </v:rect>
        </w:pict>
      </w:r>
    </w:p>
    <w:p w14:paraId="27037833" w14:textId="77777777" w:rsidR="00C50F21" w:rsidRPr="00BF41C0" w:rsidRDefault="00C50F21" w:rsidP="00C50F21">
      <w:pPr>
        <w:spacing w:before="96"/>
        <w:ind w:left="359" w:right="469"/>
        <w:rPr>
          <w:sz w:val="20"/>
        </w:rPr>
      </w:pPr>
      <w:r w:rsidRPr="00BF41C0">
        <w:rPr>
          <w:sz w:val="20"/>
          <w:vertAlign w:val="superscript"/>
        </w:rPr>
        <w:t>4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Указываются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реквизиты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закона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субъекта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Российской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Федерации,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определяющего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порядок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постановки</w:t>
      </w:r>
      <w:r w:rsidRPr="00BF41C0">
        <w:rPr>
          <w:spacing w:val="-6"/>
          <w:sz w:val="20"/>
        </w:rPr>
        <w:t xml:space="preserve"> </w:t>
      </w:r>
      <w:r w:rsidRPr="00BF41C0">
        <w:rPr>
          <w:sz w:val="20"/>
        </w:rPr>
        <w:t>гражданина на учет в качестве лица, имеющего право на предоставление земельных участков в собственность бесплатно,</w:t>
      </w:r>
    </w:p>
    <w:p w14:paraId="4B2716BE" w14:textId="77777777" w:rsidR="00C50F21" w:rsidRPr="00BF41C0" w:rsidRDefault="00C50F21" w:rsidP="00C50F21">
      <w:pPr>
        <w:ind w:left="359"/>
        <w:rPr>
          <w:sz w:val="20"/>
        </w:rPr>
      </w:pPr>
      <w:r w:rsidRPr="00BF41C0">
        <w:rPr>
          <w:sz w:val="20"/>
        </w:rPr>
        <w:t>федерального</w:t>
      </w:r>
      <w:r w:rsidRPr="00BF41C0">
        <w:rPr>
          <w:spacing w:val="-3"/>
          <w:sz w:val="20"/>
        </w:rPr>
        <w:t xml:space="preserve"> </w:t>
      </w:r>
      <w:r w:rsidRPr="00BF41C0">
        <w:rPr>
          <w:sz w:val="20"/>
        </w:rPr>
        <w:t>закона</w:t>
      </w:r>
      <w:r w:rsidRPr="00BF41C0">
        <w:rPr>
          <w:spacing w:val="-2"/>
          <w:sz w:val="20"/>
        </w:rPr>
        <w:t xml:space="preserve"> </w:t>
      </w:r>
      <w:r w:rsidRPr="00BF41C0">
        <w:rPr>
          <w:sz w:val="20"/>
        </w:rPr>
        <w:t>или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закона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субъекта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Российской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Федерации,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которыми</w:t>
      </w:r>
      <w:r w:rsidRPr="00BF41C0">
        <w:rPr>
          <w:spacing w:val="-3"/>
          <w:sz w:val="20"/>
        </w:rPr>
        <w:t xml:space="preserve"> </w:t>
      </w:r>
      <w:r w:rsidRPr="00BF41C0">
        <w:rPr>
          <w:sz w:val="20"/>
        </w:rPr>
        <w:t>установлены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права</w:t>
      </w:r>
      <w:r w:rsidRPr="00BF41C0">
        <w:rPr>
          <w:spacing w:val="-4"/>
          <w:sz w:val="20"/>
        </w:rPr>
        <w:t xml:space="preserve"> </w:t>
      </w:r>
      <w:r w:rsidRPr="00BF41C0">
        <w:rPr>
          <w:sz w:val="20"/>
        </w:rPr>
        <w:t>отдельных</w:t>
      </w:r>
      <w:r w:rsidRPr="00BF41C0">
        <w:rPr>
          <w:spacing w:val="-5"/>
          <w:sz w:val="20"/>
        </w:rPr>
        <w:t xml:space="preserve"> </w:t>
      </w:r>
      <w:r w:rsidRPr="00BF41C0">
        <w:rPr>
          <w:sz w:val="20"/>
        </w:rPr>
        <w:t>категорий граждан на получение земельного участка в собственность бесплатно</w:t>
      </w:r>
    </w:p>
    <w:p w14:paraId="35A0452D" w14:textId="77777777" w:rsidR="00C50F21" w:rsidRDefault="00C50F21" w:rsidP="00C50F21">
      <w:pPr>
        <w:pStyle w:val="a3"/>
        <w:spacing w:before="3"/>
        <w:jc w:val="right"/>
      </w:pPr>
    </w:p>
    <w:p w14:paraId="608A9421" w14:textId="77777777" w:rsidR="00C50F21" w:rsidRDefault="00C50F21" w:rsidP="00C50F21">
      <w:pPr>
        <w:pStyle w:val="a3"/>
        <w:spacing w:before="3"/>
      </w:pPr>
    </w:p>
    <w:p w14:paraId="3F61AC73" w14:textId="77777777" w:rsidR="00C50F21" w:rsidRDefault="00C50F21" w:rsidP="00C50F21">
      <w:pPr>
        <w:pStyle w:val="a3"/>
        <w:spacing w:before="3"/>
      </w:pPr>
    </w:p>
    <w:p w14:paraId="2121984A" w14:textId="77777777" w:rsidR="00C50F21" w:rsidRDefault="00C50F21" w:rsidP="00C50F21">
      <w:pPr>
        <w:pStyle w:val="a3"/>
        <w:spacing w:before="3"/>
      </w:pPr>
    </w:p>
    <w:p w14:paraId="20DC0090" w14:textId="77777777" w:rsidR="00C50F21" w:rsidRPr="00BF41C0" w:rsidRDefault="00C50F21" w:rsidP="00C50F21">
      <w:pPr>
        <w:pStyle w:val="a3"/>
        <w:spacing w:line="20" w:lineRule="exact"/>
        <w:ind w:left="5462"/>
        <w:rPr>
          <w:sz w:val="2"/>
        </w:rPr>
      </w:pPr>
    </w:p>
    <w:p w14:paraId="330E5833" w14:textId="77777777" w:rsidR="00C50F21" w:rsidRPr="00BF41C0" w:rsidRDefault="00C50F21" w:rsidP="00C50F21">
      <w:pPr>
        <w:spacing w:line="20" w:lineRule="exact"/>
        <w:rPr>
          <w:sz w:val="2"/>
        </w:rPr>
        <w:sectPr w:rsidR="00C50F21" w:rsidRPr="00BF41C0" w:rsidSect="00561C63">
          <w:pgSz w:w="11900" w:h="16840"/>
          <w:pgMar w:top="820" w:right="560" w:bottom="280" w:left="860" w:header="508" w:footer="0" w:gutter="0"/>
          <w:cols w:space="720"/>
        </w:sectPr>
      </w:pPr>
    </w:p>
    <w:p w14:paraId="485A65BB" w14:textId="77777777" w:rsidR="00C50F21" w:rsidRDefault="00C50F21" w:rsidP="007C591C">
      <w:pPr>
        <w:pStyle w:val="a3"/>
        <w:spacing w:before="3"/>
      </w:pPr>
    </w:p>
    <w:p w14:paraId="4EFDA288" w14:textId="77777777" w:rsidR="0022504D" w:rsidRDefault="002624AB" w:rsidP="007C591C">
      <w:pPr>
        <w:pStyle w:val="a3"/>
        <w:spacing w:before="3"/>
      </w:pPr>
      <w:r>
        <w:pict w14:anchorId="2553E866">
          <v:shape id="docshape22" o:spid="_x0000_s1035" type="#_x0000_t202" style="position:absolute;margin-left:371.1pt;margin-top:14.25pt;width:154.85pt;height:66.55pt;z-index:-15715840;mso-wrap-distance-left:0;mso-wrap-distance-right:0;mso-position-horizontal-relative:page" filled="f" strokeweight=".5pt">
            <v:textbox style="mso-next-textbox:#docshape22" inset="0,0,0,0">
              <w:txbxContent>
                <w:p w14:paraId="0DCE73EE" w14:textId="77777777" w:rsidR="00C50F21" w:rsidRDefault="00C50F21">
                  <w:pPr>
                    <w:pStyle w:val="a3"/>
                    <w:spacing w:before="55"/>
                    <w:ind w:left="690" w:right="688" w:firstLine="146"/>
                    <w:jc w:val="center"/>
                    <w:rPr>
                      <w:rFonts w:ascii="Microsoft Sans Serif" w:hAnsi="Microsoft Sans Serif"/>
                    </w:rPr>
                  </w:pPr>
                  <w:r>
                    <w:rPr>
                      <w:rFonts w:ascii="Microsoft Sans Serif" w:hAnsi="Microsoft Sans Serif"/>
                    </w:rPr>
                    <w:t xml:space="preserve">Сведения о </w:t>
                  </w:r>
                  <w:r>
                    <w:rPr>
                      <w:rFonts w:ascii="Microsoft Sans Serif" w:hAnsi="Microsoft Sans Serif"/>
                      <w:spacing w:val="-2"/>
                    </w:rPr>
                    <w:t>ертификате электронной подписи</w:t>
                  </w:r>
                </w:p>
              </w:txbxContent>
            </v:textbox>
            <w10:wrap type="topAndBottom" anchorx="page"/>
          </v:shape>
        </w:pict>
      </w:r>
      <w:bookmarkStart w:id="32" w:name="32"/>
      <w:bookmarkStart w:id="33" w:name="40"/>
      <w:bookmarkEnd w:id="32"/>
      <w:bookmarkEnd w:id="33"/>
    </w:p>
    <w:sectPr w:rsidR="0022504D" w:rsidSect="000A764A">
      <w:headerReference w:type="default" r:id="rId14"/>
      <w:pgSz w:w="11900" w:h="16840"/>
      <w:pgMar w:top="1240" w:right="420" w:bottom="280" w:left="1020" w:header="51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0F5AE8" w14:textId="77777777" w:rsidR="002624AB" w:rsidRDefault="002624AB" w:rsidP="0022504D">
      <w:r>
        <w:separator/>
      </w:r>
    </w:p>
  </w:endnote>
  <w:endnote w:type="continuationSeparator" w:id="0">
    <w:p w14:paraId="4307FADE" w14:textId="77777777" w:rsidR="002624AB" w:rsidRDefault="002624AB" w:rsidP="00225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6FF8AE" w14:textId="77777777" w:rsidR="002624AB" w:rsidRDefault="002624AB" w:rsidP="0022504D">
      <w:r>
        <w:separator/>
      </w:r>
    </w:p>
  </w:footnote>
  <w:footnote w:type="continuationSeparator" w:id="0">
    <w:p w14:paraId="7345D6AF" w14:textId="77777777" w:rsidR="002624AB" w:rsidRDefault="002624AB" w:rsidP="0022504D">
      <w:r>
        <w:continuationSeparator/>
      </w:r>
    </w:p>
  </w:footnote>
  <w:footnote w:id="1">
    <w:p w14:paraId="0B03183A" w14:textId="77777777" w:rsidR="00C50F21" w:rsidRDefault="00C50F21">
      <w:pPr>
        <w:pStyle w:val="a5"/>
      </w:pPr>
      <w:r>
        <w:rPr>
          <w:rStyle w:val="a7"/>
        </w:rPr>
        <w:footnoteRef/>
      </w:r>
      <w:r>
        <w:t xml:space="preserve"> </w:t>
      </w:r>
      <w:r w:rsidRPr="000A764A">
        <w:rPr>
          <w:sz w:val="28"/>
          <w:szCs w:val="28"/>
        </w:rPr>
        <w:t>В случае, если Уполномоченный орган подключен к указанной системе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C771F2" w14:textId="77777777" w:rsidR="00C50F21" w:rsidRDefault="00C50F21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48381747"/>
      <w:docPartObj>
        <w:docPartGallery w:val="Page Numbers (Top of Page)"/>
        <w:docPartUnique/>
      </w:docPartObj>
    </w:sdtPr>
    <w:sdtEndPr/>
    <w:sdtContent>
      <w:p w14:paraId="78E3624C" w14:textId="77777777" w:rsidR="00C50F21" w:rsidRDefault="00FB05B5" w:rsidP="000A764A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E007D">
          <w:rPr>
            <w:noProof/>
          </w:rPr>
          <w:t>25</w:t>
        </w:r>
        <w:r>
          <w:rPr>
            <w:noProof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B647AC" w14:textId="77777777" w:rsidR="00C50F21" w:rsidRDefault="00FB05B5">
    <w:pPr>
      <w:pStyle w:val="a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E007D">
      <w:rPr>
        <w:noProof/>
      </w:rPr>
      <w:t>38</w:t>
    </w:r>
    <w:r>
      <w:rPr>
        <w:noProof/>
      </w:rPr>
      <w:fldChar w:fldCharType="end"/>
    </w:r>
  </w:p>
  <w:p w14:paraId="49E88D44" w14:textId="77777777" w:rsidR="00C50F21" w:rsidRDefault="00C50F21">
    <w:pPr>
      <w:pStyle w:val="a3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2676DC"/>
    <w:multiLevelType w:val="multilevel"/>
    <w:tmpl w:val="E2F2186C"/>
    <w:lvl w:ilvl="0">
      <w:start w:val="2"/>
      <w:numFmt w:val="decimal"/>
      <w:lvlText w:val="%1"/>
      <w:lvlJc w:val="left"/>
      <w:pPr>
        <w:ind w:left="359" w:hanging="6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9" w:hanging="6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852" w:hanging="7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060" w:hanging="7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322" w:hanging="7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85" w:hanging="7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48" w:hanging="7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11" w:hanging="7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4" w:hanging="773"/>
      </w:pPr>
      <w:rPr>
        <w:rFonts w:hint="default"/>
        <w:lang w:val="ru-RU" w:eastAsia="en-US" w:bidi="ar-SA"/>
      </w:rPr>
    </w:lvl>
  </w:abstractNum>
  <w:abstractNum w:abstractNumId="1" w15:restartNumberingAfterBreak="0">
    <w:nsid w:val="0850243F"/>
    <w:multiLevelType w:val="hybridMultilevel"/>
    <w:tmpl w:val="78EC5206"/>
    <w:lvl w:ilvl="0" w:tplc="48EE5D38">
      <w:start w:val="1"/>
      <w:numFmt w:val="decimal"/>
      <w:lvlText w:val="%1."/>
      <w:lvlJc w:val="left"/>
      <w:pPr>
        <w:ind w:left="203" w:hanging="1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2"/>
        <w:szCs w:val="22"/>
        <w:lang w:val="ru-RU" w:eastAsia="en-US" w:bidi="ar-SA"/>
      </w:rPr>
    </w:lvl>
    <w:lvl w:ilvl="1" w:tplc="B530764E">
      <w:numFmt w:val="bullet"/>
      <w:lvlText w:val="•"/>
      <w:lvlJc w:val="left"/>
      <w:pPr>
        <w:ind w:left="751" w:hanging="192"/>
      </w:pPr>
      <w:rPr>
        <w:rFonts w:hint="default"/>
        <w:lang w:val="ru-RU" w:eastAsia="en-US" w:bidi="ar-SA"/>
      </w:rPr>
    </w:lvl>
    <w:lvl w:ilvl="2" w:tplc="13085C78">
      <w:numFmt w:val="bullet"/>
      <w:lvlText w:val="•"/>
      <w:lvlJc w:val="left"/>
      <w:pPr>
        <w:ind w:left="1303" w:hanging="192"/>
      </w:pPr>
      <w:rPr>
        <w:rFonts w:hint="default"/>
        <w:lang w:val="ru-RU" w:eastAsia="en-US" w:bidi="ar-SA"/>
      </w:rPr>
    </w:lvl>
    <w:lvl w:ilvl="3" w:tplc="DC90452E">
      <w:numFmt w:val="bullet"/>
      <w:lvlText w:val="•"/>
      <w:lvlJc w:val="left"/>
      <w:pPr>
        <w:ind w:left="1855" w:hanging="192"/>
      </w:pPr>
      <w:rPr>
        <w:rFonts w:hint="default"/>
        <w:lang w:val="ru-RU" w:eastAsia="en-US" w:bidi="ar-SA"/>
      </w:rPr>
    </w:lvl>
    <w:lvl w:ilvl="4" w:tplc="7DA83080">
      <w:numFmt w:val="bullet"/>
      <w:lvlText w:val="•"/>
      <w:lvlJc w:val="left"/>
      <w:pPr>
        <w:ind w:left="2406" w:hanging="192"/>
      </w:pPr>
      <w:rPr>
        <w:rFonts w:hint="default"/>
        <w:lang w:val="ru-RU" w:eastAsia="en-US" w:bidi="ar-SA"/>
      </w:rPr>
    </w:lvl>
    <w:lvl w:ilvl="5" w:tplc="EDC412CC">
      <w:numFmt w:val="bullet"/>
      <w:lvlText w:val="•"/>
      <w:lvlJc w:val="left"/>
      <w:pPr>
        <w:ind w:left="2958" w:hanging="192"/>
      </w:pPr>
      <w:rPr>
        <w:rFonts w:hint="default"/>
        <w:lang w:val="ru-RU" w:eastAsia="en-US" w:bidi="ar-SA"/>
      </w:rPr>
    </w:lvl>
    <w:lvl w:ilvl="6" w:tplc="5F5A6C9A">
      <w:numFmt w:val="bullet"/>
      <w:lvlText w:val="•"/>
      <w:lvlJc w:val="left"/>
      <w:pPr>
        <w:ind w:left="3510" w:hanging="192"/>
      </w:pPr>
      <w:rPr>
        <w:rFonts w:hint="default"/>
        <w:lang w:val="ru-RU" w:eastAsia="en-US" w:bidi="ar-SA"/>
      </w:rPr>
    </w:lvl>
    <w:lvl w:ilvl="7" w:tplc="E662D0CC">
      <w:numFmt w:val="bullet"/>
      <w:lvlText w:val="•"/>
      <w:lvlJc w:val="left"/>
      <w:pPr>
        <w:ind w:left="4061" w:hanging="192"/>
      </w:pPr>
      <w:rPr>
        <w:rFonts w:hint="default"/>
        <w:lang w:val="ru-RU" w:eastAsia="en-US" w:bidi="ar-SA"/>
      </w:rPr>
    </w:lvl>
    <w:lvl w:ilvl="8" w:tplc="A67C7A54">
      <w:numFmt w:val="bullet"/>
      <w:lvlText w:val="•"/>
      <w:lvlJc w:val="left"/>
      <w:pPr>
        <w:ind w:left="4613" w:hanging="192"/>
      </w:pPr>
      <w:rPr>
        <w:rFonts w:hint="default"/>
        <w:lang w:val="ru-RU" w:eastAsia="en-US" w:bidi="ar-SA"/>
      </w:rPr>
    </w:lvl>
  </w:abstractNum>
  <w:abstractNum w:abstractNumId="2" w15:restartNumberingAfterBreak="0">
    <w:nsid w:val="188E30FD"/>
    <w:multiLevelType w:val="multilevel"/>
    <w:tmpl w:val="5F104C44"/>
    <w:lvl w:ilvl="0">
      <w:start w:val="6"/>
      <w:numFmt w:val="decimal"/>
      <w:lvlText w:val="%1"/>
      <w:lvlJc w:val="left"/>
      <w:pPr>
        <w:ind w:left="359" w:hanging="797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359" w:hanging="79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68" w:hanging="79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22" w:hanging="79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6" w:hanging="79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30" w:hanging="79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4" w:hanging="79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38" w:hanging="79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92" w:hanging="797"/>
      </w:pPr>
      <w:rPr>
        <w:rFonts w:hint="default"/>
        <w:lang w:val="ru-RU" w:eastAsia="en-US" w:bidi="ar-SA"/>
      </w:rPr>
    </w:lvl>
  </w:abstractNum>
  <w:abstractNum w:abstractNumId="3" w15:restartNumberingAfterBreak="0">
    <w:nsid w:val="19241E8C"/>
    <w:multiLevelType w:val="hybridMultilevel"/>
    <w:tmpl w:val="4C641820"/>
    <w:lvl w:ilvl="0" w:tplc="F788B4FA">
      <w:start w:val="1"/>
      <w:numFmt w:val="decimal"/>
      <w:lvlText w:val="%1."/>
      <w:lvlJc w:val="left"/>
      <w:pPr>
        <w:ind w:left="212" w:hanging="20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ru-RU" w:eastAsia="en-US" w:bidi="ar-SA"/>
      </w:rPr>
    </w:lvl>
    <w:lvl w:ilvl="1" w:tplc="87BC9D02">
      <w:numFmt w:val="bullet"/>
      <w:lvlText w:val="•"/>
      <w:lvlJc w:val="left"/>
      <w:pPr>
        <w:ind w:left="769" w:hanging="202"/>
      </w:pPr>
      <w:rPr>
        <w:rFonts w:hint="default"/>
        <w:lang w:val="ru-RU" w:eastAsia="en-US" w:bidi="ar-SA"/>
      </w:rPr>
    </w:lvl>
    <w:lvl w:ilvl="2" w:tplc="06F654D6">
      <w:numFmt w:val="bullet"/>
      <w:lvlText w:val="•"/>
      <w:lvlJc w:val="left"/>
      <w:pPr>
        <w:ind w:left="1319" w:hanging="202"/>
      </w:pPr>
      <w:rPr>
        <w:rFonts w:hint="default"/>
        <w:lang w:val="ru-RU" w:eastAsia="en-US" w:bidi="ar-SA"/>
      </w:rPr>
    </w:lvl>
    <w:lvl w:ilvl="3" w:tplc="F358152A">
      <w:numFmt w:val="bullet"/>
      <w:lvlText w:val="•"/>
      <w:lvlJc w:val="left"/>
      <w:pPr>
        <w:ind w:left="1869" w:hanging="202"/>
      </w:pPr>
      <w:rPr>
        <w:rFonts w:hint="default"/>
        <w:lang w:val="ru-RU" w:eastAsia="en-US" w:bidi="ar-SA"/>
      </w:rPr>
    </w:lvl>
    <w:lvl w:ilvl="4" w:tplc="2D04426A">
      <w:numFmt w:val="bullet"/>
      <w:lvlText w:val="•"/>
      <w:lvlJc w:val="left"/>
      <w:pPr>
        <w:ind w:left="2418" w:hanging="202"/>
      </w:pPr>
      <w:rPr>
        <w:rFonts w:hint="default"/>
        <w:lang w:val="ru-RU" w:eastAsia="en-US" w:bidi="ar-SA"/>
      </w:rPr>
    </w:lvl>
    <w:lvl w:ilvl="5" w:tplc="4DF2B4E0">
      <w:numFmt w:val="bullet"/>
      <w:lvlText w:val="•"/>
      <w:lvlJc w:val="left"/>
      <w:pPr>
        <w:ind w:left="2968" w:hanging="202"/>
      </w:pPr>
      <w:rPr>
        <w:rFonts w:hint="default"/>
        <w:lang w:val="ru-RU" w:eastAsia="en-US" w:bidi="ar-SA"/>
      </w:rPr>
    </w:lvl>
    <w:lvl w:ilvl="6" w:tplc="741CE95A">
      <w:numFmt w:val="bullet"/>
      <w:lvlText w:val="•"/>
      <w:lvlJc w:val="left"/>
      <w:pPr>
        <w:ind w:left="3518" w:hanging="202"/>
      </w:pPr>
      <w:rPr>
        <w:rFonts w:hint="default"/>
        <w:lang w:val="ru-RU" w:eastAsia="en-US" w:bidi="ar-SA"/>
      </w:rPr>
    </w:lvl>
    <w:lvl w:ilvl="7" w:tplc="C64C0D7E">
      <w:numFmt w:val="bullet"/>
      <w:lvlText w:val="•"/>
      <w:lvlJc w:val="left"/>
      <w:pPr>
        <w:ind w:left="4067" w:hanging="202"/>
      </w:pPr>
      <w:rPr>
        <w:rFonts w:hint="default"/>
        <w:lang w:val="ru-RU" w:eastAsia="en-US" w:bidi="ar-SA"/>
      </w:rPr>
    </w:lvl>
    <w:lvl w:ilvl="8" w:tplc="EDB4D050">
      <w:numFmt w:val="bullet"/>
      <w:lvlText w:val="•"/>
      <w:lvlJc w:val="left"/>
      <w:pPr>
        <w:ind w:left="4617" w:hanging="202"/>
      </w:pPr>
      <w:rPr>
        <w:rFonts w:hint="default"/>
        <w:lang w:val="ru-RU" w:eastAsia="en-US" w:bidi="ar-SA"/>
      </w:rPr>
    </w:lvl>
  </w:abstractNum>
  <w:abstractNum w:abstractNumId="4" w15:restartNumberingAfterBreak="0">
    <w:nsid w:val="25CA72D3"/>
    <w:multiLevelType w:val="hybridMultilevel"/>
    <w:tmpl w:val="B1E2D6EC"/>
    <w:lvl w:ilvl="0" w:tplc="CE7AB532">
      <w:start w:val="1"/>
      <w:numFmt w:val="decimal"/>
      <w:lvlText w:val="%1)"/>
      <w:lvlJc w:val="left"/>
      <w:pPr>
        <w:ind w:left="359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D794CB5E">
      <w:numFmt w:val="bullet"/>
      <w:lvlText w:val="•"/>
      <w:lvlJc w:val="left"/>
      <w:pPr>
        <w:ind w:left="1414" w:hanging="420"/>
      </w:pPr>
      <w:rPr>
        <w:rFonts w:hint="default"/>
        <w:lang w:val="ru-RU" w:eastAsia="en-US" w:bidi="ar-SA"/>
      </w:rPr>
    </w:lvl>
    <w:lvl w:ilvl="2" w:tplc="5F02550E">
      <w:numFmt w:val="bullet"/>
      <w:lvlText w:val="•"/>
      <w:lvlJc w:val="left"/>
      <w:pPr>
        <w:ind w:left="2468" w:hanging="420"/>
      </w:pPr>
      <w:rPr>
        <w:rFonts w:hint="default"/>
        <w:lang w:val="ru-RU" w:eastAsia="en-US" w:bidi="ar-SA"/>
      </w:rPr>
    </w:lvl>
    <w:lvl w:ilvl="3" w:tplc="8B14E448">
      <w:numFmt w:val="bullet"/>
      <w:lvlText w:val="•"/>
      <w:lvlJc w:val="left"/>
      <w:pPr>
        <w:ind w:left="3522" w:hanging="420"/>
      </w:pPr>
      <w:rPr>
        <w:rFonts w:hint="default"/>
        <w:lang w:val="ru-RU" w:eastAsia="en-US" w:bidi="ar-SA"/>
      </w:rPr>
    </w:lvl>
    <w:lvl w:ilvl="4" w:tplc="5EC2C26A">
      <w:numFmt w:val="bullet"/>
      <w:lvlText w:val="•"/>
      <w:lvlJc w:val="left"/>
      <w:pPr>
        <w:ind w:left="4576" w:hanging="420"/>
      </w:pPr>
      <w:rPr>
        <w:rFonts w:hint="default"/>
        <w:lang w:val="ru-RU" w:eastAsia="en-US" w:bidi="ar-SA"/>
      </w:rPr>
    </w:lvl>
    <w:lvl w:ilvl="5" w:tplc="08282174">
      <w:numFmt w:val="bullet"/>
      <w:lvlText w:val="•"/>
      <w:lvlJc w:val="left"/>
      <w:pPr>
        <w:ind w:left="5630" w:hanging="420"/>
      </w:pPr>
      <w:rPr>
        <w:rFonts w:hint="default"/>
        <w:lang w:val="ru-RU" w:eastAsia="en-US" w:bidi="ar-SA"/>
      </w:rPr>
    </w:lvl>
    <w:lvl w:ilvl="6" w:tplc="BFBAD61A">
      <w:numFmt w:val="bullet"/>
      <w:lvlText w:val="•"/>
      <w:lvlJc w:val="left"/>
      <w:pPr>
        <w:ind w:left="6684" w:hanging="420"/>
      </w:pPr>
      <w:rPr>
        <w:rFonts w:hint="default"/>
        <w:lang w:val="ru-RU" w:eastAsia="en-US" w:bidi="ar-SA"/>
      </w:rPr>
    </w:lvl>
    <w:lvl w:ilvl="7" w:tplc="59EE72B0">
      <w:numFmt w:val="bullet"/>
      <w:lvlText w:val="•"/>
      <w:lvlJc w:val="left"/>
      <w:pPr>
        <w:ind w:left="7738" w:hanging="420"/>
      </w:pPr>
      <w:rPr>
        <w:rFonts w:hint="default"/>
        <w:lang w:val="ru-RU" w:eastAsia="en-US" w:bidi="ar-SA"/>
      </w:rPr>
    </w:lvl>
    <w:lvl w:ilvl="8" w:tplc="3FD8C386">
      <w:numFmt w:val="bullet"/>
      <w:lvlText w:val="•"/>
      <w:lvlJc w:val="left"/>
      <w:pPr>
        <w:ind w:left="8792" w:hanging="420"/>
      </w:pPr>
      <w:rPr>
        <w:rFonts w:hint="default"/>
        <w:lang w:val="ru-RU" w:eastAsia="en-US" w:bidi="ar-SA"/>
      </w:rPr>
    </w:lvl>
  </w:abstractNum>
  <w:abstractNum w:abstractNumId="5" w15:restartNumberingAfterBreak="0">
    <w:nsid w:val="3C8E56C6"/>
    <w:multiLevelType w:val="hybridMultilevel"/>
    <w:tmpl w:val="4B6CC40C"/>
    <w:lvl w:ilvl="0" w:tplc="72A81F1E">
      <w:start w:val="1"/>
      <w:numFmt w:val="decimal"/>
      <w:lvlText w:val="%1."/>
      <w:lvlJc w:val="left"/>
      <w:pPr>
        <w:ind w:left="222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ru-RU" w:eastAsia="en-US" w:bidi="ar-SA"/>
      </w:rPr>
    </w:lvl>
    <w:lvl w:ilvl="1" w:tplc="2F961B3E">
      <w:numFmt w:val="bullet"/>
      <w:lvlText w:val="•"/>
      <w:lvlJc w:val="left"/>
      <w:pPr>
        <w:ind w:left="769" w:hanging="212"/>
      </w:pPr>
      <w:rPr>
        <w:rFonts w:hint="default"/>
        <w:lang w:val="ru-RU" w:eastAsia="en-US" w:bidi="ar-SA"/>
      </w:rPr>
    </w:lvl>
    <w:lvl w:ilvl="2" w:tplc="842271A4">
      <w:numFmt w:val="bullet"/>
      <w:lvlText w:val="•"/>
      <w:lvlJc w:val="left"/>
      <w:pPr>
        <w:ind w:left="1319" w:hanging="212"/>
      </w:pPr>
      <w:rPr>
        <w:rFonts w:hint="default"/>
        <w:lang w:val="ru-RU" w:eastAsia="en-US" w:bidi="ar-SA"/>
      </w:rPr>
    </w:lvl>
    <w:lvl w:ilvl="3" w:tplc="41108BFE">
      <w:numFmt w:val="bullet"/>
      <w:lvlText w:val="•"/>
      <w:lvlJc w:val="left"/>
      <w:pPr>
        <w:ind w:left="1869" w:hanging="212"/>
      </w:pPr>
      <w:rPr>
        <w:rFonts w:hint="default"/>
        <w:lang w:val="ru-RU" w:eastAsia="en-US" w:bidi="ar-SA"/>
      </w:rPr>
    </w:lvl>
    <w:lvl w:ilvl="4" w:tplc="07CA2D94">
      <w:numFmt w:val="bullet"/>
      <w:lvlText w:val="•"/>
      <w:lvlJc w:val="left"/>
      <w:pPr>
        <w:ind w:left="2418" w:hanging="212"/>
      </w:pPr>
      <w:rPr>
        <w:rFonts w:hint="default"/>
        <w:lang w:val="ru-RU" w:eastAsia="en-US" w:bidi="ar-SA"/>
      </w:rPr>
    </w:lvl>
    <w:lvl w:ilvl="5" w:tplc="FA042666">
      <w:numFmt w:val="bullet"/>
      <w:lvlText w:val="•"/>
      <w:lvlJc w:val="left"/>
      <w:pPr>
        <w:ind w:left="2968" w:hanging="212"/>
      </w:pPr>
      <w:rPr>
        <w:rFonts w:hint="default"/>
        <w:lang w:val="ru-RU" w:eastAsia="en-US" w:bidi="ar-SA"/>
      </w:rPr>
    </w:lvl>
    <w:lvl w:ilvl="6" w:tplc="87646BC4">
      <w:numFmt w:val="bullet"/>
      <w:lvlText w:val="•"/>
      <w:lvlJc w:val="left"/>
      <w:pPr>
        <w:ind w:left="3518" w:hanging="212"/>
      </w:pPr>
      <w:rPr>
        <w:rFonts w:hint="default"/>
        <w:lang w:val="ru-RU" w:eastAsia="en-US" w:bidi="ar-SA"/>
      </w:rPr>
    </w:lvl>
    <w:lvl w:ilvl="7" w:tplc="C11E4F2C">
      <w:numFmt w:val="bullet"/>
      <w:lvlText w:val="•"/>
      <w:lvlJc w:val="left"/>
      <w:pPr>
        <w:ind w:left="4067" w:hanging="212"/>
      </w:pPr>
      <w:rPr>
        <w:rFonts w:hint="default"/>
        <w:lang w:val="ru-RU" w:eastAsia="en-US" w:bidi="ar-SA"/>
      </w:rPr>
    </w:lvl>
    <w:lvl w:ilvl="8" w:tplc="AC20D3D8">
      <w:numFmt w:val="bullet"/>
      <w:lvlText w:val="•"/>
      <w:lvlJc w:val="left"/>
      <w:pPr>
        <w:ind w:left="4617" w:hanging="212"/>
      </w:pPr>
      <w:rPr>
        <w:rFonts w:hint="default"/>
        <w:lang w:val="ru-RU" w:eastAsia="en-US" w:bidi="ar-SA"/>
      </w:rPr>
    </w:lvl>
  </w:abstractNum>
  <w:abstractNum w:abstractNumId="6" w15:restartNumberingAfterBreak="0">
    <w:nsid w:val="3F4D1F44"/>
    <w:multiLevelType w:val="multilevel"/>
    <w:tmpl w:val="66124B2E"/>
    <w:lvl w:ilvl="0">
      <w:start w:val="1"/>
      <w:numFmt w:val="decimal"/>
      <w:lvlText w:val="%1"/>
      <w:lvlJc w:val="left"/>
      <w:pPr>
        <w:ind w:left="359" w:hanging="80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9" w:hanging="80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68" w:hanging="80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22" w:hanging="8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6" w:hanging="8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30" w:hanging="8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4" w:hanging="8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38" w:hanging="8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92" w:hanging="804"/>
      </w:pPr>
      <w:rPr>
        <w:rFonts w:hint="default"/>
        <w:lang w:val="ru-RU" w:eastAsia="en-US" w:bidi="ar-SA"/>
      </w:rPr>
    </w:lvl>
  </w:abstractNum>
  <w:abstractNum w:abstractNumId="7" w15:restartNumberingAfterBreak="0">
    <w:nsid w:val="43BB1C63"/>
    <w:multiLevelType w:val="hybridMultilevel"/>
    <w:tmpl w:val="620002FE"/>
    <w:lvl w:ilvl="0" w:tplc="1F22E108">
      <w:start w:val="1"/>
      <w:numFmt w:val="decimal"/>
      <w:lvlText w:val="%1)"/>
      <w:lvlJc w:val="left"/>
      <w:pPr>
        <w:ind w:left="35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958EF7AE">
      <w:numFmt w:val="bullet"/>
      <w:lvlText w:val="•"/>
      <w:lvlJc w:val="left"/>
      <w:pPr>
        <w:ind w:left="1414" w:hanging="305"/>
      </w:pPr>
      <w:rPr>
        <w:rFonts w:hint="default"/>
        <w:lang w:val="ru-RU" w:eastAsia="en-US" w:bidi="ar-SA"/>
      </w:rPr>
    </w:lvl>
    <w:lvl w:ilvl="2" w:tplc="8D6E3524">
      <w:numFmt w:val="bullet"/>
      <w:lvlText w:val="•"/>
      <w:lvlJc w:val="left"/>
      <w:pPr>
        <w:ind w:left="2468" w:hanging="305"/>
      </w:pPr>
      <w:rPr>
        <w:rFonts w:hint="default"/>
        <w:lang w:val="ru-RU" w:eastAsia="en-US" w:bidi="ar-SA"/>
      </w:rPr>
    </w:lvl>
    <w:lvl w:ilvl="3" w:tplc="1F82047E">
      <w:numFmt w:val="bullet"/>
      <w:lvlText w:val="•"/>
      <w:lvlJc w:val="left"/>
      <w:pPr>
        <w:ind w:left="3522" w:hanging="305"/>
      </w:pPr>
      <w:rPr>
        <w:rFonts w:hint="default"/>
        <w:lang w:val="ru-RU" w:eastAsia="en-US" w:bidi="ar-SA"/>
      </w:rPr>
    </w:lvl>
    <w:lvl w:ilvl="4" w:tplc="9ECA22EC">
      <w:numFmt w:val="bullet"/>
      <w:lvlText w:val="•"/>
      <w:lvlJc w:val="left"/>
      <w:pPr>
        <w:ind w:left="4576" w:hanging="305"/>
      </w:pPr>
      <w:rPr>
        <w:rFonts w:hint="default"/>
        <w:lang w:val="ru-RU" w:eastAsia="en-US" w:bidi="ar-SA"/>
      </w:rPr>
    </w:lvl>
    <w:lvl w:ilvl="5" w:tplc="316EB83E">
      <w:numFmt w:val="bullet"/>
      <w:lvlText w:val="•"/>
      <w:lvlJc w:val="left"/>
      <w:pPr>
        <w:ind w:left="5630" w:hanging="305"/>
      </w:pPr>
      <w:rPr>
        <w:rFonts w:hint="default"/>
        <w:lang w:val="ru-RU" w:eastAsia="en-US" w:bidi="ar-SA"/>
      </w:rPr>
    </w:lvl>
    <w:lvl w:ilvl="6" w:tplc="9350EF26">
      <w:numFmt w:val="bullet"/>
      <w:lvlText w:val="•"/>
      <w:lvlJc w:val="left"/>
      <w:pPr>
        <w:ind w:left="6684" w:hanging="305"/>
      </w:pPr>
      <w:rPr>
        <w:rFonts w:hint="default"/>
        <w:lang w:val="ru-RU" w:eastAsia="en-US" w:bidi="ar-SA"/>
      </w:rPr>
    </w:lvl>
    <w:lvl w:ilvl="7" w:tplc="2FD692E0">
      <w:numFmt w:val="bullet"/>
      <w:lvlText w:val="•"/>
      <w:lvlJc w:val="left"/>
      <w:pPr>
        <w:ind w:left="7738" w:hanging="305"/>
      </w:pPr>
      <w:rPr>
        <w:rFonts w:hint="default"/>
        <w:lang w:val="ru-RU" w:eastAsia="en-US" w:bidi="ar-SA"/>
      </w:rPr>
    </w:lvl>
    <w:lvl w:ilvl="8" w:tplc="01DEF92E">
      <w:numFmt w:val="bullet"/>
      <w:lvlText w:val="•"/>
      <w:lvlJc w:val="left"/>
      <w:pPr>
        <w:ind w:left="8792" w:hanging="305"/>
      </w:pPr>
      <w:rPr>
        <w:rFonts w:hint="default"/>
        <w:lang w:val="ru-RU" w:eastAsia="en-US" w:bidi="ar-SA"/>
      </w:rPr>
    </w:lvl>
  </w:abstractNum>
  <w:abstractNum w:abstractNumId="8" w15:restartNumberingAfterBreak="0">
    <w:nsid w:val="4579695E"/>
    <w:multiLevelType w:val="hybridMultilevel"/>
    <w:tmpl w:val="3092C214"/>
    <w:lvl w:ilvl="0" w:tplc="2438EDC4">
      <w:start w:val="1"/>
      <w:numFmt w:val="decimal"/>
      <w:lvlText w:val="%1)"/>
      <w:lvlJc w:val="left"/>
      <w:pPr>
        <w:ind w:left="35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3C561D04">
      <w:numFmt w:val="bullet"/>
      <w:lvlText w:val="•"/>
      <w:lvlJc w:val="left"/>
      <w:pPr>
        <w:ind w:left="1414" w:hanging="305"/>
      </w:pPr>
      <w:rPr>
        <w:rFonts w:hint="default"/>
        <w:lang w:val="ru-RU" w:eastAsia="en-US" w:bidi="ar-SA"/>
      </w:rPr>
    </w:lvl>
    <w:lvl w:ilvl="2" w:tplc="9CEC7056">
      <w:numFmt w:val="bullet"/>
      <w:lvlText w:val="•"/>
      <w:lvlJc w:val="left"/>
      <w:pPr>
        <w:ind w:left="2468" w:hanging="305"/>
      </w:pPr>
      <w:rPr>
        <w:rFonts w:hint="default"/>
        <w:lang w:val="ru-RU" w:eastAsia="en-US" w:bidi="ar-SA"/>
      </w:rPr>
    </w:lvl>
    <w:lvl w:ilvl="3" w:tplc="13202048">
      <w:numFmt w:val="bullet"/>
      <w:lvlText w:val="•"/>
      <w:lvlJc w:val="left"/>
      <w:pPr>
        <w:ind w:left="3522" w:hanging="305"/>
      </w:pPr>
      <w:rPr>
        <w:rFonts w:hint="default"/>
        <w:lang w:val="ru-RU" w:eastAsia="en-US" w:bidi="ar-SA"/>
      </w:rPr>
    </w:lvl>
    <w:lvl w:ilvl="4" w:tplc="C1E26EDC">
      <w:numFmt w:val="bullet"/>
      <w:lvlText w:val="•"/>
      <w:lvlJc w:val="left"/>
      <w:pPr>
        <w:ind w:left="4576" w:hanging="305"/>
      </w:pPr>
      <w:rPr>
        <w:rFonts w:hint="default"/>
        <w:lang w:val="ru-RU" w:eastAsia="en-US" w:bidi="ar-SA"/>
      </w:rPr>
    </w:lvl>
    <w:lvl w:ilvl="5" w:tplc="57305B48">
      <w:numFmt w:val="bullet"/>
      <w:lvlText w:val="•"/>
      <w:lvlJc w:val="left"/>
      <w:pPr>
        <w:ind w:left="5630" w:hanging="305"/>
      </w:pPr>
      <w:rPr>
        <w:rFonts w:hint="default"/>
        <w:lang w:val="ru-RU" w:eastAsia="en-US" w:bidi="ar-SA"/>
      </w:rPr>
    </w:lvl>
    <w:lvl w:ilvl="6" w:tplc="58004C74">
      <w:numFmt w:val="bullet"/>
      <w:lvlText w:val="•"/>
      <w:lvlJc w:val="left"/>
      <w:pPr>
        <w:ind w:left="6684" w:hanging="305"/>
      </w:pPr>
      <w:rPr>
        <w:rFonts w:hint="default"/>
        <w:lang w:val="ru-RU" w:eastAsia="en-US" w:bidi="ar-SA"/>
      </w:rPr>
    </w:lvl>
    <w:lvl w:ilvl="7" w:tplc="72963E8A">
      <w:numFmt w:val="bullet"/>
      <w:lvlText w:val="•"/>
      <w:lvlJc w:val="left"/>
      <w:pPr>
        <w:ind w:left="7738" w:hanging="305"/>
      </w:pPr>
      <w:rPr>
        <w:rFonts w:hint="default"/>
        <w:lang w:val="ru-RU" w:eastAsia="en-US" w:bidi="ar-SA"/>
      </w:rPr>
    </w:lvl>
    <w:lvl w:ilvl="8" w:tplc="A2BCB254">
      <w:numFmt w:val="bullet"/>
      <w:lvlText w:val="•"/>
      <w:lvlJc w:val="left"/>
      <w:pPr>
        <w:ind w:left="8792" w:hanging="305"/>
      </w:pPr>
      <w:rPr>
        <w:rFonts w:hint="default"/>
        <w:lang w:val="ru-RU" w:eastAsia="en-US" w:bidi="ar-SA"/>
      </w:rPr>
    </w:lvl>
  </w:abstractNum>
  <w:abstractNum w:abstractNumId="9" w15:restartNumberingAfterBreak="0">
    <w:nsid w:val="4F745868"/>
    <w:multiLevelType w:val="hybridMultilevel"/>
    <w:tmpl w:val="94A03FC4"/>
    <w:lvl w:ilvl="0" w:tplc="C786DD46">
      <w:start w:val="1"/>
      <w:numFmt w:val="decimal"/>
      <w:lvlText w:val="%1)"/>
      <w:lvlJc w:val="left"/>
      <w:pPr>
        <w:ind w:left="35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859EA36A">
      <w:numFmt w:val="bullet"/>
      <w:lvlText w:val="•"/>
      <w:lvlJc w:val="left"/>
      <w:pPr>
        <w:ind w:left="1414" w:hanging="305"/>
      </w:pPr>
      <w:rPr>
        <w:rFonts w:hint="default"/>
        <w:lang w:val="ru-RU" w:eastAsia="en-US" w:bidi="ar-SA"/>
      </w:rPr>
    </w:lvl>
    <w:lvl w:ilvl="2" w:tplc="ABEE78CE">
      <w:numFmt w:val="bullet"/>
      <w:lvlText w:val="•"/>
      <w:lvlJc w:val="left"/>
      <w:pPr>
        <w:ind w:left="2468" w:hanging="305"/>
      </w:pPr>
      <w:rPr>
        <w:rFonts w:hint="default"/>
        <w:lang w:val="ru-RU" w:eastAsia="en-US" w:bidi="ar-SA"/>
      </w:rPr>
    </w:lvl>
    <w:lvl w:ilvl="3" w:tplc="1A2A0182">
      <w:numFmt w:val="bullet"/>
      <w:lvlText w:val="•"/>
      <w:lvlJc w:val="left"/>
      <w:pPr>
        <w:ind w:left="3522" w:hanging="305"/>
      </w:pPr>
      <w:rPr>
        <w:rFonts w:hint="default"/>
        <w:lang w:val="ru-RU" w:eastAsia="en-US" w:bidi="ar-SA"/>
      </w:rPr>
    </w:lvl>
    <w:lvl w:ilvl="4" w:tplc="36EA0582">
      <w:numFmt w:val="bullet"/>
      <w:lvlText w:val="•"/>
      <w:lvlJc w:val="left"/>
      <w:pPr>
        <w:ind w:left="4576" w:hanging="305"/>
      </w:pPr>
      <w:rPr>
        <w:rFonts w:hint="default"/>
        <w:lang w:val="ru-RU" w:eastAsia="en-US" w:bidi="ar-SA"/>
      </w:rPr>
    </w:lvl>
    <w:lvl w:ilvl="5" w:tplc="A5DED794">
      <w:numFmt w:val="bullet"/>
      <w:lvlText w:val="•"/>
      <w:lvlJc w:val="left"/>
      <w:pPr>
        <w:ind w:left="5630" w:hanging="305"/>
      </w:pPr>
      <w:rPr>
        <w:rFonts w:hint="default"/>
        <w:lang w:val="ru-RU" w:eastAsia="en-US" w:bidi="ar-SA"/>
      </w:rPr>
    </w:lvl>
    <w:lvl w:ilvl="6" w:tplc="0AA48CEE">
      <w:numFmt w:val="bullet"/>
      <w:lvlText w:val="•"/>
      <w:lvlJc w:val="left"/>
      <w:pPr>
        <w:ind w:left="6684" w:hanging="305"/>
      </w:pPr>
      <w:rPr>
        <w:rFonts w:hint="default"/>
        <w:lang w:val="ru-RU" w:eastAsia="en-US" w:bidi="ar-SA"/>
      </w:rPr>
    </w:lvl>
    <w:lvl w:ilvl="7" w:tplc="F2E49BD4">
      <w:numFmt w:val="bullet"/>
      <w:lvlText w:val="•"/>
      <w:lvlJc w:val="left"/>
      <w:pPr>
        <w:ind w:left="7738" w:hanging="305"/>
      </w:pPr>
      <w:rPr>
        <w:rFonts w:hint="default"/>
        <w:lang w:val="ru-RU" w:eastAsia="en-US" w:bidi="ar-SA"/>
      </w:rPr>
    </w:lvl>
    <w:lvl w:ilvl="8" w:tplc="B16AA76C">
      <w:numFmt w:val="bullet"/>
      <w:lvlText w:val="•"/>
      <w:lvlJc w:val="left"/>
      <w:pPr>
        <w:ind w:left="8792" w:hanging="305"/>
      </w:pPr>
      <w:rPr>
        <w:rFonts w:hint="default"/>
        <w:lang w:val="ru-RU" w:eastAsia="en-US" w:bidi="ar-SA"/>
      </w:rPr>
    </w:lvl>
  </w:abstractNum>
  <w:abstractNum w:abstractNumId="10" w15:restartNumberingAfterBreak="0">
    <w:nsid w:val="53DC5CEC"/>
    <w:multiLevelType w:val="hybridMultilevel"/>
    <w:tmpl w:val="494EC272"/>
    <w:lvl w:ilvl="0" w:tplc="42B8108A">
      <w:start w:val="1"/>
      <w:numFmt w:val="decimal"/>
      <w:lvlText w:val="%1."/>
      <w:lvlJc w:val="left"/>
      <w:pPr>
        <w:ind w:left="222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ru-RU" w:eastAsia="en-US" w:bidi="ar-SA"/>
      </w:rPr>
    </w:lvl>
    <w:lvl w:ilvl="1" w:tplc="F2DC643E">
      <w:numFmt w:val="bullet"/>
      <w:lvlText w:val="•"/>
      <w:lvlJc w:val="left"/>
      <w:pPr>
        <w:ind w:left="769" w:hanging="212"/>
      </w:pPr>
      <w:rPr>
        <w:rFonts w:hint="default"/>
        <w:lang w:val="ru-RU" w:eastAsia="en-US" w:bidi="ar-SA"/>
      </w:rPr>
    </w:lvl>
    <w:lvl w:ilvl="2" w:tplc="13840C70">
      <w:numFmt w:val="bullet"/>
      <w:lvlText w:val="•"/>
      <w:lvlJc w:val="left"/>
      <w:pPr>
        <w:ind w:left="1319" w:hanging="212"/>
      </w:pPr>
      <w:rPr>
        <w:rFonts w:hint="default"/>
        <w:lang w:val="ru-RU" w:eastAsia="en-US" w:bidi="ar-SA"/>
      </w:rPr>
    </w:lvl>
    <w:lvl w:ilvl="3" w:tplc="7E6EAD46">
      <w:numFmt w:val="bullet"/>
      <w:lvlText w:val="•"/>
      <w:lvlJc w:val="left"/>
      <w:pPr>
        <w:ind w:left="1869" w:hanging="212"/>
      </w:pPr>
      <w:rPr>
        <w:rFonts w:hint="default"/>
        <w:lang w:val="ru-RU" w:eastAsia="en-US" w:bidi="ar-SA"/>
      </w:rPr>
    </w:lvl>
    <w:lvl w:ilvl="4" w:tplc="E6AE33D0">
      <w:numFmt w:val="bullet"/>
      <w:lvlText w:val="•"/>
      <w:lvlJc w:val="left"/>
      <w:pPr>
        <w:ind w:left="2418" w:hanging="212"/>
      </w:pPr>
      <w:rPr>
        <w:rFonts w:hint="default"/>
        <w:lang w:val="ru-RU" w:eastAsia="en-US" w:bidi="ar-SA"/>
      </w:rPr>
    </w:lvl>
    <w:lvl w:ilvl="5" w:tplc="23E4479C">
      <w:numFmt w:val="bullet"/>
      <w:lvlText w:val="•"/>
      <w:lvlJc w:val="left"/>
      <w:pPr>
        <w:ind w:left="2968" w:hanging="212"/>
      </w:pPr>
      <w:rPr>
        <w:rFonts w:hint="default"/>
        <w:lang w:val="ru-RU" w:eastAsia="en-US" w:bidi="ar-SA"/>
      </w:rPr>
    </w:lvl>
    <w:lvl w:ilvl="6" w:tplc="9CD2B362">
      <w:numFmt w:val="bullet"/>
      <w:lvlText w:val="•"/>
      <w:lvlJc w:val="left"/>
      <w:pPr>
        <w:ind w:left="3518" w:hanging="212"/>
      </w:pPr>
      <w:rPr>
        <w:rFonts w:hint="default"/>
        <w:lang w:val="ru-RU" w:eastAsia="en-US" w:bidi="ar-SA"/>
      </w:rPr>
    </w:lvl>
    <w:lvl w:ilvl="7" w:tplc="4F88938A">
      <w:numFmt w:val="bullet"/>
      <w:lvlText w:val="•"/>
      <w:lvlJc w:val="left"/>
      <w:pPr>
        <w:ind w:left="4067" w:hanging="212"/>
      </w:pPr>
      <w:rPr>
        <w:rFonts w:hint="default"/>
        <w:lang w:val="ru-RU" w:eastAsia="en-US" w:bidi="ar-SA"/>
      </w:rPr>
    </w:lvl>
    <w:lvl w:ilvl="8" w:tplc="7B8063FC">
      <w:numFmt w:val="bullet"/>
      <w:lvlText w:val="•"/>
      <w:lvlJc w:val="left"/>
      <w:pPr>
        <w:ind w:left="4617" w:hanging="212"/>
      </w:pPr>
      <w:rPr>
        <w:rFonts w:hint="default"/>
        <w:lang w:val="ru-RU" w:eastAsia="en-US" w:bidi="ar-SA"/>
      </w:rPr>
    </w:lvl>
  </w:abstractNum>
  <w:abstractNum w:abstractNumId="11" w15:restartNumberingAfterBreak="0">
    <w:nsid w:val="564B38DE"/>
    <w:multiLevelType w:val="hybridMultilevel"/>
    <w:tmpl w:val="C908AA74"/>
    <w:lvl w:ilvl="0" w:tplc="965E28F4">
      <w:start w:val="1"/>
      <w:numFmt w:val="upperRoman"/>
      <w:lvlText w:val="%1."/>
      <w:lvlJc w:val="left"/>
      <w:pPr>
        <w:ind w:left="4430" w:hanging="327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8"/>
        <w:szCs w:val="28"/>
        <w:lang w:val="ru-RU" w:eastAsia="en-US" w:bidi="ar-SA"/>
      </w:rPr>
    </w:lvl>
    <w:lvl w:ilvl="1" w:tplc="8FC0591E">
      <w:numFmt w:val="bullet"/>
      <w:lvlText w:val="•"/>
      <w:lvlJc w:val="left"/>
      <w:pPr>
        <w:ind w:left="5086" w:hanging="327"/>
      </w:pPr>
      <w:rPr>
        <w:rFonts w:hint="default"/>
        <w:lang w:val="ru-RU" w:eastAsia="en-US" w:bidi="ar-SA"/>
      </w:rPr>
    </w:lvl>
    <w:lvl w:ilvl="2" w:tplc="37485018">
      <w:numFmt w:val="bullet"/>
      <w:lvlText w:val="•"/>
      <w:lvlJc w:val="left"/>
      <w:pPr>
        <w:ind w:left="5732" w:hanging="327"/>
      </w:pPr>
      <w:rPr>
        <w:rFonts w:hint="default"/>
        <w:lang w:val="ru-RU" w:eastAsia="en-US" w:bidi="ar-SA"/>
      </w:rPr>
    </w:lvl>
    <w:lvl w:ilvl="3" w:tplc="2882690C">
      <w:numFmt w:val="bullet"/>
      <w:lvlText w:val="•"/>
      <w:lvlJc w:val="left"/>
      <w:pPr>
        <w:ind w:left="6378" w:hanging="327"/>
      </w:pPr>
      <w:rPr>
        <w:rFonts w:hint="default"/>
        <w:lang w:val="ru-RU" w:eastAsia="en-US" w:bidi="ar-SA"/>
      </w:rPr>
    </w:lvl>
    <w:lvl w:ilvl="4" w:tplc="66DEC6A8">
      <w:numFmt w:val="bullet"/>
      <w:lvlText w:val="•"/>
      <w:lvlJc w:val="left"/>
      <w:pPr>
        <w:ind w:left="7024" w:hanging="327"/>
      </w:pPr>
      <w:rPr>
        <w:rFonts w:hint="default"/>
        <w:lang w:val="ru-RU" w:eastAsia="en-US" w:bidi="ar-SA"/>
      </w:rPr>
    </w:lvl>
    <w:lvl w:ilvl="5" w:tplc="D1068B9C">
      <w:numFmt w:val="bullet"/>
      <w:lvlText w:val="•"/>
      <w:lvlJc w:val="left"/>
      <w:pPr>
        <w:ind w:left="7670" w:hanging="327"/>
      </w:pPr>
      <w:rPr>
        <w:rFonts w:hint="default"/>
        <w:lang w:val="ru-RU" w:eastAsia="en-US" w:bidi="ar-SA"/>
      </w:rPr>
    </w:lvl>
    <w:lvl w:ilvl="6" w:tplc="89D095CA">
      <w:numFmt w:val="bullet"/>
      <w:lvlText w:val="•"/>
      <w:lvlJc w:val="left"/>
      <w:pPr>
        <w:ind w:left="8316" w:hanging="327"/>
      </w:pPr>
      <w:rPr>
        <w:rFonts w:hint="default"/>
        <w:lang w:val="ru-RU" w:eastAsia="en-US" w:bidi="ar-SA"/>
      </w:rPr>
    </w:lvl>
    <w:lvl w:ilvl="7" w:tplc="EB76B940">
      <w:numFmt w:val="bullet"/>
      <w:lvlText w:val="•"/>
      <w:lvlJc w:val="left"/>
      <w:pPr>
        <w:ind w:left="8962" w:hanging="327"/>
      </w:pPr>
      <w:rPr>
        <w:rFonts w:hint="default"/>
        <w:lang w:val="ru-RU" w:eastAsia="en-US" w:bidi="ar-SA"/>
      </w:rPr>
    </w:lvl>
    <w:lvl w:ilvl="8" w:tplc="3CE0C5B6">
      <w:numFmt w:val="bullet"/>
      <w:lvlText w:val="•"/>
      <w:lvlJc w:val="left"/>
      <w:pPr>
        <w:ind w:left="9608" w:hanging="327"/>
      </w:pPr>
      <w:rPr>
        <w:rFonts w:hint="default"/>
        <w:lang w:val="ru-RU" w:eastAsia="en-US" w:bidi="ar-SA"/>
      </w:rPr>
    </w:lvl>
  </w:abstractNum>
  <w:abstractNum w:abstractNumId="12" w15:restartNumberingAfterBreak="0">
    <w:nsid w:val="5D820A11"/>
    <w:multiLevelType w:val="hybridMultilevel"/>
    <w:tmpl w:val="C2C22A06"/>
    <w:lvl w:ilvl="0" w:tplc="A7AC0254">
      <w:start w:val="1"/>
      <w:numFmt w:val="decimal"/>
      <w:lvlText w:val="%1)"/>
      <w:lvlJc w:val="left"/>
      <w:pPr>
        <w:ind w:left="359" w:hanging="3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C5A28B5A">
      <w:numFmt w:val="bullet"/>
      <w:lvlText w:val="•"/>
      <w:lvlJc w:val="left"/>
      <w:pPr>
        <w:ind w:left="1414" w:hanging="396"/>
      </w:pPr>
      <w:rPr>
        <w:rFonts w:hint="default"/>
        <w:lang w:val="ru-RU" w:eastAsia="en-US" w:bidi="ar-SA"/>
      </w:rPr>
    </w:lvl>
    <w:lvl w:ilvl="2" w:tplc="77E4D5D8">
      <w:numFmt w:val="bullet"/>
      <w:lvlText w:val="•"/>
      <w:lvlJc w:val="left"/>
      <w:pPr>
        <w:ind w:left="2468" w:hanging="396"/>
      </w:pPr>
      <w:rPr>
        <w:rFonts w:hint="default"/>
        <w:lang w:val="ru-RU" w:eastAsia="en-US" w:bidi="ar-SA"/>
      </w:rPr>
    </w:lvl>
    <w:lvl w:ilvl="3" w:tplc="59AE029E">
      <w:numFmt w:val="bullet"/>
      <w:lvlText w:val="•"/>
      <w:lvlJc w:val="left"/>
      <w:pPr>
        <w:ind w:left="3522" w:hanging="396"/>
      </w:pPr>
      <w:rPr>
        <w:rFonts w:hint="default"/>
        <w:lang w:val="ru-RU" w:eastAsia="en-US" w:bidi="ar-SA"/>
      </w:rPr>
    </w:lvl>
    <w:lvl w:ilvl="4" w:tplc="DCF8C954">
      <w:numFmt w:val="bullet"/>
      <w:lvlText w:val="•"/>
      <w:lvlJc w:val="left"/>
      <w:pPr>
        <w:ind w:left="4576" w:hanging="396"/>
      </w:pPr>
      <w:rPr>
        <w:rFonts w:hint="default"/>
        <w:lang w:val="ru-RU" w:eastAsia="en-US" w:bidi="ar-SA"/>
      </w:rPr>
    </w:lvl>
    <w:lvl w:ilvl="5" w:tplc="197E7B74">
      <w:numFmt w:val="bullet"/>
      <w:lvlText w:val="•"/>
      <w:lvlJc w:val="left"/>
      <w:pPr>
        <w:ind w:left="5630" w:hanging="396"/>
      </w:pPr>
      <w:rPr>
        <w:rFonts w:hint="default"/>
        <w:lang w:val="ru-RU" w:eastAsia="en-US" w:bidi="ar-SA"/>
      </w:rPr>
    </w:lvl>
    <w:lvl w:ilvl="6" w:tplc="A2648934">
      <w:numFmt w:val="bullet"/>
      <w:lvlText w:val="•"/>
      <w:lvlJc w:val="left"/>
      <w:pPr>
        <w:ind w:left="6684" w:hanging="396"/>
      </w:pPr>
      <w:rPr>
        <w:rFonts w:hint="default"/>
        <w:lang w:val="ru-RU" w:eastAsia="en-US" w:bidi="ar-SA"/>
      </w:rPr>
    </w:lvl>
    <w:lvl w:ilvl="7" w:tplc="08A26DF8">
      <w:numFmt w:val="bullet"/>
      <w:lvlText w:val="•"/>
      <w:lvlJc w:val="left"/>
      <w:pPr>
        <w:ind w:left="7738" w:hanging="396"/>
      </w:pPr>
      <w:rPr>
        <w:rFonts w:hint="default"/>
        <w:lang w:val="ru-RU" w:eastAsia="en-US" w:bidi="ar-SA"/>
      </w:rPr>
    </w:lvl>
    <w:lvl w:ilvl="8" w:tplc="2C980F08">
      <w:numFmt w:val="bullet"/>
      <w:lvlText w:val="•"/>
      <w:lvlJc w:val="left"/>
      <w:pPr>
        <w:ind w:left="8792" w:hanging="396"/>
      </w:pPr>
      <w:rPr>
        <w:rFonts w:hint="default"/>
        <w:lang w:val="ru-RU" w:eastAsia="en-US" w:bidi="ar-SA"/>
      </w:rPr>
    </w:lvl>
  </w:abstractNum>
  <w:abstractNum w:abstractNumId="13" w15:restartNumberingAfterBreak="0">
    <w:nsid w:val="5DBD6547"/>
    <w:multiLevelType w:val="hybridMultilevel"/>
    <w:tmpl w:val="67A80E7E"/>
    <w:lvl w:ilvl="0" w:tplc="762E3AEE">
      <w:start w:val="1"/>
      <w:numFmt w:val="decimal"/>
      <w:lvlText w:val="%1."/>
      <w:lvlJc w:val="left"/>
      <w:pPr>
        <w:ind w:left="203" w:hanging="1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2"/>
        <w:szCs w:val="22"/>
        <w:lang w:val="ru-RU" w:eastAsia="en-US" w:bidi="ar-SA"/>
      </w:rPr>
    </w:lvl>
    <w:lvl w:ilvl="1" w:tplc="2F1470E2">
      <w:numFmt w:val="bullet"/>
      <w:lvlText w:val="•"/>
      <w:lvlJc w:val="left"/>
      <w:pPr>
        <w:ind w:left="751" w:hanging="192"/>
      </w:pPr>
      <w:rPr>
        <w:rFonts w:hint="default"/>
        <w:lang w:val="ru-RU" w:eastAsia="en-US" w:bidi="ar-SA"/>
      </w:rPr>
    </w:lvl>
    <w:lvl w:ilvl="2" w:tplc="F56CE286">
      <w:numFmt w:val="bullet"/>
      <w:lvlText w:val="•"/>
      <w:lvlJc w:val="left"/>
      <w:pPr>
        <w:ind w:left="1303" w:hanging="192"/>
      </w:pPr>
      <w:rPr>
        <w:rFonts w:hint="default"/>
        <w:lang w:val="ru-RU" w:eastAsia="en-US" w:bidi="ar-SA"/>
      </w:rPr>
    </w:lvl>
    <w:lvl w:ilvl="3" w:tplc="C868B32E">
      <w:numFmt w:val="bullet"/>
      <w:lvlText w:val="•"/>
      <w:lvlJc w:val="left"/>
      <w:pPr>
        <w:ind w:left="1855" w:hanging="192"/>
      </w:pPr>
      <w:rPr>
        <w:rFonts w:hint="default"/>
        <w:lang w:val="ru-RU" w:eastAsia="en-US" w:bidi="ar-SA"/>
      </w:rPr>
    </w:lvl>
    <w:lvl w:ilvl="4" w:tplc="854E7976">
      <w:numFmt w:val="bullet"/>
      <w:lvlText w:val="•"/>
      <w:lvlJc w:val="left"/>
      <w:pPr>
        <w:ind w:left="2406" w:hanging="192"/>
      </w:pPr>
      <w:rPr>
        <w:rFonts w:hint="default"/>
        <w:lang w:val="ru-RU" w:eastAsia="en-US" w:bidi="ar-SA"/>
      </w:rPr>
    </w:lvl>
    <w:lvl w:ilvl="5" w:tplc="0FD81BDC">
      <w:numFmt w:val="bullet"/>
      <w:lvlText w:val="•"/>
      <w:lvlJc w:val="left"/>
      <w:pPr>
        <w:ind w:left="2958" w:hanging="192"/>
      </w:pPr>
      <w:rPr>
        <w:rFonts w:hint="default"/>
        <w:lang w:val="ru-RU" w:eastAsia="en-US" w:bidi="ar-SA"/>
      </w:rPr>
    </w:lvl>
    <w:lvl w:ilvl="6" w:tplc="2894FCFC">
      <w:numFmt w:val="bullet"/>
      <w:lvlText w:val="•"/>
      <w:lvlJc w:val="left"/>
      <w:pPr>
        <w:ind w:left="3510" w:hanging="192"/>
      </w:pPr>
      <w:rPr>
        <w:rFonts w:hint="default"/>
        <w:lang w:val="ru-RU" w:eastAsia="en-US" w:bidi="ar-SA"/>
      </w:rPr>
    </w:lvl>
    <w:lvl w:ilvl="7" w:tplc="F342C04E">
      <w:numFmt w:val="bullet"/>
      <w:lvlText w:val="•"/>
      <w:lvlJc w:val="left"/>
      <w:pPr>
        <w:ind w:left="4061" w:hanging="192"/>
      </w:pPr>
      <w:rPr>
        <w:rFonts w:hint="default"/>
        <w:lang w:val="ru-RU" w:eastAsia="en-US" w:bidi="ar-SA"/>
      </w:rPr>
    </w:lvl>
    <w:lvl w:ilvl="8" w:tplc="FD3A1D2E">
      <w:numFmt w:val="bullet"/>
      <w:lvlText w:val="•"/>
      <w:lvlJc w:val="left"/>
      <w:pPr>
        <w:ind w:left="4613" w:hanging="192"/>
      </w:pPr>
      <w:rPr>
        <w:rFonts w:hint="default"/>
        <w:lang w:val="ru-RU" w:eastAsia="en-US" w:bidi="ar-SA"/>
      </w:rPr>
    </w:lvl>
  </w:abstractNum>
  <w:abstractNum w:abstractNumId="14" w15:restartNumberingAfterBreak="0">
    <w:nsid w:val="5FE517A5"/>
    <w:multiLevelType w:val="multilevel"/>
    <w:tmpl w:val="7D74363C"/>
    <w:lvl w:ilvl="0">
      <w:start w:val="4"/>
      <w:numFmt w:val="decimal"/>
      <w:lvlText w:val="%1"/>
      <w:lvlJc w:val="left"/>
      <w:pPr>
        <w:ind w:left="359" w:hanging="62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9" w:hanging="62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68" w:hanging="6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22" w:hanging="6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6" w:hanging="6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30" w:hanging="6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4" w:hanging="6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38" w:hanging="6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92" w:hanging="627"/>
      </w:pPr>
      <w:rPr>
        <w:rFonts w:hint="default"/>
        <w:lang w:val="ru-RU" w:eastAsia="en-US" w:bidi="ar-SA"/>
      </w:rPr>
    </w:lvl>
  </w:abstractNum>
  <w:abstractNum w:abstractNumId="15" w15:restartNumberingAfterBreak="0">
    <w:nsid w:val="63B27493"/>
    <w:multiLevelType w:val="hybridMultilevel"/>
    <w:tmpl w:val="0FC2004E"/>
    <w:lvl w:ilvl="0" w:tplc="F9527030">
      <w:numFmt w:val="bullet"/>
      <w:lvlText w:val="-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4FD03AAA">
      <w:numFmt w:val="bullet"/>
      <w:lvlText w:val="•"/>
      <w:lvlJc w:val="left"/>
      <w:pPr>
        <w:ind w:left="1414" w:hanging="245"/>
      </w:pPr>
      <w:rPr>
        <w:rFonts w:hint="default"/>
        <w:lang w:val="ru-RU" w:eastAsia="en-US" w:bidi="ar-SA"/>
      </w:rPr>
    </w:lvl>
    <w:lvl w:ilvl="2" w:tplc="F4C6DA82">
      <w:numFmt w:val="bullet"/>
      <w:lvlText w:val="•"/>
      <w:lvlJc w:val="left"/>
      <w:pPr>
        <w:ind w:left="2468" w:hanging="245"/>
      </w:pPr>
      <w:rPr>
        <w:rFonts w:hint="default"/>
        <w:lang w:val="ru-RU" w:eastAsia="en-US" w:bidi="ar-SA"/>
      </w:rPr>
    </w:lvl>
    <w:lvl w:ilvl="3" w:tplc="4ECE9B84">
      <w:numFmt w:val="bullet"/>
      <w:lvlText w:val="•"/>
      <w:lvlJc w:val="left"/>
      <w:pPr>
        <w:ind w:left="3522" w:hanging="245"/>
      </w:pPr>
      <w:rPr>
        <w:rFonts w:hint="default"/>
        <w:lang w:val="ru-RU" w:eastAsia="en-US" w:bidi="ar-SA"/>
      </w:rPr>
    </w:lvl>
    <w:lvl w:ilvl="4" w:tplc="C056153C">
      <w:numFmt w:val="bullet"/>
      <w:lvlText w:val="•"/>
      <w:lvlJc w:val="left"/>
      <w:pPr>
        <w:ind w:left="4576" w:hanging="245"/>
      </w:pPr>
      <w:rPr>
        <w:rFonts w:hint="default"/>
        <w:lang w:val="ru-RU" w:eastAsia="en-US" w:bidi="ar-SA"/>
      </w:rPr>
    </w:lvl>
    <w:lvl w:ilvl="5" w:tplc="DCD8034A">
      <w:numFmt w:val="bullet"/>
      <w:lvlText w:val="•"/>
      <w:lvlJc w:val="left"/>
      <w:pPr>
        <w:ind w:left="5630" w:hanging="245"/>
      </w:pPr>
      <w:rPr>
        <w:rFonts w:hint="default"/>
        <w:lang w:val="ru-RU" w:eastAsia="en-US" w:bidi="ar-SA"/>
      </w:rPr>
    </w:lvl>
    <w:lvl w:ilvl="6" w:tplc="9A72B338">
      <w:numFmt w:val="bullet"/>
      <w:lvlText w:val="•"/>
      <w:lvlJc w:val="left"/>
      <w:pPr>
        <w:ind w:left="6684" w:hanging="245"/>
      </w:pPr>
      <w:rPr>
        <w:rFonts w:hint="default"/>
        <w:lang w:val="ru-RU" w:eastAsia="en-US" w:bidi="ar-SA"/>
      </w:rPr>
    </w:lvl>
    <w:lvl w:ilvl="7" w:tplc="F21E1B76">
      <w:numFmt w:val="bullet"/>
      <w:lvlText w:val="•"/>
      <w:lvlJc w:val="left"/>
      <w:pPr>
        <w:ind w:left="7738" w:hanging="245"/>
      </w:pPr>
      <w:rPr>
        <w:rFonts w:hint="default"/>
        <w:lang w:val="ru-RU" w:eastAsia="en-US" w:bidi="ar-SA"/>
      </w:rPr>
    </w:lvl>
    <w:lvl w:ilvl="8" w:tplc="F2228F64">
      <w:numFmt w:val="bullet"/>
      <w:lvlText w:val="•"/>
      <w:lvlJc w:val="left"/>
      <w:pPr>
        <w:ind w:left="8792" w:hanging="245"/>
      </w:pPr>
      <w:rPr>
        <w:rFonts w:hint="default"/>
        <w:lang w:val="ru-RU" w:eastAsia="en-US" w:bidi="ar-SA"/>
      </w:rPr>
    </w:lvl>
  </w:abstractNum>
  <w:abstractNum w:abstractNumId="16" w15:restartNumberingAfterBreak="0">
    <w:nsid w:val="671D053C"/>
    <w:multiLevelType w:val="hybridMultilevel"/>
    <w:tmpl w:val="E1AC1D60"/>
    <w:lvl w:ilvl="0" w:tplc="305A67F6">
      <w:start w:val="1"/>
      <w:numFmt w:val="decimal"/>
      <w:lvlText w:val="%1."/>
      <w:lvlJc w:val="left"/>
      <w:pPr>
        <w:ind w:left="227" w:hanging="21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ru-RU" w:eastAsia="en-US" w:bidi="ar-SA"/>
      </w:rPr>
    </w:lvl>
    <w:lvl w:ilvl="1" w:tplc="A2F2C1C4">
      <w:numFmt w:val="bullet"/>
      <w:lvlText w:val="•"/>
      <w:lvlJc w:val="left"/>
      <w:pPr>
        <w:ind w:left="769" w:hanging="216"/>
      </w:pPr>
      <w:rPr>
        <w:rFonts w:hint="default"/>
        <w:lang w:val="ru-RU" w:eastAsia="en-US" w:bidi="ar-SA"/>
      </w:rPr>
    </w:lvl>
    <w:lvl w:ilvl="2" w:tplc="23364AF8">
      <w:numFmt w:val="bullet"/>
      <w:lvlText w:val="•"/>
      <w:lvlJc w:val="left"/>
      <w:pPr>
        <w:ind w:left="1319" w:hanging="216"/>
      </w:pPr>
      <w:rPr>
        <w:rFonts w:hint="default"/>
        <w:lang w:val="ru-RU" w:eastAsia="en-US" w:bidi="ar-SA"/>
      </w:rPr>
    </w:lvl>
    <w:lvl w:ilvl="3" w:tplc="77C2B422">
      <w:numFmt w:val="bullet"/>
      <w:lvlText w:val="•"/>
      <w:lvlJc w:val="left"/>
      <w:pPr>
        <w:ind w:left="1869" w:hanging="216"/>
      </w:pPr>
      <w:rPr>
        <w:rFonts w:hint="default"/>
        <w:lang w:val="ru-RU" w:eastAsia="en-US" w:bidi="ar-SA"/>
      </w:rPr>
    </w:lvl>
    <w:lvl w:ilvl="4" w:tplc="2CF06FFC">
      <w:numFmt w:val="bullet"/>
      <w:lvlText w:val="•"/>
      <w:lvlJc w:val="left"/>
      <w:pPr>
        <w:ind w:left="2418" w:hanging="216"/>
      </w:pPr>
      <w:rPr>
        <w:rFonts w:hint="default"/>
        <w:lang w:val="ru-RU" w:eastAsia="en-US" w:bidi="ar-SA"/>
      </w:rPr>
    </w:lvl>
    <w:lvl w:ilvl="5" w:tplc="A268F4AA">
      <w:numFmt w:val="bullet"/>
      <w:lvlText w:val="•"/>
      <w:lvlJc w:val="left"/>
      <w:pPr>
        <w:ind w:left="2968" w:hanging="216"/>
      </w:pPr>
      <w:rPr>
        <w:rFonts w:hint="default"/>
        <w:lang w:val="ru-RU" w:eastAsia="en-US" w:bidi="ar-SA"/>
      </w:rPr>
    </w:lvl>
    <w:lvl w:ilvl="6" w:tplc="CDD4EB94">
      <w:numFmt w:val="bullet"/>
      <w:lvlText w:val="•"/>
      <w:lvlJc w:val="left"/>
      <w:pPr>
        <w:ind w:left="3518" w:hanging="216"/>
      </w:pPr>
      <w:rPr>
        <w:rFonts w:hint="default"/>
        <w:lang w:val="ru-RU" w:eastAsia="en-US" w:bidi="ar-SA"/>
      </w:rPr>
    </w:lvl>
    <w:lvl w:ilvl="7" w:tplc="3118F704">
      <w:numFmt w:val="bullet"/>
      <w:lvlText w:val="•"/>
      <w:lvlJc w:val="left"/>
      <w:pPr>
        <w:ind w:left="4067" w:hanging="216"/>
      </w:pPr>
      <w:rPr>
        <w:rFonts w:hint="default"/>
        <w:lang w:val="ru-RU" w:eastAsia="en-US" w:bidi="ar-SA"/>
      </w:rPr>
    </w:lvl>
    <w:lvl w:ilvl="8" w:tplc="F38614D2">
      <w:numFmt w:val="bullet"/>
      <w:lvlText w:val="•"/>
      <w:lvlJc w:val="left"/>
      <w:pPr>
        <w:ind w:left="4617" w:hanging="216"/>
      </w:pPr>
      <w:rPr>
        <w:rFonts w:hint="default"/>
        <w:lang w:val="ru-RU" w:eastAsia="en-US" w:bidi="ar-SA"/>
      </w:rPr>
    </w:lvl>
  </w:abstractNum>
  <w:abstractNum w:abstractNumId="17" w15:restartNumberingAfterBreak="0">
    <w:nsid w:val="6E0E6698"/>
    <w:multiLevelType w:val="multilevel"/>
    <w:tmpl w:val="F2E49CF8"/>
    <w:lvl w:ilvl="0">
      <w:start w:val="5"/>
      <w:numFmt w:val="decimal"/>
      <w:lvlText w:val="%1"/>
      <w:lvlJc w:val="left"/>
      <w:pPr>
        <w:ind w:left="359" w:hanging="6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9" w:hanging="6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68" w:hanging="6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22" w:hanging="6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6" w:hanging="6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30" w:hanging="6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4" w:hanging="6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38" w:hanging="6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92" w:hanging="612"/>
      </w:pPr>
      <w:rPr>
        <w:rFonts w:hint="default"/>
        <w:lang w:val="ru-RU" w:eastAsia="en-US" w:bidi="ar-SA"/>
      </w:rPr>
    </w:lvl>
  </w:abstractNum>
  <w:abstractNum w:abstractNumId="18" w15:restartNumberingAfterBreak="0">
    <w:nsid w:val="70886E9C"/>
    <w:multiLevelType w:val="hybridMultilevel"/>
    <w:tmpl w:val="49BAD0E4"/>
    <w:lvl w:ilvl="0" w:tplc="707CBB46">
      <w:start w:val="1"/>
      <w:numFmt w:val="decimal"/>
      <w:lvlText w:val="%1."/>
      <w:lvlJc w:val="left"/>
      <w:pPr>
        <w:ind w:left="212" w:hanging="20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ru-RU" w:eastAsia="en-US" w:bidi="ar-SA"/>
      </w:rPr>
    </w:lvl>
    <w:lvl w:ilvl="1" w:tplc="ECECAD68">
      <w:numFmt w:val="bullet"/>
      <w:lvlText w:val="•"/>
      <w:lvlJc w:val="left"/>
      <w:pPr>
        <w:ind w:left="769" w:hanging="202"/>
      </w:pPr>
      <w:rPr>
        <w:rFonts w:hint="default"/>
        <w:lang w:val="ru-RU" w:eastAsia="en-US" w:bidi="ar-SA"/>
      </w:rPr>
    </w:lvl>
    <w:lvl w:ilvl="2" w:tplc="148A69DC">
      <w:numFmt w:val="bullet"/>
      <w:lvlText w:val="•"/>
      <w:lvlJc w:val="left"/>
      <w:pPr>
        <w:ind w:left="1319" w:hanging="202"/>
      </w:pPr>
      <w:rPr>
        <w:rFonts w:hint="default"/>
        <w:lang w:val="ru-RU" w:eastAsia="en-US" w:bidi="ar-SA"/>
      </w:rPr>
    </w:lvl>
    <w:lvl w:ilvl="3" w:tplc="899A6738">
      <w:numFmt w:val="bullet"/>
      <w:lvlText w:val="•"/>
      <w:lvlJc w:val="left"/>
      <w:pPr>
        <w:ind w:left="1869" w:hanging="202"/>
      </w:pPr>
      <w:rPr>
        <w:rFonts w:hint="default"/>
        <w:lang w:val="ru-RU" w:eastAsia="en-US" w:bidi="ar-SA"/>
      </w:rPr>
    </w:lvl>
    <w:lvl w:ilvl="4" w:tplc="57FE31C0">
      <w:numFmt w:val="bullet"/>
      <w:lvlText w:val="•"/>
      <w:lvlJc w:val="left"/>
      <w:pPr>
        <w:ind w:left="2418" w:hanging="202"/>
      </w:pPr>
      <w:rPr>
        <w:rFonts w:hint="default"/>
        <w:lang w:val="ru-RU" w:eastAsia="en-US" w:bidi="ar-SA"/>
      </w:rPr>
    </w:lvl>
    <w:lvl w:ilvl="5" w:tplc="10D4F784">
      <w:numFmt w:val="bullet"/>
      <w:lvlText w:val="•"/>
      <w:lvlJc w:val="left"/>
      <w:pPr>
        <w:ind w:left="2968" w:hanging="202"/>
      </w:pPr>
      <w:rPr>
        <w:rFonts w:hint="default"/>
        <w:lang w:val="ru-RU" w:eastAsia="en-US" w:bidi="ar-SA"/>
      </w:rPr>
    </w:lvl>
    <w:lvl w:ilvl="6" w:tplc="40C676AC">
      <w:numFmt w:val="bullet"/>
      <w:lvlText w:val="•"/>
      <w:lvlJc w:val="left"/>
      <w:pPr>
        <w:ind w:left="3518" w:hanging="202"/>
      </w:pPr>
      <w:rPr>
        <w:rFonts w:hint="default"/>
        <w:lang w:val="ru-RU" w:eastAsia="en-US" w:bidi="ar-SA"/>
      </w:rPr>
    </w:lvl>
    <w:lvl w:ilvl="7" w:tplc="380EF9CC">
      <w:numFmt w:val="bullet"/>
      <w:lvlText w:val="•"/>
      <w:lvlJc w:val="left"/>
      <w:pPr>
        <w:ind w:left="4067" w:hanging="202"/>
      </w:pPr>
      <w:rPr>
        <w:rFonts w:hint="default"/>
        <w:lang w:val="ru-RU" w:eastAsia="en-US" w:bidi="ar-SA"/>
      </w:rPr>
    </w:lvl>
    <w:lvl w:ilvl="8" w:tplc="B5C4A134">
      <w:numFmt w:val="bullet"/>
      <w:lvlText w:val="•"/>
      <w:lvlJc w:val="left"/>
      <w:pPr>
        <w:ind w:left="4617" w:hanging="202"/>
      </w:pPr>
      <w:rPr>
        <w:rFonts w:hint="default"/>
        <w:lang w:val="ru-RU" w:eastAsia="en-US" w:bidi="ar-SA"/>
      </w:rPr>
    </w:lvl>
  </w:abstractNum>
  <w:abstractNum w:abstractNumId="19" w15:restartNumberingAfterBreak="0">
    <w:nsid w:val="77596466"/>
    <w:multiLevelType w:val="hybridMultilevel"/>
    <w:tmpl w:val="BDA040B2"/>
    <w:lvl w:ilvl="0" w:tplc="7ACEADEC">
      <w:start w:val="1"/>
      <w:numFmt w:val="decimal"/>
      <w:lvlText w:val="%1."/>
      <w:lvlJc w:val="left"/>
      <w:pPr>
        <w:ind w:left="203" w:hanging="1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2"/>
        <w:szCs w:val="22"/>
        <w:lang w:val="ru-RU" w:eastAsia="en-US" w:bidi="ar-SA"/>
      </w:rPr>
    </w:lvl>
    <w:lvl w:ilvl="1" w:tplc="CEA05E08">
      <w:numFmt w:val="bullet"/>
      <w:lvlText w:val="•"/>
      <w:lvlJc w:val="left"/>
      <w:pPr>
        <w:ind w:left="751" w:hanging="192"/>
      </w:pPr>
      <w:rPr>
        <w:rFonts w:hint="default"/>
        <w:lang w:val="ru-RU" w:eastAsia="en-US" w:bidi="ar-SA"/>
      </w:rPr>
    </w:lvl>
    <w:lvl w:ilvl="2" w:tplc="BD5CF3FC">
      <w:numFmt w:val="bullet"/>
      <w:lvlText w:val="•"/>
      <w:lvlJc w:val="left"/>
      <w:pPr>
        <w:ind w:left="1303" w:hanging="192"/>
      </w:pPr>
      <w:rPr>
        <w:rFonts w:hint="default"/>
        <w:lang w:val="ru-RU" w:eastAsia="en-US" w:bidi="ar-SA"/>
      </w:rPr>
    </w:lvl>
    <w:lvl w:ilvl="3" w:tplc="BA3E6810">
      <w:numFmt w:val="bullet"/>
      <w:lvlText w:val="•"/>
      <w:lvlJc w:val="left"/>
      <w:pPr>
        <w:ind w:left="1855" w:hanging="192"/>
      </w:pPr>
      <w:rPr>
        <w:rFonts w:hint="default"/>
        <w:lang w:val="ru-RU" w:eastAsia="en-US" w:bidi="ar-SA"/>
      </w:rPr>
    </w:lvl>
    <w:lvl w:ilvl="4" w:tplc="B476C11C">
      <w:numFmt w:val="bullet"/>
      <w:lvlText w:val="•"/>
      <w:lvlJc w:val="left"/>
      <w:pPr>
        <w:ind w:left="2406" w:hanging="192"/>
      </w:pPr>
      <w:rPr>
        <w:rFonts w:hint="default"/>
        <w:lang w:val="ru-RU" w:eastAsia="en-US" w:bidi="ar-SA"/>
      </w:rPr>
    </w:lvl>
    <w:lvl w:ilvl="5" w:tplc="C09C9D82">
      <w:numFmt w:val="bullet"/>
      <w:lvlText w:val="•"/>
      <w:lvlJc w:val="left"/>
      <w:pPr>
        <w:ind w:left="2958" w:hanging="192"/>
      </w:pPr>
      <w:rPr>
        <w:rFonts w:hint="default"/>
        <w:lang w:val="ru-RU" w:eastAsia="en-US" w:bidi="ar-SA"/>
      </w:rPr>
    </w:lvl>
    <w:lvl w:ilvl="6" w:tplc="F0F68E0C">
      <w:numFmt w:val="bullet"/>
      <w:lvlText w:val="•"/>
      <w:lvlJc w:val="left"/>
      <w:pPr>
        <w:ind w:left="3510" w:hanging="192"/>
      </w:pPr>
      <w:rPr>
        <w:rFonts w:hint="default"/>
        <w:lang w:val="ru-RU" w:eastAsia="en-US" w:bidi="ar-SA"/>
      </w:rPr>
    </w:lvl>
    <w:lvl w:ilvl="7" w:tplc="05C6CA42">
      <w:numFmt w:val="bullet"/>
      <w:lvlText w:val="•"/>
      <w:lvlJc w:val="left"/>
      <w:pPr>
        <w:ind w:left="4061" w:hanging="192"/>
      </w:pPr>
      <w:rPr>
        <w:rFonts w:hint="default"/>
        <w:lang w:val="ru-RU" w:eastAsia="en-US" w:bidi="ar-SA"/>
      </w:rPr>
    </w:lvl>
    <w:lvl w:ilvl="8" w:tplc="C60418E2">
      <w:numFmt w:val="bullet"/>
      <w:lvlText w:val="•"/>
      <w:lvlJc w:val="left"/>
      <w:pPr>
        <w:ind w:left="4613" w:hanging="192"/>
      </w:pPr>
      <w:rPr>
        <w:rFonts w:hint="default"/>
        <w:lang w:val="ru-RU" w:eastAsia="en-US" w:bidi="ar-SA"/>
      </w:rPr>
    </w:lvl>
  </w:abstractNum>
  <w:abstractNum w:abstractNumId="20" w15:restartNumberingAfterBreak="0">
    <w:nsid w:val="7C021C27"/>
    <w:multiLevelType w:val="hybridMultilevel"/>
    <w:tmpl w:val="8BFCC3E8"/>
    <w:lvl w:ilvl="0" w:tplc="2CB23896">
      <w:start w:val="1"/>
      <w:numFmt w:val="decimal"/>
      <w:lvlText w:val="%1)"/>
      <w:lvlJc w:val="left"/>
      <w:pPr>
        <w:ind w:left="35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27F8D8F8">
      <w:numFmt w:val="bullet"/>
      <w:lvlText w:val="•"/>
      <w:lvlJc w:val="left"/>
      <w:pPr>
        <w:ind w:left="1414" w:hanging="305"/>
      </w:pPr>
      <w:rPr>
        <w:rFonts w:hint="default"/>
        <w:lang w:val="ru-RU" w:eastAsia="en-US" w:bidi="ar-SA"/>
      </w:rPr>
    </w:lvl>
    <w:lvl w:ilvl="2" w:tplc="39526FEE">
      <w:numFmt w:val="bullet"/>
      <w:lvlText w:val="•"/>
      <w:lvlJc w:val="left"/>
      <w:pPr>
        <w:ind w:left="2468" w:hanging="305"/>
      </w:pPr>
      <w:rPr>
        <w:rFonts w:hint="default"/>
        <w:lang w:val="ru-RU" w:eastAsia="en-US" w:bidi="ar-SA"/>
      </w:rPr>
    </w:lvl>
    <w:lvl w:ilvl="3" w:tplc="56F2EF44">
      <w:numFmt w:val="bullet"/>
      <w:lvlText w:val="•"/>
      <w:lvlJc w:val="left"/>
      <w:pPr>
        <w:ind w:left="3522" w:hanging="305"/>
      </w:pPr>
      <w:rPr>
        <w:rFonts w:hint="default"/>
        <w:lang w:val="ru-RU" w:eastAsia="en-US" w:bidi="ar-SA"/>
      </w:rPr>
    </w:lvl>
    <w:lvl w:ilvl="4" w:tplc="96CA5BD8">
      <w:numFmt w:val="bullet"/>
      <w:lvlText w:val="•"/>
      <w:lvlJc w:val="left"/>
      <w:pPr>
        <w:ind w:left="4576" w:hanging="305"/>
      </w:pPr>
      <w:rPr>
        <w:rFonts w:hint="default"/>
        <w:lang w:val="ru-RU" w:eastAsia="en-US" w:bidi="ar-SA"/>
      </w:rPr>
    </w:lvl>
    <w:lvl w:ilvl="5" w:tplc="01E4F464">
      <w:numFmt w:val="bullet"/>
      <w:lvlText w:val="•"/>
      <w:lvlJc w:val="left"/>
      <w:pPr>
        <w:ind w:left="5630" w:hanging="305"/>
      </w:pPr>
      <w:rPr>
        <w:rFonts w:hint="default"/>
        <w:lang w:val="ru-RU" w:eastAsia="en-US" w:bidi="ar-SA"/>
      </w:rPr>
    </w:lvl>
    <w:lvl w:ilvl="6" w:tplc="4EF6C870">
      <w:numFmt w:val="bullet"/>
      <w:lvlText w:val="•"/>
      <w:lvlJc w:val="left"/>
      <w:pPr>
        <w:ind w:left="6684" w:hanging="305"/>
      </w:pPr>
      <w:rPr>
        <w:rFonts w:hint="default"/>
        <w:lang w:val="ru-RU" w:eastAsia="en-US" w:bidi="ar-SA"/>
      </w:rPr>
    </w:lvl>
    <w:lvl w:ilvl="7" w:tplc="2C542196">
      <w:numFmt w:val="bullet"/>
      <w:lvlText w:val="•"/>
      <w:lvlJc w:val="left"/>
      <w:pPr>
        <w:ind w:left="7738" w:hanging="305"/>
      </w:pPr>
      <w:rPr>
        <w:rFonts w:hint="default"/>
        <w:lang w:val="ru-RU" w:eastAsia="en-US" w:bidi="ar-SA"/>
      </w:rPr>
    </w:lvl>
    <w:lvl w:ilvl="8" w:tplc="D7AA405E">
      <w:numFmt w:val="bullet"/>
      <w:lvlText w:val="•"/>
      <w:lvlJc w:val="left"/>
      <w:pPr>
        <w:ind w:left="8792" w:hanging="305"/>
      </w:pPr>
      <w:rPr>
        <w:rFonts w:hint="default"/>
        <w:lang w:val="ru-RU" w:eastAsia="en-US" w:bidi="ar-SA"/>
      </w:rPr>
    </w:lvl>
  </w:abstractNum>
  <w:abstractNum w:abstractNumId="21" w15:restartNumberingAfterBreak="0">
    <w:nsid w:val="7C4A0044"/>
    <w:multiLevelType w:val="hybridMultilevel"/>
    <w:tmpl w:val="C58AD160"/>
    <w:lvl w:ilvl="0" w:tplc="E40059E6">
      <w:start w:val="1"/>
      <w:numFmt w:val="decimal"/>
      <w:lvlText w:val="%1."/>
      <w:lvlJc w:val="left"/>
      <w:pPr>
        <w:ind w:left="251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26423E1A">
      <w:numFmt w:val="bullet"/>
      <w:lvlText w:val="•"/>
      <w:lvlJc w:val="left"/>
      <w:pPr>
        <w:ind w:left="805" w:hanging="240"/>
      </w:pPr>
      <w:rPr>
        <w:rFonts w:hint="default"/>
        <w:lang w:val="ru-RU" w:eastAsia="en-US" w:bidi="ar-SA"/>
      </w:rPr>
    </w:lvl>
    <w:lvl w:ilvl="2" w:tplc="E038655A">
      <w:numFmt w:val="bullet"/>
      <w:lvlText w:val="•"/>
      <w:lvlJc w:val="left"/>
      <w:pPr>
        <w:ind w:left="1351" w:hanging="240"/>
      </w:pPr>
      <w:rPr>
        <w:rFonts w:hint="default"/>
        <w:lang w:val="ru-RU" w:eastAsia="en-US" w:bidi="ar-SA"/>
      </w:rPr>
    </w:lvl>
    <w:lvl w:ilvl="3" w:tplc="8BF49768">
      <w:numFmt w:val="bullet"/>
      <w:lvlText w:val="•"/>
      <w:lvlJc w:val="left"/>
      <w:pPr>
        <w:ind w:left="1897" w:hanging="240"/>
      </w:pPr>
      <w:rPr>
        <w:rFonts w:hint="default"/>
        <w:lang w:val="ru-RU" w:eastAsia="en-US" w:bidi="ar-SA"/>
      </w:rPr>
    </w:lvl>
    <w:lvl w:ilvl="4" w:tplc="FFDAF042">
      <w:numFmt w:val="bullet"/>
      <w:lvlText w:val="•"/>
      <w:lvlJc w:val="left"/>
      <w:pPr>
        <w:ind w:left="2442" w:hanging="240"/>
      </w:pPr>
      <w:rPr>
        <w:rFonts w:hint="default"/>
        <w:lang w:val="ru-RU" w:eastAsia="en-US" w:bidi="ar-SA"/>
      </w:rPr>
    </w:lvl>
    <w:lvl w:ilvl="5" w:tplc="ADC4CB96">
      <w:numFmt w:val="bullet"/>
      <w:lvlText w:val="•"/>
      <w:lvlJc w:val="left"/>
      <w:pPr>
        <w:ind w:left="2988" w:hanging="240"/>
      </w:pPr>
      <w:rPr>
        <w:rFonts w:hint="default"/>
        <w:lang w:val="ru-RU" w:eastAsia="en-US" w:bidi="ar-SA"/>
      </w:rPr>
    </w:lvl>
    <w:lvl w:ilvl="6" w:tplc="D46EFFBC">
      <w:numFmt w:val="bullet"/>
      <w:lvlText w:val="•"/>
      <w:lvlJc w:val="left"/>
      <w:pPr>
        <w:ind w:left="3534" w:hanging="240"/>
      </w:pPr>
      <w:rPr>
        <w:rFonts w:hint="default"/>
        <w:lang w:val="ru-RU" w:eastAsia="en-US" w:bidi="ar-SA"/>
      </w:rPr>
    </w:lvl>
    <w:lvl w:ilvl="7" w:tplc="5E4E6A90">
      <w:numFmt w:val="bullet"/>
      <w:lvlText w:val="•"/>
      <w:lvlJc w:val="left"/>
      <w:pPr>
        <w:ind w:left="4079" w:hanging="240"/>
      </w:pPr>
      <w:rPr>
        <w:rFonts w:hint="default"/>
        <w:lang w:val="ru-RU" w:eastAsia="en-US" w:bidi="ar-SA"/>
      </w:rPr>
    </w:lvl>
    <w:lvl w:ilvl="8" w:tplc="9C7A9F0A">
      <w:numFmt w:val="bullet"/>
      <w:lvlText w:val="•"/>
      <w:lvlJc w:val="left"/>
      <w:pPr>
        <w:ind w:left="4625" w:hanging="240"/>
      </w:pPr>
      <w:rPr>
        <w:rFonts w:hint="default"/>
        <w:lang w:val="ru-RU" w:eastAsia="en-US" w:bidi="ar-SA"/>
      </w:rPr>
    </w:lvl>
  </w:abstractNum>
  <w:abstractNum w:abstractNumId="22" w15:restartNumberingAfterBreak="0">
    <w:nsid w:val="7E677BB2"/>
    <w:multiLevelType w:val="multilevel"/>
    <w:tmpl w:val="3D382022"/>
    <w:lvl w:ilvl="0">
      <w:start w:val="3"/>
      <w:numFmt w:val="decimal"/>
      <w:lvlText w:val="%1"/>
      <w:lvlJc w:val="left"/>
      <w:pPr>
        <w:ind w:left="359" w:hanging="77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9" w:hanging="778"/>
      </w:pPr>
      <w:rPr>
        <w:rFonts w:hint="default"/>
        <w:spacing w:val="-1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75" w:hanging="708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806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20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33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46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60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73" w:hanging="708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3"/>
  </w:num>
  <w:num w:numId="3">
    <w:abstractNumId w:val="1"/>
  </w:num>
  <w:num w:numId="4">
    <w:abstractNumId w:val="5"/>
  </w:num>
  <w:num w:numId="5">
    <w:abstractNumId w:val="13"/>
  </w:num>
  <w:num w:numId="6">
    <w:abstractNumId w:val="18"/>
  </w:num>
  <w:num w:numId="7">
    <w:abstractNumId w:val="19"/>
  </w:num>
  <w:num w:numId="8">
    <w:abstractNumId w:val="21"/>
  </w:num>
  <w:num w:numId="9">
    <w:abstractNumId w:val="16"/>
  </w:num>
  <w:num w:numId="10">
    <w:abstractNumId w:val="2"/>
  </w:num>
  <w:num w:numId="11">
    <w:abstractNumId w:val="17"/>
  </w:num>
  <w:num w:numId="12">
    <w:abstractNumId w:val="14"/>
  </w:num>
  <w:num w:numId="13">
    <w:abstractNumId w:val="9"/>
  </w:num>
  <w:num w:numId="14">
    <w:abstractNumId w:val="4"/>
  </w:num>
  <w:num w:numId="15">
    <w:abstractNumId w:val="7"/>
  </w:num>
  <w:num w:numId="16">
    <w:abstractNumId w:val="22"/>
  </w:num>
  <w:num w:numId="17">
    <w:abstractNumId w:val="8"/>
  </w:num>
  <w:num w:numId="18">
    <w:abstractNumId w:val="20"/>
  </w:num>
  <w:num w:numId="19">
    <w:abstractNumId w:val="12"/>
  </w:num>
  <w:num w:numId="20">
    <w:abstractNumId w:val="0"/>
  </w:num>
  <w:num w:numId="21">
    <w:abstractNumId w:val="15"/>
  </w:num>
  <w:num w:numId="22">
    <w:abstractNumId w:val="6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504D"/>
    <w:rsid w:val="00007B77"/>
    <w:rsid w:val="00024669"/>
    <w:rsid w:val="000418B3"/>
    <w:rsid w:val="000A764A"/>
    <w:rsid w:val="000B6786"/>
    <w:rsid w:val="000D46F7"/>
    <w:rsid w:val="000E55FA"/>
    <w:rsid w:val="00110DDB"/>
    <w:rsid w:val="00122787"/>
    <w:rsid w:val="00126952"/>
    <w:rsid w:val="00140AEE"/>
    <w:rsid w:val="00194404"/>
    <w:rsid w:val="001C0A16"/>
    <w:rsid w:val="001C2BE4"/>
    <w:rsid w:val="001D48A6"/>
    <w:rsid w:val="001F1104"/>
    <w:rsid w:val="001F6C65"/>
    <w:rsid w:val="0022504D"/>
    <w:rsid w:val="00244C83"/>
    <w:rsid w:val="002624AB"/>
    <w:rsid w:val="002A45D1"/>
    <w:rsid w:val="002A7635"/>
    <w:rsid w:val="00326B2C"/>
    <w:rsid w:val="00330835"/>
    <w:rsid w:val="003468E7"/>
    <w:rsid w:val="0035031E"/>
    <w:rsid w:val="00366734"/>
    <w:rsid w:val="00367DC3"/>
    <w:rsid w:val="0038115F"/>
    <w:rsid w:val="003A1983"/>
    <w:rsid w:val="003C5E26"/>
    <w:rsid w:val="003D6EE8"/>
    <w:rsid w:val="003E3E95"/>
    <w:rsid w:val="00404699"/>
    <w:rsid w:val="0043523A"/>
    <w:rsid w:val="00460889"/>
    <w:rsid w:val="004658BC"/>
    <w:rsid w:val="00466683"/>
    <w:rsid w:val="004850C8"/>
    <w:rsid w:val="004C75C0"/>
    <w:rsid w:val="004D54F1"/>
    <w:rsid w:val="00510ED0"/>
    <w:rsid w:val="0052766E"/>
    <w:rsid w:val="00561C63"/>
    <w:rsid w:val="00577E62"/>
    <w:rsid w:val="00582139"/>
    <w:rsid w:val="005C1ADC"/>
    <w:rsid w:val="005E007D"/>
    <w:rsid w:val="00614248"/>
    <w:rsid w:val="00626F2C"/>
    <w:rsid w:val="0063092A"/>
    <w:rsid w:val="00640EB0"/>
    <w:rsid w:val="00650A0B"/>
    <w:rsid w:val="0067632E"/>
    <w:rsid w:val="006B5149"/>
    <w:rsid w:val="0070355E"/>
    <w:rsid w:val="007060ED"/>
    <w:rsid w:val="00722B47"/>
    <w:rsid w:val="00735D85"/>
    <w:rsid w:val="0074193F"/>
    <w:rsid w:val="007B3AD0"/>
    <w:rsid w:val="007C591C"/>
    <w:rsid w:val="007C7384"/>
    <w:rsid w:val="007E0169"/>
    <w:rsid w:val="007F46C8"/>
    <w:rsid w:val="00834C5D"/>
    <w:rsid w:val="00834D3A"/>
    <w:rsid w:val="00887571"/>
    <w:rsid w:val="00890B3B"/>
    <w:rsid w:val="008C5BCD"/>
    <w:rsid w:val="008C7A21"/>
    <w:rsid w:val="008F58DB"/>
    <w:rsid w:val="00910910"/>
    <w:rsid w:val="00912496"/>
    <w:rsid w:val="00940B75"/>
    <w:rsid w:val="009D3806"/>
    <w:rsid w:val="009E1EF1"/>
    <w:rsid w:val="00A810AE"/>
    <w:rsid w:val="00A85212"/>
    <w:rsid w:val="00AA5ABE"/>
    <w:rsid w:val="00AF1A4C"/>
    <w:rsid w:val="00AF4B66"/>
    <w:rsid w:val="00B0748C"/>
    <w:rsid w:val="00B36861"/>
    <w:rsid w:val="00B77736"/>
    <w:rsid w:val="00B967DB"/>
    <w:rsid w:val="00BC5C4F"/>
    <w:rsid w:val="00BE3FB6"/>
    <w:rsid w:val="00BF41C0"/>
    <w:rsid w:val="00C27783"/>
    <w:rsid w:val="00C50F21"/>
    <w:rsid w:val="00CA0F41"/>
    <w:rsid w:val="00CD1383"/>
    <w:rsid w:val="00D32DA5"/>
    <w:rsid w:val="00D5273A"/>
    <w:rsid w:val="00D5516E"/>
    <w:rsid w:val="00D612EE"/>
    <w:rsid w:val="00D672DC"/>
    <w:rsid w:val="00D845D2"/>
    <w:rsid w:val="00D8473B"/>
    <w:rsid w:val="00DB503F"/>
    <w:rsid w:val="00DB5F63"/>
    <w:rsid w:val="00DC309E"/>
    <w:rsid w:val="00DE3392"/>
    <w:rsid w:val="00DE7C75"/>
    <w:rsid w:val="00DF0464"/>
    <w:rsid w:val="00E138A7"/>
    <w:rsid w:val="00E16BDD"/>
    <w:rsid w:val="00E45B65"/>
    <w:rsid w:val="00E5745A"/>
    <w:rsid w:val="00E6102E"/>
    <w:rsid w:val="00EF52BF"/>
    <w:rsid w:val="00F57882"/>
    <w:rsid w:val="00FB05B5"/>
    <w:rsid w:val="00FC3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426762"/>
  <w15:docId w15:val="{288E5A50-EE53-436A-B3E9-7C4CFD9FB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22504D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qFormat/>
    <w:rsid w:val="00140AEE"/>
    <w:pPr>
      <w:keepNext/>
      <w:widowControl/>
      <w:autoSpaceDE/>
      <w:autoSpaceDN/>
      <w:jc w:val="center"/>
      <w:outlineLvl w:val="0"/>
    </w:pPr>
    <w:rPr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40AEE"/>
    <w:pPr>
      <w:keepNext/>
      <w:widowControl/>
      <w:autoSpaceDE/>
      <w:autoSpaceDN/>
      <w:jc w:val="center"/>
      <w:outlineLvl w:val="1"/>
    </w:pPr>
    <w:rPr>
      <w:b/>
      <w:bCs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2504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2504D"/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22504D"/>
    <w:pPr>
      <w:ind w:left="798"/>
      <w:jc w:val="center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22504D"/>
    <w:pPr>
      <w:ind w:left="359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22504D"/>
  </w:style>
  <w:style w:type="paragraph" w:styleId="a5">
    <w:name w:val="footnote text"/>
    <w:basedOn w:val="a"/>
    <w:link w:val="a6"/>
    <w:uiPriority w:val="99"/>
    <w:semiHidden/>
    <w:unhideWhenUsed/>
    <w:rsid w:val="000A764A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0A764A"/>
    <w:rPr>
      <w:rFonts w:ascii="Times New Roman" w:eastAsia="Times New Roman" w:hAnsi="Times New Roman" w:cs="Times New Roman"/>
      <w:sz w:val="20"/>
      <w:szCs w:val="20"/>
      <w:lang w:val="ru-RU"/>
    </w:rPr>
  </w:style>
  <w:style w:type="character" w:styleId="a7">
    <w:name w:val="footnote reference"/>
    <w:basedOn w:val="a0"/>
    <w:uiPriority w:val="99"/>
    <w:semiHidden/>
    <w:unhideWhenUsed/>
    <w:rsid w:val="000A764A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0A76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A764A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semiHidden/>
    <w:unhideWhenUsed/>
    <w:rsid w:val="000A76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A764A"/>
    <w:rPr>
      <w:rFonts w:ascii="Times New Roman" w:eastAsia="Times New Roman" w:hAnsi="Times New Roman" w:cs="Times New Roman"/>
      <w:lang w:val="ru-RU"/>
    </w:rPr>
  </w:style>
  <w:style w:type="paragraph" w:customStyle="1" w:styleId="ConsPlusNormal">
    <w:name w:val="ConsPlusNormal"/>
    <w:rsid w:val="000A764A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ConsPlusTitle">
    <w:name w:val="ConsPlusTitle"/>
    <w:rsid w:val="0038115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character" w:customStyle="1" w:styleId="10">
    <w:name w:val="Заголовок 1 Знак"/>
    <w:basedOn w:val="a0"/>
    <w:link w:val="1"/>
    <w:rsid w:val="00140AEE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customStyle="1" w:styleId="20">
    <w:name w:val="Заголовок 2 Знак"/>
    <w:basedOn w:val="a0"/>
    <w:link w:val="2"/>
    <w:rsid w:val="00140AEE"/>
    <w:rPr>
      <w:rFonts w:ascii="Times New Roman" w:eastAsia="Times New Roman" w:hAnsi="Times New Roman" w:cs="Times New Roman"/>
      <w:b/>
      <w:bCs/>
      <w:sz w:val="40"/>
      <w:szCs w:val="24"/>
      <w:lang w:val="ru-RU" w:eastAsia="ru-RU"/>
    </w:rPr>
  </w:style>
  <w:style w:type="character" w:styleId="ac">
    <w:name w:val="Hyperlink"/>
    <w:basedOn w:val="a0"/>
    <w:uiPriority w:val="99"/>
    <w:rsid w:val="00140AEE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BE3FB6"/>
    <w:rPr>
      <w:rFonts w:ascii="Times New Roman" w:eastAsia="Times New Roman" w:hAnsi="Times New Roman" w:cs="Times New Roman"/>
      <w:sz w:val="15"/>
      <w:szCs w:val="15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BE3FB6"/>
    <w:pPr>
      <w:widowControl/>
      <w:shd w:val="clear" w:color="auto" w:fill="FFFFFF"/>
      <w:autoSpaceDE/>
      <w:autoSpaceDN/>
      <w:spacing w:line="182" w:lineRule="exact"/>
      <w:jc w:val="center"/>
    </w:pPr>
    <w:rPr>
      <w:sz w:val="15"/>
      <w:szCs w:val="15"/>
      <w:lang w:val="en-US"/>
    </w:rPr>
  </w:style>
  <w:style w:type="paragraph" w:customStyle="1" w:styleId="formattext">
    <w:name w:val="formattext"/>
    <w:basedOn w:val="a"/>
    <w:rsid w:val="005E007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ernyshev.75.ru" TargetMode="External"/><Relationship Id="rId13" Type="http://schemas.openxmlformats.org/officeDocument/2006/relationships/hyperlink" Target="consultantplus://offline/ref%3D3024C0C096CEB0D97F31D2FBFD5E989F9DCB8FBB435750394679DCB36B386724BE2F44BF201C4FF21D60A45503B00598DB3A0E9A22FFA92Ds3HB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hernyshev.75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0DCE3B-C046-46F8-8DA8-E5CF16B5D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</Pages>
  <Words>10774</Words>
  <Characters>61413</Characters>
  <Application>Microsoft Office Word</Application>
  <DocSecurity>0</DocSecurity>
  <Lines>511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Епифанцева Татьяна</dc:creator>
  <cp:lastModifiedBy>otdel.chern@yandex.ru</cp:lastModifiedBy>
  <cp:revision>21</cp:revision>
  <cp:lastPrinted>2024-04-12T05:11:00Z</cp:lastPrinted>
  <dcterms:created xsi:type="dcterms:W3CDTF">2023-04-11T08:58:00Z</dcterms:created>
  <dcterms:modified xsi:type="dcterms:W3CDTF">2025-02-18T23:14:00Z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2022-08-02T00:00:00Z</vt:filetime>
  </property>
  <property fmtid="{D5CDD505-2E9C-101B-9397-08002B2CF9AE}" pid="3" name="LastSaved">
    <vt:filetime>2022-09-29T00:00:00Z</vt:filetime>
  </property>
</Properties>
</file>