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4E1" w:rsidRPr="00DA3B76" w:rsidRDefault="005434E1" w:rsidP="00F12FEF">
      <w:pPr>
        <w:spacing w:after="0" w:line="240" w:lineRule="auto"/>
        <w:jc w:val="center"/>
        <w:rPr>
          <w:rFonts w:ascii="Times New Roman" w:eastAsia="Times New Roman" w:hAnsi="Times New Roman" w:cs="Times New Roman"/>
          <w:bCs/>
          <w:i/>
          <w:sz w:val="24"/>
          <w:szCs w:val="24"/>
          <w:lang w:eastAsia="en-US"/>
        </w:rPr>
      </w:pPr>
      <w:bookmarkStart w:id="0" w:name="sub_1000"/>
      <w:r w:rsidRPr="00DA3B76">
        <w:rPr>
          <w:rFonts w:ascii="Times New Roman" w:eastAsia="Times New Roman" w:hAnsi="Times New Roman" w:cs="Times New Roman"/>
          <w:b/>
          <w:bCs/>
          <w:sz w:val="24"/>
          <w:szCs w:val="24"/>
          <w:lang w:eastAsia="en-US"/>
        </w:rPr>
        <w:t>АДМИНИСТРАЦИЯ</w:t>
      </w:r>
    </w:p>
    <w:p w:rsidR="005434E1" w:rsidRPr="00DA3B76" w:rsidRDefault="00F12FEF" w:rsidP="00F12FEF">
      <w:pPr>
        <w:spacing w:after="0" w:line="240" w:lineRule="auto"/>
        <w:jc w:val="center"/>
        <w:rPr>
          <w:rFonts w:ascii="Times New Roman" w:eastAsia="Times New Roman" w:hAnsi="Times New Roman" w:cs="Times New Roman"/>
          <w:b/>
          <w:bCs/>
          <w:sz w:val="24"/>
          <w:szCs w:val="24"/>
          <w:lang w:eastAsia="en-US"/>
        </w:rPr>
      </w:pPr>
      <w:r w:rsidRPr="00DA3B76">
        <w:rPr>
          <w:rFonts w:ascii="Times New Roman" w:eastAsia="Times New Roman" w:hAnsi="Times New Roman" w:cs="Times New Roman"/>
          <w:b/>
          <w:bCs/>
          <w:sz w:val="24"/>
          <w:szCs w:val="24"/>
          <w:lang w:eastAsia="en-US"/>
        </w:rPr>
        <w:t>МУНИЦИПАЛЬНОГО РАЙОНА «ЧЕРНЫШЕВСКИЙ РАЙОН»</w:t>
      </w:r>
    </w:p>
    <w:p w:rsidR="005434E1" w:rsidRPr="00DA3B76" w:rsidRDefault="005434E1" w:rsidP="00F12FEF">
      <w:pPr>
        <w:spacing w:after="0" w:line="240" w:lineRule="auto"/>
        <w:jc w:val="center"/>
        <w:rPr>
          <w:rFonts w:ascii="Times New Roman" w:eastAsia="Times New Roman" w:hAnsi="Times New Roman" w:cs="Times New Roman"/>
          <w:b/>
          <w:bCs/>
          <w:sz w:val="24"/>
          <w:szCs w:val="24"/>
          <w:lang w:eastAsia="en-US"/>
        </w:rPr>
      </w:pPr>
    </w:p>
    <w:p w:rsidR="005434E1" w:rsidRPr="00DA3B76" w:rsidRDefault="005434E1" w:rsidP="00F12FEF">
      <w:pPr>
        <w:spacing w:after="0" w:line="240" w:lineRule="auto"/>
        <w:jc w:val="center"/>
        <w:rPr>
          <w:rFonts w:ascii="Times New Roman" w:eastAsia="Times New Roman" w:hAnsi="Times New Roman" w:cs="Times New Roman"/>
          <w:b/>
          <w:bCs/>
          <w:sz w:val="24"/>
          <w:szCs w:val="24"/>
          <w:lang w:eastAsia="en-US"/>
        </w:rPr>
      </w:pPr>
    </w:p>
    <w:p w:rsidR="005434E1" w:rsidRPr="00DA3B76" w:rsidRDefault="005434E1" w:rsidP="00F12FEF">
      <w:pPr>
        <w:spacing w:after="0" w:line="240" w:lineRule="auto"/>
        <w:jc w:val="center"/>
        <w:rPr>
          <w:rFonts w:ascii="Times New Roman" w:eastAsia="Times New Roman" w:hAnsi="Times New Roman" w:cs="Times New Roman"/>
          <w:b/>
          <w:sz w:val="24"/>
          <w:szCs w:val="24"/>
        </w:rPr>
      </w:pPr>
      <w:r w:rsidRPr="00DA3B76">
        <w:rPr>
          <w:rFonts w:ascii="Times New Roman" w:eastAsia="Times New Roman" w:hAnsi="Times New Roman" w:cs="Times New Roman"/>
          <w:b/>
          <w:sz w:val="24"/>
          <w:szCs w:val="24"/>
        </w:rPr>
        <w:t>ПОСТАНОВЛЕНИЕ</w:t>
      </w:r>
    </w:p>
    <w:p w:rsidR="005434E1" w:rsidRPr="00DA3B76" w:rsidRDefault="005434E1" w:rsidP="00F12FEF">
      <w:pPr>
        <w:spacing w:after="0" w:line="240" w:lineRule="auto"/>
        <w:jc w:val="center"/>
        <w:rPr>
          <w:rFonts w:ascii="Times New Roman" w:eastAsia="Times New Roman" w:hAnsi="Times New Roman" w:cs="Times New Roman"/>
          <w:b/>
          <w:sz w:val="24"/>
          <w:szCs w:val="24"/>
        </w:rPr>
      </w:pPr>
    </w:p>
    <w:p w:rsidR="005434E1" w:rsidRPr="00DA3B76" w:rsidRDefault="005434E1" w:rsidP="00F12FEF">
      <w:pPr>
        <w:spacing w:after="0" w:line="240" w:lineRule="auto"/>
        <w:jc w:val="center"/>
        <w:rPr>
          <w:rFonts w:ascii="Times New Roman" w:eastAsia="Times New Roman" w:hAnsi="Times New Roman" w:cs="Times New Roman"/>
          <w:b/>
          <w:sz w:val="24"/>
          <w:szCs w:val="24"/>
        </w:rPr>
      </w:pPr>
    </w:p>
    <w:p w:rsidR="005434E1" w:rsidRPr="00DA3B76" w:rsidRDefault="005434E1" w:rsidP="00F12FEF">
      <w:pPr>
        <w:spacing w:after="0" w:line="240" w:lineRule="auto"/>
        <w:jc w:val="center"/>
        <w:rPr>
          <w:rFonts w:ascii="Times New Roman" w:eastAsia="Times New Roman" w:hAnsi="Times New Roman" w:cs="Times New Roman"/>
          <w:sz w:val="24"/>
          <w:szCs w:val="24"/>
        </w:rPr>
      </w:pPr>
      <w:r w:rsidRPr="00DA3B76">
        <w:rPr>
          <w:rFonts w:ascii="Times New Roman" w:eastAsia="Times New Roman" w:hAnsi="Times New Roman" w:cs="Times New Roman"/>
          <w:sz w:val="24"/>
          <w:szCs w:val="24"/>
        </w:rPr>
        <w:t>от</w:t>
      </w:r>
      <w:r w:rsidR="00F12FEF" w:rsidRPr="00DA3B76">
        <w:rPr>
          <w:rFonts w:ascii="Times New Roman" w:eastAsia="Times New Roman" w:hAnsi="Times New Roman" w:cs="Times New Roman"/>
          <w:sz w:val="24"/>
          <w:szCs w:val="24"/>
        </w:rPr>
        <w:t xml:space="preserve">   </w:t>
      </w:r>
      <w:r w:rsidRPr="00DA3B76">
        <w:rPr>
          <w:rFonts w:ascii="Times New Roman" w:eastAsia="Times New Roman" w:hAnsi="Times New Roman" w:cs="Times New Roman"/>
          <w:sz w:val="24"/>
          <w:szCs w:val="24"/>
        </w:rPr>
        <w:t xml:space="preserve"> «</w:t>
      </w:r>
      <w:r w:rsidR="00DA3B76">
        <w:rPr>
          <w:rFonts w:ascii="Times New Roman" w:eastAsia="Times New Roman" w:hAnsi="Times New Roman" w:cs="Times New Roman"/>
          <w:sz w:val="24"/>
          <w:szCs w:val="24"/>
        </w:rPr>
        <w:t>16</w:t>
      </w:r>
      <w:r w:rsidR="00F12FEF" w:rsidRPr="00DA3B76">
        <w:rPr>
          <w:rFonts w:ascii="Times New Roman" w:eastAsia="Times New Roman" w:hAnsi="Times New Roman" w:cs="Times New Roman"/>
          <w:sz w:val="24"/>
          <w:szCs w:val="24"/>
        </w:rPr>
        <w:t>»</w:t>
      </w:r>
      <w:r w:rsidR="00DA3B76">
        <w:rPr>
          <w:rFonts w:ascii="Times New Roman" w:eastAsia="Times New Roman" w:hAnsi="Times New Roman" w:cs="Times New Roman"/>
          <w:sz w:val="24"/>
          <w:szCs w:val="24"/>
        </w:rPr>
        <w:t xml:space="preserve"> августа </w:t>
      </w:r>
      <w:r w:rsidRPr="00DA3B76">
        <w:rPr>
          <w:rFonts w:ascii="Times New Roman" w:eastAsia="Times New Roman" w:hAnsi="Times New Roman" w:cs="Times New Roman"/>
          <w:sz w:val="24"/>
          <w:szCs w:val="24"/>
        </w:rPr>
        <w:t>201</w:t>
      </w:r>
      <w:r w:rsidR="00F66B1B" w:rsidRPr="00DA3B76">
        <w:rPr>
          <w:rFonts w:ascii="Times New Roman" w:eastAsia="Times New Roman" w:hAnsi="Times New Roman" w:cs="Times New Roman"/>
          <w:sz w:val="24"/>
          <w:szCs w:val="24"/>
        </w:rPr>
        <w:t>9</w:t>
      </w:r>
      <w:r w:rsidRPr="00DA3B76">
        <w:rPr>
          <w:rFonts w:ascii="Times New Roman" w:eastAsia="Times New Roman" w:hAnsi="Times New Roman" w:cs="Times New Roman"/>
          <w:sz w:val="24"/>
          <w:szCs w:val="24"/>
        </w:rPr>
        <w:t xml:space="preserve"> года                                               </w:t>
      </w:r>
      <w:r w:rsidR="00F12FEF" w:rsidRPr="00DA3B76">
        <w:rPr>
          <w:rFonts w:ascii="Times New Roman" w:eastAsia="Times New Roman" w:hAnsi="Times New Roman" w:cs="Times New Roman"/>
          <w:sz w:val="24"/>
          <w:szCs w:val="24"/>
        </w:rPr>
        <w:t xml:space="preserve">                                </w:t>
      </w:r>
      <w:r w:rsidRPr="00DA3B76">
        <w:rPr>
          <w:rFonts w:ascii="Times New Roman" w:eastAsia="Times New Roman" w:hAnsi="Times New Roman" w:cs="Times New Roman"/>
          <w:sz w:val="24"/>
          <w:szCs w:val="24"/>
        </w:rPr>
        <w:t xml:space="preserve">     №</w:t>
      </w:r>
      <w:r w:rsidR="00DA3B76">
        <w:rPr>
          <w:rFonts w:ascii="Times New Roman" w:eastAsia="Times New Roman" w:hAnsi="Times New Roman" w:cs="Times New Roman"/>
          <w:sz w:val="24"/>
          <w:szCs w:val="24"/>
        </w:rPr>
        <w:t xml:space="preserve"> 414</w:t>
      </w:r>
    </w:p>
    <w:p w:rsidR="005434E1" w:rsidRPr="00DA3B76" w:rsidRDefault="005434E1" w:rsidP="00F12FEF">
      <w:pPr>
        <w:spacing w:after="0" w:line="240" w:lineRule="auto"/>
        <w:jc w:val="center"/>
        <w:rPr>
          <w:rFonts w:ascii="Times New Roman" w:eastAsia="Times New Roman" w:hAnsi="Times New Roman" w:cs="Times New Roman"/>
          <w:i/>
          <w:sz w:val="24"/>
          <w:szCs w:val="24"/>
        </w:rPr>
      </w:pPr>
    </w:p>
    <w:p w:rsidR="005434E1" w:rsidRPr="00DA3B76" w:rsidRDefault="005434E1" w:rsidP="00F12FEF">
      <w:pPr>
        <w:shd w:val="clear" w:color="auto" w:fill="FFFFFF"/>
        <w:spacing w:after="0" w:line="240" w:lineRule="auto"/>
        <w:jc w:val="center"/>
        <w:rPr>
          <w:rFonts w:ascii="Times New Roman" w:hAnsi="Times New Roman" w:cs="Times New Roman"/>
          <w:bCs/>
          <w:spacing w:val="-6"/>
          <w:sz w:val="24"/>
          <w:szCs w:val="24"/>
        </w:rPr>
      </w:pPr>
      <w:r w:rsidRPr="00DA3B76">
        <w:rPr>
          <w:rFonts w:ascii="Times New Roman" w:eastAsia="Times New Roman" w:hAnsi="Times New Roman" w:cs="Times New Roman"/>
          <w:sz w:val="24"/>
          <w:szCs w:val="24"/>
        </w:rPr>
        <w:t xml:space="preserve">пгт. </w:t>
      </w:r>
      <w:r w:rsidR="00F12FEF" w:rsidRPr="00DA3B76">
        <w:rPr>
          <w:rFonts w:ascii="Times New Roman" w:eastAsia="Times New Roman" w:hAnsi="Times New Roman" w:cs="Times New Roman"/>
          <w:sz w:val="24"/>
          <w:szCs w:val="24"/>
        </w:rPr>
        <w:t>Чернышевск</w:t>
      </w:r>
    </w:p>
    <w:p w:rsidR="005434E1" w:rsidRPr="00DA3B76" w:rsidRDefault="005434E1" w:rsidP="00F12FEF">
      <w:pPr>
        <w:spacing w:after="0" w:line="240" w:lineRule="auto"/>
        <w:jc w:val="both"/>
        <w:rPr>
          <w:rFonts w:ascii="Times New Roman" w:hAnsi="Times New Roman" w:cs="Times New Roman"/>
          <w:sz w:val="24"/>
          <w:szCs w:val="24"/>
        </w:rPr>
      </w:pPr>
    </w:p>
    <w:p w:rsidR="005434E1" w:rsidRPr="00DA3B76" w:rsidRDefault="005434E1" w:rsidP="00F12FEF">
      <w:pPr>
        <w:pStyle w:val="1"/>
        <w:spacing w:before="120" w:after="0"/>
        <w:rPr>
          <w:rFonts w:ascii="Times New Roman" w:hAnsi="Times New Roman" w:cs="Times New Roman"/>
          <w:color w:val="auto"/>
          <w:sz w:val="24"/>
          <w:szCs w:val="24"/>
        </w:rPr>
      </w:pPr>
      <w:r w:rsidRPr="00DA3B76">
        <w:rPr>
          <w:rFonts w:ascii="Times New Roman" w:hAnsi="Times New Roman" w:cs="Times New Roman"/>
          <w:color w:val="auto"/>
          <w:sz w:val="24"/>
          <w:szCs w:val="24"/>
        </w:rPr>
        <w:t>Об утверждении административного регламента предоставления муниципальной услуги «Предоставление земельных участков, находящихся в собственности</w:t>
      </w:r>
      <w:r w:rsidR="00F12FEF" w:rsidRPr="00DA3B76">
        <w:rPr>
          <w:rFonts w:ascii="Times New Roman" w:hAnsi="Times New Roman" w:cs="Times New Roman"/>
          <w:color w:val="auto"/>
          <w:sz w:val="24"/>
          <w:szCs w:val="24"/>
        </w:rPr>
        <w:t xml:space="preserve"> муниципального района «Чернышевский район»</w:t>
      </w:r>
      <w:r w:rsidRPr="00DA3B76">
        <w:rPr>
          <w:rFonts w:ascii="Times New Roman" w:hAnsi="Times New Roman" w:cs="Times New Roman"/>
          <w:color w:val="auto"/>
          <w:sz w:val="24"/>
          <w:szCs w:val="24"/>
        </w:rPr>
        <w:t>,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
    <w:p w:rsidR="005434E1" w:rsidRPr="00DA3B76" w:rsidRDefault="005434E1" w:rsidP="00F12FEF">
      <w:pPr>
        <w:pStyle w:val="a4"/>
        <w:spacing w:after="0"/>
        <w:jc w:val="both"/>
        <w:rPr>
          <w:sz w:val="24"/>
          <w:szCs w:val="24"/>
        </w:rPr>
      </w:pPr>
    </w:p>
    <w:p w:rsidR="00F12FEF" w:rsidRPr="00DA3B76" w:rsidRDefault="005434E1" w:rsidP="00F12FEF">
      <w:pPr>
        <w:spacing w:after="0" w:line="240" w:lineRule="auto"/>
        <w:ind w:firstLine="709"/>
        <w:jc w:val="both"/>
        <w:outlineLvl w:val="0"/>
        <w:rPr>
          <w:rFonts w:ascii="Times New Roman" w:hAnsi="Times New Roman" w:cs="Times New Roman"/>
          <w:sz w:val="24"/>
          <w:szCs w:val="24"/>
        </w:rPr>
      </w:pPr>
      <w:r w:rsidRPr="00DA3B76">
        <w:rPr>
          <w:rFonts w:ascii="Times New Roman" w:hAnsi="Times New Roman" w:cs="Times New Roman"/>
          <w:sz w:val="24"/>
          <w:szCs w:val="24"/>
        </w:rPr>
        <w:t>В соответствии со статьями 39.2, 39.3, 39.6, 39.18 Земельного кодекса Российской Федерации, статьей 3.3 Федерального закона от 25 октября 2001 года № 137-ФЗ «О введении в действие Земельного кодекса Российской Федерации»,</w:t>
      </w:r>
      <w:r w:rsidR="00F12FEF" w:rsidRPr="00DA3B76">
        <w:rPr>
          <w:rFonts w:ascii="Times New Roman" w:hAnsi="Times New Roman" w:cs="Times New Roman"/>
          <w:sz w:val="24"/>
          <w:szCs w:val="24"/>
        </w:rPr>
        <w:t xml:space="preserve"> </w:t>
      </w:r>
      <w:r w:rsidRPr="00DA3B76">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r w:rsidRPr="00DA3B76">
        <w:rPr>
          <w:rFonts w:ascii="Times New Roman" w:eastAsia="Calibri" w:hAnsi="Times New Roman" w:cs="Times New Roman"/>
          <w:sz w:val="24"/>
          <w:szCs w:val="24"/>
        </w:rPr>
        <w:t xml:space="preserve"> </w:t>
      </w:r>
      <w:r w:rsidR="00F12FEF" w:rsidRPr="00DA3B76">
        <w:rPr>
          <w:rFonts w:ascii="Times New Roman" w:hAnsi="Times New Roman" w:cs="Times New Roman"/>
          <w:sz w:val="24"/>
          <w:szCs w:val="24"/>
        </w:rPr>
        <w:t xml:space="preserve">Постановлением администрации муниципального района «Чернышевский район» от 08.09.2015 года № 956 «Об утверждении административных регламентов предоставления муниципальных услуг муниципального района «Чернышевский район»», руководствуясь статьей 25 Устава муниципального района «Чернышевский район», </w:t>
      </w:r>
      <w:r w:rsidR="00F12FEF" w:rsidRPr="00DA3B76">
        <w:rPr>
          <w:rFonts w:ascii="Times New Roman" w:hAnsi="Times New Roman" w:cs="Times New Roman"/>
          <w:iCs/>
          <w:sz w:val="24"/>
          <w:szCs w:val="24"/>
        </w:rPr>
        <w:t xml:space="preserve">администрация муниципального района «Чернышевский район» </w:t>
      </w:r>
      <w:r w:rsidR="00F12FEF" w:rsidRPr="00DA3B76">
        <w:rPr>
          <w:rFonts w:ascii="Times New Roman" w:hAnsi="Times New Roman" w:cs="Times New Roman"/>
          <w:b/>
          <w:sz w:val="24"/>
          <w:szCs w:val="24"/>
        </w:rPr>
        <w:t>п</w:t>
      </w:r>
      <w:r w:rsidR="00F66B1B" w:rsidRPr="00DA3B76">
        <w:rPr>
          <w:rFonts w:ascii="Times New Roman" w:hAnsi="Times New Roman" w:cs="Times New Roman"/>
          <w:b/>
          <w:sz w:val="24"/>
          <w:szCs w:val="24"/>
        </w:rPr>
        <w:t xml:space="preserve"> </w:t>
      </w:r>
      <w:r w:rsidR="00F12FEF" w:rsidRPr="00DA3B76">
        <w:rPr>
          <w:rFonts w:ascii="Times New Roman" w:hAnsi="Times New Roman" w:cs="Times New Roman"/>
          <w:b/>
          <w:sz w:val="24"/>
          <w:szCs w:val="24"/>
        </w:rPr>
        <w:t>о</w:t>
      </w:r>
      <w:r w:rsidR="00F66B1B" w:rsidRPr="00DA3B76">
        <w:rPr>
          <w:rFonts w:ascii="Times New Roman" w:hAnsi="Times New Roman" w:cs="Times New Roman"/>
          <w:b/>
          <w:sz w:val="24"/>
          <w:szCs w:val="24"/>
        </w:rPr>
        <w:t xml:space="preserve"> </w:t>
      </w:r>
      <w:r w:rsidR="00F12FEF" w:rsidRPr="00DA3B76">
        <w:rPr>
          <w:rFonts w:ascii="Times New Roman" w:hAnsi="Times New Roman" w:cs="Times New Roman"/>
          <w:b/>
          <w:sz w:val="24"/>
          <w:szCs w:val="24"/>
        </w:rPr>
        <w:t>с</w:t>
      </w:r>
      <w:r w:rsidR="00F66B1B" w:rsidRPr="00DA3B76">
        <w:rPr>
          <w:rFonts w:ascii="Times New Roman" w:hAnsi="Times New Roman" w:cs="Times New Roman"/>
          <w:b/>
          <w:sz w:val="24"/>
          <w:szCs w:val="24"/>
        </w:rPr>
        <w:t xml:space="preserve"> </w:t>
      </w:r>
      <w:r w:rsidR="00F12FEF" w:rsidRPr="00DA3B76">
        <w:rPr>
          <w:rFonts w:ascii="Times New Roman" w:hAnsi="Times New Roman" w:cs="Times New Roman"/>
          <w:b/>
          <w:sz w:val="24"/>
          <w:szCs w:val="24"/>
        </w:rPr>
        <w:t>т</w:t>
      </w:r>
      <w:r w:rsidR="00F66B1B" w:rsidRPr="00DA3B76">
        <w:rPr>
          <w:rFonts w:ascii="Times New Roman" w:hAnsi="Times New Roman" w:cs="Times New Roman"/>
          <w:b/>
          <w:sz w:val="24"/>
          <w:szCs w:val="24"/>
        </w:rPr>
        <w:t xml:space="preserve"> </w:t>
      </w:r>
      <w:r w:rsidR="00F12FEF" w:rsidRPr="00DA3B76">
        <w:rPr>
          <w:rFonts w:ascii="Times New Roman" w:hAnsi="Times New Roman" w:cs="Times New Roman"/>
          <w:b/>
          <w:sz w:val="24"/>
          <w:szCs w:val="24"/>
        </w:rPr>
        <w:t>а</w:t>
      </w:r>
      <w:r w:rsidR="00F66B1B" w:rsidRPr="00DA3B76">
        <w:rPr>
          <w:rFonts w:ascii="Times New Roman" w:hAnsi="Times New Roman" w:cs="Times New Roman"/>
          <w:b/>
          <w:sz w:val="24"/>
          <w:szCs w:val="24"/>
        </w:rPr>
        <w:t xml:space="preserve"> </w:t>
      </w:r>
      <w:r w:rsidR="00F12FEF" w:rsidRPr="00DA3B76">
        <w:rPr>
          <w:rFonts w:ascii="Times New Roman" w:hAnsi="Times New Roman" w:cs="Times New Roman"/>
          <w:b/>
          <w:sz w:val="24"/>
          <w:szCs w:val="24"/>
        </w:rPr>
        <w:t>н</w:t>
      </w:r>
      <w:r w:rsidR="00F66B1B" w:rsidRPr="00DA3B76">
        <w:rPr>
          <w:rFonts w:ascii="Times New Roman" w:hAnsi="Times New Roman" w:cs="Times New Roman"/>
          <w:b/>
          <w:sz w:val="24"/>
          <w:szCs w:val="24"/>
        </w:rPr>
        <w:t xml:space="preserve"> </w:t>
      </w:r>
      <w:r w:rsidR="00F12FEF" w:rsidRPr="00DA3B76">
        <w:rPr>
          <w:rFonts w:ascii="Times New Roman" w:hAnsi="Times New Roman" w:cs="Times New Roman"/>
          <w:b/>
          <w:sz w:val="24"/>
          <w:szCs w:val="24"/>
        </w:rPr>
        <w:t>о</w:t>
      </w:r>
      <w:r w:rsidR="00F66B1B" w:rsidRPr="00DA3B76">
        <w:rPr>
          <w:rFonts w:ascii="Times New Roman" w:hAnsi="Times New Roman" w:cs="Times New Roman"/>
          <w:b/>
          <w:sz w:val="24"/>
          <w:szCs w:val="24"/>
        </w:rPr>
        <w:t xml:space="preserve"> </w:t>
      </w:r>
      <w:r w:rsidR="00F12FEF" w:rsidRPr="00DA3B76">
        <w:rPr>
          <w:rFonts w:ascii="Times New Roman" w:hAnsi="Times New Roman" w:cs="Times New Roman"/>
          <w:b/>
          <w:sz w:val="24"/>
          <w:szCs w:val="24"/>
        </w:rPr>
        <w:t>в</w:t>
      </w:r>
      <w:r w:rsidR="00F66B1B" w:rsidRPr="00DA3B76">
        <w:rPr>
          <w:rFonts w:ascii="Times New Roman" w:hAnsi="Times New Roman" w:cs="Times New Roman"/>
          <w:b/>
          <w:sz w:val="24"/>
          <w:szCs w:val="24"/>
        </w:rPr>
        <w:t xml:space="preserve"> </w:t>
      </w:r>
      <w:r w:rsidR="00F12FEF" w:rsidRPr="00DA3B76">
        <w:rPr>
          <w:rFonts w:ascii="Times New Roman" w:hAnsi="Times New Roman" w:cs="Times New Roman"/>
          <w:b/>
          <w:sz w:val="24"/>
          <w:szCs w:val="24"/>
        </w:rPr>
        <w:t>л</w:t>
      </w:r>
      <w:r w:rsidR="00F66B1B" w:rsidRPr="00DA3B76">
        <w:rPr>
          <w:rFonts w:ascii="Times New Roman" w:hAnsi="Times New Roman" w:cs="Times New Roman"/>
          <w:b/>
          <w:sz w:val="24"/>
          <w:szCs w:val="24"/>
        </w:rPr>
        <w:t xml:space="preserve"> </w:t>
      </w:r>
      <w:r w:rsidR="00F12FEF" w:rsidRPr="00DA3B76">
        <w:rPr>
          <w:rFonts w:ascii="Times New Roman" w:hAnsi="Times New Roman" w:cs="Times New Roman"/>
          <w:b/>
          <w:sz w:val="24"/>
          <w:szCs w:val="24"/>
        </w:rPr>
        <w:t>я</w:t>
      </w:r>
      <w:r w:rsidR="00F66B1B" w:rsidRPr="00DA3B76">
        <w:rPr>
          <w:rFonts w:ascii="Times New Roman" w:hAnsi="Times New Roman" w:cs="Times New Roman"/>
          <w:b/>
          <w:sz w:val="24"/>
          <w:szCs w:val="24"/>
        </w:rPr>
        <w:t xml:space="preserve"> </w:t>
      </w:r>
      <w:r w:rsidR="00F12FEF" w:rsidRPr="00DA3B76">
        <w:rPr>
          <w:rFonts w:ascii="Times New Roman" w:hAnsi="Times New Roman" w:cs="Times New Roman"/>
          <w:b/>
          <w:sz w:val="24"/>
          <w:szCs w:val="24"/>
        </w:rPr>
        <w:t>е</w:t>
      </w:r>
      <w:r w:rsidR="00F66B1B" w:rsidRPr="00DA3B76">
        <w:rPr>
          <w:rFonts w:ascii="Times New Roman" w:hAnsi="Times New Roman" w:cs="Times New Roman"/>
          <w:b/>
          <w:sz w:val="24"/>
          <w:szCs w:val="24"/>
        </w:rPr>
        <w:t xml:space="preserve"> </w:t>
      </w:r>
      <w:r w:rsidR="00F12FEF" w:rsidRPr="00DA3B76">
        <w:rPr>
          <w:rFonts w:ascii="Times New Roman" w:hAnsi="Times New Roman" w:cs="Times New Roman"/>
          <w:b/>
          <w:sz w:val="24"/>
          <w:szCs w:val="24"/>
        </w:rPr>
        <w:t>т</w:t>
      </w:r>
      <w:r w:rsidR="00F12FEF" w:rsidRPr="00DA3B76">
        <w:rPr>
          <w:rFonts w:ascii="Times New Roman" w:hAnsi="Times New Roman" w:cs="Times New Roman"/>
          <w:sz w:val="24"/>
          <w:szCs w:val="24"/>
        </w:rPr>
        <w:t>:</w:t>
      </w:r>
    </w:p>
    <w:p w:rsidR="005434E1" w:rsidRPr="00DA3B76" w:rsidRDefault="005434E1" w:rsidP="00F12FEF">
      <w:pPr>
        <w:spacing w:after="0" w:line="240" w:lineRule="auto"/>
        <w:ind w:firstLine="709"/>
        <w:jc w:val="both"/>
        <w:outlineLvl w:val="0"/>
        <w:rPr>
          <w:rFonts w:ascii="Times New Roman" w:eastAsia="Times New Roman" w:hAnsi="Times New Roman" w:cs="Times New Roman"/>
          <w:sz w:val="24"/>
          <w:szCs w:val="24"/>
        </w:rPr>
      </w:pPr>
      <w:r w:rsidRPr="00DA3B76">
        <w:rPr>
          <w:rFonts w:ascii="Times New Roman" w:hAnsi="Times New Roman" w:cs="Times New Roman"/>
          <w:sz w:val="24"/>
          <w:szCs w:val="24"/>
        </w:rPr>
        <w:t>1. Утвердить административный регламент по предоставлению муниципальной услуги «Предоставление земельных участков, находящихся в собственности</w:t>
      </w:r>
      <w:r w:rsidR="00F12FEF" w:rsidRPr="00DA3B76">
        <w:rPr>
          <w:rFonts w:ascii="Times New Roman" w:hAnsi="Times New Roman" w:cs="Times New Roman"/>
          <w:sz w:val="24"/>
          <w:szCs w:val="24"/>
        </w:rPr>
        <w:t xml:space="preserve"> муниципального района</w:t>
      </w:r>
      <w:r w:rsidR="008A6CE5" w:rsidRPr="00DA3B76">
        <w:rPr>
          <w:rFonts w:ascii="Times New Roman" w:hAnsi="Times New Roman" w:cs="Times New Roman"/>
          <w:sz w:val="24"/>
          <w:szCs w:val="24"/>
        </w:rPr>
        <w:t xml:space="preserve"> «</w:t>
      </w:r>
      <w:r w:rsidR="009253A9" w:rsidRPr="00DA3B76">
        <w:rPr>
          <w:rFonts w:ascii="Times New Roman" w:hAnsi="Times New Roman" w:cs="Times New Roman"/>
          <w:sz w:val="24"/>
          <w:szCs w:val="24"/>
        </w:rPr>
        <w:t>Чернышевский район</w:t>
      </w:r>
      <w:r w:rsidR="00F12FEF" w:rsidRPr="00DA3B76">
        <w:rPr>
          <w:rFonts w:ascii="Times New Roman" w:hAnsi="Times New Roman" w:cs="Times New Roman"/>
          <w:sz w:val="24"/>
          <w:szCs w:val="24"/>
        </w:rPr>
        <w:t>»</w:t>
      </w:r>
      <w:r w:rsidRPr="00DA3B76">
        <w:rPr>
          <w:rFonts w:ascii="Times New Roman" w:hAnsi="Times New Roman" w:cs="Times New Roman"/>
          <w:sz w:val="24"/>
          <w:szCs w:val="24"/>
        </w:rPr>
        <w:t>,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 (прилагается).</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2. Настоящее Постановление вступает в силу на следующий день после дня его официального опубликования (обнародования).</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3. </w:t>
      </w:r>
      <w:r w:rsidR="00C822E8" w:rsidRPr="00DA3B76">
        <w:rPr>
          <w:rFonts w:ascii="Times New Roman" w:hAnsi="Times New Roman" w:cs="Times New Roman"/>
          <w:sz w:val="24"/>
          <w:szCs w:val="24"/>
        </w:rPr>
        <w:t xml:space="preserve">Настоящее Постановление разместить на официальном сайте: </w:t>
      </w:r>
      <w:hyperlink r:id="rId6" w:history="1">
        <w:r w:rsidR="00F53FB5" w:rsidRPr="00DA3B76">
          <w:rPr>
            <w:rStyle w:val="a9"/>
            <w:rFonts w:ascii="Times New Roman" w:hAnsi="Times New Roman" w:cs="Times New Roman"/>
            <w:sz w:val="24"/>
            <w:szCs w:val="24"/>
          </w:rPr>
          <w:t>http://www.чернышевск.забайкальскийкрай.рф</w:t>
        </w:r>
      </w:hyperlink>
      <w:r w:rsidR="00C822E8" w:rsidRPr="00DA3B76">
        <w:rPr>
          <w:rFonts w:ascii="Times New Roman" w:hAnsi="Times New Roman" w:cs="Times New Roman"/>
          <w:sz w:val="24"/>
          <w:szCs w:val="24"/>
        </w:rPr>
        <w:t xml:space="preserve"> в разделе –</w:t>
      </w:r>
      <w:r w:rsidR="00E250E4" w:rsidRPr="00DA3B76">
        <w:rPr>
          <w:rFonts w:ascii="Times New Roman" w:hAnsi="Times New Roman" w:cs="Times New Roman"/>
          <w:sz w:val="24"/>
          <w:szCs w:val="24"/>
        </w:rPr>
        <w:t xml:space="preserve"> </w:t>
      </w:r>
      <w:r w:rsidR="00F66B1B" w:rsidRPr="00DA3B76">
        <w:rPr>
          <w:rFonts w:ascii="Times New Roman" w:hAnsi="Times New Roman" w:cs="Times New Roman"/>
          <w:sz w:val="24"/>
          <w:szCs w:val="24"/>
        </w:rPr>
        <w:t>«Документы</w:t>
      </w:r>
      <w:r w:rsidR="00C822E8" w:rsidRPr="00DA3B76">
        <w:rPr>
          <w:rFonts w:ascii="Times New Roman" w:hAnsi="Times New Roman" w:cs="Times New Roman"/>
          <w:sz w:val="24"/>
          <w:szCs w:val="24"/>
        </w:rPr>
        <w:t>».</w:t>
      </w:r>
    </w:p>
    <w:p w:rsidR="005434E1" w:rsidRPr="00DA3B76" w:rsidRDefault="005434E1" w:rsidP="00F12FEF">
      <w:pPr>
        <w:spacing w:after="0" w:line="240" w:lineRule="auto"/>
        <w:ind w:firstLine="709"/>
        <w:jc w:val="both"/>
        <w:outlineLvl w:val="0"/>
        <w:rPr>
          <w:rFonts w:ascii="Times New Roman" w:eastAsia="Calibri" w:hAnsi="Times New Roman" w:cs="Times New Roman"/>
          <w:sz w:val="24"/>
          <w:szCs w:val="24"/>
        </w:rPr>
      </w:pPr>
    </w:p>
    <w:p w:rsidR="005434E1" w:rsidRPr="00DA3B76" w:rsidRDefault="005434E1" w:rsidP="00F12FEF">
      <w:pPr>
        <w:spacing w:after="0" w:line="240" w:lineRule="auto"/>
        <w:ind w:firstLine="709"/>
        <w:jc w:val="both"/>
        <w:outlineLvl w:val="0"/>
        <w:rPr>
          <w:rFonts w:ascii="Times New Roman" w:eastAsia="Calibri" w:hAnsi="Times New Roman" w:cs="Times New Roman"/>
          <w:sz w:val="24"/>
          <w:szCs w:val="24"/>
        </w:rPr>
      </w:pPr>
    </w:p>
    <w:p w:rsidR="005434E1" w:rsidRPr="00DA3B76" w:rsidRDefault="005434E1" w:rsidP="00F12FEF">
      <w:pPr>
        <w:spacing w:after="0" w:line="240" w:lineRule="auto"/>
        <w:jc w:val="both"/>
        <w:rPr>
          <w:rFonts w:ascii="Times New Roman" w:hAnsi="Times New Roman" w:cs="Times New Roman"/>
          <w:sz w:val="24"/>
          <w:szCs w:val="24"/>
        </w:rPr>
      </w:pPr>
    </w:p>
    <w:p w:rsidR="00C822E8" w:rsidRPr="00DA3B76" w:rsidRDefault="00C822E8" w:rsidP="00F12FEF">
      <w:pPr>
        <w:spacing w:after="0" w:line="240" w:lineRule="auto"/>
        <w:jc w:val="both"/>
        <w:rPr>
          <w:rFonts w:ascii="Times New Roman" w:hAnsi="Times New Roman" w:cs="Times New Roman"/>
          <w:sz w:val="24"/>
          <w:szCs w:val="24"/>
        </w:rPr>
      </w:pPr>
      <w:r w:rsidRPr="00DA3B76">
        <w:rPr>
          <w:rFonts w:ascii="Times New Roman" w:hAnsi="Times New Roman" w:cs="Times New Roman"/>
          <w:sz w:val="24"/>
          <w:szCs w:val="24"/>
        </w:rPr>
        <w:t>Глава муниципального района</w:t>
      </w:r>
    </w:p>
    <w:p w:rsidR="005434E1" w:rsidRPr="00DA3B76" w:rsidRDefault="00C822E8" w:rsidP="00F12FEF">
      <w:pPr>
        <w:spacing w:after="0" w:line="240" w:lineRule="auto"/>
        <w:jc w:val="both"/>
        <w:rPr>
          <w:rFonts w:ascii="Times New Roman" w:hAnsi="Times New Roman" w:cs="Times New Roman"/>
          <w:sz w:val="24"/>
          <w:szCs w:val="24"/>
        </w:rPr>
      </w:pPr>
      <w:r w:rsidRPr="00DA3B76">
        <w:rPr>
          <w:rFonts w:ascii="Times New Roman" w:hAnsi="Times New Roman" w:cs="Times New Roman"/>
          <w:sz w:val="24"/>
          <w:szCs w:val="24"/>
        </w:rPr>
        <w:t xml:space="preserve"> «Чернышевский район»                                                                                        В.В. Наделяев</w:t>
      </w:r>
    </w:p>
    <w:p w:rsidR="005434E1" w:rsidRPr="00DA3B76" w:rsidRDefault="005434E1" w:rsidP="00F12FEF">
      <w:pPr>
        <w:pStyle w:val="1"/>
        <w:spacing w:before="0" w:after="0"/>
        <w:jc w:val="both"/>
        <w:rPr>
          <w:rFonts w:ascii="Times New Roman" w:hAnsi="Times New Roman" w:cs="Times New Roman"/>
          <w:color w:val="auto"/>
          <w:sz w:val="24"/>
          <w:szCs w:val="24"/>
        </w:rPr>
      </w:pP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p>
    <w:p w:rsidR="005434E1" w:rsidRPr="00DA3B76" w:rsidRDefault="005434E1" w:rsidP="00F12FEF">
      <w:pPr>
        <w:spacing w:after="0" w:line="240" w:lineRule="auto"/>
        <w:jc w:val="both"/>
        <w:rPr>
          <w:rFonts w:ascii="Times New Roman" w:hAnsi="Times New Roman" w:cs="Times New Roman"/>
          <w:sz w:val="24"/>
          <w:szCs w:val="24"/>
        </w:rPr>
      </w:pP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p>
    <w:p w:rsidR="005434E1" w:rsidRPr="00DA3B76" w:rsidRDefault="005434E1" w:rsidP="005E1D2C">
      <w:pPr>
        <w:pStyle w:val="1"/>
        <w:spacing w:before="0" w:after="0"/>
        <w:ind w:firstLine="709"/>
        <w:jc w:val="right"/>
        <w:rPr>
          <w:rFonts w:ascii="Times New Roman" w:hAnsi="Times New Roman" w:cs="Times New Roman"/>
          <w:color w:val="auto"/>
          <w:sz w:val="24"/>
          <w:szCs w:val="24"/>
        </w:rPr>
      </w:pPr>
    </w:p>
    <w:p w:rsidR="00DA3B76" w:rsidRDefault="00DA3B76" w:rsidP="005E1D2C">
      <w:pPr>
        <w:spacing w:after="0" w:line="240" w:lineRule="auto"/>
        <w:ind w:firstLine="709"/>
        <w:jc w:val="right"/>
        <w:rPr>
          <w:rFonts w:ascii="Times New Roman" w:hAnsi="Times New Roman" w:cs="Times New Roman"/>
          <w:b/>
          <w:sz w:val="24"/>
          <w:szCs w:val="24"/>
        </w:rPr>
      </w:pPr>
    </w:p>
    <w:p w:rsidR="00F66B1B" w:rsidRPr="00DA3B76" w:rsidRDefault="005434E1" w:rsidP="005E1D2C">
      <w:pPr>
        <w:spacing w:after="0" w:line="240" w:lineRule="auto"/>
        <w:ind w:firstLine="709"/>
        <w:jc w:val="right"/>
        <w:rPr>
          <w:rFonts w:ascii="Times New Roman" w:hAnsi="Times New Roman" w:cs="Times New Roman"/>
          <w:b/>
          <w:sz w:val="24"/>
          <w:szCs w:val="24"/>
        </w:rPr>
      </w:pPr>
      <w:r w:rsidRPr="00DA3B76">
        <w:rPr>
          <w:rFonts w:ascii="Times New Roman" w:hAnsi="Times New Roman" w:cs="Times New Roman"/>
          <w:b/>
          <w:sz w:val="24"/>
          <w:szCs w:val="24"/>
        </w:rPr>
        <w:t xml:space="preserve">                                                    </w:t>
      </w:r>
    </w:p>
    <w:p w:rsidR="005E1D2C" w:rsidRPr="00DA3B76" w:rsidRDefault="005434E1" w:rsidP="005E1D2C">
      <w:pPr>
        <w:spacing w:after="0" w:line="240" w:lineRule="auto"/>
        <w:ind w:firstLine="709"/>
        <w:jc w:val="right"/>
        <w:rPr>
          <w:rFonts w:ascii="Times New Roman" w:hAnsi="Times New Roman" w:cs="Times New Roman"/>
          <w:b/>
          <w:sz w:val="24"/>
          <w:szCs w:val="24"/>
        </w:rPr>
      </w:pPr>
      <w:r w:rsidRPr="00DA3B76">
        <w:rPr>
          <w:rFonts w:ascii="Times New Roman" w:hAnsi="Times New Roman" w:cs="Times New Roman"/>
          <w:b/>
          <w:sz w:val="24"/>
          <w:szCs w:val="24"/>
        </w:rPr>
        <w:lastRenderedPageBreak/>
        <w:t xml:space="preserve">   </w:t>
      </w:r>
      <w:r w:rsidR="005E1D2C" w:rsidRPr="00DA3B76">
        <w:rPr>
          <w:rFonts w:ascii="Times New Roman" w:hAnsi="Times New Roman" w:cs="Times New Roman"/>
          <w:b/>
          <w:sz w:val="24"/>
          <w:szCs w:val="24"/>
        </w:rPr>
        <w:t>УТВЕРЖДЕН</w:t>
      </w:r>
    </w:p>
    <w:p w:rsidR="005E1D2C" w:rsidRPr="00DA3B76" w:rsidRDefault="005E1D2C" w:rsidP="005E1D2C">
      <w:pPr>
        <w:spacing w:after="0" w:line="240" w:lineRule="auto"/>
        <w:ind w:firstLine="709"/>
        <w:jc w:val="right"/>
        <w:rPr>
          <w:rFonts w:ascii="Times New Roman" w:hAnsi="Times New Roman" w:cs="Times New Roman"/>
          <w:b/>
          <w:sz w:val="24"/>
          <w:szCs w:val="24"/>
        </w:rPr>
      </w:pPr>
      <w:r w:rsidRPr="00DA3B76">
        <w:rPr>
          <w:rFonts w:ascii="Times New Roman" w:hAnsi="Times New Roman" w:cs="Times New Roman"/>
          <w:b/>
          <w:sz w:val="24"/>
          <w:szCs w:val="24"/>
        </w:rPr>
        <w:t xml:space="preserve">Постановлением администрации </w:t>
      </w:r>
    </w:p>
    <w:p w:rsidR="005E1D2C" w:rsidRPr="00DA3B76" w:rsidRDefault="005E1D2C" w:rsidP="005E1D2C">
      <w:pPr>
        <w:spacing w:after="0" w:line="240" w:lineRule="auto"/>
        <w:ind w:firstLine="709"/>
        <w:jc w:val="right"/>
        <w:rPr>
          <w:rFonts w:ascii="Times New Roman" w:hAnsi="Times New Roman" w:cs="Times New Roman"/>
          <w:b/>
          <w:sz w:val="24"/>
          <w:szCs w:val="24"/>
        </w:rPr>
      </w:pPr>
      <w:r w:rsidRPr="00DA3B76">
        <w:rPr>
          <w:rFonts w:ascii="Times New Roman" w:hAnsi="Times New Roman" w:cs="Times New Roman"/>
          <w:b/>
          <w:sz w:val="24"/>
          <w:szCs w:val="24"/>
        </w:rPr>
        <w:t>муниципального района</w:t>
      </w:r>
    </w:p>
    <w:p w:rsidR="005E1D2C" w:rsidRPr="00DA3B76" w:rsidRDefault="005E1D2C" w:rsidP="005E1D2C">
      <w:pPr>
        <w:spacing w:after="0" w:line="240" w:lineRule="auto"/>
        <w:ind w:firstLine="709"/>
        <w:jc w:val="right"/>
        <w:rPr>
          <w:rFonts w:ascii="Times New Roman" w:hAnsi="Times New Roman" w:cs="Times New Roman"/>
          <w:b/>
          <w:sz w:val="24"/>
          <w:szCs w:val="24"/>
        </w:rPr>
      </w:pPr>
      <w:r w:rsidRPr="00DA3B76">
        <w:rPr>
          <w:rFonts w:ascii="Times New Roman" w:hAnsi="Times New Roman" w:cs="Times New Roman"/>
          <w:b/>
          <w:sz w:val="24"/>
          <w:szCs w:val="24"/>
        </w:rPr>
        <w:t>«Чернышевский район»</w:t>
      </w:r>
    </w:p>
    <w:p w:rsidR="005434E1" w:rsidRPr="00DA3B76" w:rsidRDefault="00DA3B76" w:rsidP="005E1D2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«16</w:t>
      </w:r>
      <w:r w:rsidR="00B74793">
        <w:rPr>
          <w:rFonts w:ascii="Times New Roman" w:hAnsi="Times New Roman" w:cs="Times New Roman"/>
          <w:sz w:val="24"/>
          <w:szCs w:val="24"/>
        </w:rPr>
        <w:t>» августа 2019 года № 414</w:t>
      </w:r>
    </w:p>
    <w:p w:rsidR="005434E1" w:rsidRPr="00DA3B76" w:rsidRDefault="005434E1" w:rsidP="005E1D2C">
      <w:pPr>
        <w:pStyle w:val="1"/>
        <w:spacing w:before="0" w:after="0"/>
        <w:ind w:firstLine="709"/>
        <w:rPr>
          <w:rFonts w:ascii="Times New Roman" w:hAnsi="Times New Roman" w:cs="Times New Roman"/>
          <w:color w:val="auto"/>
          <w:sz w:val="24"/>
          <w:szCs w:val="24"/>
        </w:rPr>
      </w:pPr>
      <w:r w:rsidRPr="00DA3B76">
        <w:rPr>
          <w:rFonts w:ascii="Times New Roman" w:hAnsi="Times New Roman" w:cs="Times New Roman"/>
          <w:color w:val="auto"/>
          <w:sz w:val="24"/>
          <w:szCs w:val="24"/>
        </w:rPr>
        <w:t>Административный регламент</w:t>
      </w:r>
    </w:p>
    <w:p w:rsidR="005434E1" w:rsidRPr="00DA3B76" w:rsidRDefault="005434E1" w:rsidP="005E1D2C">
      <w:pPr>
        <w:pStyle w:val="1"/>
        <w:spacing w:before="0" w:after="0"/>
        <w:ind w:firstLine="709"/>
        <w:rPr>
          <w:rFonts w:ascii="Times New Roman" w:hAnsi="Times New Roman" w:cs="Times New Roman"/>
          <w:color w:val="auto"/>
          <w:sz w:val="24"/>
          <w:szCs w:val="24"/>
        </w:rPr>
      </w:pPr>
      <w:r w:rsidRPr="00DA3B76">
        <w:rPr>
          <w:rFonts w:ascii="Times New Roman" w:hAnsi="Times New Roman" w:cs="Times New Roman"/>
          <w:color w:val="auto"/>
          <w:sz w:val="24"/>
          <w:szCs w:val="24"/>
        </w:rPr>
        <w:t xml:space="preserve">предоставления муниципальной услуги </w:t>
      </w:r>
      <w:bookmarkStart w:id="1" w:name="sub_1405"/>
      <w:bookmarkEnd w:id="0"/>
      <w:r w:rsidRPr="00DA3B76">
        <w:rPr>
          <w:rFonts w:ascii="Times New Roman" w:hAnsi="Times New Roman" w:cs="Times New Roman"/>
          <w:color w:val="auto"/>
          <w:sz w:val="24"/>
          <w:szCs w:val="24"/>
        </w:rPr>
        <w:t>«Предоставление земельных участков, находящихся в собственности</w:t>
      </w:r>
      <w:r w:rsidR="009253A9" w:rsidRPr="00DA3B76">
        <w:rPr>
          <w:rFonts w:ascii="Times New Roman" w:hAnsi="Times New Roman" w:cs="Times New Roman"/>
          <w:color w:val="auto"/>
          <w:sz w:val="24"/>
          <w:szCs w:val="24"/>
        </w:rPr>
        <w:t xml:space="preserve"> муниципального района «Чернышевский район»</w:t>
      </w:r>
      <w:r w:rsidRPr="00DA3B76">
        <w:rPr>
          <w:rFonts w:ascii="Times New Roman" w:hAnsi="Times New Roman" w:cs="Times New Roman"/>
          <w:color w:val="auto"/>
          <w:sz w:val="24"/>
          <w:szCs w:val="24"/>
        </w:rPr>
        <w:t>,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
    <w:p w:rsidR="005434E1" w:rsidRPr="00DA3B76" w:rsidRDefault="005434E1" w:rsidP="00F12FEF">
      <w:pPr>
        <w:pStyle w:val="1"/>
        <w:spacing w:before="0" w:after="0"/>
        <w:ind w:firstLine="709"/>
        <w:jc w:val="both"/>
        <w:rPr>
          <w:rFonts w:ascii="Times New Roman" w:hAnsi="Times New Roman" w:cs="Times New Roman"/>
          <w:sz w:val="24"/>
          <w:szCs w:val="24"/>
        </w:rPr>
      </w:pPr>
    </w:p>
    <w:p w:rsidR="005434E1" w:rsidRPr="00DA3B76" w:rsidRDefault="005434E1" w:rsidP="005E1D2C">
      <w:pPr>
        <w:pStyle w:val="1"/>
        <w:spacing w:before="0" w:after="0"/>
        <w:ind w:firstLine="709"/>
        <w:rPr>
          <w:rFonts w:ascii="Times New Roman" w:hAnsi="Times New Roman" w:cs="Times New Roman"/>
          <w:color w:val="auto"/>
          <w:sz w:val="24"/>
          <w:szCs w:val="24"/>
        </w:rPr>
      </w:pPr>
      <w:r w:rsidRPr="00DA3B76">
        <w:rPr>
          <w:rFonts w:ascii="Times New Roman" w:hAnsi="Times New Roman" w:cs="Times New Roman"/>
          <w:color w:val="auto"/>
          <w:sz w:val="24"/>
          <w:szCs w:val="24"/>
        </w:rPr>
        <w:t>1. Общие положения</w:t>
      </w:r>
    </w:p>
    <w:bookmarkEnd w:id="1"/>
    <w:p w:rsidR="005434E1" w:rsidRPr="00DA3B76" w:rsidRDefault="005434E1" w:rsidP="00F12FEF">
      <w:pPr>
        <w:spacing w:after="0" w:line="240" w:lineRule="auto"/>
        <w:ind w:firstLine="709"/>
        <w:jc w:val="both"/>
        <w:rPr>
          <w:rFonts w:ascii="Times New Roman" w:hAnsi="Times New Roman" w:cs="Times New Roman"/>
          <w:sz w:val="24"/>
          <w:szCs w:val="24"/>
        </w:rPr>
      </w:pP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2" w:name="sub_1414"/>
      <w:r w:rsidRPr="00DA3B76">
        <w:rPr>
          <w:rFonts w:ascii="Times New Roman" w:hAnsi="Times New Roman" w:cs="Times New Roman"/>
          <w:color w:val="auto"/>
          <w:sz w:val="24"/>
          <w:szCs w:val="24"/>
        </w:rPr>
        <w:t>1.1. Предмет регулирования регламента</w:t>
      </w:r>
    </w:p>
    <w:p w:rsidR="005434E1" w:rsidRPr="00DA3B76" w:rsidRDefault="005434E1" w:rsidP="00F12FEF">
      <w:pPr>
        <w:spacing w:after="0" w:line="240" w:lineRule="auto"/>
        <w:ind w:firstLine="709"/>
        <w:jc w:val="both"/>
        <w:rPr>
          <w:rFonts w:ascii="Times New Roman" w:hAnsi="Times New Roman" w:cs="Times New Roman"/>
          <w:bCs/>
          <w:sz w:val="24"/>
          <w:szCs w:val="24"/>
        </w:rPr>
      </w:pPr>
      <w:bookmarkStart w:id="3" w:name="sub_1451"/>
      <w:bookmarkEnd w:id="2"/>
      <w:r w:rsidRPr="00DA3B76">
        <w:rPr>
          <w:rFonts w:ascii="Times New Roman" w:hAnsi="Times New Roman" w:cs="Times New Roman"/>
          <w:sz w:val="24"/>
          <w:szCs w:val="24"/>
        </w:rPr>
        <w:t>1.1.1. Предметом регулирования Административного регламента предоставления муниципальной услуги «Предоставление земельных участков, находящихся в собственности</w:t>
      </w:r>
      <w:r w:rsidR="005E1D2C" w:rsidRPr="00DA3B76">
        <w:rPr>
          <w:rFonts w:ascii="Times New Roman" w:hAnsi="Times New Roman" w:cs="Times New Roman"/>
          <w:sz w:val="24"/>
          <w:szCs w:val="24"/>
        </w:rPr>
        <w:t xml:space="preserve"> муниципального района «Чернышевский район»</w:t>
      </w:r>
      <w:r w:rsidRPr="00DA3B76">
        <w:rPr>
          <w:rFonts w:ascii="Times New Roman" w:hAnsi="Times New Roman" w:cs="Times New Roman"/>
          <w:sz w:val="24"/>
          <w:szCs w:val="24"/>
        </w:rPr>
        <w:t xml:space="preserve">,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 (далее - Административный регламент) является предоставление муниципальной услуги </w:t>
      </w:r>
      <w:bookmarkEnd w:id="3"/>
      <w:r w:rsidRPr="00DA3B76">
        <w:rPr>
          <w:rFonts w:ascii="Times New Roman" w:eastAsia="Times New Roman" w:hAnsi="Times New Roman" w:cs="Times New Roman"/>
          <w:spacing w:val="2"/>
          <w:sz w:val="24"/>
          <w:szCs w:val="24"/>
        </w:rPr>
        <w:t xml:space="preserve">в отношении </w:t>
      </w:r>
      <w:r w:rsidRPr="00DA3B76">
        <w:rPr>
          <w:rFonts w:ascii="Times New Roman" w:hAnsi="Times New Roman" w:cs="Times New Roman"/>
          <w:bCs/>
          <w:sz w:val="24"/>
          <w:szCs w:val="24"/>
        </w:rPr>
        <w:t>земельных участков, находящихся в собственн</w:t>
      </w:r>
      <w:r w:rsidR="005E1D2C" w:rsidRPr="00DA3B76">
        <w:rPr>
          <w:rFonts w:ascii="Times New Roman" w:hAnsi="Times New Roman" w:cs="Times New Roman"/>
          <w:bCs/>
          <w:sz w:val="24"/>
          <w:szCs w:val="24"/>
        </w:rPr>
        <w:t>ости муниципального района «Чернышевский район», и земельных участков</w:t>
      </w:r>
      <w:r w:rsidRPr="00DA3B76">
        <w:rPr>
          <w:rFonts w:ascii="Times New Roman" w:hAnsi="Times New Roman" w:cs="Times New Roman"/>
          <w:bCs/>
          <w:sz w:val="24"/>
          <w:szCs w:val="24"/>
        </w:rPr>
        <w:t>, государственная собственность на которые не разграничена.</w:t>
      </w:r>
    </w:p>
    <w:p w:rsidR="005434E1" w:rsidRPr="00DA3B76" w:rsidRDefault="005434E1" w:rsidP="00F12FEF">
      <w:pPr>
        <w:spacing w:after="0" w:line="240" w:lineRule="auto"/>
        <w:ind w:firstLine="709"/>
        <w:jc w:val="both"/>
        <w:rPr>
          <w:rFonts w:ascii="Times New Roman" w:hAnsi="Times New Roman" w:cs="Times New Roman"/>
          <w:sz w:val="24"/>
          <w:szCs w:val="24"/>
        </w:rPr>
      </w:pP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4" w:name="sub_1415"/>
      <w:r w:rsidRPr="00DA3B76">
        <w:rPr>
          <w:rFonts w:ascii="Times New Roman" w:hAnsi="Times New Roman" w:cs="Times New Roman"/>
          <w:color w:val="auto"/>
          <w:sz w:val="24"/>
          <w:szCs w:val="24"/>
        </w:rPr>
        <w:t>1.2. Круг заявителей</w:t>
      </w:r>
    </w:p>
    <w:p w:rsidR="005434E1" w:rsidRPr="00DA3B76" w:rsidRDefault="005434E1" w:rsidP="00F12FEF">
      <w:pPr>
        <w:spacing w:after="0" w:line="240" w:lineRule="auto"/>
        <w:ind w:firstLine="709"/>
        <w:jc w:val="both"/>
        <w:rPr>
          <w:rFonts w:ascii="Times New Roman" w:hAnsi="Times New Roman" w:cs="Times New Roman"/>
          <w:spacing w:val="2"/>
          <w:sz w:val="24"/>
          <w:szCs w:val="24"/>
          <w:shd w:val="clear" w:color="auto" w:fill="FFFFFF"/>
        </w:rPr>
      </w:pPr>
      <w:bookmarkStart w:id="5" w:name="sub_1452"/>
      <w:bookmarkEnd w:id="4"/>
      <w:r w:rsidRPr="00DA3B76">
        <w:rPr>
          <w:rFonts w:ascii="Times New Roman" w:hAnsi="Times New Roman" w:cs="Times New Roman"/>
          <w:sz w:val="24"/>
          <w:szCs w:val="24"/>
        </w:rPr>
        <w:t xml:space="preserve">1.2.1. Получателями муниципальной услуги (далее - Заявители) являются </w:t>
      </w:r>
      <w:bookmarkStart w:id="6" w:name="sub_1453"/>
      <w:bookmarkEnd w:id="5"/>
      <w:r w:rsidRPr="00DA3B76">
        <w:rPr>
          <w:rFonts w:ascii="Times New Roman" w:hAnsi="Times New Roman" w:cs="Times New Roman"/>
          <w:bCs/>
          <w:sz w:val="24"/>
          <w:szCs w:val="24"/>
        </w:rPr>
        <w:t>крестьянские (фермерские) хозяйства и физические лица</w:t>
      </w:r>
      <w:r w:rsidRPr="00DA3B76">
        <w:rPr>
          <w:rFonts w:ascii="Times New Roman" w:hAnsi="Times New Roman" w:cs="Times New Roman"/>
          <w:spacing w:val="2"/>
          <w:sz w:val="24"/>
          <w:szCs w:val="24"/>
          <w:shd w:val="clear" w:color="auto" w:fill="FFFFFF"/>
        </w:rPr>
        <w:t>, заинтересованные в предоставлении земельного участка.</w:t>
      </w:r>
    </w:p>
    <w:p w:rsidR="005434E1" w:rsidRPr="00DA3B76" w:rsidRDefault="005434E1" w:rsidP="00F12FEF">
      <w:pPr>
        <w:spacing w:after="0" w:line="240" w:lineRule="auto"/>
        <w:ind w:firstLine="709"/>
        <w:jc w:val="both"/>
        <w:rPr>
          <w:rFonts w:ascii="Times New Roman" w:hAnsi="Times New Roman" w:cs="Times New Roman"/>
          <w:spacing w:val="2"/>
          <w:sz w:val="24"/>
          <w:szCs w:val="24"/>
          <w:shd w:val="clear" w:color="auto" w:fill="FFFFFF"/>
        </w:rPr>
      </w:pPr>
      <w:r w:rsidRPr="00DA3B76">
        <w:rPr>
          <w:rFonts w:ascii="Times New Roman" w:hAnsi="Times New Roman" w:cs="Times New Roman"/>
          <w:spacing w:val="2"/>
          <w:sz w:val="24"/>
          <w:szCs w:val="24"/>
          <w:shd w:val="clear" w:color="auto" w:fill="FFFFFF"/>
        </w:rPr>
        <w:t xml:space="preserve">От имени физических лиц заявление о предоставлении </w:t>
      </w:r>
      <w:r w:rsidRPr="00DA3B76">
        <w:rPr>
          <w:rFonts w:ascii="Times New Roman" w:hAnsi="Times New Roman" w:cs="Times New Roman"/>
          <w:bCs/>
          <w:sz w:val="24"/>
          <w:szCs w:val="24"/>
        </w:rPr>
        <w:t>муниципальной</w:t>
      </w:r>
      <w:r w:rsidRPr="00DA3B76">
        <w:rPr>
          <w:rFonts w:ascii="Times New Roman" w:hAnsi="Times New Roman" w:cs="Times New Roman"/>
          <w:spacing w:val="2"/>
          <w:sz w:val="24"/>
          <w:szCs w:val="24"/>
          <w:shd w:val="clear" w:color="auto" w:fill="FFFFFF"/>
        </w:rPr>
        <w:t xml:space="preserve"> услуги (далее - заявление) могут подавать, в частности:</w:t>
      </w:r>
    </w:p>
    <w:p w:rsidR="005434E1" w:rsidRPr="00DA3B76" w:rsidRDefault="005434E1" w:rsidP="00F12FEF">
      <w:pPr>
        <w:spacing w:after="0" w:line="240" w:lineRule="auto"/>
        <w:ind w:firstLine="709"/>
        <w:jc w:val="both"/>
        <w:rPr>
          <w:rFonts w:ascii="Times New Roman" w:hAnsi="Times New Roman" w:cs="Times New Roman"/>
          <w:spacing w:val="2"/>
          <w:sz w:val="24"/>
          <w:szCs w:val="24"/>
          <w:shd w:val="clear" w:color="auto" w:fill="FFFFFF"/>
        </w:rPr>
      </w:pPr>
      <w:r w:rsidRPr="00DA3B76">
        <w:rPr>
          <w:rFonts w:ascii="Times New Roman" w:hAnsi="Times New Roman" w:cs="Times New Roman"/>
          <w:spacing w:val="2"/>
          <w:sz w:val="24"/>
          <w:szCs w:val="24"/>
          <w:shd w:val="clear" w:color="auto" w:fill="FFFFFF"/>
        </w:rPr>
        <w:t>законные представители (родители, опекуны, усыновители) несовершеннолетних в возрасте до 14 лет; несовершеннолетний в возрасте от 14 до 18 лет может подать заявление только с согласия своих законных представителей - родителей, усыновителей или попечителей (за исключением случаев объявления несовершеннолетнего полностью дееспособным (эмансипация) или его вступления в брак в порядке, установленном законодательством Российской Федерации);</w:t>
      </w:r>
    </w:p>
    <w:p w:rsidR="005434E1" w:rsidRPr="00DA3B76" w:rsidRDefault="005434E1" w:rsidP="00F12FEF">
      <w:pPr>
        <w:spacing w:after="0" w:line="240" w:lineRule="auto"/>
        <w:ind w:firstLine="709"/>
        <w:jc w:val="both"/>
        <w:rPr>
          <w:rFonts w:ascii="Times New Roman" w:hAnsi="Times New Roman" w:cs="Times New Roman"/>
          <w:spacing w:val="2"/>
          <w:sz w:val="24"/>
          <w:szCs w:val="24"/>
          <w:shd w:val="clear" w:color="auto" w:fill="FFFFFF"/>
        </w:rPr>
      </w:pPr>
      <w:r w:rsidRPr="00DA3B76">
        <w:rPr>
          <w:rFonts w:ascii="Times New Roman" w:hAnsi="Times New Roman" w:cs="Times New Roman"/>
          <w:spacing w:val="2"/>
          <w:sz w:val="24"/>
          <w:szCs w:val="24"/>
          <w:shd w:val="clear" w:color="auto" w:fill="FFFFFF"/>
        </w:rPr>
        <w:t>опекуны недееспособных граждан;</w:t>
      </w:r>
    </w:p>
    <w:p w:rsidR="005434E1" w:rsidRPr="00DA3B76" w:rsidRDefault="005434E1" w:rsidP="00F12FEF">
      <w:pPr>
        <w:spacing w:after="0" w:line="240" w:lineRule="auto"/>
        <w:ind w:firstLine="709"/>
        <w:jc w:val="both"/>
        <w:rPr>
          <w:rFonts w:ascii="Times New Roman" w:hAnsi="Times New Roman" w:cs="Times New Roman"/>
          <w:spacing w:val="2"/>
          <w:sz w:val="24"/>
          <w:szCs w:val="24"/>
          <w:shd w:val="clear" w:color="auto" w:fill="FFFFFF"/>
        </w:rPr>
      </w:pPr>
      <w:r w:rsidRPr="00DA3B76">
        <w:rPr>
          <w:rFonts w:ascii="Times New Roman" w:hAnsi="Times New Roman" w:cs="Times New Roman"/>
          <w:spacing w:val="2"/>
          <w:sz w:val="24"/>
          <w:szCs w:val="24"/>
          <w:shd w:val="clear" w:color="auto" w:fill="FFFFFF"/>
        </w:rPr>
        <w:t>представители, действующие в силу полномочий, основанных на нотариально удостоверенной доверенности или нотариально удостоверенном договоре.</w:t>
      </w:r>
    </w:p>
    <w:p w:rsidR="005434E1" w:rsidRPr="00DA3B76" w:rsidRDefault="005434E1" w:rsidP="00F12FEF">
      <w:pPr>
        <w:spacing w:after="0" w:line="240" w:lineRule="auto"/>
        <w:ind w:firstLine="709"/>
        <w:jc w:val="both"/>
        <w:rPr>
          <w:rFonts w:ascii="Times New Roman" w:hAnsi="Times New Roman" w:cs="Times New Roman"/>
          <w:spacing w:val="2"/>
          <w:sz w:val="24"/>
          <w:szCs w:val="24"/>
          <w:shd w:val="clear" w:color="auto" w:fill="FFFFFF"/>
        </w:rPr>
      </w:pPr>
      <w:r w:rsidRPr="00DA3B76">
        <w:rPr>
          <w:rFonts w:ascii="Times New Roman" w:hAnsi="Times New Roman" w:cs="Times New Roman"/>
          <w:spacing w:val="2"/>
          <w:sz w:val="24"/>
          <w:szCs w:val="24"/>
          <w:shd w:val="clear" w:color="auto" w:fill="FFFFFF"/>
        </w:rPr>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От имени крестьянского (фермерского) хозяйства заявление может быть подано Главой, имеющим право действовать от имени крестьянского (фермерского) хозяйства без доверенности, либо представителем, действующим на основании нотариально удостоверенной доверенности.</w:t>
      </w:r>
    </w:p>
    <w:p w:rsidR="005434E1" w:rsidRPr="00DA3B76" w:rsidRDefault="005434E1" w:rsidP="00F12FEF">
      <w:pPr>
        <w:spacing w:after="0" w:line="240" w:lineRule="auto"/>
        <w:ind w:firstLine="709"/>
        <w:jc w:val="both"/>
        <w:rPr>
          <w:rFonts w:ascii="Times New Roman" w:hAnsi="Times New Roman" w:cs="Times New Roman"/>
          <w:sz w:val="24"/>
          <w:szCs w:val="24"/>
        </w:rPr>
      </w:pPr>
    </w:p>
    <w:p w:rsidR="00F37DE0" w:rsidRPr="00DA3B76" w:rsidRDefault="00F37DE0" w:rsidP="005E1D2C">
      <w:pPr>
        <w:pStyle w:val="1"/>
        <w:spacing w:before="0" w:after="0"/>
        <w:ind w:firstLine="709"/>
        <w:rPr>
          <w:rFonts w:ascii="Times New Roman" w:hAnsi="Times New Roman" w:cs="Times New Roman"/>
          <w:color w:val="auto"/>
          <w:sz w:val="24"/>
          <w:szCs w:val="24"/>
        </w:rPr>
      </w:pPr>
      <w:bookmarkStart w:id="7" w:name="sub_1416"/>
      <w:bookmarkEnd w:id="6"/>
    </w:p>
    <w:p w:rsidR="005434E1" w:rsidRPr="00DA3B76" w:rsidRDefault="005434E1" w:rsidP="005E1D2C">
      <w:pPr>
        <w:pStyle w:val="1"/>
        <w:spacing w:before="0" w:after="0"/>
        <w:ind w:firstLine="709"/>
        <w:rPr>
          <w:rFonts w:ascii="Times New Roman" w:hAnsi="Times New Roman" w:cs="Times New Roman"/>
          <w:color w:val="auto"/>
          <w:sz w:val="24"/>
          <w:szCs w:val="24"/>
        </w:rPr>
      </w:pPr>
      <w:r w:rsidRPr="00DA3B76">
        <w:rPr>
          <w:rFonts w:ascii="Times New Roman" w:hAnsi="Times New Roman" w:cs="Times New Roman"/>
          <w:color w:val="auto"/>
          <w:sz w:val="24"/>
          <w:szCs w:val="24"/>
        </w:rPr>
        <w:lastRenderedPageBreak/>
        <w:t>1.3. Требования к порядку информирования о предоставлении муниципальной услуги</w:t>
      </w:r>
    </w:p>
    <w:bookmarkEnd w:id="7"/>
    <w:p w:rsidR="005434E1" w:rsidRPr="00DA3B76" w:rsidRDefault="005434E1" w:rsidP="00F12FEF">
      <w:pPr>
        <w:spacing w:after="0" w:line="240" w:lineRule="auto"/>
        <w:ind w:firstLine="709"/>
        <w:jc w:val="both"/>
        <w:rPr>
          <w:rFonts w:ascii="Times New Roman" w:hAnsi="Times New Roman" w:cs="Times New Roman"/>
          <w:sz w:val="24"/>
          <w:szCs w:val="24"/>
        </w:rPr>
      </w:pPr>
    </w:p>
    <w:p w:rsidR="005434E1" w:rsidRPr="00DA3B76" w:rsidRDefault="005434E1" w:rsidP="005E1D2C">
      <w:pPr>
        <w:suppressAutoHyphens/>
        <w:spacing w:after="0" w:line="240" w:lineRule="auto"/>
        <w:ind w:firstLine="851"/>
        <w:jc w:val="both"/>
        <w:rPr>
          <w:rFonts w:ascii="Times New Roman" w:eastAsia="SimSun" w:hAnsi="Times New Roman" w:cs="Times New Roman"/>
          <w:kern w:val="2"/>
          <w:sz w:val="24"/>
          <w:szCs w:val="24"/>
          <w:lang w:eastAsia="zh-CN" w:bidi="hi-IN"/>
        </w:rPr>
      </w:pPr>
      <w:r w:rsidRPr="00DA3B76">
        <w:rPr>
          <w:rFonts w:ascii="Times New Roman" w:eastAsia="SimSun" w:hAnsi="Times New Roman" w:cs="Times New Roman"/>
          <w:kern w:val="2"/>
          <w:sz w:val="24"/>
          <w:szCs w:val="24"/>
          <w:lang w:eastAsia="zh-CN" w:bidi="hi-IN"/>
        </w:rPr>
        <w:t xml:space="preserve">1.3.1. Местонахождение Администрации </w:t>
      </w:r>
      <w:r w:rsidR="005E1D2C" w:rsidRPr="00DA3B76">
        <w:rPr>
          <w:rFonts w:ascii="Times New Roman" w:eastAsia="SimSun" w:hAnsi="Times New Roman" w:cs="Times New Roman"/>
          <w:kern w:val="2"/>
          <w:sz w:val="24"/>
          <w:szCs w:val="24"/>
          <w:lang w:eastAsia="zh-CN" w:bidi="hi-IN"/>
        </w:rPr>
        <w:t xml:space="preserve">муниципального района «Чернышевский район» </w:t>
      </w:r>
      <w:r w:rsidRPr="00DA3B76">
        <w:rPr>
          <w:rFonts w:ascii="Times New Roman" w:eastAsia="SimSun" w:hAnsi="Times New Roman" w:cs="Times New Roman"/>
          <w:kern w:val="2"/>
          <w:sz w:val="24"/>
          <w:szCs w:val="24"/>
          <w:lang w:eastAsia="zh-CN" w:bidi="hi-IN"/>
        </w:rPr>
        <w:t>(далее – Администрация)</w:t>
      </w:r>
    </w:p>
    <w:p w:rsidR="005E1D2C" w:rsidRPr="00DA3B76" w:rsidRDefault="005E1D2C" w:rsidP="005E1D2C">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Местонахождение Администрации: 673460, Забайкальский край, пгт. Чернышевск, ул. Калинина, 14 б, кабинет 37.</w:t>
      </w:r>
    </w:p>
    <w:p w:rsidR="005E1D2C" w:rsidRPr="00DA3B76" w:rsidRDefault="005E1D2C" w:rsidP="005E1D2C">
      <w:pPr>
        <w:spacing w:after="0" w:line="240" w:lineRule="auto"/>
        <w:ind w:firstLine="851"/>
        <w:jc w:val="both"/>
        <w:rPr>
          <w:rFonts w:ascii="Times New Roman" w:hAnsi="Times New Roman" w:cs="Times New Roman"/>
          <w:sz w:val="24"/>
          <w:szCs w:val="24"/>
        </w:rPr>
      </w:pPr>
      <w:r w:rsidRPr="00DA3B76">
        <w:rPr>
          <w:rFonts w:ascii="Times New Roman" w:hAnsi="Times New Roman" w:cs="Times New Roman"/>
          <w:sz w:val="24"/>
          <w:szCs w:val="24"/>
        </w:rPr>
        <w:t xml:space="preserve">1.3.2. График (режим) приема заинтересованных лиц по вопросам предоставления муниципальной услуги специалистам Администрации МР «Чернышевский район»: </w:t>
      </w:r>
    </w:p>
    <w:p w:rsidR="005E1D2C" w:rsidRPr="00DA3B76" w:rsidRDefault="005E1D2C" w:rsidP="005E1D2C">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Понедельник – четверг: 08:00 -17:15;</w:t>
      </w:r>
    </w:p>
    <w:p w:rsidR="005E1D2C" w:rsidRPr="00DA3B76" w:rsidRDefault="005E1D2C" w:rsidP="005E1D2C">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Пятница: не приемный день;</w:t>
      </w:r>
    </w:p>
    <w:p w:rsidR="005E1D2C" w:rsidRPr="00DA3B76" w:rsidRDefault="005E1D2C" w:rsidP="005E1D2C">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Обеденный перерыв: 12:00- 13:00.</w:t>
      </w:r>
    </w:p>
    <w:p w:rsidR="005E1D2C" w:rsidRPr="00DA3B76" w:rsidRDefault="005E1D2C" w:rsidP="005E1D2C">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 xml:space="preserve"> </w:t>
      </w:r>
      <w:r w:rsidRPr="00DA3B76">
        <w:rPr>
          <w:rFonts w:ascii="Times New Roman" w:hAnsi="Times New Roman" w:cs="Times New Roman"/>
          <w:sz w:val="24"/>
          <w:szCs w:val="24"/>
          <w:lang w:val="en-US"/>
        </w:rPr>
        <w:t>C</w:t>
      </w:r>
      <w:r w:rsidRPr="00DA3B76">
        <w:rPr>
          <w:rFonts w:ascii="Times New Roman" w:hAnsi="Times New Roman" w:cs="Times New Roman"/>
          <w:sz w:val="24"/>
          <w:szCs w:val="24"/>
        </w:rPr>
        <w:t>уббота, воскресенье – выходные дни.</w:t>
      </w:r>
    </w:p>
    <w:p w:rsidR="005E1D2C" w:rsidRPr="00DA3B76" w:rsidRDefault="005E1D2C" w:rsidP="005E1D2C">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Местонахождение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филиал КГАУ «МФЦ»): 673460, Забайкальский край, пгт. Чернышевск. ул. Первомайская, д.58.</w:t>
      </w:r>
    </w:p>
    <w:p w:rsidR="005E1D2C" w:rsidRPr="00DA3B76" w:rsidRDefault="005E1D2C" w:rsidP="005E1D2C">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1.3.3. Информацию о предоставлении муниципальной услуги можно получить:</w:t>
      </w:r>
    </w:p>
    <w:p w:rsidR="005E1D2C" w:rsidRPr="00DA3B76" w:rsidRDefault="005E1D2C" w:rsidP="005E1D2C">
      <w:pPr>
        <w:spacing w:after="0" w:line="240" w:lineRule="auto"/>
        <w:ind w:firstLine="709"/>
        <w:jc w:val="both"/>
        <w:rPr>
          <w:rFonts w:ascii="Times New Roman" w:hAnsi="Times New Roman" w:cs="Times New Roman"/>
          <w:sz w:val="24"/>
          <w:szCs w:val="24"/>
        </w:rPr>
      </w:pPr>
      <w:bookmarkStart w:id="8" w:name="sub_20"/>
      <w:r w:rsidRPr="00DA3B76">
        <w:rPr>
          <w:rFonts w:ascii="Times New Roman" w:hAnsi="Times New Roman" w:cs="Times New Roman"/>
          <w:sz w:val="24"/>
          <w:szCs w:val="24"/>
        </w:rPr>
        <w:t xml:space="preserve">1)  по телефонам: </w:t>
      </w:r>
    </w:p>
    <w:p w:rsidR="005E1D2C" w:rsidRPr="00DA3B76" w:rsidRDefault="005E1D2C" w:rsidP="005E1D2C">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Руководитель Администрации МР «Чернышевский район»: 8(30265) 2-18-40;</w:t>
      </w:r>
    </w:p>
    <w:p w:rsidR="005E1D2C" w:rsidRPr="00DA3B76" w:rsidRDefault="005E1D2C" w:rsidP="005E1D2C">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 xml:space="preserve">Отдел муниципального имущества и земельных отношений Администрации </w:t>
      </w:r>
      <w:r w:rsidRPr="00DA3B76">
        <w:rPr>
          <w:rFonts w:ascii="Times New Roman" w:hAnsi="Times New Roman" w:cs="Times New Roman"/>
          <w:iCs/>
          <w:sz w:val="24"/>
          <w:szCs w:val="24"/>
        </w:rPr>
        <w:t>муниципального района «Чернышевский район»</w:t>
      </w:r>
      <w:r w:rsidR="00E250E4" w:rsidRPr="00DA3B76">
        <w:rPr>
          <w:rFonts w:ascii="Times New Roman" w:hAnsi="Times New Roman" w:cs="Times New Roman"/>
          <w:sz w:val="24"/>
          <w:szCs w:val="24"/>
        </w:rPr>
        <w:t>: 8(30265) 2-14</w:t>
      </w:r>
      <w:r w:rsidRPr="00DA3B76">
        <w:rPr>
          <w:rFonts w:ascii="Times New Roman" w:hAnsi="Times New Roman" w:cs="Times New Roman"/>
          <w:sz w:val="24"/>
          <w:szCs w:val="24"/>
        </w:rPr>
        <w:t xml:space="preserve">-72; </w:t>
      </w:r>
    </w:p>
    <w:p w:rsidR="005E1D2C" w:rsidRPr="00DA3B76" w:rsidRDefault="005E1D2C" w:rsidP="005E1D2C">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 xml:space="preserve">Специалисты КГАУ «МФЦ Забайкальского края»: </w:t>
      </w:r>
      <w:r w:rsidRPr="00DA3B76">
        <w:rPr>
          <w:rFonts w:ascii="Times New Roman" w:hAnsi="Times New Roman" w:cs="Times New Roman"/>
          <w:sz w:val="24"/>
          <w:szCs w:val="24"/>
          <w:shd w:val="clear" w:color="auto" w:fill="FFFFFF"/>
        </w:rPr>
        <w:t>8(30265)2-13-28</w:t>
      </w:r>
      <w:r w:rsidRPr="00DA3B76">
        <w:rPr>
          <w:rFonts w:ascii="Times New Roman" w:hAnsi="Times New Roman" w:cs="Times New Roman"/>
          <w:sz w:val="24"/>
          <w:szCs w:val="24"/>
        </w:rPr>
        <w:t>; бесплатная линия 8-800-234-0175.</w:t>
      </w:r>
    </w:p>
    <w:p w:rsidR="005E1D2C" w:rsidRPr="00DA3B76" w:rsidRDefault="005E1D2C" w:rsidP="005E1D2C">
      <w:pPr>
        <w:spacing w:after="0" w:line="240" w:lineRule="auto"/>
        <w:ind w:firstLine="709"/>
        <w:jc w:val="both"/>
        <w:rPr>
          <w:rFonts w:ascii="Times New Roman" w:hAnsi="Times New Roman" w:cs="Times New Roman"/>
          <w:sz w:val="24"/>
          <w:szCs w:val="24"/>
        </w:rPr>
      </w:pPr>
      <w:bookmarkStart w:id="9" w:name="sub_30"/>
      <w:bookmarkEnd w:id="8"/>
      <w:r w:rsidRPr="00DA3B76">
        <w:rPr>
          <w:rFonts w:ascii="Times New Roman" w:hAnsi="Times New Roman" w:cs="Times New Roman"/>
          <w:sz w:val="24"/>
          <w:szCs w:val="24"/>
        </w:rPr>
        <w:t xml:space="preserve">2) путем письменного обращения в </w:t>
      </w:r>
      <w:r w:rsidRPr="00DA3B76">
        <w:rPr>
          <w:rFonts w:ascii="Times New Roman" w:hAnsi="Times New Roman" w:cs="Times New Roman"/>
          <w:color w:val="000000"/>
          <w:sz w:val="24"/>
          <w:szCs w:val="24"/>
        </w:rPr>
        <w:t>Администрацию МР «Чернышевский район»:</w:t>
      </w:r>
      <w:r w:rsidRPr="00DA3B76">
        <w:rPr>
          <w:rFonts w:ascii="Times New Roman" w:eastAsia="SimSun" w:hAnsi="Times New Roman" w:cs="Times New Roman"/>
          <w:kern w:val="2"/>
          <w:sz w:val="24"/>
          <w:szCs w:val="24"/>
          <w:lang w:eastAsia="zh-CN" w:bidi="hi-IN"/>
        </w:rPr>
        <w:t xml:space="preserve"> 673460, Забайкальский край, Чернышевский район, пгт. Чернышевск, ул. Калина,  д.14 б</w:t>
      </w:r>
      <w:r w:rsidRPr="00DA3B76">
        <w:rPr>
          <w:rFonts w:ascii="Times New Roman" w:hAnsi="Times New Roman" w:cs="Times New Roman"/>
          <w:sz w:val="24"/>
          <w:szCs w:val="24"/>
        </w:rPr>
        <w:t xml:space="preserve">; </w:t>
      </w:r>
    </w:p>
    <w:p w:rsidR="005E1D2C" w:rsidRPr="00DA3B76" w:rsidRDefault="005E1D2C" w:rsidP="005E1D2C">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Почтовый адрес КГАУ «МФЦ»: 673460, Забайкальский край, пгт. Чернышевск. ул. Первомайская, д.58;</w:t>
      </w:r>
    </w:p>
    <w:p w:rsidR="005E1D2C" w:rsidRPr="00DA3B76" w:rsidRDefault="005E1D2C" w:rsidP="005E1D2C">
      <w:pPr>
        <w:spacing w:after="0" w:line="240" w:lineRule="auto"/>
        <w:ind w:firstLine="709"/>
        <w:jc w:val="both"/>
        <w:rPr>
          <w:rFonts w:ascii="Times New Roman" w:hAnsi="Times New Roman" w:cs="Times New Roman"/>
          <w:sz w:val="24"/>
          <w:szCs w:val="24"/>
        </w:rPr>
      </w:pPr>
      <w:bookmarkStart w:id="10" w:name="sub_40"/>
      <w:bookmarkEnd w:id="9"/>
      <w:r w:rsidRPr="00DA3B76">
        <w:rPr>
          <w:rFonts w:ascii="Times New Roman" w:hAnsi="Times New Roman" w:cs="Times New Roman"/>
          <w:sz w:val="24"/>
          <w:szCs w:val="24"/>
        </w:rPr>
        <w:t xml:space="preserve">3) посредством обращения в </w:t>
      </w:r>
      <w:r w:rsidRPr="00DA3B76">
        <w:rPr>
          <w:rFonts w:ascii="Times New Roman" w:hAnsi="Times New Roman" w:cs="Times New Roman"/>
          <w:color w:val="000000"/>
          <w:sz w:val="24"/>
          <w:szCs w:val="24"/>
        </w:rPr>
        <w:t>Администрацию МР «Чернышевский район»</w:t>
      </w:r>
      <w:r w:rsidRPr="00DA3B76">
        <w:rPr>
          <w:rFonts w:ascii="Times New Roman" w:hAnsi="Times New Roman" w:cs="Times New Roman"/>
          <w:sz w:val="24"/>
          <w:szCs w:val="24"/>
        </w:rPr>
        <w:t xml:space="preserve"> по электронной почте: </w:t>
      </w:r>
      <w:r w:rsidRPr="00DA3B76">
        <w:rPr>
          <w:rFonts w:ascii="Times New Roman" w:hAnsi="Times New Roman" w:cs="Times New Roman"/>
          <w:sz w:val="24"/>
          <w:szCs w:val="24"/>
          <w:u w:val="single"/>
          <w:lang w:val="en-US"/>
        </w:rPr>
        <w:t>otdel</w:t>
      </w:r>
      <w:r w:rsidRPr="00DA3B76">
        <w:rPr>
          <w:rFonts w:ascii="Times New Roman" w:hAnsi="Times New Roman" w:cs="Times New Roman"/>
          <w:sz w:val="24"/>
          <w:szCs w:val="24"/>
          <w:u w:val="single"/>
        </w:rPr>
        <w:t>-</w:t>
      </w:r>
      <w:r w:rsidRPr="00DA3B76">
        <w:rPr>
          <w:rFonts w:ascii="Times New Roman" w:hAnsi="Times New Roman" w:cs="Times New Roman"/>
          <w:sz w:val="24"/>
          <w:szCs w:val="24"/>
          <w:u w:val="single"/>
          <w:lang w:val="en-US"/>
        </w:rPr>
        <w:t>chern</w:t>
      </w:r>
      <w:r w:rsidRPr="00DA3B76">
        <w:rPr>
          <w:rFonts w:ascii="Times New Roman" w:hAnsi="Times New Roman" w:cs="Times New Roman"/>
          <w:sz w:val="24"/>
          <w:szCs w:val="24"/>
          <w:u w:val="single"/>
        </w:rPr>
        <w:t xml:space="preserve">@ </w:t>
      </w:r>
      <w:r w:rsidRPr="00DA3B76">
        <w:rPr>
          <w:rFonts w:ascii="Times New Roman" w:hAnsi="Times New Roman" w:cs="Times New Roman"/>
          <w:sz w:val="24"/>
          <w:szCs w:val="24"/>
          <w:u w:val="single"/>
          <w:lang w:val="en-US"/>
        </w:rPr>
        <w:t>yandex</w:t>
      </w:r>
      <w:r w:rsidRPr="00DA3B76">
        <w:rPr>
          <w:rFonts w:ascii="Times New Roman" w:hAnsi="Times New Roman" w:cs="Times New Roman"/>
          <w:sz w:val="24"/>
          <w:szCs w:val="24"/>
          <w:u w:val="single"/>
        </w:rPr>
        <w:t>.</w:t>
      </w:r>
      <w:r w:rsidRPr="00DA3B76">
        <w:rPr>
          <w:rFonts w:ascii="Times New Roman" w:hAnsi="Times New Roman" w:cs="Times New Roman"/>
          <w:sz w:val="24"/>
          <w:szCs w:val="24"/>
          <w:u w:val="single"/>
          <w:lang w:val="en-US"/>
        </w:rPr>
        <w:t>ru</w:t>
      </w:r>
      <w:r w:rsidRPr="00DA3B76">
        <w:rPr>
          <w:rFonts w:ascii="Times New Roman" w:hAnsi="Times New Roman" w:cs="Times New Roman"/>
          <w:sz w:val="24"/>
          <w:szCs w:val="24"/>
        </w:rPr>
        <w:t xml:space="preserve">; </w:t>
      </w:r>
    </w:p>
    <w:p w:rsidR="005E1D2C" w:rsidRPr="00DA3B76" w:rsidRDefault="005E1D2C" w:rsidP="005E1D2C">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 xml:space="preserve">Электронная почта КГАУ «МФЦ Забайкальского края»: </w:t>
      </w:r>
      <w:r w:rsidRPr="00DA3B76">
        <w:rPr>
          <w:rFonts w:ascii="Times New Roman" w:hAnsi="Times New Roman" w:cs="Times New Roman"/>
          <w:sz w:val="24"/>
          <w:szCs w:val="24"/>
          <w:lang w:val="en-US"/>
        </w:rPr>
        <w:t>info</w:t>
      </w:r>
      <w:r w:rsidRPr="00DA3B76">
        <w:rPr>
          <w:rFonts w:ascii="Times New Roman" w:hAnsi="Times New Roman" w:cs="Times New Roman"/>
          <w:sz w:val="24"/>
          <w:szCs w:val="24"/>
        </w:rPr>
        <w:t>@</w:t>
      </w:r>
      <w:r w:rsidRPr="00DA3B76">
        <w:rPr>
          <w:rFonts w:ascii="Times New Roman" w:hAnsi="Times New Roman" w:cs="Times New Roman"/>
          <w:sz w:val="24"/>
          <w:szCs w:val="24"/>
          <w:lang w:val="en-US"/>
        </w:rPr>
        <w:t>chernyshevsk</w:t>
      </w:r>
      <w:r w:rsidRPr="00DA3B76">
        <w:rPr>
          <w:rFonts w:ascii="Times New Roman" w:hAnsi="Times New Roman" w:cs="Times New Roman"/>
          <w:sz w:val="24"/>
          <w:szCs w:val="24"/>
        </w:rPr>
        <w:t>.</w:t>
      </w:r>
      <w:r w:rsidRPr="00DA3B76">
        <w:rPr>
          <w:rFonts w:ascii="Times New Roman" w:hAnsi="Times New Roman" w:cs="Times New Roman"/>
          <w:sz w:val="24"/>
          <w:szCs w:val="24"/>
          <w:lang w:val="en-US"/>
        </w:rPr>
        <w:t>mfc</w:t>
      </w:r>
      <w:r w:rsidRPr="00DA3B76">
        <w:rPr>
          <w:rFonts w:ascii="Times New Roman" w:hAnsi="Times New Roman" w:cs="Times New Roman"/>
          <w:sz w:val="24"/>
          <w:szCs w:val="24"/>
        </w:rPr>
        <w:t>-</w:t>
      </w:r>
      <w:r w:rsidRPr="00DA3B76">
        <w:rPr>
          <w:rFonts w:ascii="Times New Roman" w:hAnsi="Times New Roman" w:cs="Times New Roman"/>
          <w:sz w:val="24"/>
          <w:szCs w:val="24"/>
          <w:lang w:val="en-US"/>
        </w:rPr>
        <w:t>chita</w:t>
      </w:r>
      <w:r w:rsidRPr="00DA3B76">
        <w:rPr>
          <w:rFonts w:ascii="Times New Roman" w:hAnsi="Times New Roman" w:cs="Times New Roman"/>
          <w:sz w:val="24"/>
          <w:szCs w:val="24"/>
        </w:rPr>
        <w:t>.</w:t>
      </w:r>
      <w:r w:rsidRPr="00DA3B76">
        <w:rPr>
          <w:rFonts w:ascii="Times New Roman" w:hAnsi="Times New Roman" w:cs="Times New Roman"/>
          <w:sz w:val="24"/>
          <w:szCs w:val="24"/>
          <w:lang w:val="en-US"/>
        </w:rPr>
        <w:t>ru</w:t>
      </w:r>
    </w:p>
    <w:p w:rsidR="005E1D2C" w:rsidRPr="00DA3B76" w:rsidRDefault="005E1D2C" w:rsidP="005E1D2C">
      <w:pPr>
        <w:spacing w:after="0" w:line="240" w:lineRule="auto"/>
        <w:ind w:firstLine="709"/>
        <w:jc w:val="both"/>
        <w:rPr>
          <w:rFonts w:ascii="Times New Roman" w:hAnsi="Times New Roman" w:cs="Times New Roman"/>
          <w:sz w:val="24"/>
          <w:szCs w:val="24"/>
        </w:rPr>
      </w:pPr>
      <w:bookmarkStart w:id="11" w:name="sub_50"/>
      <w:bookmarkEnd w:id="10"/>
      <w:r w:rsidRPr="00DA3B76">
        <w:rPr>
          <w:rFonts w:ascii="Times New Roman" w:hAnsi="Times New Roman" w:cs="Times New Roman"/>
          <w:sz w:val="24"/>
          <w:szCs w:val="24"/>
        </w:rPr>
        <w:t xml:space="preserve">4) в информационно-телекоммуникационной сети "Интернет" на официальном сайте: </w:t>
      </w:r>
      <w:hyperlink r:id="rId7" w:history="1">
        <w:r w:rsidR="00F53FB5" w:rsidRPr="00DA3B76">
          <w:rPr>
            <w:rStyle w:val="a9"/>
            <w:rFonts w:ascii="Times New Roman" w:hAnsi="Times New Roman" w:cs="Times New Roman"/>
            <w:sz w:val="24"/>
            <w:szCs w:val="24"/>
          </w:rPr>
          <w:t>http://www.чернышевск.забайкальскийкрай.рф</w:t>
        </w:r>
      </w:hyperlink>
      <w:r w:rsidR="003E26CA" w:rsidRPr="00DA3B76">
        <w:rPr>
          <w:sz w:val="24"/>
          <w:szCs w:val="24"/>
        </w:rPr>
        <w:t xml:space="preserve"> </w:t>
      </w:r>
      <w:r w:rsidR="003E26CA" w:rsidRPr="00DA3B76">
        <w:rPr>
          <w:rFonts w:ascii="Times New Roman" w:hAnsi="Times New Roman" w:cs="Times New Roman"/>
          <w:sz w:val="24"/>
          <w:szCs w:val="24"/>
        </w:rPr>
        <w:t xml:space="preserve">в разделе – </w:t>
      </w:r>
      <w:r w:rsidR="00F66B1B" w:rsidRPr="00DA3B76">
        <w:rPr>
          <w:rFonts w:ascii="Times New Roman" w:hAnsi="Times New Roman" w:cs="Times New Roman"/>
          <w:sz w:val="24"/>
          <w:szCs w:val="24"/>
        </w:rPr>
        <w:t>«Отдел муниципального имущества и земельных отношений»</w:t>
      </w:r>
      <w:r w:rsidR="003E26CA" w:rsidRPr="00DA3B76">
        <w:rPr>
          <w:rFonts w:ascii="Times New Roman" w:hAnsi="Times New Roman" w:cs="Times New Roman"/>
          <w:sz w:val="24"/>
          <w:szCs w:val="24"/>
        </w:rPr>
        <w:t>;</w:t>
      </w:r>
      <w:r w:rsidR="00F25DA9" w:rsidRPr="00DA3B76">
        <w:rPr>
          <w:rFonts w:ascii="Times New Roman" w:hAnsi="Times New Roman" w:cs="Times New Roman"/>
          <w:sz w:val="24"/>
          <w:szCs w:val="24"/>
        </w:rPr>
        <w:t xml:space="preserve"> </w:t>
      </w:r>
    </w:p>
    <w:p w:rsidR="005E1D2C" w:rsidRPr="00DA3B76" w:rsidRDefault="005E1D2C" w:rsidP="005E1D2C">
      <w:pPr>
        <w:spacing w:after="0" w:line="240" w:lineRule="auto"/>
        <w:ind w:firstLine="709"/>
        <w:jc w:val="both"/>
        <w:rPr>
          <w:rFonts w:ascii="Times New Roman" w:hAnsi="Times New Roman" w:cs="Times New Roman"/>
          <w:sz w:val="24"/>
          <w:szCs w:val="24"/>
        </w:rPr>
      </w:pPr>
      <w:bookmarkStart w:id="12" w:name="sub_70"/>
      <w:bookmarkEnd w:id="11"/>
      <w:r w:rsidRPr="00DA3B76">
        <w:rPr>
          <w:rFonts w:ascii="Times New Roman" w:hAnsi="Times New Roman" w:cs="Times New Roman"/>
          <w:sz w:val="24"/>
          <w:szCs w:val="24"/>
        </w:rPr>
        <w:t xml:space="preserve">5) из информационного стенда, оборудованного в помещении  </w:t>
      </w:r>
      <w:r w:rsidRPr="00DA3B76">
        <w:rPr>
          <w:rFonts w:ascii="Times New Roman" w:hAnsi="Times New Roman" w:cs="Times New Roman"/>
          <w:color w:val="000000"/>
          <w:sz w:val="24"/>
          <w:szCs w:val="24"/>
        </w:rPr>
        <w:t>Администрации муниципального района «Чернышевский район»</w:t>
      </w:r>
      <w:r w:rsidRPr="00DA3B76">
        <w:rPr>
          <w:rFonts w:ascii="Times New Roman" w:hAnsi="Times New Roman" w:cs="Times New Roman"/>
          <w:sz w:val="24"/>
          <w:szCs w:val="24"/>
        </w:rPr>
        <w:t>;</w:t>
      </w:r>
    </w:p>
    <w:bookmarkEnd w:id="12"/>
    <w:p w:rsidR="005434E1" w:rsidRPr="00DA3B76" w:rsidRDefault="005434E1" w:rsidP="00F12FEF">
      <w:pPr>
        <w:suppressAutoHyphens/>
        <w:spacing w:after="0" w:line="240" w:lineRule="auto"/>
        <w:ind w:firstLine="540"/>
        <w:jc w:val="both"/>
        <w:rPr>
          <w:rFonts w:ascii="Times New Roman" w:eastAsia="SimSun" w:hAnsi="Times New Roman" w:cs="Times New Roman"/>
          <w:kern w:val="2"/>
          <w:sz w:val="24"/>
          <w:szCs w:val="24"/>
          <w:lang w:eastAsia="zh-CN" w:bidi="hi-IN"/>
        </w:rPr>
      </w:pPr>
      <w:r w:rsidRPr="00DA3B76">
        <w:rPr>
          <w:rFonts w:ascii="Times New Roman" w:eastAsia="SimSun" w:hAnsi="Times New Roman" w:cs="Times New Roman"/>
          <w:kern w:val="2"/>
          <w:sz w:val="24"/>
          <w:szCs w:val="24"/>
          <w:lang w:eastAsia="zh-CN" w:bidi="hi-IN"/>
        </w:rPr>
        <w:t>1.3.4. Информация о порядке предоставления муниципальной услуги представляется:</w:t>
      </w:r>
    </w:p>
    <w:p w:rsidR="005434E1" w:rsidRPr="00DA3B76" w:rsidRDefault="005434E1" w:rsidP="00F12FEF">
      <w:pPr>
        <w:suppressAutoHyphens/>
        <w:spacing w:after="0" w:line="240" w:lineRule="auto"/>
        <w:ind w:firstLine="540"/>
        <w:jc w:val="both"/>
        <w:rPr>
          <w:rFonts w:ascii="Times New Roman" w:eastAsia="SimSun" w:hAnsi="Times New Roman" w:cs="Times New Roman"/>
          <w:kern w:val="2"/>
          <w:sz w:val="24"/>
          <w:szCs w:val="24"/>
          <w:lang w:eastAsia="zh-CN" w:bidi="hi-IN"/>
        </w:rPr>
      </w:pPr>
      <w:r w:rsidRPr="00DA3B76">
        <w:rPr>
          <w:rFonts w:ascii="Times New Roman" w:eastAsia="SimSun" w:hAnsi="Times New Roman" w:cs="Times New Roman"/>
          <w:kern w:val="2"/>
          <w:sz w:val="24"/>
          <w:szCs w:val="24"/>
          <w:lang w:eastAsia="zh-CN" w:bidi="hi-IN"/>
        </w:rPr>
        <w:t>непосредственно специалистом Администрации при личном обращении;</w:t>
      </w:r>
    </w:p>
    <w:p w:rsidR="005434E1" w:rsidRPr="00DA3B76" w:rsidRDefault="005434E1" w:rsidP="00F12FEF">
      <w:pPr>
        <w:suppressAutoHyphens/>
        <w:spacing w:after="0" w:line="240" w:lineRule="auto"/>
        <w:ind w:firstLine="540"/>
        <w:jc w:val="both"/>
        <w:rPr>
          <w:rFonts w:ascii="Times New Roman" w:eastAsia="SimSun" w:hAnsi="Times New Roman" w:cs="Times New Roman"/>
          <w:kern w:val="2"/>
          <w:sz w:val="24"/>
          <w:szCs w:val="24"/>
          <w:lang w:eastAsia="zh-CN" w:bidi="hi-IN"/>
        </w:rPr>
      </w:pPr>
      <w:r w:rsidRPr="00DA3B76">
        <w:rPr>
          <w:rFonts w:ascii="Times New Roman" w:eastAsia="SimSun" w:hAnsi="Times New Roman" w:cs="Times New Roman"/>
          <w:kern w:val="2"/>
          <w:sz w:val="24"/>
          <w:szCs w:val="24"/>
          <w:lang w:eastAsia="zh-CN" w:bidi="hi-IN"/>
        </w:rPr>
        <w:t>с использованием средств почтовой, телефонной связи и электронной почты;</w:t>
      </w:r>
    </w:p>
    <w:p w:rsidR="005434E1" w:rsidRPr="00DA3B76" w:rsidRDefault="005434E1" w:rsidP="00F12FEF">
      <w:pPr>
        <w:suppressAutoHyphens/>
        <w:spacing w:after="0" w:line="240" w:lineRule="auto"/>
        <w:ind w:firstLine="540"/>
        <w:jc w:val="both"/>
        <w:rPr>
          <w:rFonts w:ascii="Times New Roman" w:eastAsia="SimSun" w:hAnsi="Times New Roman" w:cs="Times New Roman"/>
          <w:kern w:val="2"/>
          <w:sz w:val="24"/>
          <w:szCs w:val="24"/>
          <w:lang w:eastAsia="zh-CN" w:bidi="hi-IN"/>
        </w:rPr>
      </w:pPr>
      <w:r w:rsidRPr="00DA3B76">
        <w:rPr>
          <w:rFonts w:ascii="Times New Roman" w:eastAsia="SimSun" w:hAnsi="Times New Roman" w:cs="Times New Roman"/>
          <w:kern w:val="2"/>
          <w:sz w:val="24"/>
          <w:szCs w:val="24"/>
          <w:lang w:eastAsia="zh-CN" w:bidi="hi-IN"/>
        </w:rPr>
        <w:t xml:space="preserve">посредством размещения в сети «Интернет». </w:t>
      </w:r>
    </w:p>
    <w:p w:rsidR="00F53FB5" w:rsidRPr="00DA3B76" w:rsidRDefault="00F53FB5" w:rsidP="00F53FB5">
      <w:pPr>
        <w:autoSpaceDE w:val="0"/>
        <w:autoSpaceDN w:val="0"/>
        <w:adjustRightInd w:val="0"/>
        <w:spacing w:after="0" w:line="240" w:lineRule="auto"/>
        <w:ind w:firstLine="851"/>
        <w:jc w:val="both"/>
        <w:rPr>
          <w:rFonts w:ascii="Times New Roman" w:hAnsi="Times New Roman" w:cs="Times New Roman"/>
          <w:sz w:val="24"/>
          <w:szCs w:val="24"/>
        </w:rPr>
      </w:pPr>
      <w:r w:rsidRPr="00DA3B76">
        <w:rPr>
          <w:rFonts w:ascii="Times New Roman" w:hAnsi="Times New Roman" w:cs="Times New Roman"/>
          <w:sz w:val="24"/>
          <w:szCs w:val="24"/>
        </w:rPr>
        <w:t xml:space="preserve">На Едином портале государственных и муниципальных услуг (функций), официальном сайте </w:t>
      </w:r>
      <w:hyperlink r:id="rId8" w:history="1">
        <w:r w:rsidRPr="00DA3B76">
          <w:rPr>
            <w:rStyle w:val="a9"/>
            <w:rFonts w:ascii="Times New Roman" w:hAnsi="Times New Roman" w:cs="Times New Roman"/>
            <w:sz w:val="24"/>
            <w:szCs w:val="24"/>
            <w:lang w:val="en-US"/>
          </w:rPr>
          <w:t>www</w:t>
        </w:r>
        <w:r w:rsidRPr="00DA3B76">
          <w:rPr>
            <w:rStyle w:val="a9"/>
            <w:rFonts w:ascii="Times New Roman" w:hAnsi="Times New Roman" w:cs="Times New Roman"/>
            <w:sz w:val="24"/>
            <w:szCs w:val="24"/>
          </w:rPr>
          <w:t>.чернышевск.забайкальскийкрай.рф</w:t>
        </w:r>
      </w:hyperlink>
      <w:r w:rsidRPr="00DA3B76">
        <w:rPr>
          <w:rFonts w:ascii="Times New Roman" w:hAnsi="Times New Roman" w:cs="Times New Roman"/>
          <w:sz w:val="24"/>
          <w:szCs w:val="24"/>
        </w:rPr>
        <w:t xml:space="preserve">  размещается следующая информация:</w:t>
      </w:r>
    </w:p>
    <w:p w:rsidR="00F53FB5" w:rsidRPr="00DA3B76" w:rsidRDefault="00F53FB5" w:rsidP="00F53FB5">
      <w:pPr>
        <w:autoSpaceDE w:val="0"/>
        <w:autoSpaceDN w:val="0"/>
        <w:adjustRightInd w:val="0"/>
        <w:spacing w:after="0" w:line="240" w:lineRule="auto"/>
        <w:ind w:firstLine="851"/>
        <w:jc w:val="both"/>
        <w:rPr>
          <w:rFonts w:ascii="Times New Roman" w:hAnsi="Times New Roman" w:cs="Times New Roman"/>
          <w:sz w:val="24"/>
          <w:szCs w:val="24"/>
        </w:rPr>
      </w:pPr>
      <w:r w:rsidRPr="00DA3B76">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 же перечень документов, которые заявитель вправе представить по собственной инициативе;</w:t>
      </w:r>
    </w:p>
    <w:p w:rsidR="00F53FB5" w:rsidRPr="00DA3B76" w:rsidRDefault="00F53FB5" w:rsidP="00F53FB5">
      <w:pPr>
        <w:autoSpaceDE w:val="0"/>
        <w:autoSpaceDN w:val="0"/>
        <w:adjustRightInd w:val="0"/>
        <w:spacing w:after="0" w:line="240" w:lineRule="auto"/>
        <w:ind w:firstLine="851"/>
        <w:jc w:val="both"/>
        <w:rPr>
          <w:rFonts w:ascii="Times New Roman" w:hAnsi="Times New Roman" w:cs="Times New Roman"/>
          <w:sz w:val="24"/>
          <w:szCs w:val="24"/>
        </w:rPr>
      </w:pPr>
      <w:r w:rsidRPr="00DA3B76">
        <w:rPr>
          <w:rFonts w:ascii="Times New Roman" w:hAnsi="Times New Roman" w:cs="Times New Roman"/>
          <w:sz w:val="24"/>
          <w:szCs w:val="24"/>
        </w:rPr>
        <w:t>2) круг заявителей;</w:t>
      </w:r>
    </w:p>
    <w:p w:rsidR="00F53FB5" w:rsidRPr="00DA3B76" w:rsidRDefault="00F53FB5" w:rsidP="00F53FB5">
      <w:pPr>
        <w:autoSpaceDE w:val="0"/>
        <w:autoSpaceDN w:val="0"/>
        <w:adjustRightInd w:val="0"/>
        <w:spacing w:after="0" w:line="240" w:lineRule="auto"/>
        <w:ind w:firstLine="851"/>
        <w:jc w:val="both"/>
        <w:rPr>
          <w:rFonts w:ascii="Times New Roman" w:hAnsi="Times New Roman" w:cs="Times New Roman"/>
          <w:sz w:val="24"/>
          <w:szCs w:val="24"/>
        </w:rPr>
      </w:pPr>
      <w:r w:rsidRPr="00DA3B76">
        <w:rPr>
          <w:rFonts w:ascii="Times New Roman" w:hAnsi="Times New Roman" w:cs="Times New Roman"/>
          <w:sz w:val="24"/>
          <w:szCs w:val="24"/>
        </w:rPr>
        <w:t>3) срок предоставления муниципальной услуги;</w:t>
      </w:r>
    </w:p>
    <w:p w:rsidR="00F53FB5" w:rsidRPr="00DA3B76" w:rsidRDefault="00F53FB5" w:rsidP="00F53FB5">
      <w:pPr>
        <w:autoSpaceDE w:val="0"/>
        <w:autoSpaceDN w:val="0"/>
        <w:adjustRightInd w:val="0"/>
        <w:spacing w:after="0" w:line="240" w:lineRule="auto"/>
        <w:ind w:firstLine="851"/>
        <w:jc w:val="both"/>
        <w:rPr>
          <w:rFonts w:ascii="Times New Roman" w:hAnsi="Times New Roman" w:cs="Times New Roman"/>
          <w:sz w:val="24"/>
          <w:szCs w:val="24"/>
        </w:rPr>
      </w:pPr>
      <w:r w:rsidRPr="00DA3B76">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услуги;</w:t>
      </w:r>
    </w:p>
    <w:p w:rsidR="00F53FB5" w:rsidRPr="00DA3B76" w:rsidRDefault="00F53FB5" w:rsidP="00F53FB5">
      <w:pPr>
        <w:autoSpaceDE w:val="0"/>
        <w:autoSpaceDN w:val="0"/>
        <w:adjustRightInd w:val="0"/>
        <w:spacing w:after="0" w:line="240" w:lineRule="auto"/>
        <w:ind w:firstLine="851"/>
        <w:jc w:val="both"/>
        <w:rPr>
          <w:rFonts w:ascii="Times New Roman" w:hAnsi="Times New Roman" w:cs="Times New Roman"/>
          <w:sz w:val="24"/>
          <w:szCs w:val="24"/>
        </w:rPr>
      </w:pPr>
      <w:r w:rsidRPr="00DA3B76">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F53FB5" w:rsidRPr="00DA3B76" w:rsidRDefault="00F53FB5" w:rsidP="00F53FB5">
      <w:pPr>
        <w:autoSpaceDE w:val="0"/>
        <w:autoSpaceDN w:val="0"/>
        <w:adjustRightInd w:val="0"/>
        <w:spacing w:after="0" w:line="240" w:lineRule="auto"/>
        <w:ind w:firstLine="851"/>
        <w:jc w:val="both"/>
        <w:rPr>
          <w:rFonts w:ascii="Times New Roman" w:hAnsi="Times New Roman" w:cs="Times New Roman"/>
          <w:sz w:val="24"/>
          <w:szCs w:val="24"/>
        </w:rPr>
      </w:pPr>
      <w:r w:rsidRPr="00DA3B76">
        <w:rPr>
          <w:rFonts w:ascii="Times New Roman" w:hAnsi="Times New Roman" w:cs="Times New Roman"/>
          <w:sz w:val="24"/>
          <w:szCs w:val="24"/>
        </w:rPr>
        <w:t>6) исчерпывающий перечень оснований для приостановления или отказа в предоставлении услуги;</w:t>
      </w:r>
    </w:p>
    <w:p w:rsidR="00F53FB5" w:rsidRPr="00DA3B76" w:rsidRDefault="00F53FB5" w:rsidP="00F53FB5">
      <w:pPr>
        <w:autoSpaceDE w:val="0"/>
        <w:autoSpaceDN w:val="0"/>
        <w:adjustRightInd w:val="0"/>
        <w:spacing w:after="0" w:line="240" w:lineRule="auto"/>
        <w:ind w:firstLine="851"/>
        <w:jc w:val="both"/>
        <w:rPr>
          <w:rFonts w:ascii="Times New Roman" w:hAnsi="Times New Roman" w:cs="Times New Roman"/>
          <w:sz w:val="24"/>
          <w:szCs w:val="24"/>
        </w:rPr>
      </w:pPr>
      <w:r w:rsidRPr="00DA3B76">
        <w:rPr>
          <w:rFonts w:ascii="Times New Roman" w:hAnsi="Times New Roman" w:cs="Times New Roman"/>
          <w:sz w:val="24"/>
          <w:szCs w:val="24"/>
        </w:rP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53FB5" w:rsidRPr="00DA3B76" w:rsidRDefault="00F53FB5" w:rsidP="00F53FB5">
      <w:pPr>
        <w:autoSpaceDE w:val="0"/>
        <w:autoSpaceDN w:val="0"/>
        <w:adjustRightInd w:val="0"/>
        <w:spacing w:after="0" w:line="240" w:lineRule="auto"/>
        <w:ind w:firstLine="851"/>
        <w:jc w:val="both"/>
        <w:rPr>
          <w:rFonts w:ascii="Times New Roman" w:hAnsi="Times New Roman" w:cs="Times New Roman"/>
          <w:sz w:val="24"/>
          <w:szCs w:val="24"/>
        </w:rPr>
      </w:pPr>
      <w:r w:rsidRPr="00DA3B76">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F53FB5" w:rsidRPr="00DA3B76" w:rsidRDefault="00F53FB5" w:rsidP="00F53FB5">
      <w:pPr>
        <w:autoSpaceDE w:val="0"/>
        <w:autoSpaceDN w:val="0"/>
        <w:adjustRightInd w:val="0"/>
        <w:spacing w:after="0" w:line="240" w:lineRule="auto"/>
        <w:ind w:firstLine="851"/>
        <w:jc w:val="both"/>
        <w:rPr>
          <w:rFonts w:ascii="Times New Roman" w:hAnsi="Times New Roman" w:cs="Times New Roman"/>
          <w:sz w:val="24"/>
          <w:szCs w:val="24"/>
        </w:rPr>
      </w:pPr>
      <w:r w:rsidRPr="00DA3B76">
        <w:rPr>
          <w:rFonts w:ascii="Times New Roman" w:hAnsi="Times New Roman" w:cs="Times New Roman"/>
          <w:sz w:val="24"/>
          <w:szCs w:val="24"/>
        </w:rPr>
        <w:t xml:space="preserve">Информация на Едином портале государственных и муниципальных услуг (функций), официальном сайте </w:t>
      </w:r>
      <w:hyperlink r:id="rId9" w:history="1">
        <w:r w:rsidRPr="00DA3B76">
          <w:rPr>
            <w:rStyle w:val="a9"/>
            <w:rFonts w:ascii="Times New Roman" w:hAnsi="Times New Roman" w:cs="Times New Roman"/>
            <w:sz w:val="24"/>
            <w:szCs w:val="24"/>
            <w:lang w:val="en-US"/>
          </w:rPr>
          <w:t>www</w:t>
        </w:r>
        <w:r w:rsidRPr="00DA3B76">
          <w:rPr>
            <w:rStyle w:val="a9"/>
            <w:rFonts w:ascii="Times New Roman" w:hAnsi="Times New Roman" w:cs="Times New Roman"/>
            <w:sz w:val="24"/>
            <w:szCs w:val="24"/>
          </w:rPr>
          <w:t>.чернышевск.забайкальскийкрай.рф</w:t>
        </w:r>
      </w:hyperlink>
      <w:r w:rsidRPr="00DA3B76">
        <w:rPr>
          <w:rFonts w:ascii="Times New Roman" w:hAnsi="Times New Roman" w:cs="Times New Roman"/>
          <w:sz w:val="24"/>
          <w:szCs w:val="24"/>
        </w:rPr>
        <w:t xml:space="preserve">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53FB5" w:rsidRPr="00DA3B76" w:rsidRDefault="00F53FB5" w:rsidP="00F12FEF">
      <w:pPr>
        <w:suppressAutoHyphens/>
        <w:spacing w:after="0" w:line="240" w:lineRule="auto"/>
        <w:ind w:firstLine="540"/>
        <w:jc w:val="both"/>
        <w:rPr>
          <w:rFonts w:ascii="Times New Roman" w:eastAsia="SimSun" w:hAnsi="Times New Roman" w:cs="Times New Roman"/>
          <w:kern w:val="2"/>
          <w:sz w:val="24"/>
          <w:szCs w:val="24"/>
          <w:lang w:eastAsia="zh-CN" w:bidi="hi-IN"/>
        </w:rPr>
      </w:pPr>
    </w:p>
    <w:p w:rsidR="005434E1" w:rsidRPr="00DA3B76" w:rsidRDefault="005434E1" w:rsidP="00F12FEF">
      <w:pPr>
        <w:suppressAutoHyphens/>
        <w:spacing w:after="0" w:line="240" w:lineRule="auto"/>
        <w:jc w:val="both"/>
        <w:rPr>
          <w:rFonts w:ascii="Times New Roman" w:eastAsia="SimSun" w:hAnsi="Times New Roman" w:cs="Times New Roman"/>
          <w:kern w:val="2"/>
          <w:sz w:val="24"/>
          <w:szCs w:val="24"/>
          <w:lang w:eastAsia="zh-CN" w:bidi="hi-IN"/>
        </w:rPr>
      </w:pPr>
      <w:r w:rsidRPr="00DA3B76">
        <w:rPr>
          <w:rFonts w:ascii="Times New Roman" w:eastAsia="SimSun" w:hAnsi="Times New Roman" w:cs="Times New Roman"/>
          <w:kern w:val="2"/>
          <w:sz w:val="24"/>
          <w:szCs w:val="24"/>
          <w:lang w:eastAsia="zh-CN" w:bidi="hi-IN"/>
        </w:rPr>
        <w:t>Основными требованиями к информированию заявителей являются:</w:t>
      </w:r>
    </w:p>
    <w:p w:rsidR="005434E1" w:rsidRPr="00DA3B76" w:rsidRDefault="005434E1" w:rsidP="00F12FEF">
      <w:pPr>
        <w:suppressAutoHyphens/>
        <w:spacing w:after="0" w:line="240" w:lineRule="auto"/>
        <w:ind w:firstLine="540"/>
        <w:jc w:val="both"/>
        <w:rPr>
          <w:rFonts w:ascii="Times New Roman" w:eastAsia="SimSun" w:hAnsi="Times New Roman" w:cs="Times New Roman"/>
          <w:kern w:val="2"/>
          <w:sz w:val="24"/>
          <w:szCs w:val="24"/>
          <w:lang w:eastAsia="zh-CN" w:bidi="hi-IN"/>
        </w:rPr>
      </w:pPr>
      <w:r w:rsidRPr="00DA3B76">
        <w:rPr>
          <w:rFonts w:ascii="Times New Roman" w:eastAsia="SimSun" w:hAnsi="Times New Roman" w:cs="Times New Roman"/>
          <w:kern w:val="2"/>
          <w:sz w:val="24"/>
          <w:szCs w:val="24"/>
          <w:lang w:eastAsia="zh-CN" w:bidi="hi-IN"/>
        </w:rPr>
        <w:t>достоверность предоставляемой информации;</w:t>
      </w:r>
    </w:p>
    <w:p w:rsidR="005434E1" w:rsidRPr="00DA3B76" w:rsidRDefault="005434E1" w:rsidP="00F12FEF">
      <w:pPr>
        <w:suppressAutoHyphens/>
        <w:spacing w:after="0" w:line="240" w:lineRule="auto"/>
        <w:ind w:firstLine="540"/>
        <w:jc w:val="both"/>
        <w:rPr>
          <w:rFonts w:ascii="Times New Roman" w:eastAsia="SimSun" w:hAnsi="Times New Roman" w:cs="Times New Roman"/>
          <w:kern w:val="2"/>
          <w:sz w:val="24"/>
          <w:szCs w:val="24"/>
          <w:lang w:eastAsia="zh-CN" w:bidi="hi-IN"/>
        </w:rPr>
      </w:pPr>
      <w:r w:rsidRPr="00DA3B76">
        <w:rPr>
          <w:rFonts w:ascii="Times New Roman" w:eastAsia="SimSun" w:hAnsi="Times New Roman" w:cs="Times New Roman"/>
          <w:kern w:val="2"/>
          <w:sz w:val="24"/>
          <w:szCs w:val="24"/>
          <w:lang w:eastAsia="zh-CN" w:bidi="hi-IN"/>
        </w:rPr>
        <w:t>четкость изложения информации;</w:t>
      </w:r>
    </w:p>
    <w:p w:rsidR="005434E1" w:rsidRPr="00DA3B76" w:rsidRDefault="005434E1" w:rsidP="00F12FEF">
      <w:pPr>
        <w:suppressAutoHyphens/>
        <w:spacing w:after="0" w:line="240" w:lineRule="auto"/>
        <w:ind w:firstLine="540"/>
        <w:jc w:val="both"/>
        <w:rPr>
          <w:rFonts w:ascii="Times New Roman" w:eastAsia="SimSun" w:hAnsi="Times New Roman" w:cs="Times New Roman"/>
          <w:kern w:val="2"/>
          <w:sz w:val="24"/>
          <w:szCs w:val="24"/>
          <w:lang w:eastAsia="zh-CN" w:bidi="hi-IN"/>
        </w:rPr>
      </w:pPr>
      <w:r w:rsidRPr="00DA3B76">
        <w:rPr>
          <w:rFonts w:ascii="Times New Roman" w:eastAsia="SimSun" w:hAnsi="Times New Roman" w:cs="Times New Roman"/>
          <w:kern w:val="2"/>
          <w:sz w:val="24"/>
          <w:szCs w:val="24"/>
          <w:lang w:eastAsia="zh-CN" w:bidi="hi-IN"/>
        </w:rPr>
        <w:t>полнота информирования;</w:t>
      </w:r>
    </w:p>
    <w:p w:rsidR="005434E1" w:rsidRPr="00DA3B76" w:rsidRDefault="005434E1" w:rsidP="00F12FEF">
      <w:pPr>
        <w:suppressAutoHyphens/>
        <w:spacing w:after="0" w:line="240" w:lineRule="auto"/>
        <w:ind w:firstLine="540"/>
        <w:jc w:val="both"/>
        <w:rPr>
          <w:rFonts w:ascii="Times New Roman" w:eastAsia="SimSun" w:hAnsi="Times New Roman" w:cs="Times New Roman"/>
          <w:kern w:val="2"/>
          <w:sz w:val="24"/>
          <w:szCs w:val="24"/>
          <w:lang w:eastAsia="zh-CN" w:bidi="hi-IN"/>
        </w:rPr>
      </w:pPr>
      <w:r w:rsidRPr="00DA3B76">
        <w:rPr>
          <w:rFonts w:ascii="Times New Roman" w:eastAsia="SimSun" w:hAnsi="Times New Roman" w:cs="Times New Roman"/>
          <w:kern w:val="2"/>
          <w:sz w:val="24"/>
          <w:szCs w:val="24"/>
          <w:lang w:eastAsia="zh-CN" w:bidi="hi-IN"/>
        </w:rPr>
        <w:t>наглядность форм предоставляемой информации;</w:t>
      </w:r>
    </w:p>
    <w:p w:rsidR="005434E1" w:rsidRPr="00DA3B76" w:rsidRDefault="005434E1" w:rsidP="00F12FEF">
      <w:pPr>
        <w:suppressAutoHyphens/>
        <w:spacing w:after="0" w:line="240" w:lineRule="auto"/>
        <w:ind w:firstLine="540"/>
        <w:jc w:val="both"/>
        <w:rPr>
          <w:rFonts w:ascii="Times New Roman" w:eastAsia="SimSun" w:hAnsi="Times New Roman" w:cs="Times New Roman"/>
          <w:kern w:val="2"/>
          <w:sz w:val="24"/>
          <w:szCs w:val="24"/>
          <w:lang w:eastAsia="zh-CN" w:bidi="hi-IN"/>
        </w:rPr>
      </w:pPr>
      <w:r w:rsidRPr="00DA3B76">
        <w:rPr>
          <w:rFonts w:ascii="Times New Roman" w:eastAsia="SimSun" w:hAnsi="Times New Roman" w:cs="Times New Roman"/>
          <w:kern w:val="2"/>
          <w:sz w:val="24"/>
          <w:szCs w:val="24"/>
          <w:lang w:eastAsia="zh-CN" w:bidi="hi-IN"/>
        </w:rPr>
        <w:t>удобство и доступность получения информации;</w:t>
      </w:r>
    </w:p>
    <w:p w:rsidR="005434E1" w:rsidRPr="00DA3B76" w:rsidRDefault="005434E1" w:rsidP="00F12FEF">
      <w:pPr>
        <w:suppressAutoHyphens/>
        <w:spacing w:after="0" w:line="240" w:lineRule="auto"/>
        <w:ind w:firstLine="540"/>
        <w:jc w:val="both"/>
        <w:rPr>
          <w:rFonts w:ascii="Times New Roman" w:eastAsia="SimSun" w:hAnsi="Times New Roman" w:cs="Times New Roman"/>
          <w:kern w:val="2"/>
          <w:sz w:val="24"/>
          <w:szCs w:val="24"/>
          <w:lang w:eastAsia="zh-CN" w:bidi="hi-IN"/>
        </w:rPr>
      </w:pPr>
      <w:r w:rsidRPr="00DA3B76">
        <w:rPr>
          <w:rFonts w:ascii="Times New Roman" w:eastAsia="SimSun" w:hAnsi="Times New Roman" w:cs="Times New Roman"/>
          <w:kern w:val="2"/>
          <w:sz w:val="24"/>
          <w:szCs w:val="24"/>
          <w:lang w:eastAsia="zh-CN" w:bidi="hi-IN"/>
        </w:rPr>
        <w:t>оперативность предоставления информации.</w:t>
      </w:r>
    </w:p>
    <w:p w:rsidR="005434E1" w:rsidRPr="00DA3B76" w:rsidRDefault="005434E1" w:rsidP="00F12FEF">
      <w:pPr>
        <w:suppressAutoHyphens/>
        <w:spacing w:after="0" w:line="240" w:lineRule="auto"/>
        <w:ind w:firstLine="540"/>
        <w:jc w:val="both"/>
        <w:rPr>
          <w:rFonts w:ascii="Times New Roman" w:eastAsia="SimSun" w:hAnsi="Times New Roman" w:cs="Times New Roman"/>
          <w:kern w:val="2"/>
          <w:sz w:val="24"/>
          <w:szCs w:val="24"/>
          <w:lang w:eastAsia="zh-CN" w:bidi="hi-IN"/>
        </w:rPr>
      </w:pPr>
      <w:r w:rsidRPr="00DA3B76">
        <w:rPr>
          <w:rFonts w:ascii="Times New Roman" w:eastAsia="SimSun" w:hAnsi="Times New Roman" w:cs="Times New Roman"/>
          <w:kern w:val="2"/>
          <w:sz w:val="24"/>
          <w:szCs w:val="24"/>
          <w:lang w:eastAsia="zh-CN" w:bidi="hi-IN"/>
        </w:rPr>
        <w:t>В любое время с момента приема документов, указанных в пункте 2.7. настоящего административного регламента, заявитель имеет право на получение сведений о прохождении процедуры предоставления муниципальной услуги при помощи телефона, сети «Интернет», электронной почты или посредством личного посещения Администрации;</w:t>
      </w:r>
    </w:p>
    <w:p w:rsidR="005434E1" w:rsidRPr="00DA3B76" w:rsidRDefault="005434E1" w:rsidP="00F12FEF">
      <w:pPr>
        <w:suppressAutoHyphens/>
        <w:spacing w:after="0" w:line="240" w:lineRule="auto"/>
        <w:ind w:firstLine="540"/>
        <w:jc w:val="both"/>
        <w:rPr>
          <w:rFonts w:ascii="Times New Roman" w:eastAsia="SimSun" w:hAnsi="Times New Roman" w:cs="Times New Roman"/>
          <w:kern w:val="2"/>
          <w:sz w:val="24"/>
          <w:szCs w:val="24"/>
          <w:lang w:eastAsia="zh-CN" w:bidi="hi-IN"/>
        </w:rPr>
      </w:pPr>
      <w:r w:rsidRPr="00DA3B76">
        <w:rPr>
          <w:rFonts w:ascii="Times New Roman" w:eastAsia="SimSun" w:hAnsi="Times New Roman" w:cs="Times New Roman"/>
          <w:kern w:val="2"/>
          <w:sz w:val="24"/>
          <w:szCs w:val="24"/>
          <w:lang w:eastAsia="zh-CN" w:bidi="hi-IN"/>
        </w:rPr>
        <w:t>1.3.5. На информационном стенде в</w:t>
      </w:r>
      <w:r w:rsidR="009253A9" w:rsidRPr="00DA3B76">
        <w:rPr>
          <w:rFonts w:ascii="Times New Roman" w:eastAsia="SimSun" w:hAnsi="Times New Roman" w:cs="Times New Roman"/>
          <w:kern w:val="2"/>
          <w:sz w:val="24"/>
          <w:szCs w:val="24"/>
          <w:lang w:eastAsia="zh-CN" w:bidi="hi-IN"/>
        </w:rPr>
        <w:t>озле</w:t>
      </w:r>
      <w:r w:rsidRPr="00DA3B76">
        <w:rPr>
          <w:rFonts w:ascii="Times New Roman" w:eastAsia="SimSun" w:hAnsi="Times New Roman" w:cs="Times New Roman"/>
          <w:kern w:val="2"/>
          <w:sz w:val="24"/>
          <w:szCs w:val="24"/>
          <w:lang w:eastAsia="zh-CN" w:bidi="hi-IN"/>
        </w:rPr>
        <w:t xml:space="preserve"> кабинет</w:t>
      </w:r>
      <w:r w:rsidR="009253A9" w:rsidRPr="00DA3B76">
        <w:rPr>
          <w:rFonts w:ascii="Times New Roman" w:eastAsia="SimSun" w:hAnsi="Times New Roman" w:cs="Times New Roman"/>
          <w:kern w:val="2"/>
          <w:sz w:val="24"/>
          <w:szCs w:val="24"/>
          <w:lang w:eastAsia="zh-CN" w:bidi="hi-IN"/>
        </w:rPr>
        <w:t>а</w:t>
      </w:r>
      <w:r w:rsidRPr="00DA3B76">
        <w:rPr>
          <w:rFonts w:ascii="Times New Roman" w:eastAsia="SimSun" w:hAnsi="Times New Roman" w:cs="Times New Roman"/>
          <w:kern w:val="2"/>
          <w:sz w:val="24"/>
          <w:szCs w:val="24"/>
          <w:lang w:eastAsia="zh-CN" w:bidi="hi-IN"/>
        </w:rPr>
        <w:t xml:space="preserve"> № </w:t>
      </w:r>
      <w:r w:rsidR="009253A9" w:rsidRPr="00DA3B76">
        <w:rPr>
          <w:rFonts w:ascii="Times New Roman" w:eastAsia="SimSun" w:hAnsi="Times New Roman" w:cs="Times New Roman"/>
          <w:kern w:val="2"/>
          <w:sz w:val="24"/>
          <w:szCs w:val="24"/>
          <w:lang w:eastAsia="zh-CN" w:bidi="hi-IN"/>
        </w:rPr>
        <w:t xml:space="preserve">37 </w:t>
      </w:r>
      <w:r w:rsidRPr="00DA3B76">
        <w:rPr>
          <w:rFonts w:ascii="Times New Roman" w:eastAsia="SimSun" w:hAnsi="Times New Roman" w:cs="Times New Roman"/>
          <w:kern w:val="2"/>
          <w:sz w:val="24"/>
          <w:szCs w:val="24"/>
          <w:lang w:eastAsia="zh-CN" w:bidi="hi-IN"/>
        </w:rPr>
        <w:t>в помещении Администрации, предназначенном для приема документов, размещается следующая информация:</w:t>
      </w:r>
    </w:p>
    <w:p w:rsidR="005434E1" w:rsidRPr="00DA3B76" w:rsidRDefault="005434E1" w:rsidP="00F12FEF">
      <w:pPr>
        <w:suppressAutoHyphens/>
        <w:spacing w:after="0" w:line="240" w:lineRule="auto"/>
        <w:ind w:firstLine="540"/>
        <w:jc w:val="both"/>
        <w:rPr>
          <w:rFonts w:ascii="Times New Roman" w:eastAsia="SimSun" w:hAnsi="Times New Roman" w:cs="Times New Roman"/>
          <w:kern w:val="2"/>
          <w:sz w:val="24"/>
          <w:szCs w:val="24"/>
          <w:lang w:eastAsia="zh-CN" w:bidi="hi-IN"/>
        </w:rPr>
      </w:pPr>
      <w:r w:rsidRPr="00DA3B76">
        <w:rPr>
          <w:rFonts w:ascii="Times New Roman" w:eastAsia="SimSun" w:hAnsi="Times New Roman" w:cs="Times New Roman"/>
          <w:kern w:val="2"/>
          <w:sz w:val="24"/>
          <w:szCs w:val="24"/>
          <w:lang w:eastAsia="zh-CN" w:bidi="hi-IN"/>
        </w:rPr>
        <w:t>извлечения из текста настоящего административного регламента с приложениями;</w:t>
      </w:r>
    </w:p>
    <w:p w:rsidR="005434E1" w:rsidRPr="00DA3B76" w:rsidRDefault="005434E1" w:rsidP="00F12FEF">
      <w:pPr>
        <w:suppressAutoHyphens/>
        <w:spacing w:after="0" w:line="240" w:lineRule="auto"/>
        <w:ind w:firstLine="540"/>
        <w:jc w:val="both"/>
        <w:rPr>
          <w:rFonts w:ascii="Times New Roman" w:eastAsia="SimSun" w:hAnsi="Times New Roman" w:cs="Times New Roman"/>
          <w:kern w:val="2"/>
          <w:sz w:val="24"/>
          <w:szCs w:val="24"/>
          <w:lang w:eastAsia="zh-CN" w:bidi="hi-IN"/>
        </w:rPr>
      </w:pPr>
      <w:r w:rsidRPr="00DA3B76">
        <w:rPr>
          <w:rFonts w:ascii="Times New Roman" w:eastAsia="SimSun" w:hAnsi="Times New Roman" w:cs="Times New Roman"/>
          <w:kern w:val="2"/>
          <w:sz w:val="24"/>
          <w:szCs w:val="24"/>
          <w:lang w:eastAsia="zh-CN" w:bidi="hi-IN"/>
        </w:rPr>
        <w:t>перечень документов, необходимых для получения муниципальной услуги, а также требования, предъявляемые к этим документам;</w:t>
      </w:r>
    </w:p>
    <w:p w:rsidR="005434E1" w:rsidRPr="00DA3B76" w:rsidRDefault="005434E1" w:rsidP="00F12FEF">
      <w:pPr>
        <w:suppressAutoHyphens/>
        <w:spacing w:after="0" w:line="240" w:lineRule="auto"/>
        <w:ind w:firstLine="540"/>
        <w:jc w:val="both"/>
        <w:rPr>
          <w:rFonts w:ascii="Times New Roman" w:eastAsia="SimSun" w:hAnsi="Times New Roman" w:cs="Times New Roman"/>
          <w:kern w:val="2"/>
          <w:sz w:val="24"/>
          <w:szCs w:val="24"/>
          <w:lang w:eastAsia="zh-CN" w:bidi="hi-IN"/>
        </w:rPr>
      </w:pPr>
      <w:r w:rsidRPr="00DA3B76">
        <w:rPr>
          <w:rFonts w:ascii="Times New Roman" w:eastAsia="SimSun" w:hAnsi="Times New Roman" w:cs="Times New Roman"/>
          <w:kern w:val="2"/>
          <w:sz w:val="24"/>
          <w:szCs w:val="24"/>
          <w:lang w:eastAsia="zh-CN" w:bidi="hi-IN"/>
        </w:rPr>
        <w:t>график приема граждан;</w:t>
      </w:r>
    </w:p>
    <w:p w:rsidR="005434E1" w:rsidRPr="00DA3B76" w:rsidRDefault="005434E1" w:rsidP="00F12FEF">
      <w:pPr>
        <w:suppressAutoHyphens/>
        <w:spacing w:after="0" w:line="240" w:lineRule="auto"/>
        <w:ind w:firstLine="540"/>
        <w:jc w:val="both"/>
        <w:rPr>
          <w:rFonts w:ascii="Times New Roman" w:eastAsia="SimSun" w:hAnsi="Times New Roman" w:cs="Times New Roman"/>
          <w:kern w:val="2"/>
          <w:sz w:val="24"/>
          <w:szCs w:val="24"/>
          <w:lang w:eastAsia="zh-CN" w:bidi="hi-IN"/>
        </w:rPr>
      </w:pPr>
      <w:r w:rsidRPr="00DA3B76">
        <w:rPr>
          <w:rFonts w:ascii="Times New Roman" w:eastAsia="SimSun" w:hAnsi="Times New Roman" w:cs="Times New Roman"/>
          <w:kern w:val="2"/>
          <w:sz w:val="24"/>
          <w:szCs w:val="24"/>
          <w:lang w:eastAsia="zh-CN" w:bidi="hi-IN"/>
        </w:rPr>
        <w:t xml:space="preserve">образцы оформления документов, необходимых для предоставления муниципальной услуги; </w:t>
      </w:r>
    </w:p>
    <w:p w:rsidR="005434E1" w:rsidRPr="00DA3B76" w:rsidRDefault="005434E1" w:rsidP="00F12FEF">
      <w:pPr>
        <w:suppressAutoHyphens/>
        <w:spacing w:after="0" w:line="240" w:lineRule="auto"/>
        <w:ind w:firstLine="540"/>
        <w:jc w:val="both"/>
        <w:rPr>
          <w:rFonts w:ascii="Times New Roman" w:eastAsia="SimSun" w:hAnsi="Times New Roman" w:cs="Times New Roman"/>
          <w:kern w:val="2"/>
          <w:sz w:val="24"/>
          <w:szCs w:val="24"/>
          <w:lang w:eastAsia="zh-CN" w:bidi="hi-IN"/>
        </w:rPr>
      </w:pPr>
      <w:r w:rsidRPr="00DA3B76">
        <w:rPr>
          <w:rFonts w:ascii="Times New Roman" w:eastAsia="SimSun" w:hAnsi="Times New Roman" w:cs="Times New Roman"/>
          <w:kern w:val="2"/>
          <w:sz w:val="24"/>
          <w:szCs w:val="24"/>
          <w:lang w:eastAsia="zh-CN" w:bidi="hi-IN"/>
        </w:rPr>
        <w:t>порядок информирования о ходе предоставления муниципальной услуги;</w:t>
      </w:r>
    </w:p>
    <w:p w:rsidR="005434E1" w:rsidRPr="00DA3B76" w:rsidRDefault="005434E1" w:rsidP="00F12FEF">
      <w:pPr>
        <w:suppressAutoHyphens/>
        <w:spacing w:after="0" w:line="240" w:lineRule="auto"/>
        <w:ind w:firstLine="540"/>
        <w:jc w:val="both"/>
        <w:rPr>
          <w:rFonts w:ascii="Times New Roman" w:eastAsia="SimSun" w:hAnsi="Times New Roman" w:cs="Times New Roman"/>
          <w:kern w:val="2"/>
          <w:sz w:val="24"/>
          <w:szCs w:val="24"/>
          <w:lang w:eastAsia="zh-CN" w:bidi="hi-IN"/>
        </w:rPr>
      </w:pPr>
      <w:r w:rsidRPr="00DA3B76">
        <w:rPr>
          <w:rFonts w:ascii="Times New Roman" w:eastAsia="SimSun" w:hAnsi="Times New Roman" w:cs="Times New Roman"/>
          <w:kern w:val="2"/>
          <w:sz w:val="24"/>
          <w:szCs w:val="24"/>
          <w:lang w:eastAsia="zh-CN" w:bidi="hi-IN"/>
        </w:rPr>
        <w:t>порядок получения консультаций;</w:t>
      </w:r>
    </w:p>
    <w:p w:rsidR="005434E1" w:rsidRPr="00DA3B76" w:rsidRDefault="005434E1" w:rsidP="00F12FEF">
      <w:pPr>
        <w:suppressAutoHyphens/>
        <w:spacing w:after="0" w:line="240" w:lineRule="auto"/>
        <w:ind w:firstLine="540"/>
        <w:jc w:val="both"/>
        <w:rPr>
          <w:rFonts w:ascii="Times New Roman" w:eastAsia="SimSun" w:hAnsi="Times New Roman" w:cs="Times New Roman"/>
          <w:kern w:val="2"/>
          <w:sz w:val="24"/>
          <w:szCs w:val="24"/>
          <w:lang w:eastAsia="zh-CN" w:bidi="hi-IN"/>
        </w:rPr>
      </w:pPr>
      <w:r w:rsidRPr="00DA3B76">
        <w:rPr>
          <w:rFonts w:ascii="Times New Roman" w:eastAsia="SimSun" w:hAnsi="Times New Roman" w:cs="Times New Roman"/>
          <w:kern w:val="2"/>
          <w:sz w:val="24"/>
          <w:szCs w:val="24"/>
          <w:lang w:eastAsia="zh-CN" w:bidi="hi-IN"/>
        </w:rPr>
        <w:t>порядок обжалования решений, действий (бездействия) специалиста Администрации, ответственного за предоставление муниципальной услуги.</w:t>
      </w:r>
    </w:p>
    <w:p w:rsidR="005434E1" w:rsidRPr="00DA3B76" w:rsidRDefault="005434E1" w:rsidP="00F12FEF">
      <w:pPr>
        <w:suppressAutoHyphens/>
        <w:spacing w:after="0" w:line="240" w:lineRule="auto"/>
        <w:ind w:firstLine="540"/>
        <w:jc w:val="both"/>
        <w:rPr>
          <w:rFonts w:ascii="Times New Roman" w:eastAsia="SimSun" w:hAnsi="Times New Roman" w:cs="Times New Roman"/>
          <w:b/>
          <w:bCs/>
          <w:kern w:val="2"/>
          <w:sz w:val="24"/>
          <w:szCs w:val="24"/>
          <w:lang w:eastAsia="zh-CN" w:bidi="hi-IN"/>
        </w:rPr>
      </w:pPr>
    </w:p>
    <w:p w:rsidR="005434E1" w:rsidRPr="00DA3B76" w:rsidRDefault="005434E1" w:rsidP="009253A9">
      <w:pPr>
        <w:pStyle w:val="1"/>
        <w:spacing w:before="0" w:after="0"/>
        <w:ind w:firstLine="709"/>
        <w:rPr>
          <w:rFonts w:ascii="Times New Roman" w:hAnsi="Times New Roman" w:cs="Times New Roman"/>
          <w:color w:val="auto"/>
          <w:sz w:val="24"/>
          <w:szCs w:val="24"/>
        </w:rPr>
      </w:pPr>
      <w:bookmarkStart w:id="13" w:name="sub_1406"/>
      <w:r w:rsidRPr="00DA3B76">
        <w:rPr>
          <w:rFonts w:ascii="Times New Roman" w:hAnsi="Times New Roman" w:cs="Times New Roman"/>
          <w:color w:val="auto"/>
          <w:sz w:val="24"/>
          <w:szCs w:val="24"/>
        </w:rPr>
        <w:t>2. Стандарт предоставления</w:t>
      </w:r>
      <w:r w:rsidR="009253A9" w:rsidRPr="00DA3B76">
        <w:rPr>
          <w:rFonts w:ascii="Times New Roman" w:hAnsi="Times New Roman" w:cs="Times New Roman"/>
          <w:color w:val="auto"/>
          <w:sz w:val="24"/>
          <w:szCs w:val="24"/>
        </w:rPr>
        <w:t xml:space="preserve"> </w:t>
      </w:r>
      <w:r w:rsidRPr="00DA3B76">
        <w:rPr>
          <w:rFonts w:ascii="Times New Roman" w:hAnsi="Times New Roman" w:cs="Times New Roman"/>
          <w:color w:val="auto"/>
          <w:sz w:val="24"/>
          <w:szCs w:val="24"/>
        </w:rPr>
        <w:t>муниципальной услуги</w:t>
      </w:r>
    </w:p>
    <w:bookmarkEnd w:id="13"/>
    <w:p w:rsidR="005434E1" w:rsidRPr="00DA3B76" w:rsidRDefault="005434E1" w:rsidP="00F12FEF">
      <w:pPr>
        <w:spacing w:after="0" w:line="240" w:lineRule="auto"/>
        <w:ind w:firstLine="709"/>
        <w:jc w:val="both"/>
        <w:rPr>
          <w:rFonts w:ascii="Times New Roman" w:hAnsi="Times New Roman" w:cs="Times New Roman"/>
          <w:sz w:val="24"/>
          <w:szCs w:val="24"/>
        </w:rPr>
      </w:pP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14" w:name="sub_1417"/>
      <w:r w:rsidRPr="00DA3B76">
        <w:rPr>
          <w:rFonts w:ascii="Times New Roman" w:hAnsi="Times New Roman" w:cs="Times New Roman"/>
          <w:color w:val="auto"/>
          <w:sz w:val="24"/>
          <w:szCs w:val="24"/>
        </w:rPr>
        <w:t>2.1. Наименование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5" w:name="sub_1473"/>
      <w:bookmarkEnd w:id="14"/>
      <w:r w:rsidRPr="00DA3B76">
        <w:rPr>
          <w:rFonts w:ascii="Times New Roman" w:hAnsi="Times New Roman" w:cs="Times New Roman"/>
          <w:sz w:val="24"/>
          <w:szCs w:val="24"/>
        </w:rPr>
        <w:t>2.1.1.Предоставление земельных участков, находящихся в собственности</w:t>
      </w:r>
      <w:r w:rsidR="009253A9" w:rsidRPr="00DA3B76">
        <w:rPr>
          <w:rFonts w:ascii="Times New Roman" w:hAnsi="Times New Roman" w:cs="Times New Roman"/>
          <w:sz w:val="24"/>
          <w:szCs w:val="24"/>
        </w:rPr>
        <w:t xml:space="preserve"> муниципального района «Чернышевский район»</w:t>
      </w:r>
      <w:r w:rsidRPr="00DA3B76">
        <w:rPr>
          <w:rFonts w:ascii="Times New Roman" w:hAnsi="Times New Roman" w:cs="Times New Roman"/>
          <w:sz w:val="24"/>
          <w:szCs w:val="24"/>
        </w:rPr>
        <w:t>,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
    <w:bookmarkEnd w:id="15"/>
    <w:p w:rsidR="005434E1" w:rsidRPr="00DA3B76" w:rsidRDefault="005434E1" w:rsidP="00F12FEF">
      <w:pPr>
        <w:spacing w:after="0" w:line="240" w:lineRule="auto"/>
        <w:ind w:firstLine="709"/>
        <w:jc w:val="both"/>
        <w:rPr>
          <w:rFonts w:ascii="Times New Roman" w:hAnsi="Times New Roman" w:cs="Times New Roman"/>
          <w:sz w:val="24"/>
          <w:szCs w:val="24"/>
        </w:rPr>
      </w:pPr>
    </w:p>
    <w:p w:rsidR="005434E1" w:rsidRPr="00DA3B76" w:rsidRDefault="005434E1" w:rsidP="009253A9">
      <w:pPr>
        <w:pStyle w:val="1"/>
        <w:spacing w:before="0" w:after="0"/>
        <w:ind w:firstLine="709"/>
        <w:jc w:val="both"/>
        <w:rPr>
          <w:rFonts w:ascii="Times New Roman" w:hAnsi="Times New Roman" w:cs="Times New Roman"/>
          <w:color w:val="auto"/>
          <w:sz w:val="24"/>
          <w:szCs w:val="24"/>
        </w:rPr>
      </w:pPr>
      <w:bookmarkStart w:id="16" w:name="sub_1418"/>
      <w:r w:rsidRPr="00DA3B76">
        <w:rPr>
          <w:rFonts w:ascii="Times New Roman" w:hAnsi="Times New Roman" w:cs="Times New Roman"/>
          <w:color w:val="auto"/>
          <w:sz w:val="24"/>
          <w:szCs w:val="24"/>
        </w:rPr>
        <w:t>2.2. Наименование органа местного самоуправления,</w:t>
      </w:r>
      <w:r w:rsidR="009253A9" w:rsidRPr="00DA3B76">
        <w:rPr>
          <w:rFonts w:ascii="Times New Roman" w:hAnsi="Times New Roman" w:cs="Times New Roman"/>
          <w:color w:val="auto"/>
          <w:sz w:val="24"/>
          <w:szCs w:val="24"/>
        </w:rPr>
        <w:t xml:space="preserve"> </w:t>
      </w:r>
      <w:r w:rsidRPr="00DA3B76">
        <w:rPr>
          <w:rFonts w:ascii="Times New Roman" w:hAnsi="Times New Roman" w:cs="Times New Roman"/>
          <w:color w:val="auto"/>
          <w:sz w:val="24"/>
          <w:szCs w:val="24"/>
        </w:rPr>
        <w:t>предоставляющего муниципальную услугу</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7" w:name="sub_221"/>
      <w:bookmarkEnd w:id="16"/>
      <w:r w:rsidRPr="00DA3B76">
        <w:rPr>
          <w:rFonts w:ascii="Times New Roman" w:hAnsi="Times New Roman" w:cs="Times New Roman"/>
          <w:sz w:val="24"/>
          <w:szCs w:val="24"/>
        </w:rPr>
        <w:t xml:space="preserve">2.2.1. Муниципальную услугу предоставляет Администрация </w:t>
      </w:r>
      <w:r w:rsidR="009253A9" w:rsidRPr="00DA3B76">
        <w:rPr>
          <w:rFonts w:ascii="Times New Roman" w:hAnsi="Times New Roman" w:cs="Times New Roman"/>
          <w:sz w:val="24"/>
          <w:szCs w:val="24"/>
        </w:rPr>
        <w:t>муниципального района «Чернышевский район»</w:t>
      </w:r>
      <w:r w:rsidRPr="00DA3B76">
        <w:rPr>
          <w:rFonts w:ascii="Times New Roman" w:hAnsi="Times New Roman" w:cs="Times New Roman"/>
          <w:sz w:val="24"/>
          <w:szCs w:val="24"/>
        </w:rPr>
        <w:t>. В процессе предоставления муниципальной услуги Администрация взаимодействует с:</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Управлением Федеральной службы государственной регистрации, кадастра и картографии по Забайкальскому краю;</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eastAsia="Calibri" w:hAnsi="Times New Roman" w:cs="Times New Roman"/>
          <w:sz w:val="24"/>
          <w:szCs w:val="24"/>
        </w:rPr>
        <w:t>Управлением Федеральной налоговой службы по Забайкальскому краю</w:t>
      </w:r>
      <w:r w:rsidRPr="00DA3B76">
        <w:rPr>
          <w:rFonts w:ascii="Times New Roman" w:hAnsi="Times New Roman" w:cs="Times New Roman"/>
          <w:sz w:val="24"/>
          <w:szCs w:val="24"/>
        </w:rPr>
        <w:t>.</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8" w:name="sub_222"/>
      <w:bookmarkEnd w:id="17"/>
      <w:r w:rsidRPr="00DA3B76">
        <w:rPr>
          <w:rFonts w:ascii="Times New Roman" w:hAnsi="Times New Roman" w:cs="Times New Roman"/>
          <w:sz w:val="24"/>
          <w:szCs w:val="24"/>
        </w:rPr>
        <w:lastRenderedPageBreak/>
        <w:t xml:space="preserve">2.2.2. Администрация не вправе требовать от заявителя осуществления действий, в том числе согласований, необходимых для получения </w:t>
      </w:r>
      <w:r w:rsidRPr="00DA3B76">
        <w:rPr>
          <w:rFonts w:ascii="Times New Roman" w:hAnsi="Times New Roman" w:cs="Times New Roman"/>
          <w:bCs/>
          <w:sz w:val="24"/>
          <w:szCs w:val="24"/>
        </w:rPr>
        <w:t>муниципальной</w:t>
      </w:r>
      <w:r w:rsidRPr="00DA3B76">
        <w:rPr>
          <w:rFonts w:ascii="Times New Roman" w:hAnsi="Times New Roman" w:cs="Times New Roman"/>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Правительством Российской Федерации.</w:t>
      </w:r>
    </w:p>
    <w:bookmarkEnd w:id="18"/>
    <w:p w:rsidR="005434E1" w:rsidRPr="00DA3B76" w:rsidRDefault="005434E1" w:rsidP="00F12FEF">
      <w:pPr>
        <w:spacing w:after="0" w:line="240" w:lineRule="auto"/>
        <w:ind w:firstLine="709"/>
        <w:jc w:val="both"/>
        <w:rPr>
          <w:rFonts w:ascii="Times New Roman" w:hAnsi="Times New Roman" w:cs="Times New Roman"/>
          <w:sz w:val="24"/>
          <w:szCs w:val="24"/>
        </w:rPr>
      </w:pPr>
    </w:p>
    <w:p w:rsidR="005434E1" w:rsidRPr="00DA3B76" w:rsidRDefault="005434E1" w:rsidP="009253A9">
      <w:pPr>
        <w:pStyle w:val="1"/>
        <w:spacing w:before="0" w:after="0"/>
        <w:ind w:firstLine="709"/>
        <w:jc w:val="both"/>
        <w:rPr>
          <w:rFonts w:ascii="Times New Roman" w:hAnsi="Times New Roman" w:cs="Times New Roman"/>
          <w:color w:val="auto"/>
          <w:sz w:val="24"/>
          <w:szCs w:val="24"/>
        </w:rPr>
      </w:pPr>
      <w:bookmarkStart w:id="19" w:name="sub_1419"/>
      <w:r w:rsidRPr="00DA3B76">
        <w:rPr>
          <w:rFonts w:ascii="Times New Roman" w:hAnsi="Times New Roman" w:cs="Times New Roman"/>
          <w:color w:val="auto"/>
          <w:sz w:val="24"/>
          <w:szCs w:val="24"/>
        </w:rPr>
        <w:t>2.3. Описание результата предоставления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20" w:name="sub_1477"/>
      <w:bookmarkEnd w:id="19"/>
      <w:r w:rsidRPr="00DA3B76">
        <w:rPr>
          <w:rFonts w:ascii="Times New Roman" w:hAnsi="Times New Roman" w:cs="Times New Roman"/>
          <w:sz w:val="24"/>
          <w:szCs w:val="24"/>
        </w:rPr>
        <w:t xml:space="preserve">2.3.1. Результатом предоставления муниципальной услуги является </w:t>
      </w:r>
      <w:bookmarkEnd w:id="20"/>
      <w:r w:rsidRPr="00DA3B76">
        <w:rPr>
          <w:rFonts w:ascii="Times New Roman" w:hAnsi="Times New Roman" w:cs="Times New Roman"/>
          <w:sz w:val="24"/>
          <w:szCs w:val="24"/>
        </w:rPr>
        <w:t>заключение с заявителем договора аренды земельного участка, решение о проведении аукциона, либо мотивированный отказ в предварительном согласовании предоставления земельного участка.</w:t>
      </w:r>
    </w:p>
    <w:p w:rsidR="00F629DD" w:rsidRPr="00DA3B76" w:rsidRDefault="00880213" w:rsidP="00880213">
      <w:pPr>
        <w:autoSpaceDE w:val="0"/>
        <w:autoSpaceDN w:val="0"/>
        <w:adjustRightInd w:val="0"/>
        <w:spacing w:after="0" w:line="240" w:lineRule="auto"/>
        <w:ind w:firstLine="851"/>
        <w:jc w:val="both"/>
        <w:rPr>
          <w:rFonts w:ascii="Times New Roman" w:hAnsi="Times New Roman" w:cs="Times New Roman"/>
          <w:sz w:val="24"/>
          <w:szCs w:val="24"/>
        </w:rPr>
      </w:pPr>
      <w:r w:rsidRPr="00DA3B76">
        <w:rPr>
          <w:rFonts w:ascii="Times New Roman" w:hAnsi="Times New Roman" w:cs="Times New Roman"/>
          <w:sz w:val="24"/>
          <w:szCs w:val="24"/>
        </w:rPr>
        <w:t>Результат предоставления государственной услуги с использованием Единого портала государственных и муниципальных услуг (функций), официального сайта не предоставляется.</w:t>
      </w:r>
    </w:p>
    <w:p w:rsidR="005434E1" w:rsidRPr="00DA3B76" w:rsidRDefault="005434E1" w:rsidP="00F12FEF">
      <w:pPr>
        <w:spacing w:after="0" w:line="240" w:lineRule="auto"/>
        <w:ind w:firstLine="709"/>
        <w:jc w:val="both"/>
        <w:rPr>
          <w:rFonts w:ascii="Times New Roman" w:hAnsi="Times New Roman" w:cs="Times New Roman"/>
          <w:sz w:val="24"/>
          <w:szCs w:val="24"/>
        </w:rPr>
      </w:pP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21" w:name="sub_1420"/>
      <w:r w:rsidRPr="00DA3B76">
        <w:rPr>
          <w:rFonts w:ascii="Times New Roman" w:hAnsi="Times New Roman" w:cs="Times New Roman"/>
          <w:color w:val="auto"/>
          <w:sz w:val="24"/>
          <w:szCs w:val="24"/>
        </w:rPr>
        <w:t>2.4. Срок предоставления муниципальной услуги</w:t>
      </w:r>
    </w:p>
    <w:p w:rsidR="005434E1" w:rsidRPr="00DA3B76" w:rsidRDefault="005434E1" w:rsidP="00F12FEF">
      <w:pPr>
        <w:spacing w:after="0" w:line="240" w:lineRule="auto"/>
        <w:ind w:firstLine="709"/>
        <w:jc w:val="both"/>
        <w:rPr>
          <w:rFonts w:ascii="Times New Roman" w:hAnsi="Times New Roman" w:cs="Times New Roman"/>
          <w:bCs/>
          <w:sz w:val="24"/>
          <w:szCs w:val="24"/>
        </w:rPr>
      </w:pPr>
      <w:bookmarkStart w:id="22" w:name="sub_1478"/>
      <w:bookmarkEnd w:id="21"/>
      <w:r w:rsidRPr="00DA3B76">
        <w:rPr>
          <w:rFonts w:ascii="Times New Roman" w:hAnsi="Times New Roman" w:cs="Times New Roman"/>
          <w:sz w:val="24"/>
          <w:szCs w:val="24"/>
        </w:rPr>
        <w:t xml:space="preserve">2.4.1. </w:t>
      </w:r>
      <w:bookmarkStart w:id="23" w:name="sub_1479"/>
      <w:bookmarkEnd w:id="22"/>
      <w:r w:rsidRPr="00DA3B76">
        <w:rPr>
          <w:rFonts w:ascii="Times New Roman" w:hAnsi="Times New Roman" w:cs="Times New Roman"/>
          <w:bCs/>
          <w:sz w:val="24"/>
          <w:szCs w:val="24"/>
        </w:rPr>
        <w:t>В срок не более чем тридцать дней со дня поступления заявления о предварительном согласовании предоставления земельного участка Администрация рассматривает поступившее заявление, проверяет наличие или отсутствие оснований для отказа и по результатам рассмотрения и проверки принимает одно из следующих решений:</w:t>
      </w:r>
    </w:p>
    <w:p w:rsidR="005434E1" w:rsidRPr="00DA3B76" w:rsidRDefault="005434E1" w:rsidP="00F12FEF">
      <w:pPr>
        <w:spacing w:after="0" w:line="240" w:lineRule="auto"/>
        <w:ind w:firstLine="709"/>
        <w:jc w:val="both"/>
        <w:rPr>
          <w:rFonts w:ascii="Times New Roman" w:hAnsi="Times New Roman" w:cs="Times New Roman"/>
          <w:bCs/>
          <w:sz w:val="24"/>
          <w:szCs w:val="24"/>
        </w:rPr>
      </w:pPr>
      <w:bookmarkStart w:id="24" w:name="sub_1480"/>
      <w:bookmarkEnd w:id="23"/>
      <w:r w:rsidRPr="00DA3B76">
        <w:rPr>
          <w:rFonts w:ascii="Times New Roman" w:hAnsi="Times New Roman" w:cs="Times New Roman"/>
          <w:bCs/>
          <w:sz w:val="24"/>
          <w:szCs w:val="24"/>
        </w:rPr>
        <w:t>1)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в информационно-телекоммуникационной сети "Интернет";</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2) принимает решение об отказе в предварительном согласовании предоставления земельного участка.</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1) осуществляет подготовку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2.4.2. Подготовка уведомления о проведении аукциона осуществляется в течение 14 календарных дней с даты поступления дополнительного заявления при процедуре изучения спроса.</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sz w:val="24"/>
          <w:szCs w:val="24"/>
        </w:rPr>
        <w:t xml:space="preserve">2.4.3. </w:t>
      </w:r>
      <w:r w:rsidRPr="00DA3B76">
        <w:rPr>
          <w:rFonts w:ascii="Times New Roman" w:hAnsi="Times New Roman" w:cs="Times New Roman"/>
          <w:bCs/>
          <w:sz w:val="24"/>
          <w:szCs w:val="24"/>
        </w:rPr>
        <w:t>В срок не более чем тридцать дней со дня поступления заявления о предоставлении в аренду земельного участка осуществляет подготовку договора аренды земельного участка или решения об отказе в предоставлении земельного участка.</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 xml:space="preserve">2.4.4. Сроки прохождения отдельных административных процедур, необходимых для предоставления </w:t>
      </w:r>
      <w:r w:rsidRPr="00DA3B76">
        <w:rPr>
          <w:rFonts w:ascii="Times New Roman" w:hAnsi="Times New Roman" w:cs="Times New Roman"/>
          <w:bCs/>
          <w:sz w:val="24"/>
          <w:szCs w:val="24"/>
        </w:rPr>
        <w:t>муниципальной</w:t>
      </w:r>
      <w:r w:rsidRPr="00DA3B76">
        <w:rPr>
          <w:rFonts w:ascii="Times New Roman" w:hAnsi="Times New Roman" w:cs="Times New Roman"/>
          <w:sz w:val="24"/>
          <w:szCs w:val="24"/>
        </w:rPr>
        <w:t xml:space="preserve"> услуги, указаны в </w:t>
      </w:r>
      <w:hyperlink r:id="rId10" w:anchor="sub_1407" w:history="1">
        <w:r w:rsidRPr="00DA3B76">
          <w:rPr>
            <w:rStyle w:val="aa"/>
            <w:rFonts w:ascii="Times New Roman" w:hAnsi="Times New Roman" w:cs="Times New Roman"/>
            <w:color w:val="auto"/>
            <w:sz w:val="24"/>
            <w:szCs w:val="24"/>
          </w:rPr>
          <w:t>разделе 3</w:t>
        </w:r>
      </w:hyperlink>
      <w:r w:rsidRPr="00DA3B76">
        <w:rPr>
          <w:rFonts w:ascii="Times New Roman" w:hAnsi="Times New Roman" w:cs="Times New Roman"/>
          <w:sz w:val="24"/>
          <w:szCs w:val="24"/>
        </w:rPr>
        <w:t xml:space="preserve"> Административного регламента.</w:t>
      </w:r>
    </w:p>
    <w:bookmarkEnd w:id="24"/>
    <w:p w:rsidR="005434E1" w:rsidRPr="00DA3B76" w:rsidRDefault="005434E1" w:rsidP="00F12FEF">
      <w:pPr>
        <w:spacing w:after="0" w:line="240" w:lineRule="auto"/>
        <w:ind w:firstLine="709"/>
        <w:jc w:val="both"/>
        <w:rPr>
          <w:rFonts w:ascii="Times New Roman" w:hAnsi="Times New Roman" w:cs="Times New Roman"/>
          <w:sz w:val="24"/>
          <w:szCs w:val="24"/>
        </w:rPr>
      </w:pP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25" w:name="sub_1421"/>
      <w:r w:rsidRPr="00DA3B76">
        <w:rPr>
          <w:rFonts w:ascii="Times New Roman" w:hAnsi="Times New Roman" w:cs="Times New Roman"/>
          <w:color w:val="auto"/>
          <w:sz w:val="24"/>
          <w:szCs w:val="24"/>
        </w:rPr>
        <w:t>2.5. Перечень нормативных правовых актов,</w:t>
      </w:r>
      <w:r w:rsidR="009253A9" w:rsidRPr="00DA3B76">
        <w:rPr>
          <w:rFonts w:ascii="Times New Roman" w:hAnsi="Times New Roman" w:cs="Times New Roman"/>
          <w:color w:val="auto"/>
          <w:sz w:val="24"/>
          <w:szCs w:val="24"/>
        </w:rPr>
        <w:t xml:space="preserve"> </w:t>
      </w:r>
      <w:r w:rsidRPr="00DA3B76">
        <w:rPr>
          <w:rFonts w:ascii="Times New Roman" w:hAnsi="Times New Roman" w:cs="Times New Roman"/>
          <w:color w:val="auto"/>
          <w:sz w:val="24"/>
          <w:szCs w:val="24"/>
        </w:rPr>
        <w:t>регулирующих отношения, возникающие в связи с предоставлением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26" w:name="sub_251"/>
      <w:bookmarkEnd w:id="25"/>
      <w:r w:rsidRPr="00DA3B76">
        <w:rPr>
          <w:rFonts w:ascii="Times New Roman" w:hAnsi="Times New Roman" w:cs="Times New Roman"/>
          <w:sz w:val="24"/>
          <w:szCs w:val="24"/>
        </w:rPr>
        <w:t>2.5.1. Предоставление муниципальной услуги осуществляется в соответствии с:</w:t>
      </w:r>
    </w:p>
    <w:bookmarkEnd w:id="26"/>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sz w:val="24"/>
          <w:szCs w:val="24"/>
        </w:rPr>
        <w:t>- </w:t>
      </w:r>
      <w:r w:rsidRPr="00DA3B76">
        <w:rPr>
          <w:rFonts w:ascii="Times New Roman" w:hAnsi="Times New Roman" w:cs="Times New Roman"/>
          <w:bCs/>
          <w:sz w:val="24"/>
          <w:szCs w:val="24"/>
        </w:rPr>
        <w:t>Конституцией Российской Федерации;</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lastRenderedPageBreak/>
        <w:t>- Гражданским кодексом Российской Федерации (часть 1) от 30 ноября 1994 года № 51-ФЗ;</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 Гражданским процессуальным кодексом Российской Федерации от 14 ноября 2002 года № 138-ФЗ;</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 Земельным кодексом Российской Федерации от 25 октября 2001 года № 137-ФЗ;</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 Градостроительным кодексом Российской Федерации от 29 декабря 2004 года № 190-ФЗ;</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 Федеральным законом от 21 июля 1997 года № 122-ФЗ «О государственной регистрации прав на недвижимое имущество и сделок с ним»;</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 Федеральным законом от 25 октября 2001 года № 137-ФЗ "О введении в действие Земельного кодекса Российской Федерации»;</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 Федеральным законом от 2 мая 2006 года № 59-ФЗ «О порядке рассмотрения обращений граждан Российской Федерации»;</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 Федеральным законом от 27 июля 2006 года № 152-ФЗ «О персональных данных»;</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 Федеральным законом от 24 июля 2007 года № 221-ФЗ «О государственном кадастре недвижимости»;</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 Федеральным законом от 27 июля 2010 года № 210-ФЗ «Об организации предоставления государственных и муниципальных услуг»;</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 Приказом Министерства экономического развития Российской Федерации от 12 января 2015 года №1 «Об утверждении перечня документов подтверждающих право заявителя на приобретение земельного участка без проведения торгов»;</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 Законом Забайкальского края от 1 апреля 2009 года № 152-ЗЗК «О регулировании земельных отношений на территории Забайкальского края»;</w:t>
      </w:r>
    </w:p>
    <w:p w:rsidR="005434E1" w:rsidRPr="00DA3B76" w:rsidRDefault="005434E1" w:rsidP="00F25DA9">
      <w:pPr>
        <w:spacing w:after="0" w:line="240" w:lineRule="auto"/>
        <w:ind w:firstLine="851"/>
        <w:jc w:val="both"/>
        <w:rPr>
          <w:rFonts w:ascii="Times New Roman" w:hAnsi="Times New Roman" w:cs="Times New Roman"/>
          <w:sz w:val="24"/>
          <w:szCs w:val="24"/>
        </w:rPr>
      </w:pPr>
      <w:r w:rsidRPr="00DA3B76">
        <w:rPr>
          <w:rFonts w:ascii="Times New Roman" w:hAnsi="Times New Roman" w:cs="Times New Roman"/>
          <w:bCs/>
          <w:sz w:val="24"/>
          <w:szCs w:val="24"/>
        </w:rPr>
        <w:t xml:space="preserve">- Постановлением Правительства Забайкальского края от 19 июня 2015 года № 305 «Об утверждении порядка </w:t>
      </w:r>
      <w:r w:rsidRPr="00DA3B76">
        <w:rPr>
          <w:rFonts w:ascii="Times New Roman" w:hAnsi="Times New Roman" w:cs="Times New Roman"/>
          <w:sz w:val="24"/>
          <w:szCs w:val="24"/>
        </w:rPr>
        <w:t>определения размера арендной платы за земельные участки, находящиеся в собственности Забайкальского края, а также земельные участки, государственная собственность на которые не разграничена, на территории Забайкальского края, предоставленные в аренду без торгов</w:t>
      </w:r>
      <w:r w:rsidRPr="00DA3B76">
        <w:rPr>
          <w:rFonts w:ascii="Times New Roman" w:hAnsi="Times New Roman" w:cs="Times New Roman"/>
          <w:bCs/>
          <w:sz w:val="24"/>
          <w:szCs w:val="24"/>
        </w:rPr>
        <w:t>»;</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 настоящим административным регламентом;</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sz w:val="24"/>
          <w:szCs w:val="24"/>
        </w:rPr>
        <w:t>- иными нормативными правовыми актами Российской Федерации, Забайкальского края, органа местного самоуправления Администрации.</w:t>
      </w:r>
    </w:p>
    <w:p w:rsidR="005434E1" w:rsidRPr="00DA3B76" w:rsidRDefault="005434E1" w:rsidP="00F12FEF">
      <w:pPr>
        <w:spacing w:after="0" w:line="240" w:lineRule="auto"/>
        <w:ind w:firstLine="709"/>
        <w:jc w:val="both"/>
        <w:rPr>
          <w:rFonts w:ascii="Times New Roman" w:hAnsi="Times New Roman" w:cs="Times New Roman"/>
          <w:sz w:val="24"/>
          <w:szCs w:val="24"/>
        </w:rPr>
      </w:pP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27" w:name="sub_26"/>
      <w:r w:rsidRPr="00DA3B76">
        <w:rPr>
          <w:rFonts w:ascii="Times New Roman" w:hAnsi="Times New Roman" w:cs="Times New Roman"/>
          <w:color w:val="auto"/>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w:t>
      </w:r>
      <w:r w:rsidR="00880213" w:rsidRPr="00DA3B76">
        <w:rPr>
          <w:rFonts w:ascii="Times New Roman" w:hAnsi="Times New Roman" w:cs="Times New Roman"/>
          <w:color w:val="auto"/>
          <w:sz w:val="24"/>
          <w:szCs w:val="24"/>
        </w:rPr>
        <w:t>пособы их получения заявителем,</w:t>
      </w:r>
      <w:r w:rsidRPr="00DA3B76">
        <w:rPr>
          <w:rFonts w:ascii="Times New Roman" w:hAnsi="Times New Roman" w:cs="Times New Roman"/>
          <w:color w:val="auto"/>
          <w:sz w:val="24"/>
          <w:szCs w:val="24"/>
        </w:rPr>
        <w:t xml:space="preserve"> порядок их представления</w:t>
      </w:r>
    </w:p>
    <w:bookmarkEnd w:id="27"/>
    <w:p w:rsidR="005434E1" w:rsidRPr="00DA3B76" w:rsidRDefault="005434E1" w:rsidP="00F12FEF">
      <w:pPr>
        <w:tabs>
          <w:tab w:val="left" w:pos="2055"/>
        </w:tabs>
        <w:spacing w:after="0" w:line="240" w:lineRule="auto"/>
        <w:ind w:firstLine="709"/>
        <w:jc w:val="both"/>
        <w:rPr>
          <w:rFonts w:ascii="Times New Roman" w:hAnsi="Times New Roman" w:cs="Times New Roman"/>
          <w:sz w:val="24"/>
          <w:szCs w:val="24"/>
        </w:rPr>
      </w:pP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28" w:name="sub_261"/>
      <w:r w:rsidRPr="00DA3B76">
        <w:rPr>
          <w:rFonts w:ascii="Times New Roman" w:hAnsi="Times New Roman" w:cs="Times New Roman"/>
          <w:sz w:val="24"/>
          <w:szCs w:val="24"/>
        </w:rPr>
        <w:t xml:space="preserve">2.6.1. Для предоставления </w:t>
      </w:r>
      <w:r w:rsidRPr="00DA3B76">
        <w:rPr>
          <w:rFonts w:ascii="Times New Roman" w:hAnsi="Times New Roman" w:cs="Times New Roman"/>
          <w:bCs/>
          <w:sz w:val="24"/>
          <w:szCs w:val="24"/>
        </w:rPr>
        <w:t>муниципальной</w:t>
      </w:r>
      <w:r w:rsidRPr="00DA3B76">
        <w:rPr>
          <w:rFonts w:ascii="Times New Roman" w:hAnsi="Times New Roman" w:cs="Times New Roman"/>
          <w:sz w:val="24"/>
          <w:szCs w:val="24"/>
        </w:rPr>
        <w:t xml:space="preserve"> услуги, заявитель представляет в Администрацию заявление о п</w:t>
      </w:r>
      <w:r w:rsidRPr="00DA3B76">
        <w:rPr>
          <w:rFonts w:ascii="Times New Roman" w:hAnsi="Times New Roman" w:cs="Times New Roman"/>
          <w:bCs/>
          <w:sz w:val="24"/>
          <w:szCs w:val="24"/>
        </w:rPr>
        <w:t>редоставлении в аренду земельных участков или заявление  о предварительном согласовании предоставления земельных участков, находящихся в собственности</w:t>
      </w:r>
      <w:r w:rsidR="00A45F2A" w:rsidRPr="00DA3B76">
        <w:rPr>
          <w:rFonts w:ascii="Times New Roman" w:hAnsi="Times New Roman" w:cs="Times New Roman"/>
          <w:bCs/>
          <w:sz w:val="24"/>
          <w:szCs w:val="24"/>
        </w:rPr>
        <w:t xml:space="preserve"> муниципального района «Чернышевский район»</w:t>
      </w:r>
      <w:r w:rsidRPr="00DA3B76">
        <w:rPr>
          <w:rFonts w:ascii="Times New Roman" w:hAnsi="Times New Roman" w:cs="Times New Roman"/>
          <w:bCs/>
          <w:sz w:val="24"/>
          <w:szCs w:val="24"/>
        </w:rPr>
        <w:t>, и земельных участков</w:t>
      </w:r>
      <w:r w:rsidR="00A45F2A" w:rsidRPr="00DA3B76">
        <w:rPr>
          <w:rFonts w:ascii="Times New Roman" w:hAnsi="Times New Roman" w:cs="Times New Roman"/>
          <w:bCs/>
          <w:sz w:val="24"/>
          <w:szCs w:val="24"/>
        </w:rPr>
        <w:t>,</w:t>
      </w:r>
      <w:r w:rsidRPr="00DA3B76">
        <w:rPr>
          <w:rFonts w:ascii="Times New Roman" w:hAnsi="Times New Roman" w:cs="Times New Roman"/>
          <w:bCs/>
          <w:sz w:val="24"/>
          <w:szCs w:val="24"/>
        </w:rPr>
        <w:t xml:space="preserve"> государственная собственность на которые не разграничена</w:t>
      </w:r>
      <w:r w:rsidRPr="00DA3B76">
        <w:rPr>
          <w:rFonts w:ascii="Times New Roman" w:hAnsi="Times New Roman" w:cs="Times New Roman"/>
          <w:sz w:val="24"/>
          <w:szCs w:val="24"/>
        </w:rPr>
        <w:t xml:space="preserve"> (далее - заявление) </w:t>
      </w:r>
      <w:r w:rsidRPr="00DA3B76">
        <w:rPr>
          <w:rFonts w:ascii="Times New Roman" w:hAnsi="Times New Roman" w:cs="Times New Roman"/>
          <w:sz w:val="24"/>
          <w:szCs w:val="24"/>
        </w:rPr>
        <w:lastRenderedPageBreak/>
        <w:t>(</w:t>
      </w:r>
      <w:hyperlink r:id="rId11" w:anchor="sub_1100" w:history="1">
        <w:r w:rsidRPr="00DA3B76">
          <w:rPr>
            <w:rStyle w:val="aa"/>
            <w:rFonts w:ascii="Times New Roman" w:hAnsi="Times New Roman" w:cs="Times New Roman"/>
            <w:color w:val="auto"/>
            <w:sz w:val="24"/>
            <w:szCs w:val="24"/>
          </w:rPr>
          <w:t>приложение № 1</w:t>
        </w:r>
      </w:hyperlink>
      <w:r w:rsidRPr="00DA3B76">
        <w:rPr>
          <w:rFonts w:ascii="Times New Roman" w:hAnsi="Times New Roman" w:cs="Times New Roman"/>
          <w:sz w:val="24"/>
          <w:szCs w:val="24"/>
        </w:rPr>
        <w:t xml:space="preserve"> к Административному регламенту) и документ удостоверяющий личность заявителя (для физического лица).</w:t>
      </w:r>
    </w:p>
    <w:p w:rsidR="005434E1" w:rsidRPr="00DA3B76" w:rsidRDefault="005434E1" w:rsidP="00F12FEF">
      <w:pPr>
        <w:spacing w:after="0" w:line="240" w:lineRule="auto"/>
        <w:ind w:firstLine="709"/>
        <w:jc w:val="both"/>
        <w:rPr>
          <w:rFonts w:ascii="Times New Roman" w:hAnsi="Times New Roman" w:cs="Times New Roman"/>
          <w:color w:val="000000" w:themeColor="text1"/>
          <w:sz w:val="24"/>
          <w:szCs w:val="24"/>
        </w:rPr>
      </w:pPr>
      <w:bookmarkStart w:id="29" w:name="sub_1491"/>
      <w:bookmarkEnd w:id="28"/>
      <w:r w:rsidRPr="00DA3B76">
        <w:rPr>
          <w:rFonts w:ascii="Times New Roman" w:hAnsi="Times New Roman" w:cs="Times New Roman"/>
          <w:color w:val="000000" w:themeColor="text1"/>
          <w:sz w:val="24"/>
          <w:szCs w:val="24"/>
        </w:rPr>
        <w:t>В заявлении указывается:</w:t>
      </w:r>
    </w:p>
    <w:p w:rsidR="005434E1" w:rsidRPr="00DA3B76" w:rsidRDefault="005434E1" w:rsidP="00F12FEF">
      <w:pPr>
        <w:spacing w:after="0" w:line="240" w:lineRule="auto"/>
        <w:ind w:firstLine="709"/>
        <w:jc w:val="both"/>
        <w:rPr>
          <w:rFonts w:ascii="Times New Roman" w:hAnsi="Times New Roman" w:cs="Times New Roman"/>
          <w:color w:val="000000" w:themeColor="text1"/>
          <w:sz w:val="24"/>
          <w:szCs w:val="24"/>
        </w:rPr>
      </w:pPr>
      <w:r w:rsidRPr="00DA3B76">
        <w:rPr>
          <w:rFonts w:ascii="Times New Roman" w:hAnsi="Times New Roman" w:cs="Times New Roman"/>
          <w:color w:val="000000" w:themeColor="text1"/>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5434E1" w:rsidRPr="00DA3B76" w:rsidRDefault="005434E1" w:rsidP="00F12FEF">
      <w:pPr>
        <w:spacing w:after="0" w:line="240" w:lineRule="auto"/>
        <w:ind w:firstLine="709"/>
        <w:jc w:val="both"/>
        <w:rPr>
          <w:rFonts w:ascii="Times New Roman" w:hAnsi="Times New Roman" w:cs="Times New Roman"/>
          <w:color w:val="000000" w:themeColor="text1"/>
          <w:sz w:val="24"/>
          <w:szCs w:val="24"/>
        </w:rPr>
      </w:pPr>
      <w:r w:rsidRPr="00DA3B76">
        <w:rPr>
          <w:rFonts w:ascii="Times New Roman" w:hAnsi="Times New Roman" w:cs="Times New Roman"/>
          <w:color w:val="000000" w:themeColor="text1"/>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34E1" w:rsidRPr="00DA3B76" w:rsidRDefault="005434E1" w:rsidP="00F12FEF">
      <w:pPr>
        <w:spacing w:after="0" w:line="240" w:lineRule="auto"/>
        <w:ind w:firstLine="709"/>
        <w:jc w:val="both"/>
        <w:rPr>
          <w:rFonts w:ascii="Times New Roman" w:hAnsi="Times New Roman" w:cs="Times New Roman"/>
          <w:color w:val="000000" w:themeColor="text1"/>
          <w:sz w:val="24"/>
          <w:szCs w:val="24"/>
        </w:rPr>
      </w:pPr>
      <w:r w:rsidRPr="00DA3B76">
        <w:rPr>
          <w:rFonts w:ascii="Times New Roman" w:hAnsi="Times New Roman" w:cs="Times New Roman"/>
          <w:color w:val="000000" w:themeColor="text1"/>
          <w:sz w:val="24"/>
          <w:szCs w:val="24"/>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5434E1" w:rsidRPr="00DA3B76" w:rsidRDefault="005434E1" w:rsidP="00F12FEF">
      <w:pPr>
        <w:spacing w:after="0" w:line="240" w:lineRule="auto"/>
        <w:ind w:firstLine="709"/>
        <w:jc w:val="both"/>
        <w:rPr>
          <w:rFonts w:ascii="Times New Roman" w:hAnsi="Times New Roman" w:cs="Times New Roman"/>
          <w:color w:val="000000" w:themeColor="text1"/>
          <w:sz w:val="24"/>
          <w:szCs w:val="24"/>
        </w:rPr>
      </w:pPr>
      <w:r w:rsidRPr="00DA3B76">
        <w:rPr>
          <w:rFonts w:ascii="Times New Roman" w:hAnsi="Times New Roman" w:cs="Times New Roman"/>
          <w:color w:val="000000" w:themeColor="text1"/>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34E1" w:rsidRPr="00DA3B76" w:rsidRDefault="005434E1" w:rsidP="00F12FEF">
      <w:pPr>
        <w:spacing w:after="0" w:line="240" w:lineRule="auto"/>
        <w:ind w:firstLine="709"/>
        <w:jc w:val="both"/>
        <w:rPr>
          <w:rFonts w:ascii="Times New Roman" w:hAnsi="Times New Roman" w:cs="Times New Roman"/>
          <w:color w:val="000000" w:themeColor="text1"/>
          <w:sz w:val="24"/>
          <w:szCs w:val="24"/>
        </w:rPr>
      </w:pPr>
      <w:r w:rsidRPr="00DA3B76">
        <w:rPr>
          <w:rFonts w:ascii="Times New Roman" w:hAnsi="Times New Roman" w:cs="Times New Roman"/>
          <w:color w:val="000000" w:themeColor="text1"/>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5434E1" w:rsidRPr="00DA3B76" w:rsidRDefault="005434E1" w:rsidP="00F12FEF">
      <w:pPr>
        <w:spacing w:after="0" w:line="240" w:lineRule="auto"/>
        <w:ind w:firstLine="709"/>
        <w:jc w:val="both"/>
        <w:rPr>
          <w:rFonts w:ascii="Times New Roman" w:hAnsi="Times New Roman" w:cs="Times New Roman"/>
          <w:color w:val="000000" w:themeColor="text1"/>
          <w:sz w:val="24"/>
          <w:szCs w:val="24"/>
        </w:rPr>
      </w:pPr>
      <w:r w:rsidRPr="00DA3B76">
        <w:rPr>
          <w:rFonts w:ascii="Times New Roman" w:hAnsi="Times New Roman" w:cs="Times New Roman"/>
          <w:color w:val="000000" w:themeColor="text1"/>
          <w:sz w:val="24"/>
          <w:szCs w:val="24"/>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5434E1" w:rsidRPr="00DA3B76" w:rsidRDefault="005434E1" w:rsidP="00F12FEF">
      <w:pPr>
        <w:spacing w:after="0" w:line="240" w:lineRule="auto"/>
        <w:ind w:firstLine="709"/>
        <w:jc w:val="both"/>
        <w:rPr>
          <w:rFonts w:ascii="Times New Roman" w:hAnsi="Times New Roman" w:cs="Times New Roman"/>
          <w:color w:val="000000" w:themeColor="text1"/>
          <w:sz w:val="24"/>
          <w:szCs w:val="24"/>
        </w:rPr>
      </w:pPr>
      <w:r w:rsidRPr="00DA3B76">
        <w:rPr>
          <w:rFonts w:ascii="Times New Roman" w:hAnsi="Times New Roman" w:cs="Times New Roman"/>
          <w:color w:val="000000" w:themeColor="text1"/>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34E1" w:rsidRPr="00DA3B76" w:rsidRDefault="005434E1" w:rsidP="00F12FEF">
      <w:pPr>
        <w:spacing w:after="0" w:line="240" w:lineRule="auto"/>
        <w:ind w:firstLine="709"/>
        <w:jc w:val="both"/>
        <w:rPr>
          <w:rFonts w:ascii="Times New Roman" w:hAnsi="Times New Roman" w:cs="Times New Roman"/>
          <w:color w:val="000000" w:themeColor="text1"/>
          <w:sz w:val="24"/>
          <w:szCs w:val="24"/>
        </w:rPr>
      </w:pPr>
      <w:r w:rsidRPr="00DA3B76">
        <w:rPr>
          <w:rFonts w:ascii="Times New Roman" w:hAnsi="Times New Roman" w:cs="Times New Roman"/>
          <w:color w:val="000000" w:themeColor="text1"/>
          <w:sz w:val="24"/>
          <w:szCs w:val="24"/>
        </w:rPr>
        <w:t>8) цель использования земельного участка;</w:t>
      </w:r>
    </w:p>
    <w:p w:rsidR="005434E1" w:rsidRPr="00DA3B76" w:rsidRDefault="005434E1" w:rsidP="00F12FEF">
      <w:pPr>
        <w:spacing w:after="0" w:line="240" w:lineRule="auto"/>
        <w:ind w:firstLine="709"/>
        <w:jc w:val="both"/>
        <w:rPr>
          <w:rFonts w:ascii="Times New Roman" w:hAnsi="Times New Roman" w:cs="Times New Roman"/>
          <w:color w:val="000000" w:themeColor="text1"/>
          <w:sz w:val="24"/>
          <w:szCs w:val="24"/>
        </w:rPr>
      </w:pPr>
      <w:r w:rsidRPr="00DA3B76">
        <w:rPr>
          <w:rFonts w:ascii="Times New Roman" w:hAnsi="Times New Roman" w:cs="Times New Roman"/>
          <w:color w:val="000000" w:themeColor="text1"/>
          <w:sz w:val="24"/>
          <w:szCs w:val="24"/>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434E1" w:rsidRPr="00DA3B76" w:rsidRDefault="005434E1" w:rsidP="00F12FEF">
      <w:pPr>
        <w:spacing w:after="0" w:line="240" w:lineRule="auto"/>
        <w:ind w:firstLine="709"/>
        <w:jc w:val="both"/>
        <w:rPr>
          <w:rFonts w:ascii="Times New Roman" w:hAnsi="Times New Roman" w:cs="Times New Roman"/>
          <w:color w:val="000000" w:themeColor="text1"/>
          <w:sz w:val="24"/>
          <w:szCs w:val="24"/>
        </w:rPr>
      </w:pPr>
      <w:r w:rsidRPr="00DA3B76">
        <w:rPr>
          <w:rFonts w:ascii="Times New Roman" w:hAnsi="Times New Roman" w:cs="Times New Roman"/>
          <w:color w:val="000000" w:themeColor="text1"/>
          <w:sz w:val="24"/>
          <w:szCs w:val="24"/>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434E1" w:rsidRPr="00DA3B76" w:rsidRDefault="005434E1" w:rsidP="00F12FEF">
      <w:pPr>
        <w:spacing w:after="0" w:line="240" w:lineRule="auto"/>
        <w:ind w:firstLine="709"/>
        <w:jc w:val="both"/>
        <w:rPr>
          <w:rFonts w:ascii="Times New Roman" w:hAnsi="Times New Roman" w:cs="Times New Roman"/>
          <w:color w:val="000000" w:themeColor="text1"/>
          <w:sz w:val="24"/>
          <w:szCs w:val="24"/>
        </w:rPr>
      </w:pPr>
      <w:r w:rsidRPr="00DA3B76">
        <w:rPr>
          <w:rFonts w:ascii="Times New Roman" w:hAnsi="Times New Roman" w:cs="Times New Roman"/>
          <w:color w:val="000000" w:themeColor="text1"/>
          <w:sz w:val="24"/>
          <w:szCs w:val="24"/>
        </w:rPr>
        <w:t>11) почтовый адрес и (или) адрес электронной почты для связи с заявителем.</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 xml:space="preserve">2.6.2. В случае, если заявление подано представителем, то к нему прилагаются </w:t>
      </w:r>
      <w:bookmarkStart w:id="30" w:name="Par114"/>
      <w:bookmarkEnd w:id="30"/>
      <w:r w:rsidRPr="00DA3B76">
        <w:rPr>
          <w:rFonts w:ascii="Times New Roman" w:hAnsi="Times New Roman" w:cs="Times New Roman"/>
          <w:sz w:val="24"/>
          <w:szCs w:val="24"/>
        </w:rPr>
        <w:t>документ, подтверждающий личность и полномочия представителя.</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2" w:history="1">
        <w:r w:rsidRPr="00DA3B76">
          <w:rPr>
            <w:rStyle w:val="a9"/>
            <w:rFonts w:ascii="Times New Roman" w:hAnsi="Times New Roman" w:cs="Times New Roman"/>
            <w:color w:val="auto"/>
            <w:sz w:val="24"/>
            <w:szCs w:val="24"/>
          </w:rPr>
          <w:t>законом</w:t>
        </w:r>
      </w:hyperlink>
      <w:r w:rsidRPr="00DA3B76">
        <w:rPr>
          <w:rFonts w:ascii="Times New Roman" w:hAnsi="Times New Roman" w:cs="Times New Roman"/>
          <w:sz w:val="24"/>
          <w:szCs w:val="24"/>
        </w:rPr>
        <w:t xml:space="preserve"> от 27.07.2006 № 152-ФЗ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электронном виде. Действие данного подпункта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bookmarkEnd w:id="29"/>
    <w:p w:rsidR="005434E1" w:rsidRPr="00DA3B76" w:rsidRDefault="005434E1" w:rsidP="00F12FEF">
      <w:pPr>
        <w:spacing w:after="0" w:line="240" w:lineRule="auto"/>
        <w:ind w:firstLine="709"/>
        <w:jc w:val="both"/>
        <w:rPr>
          <w:rFonts w:ascii="Times New Roman" w:hAnsi="Times New Roman" w:cs="Times New Roman"/>
          <w:color w:val="000000" w:themeColor="text1"/>
          <w:sz w:val="24"/>
          <w:szCs w:val="24"/>
        </w:rPr>
      </w:pPr>
      <w:r w:rsidRPr="00DA3B76">
        <w:rPr>
          <w:rFonts w:ascii="Times New Roman" w:hAnsi="Times New Roman" w:cs="Times New Roman"/>
          <w:color w:val="000000" w:themeColor="text1"/>
          <w:sz w:val="24"/>
          <w:szCs w:val="24"/>
        </w:rPr>
        <w:t>2.6.3. К заявлению о предварительном согласовании предоставления земельного участка прилагаются:</w:t>
      </w:r>
    </w:p>
    <w:p w:rsidR="005434E1" w:rsidRPr="00DA3B76" w:rsidRDefault="005434E1" w:rsidP="00F12FEF">
      <w:pPr>
        <w:spacing w:after="0" w:line="240" w:lineRule="auto"/>
        <w:ind w:firstLine="709"/>
        <w:jc w:val="both"/>
        <w:rPr>
          <w:rFonts w:ascii="Times New Roman" w:hAnsi="Times New Roman" w:cs="Times New Roman"/>
          <w:color w:val="000000" w:themeColor="text1"/>
          <w:sz w:val="24"/>
          <w:szCs w:val="24"/>
        </w:rPr>
      </w:pPr>
      <w:r w:rsidRPr="00DA3B76">
        <w:rPr>
          <w:rFonts w:ascii="Times New Roman" w:hAnsi="Times New Roman" w:cs="Times New Roman"/>
          <w:color w:val="000000" w:themeColor="text1"/>
          <w:sz w:val="24"/>
          <w:szCs w:val="24"/>
        </w:rPr>
        <w:t xml:space="preserve">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w:t>
      </w:r>
      <w:r w:rsidRPr="00DA3B76">
        <w:rPr>
          <w:rFonts w:ascii="Times New Roman" w:hAnsi="Times New Roman" w:cs="Times New Roman"/>
          <w:color w:val="000000" w:themeColor="text1"/>
          <w:sz w:val="24"/>
          <w:szCs w:val="24"/>
        </w:rPr>
        <w:lastRenderedPageBreak/>
        <w:t>в уполномоченный орган в порядке межведомственного информационного взаимодействия);</w:t>
      </w:r>
    </w:p>
    <w:p w:rsidR="005434E1" w:rsidRPr="00DA3B76" w:rsidRDefault="005434E1" w:rsidP="00F12FEF">
      <w:pPr>
        <w:spacing w:after="0" w:line="240" w:lineRule="auto"/>
        <w:ind w:firstLine="709"/>
        <w:jc w:val="both"/>
        <w:rPr>
          <w:rFonts w:ascii="Times New Roman" w:hAnsi="Times New Roman" w:cs="Times New Roman"/>
          <w:color w:val="000000" w:themeColor="text1"/>
          <w:sz w:val="24"/>
          <w:szCs w:val="24"/>
        </w:rPr>
      </w:pPr>
      <w:r w:rsidRPr="00DA3B76">
        <w:rPr>
          <w:rFonts w:ascii="Times New Roman" w:hAnsi="Times New Roman" w:cs="Times New Roman"/>
          <w:color w:val="000000" w:themeColor="text1"/>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434E1" w:rsidRPr="00DA3B76" w:rsidRDefault="005434E1" w:rsidP="00F12FEF">
      <w:pPr>
        <w:spacing w:after="0" w:line="240" w:lineRule="auto"/>
        <w:ind w:firstLine="709"/>
        <w:jc w:val="both"/>
        <w:rPr>
          <w:rFonts w:ascii="Times New Roman" w:hAnsi="Times New Roman" w:cs="Times New Roman"/>
          <w:color w:val="000000" w:themeColor="text1"/>
          <w:sz w:val="24"/>
          <w:szCs w:val="24"/>
        </w:rPr>
      </w:pPr>
      <w:r w:rsidRPr="00DA3B76">
        <w:rPr>
          <w:rFonts w:ascii="Times New Roman" w:hAnsi="Times New Roman" w:cs="Times New Roman"/>
          <w:color w:val="000000" w:themeColor="text1"/>
          <w:sz w:val="24"/>
          <w:szCs w:val="24"/>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5434E1" w:rsidRPr="00DA3B76" w:rsidRDefault="005434E1" w:rsidP="00F12FEF">
      <w:pPr>
        <w:spacing w:after="0" w:line="240" w:lineRule="auto"/>
        <w:ind w:firstLine="709"/>
        <w:jc w:val="both"/>
        <w:rPr>
          <w:rFonts w:ascii="Times New Roman" w:hAnsi="Times New Roman" w:cs="Times New Roman"/>
          <w:color w:val="000000" w:themeColor="text1"/>
          <w:sz w:val="24"/>
          <w:szCs w:val="24"/>
        </w:rPr>
      </w:pPr>
      <w:r w:rsidRPr="00DA3B76">
        <w:rPr>
          <w:rFonts w:ascii="Times New Roman" w:hAnsi="Times New Roman" w:cs="Times New Roman"/>
          <w:color w:val="000000" w:themeColor="text1"/>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434E1" w:rsidRPr="00DA3B76" w:rsidRDefault="005434E1" w:rsidP="00F12FEF">
      <w:pPr>
        <w:spacing w:after="0" w:line="240" w:lineRule="auto"/>
        <w:ind w:firstLine="709"/>
        <w:jc w:val="both"/>
        <w:rPr>
          <w:rFonts w:ascii="Times New Roman" w:hAnsi="Times New Roman" w:cs="Times New Roman"/>
          <w:color w:val="000000" w:themeColor="text1"/>
          <w:sz w:val="24"/>
          <w:szCs w:val="24"/>
        </w:rPr>
      </w:pPr>
      <w:r w:rsidRPr="00DA3B76">
        <w:rPr>
          <w:rFonts w:ascii="Times New Roman" w:hAnsi="Times New Roman" w:cs="Times New Roman"/>
          <w:color w:val="000000" w:themeColor="text1"/>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434E1" w:rsidRPr="00DA3B76" w:rsidRDefault="005434E1" w:rsidP="00F12FEF">
      <w:pPr>
        <w:spacing w:after="0" w:line="240" w:lineRule="auto"/>
        <w:ind w:firstLine="709"/>
        <w:jc w:val="both"/>
        <w:rPr>
          <w:rFonts w:ascii="Times New Roman" w:hAnsi="Times New Roman" w:cs="Times New Roman"/>
          <w:color w:val="000000" w:themeColor="text1"/>
          <w:sz w:val="24"/>
          <w:szCs w:val="24"/>
        </w:rPr>
      </w:pPr>
      <w:r w:rsidRPr="00DA3B76">
        <w:rPr>
          <w:rFonts w:ascii="Times New Roman" w:hAnsi="Times New Roman" w:cs="Times New Roman"/>
          <w:color w:val="000000" w:themeColor="text1"/>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color w:val="000000" w:themeColor="text1"/>
          <w:sz w:val="24"/>
          <w:szCs w:val="24"/>
        </w:rPr>
        <w:t xml:space="preserve">2.6.4. </w:t>
      </w:r>
      <w:r w:rsidRPr="00DA3B76">
        <w:rPr>
          <w:rFonts w:ascii="Times New Roman" w:hAnsi="Times New Roman" w:cs="Times New Roman"/>
          <w:sz w:val="24"/>
          <w:szCs w:val="24"/>
        </w:rPr>
        <w:t>Срок регистрации заявления о предоставлении муниципальной услуги не должен превышать одного дня.</w:t>
      </w:r>
    </w:p>
    <w:p w:rsidR="005434E1" w:rsidRPr="00DA3B76" w:rsidRDefault="005434E1" w:rsidP="00F12FEF">
      <w:pPr>
        <w:spacing w:after="0" w:line="240" w:lineRule="auto"/>
        <w:ind w:firstLine="709"/>
        <w:jc w:val="both"/>
        <w:rPr>
          <w:rFonts w:ascii="Times New Roman" w:hAnsi="Times New Roman" w:cs="Times New Roman"/>
          <w:color w:val="000000" w:themeColor="text1"/>
          <w:sz w:val="24"/>
          <w:szCs w:val="24"/>
        </w:rPr>
      </w:pP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31" w:name="sub_1423"/>
      <w:r w:rsidRPr="00DA3B76">
        <w:rPr>
          <w:rFonts w:ascii="Times New Roman" w:hAnsi="Times New Roman" w:cs="Times New Roman"/>
          <w:color w:val="auto"/>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bookmarkEnd w:id="31"/>
    <w:p w:rsidR="005434E1" w:rsidRPr="00DA3B76" w:rsidRDefault="005434E1" w:rsidP="00F12FEF">
      <w:pPr>
        <w:spacing w:after="0" w:line="240" w:lineRule="auto"/>
        <w:ind w:firstLine="709"/>
        <w:jc w:val="both"/>
        <w:rPr>
          <w:rFonts w:ascii="Times New Roman" w:hAnsi="Times New Roman" w:cs="Times New Roman"/>
          <w:sz w:val="24"/>
          <w:szCs w:val="24"/>
        </w:rPr>
      </w:pP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32" w:name="sub_1496"/>
      <w:r w:rsidRPr="00DA3B76">
        <w:rPr>
          <w:rFonts w:ascii="Times New Roman" w:hAnsi="Times New Roman" w:cs="Times New Roman"/>
          <w:sz w:val="24"/>
          <w:szCs w:val="24"/>
        </w:rPr>
        <w:t>2.7.1. В рамках межведомственного информационного взаимодействия, осуществляемого в порядке и сроки, установленные законодательством и нормативными правовыми актами Забайкальского края, запрашиваются:</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в Федеральной налоговой службе России - выписка из Единого государственного реестра юридических лиц;</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в Федеральной службе государственной регистрации, кадастра и картографии: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земельный участок);</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кадастровый паспорт.</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При необходимости Администрация может запросить в уполномоченных государственных органах, органах местного самоуправления или подведомственных государственным органам или органам местного самоуправления организациях документацию и материалы, необходимые для проведения муниципальной</w:t>
      </w:r>
      <w:r w:rsidR="00A45F2A" w:rsidRPr="00DA3B76">
        <w:rPr>
          <w:rFonts w:ascii="Times New Roman" w:hAnsi="Times New Roman" w:cs="Times New Roman"/>
          <w:sz w:val="24"/>
          <w:szCs w:val="24"/>
        </w:rPr>
        <w:t xml:space="preserve"> </w:t>
      </w:r>
      <w:r w:rsidRPr="00DA3B76">
        <w:rPr>
          <w:rFonts w:ascii="Times New Roman" w:hAnsi="Times New Roman" w:cs="Times New Roman"/>
          <w:sz w:val="24"/>
          <w:szCs w:val="24"/>
        </w:rPr>
        <w:t>услуги посредством использования единой системы межведомственного электронного взаимодействия.</w:t>
      </w:r>
    </w:p>
    <w:bookmarkEnd w:id="32"/>
    <w:p w:rsidR="005434E1" w:rsidRPr="00DA3B76" w:rsidRDefault="005434E1" w:rsidP="00F12FEF">
      <w:pPr>
        <w:spacing w:after="0" w:line="240" w:lineRule="auto"/>
        <w:ind w:firstLine="709"/>
        <w:jc w:val="both"/>
        <w:rPr>
          <w:rFonts w:ascii="Times New Roman" w:hAnsi="Times New Roman" w:cs="Times New Roman"/>
          <w:sz w:val="24"/>
          <w:szCs w:val="24"/>
        </w:rPr>
      </w:pP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33" w:name="sub_1424"/>
      <w:r w:rsidRPr="00DA3B76">
        <w:rPr>
          <w:rFonts w:ascii="Times New Roman" w:hAnsi="Times New Roman" w:cs="Times New Roman"/>
          <w:color w:val="auto"/>
          <w:sz w:val="24"/>
          <w:szCs w:val="24"/>
        </w:rPr>
        <w:t>2.8. Запрет на требование от заявителя избыточных документов и информации или осуществления избыточных действий</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34" w:name="sub_1499"/>
      <w:bookmarkEnd w:id="33"/>
      <w:r w:rsidRPr="00DA3B76">
        <w:rPr>
          <w:rFonts w:ascii="Times New Roman" w:hAnsi="Times New Roman" w:cs="Times New Roman"/>
          <w:sz w:val="24"/>
          <w:szCs w:val="24"/>
        </w:rPr>
        <w:t>2.8.1. Администрация не вправе требовать от заявителя:</w:t>
      </w:r>
    </w:p>
    <w:bookmarkEnd w:id="34"/>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w:t>
      </w:r>
      <w:r w:rsidRPr="00DA3B76">
        <w:rPr>
          <w:rFonts w:ascii="Times New Roman" w:hAnsi="Times New Roman" w:cs="Times New Roman"/>
          <w:sz w:val="24"/>
          <w:szCs w:val="24"/>
        </w:rPr>
        <w:lastRenderedPageBreak/>
        <w:t xml:space="preserve">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3" w:history="1">
        <w:r w:rsidRPr="00DA3B76">
          <w:rPr>
            <w:rStyle w:val="aa"/>
            <w:rFonts w:ascii="Times New Roman" w:hAnsi="Times New Roman" w:cs="Times New Roman"/>
            <w:color w:val="auto"/>
            <w:sz w:val="24"/>
            <w:szCs w:val="24"/>
          </w:rPr>
          <w:t>части 6 статьи 7</w:t>
        </w:r>
      </w:hyperlink>
      <w:r w:rsidRPr="00DA3B76">
        <w:rPr>
          <w:rFonts w:ascii="Times New Roman" w:hAnsi="Times New Roman" w:cs="Times New Roman"/>
          <w:sz w:val="24"/>
          <w:szCs w:val="24"/>
        </w:rPr>
        <w:t xml:space="preserve"> Федерального закона от 27.07.2010 года № 210-ФЗ "Об организации предоставления государственных и муниципальных услуг".</w:t>
      </w:r>
    </w:p>
    <w:p w:rsidR="005434E1" w:rsidRPr="00DA3B76" w:rsidRDefault="005434E1" w:rsidP="00F12FEF">
      <w:pPr>
        <w:spacing w:after="0" w:line="240" w:lineRule="auto"/>
        <w:ind w:firstLine="709"/>
        <w:jc w:val="both"/>
        <w:rPr>
          <w:rFonts w:ascii="Times New Roman" w:hAnsi="Times New Roman" w:cs="Times New Roman"/>
          <w:sz w:val="24"/>
          <w:szCs w:val="24"/>
        </w:rPr>
      </w:pP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35" w:name="sub_1425"/>
      <w:r w:rsidRPr="00DA3B76">
        <w:rPr>
          <w:rFonts w:ascii="Times New Roman" w:hAnsi="Times New Roman" w:cs="Times New Roman"/>
          <w:color w:val="auto"/>
          <w:sz w:val="24"/>
          <w:szCs w:val="24"/>
        </w:rPr>
        <w:t>2.9. Исчерпывающий перечень оснований для отказа в приеме документов, необходимых для предоставления муниципальной услуги</w:t>
      </w:r>
    </w:p>
    <w:bookmarkEnd w:id="35"/>
    <w:p w:rsidR="005434E1" w:rsidRPr="00DA3B76" w:rsidRDefault="005434E1" w:rsidP="00F12FEF">
      <w:pPr>
        <w:spacing w:after="0" w:line="240" w:lineRule="auto"/>
        <w:ind w:firstLine="851"/>
        <w:jc w:val="both"/>
        <w:rPr>
          <w:rFonts w:ascii="Times New Roman" w:hAnsi="Times New Roman" w:cs="Times New Roman"/>
          <w:sz w:val="24"/>
          <w:szCs w:val="24"/>
        </w:rPr>
      </w:pPr>
      <w:r w:rsidRPr="00DA3B76">
        <w:rPr>
          <w:rFonts w:ascii="Times New Roman" w:hAnsi="Times New Roman" w:cs="Times New Roman"/>
          <w:sz w:val="24"/>
          <w:szCs w:val="24"/>
        </w:rPr>
        <w:t>2.9.1. Отказ в приеме документов не допускается.</w:t>
      </w: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36" w:name="sub_1426"/>
      <w:r w:rsidRPr="00DA3B76">
        <w:rPr>
          <w:rFonts w:ascii="Times New Roman" w:hAnsi="Times New Roman" w:cs="Times New Roman"/>
          <w:color w:val="auto"/>
          <w:sz w:val="24"/>
          <w:szCs w:val="24"/>
        </w:rPr>
        <w:t>2.10. Исчерпывающий перечень оснований для приостановления или отказа в предоставлении муниципальной услуги</w:t>
      </w:r>
    </w:p>
    <w:bookmarkEnd w:id="36"/>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2.10.1 представленные документы по форме и (или) содержанию не соответствуют требованиям законодательства;</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2.10.2 заявление и документы не поддаются прочтению;</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2.10.3 заявление и документы представлены лицом, не уполномоченным представлять интересы заявителя;</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2.10.4 заявление и документы представлены в ненадлежащий орган.</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37" w:name="sub_211"/>
      <w:r w:rsidRPr="00DA3B76">
        <w:rPr>
          <w:rFonts w:ascii="Times New Roman" w:hAnsi="Times New Roman" w:cs="Times New Roman"/>
          <w:sz w:val="24"/>
          <w:szCs w:val="24"/>
        </w:rPr>
        <w:t xml:space="preserve">2.10.5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4" w:anchor="sub_11111016" w:history="1">
        <w:r w:rsidRPr="00DA3B76">
          <w:rPr>
            <w:rStyle w:val="a9"/>
            <w:rFonts w:ascii="Times New Roman" w:hAnsi="Times New Roman" w:cs="Times New Roman"/>
            <w:color w:val="auto"/>
            <w:sz w:val="24"/>
            <w:szCs w:val="24"/>
          </w:rPr>
          <w:t>пункте 16 статьи 11.10</w:t>
        </w:r>
      </w:hyperlink>
      <w:r w:rsidRPr="00DA3B76">
        <w:rPr>
          <w:rFonts w:ascii="Times New Roman" w:hAnsi="Times New Roman" w:cs="Times New Roman"/>
          <w:sz w:val="24"/>
          <w:szCs w:val="24"/>
        </w:rPr>
        <w:t xml:space="preserve"> Земельного кодекса РФ;</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38" w:name="sub_391611"/>
      <w:r w:rsidRPr="00DA3B76">
        <w:rPr>
          <w:rFonts w:ascii="Times New Roman" w:hAnsi="Times New Roman" w:cs="Times New Roman"/>
          <w:sz w:val="24"/>
          <w:szCs w:val="24"/>
        </w:rPr>
        <w:t>2.10.6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39" w:name="sub_391612"/>
      <w:bookmarkEnd w:id="38"/>
      <w:r w:rsidRPr="00DA3B76">
        <w:rPr>
          <w:rFonts w:ascii="Times New Roman" w:hAnsi="Times New Roman" w:cs="Times New Roman"/>
          <w:sz w:val="24"/>
          <w:szCs w:val="24"/>
        </w:rPr>
        <w:t xml:space="preserve">2.10.7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5" w:anchor="sub_3910210" w:history="1">
        <w:r w:rsidRPr="00DA3B76">
          <w:rPr>
            <w:rStyle w:val="a9"/>
            <w:rFonts w:ascii="Times New Roman" w:hAnsi="Times New Roman" w:cs="Times New Roman"/>
            <w:color w:val="auto"/>
            <w:sz w:val="24"/>
            <w:szCs w:val="24"/>
          </w:rPr>
          <w:t>подпунктом 10 пункта 2 статьи 39.10</w:t>
        </w:r>
      </w:hyperlink>
      <w:r w:rsidRPr="00DA3B76">
        <w:rPr>
          <w:rFonts w:ascii="Times New Roman" w:hAnsi="Times New Roman" w:cs="Times New Roman"/>
          <w:sz w:val="24"/>
          <w:szCs w:val="24"/>
        </w:rPr>
        <w:t xml:space="preserve"> Земельного кодекса РФ;</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40" w:name="sub_391613"/>
      <w:bookmarkEnd w:id="39"/>
      <w:r w:rsidRPr="00DA3B76">
        <w:rPr>
          <w:rFonts w:ascii="Times New Roman" w:hAnsi="Times New Roman" w:cs="Times New Roman"/>
          <w:sz w:val="24"/>
          <w:szCs w:val="24"/>
        </w:rPr>
        <w:t>2.10.8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41" w:name="sub_391614"/>
      <w:bookmarkEnd w:id="40"/>
      <w:r w:rsidRPr="00DA3B76">
        <w:rPr>
          <w:rFonts w:ascii="Times New Roman" w:hAnsi="Times New Roman" w:cs="Times New Roman"/>
          <w:sz w:val="24"/>
          <w:szCs w:val="24"/>
        </w:rPr>
        <w:t xml:space="preserve">2.10.9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6" w:anchor="sub_39363" w:history="1">
        <w:r w:rsidRPr="00DA3B76">
          <w:rPr>
            <w:rStyle w:val="a9"/>
            <w:rFonts w:ascii="Times New Roman" w:hAnsi="Times New Roman" w:cs="Times New Roman"/>
            <w:color w:val="auto"/>
            <w:sz w:val="24"/>
            <w:szCs w:val="24"/>
          </w:rPr>
          <w:t>пунктом 3 статьи 39.36</w:t>
        </w:r>
      </w:hyperlink>
      <w:r w:rsidRPr="00DA3B76">
        <w:rPr>
          <w:rFonts w:ascii="Times New Roman" w:hAnsi="Times New Roman" w:cs="Times New Roman"/>
          <w:sz w:val="24"/>
          <w:szCs w:val="24"/>
        </w:rPr>
        <w:t xml:space="preserve"> Земельного кодекса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42" w:name="sub_391615"/>
      <w:bookmarkEnd w:id="41"/>
      <w:r w:rsidRPr="00DA3B76">
        <w:rPr>
          <w:rFonts w:ascii="Times New Roman" w:hAnsi="Times New Roman" w:cs="Times New Roman"/>
          <w:sz w:val="24"/>
          <w:szCs w:val="24"/>
        </w:rPr>
        <w:t>2.10.10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43" w:name="sub_391616"/>
      <w:bookmarkEnd w:id="42"/>
      <w:r w:rsidRPr="00DA3B76">
        <w:rPr>
          <w:rFonts w:ascii="Times New Roman" w:hAnsi="Times New Roman" w:cs="Times New Roman"/>
          <w:sz w:val="24"/>
          <w:szCs w:val="24"/>
        </w:rPr>
        <w:lastRenderedPageBreak/>
        <w:t>2.10.11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44" w:name="sub_391617"/>
      <w:bookmarkEnd w:id="43"/>
      <w:r w:rsidRPr="00DA3B76">
        <w:rPr>
          <w:rFonts w:ascii="Times New Roman" w:hAnsi="Times New Roman" w:cs="Times New Roman"/>
          <w:sz w:val="24"/>
          <w:szCs w:val="24"/>
        </w:rPr>
        <w:t>2.10.12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45" w:name="sub_391618"/>
      <w:bookmarkEnd w:id="44"/>
      <w:r w:rsidRPr="00DA3B76">
        <w:rPr>
          <w:rFonts w:ascii="Times New Roman" w:hAnsi="Times New Roman" w:cs="Times New Roman"/>
          <w:sz w:val="24"/>
          <w:szCs w:val="24"/>
        </w:rPr>
        <w:t>2.10.13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46" w:name="sub_391619"/>
      <w:bookmarkEnd w:id="45"/>
      <w:r w:rsidRPr="00DA3B76">
        <w:rPr>
          <w:rFonts w:ascii="Times New Roman" w:hAnsi="Times New Roman" w:cs="Times New Roman"/>
          <w:sz w:val="24"/>
          <w:szCs w:val="24"/>
        </w:rPr>
        <w:t>2.10.14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47" w:name="sub_3916110"/>
      <w:bookmarkEnd w:id="46"/>
      <w:r w:rsidRPr="00DA3B76">
        <w:rPr>
          <w:rFonts w:ascii="Times New Roman" w:hAnsi="Times New Roman" w:cs="Times New Roman"/>
          <w:sz w:val="24"/>
          <w:szCs w:val="24"/>
        </w:rPr>
        <w:t>2.10.15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48" w:name="sub_3916111"/>
      <w:bookmarkEnd w:id="47"/>
      <w:r w:rsidRPr="00DA3B76">
        <w:rPr>
          <w:rFonts w:ascii="Times New Roman" w:hAnsi="Times New Roman" w:cs="Times New Roman"/>
          <w:sz w:val="24"/>
          <w:szCs w:val="24"/>
        </w:rPr>
        <w:t xml:space="preserve">2.10.16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7" w:anchor="sub_391119" w:history="1">
        <w:r w:rsidRPr="00DA3B76">
          <w:rPr>
            <w:rStyle w:val="a9"/>
            <w:rFonts w:ascii="Times New Roman" w:hAnsi="Times New Roman" w:cs="Times New Roman"/>
            <w:color w:val="auto"/>
            <w:sz w:val="24"/>
            <w:szCs w:val="24"/>
          </w:rPr>
          <w:t>пунктом 19 статьи 39.11</w:t>
        </w:r>
      </w:hyperlink>
      <w:r w:rsidRPr="00DA3B76">
        <w:rPr>
          <w:rFonts w:ascii="Times New Roman" w:hAnsi="Times New Roman" w:cs="Times New Roman"/>
          <w:sz w:val="24"/>
          <w:szCs w:val="24"/>
        </w:rPr>
        <w:t xml:space="preserve"> Земельного кодекса РФ;</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49" w:name="sub_3916112"/>
      <w:bookmarkEnd w:id="48"/>
      <w:r w:rsidRPr="00DA3B76">
        <w:rPr>
          <w:rFonts w:ascii="Times New Roman" w:hAnsi="Times New Roman" w:cs="Times New Roman"/>
          <w:sz w:val="24"/>
          <w:szCs w:val="24"/>
        </w:rPr>
        <w:t xml:space="preserve">2.10.17 в отношении земельного участка, указанного в заявлении о его предоставлении, поступило предусмотренное </w:t>
      </w:r>
      <w:hyperlink r:id="rId18" w:anchor="sub_391146" w:history="1">
        <w:r w:rsidRPr="00DA3B76">
          <w:rPr>
            <w:rStyle w:val="a9"/>
            <w:rFonts w:ascii="Times New Roman" w:hAnsi="Times New Roman" w:cs="Times New Roman"/>
            <w:color w:val="auto"/>
            <w:sz w:val="24"/>
            <w:szCs w:val="24"/>
          </w:rPr>
          <w:t>подпунктом 6 пункта 4 статьи 39.11</w:t>
        </w:r>
      </w:hyperlink>
      <w:r w:rsidRPr="00DA3B76">
        <w:rPr>
          <w:rFonts w:ascii="Times New Roman" w:hAnsi="Times New Roman" w:cs="Times New Roman"/>
          <w:sz w:val="24"/>
          <w:szCs w:val="24"/>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9" w:anchor="sub_391144" w:history="1">
        <w:r w:rsidRPr="00DA3B76">
          <w:rPr>
            <w:rStyle w:val="a9"/>
            <w:rFonts w:ascii="Times New Roman" w:hAnsi="Times New Roman" w:cs="Times New Roman"/>
            <w:color w:val="auto"/>
            <w:sz w:val="24"/>
            <w:szCs w:val="24"/>
          </w:rPr>
          <w:t>подпунктом 4 пункта 4 статьи 39.11</w:t>
        </w:r>
      </w:hyperlink>
      <w:r w:rsidRPr="00DA3B76">
        <w:rPr>
          <w:rFonts w:ascii="Times New Roman" w:hAnsi="Times New Roman" w:cs="Times New Roman"/>
          <w:sz w:val="24"/>
          <w:szCs w:val="24"/>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20" w:anchor="sub_39118" w:history="1">
        <w:r w:rsidRPr="00DA3B76">
          <w:rPr>
            <w:rStyle w:val="a9"/>
            <w:rFonts w:ascii="Times New Roman" w:hAnsi="Times New Roman" w:cs="Times New Roman"/>
            <w:color w:val="auto"/>
            <w:sz w:val="24"/>
            <w:szCs w:val="24"/>
          </w:rPr>
          <w:t>пунктом 8 статьи 39.11</w:t>
        </w:r>
      </w:hyperlink>
      <w:r w:rsidRPr="00DA3B76">
        <w:rPr>
          <w:rFonts w:ascii="Times New Roman" w:hAnsi="Times New Roman" w:cs="Times New Roman"/>
          <w:sz w:val="24"/>
          <w:szCs w:val="24"/>
        </w:rPr>
        <w:t xml:space="preserve"> Земельного кодекса РФ;</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50" w:name="sub_3916113"/>
      <w:bookmarkEnd w:id="49"/>
      <w:r w:rsidRPr="00DA3B76">
        <w:rPr>
          <w:rFonts w:ascii="Times New Roman" w:hAnsi="Times New Roman" w:cs="Times New Roman"/>
          <w:sz w:val="24"/>
          <w:szCs w:val="24"/>
        </w:rPr>
        <w:t xml:space="preserve">2.10.18 в отношении земельного участка, указанного в заявлении о его предоставлении, опубликовано и размещено в соответствии с </w:t>
      </w:r>
      <w:hyperlink r:id="rId21" w:anchor="sub_391811" w:history="1">
        <w:r w:rsidRPr="00DA3B76">
          <w:rPr>
            <w:rStyle w:val="a9"/>
            <w:rFonts w:ascii="Times New Roman" w:hAnsi="Times New Roman" w:cs="Times New Roman"/>
            <w:color w:val="auto"/>
            <w:sz w:val="24"/>
            <w:szCs w:val="24"/>
          </w:rPr>
          <w:t>подпунктом 1 пункта 1 статьи 39.18</w:t>
        </w:r>
      </w:hyperlink>
      <w:r w:rsidRPr="00DA3B76">
        <w:rPr>
          <w:rFonts w:ascii="Times New Roman" w:hAnsi="Times New Roman" w:cs="Times New Roman"/>
          <w:sz w:val="24"/>
          <w:szCs w:val="24"/>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51" w:name="sub_3916114"/>
      <w:bookmarkEnd w:id="50"/>
      <w:r w:rsidRPr="00DA3B76">
        <w:rPr>
          <w:rFonts w:ascii="Times New Roman" w:hAnsi="Times New Roman" w:cs="Times New Roman"/>
          <w:sz w:val="24"/>
          <w:szCs w:val="24"/>
        </w:rPr>
        <w:t>2.10.19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52" w:name="sub_3916115"/>
      <w:bookmarkEnd w:id="51"/>
      <w:r w:rsidRPr="00DA3B76">
        <w:rPr>
          <w:rFonts w:ascii="Times New Roman" w:hAnsi="Times New Roman" w:cs="Times New Roman"/>
          <w:sz w:val="24"/>
          <w:szCs w:val="24"/>
        </w:rPr>
        <w:lastRenderedPageBreak/>
        <w:t xml:space="preserve">2.10.20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2" w:anchor="sub_3910210" w:history="1">
        <w:r w:rsidRPr="00DA3B76">
          <w:rPr>
            <w:rStyle w:val="a9"/>
            <w:rFonts w:ascii="Times New Roman" w:hAnsi="Times New Roman" w:cs="Times New Roman"/>
            <w:color w:val="auto"/>
            <w:sz w:val="24"/>
            <w:szCs w:val="24"/>
          </w:rPr>
          <w:t>подпунктом 10 пункта 2 статьи 39.10</w:t>
        </w:r>
      </w:hyperlink>
      <w:r w:rsidRPr="00DA3B76">
        <w:rPr>
          <w:rFonts w:ascii="Times New Roman" w:hAnsi="Times New Roman" w:cs="Times New Roman"/>
          <w:sz w:val="24"/>
          <w:szCs w:val="24"/>
        </w:rPr>
        <w:t xml:space="preserve"> Земельного кодекса РФ;</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53" w:name="sub_3916116"/>
      <w:bookmarkEnd w:id="52"/>
      <w:r w:rsidRPr="00DA3B76">
        <w:rPr>
          <w:rFonts w:ascii="Times New Roman" w:hAnsi="Times New Roman" w:cs="Times New Roman"/>
          <w:sz w:val="24"/>
          <w:szCs w:val="24"/>
        </w:rPr>
        <w:t>2.10.21 площадь земельного участка, указанного в заявлении о предоставлении земельного участка некоммерческой организации, созданной гражданами, превышает предельный размер, установленный в соответствии с федеральным законом;</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54" w:name="sub_3916117"/>
      <w:bookmarkEnd w:id="53"/>
      <w:r w:rsidRPr="00DA3B76">
        <w:rPr>
          <w:rFonts w:ascii="Times New Roman" w:hAnsi="Times New Roman" w:cs="Times New Roman"/>
          <w:sz w:val="24"/>
          <w:szCs w:val="24"/>
        </w:rPr>
        <w:t>2.10.22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55" w:name="sub_3916118"/>
      <w:bookmarkEnd w:id="54"/>
      <w:r w:rsidRPr="00DA3B76">
        <w:rPr>
          <w:rFonts w:ascii="Times New Roman" w:hAnsi="Times New Roman" w:cs="Times New Roman"/>
          <w:sz w:val="24"/>
          <w:szCs w:val="24"/>
        </w:rPr>
        <w:t>2.10.23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56" w:name="sub_3916119"/>
      <w:bookmarkEnd w:id="55"/>
      <w:r w:rsidRPr="00DA3B76">
        <w:rPr>
          <w:rFonts w:ascii="Times New Roman" w:hAnsi="Times New Roman" w:cs="Times New Roman"/>
          <w:sz w:val="24"/>
          <w:szCs w:val="24"/>
        </w:rPr>
        <w:t>2.10.24 предоставление земельного участка на заявленном виде прав не допускается;</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57" w:name="sub_3916120"/>
      <w:bookmarkEnd w:id="56"/>
      <w:r w:rsidRPr="00DA3B76">
        <w:rPr>
          <w:rFonts w:ascii="Times New Roman" w:hAnsi="Times New Roman" w:cs="Times New Roman"/>
          <w:sz w:val="24"/>
          <w:szCs w:val="24"/>
        </w:rPr>
        <w:t>2.10.25 в отношении земельного участка, указанного в заявлении о его предоставлении, не установлен вид разрешенного использования;</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58" w:name="sub_3916121"/>
      <w:bookmarkEnd w:id="57"/>
      <w:r w:rsidRPr="00DA3B76">
        <w:rPr>
          <w:rFonts w:ascii="Times New Roman" w:hAnsi="Times New Roman" w:cs="Times New Roman"/>
          <w:sz w:val="24"/>
          <w:szCs w:val="24"/>
        </w:rPr>
        <w:t>2.10.26 указанный в заявлении о предоставлении земельного участка земельный участок не отнесен к определенной категории земель;</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59" w:name="sub_3916122"/>
      <w:bookmarkEnd w:id="58"/>
      <w:r w:rsidRPr="00DA3B76">
        <w:rPr>
          <w:rFonts w:ascii="Times New Roman" w:hAnsi="Times New Roman" w:cs="Times New Roman"/>
          <w:sz w:val="24"/>
          <w:szCs w:val="24"/>
        </w:rPr>
        <w:t>2.10.27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60" w:name="sub_3916123"/>
      <w:bookmarkEnd w:id="59"/>
      <w:r w:rsidRPr="00DA3B76">
        <w:rPr>
          <w:rFonts w:ascii="Times New Roman" w:hAnsi="Times New Roman" w:cs="Times New Roman"/>
          <w:sz w:val="24"/>
          <w:szCs w:val="24"/>
        </w:rPr>
        <w:t>2.10.28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61" w:name="sub_3916124"/>
      <w:bookmarkEnd w:id="60"/>
      <w:r w:rsidRPr="00DA3B76">
        <w:rPr>
          <w:rFonts w:ascii="Times New Roman" w:hAnsi="Times New Roman" w:cs="Times New Roman"/>
          <w:sz w:val="24"/>
          <w:szCs w:val="24"/>
        </w:rPr>
        <w:t xml:space="preserve">2.10.29 границы земельного участка, указанного в заявлении о его предоставлении, подлежат уточнению в соответствии с </w:t>
      </w:r>
      <w:hyperlink r:id="rId23" w:history="1">
        <w:r w:rsidRPr="00DA3B76">
          <w:rPr>
            <w:rStyle w:val="a9"/>
            <w:rFonts w:ascii="Times New Roman" w:hAnsi="Times New Roman" w:cs="Times New Roman"/>
            <w:color w:val="auto"/>
            <w:sz w:val="24"/>
            <w:szCs w:val="24"/>
          </w:rPr>
          <w:t>Федеральным законом</w:t>
        </w:r>
      </w:hyperlink>
      <w:r w:rsidRPr="00DA3B76">
        <w:rPr>
          <w:rFonts w:ascii="Times New Roman" w:hAnsi="Times New Roman" w:cs="Times New Roman"/>
          <w:sz w:val="24"/>
          <w:szCs w:val="24"/>
        </w:rPr>
        <w:t xml:space="preserve"> "О государственном кадастре недвижимости";</w:t>
      </w:r>
    </w:p>
    <w:bookmarkEnd w:id="61"/>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2.10.30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5434E1" w:rsidRPr="00DA3B76" w:rsidRDefault="005434E1" w:rsidP="00F12FEF">
      <w:pPr>
        <w:spacing w:after="0" w:line="240" w:lineRule="auto"/>
        <w:ind w:firstLine="709"/>
        <w:jc w:val="both"/>
        <w:rPr>
          <w:rFonts w:ascii="Times New Roman" w:hAnsi="Times New Roman" w:cs="Times New Roman"/>
          <w:sz w:val="24"/>
          <w:szCs w:val="24"/>
        </w:rPr>
      </w:pP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r w:rsidRPr="00DA3B76">
        <w:rPr>
          <w:rFonts w:ascii="Times New Roman" w:hAnsi="Times New Roman" w:cs="Times New Roman"/>
          <w:color w:val="auto"/>
          <w:sz w:val="24"/>
          <w:szCs w:val="24"/>
        </w:rPr>
        <w:t>2.11. Перечень услуг, которые являются необходимыми и обязательными для предоставления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62" w:name="sub_2111"/>
      <w:bookmarkEnd w:id="37"/>
      <w:r w:rsidRPr="00DA3B76">
        <w:rPr>
          <w:rFonts w:ascii="Times New Roman" w:hAnsi="Times New Roman" w:cs="Times New Roman"/>
          <w:sz w:val="24"/>
          <w:szCs w:val="24"/>
        </w:rPr>
        <w:t>2.11.1. Услуги, которые являются необходимыми и обязательными для предоставления муниципальной услуги, отсутствуют.</w:t>
      </w: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63" w:name="sub_212"/>
      <w:bookmarkEnd w:id="62"/>
      <w:r w:rsidRPr="00DA3B76">
        <w:rPr>
          <w:rFonts w:ascii="Times New Roman" w:hAnsi="Times New Roman" w:cs="Times New Roman"/>
          <w:color w:val="auto"/>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64" w:name="sub_2121"/>
      <w:bookmarkEnd w:id="63"/>
      <w:r w:rsidRPr="00DA3B76">
        <w:rPr>
          <w:rFonts w:ascii="Times New Roman" w:hAnsi="Times New Roman" w:cs="Times New Roman"/>
          <w:sz w:val="24"/>
          <w:szCs w:val="24"/>
        </w:rPr>
        <w:t>2.12.1. Государственная пошлина и иная плата, взимаемая за предоставление муниципальной услуги, отсутствует.</w:t>
      </w:r>
    </w:p>
    <w:p w:rsidR="00880213" w:rsidRPr="00DA3B76" w:rsidRDefault="00880213" w:rsidP="00880213">
      <w:pPr>
        <w:autoSpaceDE w:val="0"/>
        <w:autoSpaceDN w:val="0"/>
        <w:adjustRightInd w:val="0"/>
        <w:spacing w:after="0" w:line="240" w:lineRule="auto"/>
        <w:ind w:firstLine="851"/>
        <w:jc w:val="both"/>
        <w:rPr>
          <w:rFonts w:ascii="Times New Roman" w:hAnsi="Times New Roman" w:cs="Times New Roman"/>
          <w:sz w:val="24"/>
          <w:szCs w:val="24"/>
        </w:rPr>
      </w:pPr>
      <w:r w:rsidRPr="00DA3B76">
        <w:rPr>
          <w:rFonts w:ascii="Times New Roman" w:hAnsi="Times New Roman" w:cs="Times New Roman"/>
          <w:sz w:val="24"/>
          <w:szCs w:val="24"/>
        </w:rPr>
        <w:lastRenderedPageBreak/>
        <w:t xml:space="preserve">Оплата государственной пошлины за предоставление государственной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официального сайта не осуществляется. </w:t>
      </w:r>
    </w:p>
    <w:p w:rsidR="00880213" w:rsidRPr="00DA3B76" w:rsidRDefault="00880213" w:rsidP="00F12FEF">
      <w:pPr>
        <w:spacing w:after="0" w:line="240" w:lineRule="auto"/>
        <w:ind w:firstLine="709"/>
        <w:jc w:val="both"/>
        <w:rPr>
          <w:rFonts w:ascii="Times New Roman" w:hAnsi="Times New Roman" w:cs="Times New Roman"/>
          <w:sz w:val="24"/>
          <w:szCs w:val="24"/>
        </w:rPr>
      </w:pPr>
    </w:p>
    <w:p w:rsidR="005434E1" w:rsidRPr="00DA3B76" w:rsidRDefault="005434E1" w:rsidP="00F12FEF">
      <w:pPr>
        <w:spacing w:after="0" w:line="240" w:lineRule="auto"/>
        <w:ind w:firstLine="709"/>
        <w:jc w:val="both"/>
        <w:rPr>
          <w:rFonts w:ascii="Times New Roman" w:hAnsi="Times New Roman" w:cs="Times New Roman"/>
          <w:b/>
          <w:sz w:val="24"/>
          <w:szCs w:val="24"/>
        </w:rPr>
      </w:pPr>
      <w:r w:rsidRPr="00DA3B76">
        <w:rPr>
          <w:rFonts w:ascii="Times New Roman" w:hAnsi="Times New Roman" w:cs="Times New Roman"/>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2.13.1. В связи с отсутствием услуг, являющихся необходимыми и обязательными для предоставления муниципальной услуги, основания для взимания платы за предоставление услуг, отсутствуют.</w:t>
      </w: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65" w:name="sub_214"/>
      <w:bookmarkEnd w:id="64"/>
      <w:r w:rsidRPr="00DA3B76">
        <w:rPr>
          <w:rFonts w:ascii="Times New Roman" w:hAnsi="Times New Roman" w:cs="Times New Roman"/>
          <w:color w:val="auto"/>
          <w:sz w:val="24"/>
          <w:szCs w:val="24"/>
        </w:rPr>
        <w:t>2.14. Максимальный срок ожидания в очереди при подаче запроса о предоставлении муниципальной услуги, услуги, предоставляемой</w:t>
      </w:r>
      <w:r w:rsidR="00131177" w:rsidRPr="00DA3B76">
        <w:rPr>
          <w:rFonts w:ascii="Times New Roman" w:hAnsi="Times New Roman" w:cs="Times New Roman"/>
          <w:color w:val="auto"/>
          <w:sz w:val="24"/>
          <w:szCs w:val="24"/>
        </w:rPr>
        <w:t xml:space="preserve"> </w:t>
      </w:r>
      <w:r w:rsidRPr="00DA3B76">
        <w:rPr>
          <w:rFonts w:ascii="Times New Roman" w:hAnsi="Times New Roman" w:cs="Times New Roman"/>
          <w:color w:val="auto"/>
          <w:sz w:val="24"/>
          <w:szCs w:val="24"/>
        </w:rPr>
        <w:t>организацией, участвующей в предоставлении муниципальной услуги, и при получении результата предоставления таких услуг</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66" w:name="sub_2141"/>
      <w:bookmarkEnd w:id="65"/>
      <w:r w:rsidRPr="00DA3B76">
        <w:rPr>
          <w:rFonts w:ascii="Times New Roman" w:hAnsi="Times New Roman" w:cs="Times New Roman"/>
          <w:sz w:val="24"/>
          <w:szCs w:val="24"/>
        </w:rPr>
        <w:t>2.14.1. Максимальный срок (время) ожидания общей очереди на прием к специалисту, должностному лицу при подаче запроса о предоставлении муниципальной услуги или для получения консультации, а также при получении результата предоставления муниципальной услуги не должно превышать 15 минут.</w:t>
      </w:r>
    </w:p>
    <w:bookmarkEnd w:id="66"/>
    <w:p w:rsidR="005434E1" w:rsidRPr="00DA3B76" w:rsidRDefault="005434E1" w:rsidP="00F12FEF">
      <w:pPr>
        <w:spacing w:after="0" w:line="240" w:lineRule="auto"/>
        <w:ind w:firstLine="709"/>
        <w:jc w:val="both"/>
        <w:rPr>
          <w:rFonts w:ascii="Times New Roman" w:hAnsi="Times New Roman" w:cs="Times New Roman"/>
          <w:b/>
          <w:sz w:val="24"/>
          <w:szCs w:val="24"/>
        </w:rPr>
      </w:pPr>
      <w:r w:rsidRPr="00DA3B76">
        <w:rPr>
          <w:rFonts w:ascii="Times New Roman" w:hAnsi="Times New Roman" w:cs="Times New Roman"/>
          <w:b/>
          <w:sz w:val="24"/>
          <w:szCs w:val="24"/>
        </w:rPr>
        <w:t>2.15. Срок и порядок регистрации запроса заявителя о предо</w:t>
      </w:r>
      <w:r w:rsidR="003337C5" w:rsidRPr="00DA3B76">
        <w:rPr>
          <w:rFonts w:ascii="Times New Roman" w:hAnsi="Times New Roman" w:cs="Times New Roman"/>
          <w:b/>
          <w:sz w:val="24"/>
          <w:szCs w:val="24"/>
        </w:rPr>
        <w:t>ставлении муниципальной услуги</w:t>
      </w:r>
    </w:p>
    <w:p w:rsidR="00131177" w:rsidRPr="00DA3B76" w:rsidRDefault="005434E1" w:rsidP="00131177">
      <w:pPr>
        <w:spacing w:after="0" w:line="240" w:lineRule="auto"/>
        <w:ind w:firstLine="720"/>
        <w:jc w:val="both"/>
        <w:rPr>
          <w:rFonts w:ascii="Times New Roman" w:hAnsi="Times New Roman" w:cs="Times New Roman"/>
          <w:sz w:val="24"/>
          <w:szCs w:val="24"/>
        </w:rPr>
      </w:pPr>
      <w:r w:rsidRPr="00DA3B76">
        <w:rPr>
          <w:rFonts w:ascii="Times New Roman" w:hAnsi="Times New Roman" w:cs="Times New Roman"/>
          <w:sz w:val="24"/>
          <w:szCs w:val="24"/>
        </w:rPr>
        <w:t>2.15.1. Запрос заявителя о предоставлении муниципальной услуги подлежит обязательной регистрации в течение одного рабочего дня со дня поступления документов Исполнителю в книге учета входящей корреспонденции в порядке делопроизводства.</w:t>
      </w:r>
      <w:r w:rsidR="00131177" w:rsidRPr="00DA3B76">
        <w:rPr>
          <w:rFonts w:ascii="Times New Roman" w:hAnsi="Times New Roman" w:cs="Times New Roman"/>
          <w:sz w:val="24"/>
          <w:szCs w:val="24"/>
        </w:rPr>
        <w:t xml:space="preserve"> Заявления и прилагаемые к ним документы, принятые специалистами КГАУ "МФЦ", ежедневно доставляются курьерской службой КГАУ "МФЦ" в </w:t>
      </w:r>
      <w:r w:rsidR="00131177" w:rsidRPr="00DA3B76">
        <w:rPr>
          <w:rFonts w:ascii="Times New Roman" w:hAnsi="Times New Roman" w:cs="Times New Roman"/>
          <w:bCs/>
          <w:sz w:val="24"/>
          <w:szCs w:val="24"/>
        </w:rPr>
        <w:t>Администрацию муниципального района «Чернышевский район»</w:t>
      </w:r>
      <w:r w:rsidR="00131177" w:rsidRPr="00DA3B76">
        <w:rPr>
          <w:rFonts w:ascii="Times New Roman" w:hAnsi="Times New Roman" w:cs="Times New Roman"/>
          <w:sz w:val="24"/>
          <w:szCs w:val="24"/>
        </w:rPr>
        <w:t>. Организация курьерской доставки документов, а также ответственность за сохранность и комплектность принятых документов возлагается на КГАУ "МФЦ"</w:t>
      </w:r>
      <w:r w:rsidR="003337C5" w:rsidRPr="00DA3B76">
        <w:rPr>
          <w:rFonts w:ascii="Times New Roman" w:hAnsi="Times New Roman" w:cs="Times New Roman"/>
          <w:sz w:val="24"/>
          <w:szCs w:val="24"/>
        </w:rPr>
        <w:t xml:space="preserve">. Специалист </w:t>
      </w:r>
      <w:r w:rsidR="00131177" w:rsidRPr="00DA3B76">
        <w:rPr>
          <w:rFonts w:ascii="Times New Roman" w:hAnsi="Times New Roman" w:cs="Times New Roman"/>
          <w:sz w:val="24"/>
          <w:szCs w:val="24"/>
        </w:rPr>
        <w:t xml:space="preserve"> отдела муниципального имущества и земельных отношений  принимает от курьера КГАУ "МФЦ" поступившие документы, проверяя их количество и комплектность.</w:t>
      </w:r>
    </w:p>
    <w:p w:rsidR="00880213" w:rsidRPr="00DA3B76" w:rsidRDefault="00880213" w:rsidP="00880213">
      <w:pPr>
        <w:autoSpaceDE w:val="0"/>
        <w:autoSpaceDN w:val="0"/>
        <w:adjustRightInd w:val="0"/>
        <w:spacing w:after="0" w:line="240" w:lineRule="auto"/>
        <w:ind w:firstLine="851"/>
        <w:jc w:val="both"/>
        <w:rPr>
          <w:rFonts w:ascii="Times New Roman" w:hAnsi="Times New Roman" w:cs="Times New Roman"/>
          <w:sz w:val="24"/>
          <w:szCs w:val="24"/>
        </w:rPr>
      </w:pPr>
      <w:r w:rsidRPr="00DA3B76">
        <w:rPr>
          <w:rFonts w:ascii="Times New Roman" w:hAnsi="Times New Roman" w:cs="Times New Roman"/>
          <w:sz w:val="24"/>
          <w:szCs w:val="24"/>
        </w:rPr>
        <w:t>Прием и регистрация органом (организацией) запроса и иных документов, необходимых для предоставления государственной услуги с использованием Единого портала государственных и муниципальных услуг (функций), официального сайта не осуществляется.</w:t>
      </w:r>
    </w:p>
    <w:p w:rsidR="00880213" w:rsidRPr="00DA3B76" w:rsidRDefault="00880213" w:rsidP="00131177">
      <w:pPr>
        <w:spacing w:after="0" w:line="240" w:lineRule="auto"/>
        <w:ind w:firstLine="720"/>
        <w:jc w:val="both"/>
        <w:rPr>
          <w:rFonts w:ascii="Times New Roman" w:hAnsi="Times New Roman" w:cs="Times New Roman"/>
          <w:sz w:val="24"/>
          <w:szCs w:val="24"/>
        </w:rPr>
      </w:pP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67" w:name="sub_216"/>
      <w:r w:rsidRPr="00DA3B76">
        <w:rPr>
          <w:rFonts w:ascii="Times New Roman" w:hAnsi="Times New Roman" w:cs="Times New Roman"/>
          <w:color w:val="auto"/>
          <w:sz w:val="24"/>
          <w:szCs w:val="24"/>
        </w:rPr>
        <w:t>2.16. Требования к помещениям, в которых предоставляется муниципальная услуга</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68" w:name="sub_1516"/>
      <w:bookmarkEnd w:id="67"/>
      <w:r w:rsidRPr="00DA3B76">
        <w:rPr>
          <w:rFonts w:ascii="Times New Roman" w:hAnsi="Times New Roman" w:cs="Times New Roman"/>
          <w:sz w:val="24"/>
          <w:szCs w:val="24"/>
        </w:rPr>
        <w:t>2.16.1. Вход в здание, в котором размещается Администрация, оборудуется вывеской с указанием его наименования и графика работы</w:t>
      </w:r>
      <w:bookmarkStart w:id="69" w:name="sub_1517"/>
      <w:bookmarkEnd w:id="68"/>
      <w:r w:rsidRPr="00DA3B76">
        <w:rPr>
          <w:rFonts w:ascii="Times New Roman" w:hAnsi="Times New Roman" w:cs="Times New Roman"/>
          <w:sz w:val="24"/>
          <w:szCs w:val="24"/>
        </w:rPr>
        <w:t>.</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2.16.2. Место для ожидания и приема заявителей оборудуется стульями, столами  для оформления документов. Заявителям предоставляются писчая бумага и канцелярские принадлежности в достаточном количестве.</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70" w:name="sub_1518"/>
      <w:bookmarkEnd w:id="69"/>
      <w:r w:rsidRPr="00DA3B76">
        <w:rPr>
          <w:rFonts w:ascii="Times New Roman" w:hAnsi="Times New Roman" w:cs="Times New Roman"/>
          <w:sz w:val="24"/>
          <w:szCs w:val="24"/>
        </w:rPr>
        <w:t>2.16.3. Рабочее место должностного лица, предоставляющего муниципальную услугу, должно быть оборудовано персональным компьютером, печатающим устройством, копировальной техникой, средствами телефонной связи.</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71" w:name="sub_1519"/>
      <w:bookmarkEnd w:id="70"/>
      <w:r w:rsidRPr="00DA3B76">
        <w:rPr>
          <w:rFonts w:ascii="Times New Roman" w:hAnsi="Times New Roman" w:cs="Times New Roman"/>
          <w:sz w:val="24"/>
          <w:szCs w:val="24"/>
        </w:rPr>
        <w:t>2.16.4. Должностное лицо, ответственное за предоставление муниципальной услуги, обязано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72" w:name="sub_1520"/>
      <w:bookmarkEnd w:id="71"/>
      <w:r w:rsidRPr="00DA3B76">
        <w:rPr>
          <w:rFonts w:ascii="Times New Roman" w:hAnsi="Times New Roman" w:cs="Times New Roman"/>
          <w:sz w:val="24"/>
          <w:szCs w:val="24"/>
        </w:rPr>
        <w:t>2.16.5. Место информирования, предназначенное для ознакомления заявителей с информационными материалами, оборудуется информационным стендом с печатными материалами, содержащими следующие документы (сведения):</w:t>
      </w:r>
    </w:p>
    <w:p w:rsidR="005434E1" w:rsidRPr="00DA3B76" w:rsidRDefault="005434E1" w:rsidP="00C4588F">
      <w:pPr>
        <w:spacing w:after="0" w:line="240" w:lineRule="auto"/>
        <w:ind w:firstLine="709"/>
        <w:jc w:val="both"/>
        <w:rPr>
          <w:rFonts w:ascii="Times New Roman" w:hAnsi="Times New Roman" w:cs="Times New Roman"/>
          <w:sz w:val="24"/>
          <w:szCs w:val="24"/>
        </w:rPr>
      </w:pPr>
      <w:bookmarkStart w:id="73" w:name="sub_2331"/>
      <w:r w:rsidRPr="00DA3B76">
        <w:rPr>
          <w:rFonts w:ascii="Times New Roman" w:hAnsi="Times New Roman" w:cs="Times New Roman"/>
          <w:sz w:val="24"/>
          <w:szCs w:val="24"/>
        </w:rPr>
        <w:t>1) текст настоящего Административного регламента;</w:t>
      </w:r>
    </w:p>
    <w:p w:rsidR="005434E1" w:rsidRPr="00DA3B76" w:rsidRDefault="005434E1" w:rsidP="00C4588F">
      <w:pPr>
        <w:spacing w:after="0" w:line="240" w:lineRule="auto"/>
        <w:ind w:firstLine="709"/>
        <w:jc w:val="both"/>
        <w:rPr>
          <w:rFonts w:ascii="Times New Roman" w:hAnsi="Times New Roman" w:cs="Times New Roman"/>
          <w:sz w:val="24"/>
          <w:szCs w:val="24"/>
        </w:rPr>
      </w:pPr>
      <w:bookmarkStart w:id="74" w:name="sub_2332"/>
      <w:bookmarkEnd w:id="73"/>
      <w:r w:rsidRPr="00DA3B76">
        <w:rPr>
          <w:rFonts w:ascii="Times New Roman" w:hAnsi="Times New Roman" w:cs="Times New Roman"/>
          <w:sz w:val="24"/>
          <w:szCs w:val="24"/>
        </w:rPr>
        <w:lastRenderedPageBreak/>
        <w:t>2) образцы оформления заявлений и документов, предоставляемых для получения муниципальной услуги;</w:t>
      </w:r>
    </w:p>
    <w:p w:rsidR="005434E1" w:rsidRPr="00DA3B76" w:rsidRDefault="005434E1" w:rsidP="00C4588F">
      <w:pPr>
        <w:spacing w:after="0" w:line="240" w:lineRule="auto"/>
        <w:ind w:firstLine="709"/>
        <w:jc w:val="both"/>
        <w:rPr>
          <w:rFonts w:ascii="Times New Roman" w:hAnsi="Times New Roman" w:cs="Times New Roman"/>
          <w:sz w:val="24"/>
          <w:szCs w:val="24"/>
        </w:rPr>
      </w:pPr>
      <w:bookmarkStart w:id="75" w:name="sub_2333"/>
      <w:bookmarkEnd w:id="74"/>
      <w:r w:rsidRPr="00DA3B76">
        <w:rPr>
          <w:rFonts w:ascii="Times New Roman" w:hAnsi="Times New Roman" w:cs="Times New Roman"/>
          <w:sz w:val="24"/>
          <w:szCs w:val="24"/>
        </w:rPr>
        <w:t>3) блок-схема предоставления муниципальной услуги</w:t>
      </w:r>
    </w:p>
    <w:p w:rsidR="005434E1" w:rsidRPr="00DA3B76" w:rsidRDefault="005434E1" w:rsidP="00C4588F">
      <w:pPr>
        <w:spacing w:after="0" w:line="240" w:lineRule="auto"/>
        <w:ind w:firstLine="709"/>
        <w:jc w:val="both"/>
        <w:rPr>
          <w:rFonts w:ascii="Times New Roman" w:hAnsi="Times New Roman" w:cs="Times New Roman"/>
          <w:sz w:val="24"/>
          <w:szCs w:val="24"/>
        </w:rPr>
      </w:pPr>
      <w:bookmarkStart w:id="76" w:name="sub_2334"/>
      <w:bookmarkEnd w:id="75"/>
      <w:r w:rsidRPr="00DA3B76">
        <w:rPr>
          <w:rFonts w:ascii="Times New Roman" w:hAnsi="Times New Roman" w:cs="Times New Roman"/>
          <w:sz w:val="24"/>
          <w:szCs w:val="24"/>
        </w:rPr>
        <w:t xml:space="preserve">4) </w:t>
      </w:r>
      <w:bookmarkEnd w:id="76"/>
      <w:r w:rsidRPr="00DA3B76">
        <w:rPr>
          <w:rFonts w:ascii="Times New Roman" w:hAnsi="Times New Roman" w:cs="Times New Roman"/>
          <w:sz w:val="24"/>
          <w:szCs w:val="24"/>
        </w:rPr>
        <w:t>иные сведения, имеющие значение для заявителя, при предоставлении муниципальной услуги.</w:t>
      </w:r>
    </w:p>
    <w:p w:rsidR="005434E1" w:rsidRPr="00DA3B76" w:rsidRDefault="005434E1" w:rsidP="00C4588F">
      <w:pPr>
        <w:spacing w:after="0" w:line="240" w:lineRule="auto"/>
        <w:ind w:firstLine="708"/>
        <w:jc w:val="both"/>
        <w:rPr>
          <w:rFonts w:ascii="Times New Roman" w:hAnsi="Times New Roman" w:cs="Times New Roman"/>
          <w:sz w:val="24"/>
          <w:szCs w:val="24"/>
        </w:rPr>
      </w:pPr>
      <w:r w:rsidRPr="00DA3B76">
        <w:rPr>
          <w:rFonts w:ascii="Times New Roman" w:hAnsi="Times New Roman" w:cs="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77" w:name="sub_1521"/>
      <w:bookmarkEnd w:id="72"/>
      <w:r w:rsidRPr="00DA3B76">
        <w:rPr>
          <w:rFonts w:ascii="Times New Roman" w:hAnsi="Times New Roman" w:cs="Times New Roman"/>
          <w:sz w:val="24"/>
          <w:szCs w:val="24"/>
        </w:rPr>
        <w:t>2.16.6. В месте приема заявителей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bookmarkEnd w:id="77"/>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78" w:name="sub_1523"/>
      <w:r w:rsidRPr="00DA3B76">
        <w:rPr>
          <w:rFonts w:ascii="Times New Roman" w:hAnsi="Times New Roman" w:cs="Times New Roman"/>
          <w:sz w:val="24"/>
          <w:szCs w:val="24"/>
        </w:rPr>
        <w:t>2.16.7. В целях обеспечения конфиденциальности сведений о заявителе одним специалистом Администрации одновременно ведется прием только одного посетителя. Одновременное консультирование и (или) прием двух и более посетителей не допускается.</w:t>
      </w: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79" w:name="sub_1433"/>
      <w:bookmarkEnd w:id="78"/>
      <w:r w:rsidRPr="00DA3B76">
        <w:rPr>
          <w:rFonts w:ascii="Times New Roman" w:hAnsi="Times New Roman" w:cs="Times New Roman"/>
          <w:color w:val="auto"/>
          <w:sz w:val="24"/>
          <w:szCs w:val="24"/>
        </w:rPr>
        <w:t>2.17. Показатели доступности и качества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80" w:name="sub_1534"/>
      <w:bookmarkEnd w:id="79"/>
      <w:r w:rsidRPr="00DA3B76">
        <w:rPr>
          <w:rFonts w:ascii="Times New Roman" w:hAnsi="Times New Roman" w:cs="Times New Roman"/>
          <w:sz w:val="24"/>
          <w:szCs w:val="24"/>
        </w:rPr>
        <w:t>2.17.1. Показателями доступности муниципальной услуги являются:</w:t>
      </w:r>
    </w:p>
    <w:bookmarkEnd w:id="80"/>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а) транспортная доступность к месту предоставления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б) обеспечение возможности обращения граждан в Администрацию посредством электронной почты;</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в) возможность получения информации о ходе предоставления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г) размещение информации о порядке предоставления муниципальной услуги на официальном сайте в информационно-телекоммуникационной сети "Интернет";</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д) информированность заявителей о правилах и порядке предоставления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е) комфортность ожидания предоставления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ж) комфортность получения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з) отношение должностного лица и специалиста Администрации к заявителям.</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81" w:name="sub_1542"/>
      <w:r w:rsidRPr="00DA3B76">
        <w:rPr>
          <w:rFonts w:ascii="Times New Roman" w:hAnsi="Times New Roman" w:cs="Times New Roman"/>
          <w:sz w:val="24"/>
          <w:szCs w:val="24"/>
        </w:rPr>
        <w:t>2.17.2. Показателями качества муниципальной услуги являются:</w:t>
      </w:r>
    </w:p>
    <w:bookmarkEnd w:id="81"/>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а) соблюдение срока предоставления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б) соблюдение сроков ожидания в очереди при предоставлении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в) время, затраченное на получение конечного результата услуги (оперативность);</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г) уровень кадрового обеспечения предоставления муниципальной услуги, периодичность проведения мероприятий по повышению квалификации специалиста Администрации, участвующих в предоставлении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д) количество выявленных нарушений при предоставлении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е) отсутствие поданных в установленном порядке жалоб на решения и действия (бездействия), принятые и осуществленные при предоставлении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ж) количество обращений в суд заявителей о нарушениях при предоставлении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з) удовлетворенность качеством предоставления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Количество взаимодействий заявителя с должностным лицом при предоставлении муниципальной услуги и их продолжительность - 1 взаимодействие продолжительностью 10 минут.</w:t>
      </w:r>
      <w:bookmarkStart w:id="82" w:name="sub_1543"/>
    </w:p>
    <w:p w:rsidR="00F25DA9" w:rsidRPr="00DA3B76" w:rsidRDefault="00F25DA9" w:rsidP="00F12FEF">
      <w:pPr>
        <w:pStyle w:val="1"/>
        <w:spacing w:before="0" w:after="0"/>
        <w:ind w:firstLine="709"/>
        <w:jc w:val="both"/>
        <w:rPr>
          <w:rFonts w:ascii="Times New Roman" w:hAnsi="Times New Roman" w:cs="Times New Roman"/>
          <w:color w:val="auto"/>
          <w:sz w:val="24"/>
          <w:szCs w:val="24"/>
        </w:rPr>
      </w:pPr>
      <w:bookmarkStart w:id="83" w:name="sub_1407"/>
      <w:bookmarkEnd w:id="82"/>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r w:rsidRPr="00DA3B76">
        <w:rPr>
          <w:rFonts w:ascii="Times New Roman" w:hAnsi="Times New Roman" w:cs="Times New Roman"/>
          <w:color w:val="auto"/>
          <w:sz w:val="24"/>
          <w:szCs w:val="24"/>
        </w:rPr>
        <w:t>3. Состав, последовательность и сроки выполнения административных процедур (действий), треб</w:t>
      </w:r>
      <w:r w:rsidR="00880213" w:rsidRPr="00DA3B76">
        <w:rPr>
          <w:rFonts w:ascii="Times New Roman" w:hAnsi="Times New Roman" w:cs="Times New Roman"/>
          <w:color w:val="auto"/>
          <w:sz w:val="24"/>
          <w:szCs w:val="24"/>
        </w:rPr>
        <w:t>ования к порядку их выполнения</w:t>
      </w: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84" w:name="sub_1435"/>
      <w:bookmarkEnd w:id="83"/>
      <w:r w:rsidRPr="00DA3B76">
        <w:rPr>
          <w:rFonts w:ascii="Times New Roman" w:hAnsi="Times New Roman" w:cs="Times New Roman"/>
          <w:color w:val="auto"/>
          <w:sz w:val="24"/>
          <w:szCs w:val="24"/>
        </w:rPr>
        <w:t>3.1. Перечень административных процедур</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85" w:name="sub_1549"/>
      <w:bookmarkEnd w:id="84"/>
      <w:r w:rsidRPr="00DA3B76">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bookmarkEnd w:id="85"/>
    <w:p w:rsidR="005434E1" w:rsidRPr="00DA3B76" w:rsidRDefault="005434E1" w:rsidP="00F12FEF">
      <w:pPr>
        <w:pStyle w:val="1"/>
        <w:spacing w:before="0" w:after="0"/>
        <w:ind w:firstLine="709"/>
        <w:jc w:val="both"/>
        <w:rPr>
          <w:rFonts w:ascii="Times New Roman" w:hAnsi="Times New Roman" w:cs="Times New Roman"/>
          <w:b w:val="0"/>
          <w:color w:val="auto"/>
          <w:sz w:val="24"/>
          <w:szCs w:val="24"/>
        </w:rPr>
      </w:pPr>
      <w:r w:rsidRPr="00DA3B76">
        <w:rPr>
          <w:rFonts w:ascii="Times New Roman" w:hAnsi="Times New Roman" w:cs="Times New Roman"/>
          <w:b w:val="0"/>
          <w:color w:val="auto"/>
          <w:sz w:val="24"/>
          <w:szCs w:val="24"/>
        </w:rPr>
        <w:t xml:space="preserve">1) прием от заявителей документов, необходимых для предоставления </w:t>
      </w:r>
      <w:r w:rsidRPr="00DA3B76">
        <w:rPr>
          <w:rFonts w:ascii="Times New Roman" w:hAnsi="Times New Roman" w:cs="Times New Roman"/>
          <w:b w:val="0"/>
          <w:sz w:val="24"/>
          <w:szCs w:val="24"/>
        </w:rPr>
        <w:t>муниципальной</w:t>
      </w:r>
      <w:r w:rsidR="0046158A" w:rsidRPr="00DA3B76">
        <w:rPr>
          <w:rFonts w:ascii="Times New Roman" w:hAnsi="Times New Roman" w:cs="Times New Roman"/>
          <w:b w:val="0"/>
          <w:sz w:val="24"/>
          <w:szCs w:val="24"/>
        </w:rPr>
        <w:t xml:space="preserve"> </w:t>
      </w:r>
      <w:r w:rsidRPr="00DA3B76">
        <w:rPr>
          <w:rFonts w:ascii="Times New Roman" w:hAnsi="Times New Roman" w:cs="Times New Roman"/>
          <w:b w:val="0"/>
          <w:color w:val="auto"/>
          <w:sz w:val="24"/>
          <w:szCs w:val="24"/>
        </w:rPr>
        <w:t>услуги;</w:t>
      </w:r>
    </w:p>
    <w:p w:rsidR="005434E1" w:rsidRPr="00DA3B76" w:rsidRDefault="005434E1" w:rsidP="00F12FEF">
      <w:pPr>
        <w:pStyle w:val="1"/>
        <w:spacing w:before="0" w:after="0"/>
        <w:ind w:firstLine="709"/>
        <w:jc w:val="both"/>
        <w:rPr>
          <w:rFonts w:ascii="Times New Roman" w:hAnsi="Times New Roman" w:cs="Times New Roman"/>
          <w:b w:val="0"/>
          <w:color w:val="auto"/>
          <w:sz w:val="24"/>
          <w:szCs w:val="24"/>
        </w:rPr>
      </w:pPr>
      <w:r w:rsidRPr="00DA3B76">
        <w:rPr>
          <w:rFonts w:ascii="Times New Roman" w:hAnsi="Times New Roman" w:cs="Times New Roman"/>
          <w:b w:val="0"/>
          <w:color w:val="auto"/>
          <w:sz w:val="24"/>
          <w:szCs w:val="24"/>
        </w:rPr>
        <w:t xml:space="preserve">2) рассмотрение документов на получение результата </w:t>
      </w:r>
      <w:r w:rsidRPr="00DA3B76">
        <w:rPr>
          <w:rFonts w:ascii="Times New Roman" w:hAnsi="Times New Roman" w:cs="Times New Roman"/>
          <w:b w:val="0"/>
          <w:sz w:val="24"/>
          <w:szCs w:val="24"/>
        </w:rPr>
        <w:t>муниципальной</w:t>
      </w:r>
      <w:r w:rsidRPr="00DA3B76">
        <w:rPr>
          <w:rFonts w:ascii="Times New Roman" w:hAnsi="Times New Roman" w:cs="Times New Roman"/>
          <w:b w:val="0"/>
          <w:color w:val="auto"/>
          <w:sz w:val="24"/>
          <w:szCs w:val="24"/>
        </w:rPr>
        <w:t xml:space="preserve"> услуги;</w:t>
      </w:r>
    </w:p>
    <w:p w:rsidR="005434E1" w:rsidRPr="00DA3B76" w:rsidRDefault="005434E1" w:rsidP="00F12FEF">
      <w:pPr>
        <w:pStyle w:val="1"/>
        <w:spacing w:before="0" w:after="0"/>
        <w:ind w:firstLine="709"/>
        <w:jc w:val="both"/>
        <w:rPr>
          <w:rFonts w:ascii="Times New Roman" w:hAnsi="Times New Roman" w:cs="Times New Roman"/>
          <w:b w:val="0"/>
          <w:color w:val="auto"/>
          <w:sz w:val="24"/>
          <w:szCs w:val="24"/>
        </w:rPr>
      </w:pPr>
      <w:r w:rsidRPr="00DA3B76">
        <w:rPr>
          <w:rFonts w:ascii="Times New Roman" w:hAnsi="Times New Roman" w:cs="Times New Roman"/>
          <w:b w:val="0"/>
          <w:color w:val="auto"/>
          <w:sz w:val="24"/>
          <w:szCs w:val="24"/>
        </w:rPr>
        <w:lastRenderedPageBreak/>
        <w:t xml:space="preserve">3) запрос заключения </w:t>
      </w:r>
      <w:r w:rsidR="003337C5" w:rsidRPr="00DA3B76">
        <w:rPr>
          <w:rFonts w:ascii="Times New Roman" w:hAnsi="Times New Roman" w:cs="Times New Roman"/>
          <w:b w:val="0"/>
          <w:color w:val="auto"/>
          <w:sz w:val="24"/>
          <w:szCs w:val="24"/>
        </w:rPr>
        <w:t>Отдела ЖКХ, дорожного хозяйства, транспорта и архитектуры (далее Отдел ЖКХ)</w:t>
      </w:r>
      <w:r w:rsidRPr="00DA3B76">
        <w:rPr>
          <w:rFonts w:ascii="Times New Roman" w:hAnsi="Times New Roman" w:cs="Times New Roman"/>
          <w:b w:val="0"/>
          <w:color w:val="auto"/>
          <w:sz w:val="24"/>
          <w:szCs w:val="24"/>
        </w:rPr>
        <w:t xml:space="preserve"> администрации МР «Чернышевский район» (при необходимости);</w:t>
      </w:r>
    </w:p>
    <w:p w:rsidR="005434E1" w:rsidRPr="00DA3B76" w:rsidRDefault="005434E1" w:rsidP="00F12FEF">
      <w:pPr>
        <w:pStyle w:val="1"/>
        <w:spacing w:before="0" w:after="0"/>
        <w:ind w:firstLine="709"/>
        <w:jc w:val="both"/>
        <w:rPr>
          <w:rFonts w:ascii="Times New Roman" w:hAnsi="Times New Roman" w:cs="Times New Roman"/>
          <w:b w:val="0"/>
          <w:color w:val="auto"/>
          <w:sz w:val="24"/>
          <w:szCs w:val="24"/>
        </w:rPr>
      </w:pPr>
      <w:r w:rsidRPr="00DA3B76">
        <w:rPr>
          <w:rFonts w:ascii="Times New Roman" w:hAnsi="Times New Roman" w:cs="Times New Roman"/>
          <w:b w:val="0"/>
          <w:color w:val="auto"/>
          <w:sz w:val="24"/>
          <w:szCs w:val="24"/>
        </w:rPr>
        <w:t>4) опубликование сообщения о приеме заявлений на пр</w:t>
      </w:r>
      <w:r w:rsidR="0046158A" w:rsidRPr="00DA3B76">
        <w:rPr>
          <w:rFonts w:ascii="Times New Roman" w:hAnsi="Times New Roman" w:cs="Times New Roman"/>
          <w:b w:val="0"/>
          <w:color w:val="auto"/>
          <w:sz w:val="24"/>
          <w:szCs w:val="24"/>
        </w:rPr>
        <w:t xml:space="preserve">едоставление земельного участка, </w:t>
      </w:r>
      <w:r w:rsidRPr="00DA3B76">
        <w:rPr>
          <w:rFonts w:ascii="Times New Roman" w:hAnsi="Times New Roman" w:cs="Times New Roman"/>
          <w:b w:val="0"/>
          <w:color w:val="auto"/>
          <w:sz w:val="24"/>
          <w:szCs w:val="24"/>
        </w:rPr>
        <w:t>государственная собственность на которые не разграничена, и земельных участков, находящихся в собственности</w:t>
      </w:r>
      <w:r w:rsidR="0046158A" w:rsidRPr="00DA3B76">
        <w:rPr>
          <w:rFonts w:ascii="Times New Roman" w:hAnsi="Times New Roman" w:cs="Times New Roman"/>
          <w:b w:val="0"/>
          <w:color w:val="auto"/>
          <w:sz w:val="24"/>
          <w:szCs w:val="24"/>
        </w:rPr>
        <w:t xml:space="preserve"> муниципального района</w:t>
      </w:r>
      <w:r w:rsidRPr="00DA3B76">
        <w:rPr>
          <w:rFonts w:ascii="Times New Roman" w:hAnsi="Times New Roman" w:cs="Times New Roman"/>
          <w:b w:val="0"/>
          <w:color w:val="auto"/>
          <w:sz w:val="24"/>
          <w:szCs w:val="24"/>
        </w:rPr>
        <w:t>, гражданам для индивидуального жилищного строительства, ведения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434E1" w:rsidRPr="00DA3B76" w:rsidRDefault="00EF3024"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sz w:val="24"/>
          <w:szCs w:val="24"/>
        </w:rPr>
        <w:t>5</w:t>
      </w:r>
      <w:r w:rsidR="005434E1" w:rsidRPr="00DA3B76">
        <w:rPr>
          <w:rFonts w:ascii="Times New Roman" w:hAnsi="Times New Roman" w:cs="Times New Roman"/>
          <w:sz w:val="24"/>
          <w:szCs w:val="24"/>
        </w:rPr>
        <w:t xml:space="preserve">) </w:t>
      </w:r>
      <w:r w:rsidR="005434E1" w:rsidRPr="00DA3B76">
        <w:rPr>
          <w:rFonts w:ascii="Times New Roman" w:hAnsi="Times New Roman" w:cs="Times New Roman"/>
          <w:bCs/>
          <w:sz w:val="24"/>
          <w:szCs w:val="24"/>
        </w:rPr>
        <w:t>принятие решения об отказе в предоставлении испрашиваемого земельного участка;</w:t>
      </w:r>
    </w:p>
    <w:p w:rsidR="005434E1" w:rsidRPr="00DA3B76" w:rsidRDefault="00EF3024" w:rsidP="00F12FEF">
      <w:pPr>
        <w:pStyle w:val="1"/>
        <w:spacing w:before="0" w:after="0"/>
        <w:ind w:firstLine="709"/>
        <w:jc w:val="both"/>
        <w:rPr>
          <w:rFonts w:ascii="Times New Roman" w:hAnsi="Times New Roman" w:cs="Times New Roman"/>
          <w:b w:val="0"/>
          <w:color w:val="auto"/>
          <w:sz w:val="24"/>
          <w:szCs w:val="24"/>
        </w:rPr>
      </w:pPr>
      <w:r w:rsidRPr="00DA3B76">
        <w:rPr>
          <w:rFonts w:ascii="Times New Roman" w:hAnsi="Times New Roman" w:cs="Times New Roman"/>
          <w:b w:val="0"/>
          <w:color w:val="auto"/>
          <w:sz w:val="24"/>
          <w:szCs w:val="24"/>
        </w:rPr>
        <w:t>6</w:t>
      </w:r>
      <w:r w:rsidR="005434E1" w:rsidRPr="00DA3B76">
        <w:rPr>
          <w:rFonts w:ascii="Times New Roman" w:hAnsi="Times New Roman" w:cs="Times New Roman"/>
          <w:b w:val="0"/>
          <w:color w:val="auto"/>
          <w:sz w:val="24"/>
          <w:szCs w:val="24"/>
        </w:rPr>
        <w:t>) информирование заявителя и выдача отказа в предоставлении испрашиваемого земельного участка;</w:t>
      </w:r>
    </w:p>
    <w:p w:rsidR="005434E1" w:rsidRPr="00DA3B76" w:rsidRDefault="00EF3024"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sz w:val="24"/>
          <w:szCs w:val="24"/>
        </w:rPr>
        <w:t>7</w:t>
      </w:r>
      <w:r w:rsidR="005434E1" w:rsidRPr="00DA3B76">
        <w:rPr>
          <w:rFonts w:ascii="Times New Roman" w:hAnsi="Times New Roman" w:cs="Times New Roman"/>
          <w:sz w:val="24"/>
          <w:szCs w:val="24"/>
        </w:rPr>
        <w:t>)</w:t>
      </w:r>
      <w:r w:rsidR="0046158A" w:rsidRPr="00DA3B76">
        <w:rPr>
          <w:rFonts w:ascii="Times New Roman" w:hAnsi="Times New Roman" w:cs="Times New Roman"/>
          <w:sz w:val="24"/>
          <w:szCs w:val="24"/>
        </w:rPr>
        <w:t xml:space="preserve"> </w:t>
      </w:r>
      <w:r w:rsidR="005434E1" w:rsidRPr="00DA3B76">
        <w:rPr>
          <w:rFonts w:ascii="Times New Roman" w:hAnsi="Times New Roman" w:cs="Times New Roman"/>
          <w:bCs/>
          <w:sz w:val="24"/>
          <w:szCs w:val="24"/>
        </w:rPr>
        <w:t>принятие решения о предварительном согласовании предоставления земельного участка;</w:t>
      </w:r>
    </w:p>
    <w:p w:rsidR="005434E1" w:rsidRPr="00DA3B76" w:rsidRDefault="00EF3024"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8</w:t>
      </w:r>
      <w:r w:rsidR="005434E1" w:rsidRPr="00DA3B76">
        <w:rPr>
          <w:rFonts w:ascii="Times New Roman" w:hAnsi="Times New Roman" w:cs="Times New Roman"/>
          <w:bCs/>
          <w:sz w:val="24"/>
          <w:szCs w:val="24"/>
        </w:rPr>
        <w:t>)</w:t>
      </w:r>
      <w:r w:rsidR="0046158A" w:rsidRPr="00DA3B76">
        <w:rPr>
          <w:rFonts w:ascii="Times New Roman" w:hAnsi="Times New Roman" w:cs="Times New Roman"/>
          <w:bCs/>
          <w:sz w:val="24"/>
          <w:szCs w:val="24"/>
        </w:rPr>
        <w:t xml:space="preserve"> </w:t>
      </w:r>
      <w:r w:rsidR="005434E1" w:rsidRPr="00DA3B76">
        <w:rPr>
          <w:rFonts w:ascii="Times New Roman" w:hAnsi="Times New Roman" w:cs="Times New Roman"/>
          <w:sz w:val="24"/>
          <w:szCs w:val="24"/>
        </w:rPr>
        <w:t>информирование заявителя и выдача решения о предварительном согласовании предоставления земельного участка</w:t>
      </w:r>
    </w:p>
    <w:p w:rsidR="005434E1" w:rsidRPr="00DA3B76" w:rsidRDefault="00EF3024"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9</w:t>
      </w:r>
      <w:r w:rsidR="005434E1" w:rsidRPr="00DA3B76">
        <w:rPr>
          <w:rFonts w:ascii="Times New Roman" w:hAnsi="Times New Roman" w:cs="Times New Roman"/>
          <w:bCs/>
          <w:sz w:val="24"/>
          <w:szCs w:val="24"/>
        </w:rPr>
        <w:t xml:space="preserve">)  </w:t>
      </w:r>
      <w:r w:rsidR="0046158A" w:rsidRPr="00DA3B76">
        <w:rPr>
          <w:rFonts w:ascii="Times New Roman" w:hAnsi="Times New Roman" w:cs="Times New Roman"/>
          <w:bCs/>
          <w:sz w:val="24"/>
          <w:szCs w:val="24"/>
        </w:rPr>
        <w:t xml:space="preserve"> </w:t>
      </w:r>
      <w:r w:rsidR="005434E1" w:rsidRPr="00DA3B76">
        <w:rPr>
          <w:rFonts w:ascii="Times New Roman" w:hAnsi="Times New Roman" w:cs="Times New Roman"/>
          <w:bCs/>
          <w:sz w:val="24"/>
          <w:szCs w:val="24"/>
        </w:rPr>
        <w:t>подготовка и подписание договора аренды земельного участка;</w:t>
      </w:r>
    </w:p>
    <w:p w:rsidR="005434E1" w:rsidRPr="00DA3B76" w:rsidRDefault="00EF3024"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10</w:t>
      </w:r>
      <w:r w:rsidR="005434E1" w:rsidRPr="00DA3B76">
        <w:rPr>
          <w:rFonts w:ascii="Times New Roman" w:hAnsi="Times New Roman" w:cs="Times New Roman"/>
          <w:bCs/>
          <w:sz w:val="24"/>
          <w:szCs w:val="24"/>
        </w:rPr>
        <w:t>) информирование заявителя о подписанном проекте договора аренды земельного участка и выдача заявителю проекта договора аренды земельного участка.</w:t>
      </w:r>
    </w:p>
    <w:p w:rsidR="005434E1" w:rsidRPr="00DA3B76" w:rsidRDefault="005434E1" w:rsidP="00F12FEF">
      <w:pPr>
        <w:spacing w:after="0" w:line="240" w:lineRule="auto"/>
        <w:ind w:firstLine="709"/>
        <w:jc w:val="both"/>
        <w:rPr>
          <w:rFonts w:ascii="Times New Roman" w:hAnsi="Times New Roman" w:cs="Times New Roman"/>
          <w:sz w:val="24"/>
          <w:szCs w:val="24"/>
        </w:rPr>
      </w:pPr>
    </w:p>
    <w:p w:rsidR="005434E1" w:rsidRPr="00DA3B76" w:rsidRDefault="005434E1" w:rsidP="0046158A">
      <w:pPr>
        <w:pStyle w:val="1"/>
        <w:spacing w:before="0" w:after="0"/>
        <w:ind w:firstLine="709"/>
        <w:jc w:val="both"/>
        <w:rPr>
          <w:rFonts w:ascii="Times New Roman" w:hAnsi="Times New Roman" w:cs="Times New Roman"/>
          <w:color w:val="auto"/>
          <w:sz w:val="24"/>
          <w:szCs w:val="24"/>
        </w:rPr>
      </w:pPr>
      <w:bookmarkStart w:id="86" w:name="sub_132"/>
      <w:r w:rsidRPr="00DA3B76">
        <w:rPr>
          <w:rFonts w:ascii="Times New Roman" w:hAnsi="Times New Roman" w:cs="Times New Roman"/>
          <w:color w:val="auto"/>
          <w:sz w:val="24"/>
          <w:szCs w:val="24"/>
        </w:rPr>
        <w:t>3.2. Формирование и направление межведомственных запросов</w:t>
      </w:r>
      <w:r w:rsidRPr="00DA3B76">
        <w:rPr>
          <w:rFonts w:ascii="Times New Roman" w:hAnsi="Times New Roman" w:cs="Times New Roman"/>
          <w:color w:val="auto"/>
          <w:sz w:val="24"/>
          <w:szCs w:val="24"/>
        </w:rPr>
        <w:br/>
        <w:t>в органы и организации, участвующие в предоставлении</w:t>
      </w:r>
      <w:r w:rsidRPr="00DA3B76">
        <w:rPr>
          <w:rFonts w:ascii="Times New Roman" w:hAnsi="Times New Roman" w:cs="Times New Roman"/>
          <w:color w:val="auto"/>
          <w:sz w:val="24"/>
          <w:szCs w:val="24"/>
        </w:rPr>
        <w:br/>
      </w:r>
      <w:r w:rsidRPr="00DA3B76">
        <w:rPr>
          <w:rFonts w:ascii="Times New Roman" w:hAnsi="Times New Roman" w:cs="Times New Roman"/>
          <w:sz w:val="24"/>
          <w:szCs w:val="24"/>
        </w:rPr>
        <w:t>муниципальной</w:t>
      </w:r>
      <w:r w:rsidRPr="00DA3B76">
        <w:rPr>
          <w:rFonts w:ascii="Times New Roman" w:hAnsi="Times New Roman" w:cs="Times New Roman"/>
          <w:color w:val="auto"/>
          <w:sz w:val="24"/>
          <w:szCs w:val="24"/>
        </w:rPr>
        <w:t xml:space="preserve">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87" w:name="sub_3221"/>
      <w:bookmarkEnd w:id="86"/>
      <w:r w:rsidRPr="00DA3B76">
        <w:rPr>
          <w:rFonts w:ascii="Times New Roman" w:hAnsi="Times New Roman" w:cs="Times New Roman"/>
          <w:sz w:val="24"/>
          <w:szCs w:val="24"/>
        </w:rPr>
        <w:t>3.2.1. Основанием для формирования и направления межведомственных запросов,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в органы и организации, участвующие в предоставлении муниципальной услуги, является установление в рамках осуществления административной процедуры по рассмотрению документов на получение результата муниципальной услуги, с целью получения сведений, необходимых для предоставления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88" w:name="sub_322"/>
      <w:bookmarkEnd w:id="87"/>
      <w:r w:rsidRPr="00DA3B76">
        <w:rPr>
          <w:rFonts w:ascii="Times New Roman" w:hAnsi="Times New Roman" w:cs="Times New Roman"/>
          <w:sz w:val="24"/>
          <w:szCs w:val="24"/>
        </w:rPr>
        <w:t>3.2.2. Часть документов, которая не требует участия заявителя, предоставляется в рамках межведомственного документооборота следующим образом:</w:t>
      </w:r>
    </w:p>
    <w:bookmarkEnd w:id="88"/>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1) в форме документа на бумажном носителе при отсутствии СМЭВ;</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2) в форме электронного документа при наличии СМЭВ.</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Межведомственное взаимодействие по получению документов и информации на заявителя осуществляется после подписания его согласия на обработку персональных данных. Согласие может быть получено и представлено как в форме документа на бумажном носителе, так и в форме электронного документа.</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Межведомственный запрос осуществляется специалистом Администрации, ответственным за межведомственное взаимодействие.</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89" w:name="sub_323"/>
      <w:r w:rsidRPr="00DA3B76">
        <w:rPr>
          <w:rFonts w:ascii="Times New Roman" w:hAnsi="Times New Roman" w:cs="Times New Roman"/>
          <w:sz w:val="24"/>
          <w:szCs w:val="24"/>
        </w:rPr>
        <w:t>3.2.3. В рамках предоставления муниципальной услуги Администрация осуществляет межведомственное информационное взаимодействие с органами и организациями,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если документация и материалы, необходимые для предоставления муниципальной услуги, находятся в распоряжении таких органов либо организаций.</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90" w:name="sub_324"/>
      <w:bookmarkEnd w:id="89"/>
      <w:r w:rsidRPr="00DA3B76">
        <w:rPr>
          <w:rFonts w:ascii="Times New Roman" w:hAnsi="Times New Roman" w:cs="Times New Roman"/>
          <w:sz w:val="24"/>
          <w:szCs w:val="24"/>
        </w:rPr>
        <w:t xml:space="preserve">3.2.4. Межведомственный запрос о предоставлении сведений, указанных в </w:t>
      </w:r>
      <w:hyperlink r:id="rId24" w:anchor="sub_323" w:history="1">
        <w:r w:rsidRPr="00DA3B76">
          <w:rPr>
            <w:rStyle w:val="aa"/>
            <w:rFonts w:ascii="Times New Roman" w:hAnsi="Times New Roman" w:cs="Times New Roman"/>
            <w:color w:val="auto"/>
            <w:sz w:val="24"/>
            <w:szCs w:val="24"/>
          </w:rPr>
          <w:t>пункте 3.2.3</w:t>
        </w:r>
      </w:hyperlink>
      <w:r w:rsidRPr="00DA3B76">
        <w:rPr>
          <w:rFonts w:ascii="Times New Roman" w:hAnsi="Times New Roman" w:cs="Times New Roman"/>
          <w:sz w:val="24"/>
          <w:szCs w:val="24"/>
        </w:rPr>
        <w:t>. административного регламента, должен содержать следующие сведения:</w:t>
      </w:r>
    </w:p>
    <w:bookmarkEnd w:id="90"/>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1) наименование Администрации как органа, направляющего межведомственный запрос;</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2) наименование органа государственной власти или организации, в адрес которых направляется межведомственный запрос;</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lastRenderedPageBreak/>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4) указание на положения нормативного правового акта, которым установлено предоставление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6) контактная информация для направления ответа на межведомственный запрос;</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7) дата направления межведомственного запроса;</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91" w:name="sub_326"/>
      <w:r w:rsidRPr="00DA3B76">
        <w:rPr>
          <w:rFonts w:ascii="Times New Roman" w:hAnsi="Times New Roman" w:cs="Times New Roman"/>
          <w:sz w:val="24"/>
          <w:szCs w:val="24"/>
        </w:rPr>
        <w:t>3.2.5.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представляющие документ и информацию.</w:t>
      </w:r>
    </w:p>
    <w:bookmarkEnd w:id="91"/>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информации не может являться основанием для отказа в предоставлении заявителю муниципальной</w:t>
      </w:r>
      <w:r w:rsidR="009B3462" w:rsidRPr="00DA3B76">
        <w:rPr>
          <w:rFonts w:ascii="Times New Roman" w:hAnsi="Times New Roman" w:cs="Times New Roman"/>
          <w:sz w:val="24"/>
          <w:szCs w:val="24"/>
        </w:rPr>
        <w:t xml:space="preserve"> </w:t>
      </w:r>
      <w:r w:rsidRPr="00DA3B76">
        <w:rPr>
          <w:rFonts w:ascii="Times New Roman" w:hAnsi="Times New Roman" w:cs="Times New Roman"/>
          <w:sz w:val="24"/>
          <w:szCs w:val="24"/>
        </w:rPr>
        <w:t>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92" w:name="sub_1438"/>
      <w:r w:rsidRPr="00DA3B76">
        <w:rPr>
          <w:rFonts w:ascii="Times New Roman" w:hAnsi="Times New Roman" w:cs="Times New Roman"/>
          <w:color w:val="auto"/>
          <w:sz w:val="24"/>
          <w:szCs w:val="24"/>
        </w:rPr>
        <w:t xml:space="preserve">3.3. Блок-схема предоставления </w:t>
      </w:r>
      <w:r w:rsidRPr="00DA3B76">
        <w:rPr>
          <w:rFonts w:ascii="Times New Roman" w:hAnsi="Times New Roman" w:cs="Times New Roman"/>
          <w:sz w:val="24"/>
          <w:szCs w:val="24"/>
        </w:rPr>
        <w:t>муниципальной</w:t>
      </w:r>
      <w:r w:rsidRPr="00DA3B76">
        <w:rPr>
          <w:rFonts w:ascii="Times New Roman" w:hAnsi="Times New Roman" w:cs="Times New Roman"/>
          <w:color w:val="auto"/>
          <w:sz w:val="24"/>
          <w:szCs w:val="24"/>
        </w:rPr>
        <w:t xml:space="preserve">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93" w:name="sub_1571"/>
      <w:bookmarkEnd w:id="92"/>
      <w:r w:rsidRPr="00DA3B76">
        <w:rPr>
          <w:rFonts w:ascii="Times New Roman" w:hAnsi="Times New Roman" w:cs="Times New Roman"/>
          <w:sz w:val="24"/>
          <w:szCs w:val="24"/>
        </w:rPr>
        <w:t xml:space="preserve">3.4.1. Блок-схема предоставления муниципальной услуги приведена в </w:t>
      </w:r>
      <w:hyperlink r:id="rId25" w:anchor="sub_1300" w:history="1">
        <w:r w:rsidRPr="00DA3B76">
          <w:rPr>
            <w:rStyle w:val="aa"/>
            <w:rFonts w:ascii="Times New Roman" w:hAnsi="Times New Roman" w:cs="Times New Roman"/>
            <w:color w:val="auto"/>
            <w:sz w:val="24"/>
            <w:szCs w:val="24"/>
          </w:rPr>
          <w:t>приложении № 2</w:t>
        </w:r>
      </w:hyperlink>
      <w:r w:rsidRPr="00DA3B76">
        <w:rPr>
          <w:rFonts w:ascii="Times New Roman" w:hAnsi="Times New Roman" w:cs="Times New Roman"/>
          <w:sz w:val="24"/>
          <w:szCs w:val="24"/>
        </w:rPr>
        <w:t xml:space="preserve"> к Административному регламенту.</w:t>
      </w: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94" w:name="sub_1439"/>
      <w:bookmarkEnd w:id="93"/>
      <w:r w:rsidRPr="00DA3B76">
        <w:rPr>
          <w:rFonts w:ascii="Times New Roman" w:hAnsi="Times New Roman" w:cs="Times New Roman"/>
          <w:color w:val="auto"/>
          <w:sz w:val="24"/>
          <w:szCs w:val="24"/>
        </w:rPr>
        <w:t>3.4. Описание административных процедур</w:t>
      </w:r>
    </w:p>
    <w:p w:rsidR="005434E1" w:rsidRPr="00DA3B76" w:rsidRDefault="005434E1" w:rsidP="00F12FEF">
      <w:pPr>
        <w:pStyle w:val="1"/>
        <w:spacing w:before="0" w:after="0"/>
        <w:ind w:firstLine="709"/>
        <w:jc w:val="both"/>
        <w:rPr>
          <w:rFonts w:ascii="Times New Roman" w:hAnsi="Times New Roman" w:cs="Times New Roman"/>
          <w:b w:val="0"/>
          <w:color w:val="auto"/>
          <w:sz w:val="24"/>
          <w:szCs w:val="24"/>
        </w:rPr>
      </w:pPr>
      <w:bookmarkStart w:id="95" w:name="sub_1579"/>
      <w:bookmarkEnd w:id="94"/>
      <w:r w:rsidRPr="00DA3B76">
        <w:rPr>
          <w:rFonts w:ascii="Times New Roman" w:hAnsi="Times New Roman" w:cs="Times New Roman"/>
          <w:b w:val="0"/>
          <w:color w:val="auto"/>
          <w:sz w:val="24"/>
          <w:szCs w:val="24"/>
        </w:rPr>
        <w:t>3.4.1. Прием от заявителей документов, необходимых для предоставления муниципальной услуги</w:t>
      </w:r>
    </w:p>
    <w:p w:rsidR="005434E1" w:rsidRPr="00DA3B76" w:rsidRDefault="00E250E4" w:rsidP="00F12FEF">
      <w:pPr>
        <w:spacing w:after="0" w:line="240" w:lineRule="auto"/>
        <w:ind w:firstLine="709"/>
        <w:jc w:val="both"/>
        <w:rPr>
          <w:rFonts w:ascii="Times New Roman" w:hAnsi="Times New Roman" w:cs="Times New Roman"/>
          <w:sz w:val="24"/>
          <w:szCs w:val="24"/>
        </w:rPr>
      </w:pPr>
      <w:bookmarkStart w:id="96" w:name="sub_3511"/>
      <w:bookmarkEnd w:id="95"/>
      <w:r w:rsidRPr="00DA3B76">
        <w:rPr>
          <w:rFonts w:ascii="Times New Roman" w:hAnsi="Times New Roman" w:cs="Times New Roman"/>
          <w:sz w:val="24"/>
          <w:szCs w:val="24"/>
        </w:rPr>
        <w:t>3.4</w:t>
      </w:r>
      <w:r w:rsidR="005434E1" w:rsidRPr="00DA3B76">
        <w:rPr>
          <w:rFonts w:ascii="Times New Roman" w:hAnsi="Times New Roman" w:cs="Times New Roman"/>
          <w:sz w:val="24"/>
          <w:szCs w:val="24"/>
        </w:rPr>
        <w:t>.1.1.</w:t>
      </w:r>
      <w:bookmarkEnd w:id="96"/>
      <w:r w:rsidR="005434E1" w:rsidRPr="00DA3B76">
        <w:rPr>
          <w:rFonts w:ascii="Times New Roman" w:hAnsi="Times New Roman" w:cs="Times New Roman"/>
          <w:sz w:val="24"/>
          <w:szCs w:val="24"/>
        </w:rPr>
        <w:t xml:space="preserve"> 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с заявлением и документами, в соответствии с </w:t>
      </w:r>
      <w:hyperlink r:id="rId26" w:anchor="Par110" w:history="1">
        <w:r w:rsidR="005434E1" w:rsidRPr="00DA3B76">
          <w:rPr>
            <w:rStyle w:val="a9"/>
            <w:rFonts w:ascii="Times New Roman" w:hAnsi="Times New Roman" w:cs="Times New Roman"/>
            <w:color w:val="auto"/>
            <w:sz w:val="24"/>
            <w:szCs w:val="24"/>
          </w:rPr>
          <w:t>подразделом 2.8</w:t>
        </w:r>
      </w:hyperlink>
      <w:r w:rsidR="005434E1" w:rsidRPr="00DA3B76">
        <w:rPr>
          <w:rFonts w:ascii="Times New Roman" w:hAnsi="Times New Roman" w:cs="Times New Roman"/>
          <w:sz w:val="24"/>
          <w:szCs w:val="24"/>
        </w:rPr>
        <w:t>.</w:t>
      </w:r>
    </w:p>
    <w:p w:rsidR="005434E1" w:rsidRPr="00DA3B76" w:rsidRDefault="00E250E4"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3.4</w:t>
      </w:r>
      <w:r w:rsidR="005434E1" w:rsidRPr="00DA3B76">
        <w:rPr>
          <w:rFonts w:ascii="Times New Roman" w:hAnsi="Times New Roman" w:cs="Times New Roman"/>
          <w:sz w:val="24"/>
          <w:szCs w:val="24"/>
        </w:rPr>
        <w:t>.1.2. Специалист Администрации, ответственный за прием документов:</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устанавливает предмет обращения, личность заявителя, полномочия представителя;</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 xml:space="preserve">проверяет правильность заполнения заявления, наличие документов, указанных в </w:t>
      </w:r>
      <w:hyperlink r:id="rId27" w:anchor="Par111" w:history="1">
        <w:r w:rsidRPr="00DA3B76">
          <w:rPr>
            <w:rStyle w:val="a9"/>
            <w:rFonts w:ascii="Times New Roman" w:hAnsi="Times New Roman" w:cs="Times New Roman"/>
            <w:color w:val="auto"/>
            <w:sz w:val="24"/>
            <w:szCs w:val="24"/>
          </w:rPr>
          <w:t>подразделе 2.6</w:t>
        </w:r>
      </w:hyperlink>
      <w:r w:rsidRPr="00DA3B76">
        <w:rPr>
          <w:rFonts w:ascii="Times New Roman" w:hAnsi="Times New Roman" w:cs="Times New Roman"/>
          <w:sz w:val="24"/>
          <w:szCs w:val="24"/>
        </w:rPr>
        <w:t>, и соответствие представленных документов следующим требованиям:</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1) фамилия, имя и отчество (наименование) заявителя, идентификационный номер налогоплательщика, почтовый адрес написаны полностью;</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2) документы не имеют повреждений, наличие которых не позволяет истолковать их содержание.</w:t>
      </w:r>
    </w:p>
    <w:p w:rsidR="005434E1" w:rsidRPr="00DA3B76" w:rsidRDefault="00E250E4"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3.4</w:t>
      </w:r>
      <w:r w:rsidR="005434E1" w:rsidRPr="00DA3B76">
        <w:rPr>
          <w:rFonts w:ascii="Times New Roman" w:hAnsi="Times New Roman" w:cs="Times New Roman"/>
          <w:sz w:val="24"/>
          <w:szCs w:val="24"/>
        </w:rPr>
        <w:t xml:space="preserve">.1.3. При наличии оснований, указанных в </w:t>
      </w:r>
      <w:hyperlink r:id="rId28" w:anchor="Par136" w:history="1">
        <w:r w:rsidR="005434E1" w:rsidRPr="00DA3B76">
          <w:rPr>
            <w:rStyle w:val="a9"/>
            <w:rFonts w:ascii="Times New Roman" w:hAnsi="Times New Roman" w:cs="Times New Roman"/>
            <w:color w:val="auto"/>
            <w:sz w:val="24"/>
            <w:szCs w:val="24"/>
          </w:rPr>
          <w:t>подразделе 2.</w:t>
        </w:r>
      </w:hyperlink>
      <w:r w:rsidR="005434E1" w:rsidRPr="00DA3B76">
        <w:rPr>
          <w:rFonts w:ascii="Times New Roman" w:hAnsi="Times New Roman" w:cs="Times New Roman"/>
          <w:sz w:val="24"/>
          <w:szCs w:val="24"/>
        </w:rPr>
        <w:t>9, специалист Администрации, ответственный за прием документов:</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при личном обращении заявителя устно объясняет заявителю содержание выявленных недостатков в представленных документах и меры по их устранению, возвращает документы заявителю. Если недостатки, препятствующие приему документов, допустимо устранить в ходе приема, они устраняются незамедлительно. Если такие недостатки невозможно устранить в ходе приема, заявителю отказывается в приеме заявления и документов и разъясняется право при устранении недостатков повторно обратиться за предоставлением муниципальной</w:t>
      </w:r>
      <w:r w:rsidR="009B3462" w:rsidRPr="00DA3B76">
        <w:rPr>
          <w:rFonts w:ascii="Times New Roman" w:hAnsi="Times New Roman" w:cs="Times New Roman"/>
          <w:sz w:val="24"/>
          <w:szCs w:val="24"/>
        </w:rPr>
        <w:t xml:space="preserve"> </w:t>
      </w:r>
      <w:r w:rsidRPr="00DA3B76">
        <w:rPr>
          <w:rFonts w:ascii="Times New Roman" w:hAnsi="Times New Roman" w:cs="Times New Roman"/>
          <w:sz w:val="24"/>
          <w:szCs w:val="24"/>
        </w:rPr>
        <w:t>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 xml:space="preserve">при поступлении заявления и документов на получение муниципальной услуги почтовым отправлением в течение семи дней со дня поступления заявления и документов направляет заявителю уведомление об отказе в приеме заявления и документов с обоснованием причин отказа. Уведомление об отказе в приеме документов оформляется </w:t>
      </w:r>
      <w:r w:rsidRPr="00DA3B76">
        <w:rPr>
          <w:rFonts w:ascii="Times New Roman" w:hAnsi="Times New Roman" w:cs="Times New Roman"/>
          <w:sz w:val="24"/>
          <w:szCs w:val="24"/>
        </w:rPr>
        <w:lastRenderedPageBreak/>
        <w:t>на бланке Администрации и подписывается Главой</w:t>
      </w:r>
      <w:r w:rsidR="009B3462" w:rsidRPr="00DA3B76">
        <w:rPr>
          <w:rFonts w:ascii="Times New Roman" w:hAnsi="Times New Roman" w:cs="Times New Roman"/>
          <w:sz w:val="24"/>
          <w:szCs w:val="24"/>
        </w:rPr>
        <w:t xml:space="preserve"> муниципального района «Чернышевский район»</w:t>
      </w:r>
      <w:r w:rsidRPr="00DA3B76">
        <w:rPr>
          <w:rFonts w:ascii="Times New Roman" w:hAnsi="Times New Roman" w:cs="Times New Roman"/>
          <w:sz w:val="24"/>
          <w:szCs w:val="24"/>
        </w:rPr>
        <w:t>.</w:t>
      </w:r>
    </w:p>
    <w:p w:rsidR="005434E1" w:rsidRPr="00DA3B76" w:rsidRDefault="00E250E4"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3.4</w:t>
      </w:r>
      <w:r w:rsidR="005434E1" w:rsidRPr="00DA3B76">
        <w:rPr>
          <w:rFonts w:ascii="Times New Roman" w:hAnsi="Times New Roman" w:cs="Times New Roman"/>
          <w:sz w:val="24"/>
          <w:szCs w:val="24"/>
        </w:rPr>
        <w:t>.1.4. Если в заявлении и приложенных к нему документах не указаны фамилия (наименование) заявителя и почтовый адрес, по которому должен быть направлен ответ, поступившее почтовым отправлением заявление и приложенные к нему документы не рассматриваются.</w:t>
      </w:r>
    </w:p>
    <w:p w:rsidR="005434E1" w:rsidRPr="00DA3B76" w:rsidRDefault="00E250E4"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3.4</w:t>
      </w:r>
      <w:r w:rsidR="005434E1" w:rsidRPr="00DA3B76">
        <w:rPr>
          <w:rFonts w:ascii="Times New Roman" w:hAnsi="Times New Roman" w:cs="Times New Roman"/>
          <w:sz w:val="24"/>
          <w:szCs w:val="24"/>
        </w:rPr>
        <w:t>.1.5. Результатом выполнения административной процедуры по приему заявления и документов на получение муниципальной услуги является прием и регистрация заявления и документов на получение муниципальной услуги в книге учета входящей корреспонденции в порядке делопроизводства или отказ в приеме заявления и документов заявителя (направление уведомления об отказе в приеме заявления и документов).</w:t>
      </w:r>
    </w:p>
    <w:p w:rsidR="005434E1" w:rsidRPr="00DA3B76" w:rsidRDefault="00E250E4"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3.4</w:t>
      </w:r>
      <w:r w:rsidR="005434E1" w:rsidRPr="00DA3B76">
        <w:rPr>
          <w:rFonts w:ascii="Times New Roman" w:hAnsi="Times New Roman" w:cs="Times New Roman"/>
          <w:sz w:val="24"/>
          <w:szCs w:val="24"/>
        </w:rPr>
        <w:t>.1.6. Срок выполнения административной процедуры по приему заявления и документов на получение муниципальной услуги составляет не более одного дня.</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В случае отказа в приеме заявления и документов, полученных почтовым отправлением, - не более десяти дней.</w:t>
      </w:r>
    </w:p>
    <w:p w:rsidR="00AB6140" w:rsidRPr="00DA3B76" w:rsidRDefault="00E250E4" w:rsidP="00AB6140">
      <w:pPr>
        <w:pStyle w:val="1"/>
        <w:spacing w:before="0" w:after="0"/>
        <w:ind w:firstLine="709"/>
        <w:jc w:val="both"/>
        <w:rPr>
          <w:rFonts w:ascii="Times New Roman" w:hAnsi="Times New Roman" w:cs="Times New Roman"/>
          <w:color w:val="auto"/>
          <w:sz w:val="24"/>
          <w:szCs w:val="24"/>
        </w:rPr>
      </w:pPr>
      <w:bookmarkStart w:id="97" w:name="sub_1586"/>
      <w:r w:rsidRPr="00DA3B76">
        <w:rPr>
          <w:rFonts w:ascii="Times New Roman" w:hAnsi="Times New Roman" w:cs="Times New Roman"/>
          <w:color w:val="auto"/>
          <w:sz w:val="24"/>
          <w:szCs w:val="24"/>
        </w:rPr>
        <w:t>3.4.1</w:t>
      </w:r>
      <w:r w:rsidR="005434E1" w:rsidRPr="00DA3B76">
        <w:rPr>
          <w:rFonts w:ascii="Times New Roman" w:hAnsi="Times New Roman" w:cs="Times New Roman"/>
          <w:color w:val="auto"/>
          <w:sz w:val="24"/>
          <w:szCs w:val="24"/>
        </w:rPr>
        <w:t xml:space="preserve">. Рассмотрение документов на получение результата </w:t>
      </w:r>
      <w:r w:rsidR="005434E1" w:rsidRPr="00DA3B76">
        <w:rPr>
          <w:rFonts w:ascii="Times New Roman" w:hAnsi="Times New Roman" w:cs="Times New Roman"/>
          <w:sz w:val="24"/>
          <w:szCs w:val="24"/>
        </w:rPr>
        <w:t>муниципальной</w:t>
      </w:r>
      <w:r w:rsidR="005434E1" w:rsidRPr="00DA3B76">
        <w:rPr>
          <w:rFonts w:ascii="Times New Roman" w:hAnsi="Times New Roman" w:cs="Times New Roman"/>
          <w:color w:val="auto"/>
          <w:sz w:val="24"/>
          <w:szCs w:val="24"/>
        </w:rPr>
        <w:t xml:space="preserve"> услуги</w:t>
      </w:r>
      <w:bookmarkStart w:id="98" w:name="sub_3521"/>
      <w:bookmarkEnd w:id="97"/>
    </w:p>
    <w:p w:rsidR="005434E1" w:rsidRPr="00DA3B76" w:rsidRDefault="00E250E4" w:rsidP="00AB6140">
      <w:pPr>
        <w:pStyle w:val="1"/>
        <w:spacing w:before="0" w:after="0"/>
        <w:ind w:firstLine="709"/>
        <w:jc w:val="both"/>
        <w:rPr>
          <w:rFonts w:ascii="Times New Roman" w:hAnsi="Times New Roman" w:cs="Times New Roman"/>
          <w:color w:val="auto"/>
          <w:sz w:val="24"/>
          <w:szCs w:val="24"/>
        </w:rPr>
      </w:pPr>
      <w:r w:rsidRPr="00DA3B76">
        <w:rPr>
          <w:rFonts w:ascii="Times New Roman" w:hAnsi="Times New Roman" w:cs="Times New Roman"/>
          <w:color w:val="auto"/>
          <w:sz w:val="24"/>
          <w:szCs w:val="24"/>
        </w:rPr>
        <w:t>3.4</w:t>
      </w:r>
      <w:r w:rsidR="005434E1" w:rsidRPr="00DA3B76">
        <w:rPr>
          <w:rFonts w:ascii="Times New Roman" w:hAnsi="Times New Roman" w:cs="Times New Roman"/>
          <w:color w:val="auto"/>
          <w:sz w:val="24"/>
          <w:szCs w:val="24"/>
        </w:rPr>
        <w:t>.2.1.</w:t>
      </w:r>
      <w:bookmarkEnd w:id="98"/>
      <w:r w:rsidR="003337C5" w:rsidRPr="00DA3B76">
        <w:rPr>
          <w:rFonts w:ascii="Times New Roman" w:hAnsi="Times New Roman" w:cs="Times New Roman"/>
          <w:color w:val="auto"/>
          <w:sz w:val="24"/>
          <w:szCs w:val="24"/>
        </w:rPr>
        <w:t xml:space="preserve"> Управляющий</w:t>
      </w:r>
      <w:r w:rsidR="009B3462" w:rsidRPr="00DA3B76">
        <w:rPr>
          <w:rFonts w:ascii="Times New Roman" w:hAnsi="Times New Roman" w:cs="Times New Roman"/>
          <w:color w:val="auto"/>
          <w:sz w:val="24"/>
          <w:szCs w:val="24"/>
        </w:rPr>
        <w:t xml:space="preserve"> делами</w:t>
      </w:r>
      <w:r w:rsidR="005434E1" w:rsidRPr="00DA3B76">
        <w:rPr>
          <w:rFonts w:ascii="Times New Roman" w:hAnsi="Times New Roman" w:cs="Times New Roman"/>
          <w:color w:val="auto"/>
          <w:sz w:val="24"/>
          <w:szCs w:val="24"/>
        </w:rPr>
        <w:t xml:space="preserve"> Администрации</w:t>
      </w:r>
      <w:r w:rsidR="005434E1" w:rsidRPr="00DA3B76">
        <w:rPr>
          <w:rFonts w:ascii="Times New Roman" w:hAnsi="Times New Roman" w:cs="Times New Roman"/>
          <w:bCs w:val="0"/>
          <w:color w:val="auto"/>
          <w:sz w:val="24"/>
          <w:szCs w:val="24"/>
        </w:rPr>
        <w:t xml:space="preserve"> в течение одного рабочего дня со дня поступления заявления и прилагаемых к нему документов производит их регистрацию в </w:t>
      </w:r>
      <w:r w:rsidR="005434E1" w:rsidRPr="00DA3B76">
        <w:rPr>
          <w:rFonts w:ascii="Times New Roman" w:hAnsi="Times New Roman" w:cs="Times New Roman"/>
          <w:color w:val="auto"/>
          <w:sz w:val="24"/>
          <w:szCs w:val="24"/>
        </w:rPr>
        <w:t>книге регистрации входящей корреспонденции в порядке делопроизводства</w:t>
      </w:r>
      <w:r w:rsidR="005434E1" w:rsidRPr="00DA3B76">
        <w:rPr>
          <w:rFonts w:ascii="Times New Roman" w:hAnsi="Times New Roman" w:cs="Times New Roman"/>
          <w:bCs w:val="0"/>
          <w:color w:val="auto"/>
          <w:sz w:val="24"/>
          <w:szCs w:val="24"/>
        </w:rPr>
        <w:t xml:space="preserve">, проставляет входящий штамп и передает Главе </w:t>
      </w:r>
      <w:r w:rsidR="009B3462" w:rsidRPr="00DA3B76">
        <w:rPr>
          <w:rFonts w:ascii="Times New Roman" w:hAnsi="Times New Roman" w:cs="Times New Roman"/>
          <w:bCs w:val="0"/>
          <w:color w:val="auto"/>
          <w:sz w:val="24"/>
          <w:szCs w:val="24"/>
        </w:rPr>
        <w:t>муниципального района «Чернышевский район»</w:t>
      </w:r>
      <w:r w:rsidR="005434E1" w:rsidRPr="00DA3B76">
        <w:rPr>
          <w:rFonts w:ascii="Times New Roman" w:hAnsi="Times New Roman" w:cs="Times New Roman"/>
          <w:bCs w:val="0"/>
          <w:color w:val="auto"/>
          <w:sz w:val="24"/>
          <w:szCs w:val="24"/>
        </w:rPr>
        <w:t xml:space="preserve"> или должностному лицу, его замещающему, в соответствии с установленным в Администрации распределением обязанностей.</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 xml:space="preserve"> В течение одного рабочего дня после регистрации Глава </w:t>
      </w:r>
      <w:r w:rsidR="009B3462" w:rsidRPr="00DA3B76">
        <w:rPr>
          <w:rFonts w:ascii="Times New Roman" w:hAnsi="Times New Roman" w:cs="Times New Roman"/>
          <w:bCs/>
          <w:sz w:val="24"/>
          <w:szCs w:val="24"/>
        </w:rPr>
        <w:t>муници</w:t>
      </w:r>
      <w:r w:rsidR="002E130C" w:rsidRPr="00DA3B76">
        <w:rPr>
          <w:rFonts w:ascii="Times New Roman" w:hAnsi="Times New Roman" w:cs="Times New Roman"/>
          <w:bCs/>
          <w:sz w:val="24"/>
          <w:szCs w:val="24"/>
        </w:rPr>
        <w:t>пального района «Чернышевский район»</w:t>
      </w:r>
      <w:r w:rsidRPr="00DA3B76">
        <w:rPr>
          <w:rFonts w:ascii="Times New Roman" w:hAnsi="Times New Roman" w:cs="Times New Roman"/>
          <w:bCs/>
          <w:sz w:val="24"/>
          <w:szCs w:val="24"/>
        </w:rPr>
        <w:t xml:space="preserve"> или должностное лицо, его замещающее, в соответствии с установленным в Администрации распределением обязанностей рассматривает заявление и прилагаемые к нему документы и передает специалисту Администрации, ответственному за предоставление </w:t>
      </w:r>
      <w:r w:rsidR="002E130C" w:rsidRPr="00DA3B76">
        <w:rPr>
          <w:rFonts w:ascii="Times New Roman" w:hAnsi="Times New Roman" w:cs="Times New Roman"/>
          <w:bCs/>
          <w:sz w:val="24"/>
          <w:szCs w:val="24"/>
        </w:rPr>
        <w:t>муниципальной</w:t>
      </w:r>
      <w:r w:rsidRPr="00DA3B76">
        <w:rPr>
          <w:rFonts w:ascii="Times New Roman" w:hAnsi="Times New Roman" w:cs="Times New Roman"/>
          <w:bCs/>
          <w:sz w:val="24"/>
          <w:szCs w:val="24"/>
        </w:rPr>
        <w:t xml:space="preserve"> услуги.</w:t>
      </w:r>
    </w:p>
    <w:p w:rsidR="005434E1" w:rsidRPr="00DA3B76" w:rsidRDefault="00E250E4"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w:t>
      </w:r>
      <w:r w:rsidR="005434E1" w:rsidRPr="00DA3B76">
        <w:rPr>
          <w:rFonts w:ascii="Times New Roman" w:hAnsi="Times New Roman" w:cs="Times New Roman"/>
          <w:bCs/>
          <w:sz w:val="24"/>
          <w:szCs w:val="24"/>
        </w:rPr>
        <w:t>.2.2. Специалист Администрации в течение одного рабочего дня рассматривает заявление и прилагаемые к нему документы.</w:t>
      </w:r>
    </w:p>
    <w:p w:rsidR="005434E1" w:rsidRPr="00DA3B76" w:rsidRDefault="00E250E4"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w:t>
      </w:r>
      <w:r w:rsidR="005434E1" w:rsidRPr="00DA3B76">
        <w:rPr>
          <w:rFonts w:ascii="Times New Roman" w:hAnsi="Times New Roman" w:cs="Times New Roman"/>
          <w:bCs/>
          <w:sz w:val="24"/>
          <w:szCs w:val="24"/>
        </w:rPr>
        <w:t>.2.3. 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 Администрацией в соответствии с соглашением о взаимодействии с использованием системы межведомственного электронного взаимодействия.</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Ответственный специалист Администрации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Направление запроса осуществляется по каналам системы межведомственного электронного взаимодействия.</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Максимальный срок выполнения данного действия составляет 5 рабочих дней.</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5434E1" w:rsidRPr="00DA3B76" w:rsidRDefault="005434E1" w:rsidP="00F12FEF">
      <w:pPr>
        <w:spacing w:after="0" w:line="240" w:lineRule="auto"/>
        <w:jc w:val="both"/>
        <w:rPr>
          <w:rFonts w:ascii="Times New Roman" w:hAnsi="Times New Roman" w:cs="Times New Roman"/>
          <w:sz w:val="24"/>
          <w:szCs w:val="24"/>
        </w:rPr>
      </w:pPr>
    </w:p>
    <w:p w:rsidR="005434E1" w:rsidRPr="00DA3B76" w:rsidRDefault="00E250E4" w:rsidP="00F12FEF">
      <w:pPr>
        <w:pStyle w:val="1"/>
        <w:spacing w:before="0" w:after="0"/>
        <w:ind w:firstLine="709"/>
        <w:jc w:val="both"/>
        <w:rPr>
          <w:rFonts w:ascii="Times New Roman" w:hAnsi="Times New Roman" w:cs="Times New Roman"/>
          <w:color w:val="auto"/>
          <w:sz w:val="24"/>
          <w:szCs w:val="24"/>
        </w:rPr>
      </w:pPr>
      <w:bookmarkStart w:id="99" w:name="sub_1601"/>
      <w:r w:rsidRPr="00DA3B76">
        <w:rPr>
          <w:rFonts w:ascii="Times New Roman" w:hAnsi="Times New Roman" w:cs="Times New Roman"/>
          <w:color w:val="auto"/>
          <w:sz w:val="24"/>
          <w:szCs w:val="24"/>
        </w:rPr>
        <w:t>3.4.2</w:t>
      </w:r>
      <w:r w:rsidR="005434E1" w:rsidRPr="00DA3B76">
        <w:rPr>
          <w:rFonts w:ascii="Times New Roman" w:hAnsi="Times New Roman" w:cs="Times New Roman"/>
          <w:color w:val="auto"/>
          <w:sz w:val="24"/>
          <w:szCs w:val="24"/>
        </w:rPr>
        <w:t xml:space="preserve">. Запрос заключения </w:t>
      </w:r>
      <w:r w:rsidR="00F37DE0" w:rsidRPr="00DA3B76">
        <w:rPr>
          <w:rFonts w:ascii="Times New Roman" w:hAnsi="Times New Roman" w:cs="Times New Roman"/>
          <w:color w:val="auto"/>
          <w:sz w:val="24"/>
          <w:szCs w:val="24"/>
        </w:rPr>
        <w:t>Отдела ЖКХ, дорожного хозяйства, транспорта, строительства и архитектуры</w:t>
      </w:r>
    </w:p>
    <w:bookmarkEnd w:id="99"/>
    <w:p w:rsidR="005434E1" w:rsidRPr="00DA3B76" w:rsidRDefault="00E250E4"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lastRenderedPageBreak/>
        <w:t>3.4.2</w:t>
      </w:r>
      <w:r w:rsidR="005434E1" w:rsidRPr="00DA3B76">
        <w:rPr>
          <w:rFonts w:ascii="Times New Roman" w:hAnsi="Times New Roman" w:cs="Times New Roman"/>
          <w:bCs/>
          <w:sz w:val="24"/>
          <w:szCs w:val="24"/>
        </w:rPr>
        <w:t>.1. Основанием для начала административного действия является определение отсутствия других оснований для отказа в предоставлении муниципальной услуги.</w:t>
      </w:r>
    </w:p>
    <w:p w:rsidR="005434E1" w:rsidRPr="00DA3B76" w:rsidRDefault="00E250E4"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3.4.2</w:t>
      </w:r>
      <w:r w:rsidR="005434E1" w:rsidRPr="00DA3B76">
        <w:rPr>
          <w:rFonts w:ascii="Times New Roman" w:hAnsi="Times New Roman" w:cs="Times New Roman"/>
          <w:bCs/>
          <w:sz w:val="24"/>
          <w:szCs w:val="24"/>
        </w:rPr>
        <w:t xml:space="preserve">.2. Специалист Администрации, ответственный за обработку документов, в течение 5 рабочих дней подготавливает и направляет запрос на подготовку заключения в </w:t>
      </w:r>
      <w:r w:rsidR="003337C5" w:rsidRPr="00DA3B76">
        <w:rPr>
          <w:rFonts w:ascii="Times New Roman" w:hAnsi="Times New Roman" w:cs="Times New Roman"/>
          <w:bCs/>
          <w:sz w:val="24"/>
          <w:szCs w:val="24"/>
        </w:rPr>
        <w:t>Отдел ЖКХ</w:t>
      </w:r>
      <w:r w:rsidR="005434E1" w:rsidRPr="00DA3B76">
        <w:rPr>
          <w:rFonts w:ascii="Times New Roman" w:hAnsi="Times New Roman" w:cs="Times New Roman"/>
          <w:bCs/>
          <w:sz w:val="24"/>
          <w:szCs w:val="24"/>
        </w:rPr>
        <w:t xml:space="preserve"> администрации МР «Чернышевский район».</w:t>
      </w:r>
    </w:p>
    <w:p w:rsidR="005434E1" w:rsidRPr="00DA3B76" w:rsidRDefault="00E250E4"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3.4.2</w:t>
      </w:r>
      <w:r w:rsidR="005434E1" w:rsidRPr="00DA3B76">
        <w:rPr>
          <w:rFonts w:ascii="Times New Roman" w:hAnsi="Times New Roman" w:cs="Times New Roman"/>
          <w:bCs/>
          <w:sz w:val="24"/>
          <w:szCs w:val="24"/>
        </w:rPr>
        <w:t xml:space="preserve">.3. Результатом административной процедуры является получение специалистом Администрации </w:t>
      </w:r>
      <w:r w:rsidR="00F37DE0" w:rsidRPr="00DA3B76">
        <w:rPr>
          <w:rFonts w:ascii="Times New Roman" w:hAnsi="Times New Roman" w:cs="Times New Roman"/>
          <w:bCs/>
          <w:sz w:val="24"/>
          <w:szCs w:val="24"/>
        </w:rPr>
        <w:t>Отдела ЖКХ</w:t>
      </w:r>
      <w:r w:rsidR="005434E1" w:rsidRPr="00DA3B76">
        <w:rPr>
          <w:rFonts w:ascii="Times New Roman" w:hAnsi="Times New Roman" w:cs="Times New Roman"/>
          <w:bCs/>
          <w:sz w:val="24"/>
          <w:szCs w:val="24"/>
        </w:rPr>
        <w:t xml:space="preserve"> администрации МР «Чернышевский район».</w:t>
      </w:r>
    </w:p>
    <w:p w:rsidR="005434E1" w:rsidRPr="00DA3B76" w:rsidRDefault="005434E1" w:rsidP="00F12FEF">
      <w:pPr>
        <w:tabs>
          <w:tab w:val="left" w:pos="3705"/>
        </w:tabs>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ab/>
      </w:r>
    </w:p>
    <w:p w:rsidR="005434E1" w:rsidRPr="00DA3B76" w:rsidRDefault="00E250E4" w:rsidP="00F12FEF">
      <w:pPr>
        <w:pStyle w:val="1"/>
        <w:spacing w:before="0" w:after="0"/>
        <w:ind w:firstLine="709"/>
        <w:jc w:val="both"/>
        <w:rPr>
          <w:rFonts w:ascii="Times New Roman" w:hAnsi="Times New Roman" w:cs="Times New Roman"/>
          <w:color w:val="auto"/>
          <w:sz w:val="24"/>
          <w:szCs w:val="24"/>
        </w:rPr>
      </w:pPr>
      <w:bookmarkStart w:id="100" w:name="sub_3539"/>
      <w:r w:rsidRPr="00DA3B76">
        <w:rPr>
          <w:rFonts w:ascii="Times New Roman" w:hAnsi="Times New Roman" w:cs="Times New Roman"/>
          <w:color w:val="auto"/>
          <w:sz w:val="24"/>
          <w:szCs w:val="24"/>
        </w:rPr>
        <w:t>3.4.3</w:t>
      </w:r>
      <w:r w:rsidR="005434E1" w:rsidRPr="00DA3B76">
        <w:rPr>
          <w:rFonts w:ascii="Times New Roman" w:hAnsi="Times New Roman" w:cs="Times New Roman"/>
          <w:color w:val="auto"/>
          <w:sz w:val="24"/>
          <w:szCs w:val="24"/>
        </w:rPr>
        <w:t>. Опубликование сообщения о приеме заявлений на предоставление земельного участка</w:t>
      </w:r>
      <w:r w:rsidR="004345BC" w:rsidRPr="00DA3B76">
        <w:rPr>
          <w:rFonts w:ascii="Times New Roman" w:hAnsi="Times New Roman" w:cs="Times New Roman"/>
          <w:color w:val="auto"/>
          <w:sz w:val="24"/>
          <w:szCs w:val="24"/>
        </w:rPr>
        <w:t xml:space="preserve">, </w:t>
      </w:r>
      <w:r w:rsidR="005434E1" w:rsidRPr="00DA3B76">
        <w:rPr>
          <w:rFonts w:ascii="Times New Roman" w:hAnsi="Times New Roman" w:cs="Times New Roman"/>
          <w:color w:val="auto"/>
          <w:sz w:val="24"/>
          <w:szCs w:val="24"/>
        </w:rPr>
        <w:t>государственная собственность на которые не разграничена, и земельных участков, находящихся в собственности</w:t>
      </w:r>
      <w:r w:rsidR="004345BC" w:rsidRPr="00DA3B76">
        <w:rPr>
          <w:rFonts w:ascii="Times New Roman" w:hAnsi="Times New Roman" w:cs="Times New Roman"/>
          <w:color w:val="auto"/>
          <w:sz w:val="24"/>
          <w:szCs w:val="24"/>
        </w:rPr>
        <w:t xml:space="preserve"> муниципального района</w:t>
      </w:r>
      <w:r w:rsidR="005434E1" w:rsidRPr="00DA3B76">
        <w:rPr>
          <w:rFonts w:ascii="Times New Roman" w:hAnsi="Times New Roman" w:cs="Times New Roman"/>
          <w:color w:val="auto"/>
          <w:sz w:val="24"/>
          <w:szCs w:val="24"/>
        </w:rPr>
        <w:t>, гражданам для индивидуального жилищного строительства, ведения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5434E1" w:rsidRPr="00DA3B76" w:rsidRDefault="005434E1" w:rsidP="00F12FEF">
      <w:pPr>
        <w:spacing w:after="0" w:line="240" w:lineRule="auto"/>
        <w:jc w:val="both"/>
        <w:rPr>
          <w:rFonts w:ascii="Times New Roman" w:hAnsi="Times New Roman" w:cs="Times New Roman"/>
          <w:sz w:val="24"/>
          <w:szCs w:val="24"/>
        </w:rPr>
      </w:pPr>
    </w:p>
    <w:bookmarkEnd w:id="100"/>
    <w:p w:rsidR="005434E1" w:rsidRPr="00DA3B76" w:rsidRDefault="00E250E4"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3.4.3</w:t>
      </w:r>
      <w:r w:rsidR="005434E1" w:rsidRPr="00DA3B76">
        <w:rPr>
          <w:rFonts w:ascii="Times New Roman" w:hAnsi="Times New Roman" w:cs="Times New Roman"/>
          <w:bCs/>
          <w:sz w:val="24"/>
          <w:szCs w:val="24"/>
        </w:rPr>
        <w:t>.1. Основанием для начала административного действия является получение положительного заключения управления архитектуры и градостроительства администрации  МР «Чернышевский район».</w:t>
      </w:r>
    </w:p>
    <w:p w:rsidR="00F25DA9" w:rsidRPr="00DA3B76" w:rsidRDefault="00E250E4"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3.4.3</w:t>
      </w:r>
      <w:r w:rsidR="005434E1" w:rsidRPr="00DA3B76">
        <w:rPr>
          <w:rFonts w:ascii="Times New Roman" w:hAnsi="Times New Roman" w:cs="Times New Roman"/>
          <w:bCs/>
          <w:sz w:val="24"/>
          <w:szCs w:val="24"/>
        </w:rPr>
        <w:t>.2. Специалист Администрации, ответственный за обработку документов организует размещение сообщения о приеме заявлений на предоставление земельного участка, государственная собственность на которые не разграничена, и земельных участков, находящихся в собственности</w:t>
      </w:r>
      <w:r w:rsidR="00443707" w:rsidRPr="00DA3B76">
        <w:rPr>
          <w:rFonts w:ascii="Times New Roman" w:hAnsi="Times New Roman" w:cs="Times New Roman"/>
          <w:bCs/>
          <w:sz w:val="24"/>
          <w:szCs w:val="24"/>
        </w:rPr>
        <w:t xml:space="preserve"> муниципального района</w:t>
      </w:r>
      <w:r w:rsidR="005434E1" w:rsidRPr="00DA3B76">
        <w:rPr>
          <w:rFonts w:ascii="Times New Roman" w:hAnsi="Times New Roman" w:cs="Times New Roman"/>
          <w:bCs/>
          <w:sz w:val="24"/>
          <w:szCs w:val="24"/>
        </w:rPr>
        <w:t xml:space="preserve">, гражданам для индивидуального жилищного строительства, ведения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Сообщение размещается  на официальном сайте: </w:t>
      </w:r>
      <w:hyperlink r:id="rId29" w:history="1">
        <w:r w:rsidR="00E80E6B" w:rsidRPr="00DA3B76">
          <w:rPr>
            <w:rStyle w:val="a9"/>
            <w:rFonts w:ascii="Times New Roman" w:hAnsi="Times New Roman" w:cs="Times New Roman"/>
            <w:sz w:val="24"/>
            <w:szCs w:val="24"/>
          </w:rPr>
          <w:t>http://www.чернышевск.забайкальскийкрай.рф</w:t>
        </w:r>
      </w:hyperlink>
      <w:r w:rsidR="00F25DA9" w:rsidRPr="00DA3B76">
        <w:rPr>
          <w:sz w:val="24"/>
          <w:szCs w:val="24"/>
        </w:rPr>
        <w:t xml:space="preserve"> </w:t>
      </w:r>
      <w:r w:rsidR="00F25DA9" w:rsidRPr="00DA3B76">
        <w:rPr>
          <w:rFonts w:ascii="Times New Roman" w:hAnsi="Times New Roman" w:cs="Times New Roman"/>
          <w:sz w:val="24"/>
          <w:szCs w:val="24"/>
        </w:rPr>
        <w:t>в разделе – местное самоуправление, «Чернышевский район» в информационно – телекоммуникационной сети «Интернет».</w:t>
      </w:r>
      <w:r w:rsidR="005434E1" w:rsidRPr="00DA3B76">
        <w:rPr>
          <w:rFonts w:ascii="Times New Roman" w:hAnsi="Times New Roman" w:cs="Times New Roman"/>
          <w:sz w:val="24"/>
          <w:szCs w:val="24"/>
        </w:rPr>
        <w:t xml:space="preserve"> </w:t>
      </w:r>
    </w:p>
    <w:p w:rsidR="005434E1" w:rsidRPr="00DA3B76" w:rsidRDefault="00E250E4"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3.4.3</w:t>
      </w:r>
      <w:r w:rsidR="005434E1" w:rsidRPr="00DA3B76">
        <w:rPr>
          <w:rFonts w:ascii="Times New Roman" w:hAnsi="Times New Roman" w:cs="Times New Roman"/>
          <w:bCs/>
          <w:sz w:val="24"/>
          <w:szCs w:val="24"/>
        </w:rPr>
        <w:t>.3. Результатом административной процедуры является размещение сообщения о приеме заявлений. Прием заявлений осуществляется в течение 30 дней после размещения сообщения.</w:t>
      </w:r>
    </w:p>
    <w:p w:rsidR="005434E1" w:rsidRPr="00DA3B76" w:rsidRDefault="005434E1" w:rsidP="00F12FEF">
      <w:pPr>
        <w:spacing w:after="0" w:line="240" w:lineRule="auto"/>
        <w:ind w:firstLine="709"/>
        <w:jc w:val="both"/>
        <w:rPr>
          <w:rFonts w:ascii="Times New Roman" w:hAnsi="Times New Roman" w:cs="Times New Roman"/>
          <w:sz w:val="24"/>
          <w:szCs w:val="24"/>
        </w:rPr>
      </w:pPr>
    </w:p>
    <w:p w:rsidR="005434E1" w:rsidRPr="00DA3B76" w:rsidRDefault="00F37DE0" w:rsidP="00F12FEF">
      <w:pPr>
        <w:pStyle w:val="1"/>
        <w:spacing w:before="0" w:after="0"/>
        <w:ind w:firstLine="709"/>
        <w:jc w:val="both"/>
        <w:rPr>
          <w:rFonts w:ascii="Times New Roman" w:hAnsi="Times New Roman" w:cs="Times New Roman"/>
          <w:color w:val="auto"/>
          <w:sz w:val="24"/>
          <w:szCs w:val="24"/>
        </w:rPr>
      </w:pPr>
      <w:r w:rsidRPr="00DA3B76">
        <w:rPr>
          <w:rFonts w:ascii="Times New Roman" w:hAnsi="Times New Roman" w:cs="Times New Roman"/>
          <w:color w:val="auto"/>
          <w:sz w:val="24"/>
          <w:szCs w:val="24"/>
        </w:rPr>
        <w:tab/>
        <w:t>3.4</w:t>
      </w:r>
      <w:r w:rsidR="00E250E4" w:rsidRPr="00DA3B76">
        <w:rPr>
          <w:rFonts w:ascii="Times New Roman" w:hAnsi="Times New Roman" w:cs="Times New Roman"/>
          <w:color w:val="auto"/>
          <w:sz w:val="24"/>
          <w:szCs w:val="24"/>
        </w:rPr>
        <w:t>.5</w:t>
      </w:r>
      <w:r w:rsidR="005434E1" w:rsidRPr="00DA3B76">
        <w:rPr>
          <w:rFonts w:ascii="Times New Roman" w:hAnsi="Times New Roman" w:cs="Times New Roman"/>
          <w:color w:val="auto"/>
          <w:sz w:val="24"/>
          <w:szCs w:val="24"/>
        </w:rPr>
        <w:t>. Принятие решения об отказе в предоставлении испрашиваемого земельного участка</w:t>
      </w:r>
    </w:p>
    <w:p w:rsidR="005434E1" w:rsidRPr="00DA3B76" w:rsidRDefault="00F37DE0"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w:t>
      </w:r>
      <w:r w:rsidR="00E250E4" w:rsidRPr="00DA3B76">
        <w:rPr>
          <w:rFonts w:ascii="Times New Roman" w:hAnsi="Times New Roman" w:cs="Times New Roman"/>
          <w:bCs/>
          <w:sz w:val="24"/>
          <w:szCs w:val="24"/>
        </w:rPr>
        <w:t>.5</w:t>
      </w:r>
      <w:r w:rsidR="005434E1" w:rsidRPr="00DA3B76">
        <w:rPr>
          <w:rFonts w:ascii="Times New Roman" w:hAnsi="Times New Roman" w:cs="Times New Roman"/>
          <w:bCs/>
          <w:sz w:val="24"/>
          <w:szCs w:val="24"/>
        </w:rPr>
        <w:t xml:space="preserve">.1. Основанием для начала административного действия является выявление оснований для отказа в предоставлении муниципальной услуги, в том числе и отрицательное заключение </w:t>
      </w:r>
      <w:r w:rsidR="003337C5" w:rsidRPr="00DA3B76">
        <w:rPr>
          <w:rFonts w:ascii="Times New Roman" w:hAnsi="Times New Roman" w:cs="Times New Roman"/>
          <w:bCs/>
          <w:sz w:val="24"/>
          <w:szCs w:val="24"/>
        </w:rPr>
        <w:t>Отдела ЖКХ</w:t>
      </w:r>
      <w:r w:rsidR="005434E1" w:rsidRPr="00DA3B76">
        <w:rPr>
          <w:rFonts w:ascii="Times New Roman" w:hAnsi="Times New Roman" w:cs="Times New Roman"/>
          <w:bCs/>
          <w:sz w:val="24"/>
          <w:szCs w:val="24"/>
        </w:rPr>
        <w:t xml:space="preserve"> администрации МР «Чернышевский район».</w:t>
      </w:r>
    </w:p>
    <w:p w:rsidR="005434E1" w:rsidRPr="00DA3B76" w:rsidRDefault="00F37DE0"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w:t>
      </w:r>
      <w:r w:rsidR="00E250E4" w:rsidRPr="00DA3B76">
        <w:rPr>
          <w:rFonts w:ascii="Times New Roman" w:hAnsi="Times New Roman" w:cs="Times New Roman"/>
          <w:bCs/>
          <w:sz w:val="24"/>
          <w:szCs w:val="24"/>
        </w:rPr>
        <w:t>.5</w:t>
      </w:r>
      <w:r w:rsidR="005434E1" w:rsidRPr="00DA3B76">
        <w:rPr>
          <w:rFonts w:ascii="Times New Roman" w:hAnsi="Times New Roman" w:cs="Times New Roman"/>
          <w:bCs/>
          <w:sz w:val="24"/>
          <w:szCs w:val="24"/>
        </w:rPr>
        <w:t>.2. В случае принятия решения об отказе в предоставлении земельного участка, специалистом Администрации, ответственным за обработку документов, готовится проект письма об отказе в предоставлении земельного участка.</w:t>
      </w:r>
    </w:p>
    <w:p w:rsidR="005434E1" w:rsidRPr="00DA3B76" w:rsidRDefault="00F37DE0"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w:t>
      </w:r>
      <w:r w:rsidR="00E250E4" w:rsidRPr="00DA3B76">
        <w:rPr>
          <w:rFonts w:ascii="Times New Roman" w:hAnsi="Times New Roman" w:cs="Times New Roman"/>
          <w:bCs/>
          <w:sz w:val="24"/>
          <w:szCs w:val="24"/>
        </w:rPr>
        <w:t>.5</w:t>
      </w:r>
      <w:r w:rsidR="005434E1" w:rsidRPr="00DA3B76">
        <w:rPr>
          <w:rFonts w:ascii="Times New Roman" w:hAnsi="Times New Roman" w:cs="Times New Roman"/>
          <w:bCs/>
          <w:sz w:val="24"/>
          <w:szCs w:val="24"/>
        </w:rPr>
        <w:t xml:space="preserve">.3. Подготовленный проект письма об отказе передается на согласование </w:t>
      </w:r>
      <w:r w:rsidR="00443707" w:rsidRPr="00DA3B76">
        <w:rPr>
          <w:rFonts w:ascii="Times New Roman" w:hAnsi="Times New Roman" w:cs="Times New Roman"/>
          <w:bCs/>
          <w:sz w:val="24"/>
          <w:szCs w:val="24"/>
        </w:rPr>
        <w:t>Начальнику отдела муниципального имущества и земельных отнош</w:t>
      </w:r>
      <w:r w:rsidR="00685668" w:rsidRPr="00DA3B76">
        <w:rPr>
          <w:rFonts w:ascii="Times New Roman" w:hAnsi="Times New Roman" w:cs="Times New Roman"/>
          <w:bCs/>
          <w:sz w:val="24"/>
          <w:szCs w:val="24"/>
        </w:rPr>
        <w:t>ений</w:t>
      </w:r>
      <w:r w:rsidR="005434E1" w:rsidRPr="00DA3B76">
        <w:rPr>
          <w:rFonts w:ascii="Times New Roman" w:hAnsi="Times New Roman" w:cs="Times New Roman"/>
          <w:bCs/>
          <w:sz w:val="24"/>
          <w:szCs w:val="24"/>
        </w:rPr>
        <w:t>.</w:t>
      </w:r>
    </w:p>
    <w:p w:rsidR="005434E1" w:rsidRPr="00DA3B76" w:rsidRDefault="00F37DE0"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w:t>
      </w:r>
      <w:r w:rsidR="00E250E4" w:rsidRPr="00DA3B76">
        <w:rPr>
          <w:rFonts w:ascii="Times New Roman" w:hAnsi="Times New Roman" w:cs="Times New Roman"/>
          <w:bCs/>
          <w:sz w:val="24"/>
          <w:szCs w:val="24"/>
        </w:rPr>
        <w:t>.5</w:t>
      </w:r>
      <w:r w:rsidR="005434E1" w:rsidRPr="00DA3B76">
        <w:rPr>
          <w:rFonts w:ascii="Times New Roman" w:hAnsi="Times New Roman" w:cs="Times New Roman"/>
          <w:bCs/>
          <w:sz w:val="24"/>
          <w:szCs w:val="24"/>
        </w:rPr>
        <w:t xml:space="preserve">.4. </w:t>
      </w:r>
      <w:r w:rsidR="00685668" w:rsidRPr="00DA3B76">
        <w:rPr>
          <w:rFonts w:ascii="Times New Roman" w:hAnsi="Times New Roman" w:cs="Times New Roman"/>
          <w:bCs/>
          <w:sz w:val="24"/>
          <w:szCs w:val="24"/>
        </w:rPr>
        <w:t>Начальник отдела муниципального имущества и земельных отношений</w:t>
      </w:r>
      <w:r w:rsidR="005434E1" w:rsidRPr="00DA3B76">
        <w:rPr>
          <w:rFonts w:ascii="Times New Roman" w:hAnsi="Times New Roman" w:cs="Times New Roman"/>
          <w:bCs/>
          <w:sz w:val="24"/>
          <w:szCs w:val="24"/>
        </w:rPr>
        <w:t xml:space="preserve"> в течение одного рабочего дня рассматривает подготовленный проект письма об отказе, согласовывает его либо, при наличии ошибок, возвращает специалисту Администрации, ответственному за обработку документов, на доработку.</w:t>
      </w:r>
    </w:p>
    <w:p w:rsidR="005434E1" w:rsidRPr="00DA3B76" w:rsidRDefault="00E250E4"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w:t>
      </w:r>
      <w:r w:rsidR="00F37DE0" w:rsidRPr="00DA3B76">
        <w:rPr>
          <w:rFonts w:ascii="Times New Roman" w:hAnsi="Times New Roman" w:cs="Times New Roman"/>
          <w:bCs/>
          <w:sz w:val="24"/>
          <w:szCs w:val="24"/>
        </w:rPr>
        <w:t>4</w:t>
      </w:r>
      <w:r w:rsidRPr="00DA3B76">
        <w:rPr>
          <w:rFonts w:ascii="Times New Roman" w:hAnsi="Times New Roman" w:cs="Times New Roman"/>
          <w:bCs/>
          <w:sz w:val="24"/>
          <w:szCs w:val="24"/>
        </w:rPr>
        <w:t>.5</w:t>
      </w:r>
      <w:r w:rsidR="005434E1" w:rsidRPr="00DA3B76">
        <w:rPr>
          <w:rFonts w:ascii="Times New Roman" w:hAnsi="Times New Roman" w:cs="Times New Roman"/>
          <w:bCs/>
          <w:sz w:val="24"/>
          <w:szCs w:val="24"/>
        </w:rPr>
        <w:t xml:space="preserve">.5. Согласованный проект письма подписывается Главой </w:t>
      </w:r>
      <w:r w:rsidR="00685668" w:rsidRPr="00DA3B76">
        <w:rPr>
          <w:rFonts w:ascii="Times New Roman" w:hAnsi="Times New Roman" w:cs="Times New Roman"/>
          <w:bCs/>
          <w:sz w:val="24"/>
          <w:szCs w:val="24"/>
        </w:rPr>
        <w:t>муниципального района «Чернышевский район»</w:t>
      </w:r>
      <w:r w:rsidR="005434E1" w:rsidRPr="00DA3B76">
        <w:rPr>
          <w:rFonts w:ascii="Times New Roman" w:hAnsi="Times New Roman" w:cs="Times New Roman"/>
          <w:bCs/>
          <w:sz w:val="24"/>
          <w:szCs w:val="24"/>
        </w:rPr>
        <w:t xml:space="preserve">  или уполномоченным им лицом.</w:t>
      </w:r>
    </w:p>
    <w:p w:rsidR="005434E1" w:rsidRPr="00DA3B76" w:rsidRDefault="00F37DE0"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w:t>
      </w:r>
      <w:r w:rsidR="00E250E4" w:rsidRPr="00DA3B76">
        <w:rPr>
          <w:rFonts w:ascii="Times New Roman" w:hAnsi="Times New Roman" w:cs="Times New Roman"/>
          <w:bCs/>
          <w:sz w:val="24"/>
          <w:szCs w:val="24"/>
        </w:rPr>
        <w:t>.5</w:t>
      </w:r>
      <w:r w:rsidR="005434E1" w:rsidRPr="00DA3B76">
        <w:rPr>
          <w:rFonts w:ascii="Times New Roman" w:hAnsi="Times New Roman" w:cs="Times New Roman"/>
          <w:bCs/>
          <w:sz w:val="24"/>
          <w:szCs w:val="24"/>
        </w:rPr>
        <w:t>.6. С</w:t>
      </w:r>
      <w:r w:rsidR="00685668" w:rsidRPr="00DA3B76">
        <w:rPr>
          <w:rFonts w:ascii="Times New Roman" w:hAnsi="Times New Roman" w:cs="Times New Roman"/>
          <w:bCs/>
          <w:sz w:val="24"/>
          <w:szCs w:val="24"/>
        </w:rPr>
        <w:t>пециалист управления делами</w:t>
      </w:r>
      <w:r w:rsidR="005434E1" w:rsidRPr="00DA3B76">
        <w:rPr>
          <w:rFonts w:ascii="Times New Roman" w:hAnsi="Times New Roman" w:cs="Times New Roman"/>
          <w:bCs/>
          <w:sz w:val="24"/>
          <w:szCs w:val="24"/>
        </w:rPr>
        <w:t xml:space="preserve"> Администрации в течение одного рабочего дня регистрирует подписанный документ в порядке делопроизводства, </w:t>
      </w:r>
    </w:p>
    <w:p w:rsidR="005434E1" w:rsidRPr="00DA3B76" w:rsidRDefault="00F37DE0" w:rsidP="00F12FEF">
      <w:pPr>
        <w:pStyle w:val="1"/>
        <w:spacing w:before="0" w:after="0"/>
        <w:ind w:firstLine="709"/>
        <w:jc w:val="both"/>
        <w:rPr>
          <w:rFonts w:ascii="Times New Roman" w:hAnsi="Times New Roman" w:cs="Times New Roman"/>
          <w:color w:val="auto"/>
          <w:sz w:val="24"/>
          <w:szCs w:val="24"/>
        </w:rPr>
      </w:pPr>
      <w:r w:rsidRPr="00DA3B76">
        <w:rPr>
          <w:rFonts w:ascii="Times New Roman" w:hAnsi="Times New Roman" w:cs="Times New Roman"/>
          <w:color w:val="auto"/>
          <w:sz w:val="24"/>
          <w:szCs w:val="24"/>
        </w:rPr>
        <w:tab/>
        <w:t>3.4</w:t>
      </w:r>
      <w:r w:rsidR="00E250E4" w:rsidRPr="00DA3B76">
        <w:rPr>
          <w:rFonts w:ascii="Times New Roman" w:hAnsi="Times New Roman" w:cs="Times New Roman"/>
          <w:color w:val="auto"/>
          <w:sz w:val="24"/>
          <w:szCs w:val="24"/>
        </w:rPr>
        <w:t>.6</w:t>
      </w:r>
      <w:r w:rsidR="005434E1" w:rsidRPr="00DA3B76">
        <w:rPr>
          <w:rFonts w:ascii="Times New Roman" w:hAnsi="Times New Roman" w:cs="Times New Roman"/>
          <w:color w:val="auto"/>
          <w:sz w:val="24"/>
          <w:szCs w:val="24"/>
        </w:rPr>
        <w:t>. Информирование заявителя и выдача отказа в предоставлении испрашиваемого земельного участка</w:t>
      </w:r>
    </w:p>
    <w:p w:rsidR="005434E1" w:rsidRPr="00DA3B76" w:rsidRDefault="00F37DE0"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w:t>
      </w:r>
      <w:r w:rsidR="00E250E4" w:rsidRPr="00DA3B76">
        <w:rPr>
          <w:rFonts w:ascii="Times New Roman" w:hAnsi="Times New Roman" w:cs="Times New Roman"/>
          <w:bCs/>
          <w:sz w:val="24"/>
          <w:szCs w:val="24"/>
        </w:rPr>
        <w:t>.6</w:t>
      </w:r>
      <w:r w:rsidR="005434E1" w:rsidRPr="00DA3B76">
        <w:rPr>
          <w:rFonts w:ascii="Times New Roman" w:hAnsi="Times New Roman" w:cs="Times New Roman"/>
          <w:bCs/>
          <w:sz w:val="24"/>
          <w:szCs w:val="24"/>
        </w:rPr>
        <w:t>.1. Основанием для начала административного действия является регистрация подписанного письма об отказе в предоставлении земельного участка.</w:t>
      </w:r>
    </w:p>
    <w:p w:rsidR="005434E1" w:rsidRPr="00DA3B76" w:rsidRDefault="00F37DE0"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lastRenderedPageBreak/>
        <w:t>3.4</w:t>
      </w:r>
      <w:r w:rsidR="00E250E4" w:rsidRPr="00DA3B76">
        <w:rPr>
          <w:rFonts w:ascii="Times New Roman" w:hAnsi="Times New Roman" w:cs="Times New Roman"/>
          <w:bCs/>
          <w:sz w:val="24"/>
          <w:szCs w:val="24"/>
        </w:rPr>
        <w:t>.6</w:t>
      </w:r>
      <w:r w:rsidR="005434E1" w:rsidRPr="00DA3B76">
        <w:rPr>
          <w:rFonts w:ascii="Times New Roman" w:hAnsi="Times New Roman" w:cs="Times New Roman"/>
          <w:bCs/>
          <w:sz w:val="24"/>
          <w:szCs w:val="24"/>
        </w:rPr>
        <w:t>.2. В течение двух рабочих дней подписанное письмо об отказе направляется заявителю способом, указанным при подаче.</w:t>
      </w:r>
    </w:p>
    <w:p w:rsidR="005434E1" w:rsidRPr="00DA3B76" w:rsidRDefault="00F37DE0"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w:t>
      </w:r>
      <w:r w:rsidR="00E250E4" w:rsidRPr="00DA3B76">
        <w:rPr>
          <w:rFonts w:ascii="Times New Roman" w:hAnsi="Times New Roman" w:cs="Times New Roman"/>
          <w:bCs/>
          <w:sz w:val="24"/>
          <w:szCs w:val="24"/>
        </w:rPr>
        <w:t>.6</w:t>
      </w:r>
      <w:r w:rsidR="005434E1" w:rsidRPr="00DA3B76">
        <w:rPr>
          <w:rFonts w:ascii="Times New Roman" w:hAnsi="Times New Roman" w:cs="Times New Roman"/>
          <w:bCs/>
          <w:sz w:val="24"/>
          <w:szCs w:val="24"/>
        </w:rPr>
        <w:t>.3. В случае, если заявитель при подаче заявления указал в качестве способа получения результата услуги личную явку в Администрацию, но в течение 30 календарных дней с даты подписания письма об отказе не явился в Администрацию для его получения, то специалист Администрации в течение трех календарных дней со дня истечения указанного срока направляет заявителю по почте отказ в предоставлении испрашиваемого земельного участка.</w:t>
      </w:r>
    </w:p>
    <w:p w:rsidR="005434E1" w:rsidRPr="00DA3B76" w:rsidRDefault="00F37DE0" w:rsidP="00F12FEF">
      <w:pPr>
        <w:pStyle w:val="1"/>
        <w:spacing w:before="0" w:after="0"/>
        <w:ind w:firstLine="709"/>
        <w:jc w:val="both"/>
        <w:rPr>
          <w:rFonts w:ascii="Times New Roman" w:hAnsi="Times New Roman" w:cs="Times New Roman"/>
          <w:color w:val="auto"/>
          <w:sz w:val="24"/>
          <w:szCs w:val="24"/>
        </w:rPr>
      </w:pPr>
      <w:r w:rsidRPr="00DA3B76">
        <w:rPr>
          <w:rFonts w:ascii="Times New Roman" w:hAnsi="Times New Roman" w:cs="Times New Roman"/>
          <w:color w:val="auto"/>
          <w:sz w:val="24"/>
          <w:szCs w:val="24"/>
        </w:rPr>
        <w:t>3.4</w:t>
      </w:r>
      <w:r w:rsidR="00E250E4" w:rsidRPr="00DA3B76">
        <w:rPr>
          <w:rFonts w:ascii="Times New Roman" w:hAnsi="Times New Roman" w:cs="Times New Roman"/>
          <w:color w:val="auto"/>
          <w:sz w:val="24"/>
          <w:szCs w:val="24"/>
        </w:rPr>
        <w:t>.7</w:t>
      </w:r>
      <w:r w:rsidR="005434E1" w:rsidRPr="00DA3B76">
        <w:rPr>
          <w:rFonts w:ascii="Times New Roman" w:hAnsi="Times New Roman" w:cs="Times New Roman"/>
          <w:color w:val="auto"/>
          <w:sz w:val="24"/>
          <w:szCs w:val="24"/>
        </w:rPr>
        <w:t>. Принятие решения о предварительном согласовании предоставления земельного участка</w:t>
      </w:r>
    </w:p>
    <w:p w:rsidR="005434E1" w:rsidRPr="00DA3B76" w:rsidRDefault="00F37DE0"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w:t>
      </w:r>
      <w:r w:rsidR="00E250E4" w:rsidRPr="00DA3B76">
        <w:rPr>
          <w:rFonts w:ascii="Times New Roman" w:hAnsi="Times New Roman" w:cs="Times New Roman"/>
          <w:bCs/>
          <w:sz w:val="24"/>
          <w:szCs w:val="24"/>
        </w:rPr>
        <w:t>.7</w:t>
      </w:r>
      <w:r w:rsidR="005434E1" w:rsidRPr="00DA3B76">
        <w:rPr>
          <w:rFonts w:ascii="Times New Roman" w:hAnsi="Times New Roman" w:cs="Times New Roman"/>
          <w:bCs/>
          <w:sz w:val="24"/>
          <w:szCs w:val="24"/>
        </w:rPr>
        <w:t>.1. Основанием для начала административного действия является отсутствие дополнительных заявок после завершения срока размещения сообщения.</w:t>
      </w:r>
    </w:p>
    <w:p w:rsidR="005434E1" w:rsidRPr="00DA3B76" w:rsidRDefault="00F37DE0"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w:t>
      </w:r>
      <w:r w:rsidR="00E250E4" w:rsidRPr="00DA3B76">
        <w:rPr>
          <w:rFonts w:ascii="Times New Roman" w:hAnsi="Times New Roman" w:cs="Times New Roman"/>
          <w:bCs/>
          <w:sz w:val="24"/>
          <w:szCs w:val="24"/>
        </w:rPr>
        <w:t>.7</w:t>
      </w:r>
      <w:r w:rsidR="005434E1" w:rsidRPr="00DA3B76">
        <w:rPr>
          <w:rFonts w:ascii="Times New Roman" w:hAnsi="Times New Roman" w:cs="Times New Roman"/>
          <w:bCs/>
          <w:sz w:val="24"/>
          <w:szCs w:val="24"/>
        </w:rPr>
        <w:t>.2. Специалист Администрации, уполномоченный на рассмотрение обращения заявителя, готовит проект распоряжения о предварительном согласовании предоставления земельного участка и, при необходимости, распоряжение об утверждении схемы расположения земельного участка на кадастровом плане.</w:t>
      </w:r>
    </w:p>
    <w:p w:rsidR="005434E1" w:rsidRPr="00DA3B76" w:rsidRDefault="00F37DE0"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w:t>
      </w:r>
      <w:r w:rsidR="00E250E4" w:rsidRPr="00DA3B76">
        <w:rPr>
          <w:rFonts w:ascii="Times New Roman" w:hAnsi="Times New Roman" w:cs="Times New Roman"/>
          <w:bCs/>
          <w:sz w:val="24"/>
          <w:szCs w:val="24"/>
        </w:rPr>
        <w:t>.7</w:t>
      </w:r>
      <w:r w:rsidR="005434E1" w:rsidRPr="00DA3B76">
        <w:rPr>
          <w:rFonts w:ascii="Times New Roman" w:hAnsi="Times New Roman" w:cs="Times New Roman"/>
          <w:bCs/>
          <w:sz w:val="24"/>
          <w:szCs w:val="24"/>
        </w:rPr>
        <w:t xml:space="preserve">.3. Подготовленный проект решения передается на согласование </w:t>
      </w:r>
      <w:r w:rsidR="00685668" w:rsidRPr="00DA3B76">
        <w:rPr>
          <w:rFonts w:ascii="Times New Roman" w:hAnsi="Times New Roman" w:cs="Times New Roman"/>
          <w:bCs/>
          <w:sz w:val="24"/>
          <w:szCs w:val="24"/>
        </w:rPr>
        <w:t>Начальнику отдела муниципального имущества и земельных отношений</w:t>
      </w:r>
      <w:r w:rsidR="005434E1" w:rsidRPr="00DA3B76">
        <w:rPr>
          <w:rFonts w:ascii="Times New Roman" w:hAnsi="Times New Roman" w:cs="Times New Roman"/>
          <w:bCs/>
          <w:sz w:val="24"/>
          <w:szCs w:val="24"/>
        </w:rPr>
        <w:t>.</w:t>
      </w:r>
    </w:p>
    <w:p w:rsidR="005434E1" w:rsidRPr="00DA3B76" w:rsidRDefault="00F37DE0"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w:t>
      </w:r>
      <w:r w:rsidR="00E250E4" w:rsidRPr="00DA3B76">
        <w:rPr>
          <w:rFonts w:ascii="Times New Roman" w:hAnsi="Times New Roman" w:cs="Times New Roman"/>
          <w:bCs/>
          <w:sz w:val="24"/>
          <w:szCs w:val="24"/>
        </w:rPr>
        <w:t>.7</w:t>
      </w:r>
      <w:r w:rsidR="005434E1" w:rsidRPr="00DA3B76">
        <w:rPr>
          <w:rFonts w:ascii="Times New Roman" w:hAnsi="Times New Roman" w:cs="Times New Roman"/>
          <w:bCs/>
          <w:sz w:val="24"/>
          <w:szCs w:val="24"/>
        </w:rPr>
        <w:t xml:space="preserve">.4. </w:t>
      </w:r>
      <w:r w:rsidR="00685668" w:rsidRPr="00DA3B76">
        <w:rPr>
          <w:rFonts w:ascii="Times New Roman" w:hAnsi="Times New Roman" w:cs="Times New Roman"/>
          <w:bCs/>
          <w:sz w:val="24"/>
          <w:szCs w:val="24"/>
        </w:rPr>
        <w:t>Начальник отдела муниципального имущества и земельных отношений</w:t>
      </w:r>
      <w:r w:rsidR="005434E1" w:rsidRPr="00DA3B76">
        <w:rPr>
          <w:rFonts w:ascii="Times New Roman" w:hAnsi="Times New Roman" w:cs="Times New Roman"/>
          <w:bCs/>
          <w:sz w:val="24"/>
          <w:szCs w:val="24"/>
        </w:rPr>
        <w:t xml:space="preserve"> в течение одного рабочего дня рассматривает подготовленный проект решения, согласовывает его либо, при наличии ошибок, возвращает специалисту Администрации, ответственному за обработку документов, на доработку.</w:t>
      </w:r>
    </w:p>
    <w:p w:rsidR="005434E1" w:rsidRPr="00DA3B76" w:rsidRDefault="00F37DE0"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w:t>
      </w:r>
      <w:r w:rsidR="00E250E4" w:rsidRPr="00DA3B76">
        <w:rPr>
          <w:rFonts w:ascii="Times New Roman" w:hAnsi="Times New Roman" w:cs="Times New Roman"/>
          <w:bCs/>
          <w:sz w:val="24"/>
          <w:szCs w:val="24"/>
        </w:rPr>
        <w:t>.7</w:t>
      </w:r>
      <w:r w:rsidR="005434E1" w:rsidRPr="00DA3B76">
        <w:rPr>
          <w:rFonts w:ascii="Times New Roman" w:hAnsi="Times New Roman" w:cs="Times New Roman"/>
          <w:bCs/>
          <w:sz w:val="24"/>
          <w:szCs w:val="24"/>
        </w:rPr>
        <w:t xml:space="preserve">.5. Согласованный проект решения подписывается Главой </w:t>
      </w:r>
      <w:r w:rsidR="00685668" w:rsidRPr="00DA3B76">
        <w:rPr>
          <w:rFonts w:ascii="Times New Roman" w:hAnsi="Times New Roman" w:cs="Times New Roman"/>
          <w:bCs/>
          <w:sz w:val="24"/>
          <w:szCs w:val="24"/>
        </w:rPr>
        <w:t xml:space="preserve">муниципального района «Чернышевский район» </w:t>
      </w:r>
      <w:r w:rsidR="005434E1" w:rsidRPr="00DA3B76">
        <w:rPr>
          <w:rFonts w:ascii="Times New Roman" w:hAnsi="Times New Roman" w:cs="Times New Roman"/>
          <w:bCs/>
          <w:sz w:val="24"/>
          <w:szCs w:val="24"/>
        </w:rPr>
        <w:t xml:space="preserve"> или уполномоченным им лицом.</w:t>
      </w:r>
    </w:p>
    <w:p w:rsidR="005434E1" w:rsidRPr="00DA3B76" w:rsidRDefault="00F37DE0"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w:t>
      </w:r>
      <w:r w:rsidR="00E250E4" w:rsidRPr="00DA3B76">
        <w:rPr>
          <w:rFonts w:ascii="Times New Roman" w:hAnsi="Times New Roman" w:cs="Times New Roman"/>
          <w:bCs/>
          <w:sz w:val="24"/>
          <w:szCs w:val="24"/>
        </w:rPr>
        <w:t>.7</w:t>
      </w:r>
      <w:r w:rsidR="005434E1" w:rsidRPr="00DA3B76">
        <w:rPr>
          <w:rFonts w:ascii="Times New Roman" w:hAnsi="Times New Roman" w:cs="Times New Roman"/>
          <w:bCs/>
          <w:sz w:val="24"/>
          <w:szCs w:val="24"/>
        </w:rPr>
        <w:t>.6. С</w:t>
      </w:r>
      <w:r w:rsidR="00DA2AF2" w:rsidRPr="00DA3B76">
        <w:rPr>
          <w:rFonts w:ascii="Times New Roman" w:hAnsi="Times New Roman" w:cs="Times New Roman"/>
          <w:bCs/>
          <w:sz w:val="24"/>
          <w:szCs w:val="24"/>
        </w:rPr>
        <w:t>пециалист управления делами</w:t>
      </w:r>
      <w:r w:rsidR="005434E1" w:rsidRPr="00DA3B76">
        <w:rPr>
          <w:rFonts w:ascii="Times New Roman" w:hAnsi="Times New Roman" w:cs="Times New Roman"/>
          <w:bCs/>
          <w:sz w:val="24"/>
          <w:szCs w:val="24"/>
        </w:rPr>
        <w:t xml:space="preserve"> Администрации в течение одного рабочего дня регистрирует подписанный документ в порядке делопроизводства. </w:t>
      </w:r>
    </w:p>
    <w:p w:rsidR="005434E1" w:rsidRPr="00DA3B76" w:rsidRDefault="00F37DE0" w:rsidP="00F12FEF">
      <w:pPr>
        <w:pStyle w:val="1"/>
        <w:spacing w:before="0" w:after="0"/>
        <w:ind w:firstLine="709"/>
        <w:jc w:val="both"/>
        <w:rPr>
          <w:rFonts w:ascii="Times New Roman" w:hAnsi="Times New Roman" w:cs="Times New Roman"/>
          <w:color w:val="auto"/>
          <w:sz w:val="24"/>
          <w:szCs w:val="24"/>
        </w:rPr>
      </w:pPr>
      <w:r w:rsidRPr="00DA3B76">
        <w:rPr>
          <w:rFonts w:ascii="Times New Roman" w:hAnsi="Times New Roman" w:cs="Times New Roman"/>
          <w:color w:val="auto"/>
          <w:sz w:val="24"/>
          <w:szCs w:val="24"/>
        </w:rPr>
        <w:t>3.4</w:t>
      </w:r>
      <w:r w:rsidR="00E250E4" w:rsidRPr="00DA3B76">
        <w:rPr>
          <w:rFonts w:ascii="Times New Roman" w:hAnsi="Times New Roman" w:cs="Times New Roman"/>
          <w:color w:val="auto"/>
          <w:sz w:val="24"/>
          <w:szCs w:val="24"/>
        </w:rPr>
        <w:t>.8</w:t>
      </w:r>
      <w:r w:rsidR="005434E1" w:rsidRPr="00DA3B76">
        <w:rPr>
          <w:rFonts w:ascii="Times New Roman" w:hAnsi="Times New Roman" w:cs="Times New Roman"/>
          <w:color w:val="auto"/>
          <w:sz w:val="24"/>
          <w:szCs w:val="24"/>
        </w:rPr>
        <w:t>. Информирование заявителя и выдача решения о предварительном согласовании предоставления земельного участка</w:t>
      </w:r>
    </w:p>
    <w:p w:rsidR="005434E1" w:rsidRPr="00DA3B76" w:rsidRDefault="00F37DE0"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w:t>
      </w:r>
      <w:r w:rsidR="00E250E4" w:rsidRPr="00DA3B76">
        <w:rPr>
          <w:rFonts w:ascii="Times New Roman" w:hAnsi="Times New Roman" w:cs="Times New Roman"/>
          <w:bCs/>
          <w:sz w:val="24"/>
          <w:szCs w:val="24"/>
        </w:rPr>
        <w:t>.8</w:t>
      </w:r>
      <w:r w:rsidR="005434E1" w:rsidRPr="00DA3B76">
        <w:rPr>
          <w:rFonts w:ascii="Times New Roman" w:hAnsi="Times New Roman" w:cs="Times New Roman"/>
          <w:bCs/>
          <w:sz w:val="24"/>
          <w:szCs w:val="24"/>
        </w:rPr>
        <w:t>.1. Основанием для начала административного действия является принятие Администрацией решения о предварительном согласовании предоставления земельного участка.</w:t>
      </w:r>
    </w:p>
    <w:p w:rsidR="005434E1" w:rsidRPr="00DA3B76" w:rsidRDefault="00F37DE0"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w:t>
      </w:r>
      <w:r w:rsidR="00E250E4" w:rsidRPr="00DA3B76">
        <w:rPr>
          <w:rFonts w:ascii="Times New Roman" w:hAnsi="Times New Roman" w:cs="Times New Roman"/>
          <w:bCs/>
          <w:sz w:val="24"/>
          <w:szCs w:val="24"/>
        </w:rPr>
        <w:t>.8</w:t>
      </w:r>
      <w:r w:rsidR="005434E1" w:rsidRPr="00DA3B76">
        <w:rPr>
          <w:rFonts w:ascii="Times New Roman" w:hAnsi="Times New Roman" w:cs="Times New Roman"/>
          <w:bCs/>
          <w:sz w:val="24"/>
          <w:szCs w:val="24"/>
        </w:rPr>
        <w:t>.2. В случае, если заявитель при подаче заявления указал в качестве способа получения результата услуги личную явку в ведомство, но в течение 30 календарных дней с даты подписания решения Администрации о предварительном согласовании предоставления земельного участка не явился в Администрацию для получения такого решения, ответственный специалист Администрации в течение трех календарных дней со дня истечения указанного срока готовит проект письма заявителю с предложением явиться в Администрацию для получения подготовленного решения.</w:t>
      </w:r>
    </w:p>
    <w:p w:rsidR="005434E1" w:rsidRPr="00DA3B76" w:rsidRDefault="00F37DE0"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3.4.8.3</w:t>
      </w:r>
      <w:r w:rsidR="00DA2AF2" w:rsidRPr="00DA3B76">
        <w:rPr>
          <w:rFonts w:ascii="Times New Roman" w:hAnsi="Times New Roman" w:cs="Times New Roman"/>
          <w:bCs/>
          <w:sz w:val="24"/>
          <w:szCs w:val="24"/>
        </w:rPr>
        <w:t>. Начальник отдела муниципального имущества и земельных отношений</w:t>
      </w:r>
      <w:r w:rsidR="005434E1" w:rsidRPr="00DA3B76">
        <w:rPr>
          <w:rFonts w:ascii="Times New Roman" w:hAnsi="Times New Roman" w:cs="Times New Roman"/>
          <w:bCs/>
          <w:sz w:val="24"/>
          <w:szCs w:val="24"/>
        </w:rPr>
        <w:t xml:space="preserve"> в течение одного рабочего дня согласовывает проект письма либо, при наличии ошибок, возвращает специалисту Администрации, ответственному за обработку документов, на доработку.</w:t>
      </w:r>
    </w:p>
    <w:p w:rsidR="005434E1" w:rsidRPr="00DA3B76" w:rsidRDefault="00F37DE0"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3.4.8.4</w:t>
      </w:r>
      <w:r w:rsidR="005434E1" w:rsidRPr="00DA3B76">
        <w:rPr>
          <w:rFonts w:ascii="Times New Roman" w:hAnsi="Times New Roman" w:cs="Times New Roman"/>
          <w:bCs/>
          <w:sz w:val="24"/>
          <w:szCs w:val="24"/>
        </w:rPr>
        <w:t xml:space="preserve">. Далее проект письма подписывается Главой </w:t>
      </w:r>
      <w:r w:rsidR="00DA2AF2" w:rsidRPr="00DA3B76">
        <w:rPr>
          <w:rFonts w:ascii="Times New Roman" w:hAnsi="Times New Roman" w:cs="Times New Roman"/>
          <w:bCs/>
          <w:sz w:val="24"/>
          <w:szCs w:val="24"/>
        </w:rPr>
        <w:t>муниципального района «Чернышевский район»</w:t>
      </w:r>
      <w:r w:rsidR="005434E1" w:rsidRPr="00DA3B76">
        <w:rPr>
          <w:rFonts w:ascii="Times New Roman" w:hAnsi="Times New Roman" w:cs="Times New Roman"/>
          <w:bCs/>
          <w:sz w:val="24"/>
          <w:szCs w:val="24"/>
        </w:rPr>
        <w:t xml:space="preserve"> или должностным лицом, его замещающим, в соответствии с установленным в Администрации распределением обязанностей. В течение одного дня Глава </w:t>
      </w:r>
      <w:r w:rsidR="00DA2AF2" w:rsidRPr="00DA3B76">
        <w:rPr>
          <w:rFonts w:ascii="Times New Roman" w:hAnsi="Times New Roman" w:cs="Times New Roman"/>
          <w:bCs/>
          <w:sz w:val="24"/>
          <w:szCs w:val="24"/>
        </w:rPr>
        <w:t>муниципального района «Чернышевский район»</w:t>
      </w:r>
      <w:r w:rsidR="005434E1" w:rsidRPr="00DA3B76">
        <w:rPr>
          <w:rFonts w:ascii="Times New Roman" w:hAnsi="Times New Roman" w:cs="Times New Roman"/>
          <w:bCs/>
          <w:sz w:val="24"/>
          <w:szCs w:val="24"/>
        </w:rPr>
        <w:t xml:space="preserve"> или должностное лицо, его замещающее, в соответствии с установленным в Администрации распределением обязанностей подписывает проект письма или возвращает его на доработку.</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Возвращенный проект письма находится на доработке у специалиста Администрации, ответственного за обработку документов, в течение одного рабочего дня.</w:t>
      </w:r>
    </w:p>
    <w:p w:rsidR="005434E1" w:rsidRPr="00DA3B76" w:rsidRDefault="005434E1" w:rsidP="00F12FEF">
      <w:pPr>
        <w:spacing w:after="0" w:line="240" w:lineRule="auto"/>
        <w:ind w:firstLine="709"/>
        <w:jc w:val="both"/>
        <w:rPr>
          <w:rFonts w:ascii="Times New Roman" w:hAnsi="Times New Roman" w:cs="Times New Roman"/>
          <w:color w:val="000000"/>
          <w:sz w:val="24"/>
          <w:szCs w:val="24"/>
        </w:rPr>
      </w:pPr>
      <w:r w:rsidRPr="00DA3B76">
        <w:rPr>
          <w:rFonts w:ascii="Times New Roman" w:hAnsi="Times New Roman" w:cs="Times New Roman"/>
          <w:bCs/>
          <w:sz w:val="24"/>
          <w:szCs w:val="24"/>
        </w:rPr>
        <w:t>П</w:t>
      </w:r>
      <w:r w:rsidR="003337C5" w:rsidRPr="00DA3B76">
        <w:rPr>
          <w:rFonts w:ascii="Times New Roman" w:hAnsi="Times New Roman" w:cs="Times New Roman"/>
          <w:bCs/>
          <w:sz w:val="24"/>
          <w:szCs w:val="24"/>
        </w:rPr>
        <w:t>осле подписания проекта письма Управляющий</w:t>
      </w:r>
      <w:r w:rsidR="00DA2AF2" w:rsidRPr="00DA3B76">
        <w:rPr>
          <w:rFonts w:ascii="Times New Roman" w:hAnsi="Times New Roman" w:cs="Times New Roman"/>
          <w:bCs/>
          <w:sz w:val="24"/>
          <w:szCs w:val="24"/>
        </w:rPr>
        <w:t xml:space="preserve"> делами</w:t>
      </w:r>
      <w:r w:rsidRPr="00DA3B76">
        <w:rPr>
          <w:rFonts w:ascii="Times New Roman" w:hAnsi="Times New Roman" w:cs="Times New Roman"/>
          <w:bCs/>
          <w:sz w:val="24"/>
          <w:szCs w:val="24"/>
        </w:rPr>
        <w:t xml:space="preserve"> Администрации в течение одного рабочего дня регистрирует подписанные документы в порядке делопроизводства.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w:t>
      </w:r>
      <w:r w:rsidRPr="00DA3B76">
        <w:rPr>
          <w:rFonts w:ascii="Times New Roman" w:hAnsi="Times New Roman" w:cs="Times New Roman"/>
          <w:bCs/>
          <w:sz w:val="24"/>
          <w:szCs w:val="24"/>
        </w:rPr>
        <w:lastRenderedPageBreak/>
        <w:t>его расположения. В этом случае обязательным приложением к решению о предварительном согласовании предоставления земельного участка является схема расположения земельного участка.</w:t>
      </w:r>
    </w:p>
    <w:p w:rsidR="005434E1" w:rsidRPr="00DA3B76" w:rsidRDefault="00F37DE0"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3.4.8.5</w:t>
      </w:r>
      <w:r w:rsidR="005434E1" w:rsidRPr="00DA3B76">
        <w:rPr>
          <w:rFonts w:ascii="Times New Roman" w:hAnsi="Times New Roman" w:cs="Times New Roman"/>
          <w:bCs/>
          <w:sz w:val="24"/>
          <w:szCs w:val="24"/>
        </w:rPr>
        <w:t>. Зарегистрированное письмо направляется заявителю по почте не позднее 10 календарных дней после окончания срока на получение заявителем решения Администрации о предварительном согласовании предоставления земельного участка.</w:t>
      </w:r>
    </w:p>
    <w:p w:rsidR="005434E1" w:rsidRPr="00DA3B76" w:rsidRDefault="00F37DE0" w:rsidP="00F25DA9">
      <w:pPr>
        <w:spacing w:after="0" w:line="240" w:lineRule="auto"/>
        <w:ind w:firstLine="709"/>
        <w:jc w:val="both"/>
        <w:rPr>
          <w:rFonts w:ascii="Times New Roman" w:hAnsi="Times New Roman" w:cs="Times New Roman"/>
          <w:b/>
          <w:sz w:val="24"/>
          <w:szCs w:val="24"/>
        </w:rPr>
      </w:pPr>
      <w:r w:rsidRPr="00DA3B76">
        <w:rPr>
          <w:rFonts w:ascii="Times New Roman" w:hAnsi="Times New Roman" w:cs="Times New Roman"/>
          <w:b/>
          <w:sz w:val="24"/>
          <w:szCs w:val="24"/>
        </w:rPr>
        <w:t>3.4</w:t>
      </w:r>
      <w:r w:rsidR="00E250E4" w:rsidRPr="00DA3B76">
        <w:rPr>
          <w:rFonts w:ascii="Times New Roman" w:hAnsi="Times New Roman" w:cs="Times New Roman"/>
          <w:b/>
          <w:sz w:val="24"/>
          <w:szCs w:val="24"/>
        </w:rPr>
        <w:t>.9</w:t>
      </w:r>
      <w:r w:rsidR="005434E1" w:rsidRPr="00DA3B76">
        <w:rPr>
          <w:rFonts w:ascii="Times New Roman" w:hAnsi="Times New Roman" w:cs="Times New Roman"/>
          <w:b/>
          <w:sz w:val="24"/>
          <w:szCs w:val="24"/>
        </w:rPr>
        <w:t xml:space="preserve">. Подготовка и подписание договора аренды земельного участка </w:t>
      </w:r>
    </w:p>
    <w:p w:rsidR="005434E1" w:rsidRPr="00DA3B76" w:rsidRDefault="00F37DE0" w:rsidP="00F25DA9">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3.4</w:t>
      </w:r>
      <w:r w:rsidR="00E250E4" w:rsidRPr="00DA3B76">
        <w:rPr>
          <w:rFonts w:ascii="Times New Roman" w:hAnsi="Times New Roman" w:cs="Times New Roman"/>
          <w:sz w:val="24"/>
          <w:szCs w:val="24"/>
        </w:rPr>
        <w:t>.9</w:t>
      </w:r>
      <w:r w:rsidR="005434E1" w:rsidRPr="00DA3B76">
        <w:rPr>
          <w:rFonts w:ascii="Times New Roman" w:hAnsi="Times New Roman" w:cs="Times New Roman"/>
          <w:sz w:val="24"/>
          <w:szCs w:val="24"/>
        </w:rPr>
        <w:t>.1 Передача заявления и прилагаемых к нему документов специалисту  Администрации после постановки земельного участка на государственный кадастровый учет</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Основанием для начала административной процедуры является обращение заявителя в письменной форме с заявлением согласно приложению № 3 с приложением кадастрового паспорта земельного участка после постановки его на государственный кадастровый учет.</w:t>
      </w:r>
    </w:p>
    <w:p w:rsidR="005434E1" w:rsidRPr="00DA3B76" w:rsidRDefault="005434E1" w:rsidP="00DA2AF2">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После предоставления заявителем специалисту Администрации кадастрового паспорта испрашиваемого земельного участка полный пакет документов в течение одного рабочего дня передаётся на регистрацию  С</w:t>
      </w:r>
      <w:r w:rsidR="00DA2AF2" w:rsidRPr="00DA3B76">
        <w:rPr>
          <w:rFonts w:ascii="Times New Roman" w:hAnsi="Times New Roman" w:cs="Times New Roman"/>
          <w:sz w:val="24"/>
          <w:szCs w:val="24"/>
        </w:rPr>
        <w:t>пециалисту управления делами</w:t>
      </w:r>
      <w:r w:rsidRPr="00DA3B76">
        <w:rPr>
          <w:rFonts w:ascii="Times New Roman" w:hAnsi="Times New Roman" w:cs="Times New Roman"/>
          <w:sz w:val="24"/>
          <w:szCs w:val="24"/>
        </w:rPr>
        <w:t xml:space="preserve"> Администрации. </w:t>
      </w:r>
    </w:p>
    <w:p w:rsidR="005434E1" w:rsidRPr="00DA3B76" w:rsidRDefault="00F37DE0"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3.4</w:t>
      </w:r>
      <w:r w:rsidR="00E250E4" w:rsidRPr="00DA3B76">
        <w:rPr>
          <w:rFonts w:ascii="Times New Roman" w:hAnsi="Times New Roman" w:cs="Times New Roman"/>
          <w:sz w:val="24"/>
          <w:szCs w:val="24"/>
        </w:rPr>
        <w:t>.9</w:t>
      </w:r>
      <w:r w:rsidRPr="00DA3B76">
        <w:rPr>
          <w:rFonts w:ascii="Times New Roman" w:hAnsi="Times New Roman" w:cs="Times New Roman"/>
          <w:sz w:val="24"/>
          <w:szCs w:val="24"/>
        </w:rPr>
        <w:t>.1.2</w:t>
      </w:r>
      <w:r w:rsidR="005434E1" w:rsidRPr="00DA3B76">
        <w:rPr>
          <w:rFonts w:ascii="Times New Roman" w:hAnsi="Times New Roman" w:cs="Times New Roman"/>
          <w:sz w:val="24"/>
          <w:szCs w:val="24"/>
        </w:rPr>
        <w:t xml:space="preserve">. </w:t>
      </w:r>
      <w:r w:rsidR="005434E1" w:rsidRPr="00DA3B76">
        <w:rPr>
          <w:rFonts w:ascii="Times New Roman" w:hAnsi="Times New Roman" w:cs="Times New Roman"/>
          <w:bCs/>
          <w:sz w:val="24"/>
          <w:szCs w:val="24"/>
        </w:rPr>
        <w:t>С</w:t>
      </w:r>
      <w:r w:rsidR="00DA2AF2" w:rsidRPr="00DA3B76">
        <w:rPr>
          <w:rFonts w:ascii="Times New Roman" w:hAnsi="Times New Roman" w:cs="Times New Roman"/>
          <w:bCs/>
          <w:sz w:val="24"/>
          <w:szCs w:val="24"/>
        </w:rPr>
        <w:t>пециалист управления делами</w:t>
      </w:r>
      <w:r w:rsidR="005434E1" w:rsidRPr="00DA3B76">
        <w:rPr>
          <w:rFonts w:ascii="Times New Roman" w:hAnsi="Times New Roman" w:cs="Times New Roman"/>
          <w:bCs/>
          <w:sz w:val="24"/>
          <w:szCs w:val="24"/>
        </w:rPr>
        <w:t xml:space="preserve"> Администрации в течение одного рабочего дня со дня поступления заявления и прилагаемых к нему документов производит их регистрацию в книге регистрации входящих документов в порядке делопроизводства, проставляет входящий штамп и передает Главе </w:t>
      </w:r>
      <w:r w:rsidR="00DA2AF2" w:rsidRPr="00DA3B76">
        <w:rPr>
          <w:rFonts w:ascii="Times New Roman" w:hAnsi="Times New Roman" w:cs="Times New Roman"/>
          <w:bCs/>
          <w:sz w:val="24"/>
          <w:szCs w:val="24"/>
        </w:rPr>
        <w:t>муниципального района «Чернышевский район»</w:t>
      </w:r>
      <w:r w:rsidR="005434E1" w:rsidRPr="00DA3B76">
        <w:rPr>
          <w:rFonts w:ascii="Times New Roman" w:hAnsi="Times New Roman" w:cs="Times New Roman"/>
          <w:bCs/>
          <w:sz w:val="24"/>
          <w:szCs w:val="24"/>
        </w:rPr>
        <w:t xml:space="preserve"> или должностному лицу, его замещающему, в соответствии с установленным в Администрации распределением обязанностей.</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 xml:space="preserve"> В течение одного рабочего дня после регистрации Глава </w:t>
      </w:r>
      <w:r w:rsidR="006B02B0" w:rsidRPr="00DA3B76">
        <w:rPr>
          <w:rFonts w:ascii="Times New Roman" w:hAnsi="Times New Roman" w:cs="Times New Roman"/>
          <w:bCs/>
          <w:sz w:val="24"/>
          <w:szCs w:val="24"/>
        </w:rPr>
        <w:t>муниципального района «Чернышевский район»</w:t>
      </w:r>
      <w:r w:rsidRPr="00DA3B76">
        <w:rPr>
          <w:rFonts w:ascii="Times New Roman" w:hAnsi="Times New Roman" w:cs="Times New Roman"/>
          <w:bCs/>
          <w:sz w:val="24"/>
          <w:szCs w:val="24"/>
        </w:rPr>
        <w:t xml:space="preserve"> или должностное лицо, его замещающее, в соответствии с установленным в Администрации распределением обязанностей рассматривает заявление и прилагаемые к</w:t>
      </w:r>
      <w:r w:rsidR="006B02B0" w:rsidRPr="00DA3B76">
        <w:rPr>
          <w:rFonts w:ascii="Times New Roman" w:hAnsi="Times New Roman" w:cs="Times New Roman"/>
          <w:bCs/>
          <w:sz w:val="24"/>
          <w:szCs w:val="24"/>
        </w:rPr>
        <w:t xml:space="preserve"> </w:t>
      </w:r>
      <w:r w:rsidRPr="00DA3B76">
        <w:rPr>
          <w:rFonts w:ascii="Times New Roman" w:hAnsi="Times New Roman" w:cs="Times New Roman"/>
          <w:bCs/>
          <w:sz w:val="24"/>
          <w:szCs w:val="24"/>
        </w:rPr>
        <w:t>нему документы и передает специалисту Администрации.</w:t>
      </w:r>
    </w:p>
    <w:p w:rsidR="005434E1" w:rsidRPr="00DA3B76" w:rsidRDefault="00F37DE0" w:rsidP="006B02B0">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3.4</w:t>
      </w:r>
      <w:r w:rsidR="00E250E4" w:rsidRPr="00DA3B76">
        <w:rPr>
          <w:rFonts w:ascii="Times New Roman" w:hAnsi="Times New Roman" w:cs="Times New Roman"/>
          <w:sz w:val="24"/>
          <w:szCs w:val="24"/>
        </w:rPr>
        <w:t>.9</w:t>
      </w:r>
      <w:r w:rsidR="005434E1" w:rsidRPr="00DA3B76">
        <w:rPr>
          <w:rFonts w:ascii="Times New Roman" w:hAnsi="Times New Roman" w:cs="Times New Roman"/>
          <w:sz w:val="24"/>
          <w:szCs w:val="24"/>
        </w:rPr>
        <w:t>.2. Подготовка проекта договора аренды земельного участка.</w:t>
      </w:r>
    </w:p>
    <w:p w:rsidR="005434E1" w:rsidRPr="00DA3B76" w:rsidRDefault="00F37DE0" w:rsidP="006B02B0">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3.4</w:t>
      </w:r>
      <w:r w:rsidR="00E250E4" w:rsidRPr="00DA3B76">
        <w:rPr>
          <w:rFonts w:ascii="Times New Roman" w:hAnsi="Times New Roman" w:cs="Times New Roman"/>
          <w:sz w:val="24"/>
          <w:szCs w:val="24"/>
        </w:rPr>
        <w:t>.9</w:t>
      </w:r>
      <w:r w:rsidR="005434E1" w:rsidRPr="00DA3B76">
        <w:rPr>
          <w:rFonts w:ascii="Times New Roman" w:hAnsi="Times New Roman" w:cs="Times New Roman"/>
          <w:sz w:val="24"/>
          <w:szCs w:val="24"/>
        </w:rPr>
        <w:t>.2.1. Основанием для начала административного действия является получение заявления с полным пакетом документов специалистом Администрации.</w:t>
      </w:r>
    </w:p>
    <w:p w:rsidR="005434E1" w:rsidRPr="00DA3B76" w:rsidRDefault="00F37DE0" w:rsidP="006B02B0">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3.4</w:t>
      </w:r>
      <w:r w:rsidR="005434E1" w:rsidRPr="00DA3B76">
        <w:rPr>
          <w:rFonts w:ascii="Times New Roman" w:hAnsi="Times New Roman" w:cs="Times New Roman"/>
          <w:sz w:val="24"/>
          <w:szCs w:val="24"/>
        </w:rPr>
        <w:t>.</w:t>
      </w:r>
      <w:r w:rsidR="00E250E4" w:rsidRPr="00DA3B76">
        <w:rPr>
          <w:rFonts w:ascii="Times New Roman" w:hAnsi="Times New Roman" w:cs="Times New Roman"/>
          <w:sz w:val="24"/>
          <w:szCs w:val="24"/>
        </w:rPr>
        <w:t>9</w:t>
      </w:r>
      <w:r w:rsidR="005434E1" w:rsidRPr="00DA3B76">
        <w:rPr>
          <w:rFonts w:ascii="Times New Roman" w:hAnsi="Times New Roman" w:cs="Times New Roman"/>
          <w:sz w:val="24"/>
          <w:szCs w:val="24"/>
        </w:rPr>
        <w:t>.2.2. Если по результатам проверки заявления и прилагаемых к нему документов выявлены неточности или несоответствия документов, установленным требованиям законодательства, специалист Администрации в течение 3 дней возвращает пакет документов заявителю.</w:t>
      </w:r>
    </w:p>
    <w:p w:rsidR="005434E1" w:rsidRPr="00DA3B76" w:rsidRDefault="005434E1" w:rsidP="006B02B0">
      <w:pPr>
        <w:spacing w:after="0" w:line="240" w:lineRule="auto"/>
        <w:ind w:firstLine="708"/>
        <w:jc w:val="both"/>
        <w:rPr>
          <w:rFonts w:ascii="Times New Roman" w:hAnsi="Times New Roman" w:cs="Times New Roman"/>
          <w:sz w:val="24"/>
          <w:szCs w:val="24"/>
        </w:rPr>
      </w:pPr>
      <w:r w:rsidRPr="00DA3B76">
        <w:rPr>
          <w:rFonts w:ascii="Times New Roman" w:hAnsi="Times New Roman" w:cs="Times New Roman"/>
          <w:sz w:val="24"/>
          <w:szCs w:val="24"/>
        </w:rPr>
        <w:t>3</w:t>
      </w:r>
      <w:r w:rsidR="00F37DE0" w:rsidRPr="00DA3B76">
        <w:rPr>
          <w:rFonts w:ascii="Times New Roman" w:hAnsi="Times New Roman" w:cs="Times New Roman"/>
          <w:sz w:val="24"/>
          <w:szCs w:val="24"/>
        </w:rPr>
        <w:t>.4</w:t>
      </w:r>
      <w:r w:rsidR="00E250E4" w:rsidRPr="00DA3B76">
        <w:rPr>
          <w:rFonts w:ascii="Times New Roman" w:hAnsi="Times New Roman" w:cs="Times New Roman"/>
          <w:sz w:val="24"/>
          <w:szCs w:val="24"/>
        </w:rPr>
        <w:t>.9</w:t>
      </w:r>
      <w:r w:rsidR="00F37DE0" w:rsidRPr="00DA3B76">
        <w:rPr>
          <w:rFonts w:ascii="Times New Roman" w:hAnsi="Times New Roman" w:cs="Times New Roman"/>
          <w:sz w:val="24"/>
          <w:szCs w:val="24"/>
        </w:rPr>
        <w:t>.2.3</w:t>
      </w:r>
      <w:r w:rsidRPr="00DA3B76">
        <w:rPr>
          <w:rFonts w:ascii="Times New Roman" w:hAnsi="Times New Roman" w:cs="Times New Roman"/>
          <w:sz w:val="24"/>
          <w:szCs w:val="24"/>
        </w:rPr>
        <w:t>. Подготовка проекта договора аренды земельного участка осуществляется Администрацией в месячный срок со дня поступления заявления и прилагаемых к нему документов.</w:t>
      </w:r>
    </w:p>
    <w:p w:rsidR="005434E1" w:rsidRPr="00DA3B76" w:rsidRDefault="00F37DE0" w:rsidP="00F12FEF">
      <w:pPr>
        <w:spacing w:after="0" w:line="240" w:lineRule="auto"/>
        <w:ind w:firstLine="708"/>
        <w:jc w:val="both"/>
        <w:rPr>
          <w:rFonts w:ascii="Times New Roman" w:hAnsi="Times New Roman" w:cs="Times New Roman"/>
          <w:sz w:val="24"/>
          <w:szCs w:val="24"/>
        </w:rPr>
      </w:pPr>
      <w:r w:rsidRPr="00DA3B76">
        <w:rPr>
          <w:rFonts w:ascii="Times New Roman" w:hAnsi="Times New Roman" w:cs="Times New Roman"/>
          <w:sz w:val="24"/>
          <w:szCs w:val="24"/>
        </w:rPr>
        <w:t>3.4</w:t>
      </w:r>
      <w:r w:rsidR="00E250E4" w:rsidRPr="00DA3B76">
        <w:rPr>
          <w:rFonts w:ascii="Times New Roman" w:hAnsi="Times New Roman" w:cs="Times New Roman"/>
          <w:sz w:val="24"/>
          <w:szCs w:val="24"/>
        </w:rPr>
        <w:t>.9</w:t>
      </w:r>
      <w:r w:rsidRPr="00DA3B76">
        <w:rPr>
          <w:rFonts w:ascii="Times New Roman" w:hAnsi="Times New Roman" w:cs="Times New Roman"/>
          <w:sz w:val="24"/>
          <w:szCs w:val="24"/>
        </w:rPr>
        <w:t>.2.4</w:t>
      </w:r>
      <w:r w:rsidR="005434E1" w:rsidRPr="00DA3B76">
        <w:rPr>
          <w:rFonts w:ascii="Times New Roman" w:hAnsi="Times New Roman" w:cs="Times New Roman"/>
          <w:sz w:val="24"/>
          <w:szCs w:val="24"/>
        </w:rPr>
        <w:t xml:space="preserve">. После завершения проверки заявления и прилагаемых к нему документов специалист Администрации, ответственный за обработку документов, готовит проекты договора аренды земельного участка, который регистрируется в специальном журнале, сопроводительное письмо с предложением подписать проект договора аренды земельного участка (далее – сопроводительное письмо) и передает их на согласование </w:t>
      </w:r>
      <w:r w:rsidR="006B02B0" w:rsidRPr="00DA3B76">
        <w:rPr>
          <w:rFonts w:ascii="Times New Roman" w:hAnsi="Times New Roman" w:cs="Times New Roman"/>
          <w:sz w:val="24"/>
          <w:szCs w:val="24"/>
        </w:rPr>
        <w:t>Начальнику отдела муниципального имущества и земельных отношений.</w:t>
      </w:r>
    </w:p>
    <w:p w:rsidR="005434E1" w:rsidRPr="00DA3B76" w:rsidRDefault="00F37DE0" w:rsidP="00F12FEF">
      <w:pPr>
        <w:spacing w:after="0" w:line="240" w:lineRule="auto"/>
        <w:ind w:firstLine="708"/>
        <w:jc w:val="both"/>
        <w:rPr>
          <w:rFonts w:ascii="Times New Roman" w:hAnsi="Times New Roman" w:cs="Times New Roman"/>
          <w:sz w:val="24"/>
          <w:szCs w:val="24"/>
        </w:rPr>
      </w:pPr>
      <w:r w:rsidRPr="00DA3B76">
        <w:rPr>
          <w:rFonts w:ascii="Times New Roman" w:hAnsi="Times New Roman" w:cs="Times New Roman"/>
          <w:sz w:val="24"/>
          <w:szCs w:val="24"/>
        </w:rPr>
        <w:t>3.4</w:t>
      </w:r>
      <w:r w:rsidR="00E250E4" w:rsidRPr="00DA3B76">
        <w:rPr>
          <w:rFonts w:ascii="Times New Roman" w:hAnsi="Times New Roman" w:cs="Times New Roman"/>
          <w:sz w:val="24"/>
          <w:szCs w:val="24"/>
        </w:rPr>
        <w:t>.9</w:t>
      </w:r>
      <w:r w:rsidRPr="00DA3B76">
        <w:rPr>
          <w:rFonts w:ascii="Times New Roman" w:hAnsi="Times New Roman" w:cs="Times New Roman"/>
          <w:sz w:val="24"/>
          <w:szCs w:val="24"/>
        </w:rPr>
        <w:t>.2.5</w:t>
      </w:r>
      <w:r w:rsidR="005434E1" w:rsidRPr="00DA3B76">
        <w:rPr>
          <w:rFonts w:ascii="Times New Roman" w:hAnsi="Times New Roman" w:cs="Times New Roman"/>
          <w:sz w:val="24"/>
          <w:szCs w:val="24"/>
        </w:rPr>
        <w:t>. </w:t>
      </w:r>
      <w:r w:rsidR="006B02B0" w:rsidRPr="00DA3B76">
        <w:rPr>
          <w:rFonts w:ascii="Times New Roman" w:hAnsi="Times New Roman" w:cs="Times New Roman"/>
          <w:sz w:val="24"/>
          <w:szCs w:val="24"/>
        </w:rPr>
        <w:t>начальник отдела муниципального имущества и земельных отношений</w:t>
      </w:r>
      <w:r w:rsidR="005434E1" w:rsidRPr="00DA3B76">
        <w:rPr>
          <w:rFonts w:ascii="Times New Roman" w:hAnsi="Times New Roman" w:cs="Times New Roman"/>
          <w:sz w:val="24"/>
          <w:szCs w:val="24"/>
        </w:rPr>
        <w:t xml:space="preserve"> в течение одного рабочего дня рассматривает подготовленные проекты договора аренды земельного участка, сопроводительное письмо визирует их либо при наличии ошибок возвращает специалисту Администрации, ответственному за обработку документов, на доработку.</w:t>
      </w:r>
    </w:p>
    <w:p w:rsidR="005434E1" w:rsidRPr="00DA3B76" w:rsidRDefault="00F37DE0" w:rsidP="006B02B0">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3.4</w:t>
      </w:r>
      <w:r w:rsidR="00E250E4" w:rsidRPr="00DA3B76">
        <w:rPr>
          <w:rFonts w:ascii="Times New Roman" w:hAnsi="Times New Roman" w:cs="Times New Roman"/>
          <w:sz w:val="24"/>
          <w:szCs w:val="24"/>
        </w:rPr>
        <w:t>.9</w:t>
      </w:r>
      <w:r w:rsidRPr="00DA3B76">
        <w:rPr>
          <w:rFonts w:ascii="Times New Roman" w:hAnsi="Times New Roman" w:cs="Times New Roman"/>
          <w:sz w:val="24"/>
          <w:szCs w:val="24"/>
        </w:rPr>
        <w:t>.2.6</w:t>
      </w:r>
      <w:r w:rsidR="005434E1" w:rsidRPr="00DA3B76">
        <w:rPr>
          <w:rFonts w:ascii="Times New Roman" w:hAnsi="Times New Roman" w:cs="Times New Roman"/>
          <w:sz w:val="24"/>
          <w:szCs w:val="24"/>
        </w:rPr>
        <w:t xml:space="preserve">. Завизированный проект договора аренды земельного участка, сопроводительное письмо подписывается Главой </w:t>
      </w:r>
      <w:r w:rsidR="006B02B0" w:rsidRPr="00DA3B76">
        <w:rPr>
          <w:rFonts w:ascii="Times New Roman" w:hAnsi="Times New Roman" w:cs="Times New Roman"/>
          <w:sz w:val="24"/>
          <w:szCs w:val="24"/>
        </w:rPr>
        <w:t xml:space="preserve">муниципального района «Чернышевский район» </w:t>
      </w:r>
      <w:r w:rsidR="005434E1" w:rsidRPr="00DA3B76">
        <w:rPr>
          <w:rFonts w:ascii="Times New Roman" w:hAnsi="Times New Roman" w:cs="Times New Roman"/>
          <w:sz w:val="24"/>
          <w:szCs w:val="24"/>
        </w:rPr>
        <w:t>или уполномоченным им лицом.</w:t>
      </w:r>
    </w:p>
    <w:p w:rsidR="005434E1" w:rsidRPr="00DA3B76" w:rsidRDefault="00F37DE0" w:rsidP="006B02B0">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3.4</w:t>
      </w:r>
      <w:r w:rsidR="00E250E4" w:rsidRPr="00DA3B76">
        <w:rPr>
          <w:rFonts w:ascii="Times New Roman" w:hAnsi="Times New Roman" w:cs="Times New Roman"/>
          <w:sz w:val="24"/>
          <w:szCs w:val="24"/>
        </w:rPr>
        <w:t>.9</w:t>
      </w:r>
      <w:r w:rsidRPr="00DA3B76">
        <w:rPr>
          <w:rFonts w:ascii="Times New Roman" w:hAnsi="Times New Roman" w:cs="Times New Roman"/>
          <w:sz w:val="24"/>
          <w:szCs w:val="24"/>
        </w:rPr>
        <w:t>.2.7</w:t>
      </w:r>
      <w:r w:rsidR="005434E1" w:rsidRPr="00DA3B76">
        <w:rPr>
          <w:rFonts w:ascii="Times New Roman" w:hAnsi="Times New Roman" w:cs="Times New Roman"/>
          <w:sz w:val="24"/>
          <w:szCs w:val="24"/>
        </w:rPr>
        <w:t xml:space="preserve">. Глава </w:t>
      </w:r>
      <w:r w:rsidR="006B02B0" w:rsidRPr="00DA3B76">
        <w:rPr>
          <w:rFonts w:ascii="Times New Roman" w:hAnsi="Times New Roman" w:cs="Times New Roman"/>
          <w:sz w:val="24"/>
          <w:szCs w:val="24"/>
        </w:rPr>
        <w:t>муниципального района «Чернышевский район»</w:t>
      </w:r>
      <w:r w:rsidR="005434E1" w:rsidRPr="00DA3B76">
        <w:rPr>
          <w:rFonts w:ascii="Times New Roman" w:hAnsi="Times New Roman" w:cs="Times New Roman"/>
          <w:sz w:val="24"/>
          <w:szCs w:val="24"/>
        </w:rPr>
        <w:t xml:space="preserve"> или уполномоченное им лицо подписывает проект договора земельного участка, </w:t>
      </w:r>
      <w:r w:rsidR="006B02B0" w:rsidRPr="00DA3B76">
        <w:rPr>
          <w:rFonts w:ascii="Times New Roman" w:hAnsi="Times New Roman" w:cs="Times New Roman"/>
          <w:sz w:val="24"/>
          <w:szCs w:val="24"/>
        </w:rPr>
        <w:t>сопроводительные</w:t>
      </w:r>
      <w:r w:rsidR="005434E1" w:rsidRPr="00DA3B76">
        <w:rPr>
          <w:rFonts w:ascii="Times New Roman" w:hAnsi="Times New Roman" w:cs="Times New Roman"/>
          <w:sz w:val="24"/>
          <w:szCs w:val="24"/>
        </w:rPr>
        <w:t xml:space="preserve"> письма либо возвращает их на доработку.</w:t>
      </w:r>
    </w:p>
    <w:p w:rsidR="005434E1" w:rsidRPr="00DA3B76" w:rsidRDefault="005434E1" w:rsidP="006B02B0">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lastRenderedPageBreak/>
        <w:t>Возвращенный проект договора аренды земельного участка, сопроводительное письмо находятся на доработке у специалиста Администрации, ответственного за обработку документов, в течение одного рабочего дня.</w:t>
      </w:r>
    </w:p>
    <w:p w:rsidR="005434E1" w:rsidRPr="00DA3B76" w:rsidRDefault="005434E1" w:rsidP="00F12FEF">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После подписания сопроводительного письма С</w:t>
      </w:r>
      <w:r w:rsidR="00775B9E" w:rsidRPr="00DA3B76">
        <w:rPr>
          <w:rFonts w:ascii="Times New Roman" w:hAnsi="Times New Roman" w:cs="Times New Roman"/>
          <w:bCs/>
          <w:sz w:val="24"/>
          <w:szCs w:val="24"/>
        </w:rPr>
        <w:t>пециалист управления делами</w:t>
      </w:r>
      <w:r w:rsidRPr="00DA3B76">
        <w:rPr>
          <w:rFonts w:ascii="Times New Roman" w:hAnsi="Times New Roman" w:cs="Times New Roman"/>
          <w:bCs/>
          <w:sz w:val="24"/>
          <w:szCs w:val="24"/>
        </w:rPr>
        <w:t xml:space="preserve"> Администрации в течение одного рабочего дня регистрирует подписанный документ в порядке делопроизводства.  </w:t>
      </w:r>
    </w:p>
    <w:p w:rsidR="005434E1" w:rsidRPr="00DA3B76" w:rsidRDefault="00F37DE0" w:rsidP="00775B9E">
      <w:pPr>
        <w:spacing w:after="0" w:line="240" w:lineRule="auto"/>
        <w:ind w:firstLine="709"/>
        <w:jc w:val="both"/>
        <w:rPr>
          <w:rFonts w:ascii="Times New Roman" w:hAnsi="Times New Roman" w:cs="Times New Roman"/>
          <w:b/>
          <w:sz w:val="24"/>
          <w:szCs w:val="24"/>
        </w:rPr>
      </w:pPr>
      <w:r w:rsidRPr="00DA3B76">
        <w:rPr>
          <w:rFonts w:ascii="Times New Roman" w:hAnsi="Times New Roman" w:cs="Times New Roman"/>
          <w:b/>
          <w:sz w:val="24"/>
          <w:szCs w:val="24"/>
        </w:rPr>
        <w:t>3.4</w:t>
      </w:r>
      <w:r w:rsidR="00E250E4" w:rsidRPr="00DA3B76">
        <w:rPr>
          <w:rFonts w:ascii="Times New Roman" w:hAnsi="Times New Roman" w:cs="Times New Roman"/>
          <w:b/>
          <w:sz w:val="24"/>
          <w:szCs w:val="24"/>
        </w:rPr>
        <w:t>.10</w:t>
      </w:r>
      <w:r w:rsidR="005434E1" w:rsidRPr="00DA3B76">
        <w:rPr>
          <w:rFonts w:ascii="Times New Roman" w:hAnsi="Times New Roman" w:cs="Times New Roman"/>
          <w:b/>
          <w:sz w:val="24"/>
          <w:szCs w:val="24"/>
        </w:rPr>
        <w:t>.</w:t>
      </w:r>
      <w:r w:rsidR="005434E1" w:rsidRPr="00DA3B76">
        <w:rPr>
          <w:rFonts w:ascii="Times New Roman" w:hAnsi="Times New Roman" w:cs="Times New Roman"/>
          <w:b/>
          <w:sz w:val="24"/>
          <w:szCs w:val="24"/>
          <w:lang w:val="en-US"/>
        </w:rPr>
        <w:t> </w:t>
      </w:r>
      <w:r w:rsidR="005434E1" w:rsidRPr="00DA3B76">
        <w:rPr>
          <w:rFonts w:ascii="Times New Roman" w:hAnsi="Times New Roman" w:cs="Times New Roman"/>
          <w:b/>
          <w:bCs/>
          <w:sz w:val="24"/>
          <w:szCs w:val="24"/>
        </w:rPr>
        <w:t>Информирование заявителя о подписанном проекте договора аренды земельного участка и выдача заявителю проекта договора аренды земельного участка</w:t>
      </w:r>
    </w:p>
    <w:p w:rsidR="005434E1" w:rsidRPr="00DA3B76" w:rsidRDefault="00F37DE0" w:rsidP="00775B9E">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3.4</w:t>
      </w:r>
      <w:r w:rsidR="00E250E4" w:rsidRPr="00DA3B76">
        <w:rPr>
          <w:rFonts w:ascii="Times New Roman" w:hAnsi="Times New Roman" w:cs="Times New Roman"/>
          <w:sz w:val="24"/>
          <w:szCs w:val="24"/>
        </w:rPr>
        <w:t>.10</w:t>
      </w:r>
      <w:r w:rsidR="005434E1" w:rsidRPr="00DA3B76">
        <w:rPr>
          <w:rFonts w:ascii="Times New Roman" w:hAnsi="Times New Roman" w:cs="Times New Roman"/>
          <w:sz w:val="24"/>
          <w:szCs w:val="24"/>
        </w:rPr>
        <w:t>.1.</w:t>
      </w:r>
      <w:r w:rsidR="005434E1" w:rsidRPr="00DA3B76">
        <w:rPr>
          <w:rFonts w:ascii="Times New Roman" w:hAnsi="Times New Roman" w:cs="Times New Roman"/>
          <w:sz w:val="24"/>
          <w:szCs w:val="24"/>
          <w:lang w:val="en-US"/>
        </w:rPr>
        <w:t> </w:t>
      </w:r>
      <w:r w:rsidR="005434E1" w:rsidRPr="00DA3B76">
        <w:rPr>
          <w:rFonts w:ascii="Times New Roman" w:hAnsi="Times New Roman" w:cs="Times New Roman"/>
          <w:sz w:val="24"/>
          <w:szCs w:val="24"/>
        </w:rPr>
        <w:t>Основанием для начала административной процедуры является информирование Администрацией заявителей о подписанном проекте договора аренды земельного участка и возможности получения документов.</w:t>
      </w:r>
    </w:p>
    <w:p w:rsidR="005434E1" w:rsidRPr="00DA3B76" w:rsidRDefault="00F37DE0" w:rsidP="00775B9E">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3.4</w:t>
      </w:r>
      <w:r w:rsidR="00E250E4" w:rsidRPr="00DA3B76">
        <w:rPr>
          <w:rFonts w:ascii="Times New Roman" w:hAnsi="Times New Roman" w:cs="Times New Roman"/>
          <w:sz w:val="24"/>
          <w:szCs w:val="24"/>
        </w:rPr>
        <w:t>.10</w:t>
      </w:r>
      <w:r w:rsidR="005434E1" w:rsidRPr="00DA3B76">
        <w:rPr>
          <w:rFonts w:ascii="Times New Roman" w:hAnsi="Times New Roman" w:cs="Times New Roman"/>
          <w:sz w:val="24"/>
          <w:szCs w:val="24"/>
        </w:rPr>
        <w:t>.2.</w:t>
      </w:r>
      <w:r w:rsidR="005434E1" w:rsidRPr="00DA3B76">
        <w:rPr>
          <w:rFonts w:ascii="Times New Roman" w:hAnsi="Times New Roman" w:cs="Times New Roman"/>
          <w:sz w:val="24"/>
          <w:szCs w:val="24"/>
          <w:lang w:val="en-US"/>
        </w:rPr>
        <w:t> </w:t>
      </w:r>
      <w:r w:rsidR="005434E1" w:rsidRPr="00DA3B76">
        <w:rPr>
          <w:rFonts w:ascii="Times New Roman" w:hAnsi="Times New Roman" w:cs="Times New Roman"/>
          <w:sz w:val="24"/>
          <w:szCs w:val="24"/>
        </w:rPr>
        <w:t>После подписания проекта договора аренды земельного участка специалист Администрации, ответственный за обработку документов, в течение двух рабочих дней информирует заявителя по телефону, указанному в заявлении, о возможности получения проекта договора аренды земельного участка и сообщает график выдачи документов Администрацией, место выдачи.</w:t>
      </w:r>
    </w:p>
    <w:p w:rsidR="005434E1" w:rsidRPr="00DA3B76" w:rsidRDefault="005434E1" w:rsidP="00775B9E">
      <w:pPr>
        <w:spacing w:after="0" w:line="240" w:lineRule="auto"/>
        <w:ind w:firstLine="709"/>
        <w:jc w:val="both"/>
        <w:rPr>
          <w:rFonts w:ascii="Times New Roman" w:hAnsi="Times New Roman" w:cs="Times New Roman"/>
          <w:sz w:val="24"/>
          <w:szCs w:val="24"/>
        </w:rPr>
      </w:pPr>
    </w:p>
    <w:p w:rsidR="005434E1" w:rsidRPr="00DA3B76" w:rsidRDefault="005434E1" w:rsidP="00775B9E">
      <w:pPr>
        <w:pStyle w:val="1"/>
        <w:spacing w:before="0" w:after="0"/>
        <w:ind w:firstLine="709"/>
        <w:rPr>
          <w:rFonts w:ascii="Times New Roman" w:hAnsi="Times New Roman" w:cs="Times New Roman"/>
          <w:color w:val="auto"/>
          <w:sz w:val="24"/>
          <w:szCs w:val="24"/>
        </w:rPr>
      </w:pPr>
      <w:bookmarkStart w:id="101" w:name="sub_1408"/>
      <w:r w:rsidRPr="00DA3B76">
        <w:rPr>
          <w:rFonts w:ascii="Times New Roman" w:hAnsi="Times New Roman" w:cs="Times New Roman"/>
          <w:color w:val="auto"/>
          <w:sz w:val="24"/>
          <w:szCs w:val="24"/>
        </w:rPr>
        <w:t>4. Формы контроля за исполнением административного регламента</w:t>
      </w:r>
    </w:p>
    <w:p w:rsidR="00AB6140" w:rsidRPr="00DA3B76" w:rsidRDefault="00AB6140" w:rsidP="00F12FEF">
      <w:pPr>
        <w:pStyle w:val="1"/>
        <w:spacing w:before="0" w:after="0"/>
        <w:ind w:firstLine="709"/>
        <w:jc w:val="both"/>
        <w:rPr>
          <w:rFonts w:ascii="Times New Roman" w:hAnsi="Times New Roman" w:cs="Times New Roman"/>
          <w:color w:val="auto"/>
          <w:sz w:val="24"/>
          <w:szCs w:val="24"/>
        </w:rPr>
      </w:pPr>
      <w:bookmarkStart w:id="102" w:name="sub_1440"/>
      <w:bookmarkEnd w:id="101"/>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r w:rsidRPr="00DA3B76">
        <w:rPr>
          <w:rFonts w:ascii="Times New Roman" w:hAnsi="Times New Roman" w:cs="Times New Roman"/>
          <w:color w:val="auto"/>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03" w:name="sub_1630"/>
      <w:bookmarkEnd w:id="102"/>
      <w:r w:rsidRPr="00DA3B76">
        <w:rPr>
          <w:rFonts w:ascii="Times New Roman" w:hAnsi="Times New Roman" w:cs="Times New Roman"/>
          <w:sz w:val="24"/>
          <w:szCs w:val="24"/>
        </w:rPr>
        <w:t xml:space="preserve">4.1.1. Текущий контроль за соблюдением и исполнением ответственными должностными лицами </w:t>
      </w:r>
      <w:r w:rsidRPr="00DA3B76">
        <w:rPr>
          <w:rFonts w:ascii="Times New Roman" w:hAnsi="Times New Roman" w:cs="Times New Roman"/>
          <w:bCs/>
          <w:sz w:val="24"/>
          <w:szCs w:val="24"/>
        </w:rPr>
        <w:t xml:space="preserve">Администрации </w:t>
      </w:r>
      <w:r w:rsidRPr="00DA3B76">
        <w:rPr>
          <w:rFonts w:ascii="Times New Roman" w:hAnsi="Times New Roman" w:cs="Times New Roman"/>
          <w:sz w:val="24"/>
          <w:szCs w:val="24"/>
        </w:rPr>
        <w:t>положений Административного регламента и иных нормативных правовых актов, устанавливающих требования к предоставлению муниципальной</w:t>
      </w:r>
      <w:r w:rsidR="00775B9E" w:rsidRPr="00DA3B76">
        <w:rPr>
          <w:rFonts w:ascii="Times New Roman" w:hAnsi="Times New Roman" w:cs="Times New Roman"/>
          <w:sz w:val="24"/>
          <w:szCs w:val="24"/>
        </w:rPr>
        <w:t xml:space="preserve"> </w:t>
      </w:r>
      <w:r w:rsidRPr="00DA3B76">
        <w:rPr>
          <w:rFonts w:ascii="Times New Roman" w:hAnsi="Times New Roman" w:cs="Times New Roman"/>
          <w:sz w:val="24"/>
          <w:szCs w:val="24"/>
        </w:rPr>
        <w:t xml:space="preserve">услуги, а также принятием ими решений осуществляется в соответствии с общими правилами организации контроля исполнения документов в </w:t>
      </w:r>
      <w:r w:rsidRPr="00DA3B76">
        <w:rPr>
          <w:rFonts w:ascii="Times New Roman" w:hAnsi="Times New Roman" w:cs="Times New Roman"/>
          <w:bCs/>
          <w:sz w:val="24"/>
          <w:szCs w:val="24"/>
        </w:rPr>
        <w:t>Администрации</w:t>
      </w:r>
      <w:r w:rsidRPr="00DA3B76">
        <w:rPr>
          <w:rFonts w:ascii="Times New Roman" w:hAnsi="Times New Roman" w:cs="Times New Roman"/>
          <w:sz w:val="24"/>
          <w:szCs w:val="24"/>
        </w:rPr>
        <w:t xml:space="preserve">, закрепленных в регламенте работы </w:t>
      </w:r>
      <w:r w:rsidRPr="00DA3B76">
        <w:rPr>
          <w:rFonts w:ascii="Times New Roman" w:hAnsi="Times New Roman" w:cs="Times New Roman"/>
          <w:bCs/>
          <w:sz w:val="24"/>
          <w:szCs w:val="24"/>
        </w:rPr>
        <w:t>Администрации</w:t>
      </w:r>
      <w:r w:rsidRPr="00DA3B76">
        <w:rPr>
          <w:rFonts w:ascii="Times New Roman" w:hAnsi="Times New Roman" w:cs="Times New Roman"/>
          <w:sz w:val="24"/>
          <w:szCs w:val="24"/>
        </w:rPr>
        <w:t>.</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04" w:name="sub_1631"/>
      <w:bookmarkEnd w:id="103"/>
      <w:r w:rsidRPr="00DA3B76">
        <w:rPr>
          <w:rFonts w:ascii="Times New Roman" w:hAnsi="Times New Roman" w:cs="Times New Roman"/>
          <w:sz w:val="24"/>
          <w:szCs w:val="24"/>
        </w:rPr>
        <w:t xml:space="preserve">4.1.2. Текущий контроль деятельности специалиста </w:t>
      </w:r>
      <w:r w:rsidRPr="00DA3B76">
        <w:rPr>
          <w:rFonts w:ascii="Times New Roman" w:hAnsi="Times New Roman" w:cs="Times New Roman"/>
          <w:bCs/>
          <w:sz w:val="24"/>
          <w:szCs w:val="24"/>
        </w:rPr>
        <w:t>Администрации</w:t>
      </w:r>
      <w:r w:rsidRPr="00DA3B76">
        <w:rPr>
          <w:rFonts w:ascii="Times New Roman" w:hAnsi="Times New Roman" w:cs="Times New Roman"/>
          <w:sz w:val="24"/>
          <w:szCs w:val="24"/>
        </w:rPr>
        <w:t xml:space="preserve"> осуществляет </w:t>
      </w:r>
      <w:r w:rsidR="00775B9E" w:rsidRPr="00DA3B76">
        <w:rPr>
          <w:rFonts w:ascii="Times New Roman" w:hAnsi="Times New Roman" w:cs="Times New Roman"/>
          <w:sz w:val="24"/>
          <w:szCs w:val="24"/>
        </w:rPr>
        <w:t>Начальник отдела муниципального имущества и земельных отношений.</w:t>
      </w: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105" w:name="sub_1441"/>
      <w:bookmarkEnd w:id="104"/>
      <w:r w:rsidRPr="00DA3B76">
        <w:rPr>
          <w:rFonts w:ascii="Times New Roman" w:hAnsi="Times New Roman" w:cs="Times New Roman"/>
          <w:color w:val="auto"/>
          <w:sz w:val="24"/>
          <w:szCs w:val="24"/>
        </w:rPr>
        <w:t xml:space="preserve">4.2. Порядок и периодичность осуществления плановых и внеплановых проверок полноты и качества предоставления </w:t>
      </w:r>
      <w:r w:rsidRPr="00DA3B76">
        <w:rPr>
          <w:rFonts w:ascii="Times New Roman" w:hAnsi="Times New Roman" w:cs="Times New Roman"/>
          <w:sz w:val="24"/>
          <w:szCs w:val="24"/>
        </w:rPr>
        <w:t xml:space="preserve">муниципальной </w:t>
      </w:r>
      <w:r w:rsidRPr="00DA3B76">
        <w:rPr>
          <w:rFonts w:ascii="Times New Roman" w:hAnsi="Times New Roman" w:cs="Times New Roman"/>
          <w:color w:val="auto"/>
          <w:sz w:val="24"/>
          <w:szCs w:val="24"/>
        </w:rPr>
        <w:t xml:space="preserve">услуги, в том числе порядок и формы контроля за полнотой и качеством предоставления </w:t>
      </w:r>
      <w:r w:rsidRPr="00DA3B76">
        <w:rPr>
          <w:rFonts w:ascii="Times New Roman" w:hAnsi="Times New Roman" w:cs="Times New Roman"/>
          <w:sz w:val="24"/>
          <w:szCs w:val="24"/>
        </w:rPr>
        <w:t xml:space="preserve">муниципальной </w:t>
      </w:r>
      <w:r w:rsidRPr="00DA3B76">
        <w:rPr>
          <w:rFonts w:ascii="Times New Roman" w:hAnsi="Times New Roman" w:cs="Times New Roman"/>
          <w:color w:val="auto"/>
          <w:sz w:val="24"/>
          <w:szCs w:val="24"/>
        </w:rPr>
        <w:t>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06" w:name="sub_1633"/>
      <w:bookmarkEnd w:id="105"/>
      <w:r w:rsidRPr="00DA3B76">
        <w:rPr>
          <w:rFonts w:ascii="Times New Roman" w:hAnsi="Times New Roman" w:cs="Times New Roman"/>
          <w:sz w:val="24"/>
          <w:szCs w:val="24"/>
        </w:rPr>
        <w:t>4.2.1. Плановые проверки качества предоставления муниципальной услуги осуществляются в соответствии с ежегодно утверждаемым планом</w:t>
      </w:r>
      <w:bookmarkEnd w:id="106"/>
      <w:r w:rsidRPr="00DA3B76">
        <w:rPr>
          <w:rFonts w:ascii="Times New Roman" w:hAnsi="Times New Roman" w:cs="Times New Roman"/>
          <w:sz w:val="24"/>
          <w:szCs w:val="24"/>
        </w:rPr>
        <w:t xml:space="preserve"> работы </w:t>
      </w:r>
      <w:r w:rsidRPr="00DA3B76">
        <w:rPr>
          <w:rFonts w:ascii="Times New Roman" w:hAnsi="Times New Roman" w:cs="Times New Roman"/>
          <w:bCs/>
          <w:sz w:val="24"/>
          <w:szCs w:val="24"/>
        </w:rPr>
        <w:t>Администрации</w:t>
      </w:r>
      <w:r w:rsidRPr="00DA3B76">
        <w:rPr>
          <w:rFonts w:ascii="Times New Roman" w:hAnsi="Times New Roman" w:cs="Times New Roman"/>
          <w:sz w:val="24"/>
          <w:szCs w:val="24"/>
        </w:rPr>
        <w:t xml:space="preserve"> и планом проведения мониторинга качества предоставления муниципальных услуг.</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07" w:name="sub_1634"/>
      <w:r w:rsidRPr="00DA3B76">
        <w:rPr>
          <w:rFonts w:ascii="Times New Roman" w:hAnsi="Times New Roman" w:cs="Times New Roman"/>
          <w:sz w:val="24"/>
          <w:szCs w:val="24"/>
        </w:rPr>
        <w:t xml:space="preserve">4.2.2. Плановые проверки деятельности специалиста </w:t>
      </w:r>
      <w:r w:rsidRPr="00DA3B76">
        <w:rPr>
          <w:rFonts w:ascii="Times New Roman" w:hAnsi="Times New Roman" w:cs="Times New Roman"/>
          <w:bCs/>
          <w:sz w:val="24"/>
          <w:szCs w:val="24"/>
        </w:rPr>
        <w:t>Администрации</w:t>
      </w:r>
      <w:r w:rsidRPr="00DA3B76">
        <w:rPr>
          <w:rFonts w:ascii="Times New Roman" w:hAnsi="Times New Roman" w:cs="Times New Roman"/>
          <w:sz w:val="24"/>
          <w:szCs w:val="24"/>
        </w:rPr>
        <w:t xml:space="preserve">, а также проверки по жалобам граждан и организаций на действия (бездействие) и решения </w:t>
      </w:r>
      <w:r w:rsidRPr="00DA3B76">
        <w:rPr>
          <w:rFonts w:ascii="Times New Roman" w:hAnsi="Times New Roman" w:cs="Times New Roman"/>
          <w:bCs/>
          <w:sz w:val="24"/>
          <w:szCs w:val="24"/>
        </w:rPr>
        <w:t>Администрации</w:t>
      </w:r>
      <w:r w:rsidRPr="00DA3B76">
        <w:rPr>
          <w:rFonts w:ascii="Times New Roman" w:hAnsi="Times New Roman" w:cs="Times New Roman"/>
          <w:sz w:val="24"/>
          <w:szCs w:val="24"/>
        </w:rPr>
        <w:t xml:space="preserve">, ее должностных лиц осуществляются на основании приказов </w:t>
      </w:r>
      <w:r w:rsidRPr="00DA3B76">
        <w:rPr>
          <w:rFonts w:ascii="Times New Roman" w:hAnsi="Times New Roman" w:cs="Times New Roman"/>
          <w:bCs/>
          <w:sz w:val="24"/>
          <w:szCs w:val="24"/>
        </w:rPr>
        <w:t>Администрации</w:t>
      </w:r>
      <w:r w:rsidRPr="00DA3B76">
        <w:rPr>
          <w:rFonts w:ascii="Times New Roman" w:hAnsi="Times New Roman" w:cs="Times New Roman"/>
          <w:sz w:val="24"/>
          <w:szCs w:val="24"/>
        </w:rPr>
        <w:t>. В приказах указываются цели проверок, сроки проведения проверок, ответственные за подготовку и проведение проверок. Внеплановые проверки не проводятся.</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08" w:name="sub_1635"/>
      <w:bookmarkEnd w:id="107"/>
      <w:r w:rsidRPr="00DA3B76">
        <w:rPr>
          <w:rFonts w:ascii="Times New Roman" w:hAnsi="Times New Roman" w:cs="Times New Roman"/>
          <w:sz w:val="24"/>
          <w:szCs w:val="24"/>
        </w:rPr>
        <w:t>4.2.3. К проверкам, проводимым в связи с обращениями граждан (организаций), при необходимости в установленном порядке могут привлекаться специалисты соответствующих учреждений.</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09" w:name="sub_1636"/>
      <w:bookmarkEnd w:id="108"/>
      <w:r w:rsidRPr="00DA3B76">
        <w:rPr>
          <w:rFonts w:ascii="Times New Roman" w:hAnsi="Times New Roman" w:cs="Times New Roman"/>
          <w:sz w:val="24"/>
          <w:szCs w:val="24"/>
        </w:rPr>
        <w:t xml:space="preserve">4.2.4. При выявлении в ходе проведения проверки нарушений в деятельности </w:t>
      </w:r>
      <w:r w:rsidRPr="00DA3B76">
        <w:rPr>
          <w:rFonts w:ascii="Times New Roman" w:hAnsi="Times New Roman" w:cs="Times New Roman"/>
          <w:bCs/>
          <w:sz w:val="24"/>
          <w:szCs w:val="24"/>
        </w:rPr>
        <w:t xml:space="preserve">Администрации </w:t>
      </w:r>
      <w:r w:rsidRPr="00DA3B76">
        <w:rPr>
          <w:rFonts w:ascii="Times New Roman" w:hAnsi="Times New Roman" w:cs="Times New Roman"/>
          <w:sz w:val="24"/>
          <w:szCs w:val="24"/>
        </w:rPr>
        <w:t xml:space="preserve">Глава </w:t>
      </w:r>
      <w:r w:rsidR="00775B9E" w:rsidRPr="00DA3B76">
        <w:rPr>
          <w:rFonts w:ascii="Times New Roman" w:hAnsi="Times New Roman" w:cs="Times New Roman"/>
          <w:sz w:val="24"/>
          <w:szCs w:val="24"/>
        </w:rPr>
        <w:t>муниципального района «Чернышевский район»</w:t>
      </w:r>
      <w:r w:rsidRPr="00DA3B76">
        <w:rPr>
          <w:rFonts w:ascii="Times New Roman" w:hAnsi="Times New Roman" w:cs="Times New Roman"/>
          <w:sz w:val="24"/>
          <w:szCs w:val="24"/>
        </w:rPr>
        <w:t xml:space="preserve"> дает письменные поручения специалисту Администрации о принятии мер по устранению допущенных нарушений и (или) предотвращению нарушений в дальнейшей деятельности, а также при необходимости о рассмотрении вопроса о привлечении лица, допустившего нарушение, к дисциплинарной ответственности.</w:t>
      </w: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110" w:name="sub_1442"/>
      <w:bookmarkEnd w:id="109"/>
      <w:r w:rsidRPr="00DA3B76">
        <w:rPr>
          <w:rFonts w:ascii="Times New Roman" w:hAnsi="Times New Roman" w:cs="Times New Roman"/>
          <w:color w:val="auto"/>
          <w:sz w:val="24"/>
          <w:szCs w:val="24"/>
        </w:rPr>
        <w:lastRenderedPageBreak/>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11" w:name="sub_1637"/>
      <w:bookmarkEnd w:id="110"/>
      <w:r w:rsidRPr="00DA3B76">
        <w:rPr>
          <w:rFonts w:ascii="Times New Roman" w:hAnsi="Times New Roman" w:cs="Times New Roman"/>
          <w:sz w:val="24"/>
          <w:szCs w:val="24"/>
        </w:rPr>
        <w:t xml:space="preserve">4.3.1. Должностные лица </w:t>
      </w:r>
      <w:r w:rsidRPr="00DA3B76">
        <w:rPr>
          <w:rFonts w:ascii="Times New Roman" w:hAnsi="Times New Roman" w:cs="Times New Roman"/>
          <w:bCs/>
          <w:sz w:val="24"/>
          <w:szCs w:val="24"/>
        </w:rPr>
        <w:t>Администрации</w:t>
      </w:r>
      <w:r w:rsidRPr="00DA3B76">
        <w:rPr>
          <w:rFonts w:ascii="Times New Roman" w:hAnsi="Times New Roman" w:cs="Times New Roman"/>
          <w:sz w:val="24"/>
          <w:szCs w:val="24"/>
        </w:rPr>
        <w:t xml:space="preserve"> за решения и действия (бездействие), принимаемые (осуществляемые) ими в ходе предоставления муниципальной услуги несут ответственность в соответствии с действующим законодательством.</w:t>
      </w:r>
    </w:p>
    <w:p w:rsidR="005434E1" w:rsidRPr="00DA3B76" w:rsidRDefault="005434E1" w:rsidP="004D4F17">
      <w:pPr>
        <w:tabs>
          <w:tab w:val="left" w:pos="7305"/>
        </w:tabs>
        <w:spacing w:after="120" w:line="240" w:lineRule="auto"/>
        <w:ind w:firstLine="709"/>
        <w:jc w:val="both"/>
        <w:rPr>
          <w:rFonts w:ascii="Times New Roman" w:hAnsi="Times New Roman" w:cs="Times New Roman"/>
          <w:b/>
          <w:sz w:val="24"/>
          <w:szCs w:val="24"/>
        </w:rPr>
      </w:pPr>
      <w:bookmarkStart w:id="112" w:name="sub_1443"/>
      <w:bookmarkEnd w:id="111"/>
      <w:r w:rsidRPr="00DA3B76">
        <w:rPr>
          <w:rFonts w:ascii="Times New Roman" w:hAnsi="Times New Roman" w:cs="Times New Roman"/>
          <w:b/>
          <w:sz w:val="24"/>
          <w:szCs w:val="24"/>
        </w:rPr>
        <w:t>4.4. Положения, характеризующие требования к порядку</w:t>
      </w:r>
      <w:r w:rsidR="00775B9E" w:rsidRPr="00DA3B76">
        <w:rPr>
          <w:rFonts w:ascii="Times New Roman" w:hAnsi="Times New Roman" w:cs="Times New Roman"/>
          <w:b/>
          <w:sz w:val="24"/>
          <w:szCs w:val="24"/>
        </w:rPr>
        <w:t xml:space="preserve"> </w:t>
      </w:r>
      <w:r w:rsidRPr="00DA3B76">
        <w:rPr>
          <w:rFonts w:ascii="Times New Roman" w:hAnsi="Times New Roman" w:cs="Times New Roman"/>
          <w:b/>
          <w:sz w:val="24"/>
          <w:szCs w:val="24"/>
        </w:rPr>
        <w:t>и формам контроля за предоставлением муниципальной услуги,</w:t>
      </w:r>
      <w:r w:rsidR="00775B9E" w:rsidRPr="00DA3B76">
        <w:rPr>
          <w:rFonts w:ascii="Times New Roman" w:hAnsi="Times New Roman" w:cs="Times New Roman"/>
          <w:b/>
          <w:sz w:val="24"/>
          <w:szCs w:val="24"/>
        </w:rPr>
        <w:t xml:space="preserve"> </w:t>
      </w:r>
      <w:r w:rsidRPr="00DA3B76">
        <w:rPr>
          <w:rFonts w:ascii="Times New Roman" w:hAnsi="Times New Roman" w:cs="Times New Roman"/>
          <w:b/>
          <w:sz w:val="24"/>
          <w:szCs w:val="24"/>
        </w:rPr>
        <w:t>в том числе со стороны граждан, их объединений и организаций</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13" w:name="sub_1638"/>
      <w:bookmarkEnd w:id="112"/>
      <w:r w:rsidRPr="00DA3B76">
        <w:rPr>
          <w:rFonts w:ascii="Times New Roman" w:hAnsi="Times New Roman" w:cs="Times New Roman"/>
          <w:sz w:val="24"/>
          <w:szCs w:val="24"/>
        </w:rPr>
        <w:t xml:space="preserve">4.4.1. Контроль за предоставлением муниципальной услуги со стороны Главы </w:t>
      </w:r>
      <w:r w:rsidR="004D4F17" w:rsidRPr="00DA3B76">
        <w:rPr>
          <w:rFonts w:ascii="Times New Roman" w:hAnsi="Times New Roman" w:cs="Times New Roman"/>
          <w:sz w:val="24"/>
          <w:szCs w:val="24"/>
        </w:rPr>
        <w:t xml:space="preserve">муниципального района «Чернышевский район» </w:t>
      </w:r>
      <w:r w:rsidRPr="00DA3B76">
        <w:rPr>
          <w:rFonts w:ascii="Times New Roman" w:hAnsi="Times New Roman" w:cs="Times New Roman"/>
          <w:sz w:val="24"/>
          <w:szCs w:val="24"/>
        </w:rPr>
        <w:t>должен быть постоянным, всесторонним и объективным.</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14" w:name="sub_1639"/>
      <w:bookmarkEnd w:id="113"/>
      <w:r w:rsidRPr="00DA3B76">
        <w:rPr>
          <w:rFonts w:ascii="Times New Roman" w:hAnsi="Times New Roman" w:cs="Times New Roman"/>
          <w:sz w:val="24"/>
          <w:szCs w:val="24"/>
        </w:rPr>
        <w:t>4.4.2. Контроль за ходом рассмотрения обращений могут осуществлять их авторы на основании:</w:t>
      </w:r>
    </w:p>
    <w:bookmarkEnd w:id="114"/>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 xml:space="preserve">устной информации, полученной по справочным телефонам </w:t>
      </w:r>
      <w:r w:rsidRPr="00DA3B76">
        <w:rPr>
          <w:rFonts w:ascii="Times New Roman" w:hAnsi="Times New Roman" w:cs="Times New Roman"/>
          <w:bCs/>
          <w:sz w:val="24"/>
          <w:szCs w:val="24"/>
        </w:rPr>
        <w:t>Администрации</w:t>
      </w:r>
      <w:r w:rsidRPr="00DA3B76">
        <w:rPr>
          <w:rFonts w:ascii="Times New Roman" w:hAnsi="Times New Roman" w:cs="Times New Roman"/>
          <w:sz w:val="24"/>
          <w:szCs w:val="24"/>
        </w:rPr>
        <w:t>;</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 xml:space="preserve">информации, полученной из </w:t>
      </w:r>
      <w:r w:rsidRPr="00DA3B76">
        <w:rPr>
          <w:rFonts w:ascii="Times New Roman" w:hAnsi="Times New Roman" w:cs="Times New Roman"/>
          <w:bCs/>
          <w:sz w:val="24"/>
          <w:szCs w:val="24"/>
        </w:rPr>
        <w:t>Администрации</w:t>
      </w:r>
      <w:r w:rsidRPr="00DA3B76">
        <w:rPr>
          <w:rFonts w:ascii="Times New Roman" w:hAnsi="Times New Roman" w:cs="Times New Roman"/>
          <w:sz w:val="24"/>
          <w:szCs w:val="24"/>
        </w:rPr>
        <w:t xml:space="preserve"> по запросу в письменной или электронной форме.</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15" w:name="sub_1640"/>
      <w:r w:rsidRPr="00DA3B76">
        <w:rPr>
          <w:rFonts w:ascii="Times New Roman" w:hAnsi="Times New Roman" w:cs="Times New Roman"/>
          <w:sz w:val="24"/>
          <w:szCs w:val="24"/>
        </w:rPr>
        <w:t>4.4.3. Общественный контроль за предоставлением муниципальной услуги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Российской Федерации.</w:t>
      </w:r>
    </w:p>
    <w:bookmarkEnd w:id="115"/>
    <w:p w:rsidR="005434E1" w:rsidRPr="00DA3B76" w:rsidRDefault="005434E1" w:rsidP="00F12FEF">
      <w:pPr>
        <w:spacing w:after="0" w:line="240" w:lineRule="auto"/>
        <w:ind w:firstLine="709"/>
        <w:jc w:val="both"/>
        <w:rPr>
          <w:rFonts w:ascii="Times New Roman" w:hAnsi="Times New Roman" w:cs="Times New Roman"/>
          <w:sz w:val="24"/>
          <w:szCs w:val="24"/>
        </w:rPr>
      </w:pP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116" w:name="sub_1409"/>
      <w:r w:rsidRPr="00DA3B76">
        <w:rPr>
          <w:rFonts w:ascii="Times New Roman" w:hAnsi="Times New Roman" w:cs="Times New Roman"/>
          <w:color w:val="auto"/>
          <w:sz w:val="24"/>
          <w:szCs w:val="24"/>
        </w:rPr>
        <w:t>5. Досудебный (внесудебный) порядок обжалования решений</w:t>
      </w:r>
      <w:r w:rsidRPr="00DA3B76">
        <w:rPr>
          <w:rFonts w:ascii="Times New Roman" w:hAnsi="Times New Roman" w:cs="Times New Roman"/>
          <w:color w:val="auto"/>
          <w:sz w:val="24"/>
          <w:szCs w:val="24"/>
        </w:rPr>
        <w:br/>
        <w:t xml:space="preserve">и действий (бездействия) </w:t>
      </w:r>
      <w:r w:rsidRPr="00DA3B76">
        <w:rPr>
          <w:rFonts w:ascii="Times New Roman" w:hAnsi="Times New Roman" w:cs="Times New Roman"/>
          <w:bCs w:val="0"/>
          <w:sz w:val="24"/>
          <w:szCs w:val="24"/>
        </w:rPr>
        <w:t>Администрации</w:t>
      </w:r>
      <w:r w:rsidRPr="00DA3B76">
        <w:rPr>
          <w:rFonts w:ascii="Times New Roman" w:hAnsi="Times New Roman" w:cs="Times New Roman"/>
          <w:color w:val="auto"/>
          <w:sz w:val="24"/>
          <w:szCs w:val="24"/>
        </w:rPr>
        <w:t>, а также</w:t>
      </w:r>
      <w:r w:rsidRPr="00DA3B76">
        <w:rPr>
          <w:rFonts w:ascii="Times New Roman" w:hAnsi="Times New Roman" w:cs="Times New Roman"/>
          <w:color w:val="auto"/>
          <w:sz w:val="24"/>
          <w:szCs w:val="24"/>
        </w:rPr>
        <w:br/>
        <w:t>должностных лиц, муниципальных служащих</w:t>
      </w:r>
    </w:p>
    <w:bookmarkEnd w:id="116"/>
    <w:p w:rsidR="005434E1" w:rsidRPr="00DA3B76" w:rsidRDefault="005434E1" w:rsidP="00F12FEF">
      <w:pPr>
        <w:spacing w:after="0" w:line="240" w:lineRule="auto"/>
        <w:ind w:firstLine="709"/>
        <w:jc w:val="both"/>
        <w:rPr>
          <w:rFonts w:ascii="Times New Roman" w:hAnsi="Times New Roman" w:cs="Times New Roman"/>
          <w:sz w:val="24"/>
          <w:szCs w:val="24"/>
        </w:rPr>
      </w:pP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117" w:name="sub_1642"/>
      <w:r w:rsidRPr="00DA3B76">
        <w:rPr>
          <w:rFonts w:ascii="Times New Roman" w:hAnsi="Times New Roman" w:cs="Times New Roman"/>
          <w:color w:val="auto"/>
          <w:sz w:val="24"/>
          <w:szCs w:val="24"/>
        </w:rPr>
        <w:t xml:space="preserve">5.1. Информация для заявителя о его праве подать жалобу на решение и (или) действие (бездействие) </w:t>
      </w:r>
      <w:r w:rsidRPr="00DA3B76">
        <w:rPr>
          <w:rFonts w:ascii="Times New Roman" w:hAnsi="Times New Roman" w:cs="Times New Roman"/>
          <w:bCs w:val="0"/>
          <w:sz w:val="24"/>
          <w:szCs w:val="24"/>
        </w:rPr>
        <w:t>Администрации</w:t>
      </w:r>
      <w:r w:rsidRPr="00DA3B76">
        <w:rPr>
          <w:rFonts w:ascii="Times New Roman" w:hAnsi="Times New Roman" w:cs="Times New Roman"/>
          <w:color w:val="auto"/>
          <w:sz w:val="24"/>
          <w:szCs w:val="24"/>
        </w:rPr>
        <w:t xml:space="preserve"> и (или) его должностных лиц, муниципальных гражданских служащих при предоставлении муниципальной</w:t>
      </w:r>
      <w:r w:rsidR="004D4F17" w:rsidRPr="00DA3B76">
        <w:rPr>
          <w:rFonts w:ascii="Times New Roman" w:hAnsi="Times New Roman" w:cs="Times New Roman"/>
          <w:color w:val="auto"/>
          <w:sz w:val="24"/>
          <w:szCs w:val="24"/>
        </w:rPr>
        <w:t xml:space="preserve"> </w:t>
      </w:r>
      <w:r w:rsidRPr="00DA3B76">
        <w:rPr>
          <w:rFonts w:ascii="Times New Roman" w:hAnsi="Times New Roman" w:cs="Times New Roman"/>
          <w:color w:val="auto"/>
          <w:sz w:val="24"/>
          <w:szCs w:val="24"/>
        </w:rPr>
        <w:t>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18" w:name="sub_1643"/>
      <w:bookmarkEnd w:id="117"/>
      <w:r w:rsidRPr="00DA3B76">
        <w:rPr>
          <w:rFonts w:ascii="Times New Roman" w:hAnsi="Times New Roman" w:cs="Times New Roman"/>
          <w:sz w:val="24"/>
          <w:szCs w:val="24"/>
        </w:rPr>
        <w:t xml:space="preserve">5.1.1. Заявитель при получении муниципальной услуги вправе обжаловать действия (бездействие) и решения должностных лиц </w:t>
      </w:r>
      <w:r w:rsidRPr="00DA3B76">
        <w:rPr>
          <w:rFonts w:ascii="Times New Roman" w:hAnsi="Times New Roman" w:cs="Times New Roman"/>
          <w:bCs/>
          <w:sz w:val="24"/>
          <w:szCs w:val="24"/>
        </w:rPr>
        <w:t>Администрации</w:t>
      </w:r>
      <w:r w:rsidRPr="00DA3B76">
        <w:rPr>
          <w:rFonts w:ascii="Times New Roman" w:hAnsi="Times New Roman" w:cs="Times New Roman"/>
          <w:sz w:val="24"/>
          <w:szCs w:val="24"/>
        </w:rPr>
        <w:t xml:space="preserve">, ответственных за предоставление муниципальной услуги путем подачи в </w:t>
      </w:r>
      <w:r w:rsidRPr="00DA3B76">
        <w:rPr>
          <w:rFonts w:ascii="Times New Roman" w:hAnsi="Times New Roman" w:cs="Times New Roman"/>
          <w:bCs/>
          <w:sz w:val="24"/>
          <w:szCs w:val="24"/>
        </w:rPr>
        <w:t>Администрацию</w:t>
      </w:r>
      <w:r w:rsidRPr="00DA3B76">
        <w:rPr>
          <w:rFonts w:ascii="Times New Roman" w:hAnsi="Times New Roman" w:cs="Times New Roman"/>
          <w:sz w:val="24"/>
          <w:szCs w:val="24"/>
        </w:rPr>
        <w:t xml:space="preserve"> жалобы на нарушение порядка предоставления муниципальной услуги (далее - жалоба).</w:t>
      </w: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119" w:name="sub_1445"/>
      <w:bookmarkEnd w:id="118"/>
      <w:r w:rsidRPr="00DA3B76">
        <w:rPr>
          <w:rFonts w:ascii="Times New Roman" w:hAnsi="Times New Roman" w:cs="Times New Roman"/>
          <w:color w:val="auto"/>
          <w:sz w:val="24"/>
          <w:szCs w:val="24"/>
        </w:rPr>
        <w:t>5.2. Предмет жалобы</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20" w:name="sub_1651"/>
      <w:bookmarkEnd w:id="119"/>
      <w:r w:rsidRPr="00DA3B76">
        <w:rPr>
          <w:rFonts w:ascii="Times New Roman" w:hAnsi="Times New Roman" w:cs="Times New Roman"/>
          <w:sz w:val="24"/>
          <w:szCs w:val="24"/>
        </w:rPr>
        <w:t>5.2.1. Заявитель может обратиться с жалобой (</w:t>
      </w:r>
      <w:hyperlink r:id="rId30" w:anchor="sub_1400" w:history="1">
        <w:r w:rsidRPr="00DA3B76">
          <w:rPr>
            <w:rStyle w:val="aa"/>
            <w:rFonts w:ascii="Times New Roman" w:hAnsi="Times New Roman" w:cs="Times New Roman"/>
            <w:color w:val="auto"/>
            <w:sz w:val="24"/>
            <w:szCs w:val="24"/>
          </w:rPr>
          <w:t>приложение № </w:t>
        </w:r>
      </w:hyperlink>
      <w:r w:rsidRPr="00DA3B76">
        <w:rPr>
          <w:rFonts w:ascii="Times New Roman" w:hAnsi="Times New Roman" w:cs="Times New Roman"/>
          <w:sz w:val="24"/>
          <w:szCs w:val="24"/>
        </w:rPr>
        <w:t>4 к административному регламенту) в том числе в следующих случаях:</w:t>
      </w:r>
    </w:p>
    <w:bookmarkEnd w:id="120"/>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2) нарушение срока предоставления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Забайкальского края, для предоставления муниципальной услуги;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для предоставления муниципальной услуги, у заявителя;</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6) затребование с заявителя при предоставлении муниципальной</w:t>
      </w:r>
      <w:r w:rsidR="004D4F17" w:rsidRPr="00DA3B76">
        <w:rPr>
          <w:rFonts w:ascii="Times New Roman" w:hAnsi="Times New Roman" w:cs="Times New Roman"/>
          <w:sz w:val="24"/>
          <w:szCs w:val="24"/>
        </w:rPr>
        <w:t xml:space="preserve"> </w:t>
      </w:r>
      <w:r w:rsidRPr="00DA3B76">
        <w:rPr>
          <w:rFonts w:ascii="Times New Roman" w:hAnsi="Times New Roman" w:cs="Times New Roman"/>
          <w:sz w:val="24"/>
          <w:szCs w:val="24"/>
        </w:rPr>
        <w:t>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lastRenderedPageBreak/>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121" w:name="sub_1446"/>
      <w:r w:rsidRPr="00DA3B76">
        <w:rPr>
          <w:rFonts w:ascii="Times New Roman" w:hAnsi="Times New Roman" w:cs="Times New Roman"/>
          <w:color w:val="auto"/>
          <w:sz w:val="24"/>
          <w:szCs w:val="24"/>
        </w:rPr>
        <w:t>5.3. Органы государственной власти и уполномоченные на рассмотрение жалобы должностные лица, которым может быть направлена жалоба</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22" w:name="sub_1652"/>
      <w:bookmarkEnd w:id="121"/>
      <w:r w:rsidRPr="00DA3B76">
        <w:rPr>
          <w:rFonts w:ascii="Times New Roman" w:hAnsi="Times New Roman" w:cs="Times New Roman"/>
          <w:sz w:val="24"/>
          <w:szCs w:val="24"/>
        </w:rPr>
        <w:t xml:space="preserve">5.3.1. Администрация </w:t>
      </w:r>
      <w:r w:rsidR="004D4F17" w:rsidRPr="00DA3B76">
        <w:rPr>
          <w:rFonts w:ascii="Times New Roman" w:hAnsi="Times New Roman" w:cs="Times New Roman"/>
          <w:sz w:val="24"/>
          <w:szCs w:val="24"/>
        </w:rPr>
        <w:t>муниципального района «Чернышевский район»</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23" w:name="sub_1653"/>
      <w:bookmarkEnd w:id="122"/>
      <w:r w:rsidRPr="00DA3B76">
        <w:rPr>
          <w:rFonts w:ascii="Times New Roman" w:hAnsi="Times New Roman" w:cs="Times New Roman"/>
          <w:sz w:val="24"/>
          <w:szCs w:val="24"/>
        </w:rPr>
        <w:t xml:space="preserve">5.3.2. Глава </w:t>
      </w:r>
      <w:r w:rsidR="004D4F17" w:rsidRPr="00DA3B76">
        <w:rPr>
          <w:rFonts w:ascii="Times New Roman" w:hAnsi="Times New Roman" w:cs="Times New Roman"/>
          <w:sz w:val="24"/>
          <w:szCs w:val="24"/>
        </w:rPr>
        <w:t>муниципального района «Чернышевский район»</w:t>
      </w: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124" w:name="sub_1447"/>
      <w:bookmarkEnd w:id="123"/>
      <w:r w:rsidRPr="00DA3B76">
        <w:rPr>
          <w:rFonts w:ascii="Times New Roman" w:hAnsi="Times New Roman" w:cs="Times New Roman"/>
          <w:color w:val="auto"/>
          <w:sz w:val="24"/>
          <w:szCs w:val="24"/>
        </w:rPr>
        <w:t>5.4. Порядок подачи и рассмотрения жалобы</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25" w:name="sub_1655"/>
      <w:bookmarkEnd w:id="124"/>
      <w:r w:rsidRPr="00DA3B76">
        <w:rPr>
          <w:rFonts w:ascii="Times New Roman" w:hAnsi="Times New Roman" w:cs="Times New Roman"/>
          <w:sz w:val="24"/>
          <w:szCs w:val="24"/>
        </w:rPr>
        <w:t>5.4.1. Основанием для начала процедуры досудебного (внесудебного) обжалования является поступление жалобы.</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26" w:name="sub_1656"/>
      <w:bookmarkEnd w:id="125"/>
      <w:r w:rsidRPr="00DA3B76">
        <w:rPr>
          <w:rFonts w:ascii="Times New Roman" w:hAnsi="Times New Roman" w:cs="Times New Roman"/>
          <w:sz w:val="24"/>
          <w:szCs w:val="24"/>
        </w:rPr>
        <w:t xml:space="preserve">5.4.2. Жалоба подается в письменной форме на бумажном носителе, в электронной форме в Администрацию. Жалобы на решения, принятые Главой </w:t>
      </w:r>
      <w:r w:rsidR="004D4F17" w:rsidRPr="00DA3B76">
        <w:rPr>
          <w:rFonts w:ascii="Times New Roman" w:hAnsi="Times New Roman" w:cs="Times New Roman"/>
          <w:sz w:val="24"/>
          <w:szCs w:val="24"/>
        </w:rPr>
        <w:t>муниципального района «Чернышевский район»</w:t>
      </w:r>
      <w:r w:rsidRPr="00DA3B76">
        <w:rPr>
          <w:rFonts w:ascii="Times New Roman" w:hAnsi="Times New Roman" w:cs="Times New Roman"/>
          <w:sz w:val="24"/>
          <w:szCs w:val="24"/>
        </w:rPr>
        <w:t xml:space="preserve">, </w:t>
      </w:r>
      <w:bookmarkStart w:id="127" w:name="sub_1657"/>
      <w:bookmarkEnd w:id="126"/>
      <w:r w:rsidRPr="00DA3B76">
        <w:rPr>
          <w:rFonts w:ascii="Times New Roman" w:hAnsi="Times New Roman" w:cs="Times New Roman"/>
          <w:sz w:val="24"/>
          <w:szCs w:val="24"/>
        </w:rPr>
        <w:t>заявитель вправе обжаловать, обратившись в прокуратуру или суд в установленном порядке.».</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5.4.3. Жалоба может быть направлена по почте, с использованием информационно-телекоммуникационной сети "Интернет", официального сайта, а также может быть принята при личном приеме заявителя.</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28" w:name="sub_1658"/>
      <w:bookmarkEnd w:id="127"/>
      <w:r w:rsidRPr="00DA3B76">
        <w:rPr>
          <w:rFonts w:ascii="Times New Roman" w:hAnsi="Times New Roman" w:cs="Times New Roman"/>
          <w:sz w:val="24"/>
          <w:szCs w:val="24"/>
        </w:rPr>
        <w:t>5.4.4. Жалоба должна содержать:</w:t>
      </w:r>
    </w:p>
    <w:bookmarkEnd w:id="128"/>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 сведения об обжалуемых решениях и действиях (бездействии) Администрации или отдела Администрации, должностного лица Администрации или отдела Администрации либо муниципального служащего;</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29" w:name="sub_1659"/>
      <w:r w:rsidRPr="00DA3B76">
        <w:rPr>
          <w:rFonts w:ascii="Times New Roman" w:hAnsi="Times New Roman" w:cs="Times New Roman"/>
          <w:sz w:val="24"/>
          <w:szCs w:val="24"/>
        </w:rPr>
        <w:t>5.4.5.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130" w:name="sub_1448"/>
      <w:bookmarkEnd w:id="129"/>
      <w:r w:rsidRPr="00DA3B76">
        <w:rPr>
          <w:rFonts w:ascii="Times New Roman" w:hAnsi="Times New Roman" w:cs="Times New Roman"/>
          <w:color w:val="auto"/>
          <w:sz w:val="24"/>
          <w:szCs w:val="24"/>
        </w:rPr>
        <w:t>5.5. Сроки рассмотрения жалобы</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31" w:name="sub_1660"/>
      <w:bookmarkStart w:id="132" w:name="_GoBack"/>
      <w:bookmarkEnd w:id="130"/>
      <w:r w:rsidRPr="00DA3B76">
        <w:rPr>
          <w:rFonts w:ascii="Times New Roman" w:hAnsi="Times New Roman" w:cs="Times New Roman"/>
          <w:sz w:val="24"/>
          <w:szCs w:val="24"/>
        </w:rPr>
        <w:t>5.5.1. Жалоба, поступившая в Администрацию, подлежит рассмотрению должностным лицом, наделенным полномочиями по рассмотрению жалоб, в течение 30 рабочих дней со дня ее регистрации</w:t>
      </w:r>
      <w:bookmarkStart w:id="133" w:name="sub_1661"/>
      <w:bookmarkEnd w:id="131"/>
      <w:r w:rsidRPr="00DA3B76">
        <w:rPr>
          <w:rFonts w:ascii="Times New Roman" w:hAnsi="Times New Roman" w:cs="Times New Roman"/>
          <w:sz w:val="24"/>
          <w:szCs w:val="24"/>
        </w:rPr>
        <w:t>.</w:t>
      </w: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134" w:name="sub_1450"/>
      <w:bookmarkEnd w:id="132"/>
      <w:bookmarkEnd w:id="133"/>
      <w:r w:rsidRPr="00DA3B76">
        <w:rPr>
          <w:rFonts w:ascii="Times New Roman" w:hAnsi="Times New Roman" w:cs="Times New Roman"/>
          <w:color w:val="auto"/>
          <w:sz w:val="24"/>
          <w:szCs w:val="24"/>
        </w:rPr>
        <w:t>5.6. Результат рассмотрения жалобы</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35" w:name="sub_1662"/>
      <w:bookmarkEnd w:id="134"/>
      <w:r w:rsidRPr="00DA3B76">
        <w:rPr>
          <w:rFonts w:ascii="Times New Roman" w:hAnsi="Times New Roman" w:cs="Times New Roman"/>
          <w:sz w:val="24"/>
          <w:szCs w:val="24"/>
        </w:rPr>
        <w:t>5.6.1. По результатам рассмотрения жалобы Администрация принимает одно из следующих решений:</w:t>
      </w:r>
    </w:p>
    <w:bookmarkEnd w:id="135"/>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а также в иных формах;</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 отказывает в удовлетворении жалобы.</w:t>
      </w: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136" w:name="sub_1413"/>
      <w:r w:rsidRPr="00DA3B76">
        <w:rPr>
          <w:rFonts w:ascii="Times New Roman" w:hAnsi="Times New Roman" w:cs="Times New Roman"/>
          <w:color w:val="auto"/>
          <w:sz w:val="24"/>
          <w:szCs w:val="24"/>
        </w:rPr>
        <w:t>5.7. Порядок информирования заявителя о результатах рассмотрения жалобы</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37" w:name="sub_1663"/>
      <w:bookmarkEnd w:id="136"/>
      <w:r w:rsidRPr="00DA3B76">
        <w:rPr>
          <w:rFonts w:ascii="Times New Roman" w:hAnsi="Times New Roman" w:cs="Times New Roman"/>
          <w:sz w:val="24"/>
          <w:szCs w:val="24"/>
        </w:rPr>
        <w:t xml:space="preserve">5.7.1. Не позднее дня, следующего за днем принятия решения, указанного в </w:t>
      </w:r>
      <w:hyperlink r:id="rId31" w:anchor="sub_1662" w:history="1">
        <w:r w:rsidRPr="00DA3B76">
          <w:rPr>
            <w:rStyle w:val="aa"/>
            <w:rFonts w:ascii="Times New Roman" w:hAnsi="Times New Roman" w:cs="Times New Roman"/>
            <w:color w:val="auto"/>
            <w:sz w:val="24"/>
            <w:szCs w:val="24"/>
          </w:rPr>
          <w:t>пункте 5.6.1</w:t>
        </w:r>
      </w:hyperlink>
      <w:r w:rsidRPr="00DA3B76">
        <w:rPr>
          <w:rFonts w:ascii="Times New Roman" w:hAnsi="Times New Roman" w:cs="Times New Roman"/>
          <w:sz w:val="24"/>
          <w:szCs w:val="24"/>
        </w:rPr>
        <w:t>.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138" w:name="sub_1412"/>
      <w:bookmarkEnd w:id="137"/>
      <w:r w:rsidRPr="00DA3B76">
        <w:rPr>
          <w:rFonts w:ascii="Times New Roman" w:hAnsi="Times New Roman" w:cs="Times New Roman"/>
          <w:color w:val="auto"/>
          <w:sz w:val="24"/>
          <w:szCs w:val="24"/>
        </w:rPr>
        <w:lastRenderedPageBreak/>
        <w:t>5.8. Порядок обжалования решения по жалобе</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39" w:name="sub_1664"/>
      <w:bookmarkEnd w:id="138"/>
      <w:r w:rsidRPr="00DA3B76">
        <w:rPr>
          <w:rFonts w:ascii="Times New Roman" w:hAnsi="Times New Roman" w:cs="Times New Roman"/>
          <w:sz w:val="24"/>
          <w:szCs w:val="24"/>
        </w:rPr>
        <w:t>5.8.1. В случае, если заявитель не удовлетворен решением, принятым в результате рассмотрения жалобы, то заявитель вправе обжаловать данное решение в вышестоящий орган, органы контроля (надзора) и (или) в судебном порядке в соответствии с федеральным законодательством Российской Федерации.</w:t>
      </w: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140" w:name="sub_1411"/>
      <w:bookmarkEnd w:id="139"/>
      <w:r w:rsidRPr="00DA3B76">
        <w:rPr>
          <w:rFonts w:ascii="Times New Roman" w:hAnsi="Times New Roman" w:cs="Times New Roman"/>
          <w:color w:val="auto"/>
          <w:sz w:val="24"/>
          <w:szCs w:val="24"/>
        </w:rPr>
        <w:t>5.9. Право заявителя на получение информации и документов, необходимых для обоснования и рассмотрения жалобы</w:t>
      </w:r>
    </w:p>
    <w:p w:rsidR="005434E1" w:rsidRPr="00DA3B76" w:rsidRDefault="005434E1" w:rsidP="00F12FEF">
      <w:pPr>
        <w:spacing w:after="0" w:line="240" w:lineRule="auto"/>
        <w:ind w:firstLine="709"/>
        <w:jc w:val="both"/>
        <w:rPr>
          <w:rFonts w:ascii="Times New Roman" w:hAnsi="Times New Roman" w:cs="Times New Roman"/>
          <w:sz w:val="24"/>
          <w:szCs w:val="24"/>
        </w:rPr>
      </w:pPr>
      <w:bookmarkStart w:id="141" w:name="sub_1665"/>
      <w:bookmarkEnd w:id="140"/>
      <w:r w:rsidRPr="00DA3B76">
        <w:rPr>
          <w:rFonts w:ascii="Times New Roman" w:hAnsi="Times New Roman" w:cs="Times New Roman"/>
          <w:sz w:val="24"/>
          <w:szCs w:val="24"/>
        </w:rPr>
        <w:t>5.9.1. При рассмотрении жалобы гражданин имеет право:</w:t>
      </w:r>
    </w:p>
    <w:bookmarkEnd w:id="141"/>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 представлять дополнительные документы и материалы либо обращаться с просьбой об их истребовании, в том числе в электронной форме;</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получать письменный ответ по существу поставленных в жалобе вопросов,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жалобе вопросов;</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обращаться с жалобой на принятое решение или на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обращаться с заявлением о прекращении рассмотрения жалобы.</w:t>
      </w:r>
    </w:p>
    <w:p w:rsidR="005434E1" w:rsidRPr="00DA3B76" w:rsidRDefault="005434E1" w:rsidP="00F12FEF">
      <w:pPr>
        <w:pStyle w:val="1"/>
        <w:spacing w:before="0" w:after="0"/>
        <w:ind w:firstLine="709"/>
        <w:jc w:val="both"/>
        <w:rPr>
          <w:rFonts w:ascii="Times New Roman" w:hAnsi="Times New Roman" w:cs="Times New Roman"/>
          <w:color w:val="auto"/>
          <w:sz w:val="24"/>
          <w:szCs w:val="24"/>
        </w:rPr>
      </w:pPr>
      <w:bookmarkStart w:id="142" w:name="sub_1410"/>
      <w:r w:rsidRPr="00DA3B76">
        <w:rPr>
          <w:rFonts w:ascii="Times New Roman" w:hAnsi="Times New Roman" w:cs="Times New Roman"/>
          <w:color w:val="auto"/>
          <w:sz w:val="24"/>
          <w:szCs w:val="24"/>
        </w:rPr>
        <w:t>5.10. Способы информирования заявителей о порядке подачи и рассмотрения жалобы</w:t>
      </w:r>
    </w:p>
    <w:p w:rsidR="005434E1" w:rsidRPr="00DA3B76" w:rsidRDefault="005434E1" w:rsidP="009053AB">
      <w:pPr>
        <w:spacing w:after="0" w:line="240" w:lineRule="auto"/>
        <w:ind w:firstLine="709"/>
        <w:jc w:val="both"/>
        <w:rPr>
          <w:rFonts w:ascii="Times New Roman" w:hAnsi="Times New Roman" w:cs="Times New Roman"/>
          <w:sz w:val="24"/>
          <w:szCs w:val="24"/>
        </w:rPr>
      </w:pPr>
      <w:bookmarkStart w:id="143" w:name="sub_1666"/>
      <w:bookmarkEnd w:id="142"/>
      <w:r w:rsidRPr="00DA3B76">
        <w:rPr>
          <w:rFonts w:ascii="Times New Roman" w:hAnsi="Times New Roman" w:cs="Times New Roman"/>
          <w:sz w:val="24"/>
          <w:szCs w:val="24"/>
        </w:rPr>
        <w:t>5.10.1. Информация о порядке подачи и рассмотрения жалобы размещается на официальном сайте в информационно-телекоммуникационной сети "Интернет", а также может быть сообщена заявителю специалистом Администрации с использованием почтовой, телефонной связи, посредством электронной почты либо на личном приеме.</w:t>
      </w:r>
      <w:bookmarkEnd w:id="143"/>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EF3024" w:rsidRPr="00DA3B76" w:rsidRDefault="00EF3024" w:rsidP="009053AB">
      <w:pPr>
        <w:spacing w:after="0" w:line="240" w:lineRule="auto"/>
        <w:ind w:firstLine="709"/>
        <w:jc w:val="both"/>
        <w:rPr>
          <w:rFonts w:ascii="Times New Roman" w:hAnsi="Times New Roman" w:cs="Times New Roman"/>
          <w:sz w:val="24"/>
          <w:szCs w:val="24"/>
        </w:rPr>
      </w:pPr>
    </w:p>
    <w:p w:rsidR="005434E1" w:rsidRPr="00DA3B76" w:rsidRDefault="005434E1" w:rsidP="004D4F17">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lastRenderedPageBreak/>
        <w:t>Приложение № 1</w:t>
      </w:r>
    </w:p>
    <w:p w:rsidR="005434E1" w:rsidRPr="00DA3B76" w:rsidRDefault="005434E1" w:rsidP="004D4F17">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к Административному регламенту</w:t>
      </w:r>
    </w:p>
    <w:p w:rsidR="005434E1" w:rsidRPr="00DA3B76" w:rsidRDefault="005434E1" w:rsidP="004D4F17">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(Для физических лиц)</w:t>
      </w:r>
    </w:p>
    <w:p w:rsidR="005434E1" w:rsidRPr="00DA3B76" w:rsidRDefault="005434E1" w:rsidP="004D4F17">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В Администрацию_________________________</w:t>
      </w:r>
    </w:p>
    <w:p w:rsidR="005434E1" w:rsidRPr="00DA3B76" w:rsidRDefault="005434E1" w:rsidP="004D4F17">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_________________________________________</w:t>
      </w:r>
    </w:p>
    <w:p w:rsidR="005434E1" w:rsidRPr="00DA3B76" w:rsidRDefault="005434E1" w:rsidP="004D4F17">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от ______________________________________</w:t>
      </w:r>
    </w:p>
    <w:p w:rsidR="005434E1" w:rsidRPr="00DA3B76" w:rsidRDefault="005434E1" w:rsidP="004D4F17">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_________________________________________</w:t>
      </w:r>
    </w:p>
    <w:p w:rsidR="005434E1" w:rsidRPr="00DA3B76" w:rsidRDefault="005434E1" w:rsidP="004D4F17">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_________________________________________</w:t>
      </w:r>
    </w:p>
    <w:p w:rsidR="004D4F17" w:rsidRPr="00DA3B76" w:rsidRDefault="005434E1" w:rsidP="004D4F17">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Паспорт: серия_____</w:t>
      </w:r>
      <w:r w:rsidR="004D4F17" w:rsidRPr="00DA3B76">
        <w:rPr>
          <w:rFonts w:ascii="Times New Roman" w:hAnsi="Times New Roman" w:cs="Times New Roman"/>
          <w:bCs/>
          <w:sz w:val="24"/>
          <w:szCs w:val="24"/>
        </w:rPr>
        <w:t>___</w:t>
      </w:r>
      <w:r w:rsidRPr="00DA3B76">
        <w:rPr>
          <w:rFonts w:ascii="Times New Roman" w:hAnsi="Times New Roman" w:cs="Times New Roman"/>
          <w:bCs/>
          <w:sz w:val="24"/>
          <w:szCs w:val="24"/>
        </w:rPr>
        <w:t>номер_</w:t>
      </w:r>
      <w:r w:rsidR="004D4F17" w:rsidRPr="00DA3B76">
        <w:rPr>
          <w:rFonts w:ascii="Times New Roman" w:hAnsi="Times New Roman" w:cs="Times New Roman"/>
          <w:bCs/>
          <w:sz w:val="24"/>
          <w:szCs w:val="24"/>
        </w:rPr>
        <w:t>____</w:t>
      </w:r>
      <w:r w:rsidRPr="00DA3B76">
        <w:rPr>
          <w:rFonts w:ascii="Times New Roman" w:hAnsi="Times New Roman" w:cs="Times New Roman"/>
          <w:bCs/>
          <w:sz w:val="24"/>
          <w:szCs w:val="24"/>
        </w:rPr>
        <w:t>_______</w:t>
      </w:r>
      <w:r w:rsidR="004D4F17" w:rsidRPr="00DA3B76">
        <w:rPr>
          <w:rFonts w:ascii="Times New Roman" w:hAnsi="Times New Roman" w:cs="Times New Roman"/>
          <w:bCs/>
          <w:sz w:val="24"/>
          <w:szCs w:val="24"/>
        </w:rPr>
        <w:t>__</w:t>
      </w:r>
      <w:r w:rsidRPr="00DA3B76">
        <w:rPr>
          <w:rFonts w:ascii="Times New Roman" w:hAnsi="Times New Roman" w:cs="Times New Roman"/>
          <w:bCs/>
          <w:sz w:val="24"/>
          <w:szCs w:val="24"/>
        </w:rPr>
        <w:t>_</w:t>
      </w:r>
    </w:p>
    <w:p w:rsidR="005434E1" w:rsidRPr="00DA3B76" w:rsidRDefault="005434E1" w:rsidP="004D4F17">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кем выдан</w:t>
      </w:r>
      <w:r w:rsidR="004D4F17" w:rsidRPr="00DA3B76">
        <w:rPr>
          <w:rFonts w:ascii="Times New Roman" w:hAnsi="Times New Roman" w:cs="Times New Roman"/>
          <w:bCs/>
          <w:sz w:val="24"/>
          <w:szCs w:val="24"/>
        </w:rPr>
        <w:t>________________________________</w:t>
      </w:r>
    </w:p>
    <w:p w:rsidR="005434E1" w:rsidRPr="00DA3B76" w:rsidRDefault="005434E1" w:rsidP="004D4F17">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_________________________________________</w:t>
      </w:r>
    </w:p>
    <w:p w:rsidR="005434E1" w:rsidRPr="00DA3B76" w:rsidRDefault="005434E1" w:rsidP="004D4F17">
      <w:pPr>
        <w:spacing w:after="0" w:line="240" w:lineRule="auto"/>
        <w:jc w:val="right"/>
        <w:rPr>
          <w:rFonts w:ascii="Times New Roman" w:hAnsi="Times New Roman" w:cs="Times New Roman"/>
          <w:sz w:val="24"/>
          <w:szCs w:val="24"/>
        </w:rPr>
      </w:pPr>
      <w:r w:rsidRPr="00DA3B76">
        <w:rPr>
          <w:rFonts w:ascii="Times New Roman" w:hAnsi="Times New Roman" w:cs="Times New Roman"/>
          <w:bCs/>
          <w:sz w:val="24"/>
          <w:szCs w:val="24"/>
        </w:rPr>
        <w:t>_________________________________________</w:t>
      </w:r>
    </w:p>
    <w:p w:rsidR="005434E1" w:rsidRPr="00DA3B76" w:rsidRDefault="004D4F17" w:rsidP="004D4F17">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Д</w:t>
      </w:r>
      <w:r w:rsidR="005434E1" w:rsidRPr="00DA3B76">
        <w:rPr>
          <w:rFonts w:ascii="Times New Roman" w:hAnsi="Times New Roman" w:cs="Times New Roman"/>
          <w:bCs/>
          <w:sz w:val="24"/>
          <w:szCs w:val="24"/>
        </w:rPr>
        <w:t>ата выдачи: _____________________________</w:t>
      </w:r>
    </w:p>
    <w:p w:rsidR="005434E1" w:rsidRPr="00DA3B76" w:rsidRDefault="005434E1" w:rsidP="004D4F17">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Почтовый адрес:__________________________</w:t>
      </w:r>
    </w:p>
    <w:p w:rsidR="005434E1" w:rsidRPr="00DA3B76" w:rsidRDefault="005434E1" w:rsidP="004D4F17">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________________________________________</w:t>
      </w:r>
    </w:p>
    <w:p w:rsidR="004D4F17" w:rsidRPr="00DA3B76" w:rsidRDefault="004D4F17" w:rsidP="004D4F17">
      <w:pPr>
        <w:spacing w:after="0" w:line="240" w:lineRule="auto"/>
        <w:jc w:val="right"/>
        <w:rPr>
          <w:rFonts w:ascii="Times New Roman" w:hAnsi="Times New Roman" w:cs="Times New Roman"/>
          <w:bCs/>
          <w:sz w:val="24"/>
          <w:szCs w:val="24"/>
        </w:rPr>
      </w:pPr>
    </w:p>
    <w:p w:rsidR="004D4F17" w:rsidRPr="00DA3B76" w:rsidRDefault="004D4F17" w:rsidP="00F12FEF">
      <w:pPr>
        <w:spacing w:after="0" w:line="240" w:lineRule="auto"/>
        <w:jc w:val="both"/>
        <w:rPr>
          <w:rFonts w:ascii="Times New Roman" w:hAnsi="Times New Roman" w:cs="Times New Roman"/>
          <w:bCs/>
          <w:sz w:val="24"/>
          <w:szCs w:val="24"/>
        </w:rPr>
      </w:pPr>
    </w:p>
    <w:p w:rsidR="005434E1" w:rsidRPr="00DA3B76" w:rsidRDefault="005434E1" w:rsidP="004D4F17">
      <w:pPr>
        <w:spacing w:after="0" w:line="240" w:lineRule="auto"/>
        <w:jc w:val="center"/>
        <w:rPr>
          <w:rFonts w:ascii="Times New Roman" w:hAnsi="Times New Roman" w:cs="Times New Roman"/>
          <w:b/>
          <w:bCs/>
          <w:sz w:val="24"/>
          <w:szCs w:val="24"/>
        </w:rPr>
      </w:pPr>
      <w:r w:rsidRPr="00DA3B76">
        <w:rPr>
          <w:rFonts w:ascii="Times New Roman" w:hAnsi="Times New Roman" w:cs="Times New Roman"/>
          <w:b/>
          <w:bCs/>
          <w:sz w:val="24"/>
          <w:szCs w:val="24"/>
        </w:rPr>
        <w:t>ЗАЯВЛЕНИЕ О ПРЕДВАРИТЕЛЬНОМ СОГЛАСОВАНИИ ПРЕДОСТАВЛЕНИЯ ЗЕМЕЛЬНЫХ УЧАСТКОВ,  ГОСУДАРСТВЕННАЯ СОБСТВЕННОСТЬ НА КОТОРЫЕ НЕ РАЗГРАНИЧЕНА, И ЗЕМЕЛЬНЫХ УЧАСТКОВ, НАХОДЯЩИХСЯ В СОБСТВЕННОСТИ</w:t>
      </w:r>
      <w:r w:rsidR="004D4F17" w:rsidRPr="00DA3B76">
        <w:rPr>
          <w:rFonts w:ascii="Times New Roman" w:hAnsi="Times New Roman" w:cs="Times New Roman"/>
          <w:b/>
          <w:bCs/>
          <w:sz w:val="24"/>
          <w:szCs w:val="24"/>
        </w:rPr>
        <w:t xml:space="preserve"> МУНИЦИПАЛЬНОГО РАЙОНА «ЧЕРНЫШЕВСКИЙ РАЙОН»</w:t>
      </w:r>
      <w:r w:rsidRPr="00DA3B76">
        <w:rPr>
          <w:rFonts w:ascii="Times New Roman" w:hAnsi="Times New Roman" w:cs="Times New Roman"/>
          <w:b/>
          <w:bCs/>
          <w:sz w:val="24"/>
          <w:szCs w:val="24"/>
        </w:rPr>
        <w:t>, ГРАЖДАНАМ ДЛЯ ИНДИВИДУАЛЬНОГО ЖИЛИЩНОГО СТРОИТЕЛЬСТВА, ВЕДЕНИЯ ПОДСОБНОГО ХОЗЯЙСТВА В ГРАНИЦАХ НАСЕЛЕННОГО ПУНКТА, САДОВОДСТВА, ДАЧНОГО ХОЗЯЙСТВА</w:t>
      </w:r>
      <w:r w:rsidR="00C7195B" w:rsidRPr="00DA3B76">
        <w:rPr>
          <w:rFonts w:ascii="Times New Roman" w:hAnsi="Times New Roman" w:cs="Times New Roman"/>
          <w:b/>
          <w:bCs/>
          <w:sz w:val="24"/>
          <w:szCs w:val="24"/>
        </w:rPr>
        <w:t xml:space="preserve"> БЕЗ ПРОВЕДЕНИЯ ТОРГОВ</w:t>
      </w:r>
    </w:p>
    <w:p w:rsidR="005434E1" w:rsidRPr="00DA3B76" w:rsidRDefault="005434E1" w:rsidP="00F12FEF">
      <w:pPr>
        <w:spacing w:after="0" w:line="240" w:lineRule="auto"/>
        <w:jc w:val="both"/>
        <w:rPr>
          <w:rFonts w:ascii="Times New Roman" w:hAnsi="Times New Roman" w:cs="Times New Roman"/>
          <w:bCs/>
          <w:sz w:val="24"/>
          <w:szCs w:val="24"/>
        </w:rPr>
      </w:pP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Прошу(им) предварительно согласовать предоставление земельного участка: ______________________________________________________________</w:t>
      </w:r>
      <w:r w:rsidR="004D4F17" w:rsidRPr="00DA3B76">
        <w:rPr>
          <w:rFonts w:ascii="Times New Roman" w:hAnsi="Times New Roman" w:cs="Times New Roman"/>
          <w:bCs/>
          <w:sz w:val="24"/>
          <w:szCs w:val="24"/>
        </w:rPr>
        <w:t>___________</w:t>
      </w:r>
      <w:r w:rsidRPr="00DA3B76">
        <w:rPr>
          <w:rFonts w:ascii="Times New Roman" w:hAnsi="Times New Roman" w:cs="Times New Roman"/>
          <w:bCs/>
          <w:sz w:val="24"/>
          <w:szCs w:val="24"/>
        </w:rPr>
        <w:t>____</w:t>
      </w:r>
    </w:p>
    <w:p w:rsidR="005434E1" w:rsidRPr="00DA3B76" w:rsidRDefault="005434E1" w:rsidP="004D4F17">
      <w:pPr>
        <w:spacing w:after="0" w:line="240" w:lineRule="auto"/>
        <w:jc w:val="center"/>
        <w:rPr>
          <w:rFonts w:ascii="Times New Roman" w:hAnsi="Times New Roman" w:cs="Times New Roman"/>
          <w:bCs/>
          <w:sz w:val="24"/>
          <w:szCs w:val="24"/>
        </w:rPr>
      </w:pPr>
      <w:r w:rsidRPr="00DA3B76">
        <w:rPr>
          <w:rFonts w:ascii="Times New Roman" w:hAnsi="Times New Roman" w:cs="Times New Roman"/>
          <w:bCs/>
          <w:sz w:val="24"/>
          <w:szCs w:val="24"/>
        </w:rPr>
        <w:t>(цель использования земельного участка)</w:t>
      </w: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________________</w:t>
      </w:r>
      <w:r w:rsidR="004D4F17" w:rsidRPr="00DA3B76">
        <w:rPr>
          <w:rFonts w:ascii="Times New Roman" w:hAnsi="Times New Roman" w:cs="Times New Roman"/>
          <w:bCs/>
          <w:sz w:val="24"/>
          <w:szCs w:val="24"/>
        </w:rPr>
        <w:t>_____________</w:t>
      </w:r>
      <w:r w:rsidRPr="00DA3B76">
        <w:rPr>
          <w:rFonts w:ascii="Times New Roman" w:hAnsi="Times New Roman" w:cs="Times New Roman"/>
          <w:bCs/>
          <w:sz w:val="24"/>
          <w:szCs w:val="24"/>
        </w:rPr>
        <w:t>______________________________</w:t>
      </w:r>
      <w:r w:rsidR="004D4F17" w:rsidRPr="00DA3B76">
        <w:rPr>
          <w:rFonts w:ascii="Times New Roman" w:hAnsi="Times New Roman" w:cs="Times New Roman"/>
          <w:bCs/>
          <w:sz w:val="24"/>
          <w:szCs w:val="24"/>
        </w:rPr>
        <w:t>_</w:t>
      </w:r>
      <w:r w:rsidRPr="00DA3B76">
        <w:rPr>
          <w:rFonts w:ascii="Times New Roman" w:hAnsi="Times New Roman" w:cs="Times New Roman"/>
          <w:bCs/>
          <w:sz w:val="24"/>
          <w:szCs w:val="24"/>
        </w:rPr>
        <w:t>_________________</w:t>
      </w: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Испрашиваемое право______</w:t>
      </w:r>
      <w:r w:rsidR="004D4F17" w:rsidRPr="00DA3B76">
        <w:rPr>
          <w:rFonts w:ascii="Times New Roman" w:hAnsi="Times New Roman" w:cs="Times New Roman"/>
          <w:bCs/>
          <w:sz w:val="24"/>
          <w:szCs w:val="24"/>
        </w:rPr>
        <w:t>_______________</w:t>
      </w:r>
      <w:r w:rsidRPr="00DA3B76">
        <w:rPr>
          <w:rFonts w:ascii="Times New Roman" w:hAnsi="Times New Roman" w:cs="Times New Roman"/>
          <w:bCs/>
          <w:sz w:val="24"/>
          <w:szCs w:val="24"/>
        </w:rPr>
        <w:t>_____________________________________</w:t>
      </w: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Кадастровый номер ______________________</w:t>
      </w:r>
      <w:r w:rsidR="004D4F17" w:rsidRPr="00DA3B76">
        <w:rPr>
          <w:rFonts w:ascii="Times New Roman" w:hAnsi="Times New Roman" w:cs="Times New Roman"/>
          <w:bCs/>
          <w:sz w:val="24"/>
          <w:szCs w:val="24"/>
        </w:rPr>
        <w:t>_______________</w:t>
      </w:r>
      <w:r w:rsidRPr="00DA3B76">
        <w:rPr>
          <w:rFonts w:ascii="Times New Roman" w:hAnsi="Times New Roman" w:cs="Times New Roman"/>
          <w:bCs/>
          <w:sz w:val="24"/>
          <w:szCs w:val="24"/>
        </w:rPr>
        <w:t>_______________________</w:t>
      </w: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местоположение: ___________________________________</w:t>
      </w:r>
      <w:r w:rsidR="004D4F17" w:rsidRPr="00DA3B76">
        <w:rPr>
          <w:rFonts w:ascii="Times New Roman" w:hAnsi="Times New Roman" w:cs="Times New Roman"/>
          <w:bCs/>
          <w:sz w:val="24"/>
          <w:szCs w:val="24"/>
        </w:rPr>
        <w:t>_______________</w:t>
      </w:r>
      <w:r w:rsidRPr="00DA3B76">
        <w:rPr>
          <w:rFonts w:ascii="Times New Roman" w:hAnsi="Times New Roman" w:cs="Times New Roman"/>
          <w:bCs/>
          <w:sz w:val="24"/>
          <w:szCs w:val="24"/>
        </w:rPr>
        <w:t>____________</w:t>
      </w: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Реквизиты решения об утверждении проекта межевания территории (при наличии) ________________</w:t>
      </w:r>
      <w:r w:rsidR="004D4F17" w:rsidRPr="00DA3B76">
        <w:rPr>
          <w:rFonts w:ascii="Times New Roman" w:hAnsi="Times New Roman" w:cs="Times New Roman"/>
          <w:bCs/>
          <w:sz w:val="24"/>
          <w:szCs w:val="24"/>
        </w:rPr>
        <w:t>___________________</w:t>
      </w:r>
      <w:r w:rsidRPr="00DA3B76">
        <w:rPr>
          <w:rFonts w:ascii="Times New Roman" w:hAnsi="Times New Roman" w:cs="Times New Roman"/>
          <w:bCs/>
          <w:sz w:val="24"/>
          <w:szCs w:val="24"/>
        </w:rPr>
        <w:t>__________________________________________</w:t>
      </w:r>
    </w:p>
    <w:p w:rsidR="005434E1" w:rsidRPr="00DA3B76" w:rsidRDefault="005434E1" w:rsidP="00F12FEF">
      <w:pPr>
        <w:spacing w:after="0" w:line="240" w:lineRule="auto"/>
        <w:jc w:val="both"/>
        <w:rPr>
          <w:rFonts w:ascii="Times New Roman" w:hAnsi="Times New Roman" w:cs="Times New Roman"/>
          <w:sz w:val="24"/>
          <w:szCs w:val="24"/>
        </w:rPr>
      </w:pPr>
      <w:r w:rsidRPr="00DA3B76">
        <w:rPr>
          <w:rFonts w:ascii="Times New Roman" w:hAnsi="Times New Roman" w:cs="Times New Roman"/>
          <w:bCs/>
          <w:sz w:val="24"/>
          <w:szCs w:val="24"/>
        </w:rPr>
        <w:t>__________________</w:t>
      </w:r>
      <w:r w:rsidR="004D4F17" w:rsidRPr="00DA3B76">
        <w:rPr>
          <w:rFonts w:ascii="Times New Roman" w:hAnsi="Times New Roman" w:cs="Times New Roman"/>
          <w:bCs/>
          <w:sz w:val="24"/>
          <w:szCs w:val="24"/>
        </w:rPr>
        <w:t>______________</w:t>
      </w:r>
      <w:r w:rsidRPr="00DA3B76">
        <w:rPr>
          <w:rFonts w:ascii="Times New Roman" w:hAnsi="Times New Roman" w:cs="Times New Roman"/>
          <w:bCs/>
          <w:sz w:val="24"/>
          <w:szCs w:val="24"/>
        </w:rPr>
        <w:t>_____________________________________________</w:t>
      </w: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Приложение:</w:t>
      </w: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_____________________________</w:t>
      </w:r>
      <w:r w:rsidR="004D4F17" w:rsidRPr="00DA3B76">
        <w:rPr>
          <w:rFonts w:ascii="Times New Roman" w:hAnsi="Times New Roman" w:cs="Times New Roman"/>
          <w:bCs/>
          <w:sz w:val="24"/>
          <w:szCs w:val="24"/>
        </w:rPr>
        <w:t>_______________</w:t>
      </w:r>
      <w:r w:rsidRPr="00DA3B76">
        <w:rPr>
          <w:rFonts w:ascii="Times New Roman" w:hAnsi="Times New Roman" w:cs="Times New Roman"/>
          <w:bCs/>
          <w:sz w:val="24"/>
          <w:szCs w:val="24"/>
        </w:rPr>
        <w:t>__</w:t>
      </w:r>
      <w:r w:rsidR="004D4F17" w:rsidRPr="00DA3B76">
        <w:rPr>
          <w:rFonts w:ascii="Times New Roman" w:hAnsi="Times New Roman" w:cs="Times New Roman"/>
          <w:bCs/>
          <w:sz w:val="24"/>
          <w:szCs w:val="24"/>
        </w:rPr>
        <w:t>_______________________________</w:t>
      </w: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______________________</w:t>
      </w:r>
      <w:r w:rsidR="004D4F17" w:rsidRPr="00DA3B76">
        <w:rPr>
          <w:rFonts w:ascii="Times New Roman" w:hAnsi="Times New Roman" w:cs="Times New Roman"/>
          <w:bCs/>
          <w:sz w:val="24"/>
          <w:szCs w:val="24"/>
        </w:rPr>
        <w:t>________________</w:t>
      </w:r>
      <w:r w:rsidRPr="00DA3B76">
        <w:rPr>
          <w:rFonts w:ascii="Times New Roman" w:hAnsi="Times New Roman" w:cs="Times New Roman"/>
          <w:bCs/>
          <w:sz w:val="24"/>
          <w:szCs w:val="24"/>
        </w:rPr>
        <w:t>_______________________________________    __________________________________________________________________</w:t>
      </w:r>
      <w:r w:rsidR="004D4F17" w:rsidRPr="00DA3B76">
        <w:rPr>
          <w:rFonts w:ascii="Times New Roman" w:hAnsi="Times New Roman" w:cs="Times New Roman"/>
          <w:bCs/>
          <w:sz w:val="24"/>
          <w:szCs w:val="24"/>
        </w:rPr>
        <w:t>_________</w:t>
      </w:r>
      <w:r w:rsidRPr="00DA3B76">
        <w:rPr>
          <w:rFonts w:ascii="Times New Roman" w:hAnsi="Times New Roman" w:cs="Times New Roman"/>
          <w:bCs/>
          <w:sz w:val="24"/>
          <w:szCs w:val="24"/>
        </w:rPr>
        <w:t>__</w:t>
      </w:r>
    </w:p>
    <w:p w:rsidR="005434E1" w:rsidRPr="00DA3B76" w:rsidRDefault="005434E1" w:rsidP="004D4F17">
      <w:pPr>
        <w:spacing w:after="0" w:line="240" w:lineRule="auto"/>
        <w:jc w:val="center"/>
        <w:rPr>
          <w:rFonts w:ascii="Times New Roman" w:hAnsi="Times New Roman" w:cs="Times New Roman"/>
          <w:bCs/>
          <w:sz w:val="24"/>
          <w:szCs w:val="24"/>
        </w:rPr>
      </w:pPr>
      <w:r w:rsidRPr="00DA3B76">
        <w:rPr>
          <w:rFonts w:ascii="Times New Roman" w:hAnsi="Times New Roman" w:cs="Times New Roman"/>
          <w:bCs/>
          <w:sz w:val="24"/>
          <w:szCs w:val="24"/>
        </w:rPr>
        <w:t>(указываются документы, прилагаемые к заявлению)</w:t>
      </w:r>
    </w:p>
    <w:p w:rsidR="005434E1" w:rsidRPr="00DA3B76" w:rsidRDefault="005434E1" w:rsidP="00F12FEF">
      <w:pPr>
        <w:spacing w:after="0" w:line="240" w:lineRule="auto"/>
        <w:jc w:val="both"/>
        <w:rPr>
          <w:rFonts w:ascii="Times New Roman" w:hAnsi="Times New Roman" w:cs="Times New Roman"/>
          <w:bCs/>
          <w:sz w:val="24"/>
          <w:szCs w:val="24"/>
        </w:rPr>
      </w:pPr>
    </w:p>
    <w:p w:rsidR="004D4F17" w:rsidRPr="00DA3B76" w:rsidRDefault="004D4F17" w:rsidP="004D4F17">
      <w:pPr>
        <w:spacing w:after="0" w:line="240" w:lineRule="auto"/>
        <w:jc w:val="right"/>
        <w:rPr>
          <w:rFonts w:ascii="Times New Roman" w:hAnsi="Times New Roman" w:cs="Times New Roman"/>
          <w:bCs/>
          <w:sz w:val="24"/>
          <w:szCs w:val="24"/>
        </w:rPr>
      </w:pPr>
    </w:p>
    <w:p w:rsidR="004D4F17" w:rsidRPr="00DA3B76" w:rsidRDefault="004D4F17" w:rsidP="004D4F17">
      <w:pPr>
        <w:spacing w:after="0" w:line="240" w:lineRule="auto"/>
        <w:jc w:val="right"/>
        <w:rPr>
          <w:rFonts w:ascii="Times New Roman" w:hAnsi="Times New Roman" w:cs="Times New Roman"/>
          <w:bCs/>
          <w:sz w:val="24"/>
          <w:szCs w:val="24"/>
        </w:rPr>
      </w:pPr>
    </w:p>
    <w:p w:rsidR="005434E1" w:rsidRPr="00DA3B76" w:rsidRDefault="005434E1" w:rsidP="004D4F17">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__________/________________________________/</w:t>
      </w:r>
    </w:p>
    <w:p w:rsidR="005434E1" w:rsidRPr="00DA3B76" w:rsidRDefault="005434E1" w:rsidP="004D4F17">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(подпись)         (расшифровка подписи)</w:t>
      </w:r>
    </w:p>
    <w:p w:rsidR="005434E1" w:rsidRPr="00DA3B76" w:rsidRDefault="005434E1" w:rsidP="004D4F17">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____________________________________________ __________ 201__ г.</w:t>
      </w:r>
    </w:p>
    <w:p w:rsidR="005434E1" w:rsidRPr="00DA3B76" w:rsidRDefault="005434E1" w:rsidP="007D41C9">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br w:type="page"/>
      </w:r>
      <w:r w:rsidRPr="00DA3B76">
        <w:rPr>
          <w:rFonts w:ascii="Times New Roman" w:hAnsi="Times New Roman" w:cs="Times New Roman"/>
          <w:bCs/>
          <w:sz w:val="24"/>
          <w:szCs w:val="24"/>
        </w:rPr>
        <w:lastRenderedPageBreak/>
        <w:t>(Для крестьянского (фермерского) хозяйства)</w:t>
      </w:r>
    </w:p>
    <w:p w:rsidR="005434E1" w:rsidRPr="00DA3B76" w:rsidRDefault="005434E1" w:rsidP="007D41C9">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В Администрацию ________________________</w:t>
      </w:r>
    </w:p>
    <w:p w:rsidR="005434E1" w:rsidRPr="00DA3B76" w:rsidRDefault="005434E1" w:rsidP="007D41C9">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_________________________________________</w:t>
      </w:r>
    </w:p>
    <w:p w:rsidR="005434E1" w:rsidRPr="00DA3B76" w:rsidRDefault="005434E1" w:rsidP="007D41C9">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от ______________________________________</w:t>
      </w:r>
    </w:p>
    <w:p w:rsidR="005434E1" w:rsidRPr="00DA3B76" w:rsidRDefault="005434E1" w:rsidP="007D41C9">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_________________________________________</w:t>
      </w:r>
    </w:p>
    <w:p w:rsidR="005434E1" w:rsidRPr="00DA3B76" w:rsidRDefault="005434E1" w:rsidP="007D41C9">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_________________________________________</w:t>
      </w:r>
    </w:p>
    <w:p w:rsidR="005434E1" w:rsidRPr="00DA3B76" w:rsidRDefault="005434E1" w:rsidP="007D41C9">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Почтовый адрес: __________________________</w:t>
      </w:r>
    </w:p>
    <w:p w:rsidR="005434E1" w:rsidRPr="00DA3B76" w:rsidRDefault="005434E1" w:rsidP="007D41C9">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________________________________________</w:t>
      </w:r>
    </w:p>
    <w:p w:rsidR="005434E1" w:rsidRPr="00DA3B76" w:rsidRDefault="005434E1" w:rsidP="00F12FEF">
      <w:pPr>
        <w:spacing w:after="0" w:line="240" w:lineRule="auto"/>
        <w:jc w:val="both"/>
        <w:rPr>
          <w:rFonts w:ascii="Times New Roman" w:hAnsi="Times New Roman" w:cs="Times New Roman"/>
          <w:bCs/>
          <w:sz w:val="24"/>
          <w:szCs w:val="24"/>
        </w:rPr>
      </w:pPr>
    </w:p>
    <w:p w:rsidR="001A0528" w:rsidRPr="00DA3B76" w:rsidRDefault="001A0528" w:rsidP="00F12FEF">
      <w:pPr>
        <w:spacing w:after="0" w:line="240" w:lineRule="auto"/>
        <w:jc w:val="both"/>
        <w:rPr>
          <w:rFonts w:ascii="Times New Roman" w:hAnsi="Times New Roman" w:cs="Times New Roman"/>
          <w:bCs/>
          <w:sz w:val="24"/>
          <w:szCs w:val="24"/>
        </w:rPr>
      </w:pPr>
    </w:p>
    <w:p w:rsidR="005434E1" w:rsidRPr="00DA3B76" w:rsidRDefault="005434E1" w:rsidP="00F12FEF">
      <w:pPr>
        <w:spacing w:after="0" w:line="240" w:lineRule="auto"/>
        <w:jc w:val="both"/>
        <w:rPr>
          <w:rFonts w:ascii="Times New Roman" w:hAnsi="Times New Roman" w:cs="Times New Roman"/>
          <w:bCs/>
          <w:sz w:val="24"/>
          <w:szCs w:val="24"/>
        </w:rPr>
      </w:pPr>
    </w:p>
    <w:p w:rsidR="005434E1" w:rsidRPr="00DA3B76" w:rsidRDefault="005434E1" w:rsidP="007D41C9">
      <w:pPr>
        <w:spacing w:after="0" w:line="240" w:lineRule="auto"/>
        <w:jc w:val="center"/>
        <w:rPr>
          <w:rFonts w:ascii="Times New Roman" w:hAnsi="Times New Roman" w:cs="Times New Roman"/>
          <w:b/>
          <w:bCs/>
          <w:sz w:val="24"/>
          <w:szCs w:val="24"/>
        </w:rPr>
      </w:pPr>
      <w:r w:rsidRPr="00DA3B76">
        <w:rPr>
          <w:rFonts w:ascii="Times New Roman" w:hAnsi="Times New Roman" w:cs="Times New Roman"/>
          <w:b/>
          <w:bCs/>
          <w:sz w:val="24"/>
          <w:szCs w:val="24"/>
        </w:rPr>
        <w:t>ЗАЯВЛЕНИЕ О ПРЕДВАРИТЕЛЬНОМ СОГЛАСОВАНИИ ПРЕДОСТАВЛЕНИЯ ЗЕМЕЛЬНЫХ УЧАСТКОВ, ГОСУДАРСТВЕННАЯ СОБСТВЕННОСТЬ НА КОТОРЫЕ НЕ РАЗГРАНИЧЕНА, И ЗЕМЕЛЬНЫХ УЧАСТКОВ, НАХОДЯЩИХСЯ В СОБСТВЕННОСТИ</w:t>
      </w:r>
      <w:r w:rsidR="007D41C9" w:rsidRPr="00DA3B76">
        <w:rPr>
          <w:rFonts w:ascii="Times New Roman" w:hAnsi="Times New Roman" w:cs="Times New Roman"/>
          <w:b/>
          <w:bCs/>
          <w:sz w:val="24"/>
          <w:szCs w:val="24"/>
        </w:rPr>
        <w:t xml:space="preserve"> МУНИЦИПАЛЬНОГО РАЙОНА «ЧЕРНЫШЕВСКИЙ РАЙОН»</w:t>
      </w:r>
      <w:r w:rsidRPr="00DA3B76">
        <w:rPr>
          <w:rFonts w:ascii="Times New Roman" w:hAnsi="Times New Roman" w:cs="Times New Roman"/>
          <w:b/>
          <w:bCs/>
          <w:sz w:val="24"/>
          <w:szCs w:val="24"/>
        </w:rPr>
        <w:t>, ГРАЖДАНАМ ДЛЯ ИНДИВИДУАЛЬНОГО ЖИЛИЩНОГО СТРОИТЕЛЬСТВА, ВЕДЕНИЯ ПОДСОБНОГО ХОЗЯЙСТВА В ГРАНИЦАХ НАСЕЛЕННОГО ПУНКТА, САДОВОДСТВА, ДАЧНОГО ХОЗЯЙСТВА</w:t>
      </w:r>
      <w:r w:rsidR="00C7195B" w:rsidRPr="00DA3B76">
        <w:rPr>
          <w:rFonts w:ascii="Times New Roman" w:hAnsi="Times New Roman" w:cs="Times New Roman"/>
          <w:b/>
          <w:bCs/>
          <w:sz w:val="24"/>
          <w:szCs w:val="24"/>
        </w:rPr>
        <w:t>, ГРАЖДАНАМ И КРЕСТЬЯНКИМ (ФЕРМЕРСКИМ) ХОЗЯЙСТВАМ ДЛЯ ОСУЩЕСТВЛЕНИЯ КРЕСТЬЯНСКИМ (ФЕРМЕРСКИМ) ХОЗЯЙСТВОМ ЕГО ДЕЯТЕЛЬНОСТИ БЕЗ ПРОВЕДЕНИЯ ТОРГОВ</w:t>
      </w:r>
    </w:p>
    <w:p w:rsidR="005434E1" w:rsidRPr="00DA3B76" w:rsidRDefault="005434E1" w:rsidP="00F12FEF">
      <w:pPr>
        <w:spacing w:after="0" w:line="240" w:lineRule="auto"/>
        <w:jc w:val="both"/>
        <w:rPr>
          <w:rFonts w:ascii="Times New Roman" w:hAnsi="Times New Roman" w:cs="Times New Roman"/>
          <w:bCs/>
          <w:sz w:val="24"/>
          <w:szCs w:val="24"/>
        </w:rPr>
      </w:pP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Прошу(им) предварительно согласовать предоставление земельного участка: _______________________________________</w:t>
      </w:r>
      <w:r w:rsidR="001A0528" w:rsidRPr="00DA3B76">
        <w:rPr>
          <w:rFonts w:ascii="Times New Roman" w:hAnsi="Times New Roman" w:cs="Times New Roman"/>
          <w:bCs/>
          <w:sz w:val="24"/>
          <w:szCs w:val="24"/>
        </w:rPr>
        <w:t>___________</w:t>
      </w:r>
      <w:r w:rsidRPr="00DA3B76">
        <w:rPr>
          <w:rFonts w:ascii="Times New Roman" w:hAnsi="Times New Roman" w:cs="Times New Roman"/>
          <w:bCs/>
          <w:sz w:val="24"/>
          <w:szCs w:val="24"/>
        </w:rPr>
        <w:t>___________________________</w:t>
      </w: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(цель использования земельного участка)</w:t>
      </w: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_________________________________</w:t>
      </w:r>
      <w:r w:rsidR="001A0528" w:rsidRPr="00DA3B76">
        <w:rPr>
          <w:rFonts w:ascii="Times New Roman" w:hAnsi="Times New Roman" w:cs="Times New Roman"/>
          <w:bCs/>
          <w:sz w:val="24"/>
          <w:szCs w:val="24"/>
        </w:rPr>
        <w:t>______________</w:t>
      </w:r>
      <w:r w:rsidRPr="00DA3B76">
        <w:rPr>
          <w:rFonts w:ascii="Times New Roman" w:hAnsi="Times New Roman" w:cs="Times New Roman"/>
          <w:bCs/>
          <w:sz w:val="24"/>
          <w:szCs w:val="24"/>
        </w:rPr>
        <w:t>______________________________</w:t>
      </w: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Испрашиваемое право______</w:t>
      </w:r>
      <w:r w:rsidR="001A0528" w:rsidRPr="00DA3B76">
        <w:rPr>
          <w:rFonts w:ascii="Times New Roman" w:hAnsi="Times New Roman" w:cs="Times New Roman"/>
          <w:bCs/>
          <w:sz w:val="24"/>
          <w:szCs w:val="24"/>
        </w:rPr>
        <w:t>_______________</w:t>
      </w:r>
      <w:r w:rsidRPr="00DA3B76">
        <w:rPr>
          <w:rFonts w:ascii="Times New Roman" w:hAnsi="Times New Roman" w:cs="Times New Roman"/>
          <w:bCs/>
          <w:sz w:val="24"/>
          <w:szCs w:val="24"/>
        </w:rPr>
        <w:t>_____________________________________</w:t>
      </w: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Кадастровый номер ___________</w:t>
      </w:r>
      <w:r w:rsidR="001A0528" w:rsidRPr="00DA3B76">
        <w:rPr>
          <w:rFonts w:ascii="Times New Roman" w:hAnsi="Times New Roman" w:cs="Times New Roman"/>
          <w:bCs/>
          <w:sz w:val="24"/>
          <w:szCs w:val="24"/>
        </w:rPr>
        <w:t>_______________</w:t>
      </w:r>
      <w:r w:rsidRPr="00DA3B76">
        <w:rPr>
          <w:rFonts w:ascii="Times New Roman" w:hAnsi="Times New Roman" w:cs="Times New Roman"/>
          <w:bCs/>
          <w:sz w:val="24"/>
          <w:szCs w:val="24"/>
        </w:rPr>
        <w:t>__________________________________</w:t>
      </w: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местоположение: ____________________________</w:t>
      </w:r>
      <w:r w:rsidR="001A0528" w:rsidRPr="00DA3B76">
        <w:rPr>
          <w:rFonts w:ascii="Times New Roman" w:hAnsi="Times New Roman" w:cs="Times New Roman"/>
          <w:bCs/>
          <w:sz w:val="24"/>
          <w:szCs w:val="24"/>
        </w:rPr>
        <w:t>_______________</w:t>
      </w:r>
      <w:r w:rsidRPr="00DA3B76">
        <w:rPr>
          <w:rFonts w:ascii="Times New Roman" w:hAnsi="Times New Roman" w:cs="Times New Roman"/>
          <w:bCs/>
          <w:sz w:val="24"/>
          <w:szCs w:val="24"/>
        </w:rPr>
        <w:t>___________________</w:t>
      </w: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Реквизиты решения об утверждении проекта межевания территории (при наличии) ___________________________________</w:t>
      </w:r>
      <w:r w:rsidR="001A0528" w:rsidRPr="00DA3B76">
        <w:rPr>
          <w:rFonts w:ascii="Times New Roman" w:hAnsi="Times New Roman" w:cs="Times New Roman"/>
          <w:bCs/>
          <w:sz w:val="24"/>
          <w:szCs w:val="24"/>
        </w:rPr>
        <w:t>___________________</w:t>
      </w:r>
      <w:r w:rsidRPr="00DA3B76">
        <w:rPr>
          <w:rFonts w:ascii="Times New Roman" w:hAnsi="Times New Roman" w:cs="Times New Roman"/>
          <w:bCs/>
          <w:sz w:val="24"/>
          <w:szCs w:val="24"/>
        </w:rPr>
        <w:t>_______________________</w:t>
      </w:r>
    </w:p>
    <w:p w:rsidR="005434E1" w:rsidRPr="00DA3B76" w:rsidRDefault="005434E1" w:rsidP="00F12FEF">
      <w:pPr>
        <w:spacing w:after="0" w:line="240" w:lineRule="auto"/>
        <w:jc w:val="both"/>
        <w:rPr>
          <w:rFonts w:ascii="Times New Roman" w:hAnsi="Times New Roman" w:cs="Times New Roman"/>
          <w:sz w:val="24"/>
          <w:szCs w:val="24"/>
        </w:rPr>
      </w:pPr>
      <w:r w:rsidRPr="00DA3B76">
        <w:rPr>
          <w:rFonts w:ascii="Times New Roman" w:hAnsi="Times New Roman" w:cs="Times New Roman"/>
          <w:bCs/>
          <w:sz w:val="24"/>
          <w:szCs w:val="24"/>
        </w:rPr>
        <w:t>____________________________________</w:t>
      </w:r>
      <w:r w:rsidR="001A0528" w:rsidRPr="00DA3B76">
        <w:rPr>
          <w:rFonts w:ascii="Times New Roman" w:hAnsi="Times New Roman" w:cs="Times New Roman"/>
          <w:bCs/>
          <w:sz w:val="24"/>
          <w:szCs w:val="24"/>
        </w:rPr>
        <w:t>______________</w:t>
      </w:r>
      <w:r w:rsidRPr="00DA3B76">
        <w:rPr>
          <w:rFonts w:ascii="Times New Roman" w:hAnsi="Times New Roman" w:cs="Times New Roman"/>
          <w:bCs/>
          <w:sz w:val="24"/>
          <w:szCs w:val="24"/>
        </w:rPr>
        <w:t>___________________________</w:t>
      </w: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Приложение:</w:t>
      </w: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__________________________________________</w:t>
      </w:r>
      <w:r w:rsidR="001A0528" w:rsidRPr="00DA3B76">
        <w:rPr>
          <w:rFonts w:ascii="Times New Roman" w:hAnsi="Times New Roman" w:cs="Times New Roman"/>
          <w:bCs/>
          <w:sz w:val="24"/>
          <w:szCs w:val="24"/>
        </w:rPr>
        <w:t>______________</w:t>
      </w:r>
      <w:r w:rsidRPr="00DA3B76">
        <w:rPr>
          <w:rFonts w:ascii="Times New Roman" w:hAnsi="Times New Roman" w:cs="Times New Roman"/>
          <w:bCs/>
          <w:sz w:val="24"/>
          <w:szCs w:val="24"/>
        </w:rPr>
        <w:t>_____________________</w:t>
      </w: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______________________________________</w:t>
      </w:r>
      <w:r w:rsidR="001A0528" w:rsidRPr="00DA3B76">
        <w:rPr>
          <w:rFonts w:ascii="Times New Roman" w:hAnsi="Times New Roman" w:cs="Times New Roman"/>
          <w:bCs/>
          <w:sz w:val="24"/>
          <w:szCs w:val="24"/>
        </w:rPr>
        <w:t>_______________________</w:t>
      </w:r>
      <w:r w:rsidRPr="00DA3B76">
        <w:rPr>
          <w:rFonts w:ascii="Times New Roman" w:hAnsi="Times New Roman" w:cs="Times New Roman"/>
          <w:bCs/>
          <w:sz w:val="24"/>
          <w:szCs w:val="24"/>
        </w:rPr>
        <w:t>_____________________________________________________________________________________________</w:t>
      </w:r>
    </w:p>
    <w:p w:rsidR="005434E1" w:rsidRPr="00DA3B76" w:rsidRDefault="005434E1" w:rsidP="001A0528">
      <w:pPr>
        <w:spacing w:after="0" w:line="240" w:lineRule="auto"/>
        <w:jc w:val="center"/>
        <w:rPr>
          <w:rFonts w:ascii="Times New Roman" w:hAnsi="Times New Roman" w:cs="Times New Roman"/>
          <w:bCs/>
          <w:sz w:val="24"/>
          <w:szCs w:val="24"/>
        </w:rPr>
      </w:pPr>
      <w:r w:rsidRPr="00DA3B76">
        <w:rPr>
          <w:rFonts w:ascii="Times New Roman" w:hAnsi="Times New Roman" w:cs="Times New Roman"/>
          <w:bCs/>
          <w:sz w:val="24"/>
          <w:szCs w:val="24"/>
        </w:rPr>
        <w:t>(указываются документы, прилагаемые к заявлению)</w:t>
      </w:r>
    </w:p>
    <w:p w:rsidR="005434E1" w:rsidRPr="00DA3B76" w:rsidRDefault="005434E1" w:rsidP="00F12FEF">
      <w:pPr>
        <w:spacing w:after="0" w:line="240" w:lineRule="auto"/>
        <w:jc w:val="both"/>
        <w:rPr>
          <w:rFonts w:ascii="Times New Roman" w:hAnsi="Times New Roman" w:cs="Times New Roman"/>
          <w:bCs/>
          <w:sz w:val="24"/>
          <w:szCs w:val="24"/>
        </w:rPr>
      </w:pPr>
    </w:p>
    <w:p w:rsidR="001A0528" w:rsidRPr="00DA3B76" w:rsidRDefault="001A0528" w:rsidP="001A0528">
      <w:pPr>
        <w:spacing w:after="0" w:line="240" w:lineRule="auto"/>
        <w:jc w:val="right"/>
        <w:rPr>
          <w:rFonts w:ascii="Times New Roman" w:hAnsi="Times New Roman" w:cs="Times New Roman"/>
          <w:bCs/>
          <w:sz w:val="24"/>
          <w:szCs w:val="24"/>
        </w:rPr>
      </w:pPr>
    </w:p>
    <w:p w:rsidR="001A0528" w:rsidRPr="00DA3B76" w:rsidRDefault="001A0528" w:rsidP="001A0528">
      <w:pPr>
        <w:spacing w:after="0" w:line="240" w:lineRule="auto"/>
        <w:jc w:val="right"/>
        <w:rPr>
          <w:rFonts w:ascii="Times New Roman" w:hAnsi="Times New Roman" w:cs="Times New Roman"/>
          <w:bCs/>
          <w:sz w:val="24"/>
          <w:szCs w:val="24"/>
        </w:rPr>
      </w:pPr>
    </w:p>
    <w:p w:rsidR="005434E1" w:rsidRPr="00DA3B76" w:rsidRDefault="005434E1" w:rsidP="001A0528">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__________/________________________________/</w:t>
      </w:r>
    </w:p>
    <w:p w:rsidR="005434E1" w:rsidRPr="00DA3B76" w:rsidRDefault="005434E1" w:rsidP="001A0528">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 xml:space="preserve">(подпись)  </w:t>
      </w:r>
      <w:r w:rsidR="00DA1E99" w:rsidRPr="00DA3B76">
        <w:rPr>
          <w:rFonts w:ascii="Times New Roman" w:hAnsi="Times New Roman" w:cs="Times New Roman"/>
          <w:bCs/>
          <w:sz w:val="24"/>
          <w:szCs w:val="24"/>
        </w:rPr>
        <w:t xml:space="preserve">                    </w:t>
      </w:r>
      <w:r w:rsidRPr="00DA3B76">
        <w:rPr>
          <w:rFonts w:ascii="Times New Roman" w:hAnsi="Times New Roman" w:cs="Times New Roman"/>
          <w:bCs/>
          <w:sz w:val="24"/>
          <w:szCs w:val="24"/>
        </w:rPr>
        <w:t xml:space="preserve">       (расшифровка подписи)</w:t>
      </w:r>
    </w:p>
    <w:p w:rsidR="005434E1" w:rsidRPr="00DA3B76" w:rsidRDefault="005434E1" w:rsidP="001A0528">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____________________________________________ __________ 201__ г.</w:t>
      </w:r>
    </w:p>
    <w:p w:rsidR="005434E1" w:rsidRPr="00DA3B76" w:rsidRDefault="005434E1" w:rsidP="001A0528">
      <w:pPr>
        <w:spacing w:after="0" w:line="240" w:lineRule="auto"/>
        <w:jc w:val="right"/>
        <w:rPr>
          <w:rFonts w:ascii="Times New Roman" w:hAnsi="Times New Roman" w:cs="Times New Roman"/>
          <w:bCs/>
          <w:sz w:val="24"/>
          <w:szCs w:val="24"/>
        </w:rPr>
      </w:pPr>
    </w:p>
    <w:p w:rsidR="005434E1" w:rsidRPr="00DA3B76" w:rsidRDefault="005434E1" w:rsidP="00F12FEF">
      <w:pPr>
        <w:spacing w:after="0" w:line="240" w:lineRule="auto"/>
        <w:ind w:firstLine="709"/>
        <w:jc w:val="both"/>
        <w:rPr>
          <w:rFonts w:ascii="Times New Roman" w:hAnsi="Times New Roman" w:cs="Times New Roman"/>
          <w:bCs/>
          <w:sz w:val="24"/>
          <w:szCs w:val="24"/>
        </w:rPr>
      </w:pPr>
    </w:p>
    <w:p w:rsidR="005434E1" w:rsidRPr="00DA3B76" w:rsidRDefault="005434E1" w:rsidP="00F12FEF">
      <w:pPr>
        <w:spacing w:after="0" w:line="240" w:lineRule="auto"/>
        <w:ind w:firstLine="709"/>
        <w:jc w:val="both"/>
        <w:rPr>
          <w:rFonts w:ascii="Times New Roman" w:hAnsi="Times New Roman" w:cs="Times New Roman"/>
          <w:bCs/>
          <w:sz w:val="24"/>
          <w:szCs w:val="24"/>
        </w:rPr>
      </w:pPr>
    </w:p>
    <w:p w:rsidR="005434E1" w:rsidRPr="00DA3B76" w:rsidRDefault="005434E1" w:rsidP="00F12FEF">
      <w:pPr>
        <w:spacing w:after="0" w:line="240" w:lineRule="auto"/>
        <w:ind w:firstLine="709"/>
        <w:jc w:val="both"/>
        <w:rPr>
          <w:rFonts w:ascii="Times New Roman" w:hAnsi="Times New Roman" w:cs="Times New Roman"/>
          <w:bCs/>
          <w:sz w:val="24"/>
          <w:szCs w:val="24"/>
        </w:rPr>
      </w:pPr>
    </w:p>
    <w:p w:rsidR="005434E1" w:rsidRPr="00DA3B76" w:rsidRDefault="005434E1" w:rsidP="00F12FEF">
      <w:pPr>
        <w:spacing w:after="0" w:line="240" w:lineRule="auto"/>
        <w:jc w:val="both"/>
        <w:rPr>
          <w:rFonts w:ascii="Times New Roman" w:hAnsi="Times New Roman" w:cs="Times New Roman"/>
          <w:bCs/>
          <w:sz w:val="24"/>
          <w:szCs w:val="24"/>
        </w:rPr>
      </w:pPr>
    </w:p>
    <w:p w:rsidR="005434E1" w:rsidRPr="00DA3B76" w:rsidRDefault="005434E1" w:rsidP="00F12FEF">
      <w:pPr>
        <w:spacing w:after="0" w:line="240" w:lineRule="auto"/>
        <w:ind w:firstLine="709"/>
        <w:jc w:val="both"/>
        <w:rPr>
          <w:rFonts w:ascii="Times New Roman" w:hAnsi="Times New Roman" w:cs="Times New Roman"/>
          <w:bCs/>
          <w:sz w:val="24"/>
          <w:szCs w:val="24"/>
        </w:rPr>
      </w:pPr>
    </w:p>
    <w:p w:rsidR="005434E1" w:rsidRPr="00DA3B76" w:rsidRDefault="005434E1" w:rsidP="00F12FEF">
      <w:pPr>
        <w:spacing w:after="0" w:line="240" w:lineRule="auto"/>
        <w:ind w:firstLine="709"/>
        <w:jc w:val="both"/>
        <w:rPr>
          <w:rFonts w:ascii="Times New Roman" w:hAnsi="Times New Roman" w:cs="Times New Roman"/>
          <w:bCs/>
          <w:sz w:val="24"/>
          <w:szCs w:val="24"/>
        </w:rPr>
      </w:pPr>
    </w:p>
    <w:p w:rsidR="005434E1" w:rsidRPr="00DA3B76" w:rsidRDefault="005434E1" w:rsidP="00F12FEF">
      <w:pPr>
        <w:spacing w:after="0" w:line="240" w:lineRule="auto"/>
        <w:ind w:firstLine="709"/>
        <w:jc w:val="both"/>
        <w:rPr>
          <w:rFonts w:ascii="Times New Roman" w:hAnsi="Times New Roman" w:cs="Times New Roman"/>
          <w:bCs/>
          <w:sz w:val="24"/>
          <w:szCs w:val="24"/>
        </w:rPr>
      </w:pPr>
    </w:p>
    <w:p w:rsidR="005434E1" w:rsidRPr="00DA3B76" w:rsidRDefault="005434E1" w:rsidP="00F12FEF">
      <w:pPr>
        <w:spacing w:after="0" w:line="240" w:lineRule="auto"/>
        <w:ind w:firstLine="709"/>
        <w:jc w:val="both"/>
        <w:rPr>
          <w:rFonts w:ascii="Times New Roman" w:hAnsi="Times New Roman" w:cs="Times New Roman"/>
          <w:bCs/>
          <w:sz w:val="24"/>
          <w:szCs w:val="24"/>
        </w:rPr>
      </w:pPr>
    </w:p>
    <w:p w:rsidR="005434E1" w:rsidRPr="00DA3B76" w:rsidRDefault="005434E1" w:rsidP="00F12FEF">
      <w:pPr>
        <w:spacing w:after="0" w:line="240" w:lineRule="auto"/>
        <w:ind w:firstLine="709"/>
        <w:jc w:val="both"/>
        <w:rPr>
          <w:rFonts w:ascii="Times New Roman" w:hAnsi="Times New Roman" w:cs="Times New Roman"/>
          <w:bCs/>
          <w:sz w:val="24"/>
          <w:szCs w:val="24"/>
        </w:rPr>
      </w:pPr>
    </w:p>
    <w:p w:rsidR="005434E1" w:rsidRPr="00DA3B76" w:rsidRDefault="005434E1" w:rsidP="00F12FEF">
      <w:pPr>
        <w:spacing w:after="0" w:line="240" w:lineRule="auto"/>
        <w:ind w:firstLine="709"/>
        <w:jc w:val="both"/>
        <w:rPr>
          <w:rFonts w:ascii="Times New Roman" w:hAnsi="Times New Roman" w:cs="Times New Roman"/>
          <w:bCs/>
          <w:sz w:val="24"/>
          <w:szCs w:val="24"/>
        </w:rPr>
      </w:pPr>
    </w:p>
    <w:p w:rsidR="005434E1" w:rsidRPr="00DA3B76" w:rsidRDefault="005434E1" w:rsidP="00F12FEF">
      <w:pPr>
        <w:spacing w:after="0" w:line="240" w:lineRule="auto"/>
        <w:ind w:firstLine="709"/>
        <w:jc w:val="both"/>
        <w:rPr>
          <w:rFonts w:ascii="Times New Roman" w:hAnsi="Times New Roman" w:cs="Times New Roman"/>
          <w:bCs/>
          <w:sz w:val="24"/>
          <w:szCs w:val="24"/>
        </w:rPr>
      </w:pPr>
    </w:p>
    <w:p w:rsidR="005434E1" w:rsidRPr="00DA3B76" w:rsidRDefault="005434E1" w:rsidP="00F12FEF">
      <w:pPr>
        <w:spacing w:after="0" w:line="240" w:lineRule="auto"/>
        <w:ind w:firstLine="709"/>
        <w:jc w:val="both"/>
        <w:rPr>
          <w:rFonts w:ascii="Times New Roman" w:hAnsi="Times New Roman" w:cs="Times New Roman"/>
          <w:bCs/>
          <w:sz w:val="24"/>
          <w:szCs w:val="24"/>
        </w:rPr>
      </w:pPr>
    </w:p>
    <w:p w:rsidR="005434E1" w:rsidRPr="00DA3B76" w:rsidRDefault="005434E1" w:rsidP="00F12FEF">
      <w:pPr>
        <w:spacing w:after="0" w:line="240" w:lineRule="auto"/>
        <w:ind w:firstLine="709"/>
        <w:jc w:val="both"/>
        <w:rPr>
          <w:rFonts w:ascii="Times New Roman" w:hAnsi="Times New Roman" w:cs="Times New Roman"/>
          <w:bCs/>
          <w:sz w:val="24"/>
          <w:szCs w:val="24"/>
        </w:rPr>
      </w:pPr>
    </w:p>
    <w:p w:rsidR="005434E1" w:rsidRPr="00DA3B76" w:rsidRDefault="005434E1" w:rsidP="00F12FEF">
      <w:pPr>
        <w:spacing w:after="0" w:line="240" w:lineRule="auto"/>
        <w:ind w:firstLine="709"/>
        <w:jc w:val="both"/>
        <w:rPr>
          <w:rFonts w:ascii="Times New Roman" w:hAnsi="Times New Roman" w:cs="Times New Roman"/>
          <w:bCs/>
          <w:sz w:val="24"/>
          <w:szCs w:val="24"/>
        </w:rPr>
      </w:pPr>
    </w:p>
    <w:p w:rsidR="005434E1" w:rsidRPr="00DA3B76" w:rsidRDefault="005434E1" w:rsidP="001A0528">
      <w:pPr>
        <w:spacing w:after="0" w:line="240" w:lineRule="auto"/>
        <w:ind w:firstLine="709"/>
        <w:jc w:val="right"/>
        <w:rPr>
          <w:rFonts w:ascii="Times New Roman" w:hAnsi="Times New Roman" w:cs="Times New Roman"/>
          <w:bCs/>
          <w:sz w:val="24"/>
          <w:szCs w:val="24"/>
        </w:rPr>
      </w:pPr>
      <w:r w:rsidRPr="00DA3B76">
        <w:rPr>
          <w:rFonts w:ascii="Times New Roman" w:hAnsi="Times New Roman" w:cs="Times New Roman"/>
          <w:bCs/>
          <w:sz w:val="24"/>
          <w:szCs w:val="24"/>
        </w:rPr>
        <w:t>Приложение № 2</w:t>
      </w:r>
    </w:p>
    <w:p w:rsidR="005434E1" w:rsidRPr="00DA3B76" w:rsidRDefault="005434E1" w:rsidP="001A0528">
      <w:pPr>
        <w:spacing w:after="0" w:line="240" w:lineRule="auto"/>
        <w:ind w:firstLine="709"/>
        <w:jc w:val="right"/>
        <w:rPr>
          <w:rFonts w:ascii="Times New Roman" w:hAnsi="Times New Roman" w:cs="Times New Roman"/>
          <w:bCs/>
          <w:sz w:val="24"/>
          <w:szCs w:val="24"/>
        </w:rPr>
      </w:pPr>
      <w:r w:rsidRPr="00DA3B76">
        <w:rPr>
          <w:rFonts w:ascii="Times New Roman" w:hAnsi="Times New Roman" w:cs="Times New Roman"/>
          <w:bCs/>
          <w:sz w:val="24"/>
          <w:szCs w:val="24"/>
        </w:rPr>
        <w:t>к Административному регламенту</w:t>
      </w:r>
    </w:p>
    <w:p w:rsidR="001A0528" w:rsidRPr="00DA3B76" w:rsidRDefault="001A0528" w:rsidP="008E40B1">
      <w:pPr>
        <w:spacing w:after="0" w:line="240" w:lineRule="auto"/>
        <w:ind w:firstLine="709"/>
        <w:rPr>
          <w:rFonts w:ascii="Times New Roman" w:hAnsi="Times New Roman" w:cs="Times New Roman"/>
          <w:bCs/>
          <w:sz w:val="24"/>
          <w:szCs w:val="24"/>
        </w:rPr>
      </w:pPr>
    </w:p>
    <w:p w:rsidR="008E40B1" w:rsidRPr="00DA3B76" w:rsidRDefault="008E40B1" w:rsidP="008E40B1">
      <w:pPr>
        <w:pStyle w:val="1"/>
        <w:spacing w:before="0" w:after="0"/>
        <w:rPr>
          <w:rFonts w:ascii="Times New Roman" w:hAnsi="Times New Roman" w:cs="Times New Roman"/>
          <w:color w:val="000000" w:themeColor="text1"/>
          <w:sz w:val="24"/>
          <w:szCs w:val="24"/>
        </w:rPr>
      </w:pPr>
      <w:r w:rsidRPr="00DA3B76">
        <w:rPr>
          <w:rFonts w:ascii="Times New Roman" w:hAnsi="Times New Roman" w:cs="Times New Roman"/>
          <w:color w:val="000000" w:themeColor="text1"/>
          <w:sz w:val="24"/>
          <w:szCs w:val="24"/>
        </w:rPr>
        <w:t>Блок-схема</w:t>
      </w:r>
    </w:p>
    <w:p w:rsidR="008E40B1" w:rsidRPr="00DA3B76" w:rsidRDefault="008E40B1" w:rsidP="008E40B1">
      <w:pPr>
        <w:pStyle w:val="1"/>
        <w:spacing w:before="0" w:after="0"/>
        <w:rPr>
          <w:rFonts w:ascii="Times New Roman" w:hAnsi="Times New Roman" w:cs="Times New Roman"/>
          <w:color w:val="000000" w:themeColor="text1"/>
          <w:sz w:val="24"/>
          <w:szCs w:val="24"/>
        </w:rPr>
      </w:pPr>
      <w:r w:rsidRPr="00DA3B76">
        <w:rPr>
          <w:rFonts w:ascii="Times New Roman" w:hAnsi="Times New Roman" w:cs="Times New Roman"/>
          <w:color w:val="000000" w:themeColor="text1"/>
          <w:sz w:val="24"/>
          <w:szCs w:val="24"/>
        </w:rPr>
        <w:t>предоставления муниципальной услуги</w:t>
      </w:r>
    </w:p>
    <w:p w:rsidR="008E40B1" w:rsidRPr="00DA3B76" w:rsidRDefault="008E40B1" w:rsidP="008E40B1">
      <w:pPr>
        <w:spacing w:after="0"/>
        <w:ind w:firstLine="709"/>
        <w:jc w:val="right"/>
        <w:rPr>
          <w:rFonts w:ascii="Times New Roman" w:hAnsi="Times New Roman" w:cs="Times New Roman"/>
          <w:b/>
          <w:bCs/>
          <w:color w:val="000000" w:themeColor="text1"/>
          <w:sz w:val="24"/>
          <w:szCs w:val="24"/>
        </w:rPr>
      </w:pPr>
    </w:p>
    <w:p w:rsidR="008E40B1" w:rsidRPr="00DA3B76" w:rsidRDefault="00F711B9" w:rsidP="008E40B1">
      <w:pPr>
        <w:spacing w:after="0"/>
        <w:ind w:firstLine="709"/>
        <w:jc w:val="right"/>
        <w:rPr>
          <w:rFonts w:ascii="Times New Roman" w:hAnsi="Times New Roman" w:cs="Times New Roman"/>
          <w:b/>
          <w:bCs/>
          <w:color w:val="000000" w:themeColor="text1"/>
          <w:sz w:val="24"/>
          <w:szCs w:val="24"/>
        </w:rPr>
      </w:pPr>
      <w:r w:rsidRPr="00DA3B76">
        <w:rPr>
          <w:rFonts w:ascii="Times New Roman" w:hAnsi="Times New Roman" w:cs="Times New Roman"/>
          <w:sz w:val="24"/>
          <w:szCs w:val="24"/>
        </w:rPr>
        <w:pict>
          <v:shapetype id="_x0000_t202" coordsize="21600,21600" o:spt="202" path="m,l,21600r21600,l21600,xe">
            <v:stroke joinstyle="miter"/>
            <v:path gradientshapeok="t" o:connecttype="rect"/>
          </v:shapetype>
          <v:shape id="Text Box 2" o:spid="_x0000_s1061" type="#_x0000_t202" style="position:absolute;left:0;text-align:left;margin-left:-37.15pt;margin-top:1.75pt;width:146.25pt;height:51.7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">
            <v:textbox>
              <w:txbxContent>
                <w:p w:rsidR="00E250E4" w:rsidRDefault="00E250E4" w:rsidP="008E40B1">
                  <w:pPr>
                    <w:tabs>
                      <w:tab w:val="left" w:pos="3780"/>
                      <w:tab w:val="left" w:pos="4140"/>
                    </w:tabs>
                    <w:jc w:val="both"/>
                    <w:rPr>
                      <w:rFonts w:ascii="Times New Roman" w:hAnsi="Times New Roman" w:cs="Times New Roman"/>
                      <w:i/>
                      <w:u w:val="single"/>
                    </w:rPr>
                  </w:pPr>
                  <w:r>
                    <w:rPr>
                      <w:rFonts w:ascii="Times New Roman" w:hAnsi="Times New Roman" w:cs="Times New Roman"/>
                    </w:rPr>
                    <w:t>Подача заявления в администрацию муниципального района«Нерчинский</w:t>
                  </w:r>
                  <w:r>
                    <w:rPr>
                      <w:rFonts w:ascii="Times New Roman" w:hAnsi="Times New Roman" w:cs="Times New Roman"/>
                      <w:i/>
                      <w:u w:val="single"/>
                    </w:rPr>
                    <w:t xml:space="preserve"> </w:t>
                  </w:r>
                  <w:r>
                    <w:rPr>
                      <w:rFonts w:ascii="Times New Roman" w:hAnsi="Times New Roman" w:cs="Times New Roman"/>
                    </w:rPr>
                    <w:t>район»</w:t>
                  </w:r>
                </w:p>
                <w:p w:rsidR="00E250E4" w:rsidRDefault="00E250E4" w:rsidP="008E40B1">
                  <w:pPr>
                    <w:jc w:val="center"/>
                    <w:rPr>
                      <w:rFonts w:ascii="Arial" w:hAnsi="Arial" w:cs="Arial"/>
                    </w:rPr>
                  </w:pPr>
                </w:p>
              </w:txbxContent>
            </v:textbox>
          </v:shape>
        </w:pict>
      </w:r>
      <w:r w:rsidRPr="00DA3B76">
        <w:rPr>
          <w:rFonts w:ascii="Times New Roman" w:hAnsi="Times New Roman" w:cs="Times New Roman"/>
          <w:sz w:val="24"/>
          <w:szCs w:val="24"/>
        </w:rPr>
        <w:pict>
          <v:shape id="Text Box 3" o:spid="_x0000_s1062" type="#_x0000_t202" style="position:absolute;left:0;text-align:left;margin-left:353.55pt;margin-top:1.75pt;width:139.5pt;height:51.7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">
            <v:textbox>
              <w:txbxContent>
                <w:p w:rsidR="00E250E4" w:rsidRDefault="00E250E4" w:rsidP="008E40B1">
                  <w:pPr>
                    <w:jc w:val="center"/>
                    <w:rPr>
                      <w:rFonts w:ascii="Times New Roman" w:hAnsi="Times New Roman" w:cs="Times New Roman"/>
                    </w:rPr>
                  </w:pPr>
                  <w:r>
                    <w:rPr>
                      <w:rFonts w:ascii="Times New Roman" w:hAnsi="Times New Roman" w:cs="Times New Roman"/>
                    </w:rPr>
                    <w:t>Подач заявления в филиал КГАУ «МФЦ»</w:t>
                  </w:r>
                </w:p>
              </w:txbxContent>
            </v:textbox>
          </v:shape>
        </w:pict>
      </w:r>
      <w:r w:rsidRPr="00DA3B76">
        <w:rPr>
          <w:rFonts w:ascii="Times New Roman" w:hAnsi="Times New Roman" w:cs="Times New Roman"/>
          <w:sz w:val="24"/>
          <w:szCs w:val="24"/>
        </w:rPr>
        <w:pict>
          <v:rect id="_x0000_s1026" style="position:absolute;left:0;text-align:left;margin-left:3.35pt;margin-top:68.9pt;width:486.75pt;height:41.3pt;z-index:251640320">
            <v:textbox style="mso-next-textbox:#_x0000_s1026">
              <w:txbxContent>
                <w:p w:rsidR="00E250E4" w:rsidRDefault="00E250E4" w:rsidP="008E40B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Прием, регистрация ( 15 минут)  и рассмотрение заявления о предоставлении услуги</w:t>
                  </w:r>
                </w:p>
                <w:p w:rsidR="00E250E4" w:rsidRDefault="00E250E4" w:rsidP="008E40B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(1 рабочий день)</w:t>
                  </w:r>
                </w:p>
              </w:txbxContent>
            </v:textbox>
          </v:rect>
        </w:pict>
      </w:r>
      <w:r w:rsidRPr="00DA3B76">
        <w:rPr>
          <w:rFonts w:ascii="Times New Roman" w:hAnsi="Times New Roman" w:cs="Times New Roman"/>
          <w:sz w:val="24"/>
          <w:szCs w:val="24"/>
        </w:rPr>
        <w:pict>
          <v:rect id="_x0000_s1027" style="position:absolute;left:0;text-align:left;margin-left:123.35pt;margin-top:113.95pt;width:114pt;height:67.4pt;z-index:251641344">
            <v:textbox style="mso-next-textbox:#_x0000_s1027">
              <w:txbxContent>
                <w:p w:rsidR="00E250E4" w:rsidRDefault="00E250E4" w:rsidP="008E40B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Выявление оснований для отказа в предоставлении муниципальной услуги</w:t>
                  </w:r>
                </w:p>
                <w:p w:rsidR="00E250E4" w:rsidRDefault="00E250E4" w:rsidP="008E40B1">
                  <w:pPr>
                    <w:rPr>
                      <w:rFonts w:ascii="Arial" w:hAnsi="Arial" w:cs="Arial"/>
                      <w:sz w:val="24"/>
                      <w:szCs w:val="24"/>
                    </w:rPr>
                  </w:pPr>
                </w:p>
              </w:txbxContent>
            </v:textbox>
          </v:rect>
        </w:pict>
      </w:r>
      <w:r w:rsidRPr="00DA3B76">
        <w:rPr>
          <w:rFonts w:ascii="Times New Roman" w:hAnsi="Times New Roman" w:cs="Times New Roman"/>
          <w:sz w:val="24"/>
          <w:szCs w:val="24"/>
        </w:rPr>
        <w:pict>
          <v:rect id="_x0000_s1028" style="position:absolute;left:0;text-align:left;margin-left:3.35pt;margin-top:113.95pt;width:105.75pt;height:67.4pt;z-index:251642368">
            <v:textbox style="mso-next-textbox:#_x0000_s1028">
              <w:txbxContent>
                <w:p w:rsidR="00E250E4" w:rsidRDefault="00E250E4" w:rsidP="008E40B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подлежащих представлению заявителем</w:t>
                  </w:r>
                </w:p>
              </w:txbxContent>
            </v:textbox>
          </v:rect>
        </w:pict>
      </w:r>
      <w:r w:rsidRPr="00DA3B76">
        <w:rPr>
          <w:rFonts w:ascii="Times New Roman" w:hAnsi="Times New Roman" w:cs="Times New Roman"/>
          <w:sz w:val="24"/>
          <w:szCs w:val="24"/>
        </w:rPr>
        <w:pict>
          <v:rect id="_x0000_s1029" style="position:absolute;left:0;text-align:left;margin-left:256.1pt;margin-top:113.95pt;width:119.25pt;height:67.4pt;z-index:251643392">
            <v:textbox style="mso-next-textbox:#_x0000_s1029">
              <w:txbxContent>
                <w:p w:rsidR="00E250E4" w:rsidRDefault="00E250E4" w:rsidP="008E40B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Неполный комплект документов, которые заявитель вправе представить</w:t>
                  </w:r>
                </w:p>
              </w:txbxContent>
            </v:textbox>
          </v:rect>
        </w:pict>
      </w:r>
      <w:r w:rsidRPr="00DA3B76">
        <w:rPr>
          <w:rFonts w:ascii="Times New Roman" w:hAnsi="Times New Roman" w:cs="Times New Roman"/>
          <w:sz w:val="24"/>
          <w:szCs w:val="24"/>
        </w:rPr>
        <w:pict>
          <v:rect id="_x0000_s1030" style="position:absolute;left:0;text-align:left;margin-left:389.6pt;margin-top:161.4pt;width:100.5pt;height:126pt;z-index:251644416">
            <v:textbox style="mso-next-textbox:#_x0000_s1030">
              <w:txbxContent>
                <w:p w:rsidR="00E250E4" w:rsidRDefault="00E250E4" w:rsidP="008E40B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Представление комплекта необходимых документов, отсутствие оснований для отказа в предоставлении муниципальной услуги</w:t>
                  </w:r>
                </w:p>
              </w:txbxContent>
            </v:textbox>
          </v:rect>
        </w:pict>
      </w:r>
      <w:r w:rsidRPr="00DA3B76">
        <w:rPr>
          <w:rFonts w:ascii="Times New Roman" w:hAnsi="Times New Roman" w:cs="Times New Roman"/>
          <w:sz w:val="24"/>
          <w:szCs w:val="24"/>
        </w:rPr>
        <w:pict>
          <v:rect id="_x0000_s1031" style="position:absolute;left:0;text-align:left;margin-left:3.35pt;margin-top:181.6pt;width:105.75pt;height:55.65pt;z-index:251645440">
            <v:textbox style="mso-next-textbox:#_x0000_s1031">
              <w:txbxContent>
                <w:p w:rsidR="00E250E4" w:rsidRDefault="00E250E4" w:rsidP="008E40B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Отказ в предоставлении муниципальной услуги</w:t>
                  </w:r>
                </w:p>
              </w:txbxContent>
            </v:textbox>
          </v:rect>
        </w:pict>
      </w:r>
      <w:r w:rsidRPr="00DA3B76">
        <w:rPr>
          <w:rFonts w:ascii="Times New Roman" w:hAnsi="Times New Roman" w:cs="Times New Roman"/>
          <w:sz w:val="24"/>
          <w:szCs w:val="24"/>
        </w:rPr>
        <w:pict>
          <v:rect id="_x0000_s1032" style="position:absolute;left:0;text-align:left;margin-left:123.35pt;margin-top:181.6pt;width:252pt;height:41.55pt;z-index:251646464">
            <v:textbox style="mso-next-textbox:#_x0000_s1032">
              <w:txbxContent>
                <w:p w:rsidR="00E250E4" w:rsidRDefault="00E250E4" w:rsidP="008E40B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Запрос документов, необходимых для предоставления муниципальной услуги, находящихся в распоряжении государственных органов</w:t>
                  </w:r>
                </w:p>
              </w:txbxContent>
            </v:textbox>
          </v:rect>
        </w:pict>
      </w:r>
      <w:r w:rsidRPr="00DA3B76">
        <w:rPr>
          <w:rFonts w:ascii="Times New Roman" w:hAnsi="Times New Roman" w:cs="Times New Roman"/>
          <w:sz w:val="24"/>
          <w:szCs w:val="24"/>
        </w:rPr>
        <w:pict>
          <v:rect id="_x0000_s1033" style="position:absolute;left:0;text-align:left;margin-left:123.35pt;margin-top:229.3pt;width:117.75pt;height:40.95pt;z-index:251647488">
            <v:textbox style="mso-next-textbox:#_x0000_s1033">
              <w:txbxContent>
                <w:p w:rsidR="00E250E4" w:rsidRDefault="00E250E4" w:rsidP="008E40B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Отказ в представлении запрашиваемых документов</w:t>
                  </w:r>
                </w:p>
              </w:txbxContent>
            </v:textbox>
          </v:rect>
        </w:pict>
      </w:r>
      <w:r w:rsidRPr="00DA3B76">
        <w:rPr>
          <w:rFonts w:ascii="Times New Roman" w:hAnsi="Times New Roman" w:cs="Times New Roman"/>
          <w:sz w:val="24"/>
          <w:szCs w:val="24"/>
        </w:rPr>
        <w:pict>
          <v:rect id="_x0000_s1034" style="position:absolute;left:0;text-align:left;margin-left:256.1pt;margin-top:229pt;width:119.25pt;height:41.25pt;z-index:251648512">
            <v:textbox style="mso-next-textbox:#_x0000_s1034">
              <w:txbxContent>
                <w:p w:rsidR="00E250E4" w:rsidRDefault="00E250E4" w:rsidP="008E40B1">
                  <w:pPr>
                    <w:jc w:val="center"/>
                    <w:rPr>
                      <w:rFonts w:ascii="Times New Roman" w:hAnsi="Times New Roman" w:cs="Times New Roman"/>
                      <w:sz w:val="20"/>
                      <w:szCs w:val="20"/>
                    </w:rPr>
                  </w:pPr>
                  <w:r>
                    <w:rPr>
                      <w:rFonts w:ascii="Times New Roman" w:hAnsi="Times New Roman" w:cs="Times New Roman"/>
                      <w:sz w:val="20"/>
                      <w:szCs w:val="20"/>
                    </w:rPr>
                    <w:t>Представление запрашиваемых документов</w:t>
                  </w:r>
                </w:p>
              </w:txbxContent>
            </v:textbox>
          </v:rect>
        </w:pict>
      </w:r>
      <w:r w:rsidRPr="00DA3B76">
        <w:rPr>
          <w:rFonts w:ascii="Times New Roman" w:hAnsi="Times New Roman" w:cs="Times New Roman"/>
          <w:sz w:val="24"/>
          <w:szCs w:val="24"/>
        </w:rPr>
        <w:pict>
          <v:rect id="_x0000_s1035" style="position:absolute;left:0;text-align:left;margin-left:2.95pt;margin-top:477.7pt;width:490.1pt;height:26.25pt;z-index:251649536">
            <v:textbox style="mso-next-textbox:#_x0000_s1035">
              <w:txbxContent>
                <w:p w:rsidR="00E250E4" w:rsidRDefault="00E250E4" w:rsidP="008E40B1">
                  <w:pPr>
                    <w:jc w:val="center"/>
                    <w:rPr>
                      <w:rFonts w:ascii="Times New Roman" w:hAnsi="Times New Roman" w:cs="Times New Roman"/>
                      <w:sz w:val="20"/>
                      <w:szCs w:val="20"/>
                    </w:rPr>
                  </w:pPr>
                  <w:r>
                    <w:rPr>
                      <w:rFonts w:ascii="Times New Roman" w:hAnsi="Times New Roman" w:cs="Times New Roman"/>
                      <w:sz w:val="20"/>
                      <w:szCs w:val="20"/>
                    </w:rPr>
                    <w:t>Выдача заявителю документов о предоставлении муниципального имущества</w:t>
                  </w:r>
                </w:p>
              </w:txbxContent>
            </v:textbox>
          </v:rect>
        </w:pict>
      </w:r>
      <w:r w:rsidRPr="00DA3B76">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36" type="#_x0000_t32" style="position:absolute;left:0;text-align:left;margin-left:180.35pt;margin-top:217.6pt;width:0;height:11.4pt;z-index:251650560" o:connectortype="straight">
            <v:stroke endarrow="block"/>
          </v:shape>
        </w:pict>
      </w:r>
      <w:r w:rsidRPr="00DA3B76">
        <w:rPr>
          <w:rFonts w:ascii="Times New Roman" w:hAnsi="Times New Roman" w:cs="Times New Roman"/>
          <w:sz w:val="24"/>
          <w:szCs w:val="24"/>
        </w:rPr>
        <w:pict>
          <v:shape id="_x0000_s1037" type="#_x0000_t32" style="position:absolute;left:0;text-align:left;margin-left:319.05pt;margin-top:217.6pt;width:.05pt;height:11.4pt;z-index:251651584" o:connectortype="straight">
            <v:stroke endarrow="block"/>
          </v:shape>
        </w:pict>
      </w:r>
      <w:r w:rsidRPr="00DA3B76">
        <w:rPr>
          <w:rFonts w:ascii="Times New Roman" w:hAnsi="Times New Roman" w:cs="Times New Roman"/>
          <w:sz w:val="24"/>
          <w:szCs w:val="24"/>
        </w:rPr>
        <w:pict>
          <v:shape id="_x0000_s1038" type="#_x0000_t32" style="position:absolute;left:0;text-align:left;margin-left:54.35pt;margin-top:104.7pt;width:0;height:11.1pt;z-index:251652608" o:connectortype="straight">
            <v:stroke endarrow="block"/>
          </v:shape>
        </w:pict>
      </w:r>
      <w:r w:rsidRPr="00DA3B76">
        <w:rPr>
          <w:rFonts w:ascii="Times New Roman" w:hAnsi="Times New Roman" w:cs="Times New Roman"/>
          <w:sz w:val="24"/>
          <w:szCs w:val="24"/>
        </w:rPr>
        <w:pict>
          <v:shape id="_x0000_s1039" type="#_x0000_t32" style="position:absolute;left:0;text-align:left;margin-left:180.35pt;margin-top:105.25pt;width:0;height:10.55pt;z-index:251653632" o:connectortype="straight">
            <v:stroke endarrow="block"/>
          </v:shape>
        </w:pict>
      </w:r>
      <w:r w:rsidRPr="00DA3B76">
        <w:rPr>
          <w:rFonts w:ascii="Times New Roman" w:hAnsi="Times New Roman" w:cs="Times New Roman"/>
          <w:sz w:val="24"/>
          <w:szCs w:val="24"/>
        </w:rPr>
        <w:pict>
          <v:shape id="_x0000_s1040" type="#_x0000_t32" style="position:absolute;left:0;text-align:left;margin-left:314.6pt;margin-top:105.25pt;width:0;height:10.55pt;z-index:251654656" o:connectortype="straight">
            <v:stroke endarrow="block"/>
          </v:shape>
        </w:pict>
      </w:r>
      <w:r w:rsidRPr="00DA3B76">
        <w:rPr>
          <w:rFonts w:ascii="Times New Roman" w:hAnsi="Times New Roman" w:cs="Times New Roman"/>
          <w:sz w:val="24"/>
          <w:szCs w:val="24"/>
        </w:rPr>
        <w:pict>
          <v:shape id="_x0000_s1041" type="#_x0000_t32" style="position:absolute;left:0;text-align:left;margin-left:436.75pt;margin-top:104.7pt;width:.05pt;height:64.05pt;z-index:251655680" o:connectortype="straight">
            <v:stroke endarrow="block"/>
          </v:shape>
        </w:pict>
      </w:r>
      <w:r w:rsidRPr="00DA3B76">
        <w:rPr>
          <w:rFonts w:ascii="Times New Roman" w:hAnsi="Times New Roman" w:cs="Times New Roman"/>
          <w:sz w:val="24"/>
          <w:szCs w:val="24"/>
        </w:rPr>
        <w:pict>
          <v:rect id="_x0000_s1042" style="position:absolute;left:0;text-align:left;margin-left:2.95pt;margin-top:433pt;width:490.5pt;height:32.25pt;z-index:251656704">
            <v:textbox style="mso-next-textbox:#_x0000_s1042">
              <w:txbxContent>
                <w:p w:rsidR="00E250E4" w:rsidRDefault="00E250E4" w:rsidP="008E40B1">
                  <w:pPr>
                    <w:jc w:val="center"/>
                    <w:rPr>
                      <w:rFonts w:ascii="Times New Roman" w:hAnsi="Times New Roman" w:cs="Times New Roman"/>
                      <w:sz w:val="20"/>
                      <w:szCs w:val="20"/>
                    </w:rPr>
                  </w:pPr>
                  <w:r>
                    <w:rPr>
                      <w:rFonts w:ascii="Times New Roman" w:hAnsi="Times New Roman" w:cs="Times New Roman"/>
                      <w:sz w:val="20"/>
                      <w:szCs w:val="20"/>
                    </w:rPr>
                    <w:t>Заключение договора аренды муниципального имущества, безвозмездного пользования, возмездного пользования муниципальным имуществом</w:t>
                  </w:r>
                </w:p>
              </w:txbxContent>
            </v:textbox>
          </v:rect>
        </w:pict>
      </w:r>
      <w:r w:rsidRPr="00DA3B76">
        <w:rPr>
          <w:rFonts w:ascii="Times New Roman" w:hAnsi="Times New Roman" w:cs="Times New Roman"/>
          <w:sz w:val="24"/>
          <w:szCs w:val="24"/>
        </w:rPr>
        <w:pict>
          <v:rect id="_x0000_s1043" style="position:absolute;left:0;text-align:left;margin-left:3.35pt;margin-top:279.05pt;width:237.75pt;height:55.05pt;z-index:251657728">
            <v:textbox>
              <w:txbxContent>
                <w:p w:rsidR="00E250E4" w:rsidRDefault="00E250E4" w:rsidP="008E40B1">
                  <w:pPr>
                    <w:jc w:val="center"/>
                    <w:rPr>
                      <w:rFonts w:ascii="Times New Roman" w:hAnsi="Times New Roman" w:cs="Times New Roman"/>
                      <w:sz w:val="20"/>
                      <w:szCs w:val="20"/>
                    </w:rPr>
                  </w:pPr>
                  <w:r>
                    <w:rPr>
                      <w:rFonts w:ascii="Times New Roman" w:hAnsi="Times New Roman" w:cs="Times New Roman"/>
                      <w:sz w:val="20"/>
                      <w:szCs w:val="20"/>
                    </w:rPr>
                    <w:t>Принятие решения о предоставлении земельных участков в собственность или аренду</w:t>
                  </w:r>
                </w:p>
              </w:txbxContent>
            </v:textbox>
          </v:rect>
        </w:pict>
      </w:r>
      <w:r w:rsidRPr="00DA3B76">
        <w:rPr>
          <w:rFonts w:ascii="Times New Roman" w:hAnsi="Times New Roman" w:cs="Times New Roman"/>
          <w:sz w:val="24"/>
          <w:szCs w:val="24"/>
        </w:rPr>
        <w:pict>
          <v:shape id="_x0000_s1044" type="#_x0000_t32" style="position:absolute;left:0;text-align:left;margin-left:314.6pt;margin-top:173.95pt;width:0;height:7.65pt;z-index:251658752" o:connectortype="straight">
            <v:stroke endarrow="block"/>
          </v:shape>
        </w:pict>
      </w:r>
      <w:r w:rsidRPr="00DA3B76">
        <w:rPr>
          <w:rFonts w:ascii="Times New Roman" w:hAnsi="Times New Roman" w:cs="Times New Roman"/>
          <w:sz w:val="24"/>
          <w:szCs w:val="24"/>
        </w:rPr>
        <w:pict>
          <v:shape id="_x0000_s1045" type="#_x0000_t32" style="position:absolute;left:0;text-align:left;margin-left:54.35pt;margin-top:173.95pt;width:0;height:7.65pt;z-index:251659776" o:connectortype="straight">
            <v:stroke endarrow="block"/>
          </v:shape>
        </w:pict>
      </w:r>
      <w:r w:rsidRPr="00DA3B76">
        <w:rPr>
          <w:rFonts w:ascii="Times New Roman" w:hAnsi="Times New Roman" w:cs="Times New Roman"/>
          <w:sz w:val="24"/>
          <w:szCs w:val="24"/>
        </w:rPr>
        <w:pict>
          <v:rect id="_x0000_s1046" style="position:absolute;left:0;text-align:left;margin-left:3.35pt;margin-top:340.95pt;width:237.75pt;height:54.75pt;z-index:251660800">
            <v:textbox style="mso-next-textbox:#_x0000_s1046">
              <w:txbxContent>
                <w:p w:rsidR="00E250E4" w:rsidRDefault="00E250E4" w:rsidP="00F629D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Распорядительный акт о предоставлении муниципального имущества в аренду, безвозмездное пользование, возмездное пользование без проведения торгов</w:t>
                  </w:r>
                </w:p>
              </w:txbxContent>
            </v:textbox>
          </v:rect>
        </w:pict>
      </w:r>
      <w:r w:rsidRPr="00DA3B76">
        <w:rPr>
          <w:rFonts w:ascii="Times New Roman" w:hAnsi="Times New Roman" w:cs="Times New Roman"/>
          <w:sz w:val="24"/>
          <w:szCs w:val="24"/>
        </w:rPr>
        <w:pict>
          <v:rect id="_x0000_s1047" style="position:absolute;left:0;text-align:left;margin-left:256.1pt;margin-top:288.75pt;width:234pt;height:18.65pt;z-index:251661824">
            <v:textbox>
              <w:txbxContent>
                <w:p w:rsidR="00E250E4" w:rsidRDefault="00E250E4" w:rsidP="008E40B1">
                  <w:pPr>
                    <w:jc w:val="center"/>
                    <w:rPr>
                      <w:rFonts w:ascii="Times New Roman" w:hAnsi="Times New Roman" w:cs="Times New Roman"/>
                      <w:sz w:val="20"/>
                      <w:szCs w:val="20"/>
                    </w:rPr>
                  </w:pPr>
                  <w:r>
                    <w:rPr>
                      <w:rFonts w:ascii="Times New Roman" w:hAnsi="Times New Roman" w:cs="Times New Roman"/>
                      <w:sz w:val="20"/>
                      <w:szCs w:val="20"/>
                    </w:rPr>
                    <w:t>Принятие решения о проведении торгов</w:t>
                  </w:r>
                </w:p>
              </w:txbxContent>
            </v:textbox>
          </v:rect>
        </w:pict>
      </w:r>
      <w:r w:rsidRPr="00DA3B76">
        <w:rPr>
          <w:rFonts w:ascii="Times New Roman" w:hAnsi="Times New Roman" w:cs="Times New Roman"/>
          <w:sz w:val="24"/>
          <w:szCs w:val="24"/>
        </w:rPr>
        <w:pict>
          <v:rect id="_x0000_s1048" style="position:absolute;left:0;text-align:left;margin-left:256.1pt;margin-top:388.3pt;width:102pt;height:33.75pt;z-index:251662848">
            <v:textbox>
              <w:txbxContent>
                <w:p w:rsidR="00E250E4" w:rsidRDefault="00E250E4" w:rsidP="008E40B1">
                  <w:pPr>
                    <w:jc w:val="center"/>
                    <w:rPr>
                      <w:rFonts w:ascii="Times New Roman" w:hAnsi="Times New Roman" w:cs="Times New Roman"/>
                      <w:sz w:val="20"/>
                      <w:szCs w:val="20"/>
                    </w:rPr>
                  </w:pPr>
                  <w:r>
                    <w:rPr>
                      <w:rFonts w:ascii="Times New Roman" w:hAnsi="Times New Roman" w:cs="Times New Roman"/>
                      <w:sz w:val="20"/>
                      <w:szCs w:val="20"/>
                    </w:rPr>
                    <w:t>Проведение торгов</w:t>
                  </w:r>
                </w:p>
              </w:txbxContent>
            </v:textbox>
          </v:rect>
        </w:pict>
      </w:r>
      <w:r w:rsidRPr="00DA3B76">
        <w:rPr>
          <w:rFonts w:ascii="Times New Roman" w:hAnsi="Times New Roman" w:cs="Times New Roman"/>
          <w:sz w:val="24"/>
          <w:szCs w:val="24"/>
        </w:rPr>
        <w:pict>
          <v:rect id="_x0000_s1049" style="position:absolute;left:0;text-align:left;margin-left:375.35pt;margin-top:388.3pt;width:118.1pt;height:33.75pt;z-index:251663872">
            <v:textbox>
              <w:txbxContent>
                <w:p w:rsidR="00E250E4" w:rsidRDefault="00E250E4" w:rsidP="008E40B1">
                  <w:pPr>
                    <w:jc w:val="center"/>
                    <w:rPr>
                      <w:rFonts w:ascii="Times New Roman" w:hAnsi="Times New Roman" w:cs="Times New Roman"/>
                      <w:sz w:val="20"/>
                      <w:szCs w:val="20"/>
                    </w:rPr>
                  </w:pPr>
                  <w:r>
                    <w:rPr>
                      <w:rFonts w:ascii="Times New Roman" w:hAnsi="Times New Roman" w:cs="Times New Roman"/>
                      <w:sz w:val="20"/>
                      <w:szCs w:val="20"/>
                    </w:rPr>
                    <w:t>Подписание протокола о результатах торгов</w:t>
                  </w:r>
                </w:p>
              </w:txbxContent>
            </v:textbox>
          </v:rect>
        </w:pict>
      </w:r>
      <w:r w:rsidRPr="00DA3B76">
        <w:rPr>
          <w:rFonts w:ascii="Times New Roman" w:hAnsi="Times New Roman" w:cs="Times New Roman"/>
          <w:sz w:val="24"/>
          <w:szCs w:val="24"/>
        </w:rPr>
        <w:pict>
          <v:rect id="_x0000_s1050" style="position:absolute;left:0;text-align:left;margin-left:256.1pt;margin-top:317.3pt;width:237.75pt;height:65.6pt;z-index:251664896">
            <v:textbox style="mso-next-textbox:#_x0000_s1050">
              <w:txbxContent>
                <w:p w:rsidR="00E250E4" w:rsidRDefault="00E250E4" w:rsidP="008E40B1">
                  <w:pPr>
                    <w:jc w:val="center"/>
                    <w:rPr>
                      <w:rFonts w:ascii="Times New Roman" w:hAnsi="Times New Roman" w:cs="Times New Roman"/>
                      <w:sz w:val="20"/>
                      <w:szCs w:val="20"/>
                    </w:rPr>
                  </w:pPr>
                  <w:r>
                    <w:rPr>
                      <w:rFonts w:ascii="Times New Roman" w:hAnsi="Times New Roman" w:cs="Times New Roman"/>
                      <w:sz w:val="20"/>
                      <w:szCs w:val="20"/>
                    </w:rPr>
                    <w:t>Распорядительный акт о проведении торгов по продаже права на заключение договоров аренды муниципального имущества, безвозмездного пользования, возмездного пользования муниципальным имуществом</w:t>
                  </w:r>
                </w:p>
              </w:txbxContent>
            </v:textbox>
          </v:rect>
        </w:pict>
      </w:r>
      <w:r w:rsidRPr="00DA3B76">
        <w:rPr>
          <w:rFonts w:ascii="Times New Roman" w:hAnsi="Times New Roman" w:cs="Times New Roman"/>
          <w:sz w:val="24"/>
          <w:szCs w:val="24"/>
        </w:rPr>
        <w:pict>
          <v:shape id="_x0000_s1051" type="#_x0000_t32" style="position:absolute;left:0;text-align:left;margin-left:123.35pt;margin-top:272.6pt;width:266.25pt;height:6.45pt;flip:x;z-index:251665920" o:connectortype="straight">
            <v:stroke endarrow="block"/>
          </v:shape>
        </w:pict>
      </w:r>
      <w:r w:rsidRPr="00DA3B76">
        <w:rPr>
          <w:rFonts w:ascii="Times New Roman" w:hAnsi="Times New Roman" w:cs="Times New Roman"/>
          <w:sz w:val="24"/>
          <w:szCs w:val="24"/>
        </w:rPr>
        <w:pict>
          <v:shape id="_x0000_s1052" type="#_x0000_t32" style="position:absolute;left:0;text-align:left;margin-left:436.75pt;margin-top:272.6pt;width:.05pt;height:18pt;z-index:251666944" o:connectortype="straight">
            <v:stroke endarrow="block"/>
          </v:shape>
        </w:pict>
      </w:r>
      <w:r w:rsidRPr="00DA3B76">
        <w:rPr>
          <w:rFonts w:ascii="Times New Roman" w:hAnsi="Times New Roman" w:cs="Times New Roman"/>
          <w:sz w:val="24"/>
          <w:szCs w:val="24"/>
        </w:rPr>
        <w:pict>
          <v:shape id="_x0000_s1053" type="#_x0000_t32" style="position:absolute;left:0;text-align:left;margin-left:123.35pt;margin-top:328.55pt;width:0;height:14.25pt;z-index:251667968" o:connectortype="straight">
            <v:stroke endarrow="block"/>
          </v:shape>
        </w:pict>
      </w:r>
      <w:r w:rsidRPr="00DA3B76">
        <w:rPr>
          <w:rFonts w:ascii="Times New Roman" w:hAnsi="Times New Roman" w:cs="Times New Roman"/>
          <w:sz w:val="24"/>
          <w:szCs w:val="24"/>
        </w:rPr>
        <w:pict>
          <v:shape id="_x0000_s1054" type="#_x0000_t32" style="position:absolute;left:0;text-align:left;margin-left:375.35pt;margin-top:305.55pt;width:0;height:13.6pt;z-index:251668992" o:connectortype="straight">
            <v:stroke endarrow="block"/>
          </v:shape>
        </w:pict>
      </w:r>
      <w:r w:rsidRPr="00DA3B76">
        <w:rPr>
          <w:rFonts w:ascii="Times New Roman" w:hAnsi="Times New Roman" w:cs="Times New Roman"/>
          <w:sz w:val="24"/>
          <w:szCs w:val="24"/>
        </w:rPr>
        <w:pict>
          <v:shape id="_x0000_s1055" type="#_x0000_t32" style="position:absolute;left:0;text-align:left;margin-left:307.1pt;margin-top:375.5pt;width:0;height:14.65pt;z-index:251670016" o:connectortype="straight">
            <v:stroke endarrow="block"/>
          </v:shape>
        </w:pict>
      </w:r>
      <w:r w:rsidRPr="00DA3B76">
        <w:rPr>
          <w:rFonts w:ascii="Times New Roman" w:hAnsi="Times New Roman" w:cs="Times New Roman"/>
          <w:sz w:val="24"/>
          <w:szCs w:val="24"/>
        </w:rPr>
        <w:pict>
          <v:shape id="_x0000_s1056" type="#_x0000_t32" style="position:absolute;left:0;text-align:left;margin-left:429.35pt;margin-top:418.35pt;width:.05pt;height:16.5pt;z-index:251671040" o:connectortype="straight">
            <v:stroke endarrow="block"/>
          </v:shape>
        </w:pict>
      </w:r>
      <w:r w:rsidRPr="00DA3B76">
        <w:rPr>
          <w:rFonts w:ascii="Times New Roman" w:hAnsi="Times New Roman" w:cs="Times New Roman"/>
          <w:sz w:val="24"/>
          <w:szCs w:val="24"/>
        </w:rPr>
        <w:pict>
          <v:shape id="_x0000_s1057" type="#_x0000_t32" style="position:absolute;left:0;text-align:left;margin-left:358.1pt;margin-top:402.95pt;width:17.25pt;height:0;z-index:251672064" o:connectortype="straight">
            <v:stroke endarrow="block"/>
          </v:shape>
        </w:pict>
      </w:r>
      <w:r w:rsidRPr="00DA3B76">
        <w:rPr>
          <w:rFonts w:ascii="Times New Roman" w:hAnsi="Times New Roman" w:cs="Times New Roman"/>
          <w:sz w:val="24"/>
          <w:szCs w:val="24"/>
        </w:rPr>
        <w:pict>
          <v:shape id="_x0000_s1058" type="#_x0000_t32" style="position:absolute;left:0;text-align:left;margin-left:123.35pt;margin-top:388.3pt;width:0;height:50.25pt;z-index:251673088" o:connectortype="straight">
            <v:stroke endarrow="block"/>
          </v:shape>
        </w:pict>
      </w:r>
      <w:r w:rsidRPr="00DA3B76">
        <w:rPr>
          <w:rFonts w:ascii="Times New Roman" w:hAnsi="Times New Roman" w:cs="Times New Roman"/>
          <w:sz w:val="24"/>
          <w:szCs w:val="24"/>
        </w:rPr>
        <w:pict>
          <v:shape id="_x0000_s1059" type="#_x0000_t32" style="position:absolute;left:0;text-align:left;margin-left:247.1pt;margin-top:461.55pt;width:0;height:18pt;z-index:251674112" o:connectortype="straight">
            <v:stroke endarrow="block"/>
          </v:shape>
        </w:pict>
      </w:r>
      <w:r w:rsidRPr="00DA3B76">
        <w:rPr>
          <w:rFonts w:ascii="Times New Roman" w:hAnsi="Times New Roman" w:cs="Times New Roman"/>
          <w:sz w:val="24"/>
          <w:szCs w:val="24"/>
        </w:rPr>
        <w:pict>
          <v:shape id="_x0000_s1060" type="#_x0000_t32" style="position:absolute;left:0;text-align:left;margin-left:54.35pt;margin-top:229.85pt;width:69pt;height:19.05pt;flip:x y;z-index:251675136" o:connectortype="straight">
            <v:stroke endarrow="block"/>
          </v:shape>
        </w:pict>
      </w:r>
      <w:r w:rsidRPr="00DA3B76">
        <w:rPr>
          <w:rFonts w:ascii="Times New Roman" w:hAnsi="Times New Roman" w:cs="Times New Roman"/>
          <w:sz w:val="24"/>
          <w:szCs w:val="24"/>
        </w:rPr>
        <w:pict>
          <v:line id="Line 8" o:spid="_x0000_s1064" style="position:absolute;left:0;text-align:left;z-index:251676160;visibility:visible" from="83.25pt,53.5pt" to="398.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kgK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"/>
        </w:pict>
      </w:r>
      <w:r w:rsidRPr="00DA3B76">
        <w:rPr>
          <w:rFonts w:ascii="Times New Roman" w:hAnsi="Times New Roman" w:cs="Times New Roman"/>
          <w:sz w:val="24"/>
          <w:szCs w:val="24"/>
        </w:rPr>
        <w:pict>
          <v:line id="Line 9" o:spid="_x0000_s1065" style="position:absolute;left:0;text-align:left;z-index:251677184;visibility:visible" from="256.1pt,53.5pt" to="256.1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a8JgIAAEo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">
            <v:stroke endarrow="block"/>
          </v:line>
        </w:pict>
      </w:r>
    </w:p>
    <w:p w:rsidR="008E40B1" w:rsidRPr="00DA3B76" w:rsidRDefault="008E40B1" w:rsidP="008E40B1">
      <w:pPr>
        <w:spacing w:after="0"/>
        <w:ind w:firstLine="709"/>
        <w:jc w:val="right"/>
        <w:rPr>
          <w:rFonts w:ascii="Times New Roman" w:hAnsi="Times New Roman" w:cs="Times New Roman"/>
          <w:b/>
          <w:bCs/>
          <w:color w:val="000000" w:themeColor="text1"/>
          <w:sz w:val="24"/>
          <w:szCs w:val="24"/>
        </w:rPr>
      </w:pPr>
    </w:p>
    <w:p w:rsidR="008E40B1" w:rsidRPr="00DA3B76" w:rsidRDefault="008E40B1" w:rsidP="008E40B1">
      <w:pPr>
        <w:spacing w:after="0"/>
        <w:ind w:firstLine="709"/>
        <w:jc w:val="right"/>
        <w:rPr>
          <w:rFonts w:ascii="Times New Roman" w:hAnsi="Times New Roman" w:cs="Times New Roman"/>
          <w:b/>
          <w:bCs/>
          <w:color w:val="000000" w:themeColor="text1"/>
          <w:sz w:val="24"/>
          <w:szCs w:val="24"/>
        </w:rPr>
      </w:pPr>
    </w:p>
    <w:p w:rsidR="008E40B1" w:rsidRPr="00DA3B76" w:rsidRDefault="008E40B1" w:rsidP="008E40B1">
      <w:pPr>
        <w:spacing w:after="0"/>
        <w:ind w:firstLine="709"/>
        <w:jc w:val="right"/>
        <w:rPr>
          <w:rFonts w:ascii="Times New Roman" w:hAnsi="Times New Roman" w:cs="Times New Roman"/>
          <w:b/>
          <w:bCs/>
          <w:color w:val="000000" w:themeColor="text1"/>
          <w:sz w:val="24"/>
          <w:szCs w:val="24"/>
        </w:rPr>
      </w:pPr>
    </w:p>
    <w:p w:rsidR="008E40B1" w:rsidRPr="00DA3B76" w:rsidRDefault="008E40B1" w:rsidP="008E40B1">
      <w:pPr>
        <w:spacing w:after="0"/>
        <w:rPr>
          <w:rFonts w:ascii="Times New Roman" w:hAnsi="Times New Roman" w:cs="Times New Roman"/>
          <w:b/>
          <w:bCs/>
          <w:color w:val="000000" w:themeColor="text1"/>
          <w:sz w:val="24"/>
          <w:szCs w:val="24"/>
        </w:rPr>
      </w:pPr>
    </w:p>
    <w:p w:rsidR="008E40B1" w:rsidRPr="00DA3B76" w:rsidRDefault="008E40B1" w:rsidP="008E40B1">
      <w:pPr>
        <w:spacing w:after="0"/>
        <w:rPr>
          <w:rFonts w:ascii="Times New Roman" w:hAnsi="Times New Roman" w:cs="Times New Roman"/>
          <w:b/>
          <w:bCs/>
          <w:color w:val="000000" w:themeColor="text1"/>
          <w:sz w:val="24"/>
          <w:szCs w:val="24"/>
        </w:rPr>
      </w:pPr>
    </w:p>
    <w:p w:rsidR="008E40B1" w:rsidRPr="00DA3B76" w:rsidRDefault="008E40B1" w:rsidP="008E40B1">
      <w:pPr>
        <w:spacing w:after="0"/>
        <w:rPr>
          <w:rFonts w:ascii="Times New Roman" w:hAnsi="Times New Roman" w:cs="Times New Roman"/>
          <w:b/>
          <w:bCs/>
          <w:color w:val="000000" w:themeColor="text1"/>
          <w:sz w:val="24"/>
          <w:szCs w:val="24"/>
        </w:rPr>
      </w:pPr>
    </w:p>
    <w:p w:rsidR="008E40B1" w:rsidRPr="00DA3B76" w:rsidRDefault="008E40B1" w:rsidP="008E40B1">
      <w:pPr>
        <w:spacing w:after="0"/>
        <w:rPr>
          <w:rFonts w:ascii="Times New Roman" w:hAnsi="Times New Roman" w:cs="Times New Roman"/>
          <w:b/>
          <w:bCs/>
          <w:color w:val="000000" w:themeColor="text1"/>
          <w:sz w:val="24"/>
          <w:szCs w:val="24"/>
        </w:rPr>
      </w:pPr>
    </w:p>
    <w:p w:rsidR="008E40B1" w:rsidRPr="00DA3B76" w:rsidRDefault="008E40B1" w:rsidP="008E40B1">
      <w:pPr>
        <w:spacing w:after="0"/>
        <w:rPr>
          <w:rFonts w:ascii="Times New Roman" w:hAnsi="Times New Roman" w:cs="Times New Roman"/>
          <w:b/>
          <w:bCs/>
          <w:color w:val="000000" w:themeColor="text1"/>
          <w:sz w:val="24"/>
          <w:szCs w:val="24"/>
        </w:rPr>
      </w:pPr>
    </w:p>
    <w:p w:rsidR="008E40B1" w:rsidRPr="00DA3B76" w:rsidRDefault="008E40B1" w:rsidP="008E40B1">
      <w:pPr>
        <w:spacing w:after="0"/>
        <w:rPr>
          <w:rFonts w:ascii="Times New Roman" w:hAnsi="Times New Roman" w:cs="Times New Roman"/>
          <w:b/>
          <w:bCs/>
          <w:color w:val="000000" w:themeColor="text1"/>
          <w:sz w:val="24"/>
          <w:szCs w:val="24"/>
        </w:rPr>
      </w:pPr>
    </w:p>
    <w:p w:rsidR="008E40B1" w:rsidRPr="00DA3B76" w:rsidRDefault="008E40B1" w:rsidP="008E40B1">
      <w:pPr>
        <w:spacing w:after="0"/>
        <w:rPr>
          <w:rFonts w:ascii="Times New Roman" w:hAnsi="Times New Roman" w:cs="Times New Roman"/>
          <w:b/>
          <w:bCs/>
          <w:color w:val="000000" w:themeColor="text1"/>
          <w:sz w:val="24"/>
          <w:szCs w:val="24"/>
        </w:rPr>
      </w:pPr>
    </w:p>
    <w:p w:rsidR="008E40B1" w:rsidRPr="00DA3B76" w:rsidRDefault="008E40B1" w:rsidP="008E40B1">
      <w:pPr>
        <w:spacing w:after="0"/>
        <w:rPr>
          <w:rFonts w:ascii="Times New Roman" w:hAnsi="Times New Roman" w:cs="Times New Roman"/>
          <w:b/>
          <w:bCs/>
          <w:color w:val="000000" w:themeColor="text1"/>
          <w:sz w:val="24"/>
          <w:szCs w:val="24"/>
        </w:rPr>
      </w:pPr>
    </w:p>
    <w:p w:rsidR="008E40B1" w:rsidRPr="00DA3B76" w:rsidRDefault="008E40B1" w:rsidP="008E40B1">
      <w:pPr>
        <w:spacing w:after="0"/>
        <w:jc w:val="both"/>
        <w:rPr>
          <w:rFonts w:ascii="Times New Roman" w:hAnsi="Times New Roman" w:cs="Times New Roman"/>
          <w:color w:val="000000" w:themeColor="text1"/>
          <w:sz w:val="24"/>
          <w:szCs w:val="24"/>
        </w:rPr>
      </w:pPr>
    </w:p>
    <w:p w:rsidR="008E40B1" w:rsidRPr="00DA3B76" w:rsidRDefault="008E40B1" w:rsidP="008E40B1">
      <w:pPr>
        <w:spacing w:after="0"/>
        <w:jc w:val="both"/>
        <w:rPr>
          <w:rFonts w:ascii="Times New Roman" w:hAnsi="Times New Roman" w:cs="Times New Roman"/>
          <w:color w:val="000000" w:themeColor="text1"/>
          <w:sz w:val="24"/>
          <w:szCs w:val="24"/>
        </w:rPr>
      </w:pPr>
    </w:p>
    <w:p w:rsidR="008E40B1" w:rsidRPr="00DA3B76" w:rsidRDefault="008E40B1" w:rsidP="008E40B1">
      <w:pPr>
        <w:spacing w:after="0"/>
        <w:jc w:val="both"/>
        <w:rPr>
          <w:rFonts w:ascii="Times New Roman" w:hAnsi="Times New Roman" w:cs="Times New Roman"/>
          <w:color w:val="000000" w:themeColor="text1"/>
          <w:sz w:val="24"/>
          <w:szCs w:val="24"/>
        </w:rPr>
      </w:pPr>
    </w:p>
    <w:p w:rsidR="008E40B1" w:rsidRPr="00DA3B76" w:rsidRDefault="008E40B1" w:rsidP="008E40B1">
      <w:pPr>
        <w:spacing w:after="0"/>
        <w:jc w:val="both"/>
        <w:rPr>
          <w:rFonts w:ascii="Times New Roman" w:hAnsi="Times New Roman" w:cs="Times New Roman"/>
          <w:color w:val="000000" w:themeColor="text1"/>
          <w:sz w:val="24"/>
          <w:szCs w:val="24"/>
        </w:rPr>
      </w:pPr>
    </w:p>
    <w:p w:rsidR="008E40B1" w:rsidRPr="00DA3B76" w:rsidRDefault="008E40B1" w:rsidP="008E40B1">
      <w:pPr>
        <w:spacing w:after="0"/>
        <w:jc w:val="both"/>
        <w:rPr>
          <w:rFonts w:ascii="Times New Roman" w:hAnsi="Times New Roman" w:cs="Times New Roman"/>
          <w:color w:val="000000" w:themeColor="text1"/>
          <w:sz w:val="24"/>
          <w:szCs w:val="24"/>
        </w:rPr>
      </w:pPr>
    </w:p>
    <w:p w:rsidR="008E40B1" w:rsidRPr="00DA3B76" w:rsidRDefault="008E40B1" w:rsidP="008E40B1">
      <w:pPr>
        <w:spacing w:after="0"/>
        <w:jc w:val="both"/>
        <w:rPr>
          <w:rFonts w:ascii="Times New Roman" w:hAnsi="Times New Roman" w:cs="Times New Roman"/>
          <w:color w:val="000000" w:themeColor="text1"/>
          <w:sz w:val="24"/>
          <w:szCs w:val="24"/>
        </w:rPr>
      </w:pPr>
    </w:p>
    <w:p w:rsidR="008E40B1" w:rsidRPr="00DA3B76" w:rsidRDefault="008E40B1" w:rsidP="008E40B1">
      <w:pPr>
        <w:spacing w:after="0"/>
        <w:jc w:val="both"/>
        <w:rPr>
          <w:rFonts w:ascii="Times New Roman" w:hAnsi="Times New Roman" w:cs="Times New Roman"/>
          <w:color w:val="000000" w:themeColor="text1"/>
          <w:sz w:val="24"/>
          <w:szCs w:val="24"/>
        </w:rPr>
      </w:pPr>
    </w:p>
    <w:p w:rsidR="008E40B1" w:rsidRPr="00DA3B76" w:rsidRDefault="008E40B1" w:rsidP="008E40B1">
      <w:pPr>
        <w:spacing w:after="0"/>
        <w:jc w:val="both"/>
        <w:rPr>
          <w:rFonts w:ascii="Times New Roman" w:hAnsi="Times New Roman" w:cs="Times New Roman"/>
          <w:color w:val="000000" w:themeColor="text1"/>
          <w:sz w:val="24"/>
          <w:szCs w:val="24"/>
        </w:rPr>
      </w:pPr>
    </w:p>
    <w:p w:rsidR="008E40B1" w:rsidRPr="00DA3B76" w:rsidRDefault="008E40B1" w:rsidP="008E40B1">
      <w:pPr>
        <w:spacing w:after="0"/>
        <w:jc w:val="both"/>
        <w:rPr>
          <w:rFonts w:ascii="Times New Roman" w:hAnsi="Times New Roman" w:cs="Times New Roman"/>
          <w:color w:val="000000" w:themeColor="text1"/>
          <w:sz w:val="24"/>
          <w:szCs w:val="24"/>
        </w:rPr>
      </w:pPr>
    </w:p>
    <w:p w:rsidR="008E40B1" w:rsidRPr="00DA3B76" w:rsidRDefault="008E40B1" w:rsidP="008E40B1">
      <w:pPr>
        <w:spacing w:after="0"/>
        <w:jc w:val="both"/>
        <w:rPr>
          <w:rFonts w:ascii="Times New Roman" w:hAnsi="Times New Roman" w:cs="Times New Roman"/>
          <w:color w:val="000000" w:themeColor="text1"/>
          <w:sz w:val="24"/>
          <w:szCs w:val="24"/>
        </w:rPr>
      </w:pPr>
    </w:p>
    <w:p w:rsidR="008E40B1" w:rsidRPr="00DA3B76" w:rsidRDefault="008E40B1" w:rsidP="008E40B1">
      <w:pPr>
        <w:spacing w:after="0"/>
        <w:jc w:val="both"/>
        <w:rPr>
          <w:rFonts w:ascii="Times New Roman" w:hAnsi="Times New Roman" w:cs="Times New Roman"/>
          <w:color w:val="000000" w:themeColor="text1"/>
          <w:sz w:val="24"/>
          <w:szCs w:val="24"/>
        </w:rPr>
      </w:pPr>
    </w:p>
    <w:p w:rsidR="008E40B1" w:rsidRPr="00DA3B76" w:rsidRDefault="008E40B1" w:rsidP="008E40B1">
      <w:pPr>
        <w:spacing w:after="0"/>
        <w:jc w:val="both"/>
        <w:rPr>
          <w:rFonts w:ascii="Times New Roman" w:hAnsi="Times New Roman" w:cs="Times New Roman"/>
          <w:color w:val="000000" w:themeColor="text1"/>
          <w:sz w:val="24"/>
          <w:szCs w:val="24"/>
        </w:rPr>
      </w:pPr>
    </w:p>
    <w:p w:rsidR="008E40B1" w:rsidRPr="00DA3B76" w:rsidRDefault="008E40B1" w:rsidP="008E40B1">
      <w:pPr>
        <w:spacing w:after="0"/>
        <w:jc w:val="both"/>
        <w:rPr>
          <w:rFonts w:ascii="Times New Roman" w:hAnsi="Times New Roman" w:cs="Times New Roman"/>
          <w:color w:val="000000" w:themeColor="text1"/>
          <w:sz w:val="24"/>
          <w:szCs w:val="24"/>
        </w:rPr>
      </w:pPr>
    </w:p>
    <w:p w:rsidR="008E40B1" w:rsidRPr="00DA3B76" w:rsidRDefault="008E40B1" w:rsidP="008E40B1">
      <w:pPr>
        <w:spacing w:after="0"/>
        <w:jc w:val="both"/>
        <w:rPr>
          <w:rFonts w:ascii="Times New Roman" w:hAnsi="Times New Roman" w:cs="Times New Roman"/>
          <w:color w:val="000000" w:themeColor="text1"/>
          <w:sz w:val="24"/>
          <w:szCs w:val="24"/>
        </w:rPr>
      </w:pPr>
    </w:p>
    <w:p w:rsidR="008E40B1" w:rsidRPr="00DA3B76" w:rsidRDefault="008E40B1" w:rsidP="008E40B1">
      <w:pPr>
        <w:spacing w:after="0"/>
        <w:rPr>
          <w:rFonts w:ascii="Times New Roman" w:hAnsi="Times New Roman" w:cs="Times New Roman"/>
          <w:color w:val="000000" w:themeColor="text1"/>
          <w:sz w:val="24"/>
          <w:szCs w:val="24"/>
        </w:rPr>
      </w:pPr>
    </w:p>
    <w:p w:rsidR="008E40B1" w:rsidRPr="00DA3B76" w:rsidRDefault="008E40B1" w:rsidP="008E40B1">
      <w:pPr>
        <w:spacing w:after="0"/>
        <w:rPr>
          <w:rFonts w:ascii="Times New Roman" w:hAnsi="Times New Roman" w:cs="Times New Roman"/>
          <w:color w:val="000000" w:themeColor="text1"/>
          <w:sz w:val="24"/>
          <w:szCs w:val="24"/>
        </w:rPr>
      </w:pPr>
    </w:p>
    <w:p w:rsidR="008E40B1" w:rsidRPr="00DA3B76" w:rsidRDefault="008E40B1" w:rsidP="008E40B1">
      <w:pPr>
        <w:spacing w:after="0"/>
        <w:rPr>
          <w:rFonts w:ascii="Times New Roman" w:hAnsi="Times New Roman" w:cs="Times New Roman"/>
          <w:color w:val="000000" w:themeColor="text1"/>
          <w:sz w:val="24"/>
          <w:szCs w:val="24"/>
        </w:rPr>
      </w:pPr>
    </w:p>
    <w:p w:rsidR="008E40B1" w:rsidRPr="00DA3B76" w:rsidRDefault="008E40B1" w:rsidP="008E40B1">
      <w:pPr>
        <w:spacing w:after="0"/>
        <w:rPr>
          <w:rFonts w:ascii="Times New Roman" w:hAnsi="Times New Roman" w:cs="Times New Roman"/>
          <w:color w:val="000000" w:themeColor="text1"/>
          <w:sz w:val="24"/>
          <w:szCs w:val="24"/>
        </w:rPr>
      </w:pPr>
    </w:p>
    <w:p w:rsidR="008E40B1" w:rsidRPr="00DA3B76" w:rsidRDefault="008E40B1" w:rsidP="008E40B1">
      <w:pPr>
        <w:spacing w:after="0"/>
        <w:rPr>
          <w:rFonts w:ascii="Times New Roman" w:hAnsi="Times New Roman" w:cs="Times New Roman"/>
          <w:color w:val="000000" w:themeColor="text1"/>
          <w:sz w:val="24"/>
          <w:szCs w:val="24"/>
        </w:rPr>
      </w:pPr>
    </w:p>
    <w:p w:rsidR="008E40B1" w:rsidRPr="00DA3B76" w:rsidRDefault="008E40B1" w:rsidP="008E40B1">
      <w:pPr>
        <w:spacing w:after="0"/>
        <w:rPr>
          <w:rFonts w:ascii="Times New Roman" w:hAnsi="Times New Roman" w:cs="Times New Roman"/>
          <w:color w:val="000000" w:themeColor="text1"/>
          <w:sz w:val="24"/>
          <w:szCs w:val="24"/>
        </w:rPr>
      </w:pPr>
    </w:p>
    <w:p w:rsidR="008E40B1" w:rsidRPr="00DA3B76" w:rsidRDefault="008E40B1" w:rsidP="008E40B1">
      <w:pPr>
        <w:spacing w:after="0"/>
        <w:rPr>
          <w:rFonts w:ascii="Times New Roman" w:hAnsi="Times New Roman" w:cs="Times New Roman"/>
          <w:color w:val="000000" w:themeColor="text1"/>
          <w:sz w:val="24"/>
          <w:szCs w:val="24"/>
        </w:rPr>
      </w:pPr>
    </w:p>
    <w:p w:rsidR="008E40B1" w:rsidRPr="00DA3B76" w:rsidRDefault="008E40B1" w:rsidP="008E40B1">
      <w:pPr>
        <w:spacing w:after="0"/>
        <w:rPr>
          <w:rFonts w:ascii="Times New Roman" w:hAnsi="Times New Roman" w:cs="Times New Roman"/>
          <w:color w:val="000000" w:themeColor="text1"/>
          <w:sz w:val="24"/>
          <w:szCs w:val="24"/>
        </w:rPr>
      </w:pPr>
    </w:p>
    <w:p w:rsidR="008E40B1" w:rsidRPr="00DA3B76" w:rsidRDefault="008E40B1" w:rsidP="008E40B1">
      <w:pPr>
        <w:spacing w:after="0"/>
        <w:rPr>
          <w:rFonts w:ascii="Times New Roman" w:hAnsi="Times New Roman" w:cs="Times New Roman"/>
          <w:color w:val="000000" w:themeColor="text1"/>
          <w:sz w:val="24"/>
          <w:szCs w:val="24"/>
        </w:rPr>
      </w:pPr>
    </w:p>
    <w:p w:rsidR="008E40B1" w:rsidRPr="00DA3B76" w:rsidRDefault="008E40B1" w:rsidP="008E40B1">
      <w:pPr>
        <w:spacing w:after="0"/>
        <w:jc w:val="both"/>
        <w:rPr>
          <w:rFonts w:ascii="Times New Roman" w:hAnsi="Times New Roman" w:cs="Times New Roman"/>
          <w:i/>
          <w:iCs/>
          <w:color w:val="000000" w:themeColor="text1"/>
          <w:sz w:val="24"/>
          <w:szCs w:val="24"/>
        </w:rPr>
      </w:pPr>
    </w:p>
    <w:p w:rsidR="008E40B1" w:rsidRPr="00DA3B76" w:rsidRDefault="008E40B1" w:rsidP="008E40B1">
      <w:pPr>
        <w:spacing w:after="0"/>
        <w:jc w:val="both"/>
        <w:rPr>
          <w:rFonts w:ascii="Times New Roman" w:hAnsi="Times New Roman" w:cs="Times New Roman"/>
          <w:i/>
          <w:iCs/>
          <w:sz w:val="24"/>
          <w:szCs w:val="24"/>
        </w:rPr>
      </w:pPr>
    </w:p>
    <w:p w:rsidR="008E40B1" w:rsidRPr="00DA3B76" w:rsidRDefault="008E40B1" w:rsidP="008E40B1">
      <w:pPr>
        <w:rPr>
          <w:sz w:val="24"/>
          <w:szCs w:val="24"/>
        </w:rPr>
      </w:pP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noProof/>
          <w:sz w:val="24"/>
          <w:szCs w:val="24"/>
        </w:rPr>
        <w:lastRenderedPageBreak/>
        <w:drawing>
          <wp:inline distT="0" distB="0" distL="0" distR="0">
            <wp:extent cx="5943600" cy="8001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a:srcRect/>
                    <a:stretch>
                      <a:fillRect/>
                    </a:stretch>
                  </pic:blipFill>
                  <pic:spPr bwMode="auto">
                    <a:xfrm>
                      <a:off x="0" y="0"/>
                      <a:ext cx="5943600" cy="8001000"/>
                    </a:xfrm>
                    <a:prstGeom prst="rect">
                      <a:avLst/>
                    </a:prstGeom>
                    <a:noFill/>
                    <a:ln w="9525">
                      <a:noFill/>
                      <a:miter lim="800000"/>
                      <a:headEnd/>
                      <a:tailEnd/>
                    </a:ln>
                  </pic:spPr>
                </pic:pic>
              </a:graphicData>
            </a:graphic>
          </wp:inline>
        </w:drawing>
      </w:r>
      <w:r w:rsidRPr="00DA3B76">
        <w:rPr>
          <w:rFonts w:ascii="Times New Roman" w:hAnsi="Times New Roman" w:cs="Times New Roman"/>
          <w:bCs/>
          <w:sz w:val="24"/>
          <w:szCs w:val="24"/>
        </w:rPr>
        <w:br w:type="page"/>
      </w:r>
    </w:p>
    <w:tbl>
      <w:tblPr>
        <w:tblW w:w="0" w:type="auto"/>
        <w:tblLook w:val="01E0"/>
      </w:tblPr>
      <w:tblGrid>
        <w:gridCol w:w="3568"/>
        <w:gridCol w:w="6002"/>
      </w:tblGrid>
      <w:tr w:rsidR="005434E1" w:rsidRPr="00DA3B76" w:rsidTr="005434E1">
        <w:trPr>
          <w:trHeight w:val="676"/>
        </w:trPr>
        <w:tc>
          <w:tcPr>
            <w:tcW w:w="3924" w:type="dxa"/>
          </w:tcPr>
          <w:p w:rsidR="005434E1" w:rsidRPr="00DA3B76" w:rsidRDefault="005434E1" w:rsidP="00F12FEF">
            <w:pPr>
              <w:widowControl w:val="0"/>
              <w:autoSpaceDE w:val="0"/>
              <w:autoSpaceDN w:val="0"/>
              <w:adjustRightInd w:val="0"/>
              <w:spacing w:after="0" w:line="240" w:lineRule="auto"/>
              <w:ind w:firstLine="720"/>
              <w:jc w:val="both"/>
              <w:rPr>
                <w:rFonts w:ascii="Times New Roman" w:hAnsi="Times New Roman" w:cs="Times New Roman"/>
                <w:sz w:val="24"/>
                <w:szCs w:val="24"/>
              </w:rPr>
            </w:pPr>
          </w:p>
        </w:tc>
        <w:tc>
          <w:tcPr>
            <w:tcW w:w="6390" w:type="dxa"/>
            <w:hideMark/>
          </w:tcPr>
          <w:p w:rsidR="005434E1" w:rsidRPr="00DA3B76" w:rsidRDefault="005434E1" w:rsidP="001A0528">
            <w:pPr>
              <w:spacing w:after="0" w:line="240" w:lineRule="auto"/>
              <w:jc w:val="right"/>
              <w:rPr>
                <w:rFonts w:ascii="Times New Roman" w:hAnsi="Times New Roman" w:cs="Times New Roman"/>
                <w:sz w:val="24"/>
                <w:szCs w:val="24"/>
              </w:rPr>
            </w:pPr>
            <w:r w:rsidRPr="00DA3B76">
              <w:rPr>
                <w:rFonts w:ascii="Times New Roman" w:hAnsi="Times New Roman" w:cs="Times New Roman"/>
                <w:sz w:val="24"/>
                <w:szCs w:val="24"/>
              </w:rPr>
              <w:t>Приложение № 3</w:t>
            </w:r>
          </w:p>
          <w:p w:rsidR="005434E1" w:rsidRPr="00DA3B76" w:rsidRDefault="005434E1" w:rsidP="001A0528">
            <w:pPr>
              <w:widowControl w:val="0"/>
              <w:autoSpaceDE w:val="0"/>
              <w:autoSpaceDN w:val="0"/>
              <w:adjustRightInd w:val="0"/>
              <w:spacing w:after="0" w:line="240" w:lineRule="auto"/>
              <w:ind w:firstLine="720"/>
              <w:jc w:val="right"/>
              <w:rPr>
                <w:rFonts w:ascii="Times New Roman" w:hAnsi="Times New Roman" w:cs="Times New Roman"/>
                <w:sz w:val="24"/>
                <w:szCs w:val="24"/>
              </w:rPr>
            </w:pPr>
            <w:r w:rsidRPr="00DA3B76">
              <w:rPr>
                <w:rFonts w:ascii="Times New Roman" w:hAnsi="Times New Roman" w:cs="Times New Roman"/>
                <w:sz w:val="24"/>
                <w:szCs w:val="24"/>
              </w:rPr>
              <w:t xml:space="preserve">к Административному регламенту </w:t>
            </w:r>
          </w:p>
        </w:tc>
      </w:tr>
    </w:tbl>
    <w:p w:rsidR="005434E1" w:rsidRPr="00DA3B76" w:rsidRDefault="005434E1" w:rsidP="001A0528">
      <w:pPr>
        <w:tabs>
          <w:tab w:val="left" w:pos="3780"/>
          <w:tab w:val="left" w:pos="4140"/>
        </w:tabs>
        <w:spacing w:after="0" w:line="240" w:lineRule="auto"/>
        <w:jc w:val="right"/>
        <w:rPr>
          <w:rFonts w:ascii="Times New Roman" w:hAnsi="Times New Roman" w:cs="Times New Roman"/>
          <w:i/>
          <w:sz w:val="24"/>
          <w:szCs w:val="24"/>
          <w:u w:val="single"/>
        </w:rPr>
      </w:pPr>
      <w:r w:rsidRPr="00DA3B76">
        <w:rPr>
          <w:rFonts w:ascii="Times New Roman" w:hAnsi="Times New Roman" w:cs="Times New Roman"/>
          <w:sz w:val="24"/>
          <w:szCs w:val="24"/>
        </w:rPr>
        <w:t xml:space="preserve"> В  Администрацию</w:t>
      </w:r>
      <w:r w:rsidRPr="00DA3B76">
        <w:rPr>
          <w:rFonts w:ascii="Times New Roman" w:hAnsi="Times New Roman" w:cs="Times New Roman"/>
          <w:i/>
          <w:sz w:val="24"/>
          <w:szCs w:val="24"/>
          <w:u w:val="single"/>
        </w:rPr>
        <w:t xml:space="preserve">                           </w:t>
      </w:r>
    </w:p>
    <w:p w:rsidR="005434E1" w:rsidRPr="00DA3B76" w:rsidRDefault="005434E1" w:rsidP="001A0528">
      <w:pPr>
        <w:tabs>
          <w:tab w:val="left" w:pos="3780"/>
          <w:tab w:val="left" w:pos="4140"/>
        </w:tabs>
        <w:spacing w:after="0" w:line="240" w:lineRule="auto"/>
        <w:jc w:val="right"/>
        <w:rPr>
          <w:rFonts w:ascii="Times New Roman" w:hAnsi="Times New Roman" w:cs="Times New Roman"/>
          <w:sz w:val="24"/>
          <w:szCs w:val="24"/>
        </w:rPr>
      </w:pPr>
      <w:r w:rsidRPr="00DA3B76">
        <w:rPr>
          <w:rFonts w:ascii="Times New Roman" w:hAnsi="Times New Roman" w:cs="Times New Roman"/>
          <w:sz w:val="24"/>
          <w:szCs w:val="24"/>
        </w:rPr>
        <w:t>от ____________________________________</w:t>
      </w:r>
    </w:p>
    <w:p w:rsidR="005434E1" w:rsidRPr="00DA3B76" w:rsidRDefault="005434E1" w:rsidP="001A0528">
      <w:pPr>
        <w:tabs>
          <w:tab w:val="left" w:pos="3780"/>
        </w:tabs>
        <w:spacing w:after="0" w:line="240" w:lineRule="auto"/>
        <w:jc w:val="right"/>
        <w:rPr>
          <w:rFonts w:ascii="Times New Roman" w:hAnsi="Times New Roman" w:cs="Times New Roman"/>
          <w:sz w:val="24"/>
          <w:szCs w:val="24"/>
        </w:rPr>
      </w:pPr>
      <w:r w:rsidRPr="00DA3B76">
        <w:rPr>
          <w:rFonts w:ascii="Times New Roman" w:hAnsi="Times New Roman" w:cs="Times New Roman"/>
          <w:sz w:val="24"/>
          <w:szCs w:val="24"/>
        </w:rPr>
        <w:t>______________________________________</w:t>
      </w:r>
    </w:p>
    <w:p w:rsidR="005434E1" w:rsidRPr="00DA3B76" w:rsidRDefault="005434E1" w:rsidP="001A0528">
      <w:pPr>
        <w:tabs>
          <w:tab w:val="left" w:pos="3780"/>
        </w:tabs>
        <w:spacing w:after="0" w:line="240" w:lineRule="auto"/>
        <w:jc w:val="right"/>
        <w:rPr>
          <w:rFonts w:ascii="Times New Roman" w:hAnsi="Times New Roman" w:cs="Times New Roman"/>
          <w:sz w:val="24"/>
          <w:szCs w:val="24"/>
        </w:rPr>
      </w:pPr>
      <w:r w:rsidRPr="00DA3B76">
        <w:rPr>
          <w:rFonts w:ascii="Times New Roman" w:hAnsi="Times New Roman" w:cs="Times New Roman"/>
          <w:sz w:val="24"/>
          <w:szCs w:val="24"/>
        </w:rPr>
        <w:t>______________________________________</w:t>
      </w:r>
    </w:p>
    <w:p w:rsidR="005434E1" w:rsidRPr="00DA3B76" w:rsidRDefault="001A0528" w:rsidP="001A0528">
      <w:pPr>
        <w:pStyle w:val="a4"/>
        <w:tabs>
          <w:tab w:val="left" w:pos="4820"/>
        </w:tabs>
        <w:spacing w:after="0"/>
        <w:ind w:left="4820" w:hanging="851"/>
        <w:jc w:val="right"/>
        <w:rPr>
          <w:sz w:val="24"/>
          <w:szCs w:val="24"/>
        </w:rPr>
      </w:pPr>
      <w:r w:rsidRPr="00DA3B76">
        <w:rPr>
          <w:sz w:val="24"/>
          <w:szCs w:val="24"/>
        </w:rPr>
        <w:t xml:space="preserve"> </w:t>
      </w:r>
      <w:r w:rsidR="005434E1" w:rsidRPr="00DA3B76">
        <w:rPr>
          <w:sz w:val="24"/>
          <w:szCs w:val="24"/>
        </w:rPr>
        <w:t>(для юридических лиц – полное наименование, ОГРН, ИНН; для индивидуальных предпринимателей – фамилия, имя, отчество, ИНН; для физических лиц – фамилия, имя, отчество)</w:t>
      </w:r>
    </w:p>
    <w:p w:rsidR="005434E1" w:rsidRPr="00DA3B76" w:rsidRDefault="005434E1" w:rsidP="001A0528">
      <w:pPr>
        <w:pStyle w:val="a4"/>
        <w:spacing w:after="0"/>
        <w:ind w:left="4820"/>
        <w:jc w:val="right"/>
        <w:rPr>
          <w:sz w:val="24"/>
          <w:szCs w:val="24"/>
        </w:rPr>
      </w:pPr>
      <w:r w:rsidRPr="00DA3B76">
        <w:rPr>
          <w:sz w:val="24"/>
          <w:szCs w:val="24"/>
        </w:rPr>
        <w:t>Реквизиты документа,  удостоверяющего личность заявителя (для гражданина):</w:t>
      </w:r>
      <w:r w:rsidR="001A0528" w:rsidRPr="00DA3B76">
        <w:rPr>
          <w:sz w:val="24"/>
          <w:szCs w:val="24"/>
        </w:rPr>
        <w:t>________</w:t>
      </w:r>
      <w:r w:rsidRPr="00DA3B76">
        <w:rPr>
          <w:sz w:val="24"/>
          <w:szCs w:val="24"/>
        </w:rPr>
        <w:t>__________________</w:t>
      </w:r>
    </w:p>
    <w:p w:rsidR="005434E1" w:rsidRPr="00DA3B76" w:rsidRDefault="005434E1" w:rsidP="001A0528">
      <w:pPr>
        <w:pStyle w:val="a4"/>
        <w:spacing w:after="0"/>
        <w:ind w:left="3960"/>
        <w:jc w:val="right"/>
        <w:rPr>
          <w:sz w:val="24"/>
          <w:szCs w:val="24"/>
        </w:rPr>
      </w:pPr>
      <w:r w:rsidRPr="00DA3B76">
        <w:rPr>
          <w:sz w:val="24"/>
          <w:szCs w:val="24"/>
        </w:rPr>
        <w:t xml:space="preserve">        ____</w:t>
      </w:r>
      <w:r w:rsidR="001A0528" w:rsidRPr="00DA3B76">
        <w:rPr>
          <w:sz w:val="24"/>
          <w:szCs w:val="24"/>
        </w:rPr>
        <w:t>_____</w:t>
      </w:r>
      <w:r w:rsidRPr="00DA3B76">
        <w:rPr>
          <w:sz w:val="24"/>
          <w:szCs w:val="24"/>
        </w:rPr>
        <w:t>_____________________________</w:t>
      </w:r>
    </w:p>
    <w:p w:rsidR="005434E1" w:rsidRPr="00DA3B76" w:rsidRDefault="005434E1" w:rsidP="001A0528">
      <w:pPr>
        <w:pStyle w:val="a4"/>
        <w:spacing w:after="0"/>
        <w:jc w:val="right"/>
        <w:rPr>
          <w:sz w:val="24"/>
          <w:szCs w:val="24"/>
        </w:rPr>
      </w:pPr>
      <w:r w:rsidRPr="00DA3B76">
        <w:rPr>
          <w:sz w:val="24"/>
          <w:szCs w:val="24"/>
        </w:rPr>
        <w:t xml:space="preserve">                                           _____</w:t>
      </w:r>
      <w:r w:rsidR="001A0528" w:rsidRPr="00DA3B76">
        <w:rPr>
          <w:sz w:val="24"/>
          <w:szCs w:val="24"/>
        </w:rPr>
        <w:t>_</w:t>
      </w:r>
      <w:r w:rsidRPr="00DA3B76">
        <w:rPr>
          <w:sz w:val="24"/>
          <w:szCs w:val="24"/>
        </w:rPr>
        <w:t>______</w:t>
      </w:r>
      <w:r w:rsidR="001A0528" w:rsidRPr="00DA3B76">
        <w:rPr>
          <w:sz w:val="24"/>
          <w:szCs w:val="24"/>
        </w:rPr>
        <w:t>____</w:t>
      </w:r>
      <w:r w:rsidRPr="00DA3B76">
        <w:rPr>
          <w:sz w:val="24"/>
          <w:szCs w:val="24"/>
        </w:rPr>
        <w:t>______________________</w:t>
      </w:r>
    </w:p>
    <w:p w:rsidR="005434E1" w:rsidRPr="00DA3B76" w:rsidRDefault="005434E1" w:rsidP="001A0528">
      <w:pPr>
        <w:tabs>
          <w:tab w:val="left" w:pos="3780"/>
        </w:tabs>
        <w:spacing w:before="120" w:after="0" w:line="240" w:lineRule="auto"/>
        <w:jc w:val="right"/>
        <w:rPr>
          <w:rFonts w:ascii="Times New Roman" w:hAnsi="Times New Roman" w:cs="Times New Roman"/>
          <w:sz w:val="24"/>
          <w:szCs w:val="24"/>
        </w:rPr>
      </w:pPr>
      <w:r w:rsidRPr="00DA3B76">
        <w:rPr>
          <w:rFonts w:ascii="Times New Roman" w:hAnsi="Times New Roman" w:cs="Times New Roman"/>
          <w:sz w:val="24"/>
          <w:szCs w:val="24"/>
        </w:rPr>
        <w:tab/>
        <w:t xml:space="preserve">Место жительства (нахождения) заявителя: </w:t>
      </w:r>
    </w:p>
    <w:p w:rsidR="005434E1" w:rsidRPr="00DA3B76" w:rsidRDefault="005434E1" w:rsidP="001A0528">
      <w:pPr>
        <w:tabs>
          <w:tab w:val="left" w:pos="3780"/>
        </w:tabs>
        <w:spacing w:before="120" w:after="0" w:line="240" w:lineRule="auto"/>
        <w:jc w:val="right"/>
        <w:rPr>
          <w:rFonts w:ascii="Times New Roman" w:hAnsi="Times New Roman" w:cs="Times New Roman"/>
          <w:sz w:val="24"/>
          <w:szCs w:val="24"/>
        </w:rPr>
      </w:pPr>
      <w:r w:rsidRPr="00DA3B76">
        <w:rPr>
          <w:rFonts w:ascii="Times New Roman" w:hAnsi="Times New Roman" w:cs="Times New Roman"/>
          <w:sz w:val="24"/>
          <w:szCs w:val="24"/>
        </w:rPr>
        <w:t>______________________________________</w:t>
      </w:r>
    </w:p>
    <w:p w:rsidR="005434E1" w:rsidRPr="00DA3B76" w:rsidRDefault="005434E1" w:rsidP="001A0528">
      <w:pPr>
        <w:tabs>
          <w:tab w:val="left" w:pos="3780"/>
        </w:tabs>
        <w:spacing w:after="0" w:line="240" w:lineRule="auto"/>
        <w:jc w:val="right"/>
        <w:rPr>
          <w:rFonts w:ascii="Times New Roman" w:hAnsi="Times New Roman" w:cs="Times New Roman"/>
          <w:sz w:val="24"/>
          <w:szCs w:val="24"/>
        </w:rPr>
      </w:pPr>
      <w:r w:rsidRPr="00DA3B76">
        <w:rPr>
          <w:rFonts w:ascii="Times New Roman" w:hAnsi="Times New Roman" w:cs="Times New Roman"/>
          <w:sz w:val="24"/>
          <w:szCs w:val="24"/>
        </w:rPr>
        <w:t>______________________________________</w:t>
      </w:r>
    </w:p>
    <w:p w:rsidR="005434E1" w:rsidRPr="00DA3B76" w:rsidRDefault="005434E1" w:rsidP="001A0528">
      <w:pPr>
        <w:tabs>
          <w:tab w:val="left" w:pos="3780"/>
        </w:tabs>
        <w:spacing w:before="120" w:after="0" w:line="240" w:lineRule="auto"/>
        <w:jc w:val="right"/>
        <w:rPr>
          <w:rFonts w:ascii="Times New Roman" w:hAnsi="Times New Roman" w:cs="Times New Roman"/>
          <w:sz w:val="24"/>
          <w:szCs w:val="24"/>
        </w:rPr>
      </w:pPr>
      <w:r w:rsidRPr="00DA3B76">
        <w:rPr>
          <w:rFonts w:ascii="Times New Roman" w:hAnsi="Times New Roman" w:cs="Times New Roman"/>
          <w:sz w:val="24"/>
          <w:szCs w:val="24"/>
        </w:rPr>
        <w:t>Контактные телефоны: __________________</w:t>
      </w:r>
    </w:p>
    <w:p w:rsidR="005434E1" w:rsidRPr="00DA3B76" w:rsidRDefault="005434E1" w:rsidP="001A0528">
      <w:pPr>
        <w:tabs>
          <w:tab w:val="left" w:pos="3780"/>
        </w:tabs>
        <w:spacing w:after="0" w:line="240" w:lineRule="auto"/>
        <w:jc w:val="right"/>
        <w:rPr>
          <w:rFonts w:ascii="Times New Roman" w:hAnsi="Times New Roman" w:cs="Times New Roman"/>
          <w:sz w:val="24"/>
          <w:szCs w:val="24"/>
        </w:rPr>
      </w:pPr>
      <w:r w:rsidRPr="00DA3B76">
        <w:rPr>
          <w:rFonts w:ascii="Times New Roman" w:hAnsi="Times New Roman" w:cs="Times New Roman"/>
          <w:sz w:val="24"/>
          <w:szCs w:val="24"/>
        </w:rPr>
        <w:t>______________________________________</w:t>
      </w:r>
    </w:p>
    <w:p w:rsidR="005434E1" w:rsidRPr="00DA3B76" w:rsidRDefault="005434E1" w:rsidP="001A0528">
      <w:pPr>
        <w:spacing w:after="0" w:line="240" w:lineRule="auto"/>
        <w:ind w:firstLine="3969"/>
        <w:jc w:val="right"/>
        <w:rPr>
          <w:rFonts w:ascii="Times New Roman" w:hAnsi="Times New Roman" w:cs="Times New Roman"/>
          <w:sz w:val="24"/>
          <w:szCs w:val="24"/>
        </w:rPr>
      </w:pPr>
      <w:r w:rsidRPr="00DA3B76">
        <w:rPr>
          <w:rFonts w:ascii="Times New Roman" w:hAnsi="Times New Roman" w:cs="Times New Roman"/>
          <w:sz w:val="24"/>
          <w:szCs w:val="24"/>
        </w:rPr>
        <w:t>Адрес электронной почты:_______________</w:t>
      </w:r>
    </w:p>
    <w:p w:rsidR="005434E1" w:rsidRPr="00DA3B76" w:rsidRDefault="005434E1" w:rsidP="001A0528">
      <w:pPr>
        <w:spacing w:before="120" w:after="0" w:line="240" w:lineRule="auto"/>
        <w:jc w:val="center"/>
        <w:rPr>
          <w:rFonts w:ascii="Times New Roman" w:hAnsi="Times New Roman" w:cs="Times New Roman"/>
          <w:b/>
          <w:bCs/>
          <w:sz w:val="24"/>
          <w:szCs w:val="24"/>
        </w:rPr>
      </w:pPr>
      <w:r w:rsidRPr="00DA3B76">
        <w:rPr>
          <w:rFonts w:ascii="Times New Roman" w:hAnsi="Times New Roman" w:cs="Times New Roman"/>
          <w:b/>
          <w:bCs/>
          <w:sz w:val="24"/>
          <w:szCs w:val="24"/>
        </w:rPr>
        <w:t>Заявление</w:t>
      </w:r>
      <w:r w:rsidRPr="00DA3B76">
        <w:rPr>
          <w:rFonts w:ascii="Times New Roman" w:hAnsi="Times New Roman" w:cs="Times New Roman"/>
          <w:b/>
          <w:bCs/>
          <w:sz w:val="24"/>
          <w:szCs w:val="24"/>
        </w:rPr>
        <w:br/>
        <w:t>о предоставлении в аренду земельного участка без проведения торгов</w:t>
      </w:r>
    </w:p>
    <w:p w:rsidR="005434E1" w:rsidRPr="00DA3B76" w:rsidRDefault="005434E1" w:rsidP="00F12FEF">
      <w:pPr>
        <w:spacing w:after="0" w:line="240" w:lineRule="auto"/>
        <w:jc w:val="both"/>
        <w:rPr>
          <w:rFonts w:ascii="Times New Roman" w:hAnsi="Times New Roman" w:cs="Times New Roman"/>
          <w:sz w:val="24"/>
          <w:szCs w:val="24"/>
        </w:rPr>
      </w:pPr>
    </w:p>
    <w:p w:rsidR="005434E1" w:rsidRPr="00DA3B76" w:rsidRDefault="005434E1" w:rsidP="00F12FEF">
      <w:pPr>
        <w:spacing w:after="0" w:line="240" w:lineRule="auto"/>
        <w:ind w:firstLine="540"/>
        <w:jc w:val="both"/>
        <w:rPr>
          <w:rFonts w:ascii="Times New Roman" w:hAnsi="Times New Roman" w:cs="Times New Roman"/>
          <w:sz w:val="24"/>
          <w:szCs w:val="24"/>
        </w:rPr>
      </w:pPr>
      <w:r w:rsidRPr="00DA3B76">
        <w:rPr>
          <w:rFonts w:ascii="Times New Roman" w:hAnsi="Times New Roman" w:cs="Times New Roman"/>
          <w:sz w:val="24"/>
          <w:szCs w:val="24"/>
        </w:rPr>
        <w:t>Прошу(сим) предоставить в соответствии с подпунктом ___ пункта 2 статьи 39.6 Земельного кодекса РФ в аренду земельный участок с кадастровым ном</w:t>
      </w:r>
      <w:r w:rsidR="001A0528" w:rsidRPr="00DA3B76">
        <w:rPr>
          <w:rFonts w:ascii="Times New Roman" w:hAnsi="Times New Roman" w:cs="Times New Roman"/>
          <w:sz w:val="24"/>
          <w:szCs w:val="24"/>
        </w:rPr>
        <w:t>ером:_________________________,м</w:t>
      </w:r>
      <w:r w:rsidRPr="00DA3B76">
        <w:rPr>
          <w:rFonts w:ascii="Times New Roman" w:hAnsi="Times New Roman" w:cs="Times New Roman"/>
          <w:sz w:val="24"/>
          <w:szCs w:val="24"/>
        </w:rPr>
        <w:t>естоположение:____________________________________________________, площадью: ____________(кв.м), для цели ___________________________________________________________________,</w:t>
      </w:r>
      <w:r w:rsidR="001A0528" w:rsidRPr="00DA3B76">
        <w:rPr>
          <w:rFonts w:ascii="Times New Roman" w:hAnsi="Times New Roman" w:cs="Times New Roman"/>
          <w:sz w:val="24"/>
          <w:szCs w:val="24"/>
        </w:rPr>
        <w:t xml:space="preserve"> </w:t>
      </w:r>
      <w:r w:rsidRPr="00DA3B76">
        <w:rPr>
          <w:rFonts w:ascii="Times New Roman" w:hAnsi="Times New Roman" w:cs="Times New Roman"/>
          <w:sz w:val="24"/>
          <w:szCs w:val="24"/>
        </w:rPr>
        <w:t>сроком ______</w:t>
      </w:r>
      <w:r w:rsidR="001A0528" w:rsidRPr="00DA3B76">
        <w:rPr>
          <w:rFonts w:ascii="Times New Roman" w:hAnsi="Times New Roman" w:cs="Times New Roman"/>
          <w:sz w:val="24"/>
          <w:szCs w:val="24"/>
        </w:rPr>
        <w:t>________________________________________________________________</w:t>
      </w:r>
      <w:r w:rsidRPr="00DA3B76">
        <w:rPr>
          <w:rFonts w:ascii="Times New Roman" w:hAnsi="Times New Roman" w:cs="Times New Roman"/>
          <w:sz w:val="24"/>
          <w:szCs w:val="24"/>
        </w:rPr>
        <w:t>_______.</w:t>
      </w:r>
    </w:p>
    <w:p w:rsidR="005434E1" w:rsidRPr="00DA3B76" w:rsidRDefault="005434E1" w:rsidP="001A0528">
      <w:pPr>
        <w:spacing w:after="0" w:line="240" w:lineRule="auto"/>
        <w:ind w:firstLine="567"/>
        <w:jc w:val="both"/>
        <w:rPr>
          <w:rFonts w:ascii="Times New Roman" w:eastAsia="Calibri" w:hAnsi="Times New Roman" w:cs="Times New Roman"/>
          <w:sz w:val="24"/>
          <w:szCs w:val="24"/>
        </w:rPr>
      </w:pPr>
      <w:r w:rsidRPr="00DA3B76">
        <w:rPr>
          <w:rFonts w:ascii="Times New Roman" w:eastAsia="Calibri"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w:t>
      </w:r>
      <w:r w:rsidR="001A0528" w:rsidRPr="00DA3B76">
        <w:rPr>
          <w:rFonts w:ascii="Times New Roman" w:eastAsia="Calibri" w:hAnsi="Times New Roman" w:cs="Times New Roman"/>
          <w:sz w:val="24"/>
          <w:szCs w:val="24"/>
        </w:rPr>
        <w:t>___________</w:t>
      </w:r>
      <w:r w:rsidRPr="00DA3B76">
        <w:rPr>
          <w:rFonts w:ascii="Times New Roman" w:eastAsia="Calibri" w:hAnsi="Times New Roman" w:cs="Times New Roman"/>
          <w:sz w:val="24"/>
          <w:szCs w:val="24"/>
        </w:rPr>
        <w:t>___________________________.</w:t>
      </w:r>
    </w:p>
    <w:p w:rsidR="005434E1" w:rsidRPr="00DA3B76" w:rsidRDefault="005434E1" w:rsidP="00F12FEF">
      <w:pPr>
        <w:pStyle w:val="ac"/>
        <w:ind w:firstLine="709"/>
        <w:jc w:val="both"/>
        <w:rPr>
          <w:rFonts w:ascii="Times New Roman" w:hAnsi="Times New Roman" w:cs="Times New Roman"/>
          <w:sz w:val="24"/>
          <w:szCs w:val="24"/>
        </w:rPr>
      </w:pPr>
      <w:r w:rsidRPr="00DA3B76">
        <w:rPr>
          <w:rFonts w:ascii="Times New Roman" w:hAnsi="Times New Roman" w:cs="Times New Roman"/>
          <w:sz w:val="24"/>
          <w:szCs w:val="24"/>
        </w:rPr>
        <w:t xml:space="preserve">В соответствии с </w:t>
      </w:r>
      <w:hyperlink r:id="rId33" w:history="1">
        <w:r w:rsidRPr="00DA3B76">
          <w:rPr>
            <w:rStyle w:val="aa"/>
            <w:rFonts w:ascii="Times New Roman" w:hAnsi="Times New Roman" w:cs="Times New Roman"/>
            <w:color w:val="auto"/>
            <w:sz w:val="24"/>
            <w:szCs w:val="24"/>
          </w:rPr>
          <w:t>Федеральным законом</w:t>
        </w:r>
      </w:hyperlink>
      <w:r w:rsidRPr="00DA3B76">
        <w:rPr>
          <w:rFonts w:ascii="Times New Roman" w:hAnsi="Times New Roman" w:cs="Times New Roman"/>
          <w:sz w:val="24"/>
          <w:szCs w:val="24"/>
        </w:rPr>
        <w:t xml:space="preserve"> от 27.07.2006 № 152-ФЗ «О персональных данных» даю(ем) согласие на обработку предоставленных мной (нами) персональных данных.</w:t>
      </w:r>
    </w:p>
    <w:p w:rsidR="005434E1" w:rsidRPr="00DA3B76" w:rsidRDefault="005434E1" w:rsidP="00F12FEF">
      <w:pPr>
        <w:spacing w:after="0" w:line="240" w:lineRule="auto"/>
        <w:jc w:val="both"/>
        <w:rPr>
          <w:rFonts w:ascii="Times New Roman" w:hAnsi="Times New Roman" w:cs="Times New Roman"/>
          <w:sz w:val="24"/>
          <w:szCs w:val="24"/>
        </w:rPr>
      </w:pPr>
    </w:p>
    <w:p w:rsidR="005434E1" w:rsidRPr="00DA3B76" w:rsidRDefault="005434E1" w:rsidP="00F12FEF">
      <w:pPr>
        <w:spacing w:after="0" w:line="240" w:lineRule="auto"/>
        <w:ind w:firstLine="709"/>
        <w:jc w:val="both"/>
        <w:rPr>
          <w:rFonts w:ascii="Times New Roman" w:hAnsi="Times New Roman" w:cs="Times New Roman"/>
          <w:sz w:val="24"/>
          <w:szCs w:val="24"/>
        </w:rPr>
      </w:pPr>
      <w:r w:rsidRPr="00DA3B76">
        <w:rPr>
          <w:rFonts w:ascii="Times New Roman" w:hAnsi="Times New Roman" w:cs="Times New Roman"/>
          <w:sz w:val="24"/>
          <w:szCs w:val="24"/>
        </w:rPr>
        <w:t xml:space="preserve">Приложение: </w:t>
      </w:r>
    </w:p>
    <w:p w:rsidR="005434E1" w:rsidRPr="00DA3B76" w:rsidRDefault="005434E1" w:rsidP="00F12FEF">
      <w:pPr>
        <w:spacing w:after="0" w:line="240" w:lineRule="auto"/>
        <w:jc w:val="both"/>
        <w:rPr>
          <w:rFonts w:ascii="Times New Roman" w:hAnsi="Times New Roman" w:cs="Times New Roman"/>
          <w:sz w:val="24"/>
          <w:szCs w:val="24"/>
        </w:rPr>
      </w:pPr>
      <w:r w:rsidRPr="00DA3B76">
        <w:rPr>
          <w:rFonts w:ascii="Times New Roman" w:hAnsi="Times New Roman" w:cs="Times New Roman"/>
          <w:sz w:val="24"/>
          <w:szCs w:val="24"/>
        </w:rPr>
        <w:t>________________________________________________________________________________________________________________________________________</w:t>
      </w:r>
    </w:p>
    <w:p w:rsidR="005434E1" w:rsidRPr="00DA3B76" w:rsidRDefault="005434E1" w:rsidP="00F12FEF">
      <w:pPr>
        <w:spacing w:after="0" w:line="240" w:lineRule="auto"/>
        <w:jc w:val="both"/>
        <w:rPr>
          <w:rFonts w:ascii="Times New Roman" w:hAnsi="Times New Roman" w:cs="Times New Roman"/>
          <w:sz w:val="24"/>
          <w:szCs w:val="24"/>
        </w:rPr>
      </w:pPr>
      <w:r w:rsidRPr="00DA3B76">
        <w:rPr>
          <w:rFonts w:ascii="Times New Roman" w:hAnsi="Times New Roman" w:cs="Times New Roman"/>
          <w:sz w:val="24"/>
          <w:szCs w:val="24"/>
        </w:rPr>
        <w:t>__________________________________________________________________</w:t>
      </w:r>
    </w:p>
    <w:p w:rsidR="005434E1" w:rsidRPr="00DA3B76" w:rsidRDefault="005434E1" w:rsidP="00F12FEF">
      <w:pPr>
        <w:spacing w:after="0" w:line="240" w:lineRule="auto"/>
        <w:jc w:val="both"/>
        <w:rPr>
          <w:rFonts w:ascii="Times New Roman" w:hAnsi="Times New Roman" w:cs="Times New Roman"/>
          <w:sz w:val="24"/>
          <w:szCs w:val="24"/>
        </w:rPr>
      </w:pPr>
      <w:r w:rsidRPr="00DA3B76">
        <w:rPr>
          <w:rFonts w:ascii="Times New Roman" w:hAnsi="Times New Roman" w:cs="Times New Roman"/>
          <w:sz w:val="24"/>
          <w:szCs w:val="24"/>
        </w:rPr>
        <w:t xml:space="preserve">_________________________________________________________________ </w:t>
      </w:r>
      <w:r w:rsidRPr="00DA3B76">
        <w:rPr>
          <w:rFonts w:ascii="Times New Roman" w:hAnsi="Times New Roman" w:cs="Times New Roman"/>
          <w:iCs/>
          <w:sz w:val="24"/>
          <w:szCs w:val="24"/>
        </w:rPr>
        <w:t>(указываются документы, прилагаемые к заявлению)</w:t>
      </w:r>
    </w:p>
    <w:p w:rsidR="001A0528" w:rsidRPr="00DA3B76" w:rsidRDefault="001A0528" w:rsidP="001A0528">
      <w:pPr>
        <w:spacing w:before="120" w:after="0" w:line="240" w:lineRule="auto"/>
        <w:jc w:val="right"/>
        <w:rPr>
          <w:rFonts w:ascii="Times New Roman" w:hAnsi="Times New Roman" w:cs="Times New Roman"/>
          <w:sz w:val="24"/>
          <w:szCs w:val="24"/>
        </w:rPr>
      </w:pPr>
    </w:p>
    <w:p w:rsidR="005434E1" w:rsidRPr="00DA3B76" w:rsidRDefault="005434E1" w:rsidP="001A0528">
      <w:pPr>
        <w:spacing w:before="120" w:after="0" w:line="240" w:lineRule="auto"/>
        <w:jc w:val="right"/>
        <w:rPr>
          <w:rFonts w:ascii="Times New Roman" w:hAnsi="Times New Roman" w:cs="Times New Roman"/>
          <w:sz w:val="24"/>
          <w:szCs w:val="24"/>
        </w:rPr>
      </w:pPr>
      <w:r w:rsidRPr="00DA3B76">
        <w:rPr>
          <w:rFonts w:ascii="Times New Roman" w:hAnsi="Times New Roman" w:cs="Times New Roman"/>
          <w:sz w:val="24"/>
          <w:szCs w:val="24"/>
        </w:rPr>
        <w:t>_____________ /___________________________/</w:t>
      </w:r>
    </w:p>
    <w:p w:rsidR="005434E1" w:rsidRPr="00DA3B76" w:rsidRDefault="005434E1" w:rsidP="001A0528">
      <w:pPr>
        <w:tabs>
          <w:tab w:val="left" w:pos="4140"/>
          <w:tab w:val="left" w:pos="7020"/>
        </w:tabs>
        <w:spacing w:after="0" w:line="240" w:lineRule="auto"/>
        <w:jc w:val="right"/>
        <w:rPr>
          <w:rFonts w:ascii="Times New Roman" w:hAnsi="Times New Roman" w:cs="Times New Roman"/>
          <w:sz w:val="24"/>
          <w:szCs w:val="24"/>
        </w:rPr>
      </w:pPr>
      <w:r w:rsidRPr="00DA3B76">
        <w:rPr>
          <w:rFonts w:ascii="Times New Roman" w:hAnsi="Times New Roman" w:cs="Times New Roman"/>
          <w:sz w:val="24"/>
          <w:szCs w:val="24"/>
        </w:rPr>
        <w:t xml:space="preserve">                  (подпись)   </w:t>
      </w:r>
      <w:r w:rsidR="00DA1E99" w:rsidRPr="00DA3B76">
        <w:rPr>
          <w:rFonts w:ascii="Times New Roman" w:hAnsi="Times New Roman" w:cs="Times New Roman"/>
          <w:sz w:val="24"/>
          <w:szCs w:val="24"/>
        </w:rPr>
        <w:t xml:space="preserve">         </w:t>
      </w:r>
      <w:r w:rsidRPr="00DA3B76">
        <w:rPr>
          <w:rFonts w:ascii="Times New Roman" w:hAnsi="Times New Roman" w:cs="Times New Roman"/>
          <w:sz w:val="24"/>
          <w:szCs w:val="24"/>
        </w:rPr>
        <w:t xml:space="preserve">     (расшифровка подписи)</w:t>
      </w:r>
    </w:p>
    <w:p w:rsidR="005434E1" w:rsidRPr="00DA3B76" w:rsidRDefault="005434E1" w:rsidP="001A0528">
      <w:pPr>
        <w:spacing w:after="0" w:line="240" w:lineRule="auto"/>
        <w:jc w:val="right"/>
        <w:rPr>
          <w:rFonts w:ascii="Times New Roman" w:hAnsi="Times New Roman" w:cs="Times New Roman"/>
          <w:sz w:val="24"/>
          <w:szCs w:val="24"/>
        </w:rPr>
      </w:pPr>
      <w:r w:rsidRPr="00DA3B76">
        <w:rPr>
          <w:rFonts w:ascii="Times New Roman" w:hAnsi="Times New Roman" w:cs="Times New Roman"/>
          <w:sz w:val="24"/>
          <w:szCs w:val="24"/>
        </w:rPr>
        <w:t>_________________________________________</w:t>
      </w:r>
    </w:p>
    <w:p w:rsidR="005434E1" w:rsidRPr="00DA3B76" w:rsidRDefault="005434E1" w:rsidP="001A0528">
      <w:pPr>
        <w:spacing w:after="0" w:line="240" w:lineRule="auto"/>
        <w:jc w:val="right"/>
        <w:rPr>
          <w:rFonts w:ascii="Times New Roman" w:hAnsi="Times New Roman" w:cs="Times New Roman"/>
          <w:sz w:val="24"/>
          <w:szCs w:val="24"/>
        </w:rPr>
      </w:pPr>
      <w:r w:rsidRPr="00DA3B76">
        <w:rPr>
          <w:rFonts w:ascii="Times New Roman" w:hAnsi="Times New Roman" w:cs="Times New Roman"/>
          <w:sz w:val="24"/>
          <w:szCs w:val="24"/>
        </w:rPr>
        <w:t>(законный представитель или лицо по доверенности)</w:t>
      </w:r>
    </w:p>
    <w:p w:rsidR="005434E1" w:rsidRPr="00DA3B76" w:rsidRDefault="005434E1" w:rsidP="001A0528">
      <w:pPr>
        <w:tabs>
          <w:tab w:val="left" w:pos="3780"/>
          <w:tab w:val="left" w:pos="4140"/>
        </w:tabs>
        <w:spacing w:after="0" w:line="240" w:lineRule="auto"/>
        <w:jc w:val="right"/>
        <w:rPr>
          <w:rFonts w:ascii="Times New Roman" w:hAnsi="Times New Roman" w:cs="Times New Roman"/>
          <w:sz w:val="24"/>
          <w:szCs w:val="24"/>
        </w:rPr>
      </w:pPr>
      <w:r w:rsidRPr="00DA3B76">
        <w:rPr>
          <w:rFonts w:ascii="Times New Roman" w:hAnsi="Times New Roman" w:cs="Times New Roman"/>
          <w:sz w:val="24"/>
          <w:szCs w:val="24"/>
        </w:rPr>
        <w:t xml:space="preserve"> «____»____________20___ г</w:t>
      </w:r>
    </w:p>
    <w:p w:rsidR="005434E1" w:rsidRPr="00DA3B76" w:rsidRDefault="005434E1" w:rsidP="00F12FEF">
      <w:pPr>
        <w:spacing w:after="0" w:line="240" w:lineRule="auto"/>
        <w:jc w:val="both"/>
        <w:rPr>
          <w:rFonts w:ascii="Times New Roman" w:hAnsi="Times New Roman" w:cs="Times New Roman"/>
          <w:sz w:val="24"/>
          <w:szCs w:val="24"/>
        </w:rPr>
      </w:pPr>
    </w:p>
    <w:p w:rsidR="005434E1" w:rsidRPr="00DA3B76" w:rsidRDefault="005434E1" w:rsidP="001A0528">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lastRenderedPageBreak/>
        <w:t>Приложение № 4</w:t>
      </w:r>
    </w:p>
    <w:p w:rsidR="005434E1" w:rsidRPr="00DA3B76" w:rsidRDefault="005434E1" w:rsidP="001A0528">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к Административному регламенту</w:t>
      </w:r>
    </w:p>
    <w:p w:rsidR="005434E1" w:rsidRPr="00DA3B76" w:rsidRDefault="005434E1" w:rsidP="001A0528">
      <w:pPr>
        <w:spacing w:after="0" w:line="240" w:lineRule="auto"/>
        <w:jc w:val="right"/>
        <w:rPr>
          <w:rFonts w:ascii="Times New Roman" w:hAnsi="Times New Roman" w:cs="Times New Roman"/>
          <w:bCs/>
          <w:sz w:val="24"/>
          <w:szCs w:val="24"/>
        </w:rPr>
      </w:pPr>
    </w:p>
    <w:p w:rsidR="005434E1" w:rsidRPr="00DA3B76" w:rsidRDefault="005434E1" w:rsidP="001A0528">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 xml:space="preserve">Главе </w:t>
      </w:r>
      <w:r w:rsidR="001A0528" w:rsidRPr="00DA3B76">
        <w:rPr>
          <w:rFonts w:ascii="Times New Roman" w:hAnsi="Times New Roman" w:cs="Times New Roman"/>
          <w:bCs/>
          <w:sz w:val="24"/>
          <w:szCs w:val="24"/>
        </w:rPr>
        <w:t>МР «Чернышевский район»</w:t>
      </w:r>
    </w:p>
    <w:p w:rsidR="001A0528" w:rsidRPr="00DA3B76" w:rsidRDefault="001A0528" w:rsidP="001A0528">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В.В. Наделяеву</w:t>
      </w:r>
    </w:p>
    <w:p w:rsidR="005434E1" w:rsidRPr="00DA3B76" w:rsidRDefault="005434E1" w:rsidP="001A0528">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 xml:space="preserve">                                  от </w:t>
      </w:r>
      <w:r w:rsidR="001A0528" w:rsidRPr="00DA3B76">
        <w:rPr>
          <w:rFonts w:ascii="Times New Roman" w:hAnsi="Times New Roman" w:cs="Times New Roman"/>
          <w:bCs/>
          <w:sz w:val="24"/>
          <w:szCs w:val="24"/>
        </w:rPr>
        <w:t>_____</w:t>
      </w:r>
      <w:r w:rsidRPr="00DA3B76">
        <w:rPr>
          <w:rFonts w:ascii="Times New Roman" w:hAnsi="Times New Roman" w:cs="Times New Roman"/>
          <w:bCs/>
          <w:sz w:val="24"/>
          <w:szCs w:val="24"/>
        </w:rPr>
        <w:t>_______________________________</w:t>
      </w:r>
    </w:p>
    <w:p w:rsidR="005434E1" w:rsidRPr="00DA3B76" w:rsidRDefault="005434E1" w:rsidP="001A0528">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 xml:space="preserve">                                 (фамилия, имя, отчество)</w:t>
      </w:r>
    </w:p>
    <w:p w:rsidR="005434E1" w:rsidRPr="00DA3B76" w:rsidRDefault="005434E1" w:rsidP="001A0528">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 xml:space="preserve">                               Почтовый адрес (с индексом): ____</w:t>
      </w:r>
      <w:r w:rsidR="001A0528" w:rsidRPr="00DA3B76">
        <w:rPr>
          <w:rFonts w:ascii="Times New Roman" w:hAnsi="Times New Roman" w:cs="Times New Roman"/>
          <w:bCs/>
          <w:sz w:val="24"/>
          <w:szCs w:val="24"/>
        </w:rPr>
        <w:t>___</w:t>
      </w:r>
      <w:r w:rsidRPr="00DA3B76">
        <w:rPr>
          <w:rFonts w:ascii="Times New Roman" w:hAnsi="Times New Roman" w:cs="Times New Roman"/>
          <w:bCs/>
          <w:sz w:val="24"/>
          <w:szCs w:val="24"/>
        </w:rPr>
        <w:t>_____</w:t>
      </w:r>
    </w:p>
    <w:p w:rsidR="005434E1" w:rsidRPr="00DA3B76" w:rsidRDefault="005434E1" w:rsidP="001A0528">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______________________________________</w:t>
      </w:r>
    </w:p>
    <w:p w:rsidR="005434E1" w:rsidRPr="00DA3B76" w:rsidRDefault="005434E1" w:rsidP="001A0528">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 xml:space="preserve">                                  Контактные телефоны: ___</w:t>
      </w:r>
      <w:r w:rsidR="001A0528" w:rsidRPr="00DA3B76">
        <w:rPr>
          <w:rFonts w:ascii="Times New Roman" w:hAnsi="Times New Roman" w:cs="Times New Roman"/>
          <w:bCs/>
          <w:sz w:val="24"/>
          <w:szCs w:val="24"/>
        </w:rPr>
        <w:t>____</w:t>
      </w:r>
      <w:r w:rsidRPr="00DA3B76">
        <w:rPr>
          <w:rFonts w:ascii="Times New Roman" w:hAnsi="Times New Roman" w:cs="Times New Roman"/>
          <w:bCs/>
          <w:sz w:val="24"/>
          <w:szCs w:val="24"/>
        </w:rPr>
        <w:t>___________</w:t>
      </w:r>
    </w:p>
    <w:p w:rsidR="005434E1" w:rsidRPr="00DA3B76" w:rsidRDefault="005434E1" w:rsidP="001A0528">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______________________________________</w:t>
      </w:r>
    </w:p>
    <w:p w:rsidR="005434E1" w:rsidRPr="00DA3B76" w:rsidRDefault="005434E1" w:rsidP="00F12FEF">
      <w:pPr>
        <w:spacing w:after="0" w:line="240" w:lineRule="auto"/>
        <w:jc w:val="both"/>
        <w:rPr>
          <w:rFonts w:ascii="Times New Roman" w:hAnsi="Times New Roman" w:cs="Times New Roman"/>
          <w:bCs/>
          <w:sz w:val="24"/>
          <w:szCs w:val="24"/>
        </w:rPr>
      </w:pPr>
    </w:p>
    <w:p w:rsidR="005434E1" w:rsidRPr="00DA3B76" w:rsidRDefault="005434E1" w:rsidP="001A0528">
      <w:pPr>
        <w:spacing w:after="0" w:line="240" w:lineRule="auto"/>
        <w:jc w:val="center"/>
        <w:rPr>
          <w:rFonts w:ascii="Times New Roman" w:hAnsi="Times New Roman" w:cs="Times New Roman"/>
          <w:bCs/>
          <w:sz w:val="24"/>
          <w:szCs w:val="24"/>
        </w:rPr>
      </w:pPr>
      <w:r w:rsidRPr="00DA3B76">
        <w:rPr>
          <w:rFonts w:ascii="Times New Roman" w:hAnsi="Times New Roman" w:cs="Times New Roman"/>
          <w:bCs/>
          <w:sz w:val="24"/>
          <w:szCs w:val="24"/>
        </w:rPr>
        <w:t xml:space="preserve">ЖАЛОБА НА ДЕЙСТВИЯ (БЕЗДЕЙСТВИЕ) АДМИНИСТРАЦИИ </w:t>
      </w:r>
      <w:r w:rsidR="001A0528" w:rsidRPr="00DA3B76">
        <w:rPr>
          <w:rFonts w:ascii="Times New Roman" w:hAnsi="Times New Roman" w:cs="Times New Roman"/>
          <w:bCs/>
          <w:sz w:val="24"/>
          <w:szCs w:val="24"/>
        </w:rPr>
        <w:t>МУНИЦИПАЛЬНОГО РАЙОНА «ЧЕРНЫШЕВСКИЙ РАЙОН»</w:t>
      </w:r>
      <w:r w:rsidRPr="00DA3B76">
        <w:rPr>
          <w:rFonts w:ascii="Times New Roman" w:hAnsi="Times New Roman" w:cs="Times New Roman"/>
          <w:bCs/>
          <w:sz w:val="24"/>
          <w:szCs w:val="24"/>
        </w:rPr>
        <w:t xml:space="preserve"> (ДОЛЖНОСТНОГО ЛИЦА АДМИНИТСРАЦИИ </w:t>
      </w:r>
      <w:r w:rsidR="00B456DE" w:rsidRPr="00DA3B76">
        <w:rPr>
          <w:rFonts w:ascii="Times New Roman" w:hAnsi="Times New Roman" w:cs="Times New Roman"/>
          <w:bCs/>
          <w:sz w:val="24"/>
          <w:szCs w:val="24"/>
        </w:rPr>
        <w:t>МУНИЦИПАЛЬНОГО РАЙОНА «ЧЕРНЫШЕВСКИЙ РАЙОН</w:t>
      </w:r>
      <w:r w:rsidRPr="00DA3B76">
        <w:rPr>
          <w:rFonts w:ascii="Times New Roman" w:hAnsi="Times New Roman" w:cs="Times New Roman"/>
          <w:bCs/>
          <w:sz w:val="24"/>
          <w:szCs w:val="24"/>
        </w:rPr>
        <w:t>») ПРИ ПРЕДОСТАВЛЕНИИ МУНИЦИПАЛЬНОЙ УСЛУГИ</w:t>
      </w: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__________________________________________________________________________________________________________________________________________________________</w:t>
      </w:r>
    </w:p>
    <w:p w:rsidR="005434E1" w:rsidRPr="00DA3B76" w:rsidRDefault="005434E1" w:rsidP="00B456DE">
      <w:pPr>
        <w:spacing w:after="0" w:line="240" w:lineRule="auto"/>
        <w:jc w:val="center"/>
        <w:rPr>
          <w:rFonts w:ascii="Times New Roman" w:hAnsi="Times New Roman" w:cs="Times New Roman"/>
          <w:bCs/>
          <w:sz w:val="24"/>
          <w:szCs w:val="24"/>
        </w:rPr>
      </w:pPr>
      <w:r w:rsidRPr="00DA3B76">
        <w:rPr>
          <w:rFonts w:ascii="Times New Roman" w:hAnsi="Times New Roman" w:cs="Times New Roman"/>
          <w:bCs/>
          <w:sz w:val="24"/>
          <w:szCs w:val="24"/>
        </w:rPr>
        <w:t>(наименование услуги)</w:t>
      </w:r>
    </w:p>
    <w:p w:rsidR="005434E1" w:rsidRPr="00DA3B76" w:rsidRDefault="005434E1" w:rsidP="00B456DE">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 xml:space="preserve">Мною "___" ____________ 20___ года в Администрацию </w:t>
      </w:r>
      <w:r w:rsidR="00B456DE" w:rsidRPr="00DA3B76">
        <w:rPr>
          <w:rFonts w:ascii="Times New Roman" w:hAnsi="Times New Roman" w:cs="Times New Roman"/>
          <w:sz w:val="24"/>
          <w:szCs w:val="24"/>
        </w:rPr>
        <w:t xml:space="preserve">муниципального района «Чернышевский район» </w:t>
      </w:r>
      <w:r w:rsidRPr="00DA3B76">
        <w:rPr>
          <w:rFonts w:ascii="Times New Roman" w:hAnsi="Times New Roman" w:cs="Times New Roman"/>
          <w:bCs/>
          <w:sz w:val="24"/>
          <w:szCs w:val="24"/>
        </w:rPr>
        <w:t xml:space="preserve"> подано заявление о предоставлении муниципальной услуги ___________________________________________________________________________________________________________________________________</w:t>
      </w:r>
      <w:r w:rsidR="00B456DE" w:rsidRPr="00DA3B76">
        <w:rPr>
          <w:rFonts w:ascii="Times New Roman" w:hAnsi="Times New Roman" w:cs="Times New Roman"/>
          <w:bCs/>
          <w:sz w:val="24"/>
          <w:szCs w:val="24"/>
        </w:rPr>
        <w:t>__________________</w:t>
      </w:r>
      <w:r w:rsidRPr="00DA3B76">
        <w:rPr>
          <w:rFonts w:ascii="Times New Roman" w:hAnsi="Times New Roman" w:cs="Times New Roman"/>
          <w:bCs/>
          <w:sz w:val="24"/>
          <w:szCs w:val="24"/>
        </w:rPr>
        <w:t>_____</w:t>
      </w: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________________________________________________________</w:t>
      </w:r>
      <w:r w:rsidR="00B456DE" w:rsidRPr="00DA3B76">
        <w:rPr>
          <w:rFonts w:ascii="Times New Roman" w:hAnsi="Times New Roman" w:cs="Times New Roman"/>
          <w:bCs/>
          <w:sz w:val="24"/>
          <w:szCs w:val="24"/>
        </w:rPr>
        <w:t>__________</w:t>
      </w:r>
      <w:r w:rsidRPr="00DA3B76">
        <w:rPr>
          <w:rFonts w:ascii="Times New Roman" w:hAnsi="Times New Roman" w:cs="Times New Roman"/>
          <w:bCs/>
          <w:sz w:val="24"/>
          <w:szCs w:val="24"/>
        </w:rPr>
        <w:t>___________.</w:t>
      </w:r>
    </w:p>
    <w:p w:rsidR="005434E1" w:rsidRPr="00DA3B76" w:rsidRDefault="005434E1" w:rsidP="00B456DE">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 xml:space="preserve">В ходе предоставления муниципальной услуги Администрацией </w:t>
      </w:r>
      <w:r w:rsidR="00B456DE" w:rsidRPr="00DA3B76">
        <w:rPr>
          <w:rFonts w:ascii="Times New Roman" w:hAnsi="Times New Roman" w:cs="Times New Roman"/>
          <w:sz w:val="24"/>
          <w:szCs w:val="24"/>
        </w:rPr>
        <w:t xml:space="preserve">муниципального района «Чернышевский район» </w:t>
      </w:r>
      <w:r w:rsidRPr="00DA3B76">
        <w:rPr>
          <w:rFonts w:ascii="Times New Roman" w:hAnsi="Times New Roman" w:cs="Times New Roman"/>
          <w:bCs/>
          <w:sz w:val="24"/>
          <w:szCs w:val="24"/>
        </w:rPr>
        <w:t xml:space="preserve"> (должностным лицом Администрации </w:t>
      </w:r>
      <w:r w:rsidR="00B456DE" w:rsidRPr="00DA3B76">
        <w:rPr>
          <w:rFonts w:ascii="Times New Roman" w:hAnsi="Times New Roman" w:cs="Times New Roman"/>
          <w:sz w:val="24"/>
          <w:szCs w:val="24"/>
        </w:rPr>
        <w:t>муниципального района «Чернышевский район»</w:t>
      </w:r>
      <w:r w:rsidRPr="00DA3B76">
        <w:rPr>
          <w:rFonts w:ascii="Times New Roman" w:hAnsi="Times New Roman" w:cs="Times New Roman"/>
          <w:bCs/>
          <w:sz w:val="24"/>
          <w:szCs w:val="24"/>
        </w:rPr>
        <w:t>) допущены нарушения действующего законодательства, выразившиеся</w:t>
      </w:r>
      <w:r w:rsidR="00B456DE" w:rsidRPr="00DA3B76">
        <w:rPr>
          <w:rFonts w:ascii="Times New Roman" w:hAnsi="Times New Roman" w:cs="Times New Roman"/>
          <w:bCs/>
          <w:sz w:val="24"/>
          <w:szCs w:val="24"/>
        </w:rPr>
        <w:t xml:space="preserve"> </w:t>
      </w:r>
      <w:r w:rsidRPr="00DA3B76">
        <w:rPr>
          <w:rFonts w:ascii="Times New Roman" w:hAnsi="Times New Roman" w:cs="Times New Roman"/>
          <w:bCs/>
          <w:sz w:val="24"/>
          <w:szCs w:val="24"/>
        </w:rPr>
        <w:t xml:space="preserve">в </w:t>
      </w:r>
      <w:r w:rsidR="00B456DE" w:rsidRPr="00DA3B76">
        <w:rPr>
          <w:rFonts w:ascii="Times New Roman" w:hAnsi="Times New Roman" w:cs="Times New Roman"/>
          <w:bCs/>
          <w:sz w:val="24"/>
          <w:szCs w:val="24"/>
        </w:rPr>
        <w:t>______________________</w:t>
      </w:r>
      <w:r w:rsidRPr="00DA3B76">
        <w:rPr>
          <w:rFonts w:ascii="Times New Roman" w:hAnsi="Times New Roman" w:cs="Times New Roman"/>
          <w:bCs/>
          <w:sz w:val="24"/>
          <w:szCs w:val="24"/>
        </w:rPr>
        <w:t>____________________________________</w:t>
      </w:r>
      <w:r w:rsidR="00B456DE" w:rsidRPr="00DA3B76">
        <w:rPr>
          <w:rFonts w:ascii="Times New Roman" w:hAnsi="Times New Roman" w:cs="Times New Roman"/>
          <w:bCs/>
          <w:sz w:val="24"/>
          <w:szCs w:val="24"/>
        </w:rPr>
        <w:t>___________________</w:t>
      </w:r>
    </w:p>
    <w:p w:rsidR="005434E1" w:rsidRPr="00DA3B76" w:rsidRDefault="00B456DE"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__________</w:t>
      </w:r>
      <w:r w:rsidR="005434E1" w:rsidRPr="00DA3B76">
        <w:rPr>
          <w:rFonts w:ascii="Times New Roman" w:hAnsi="Times New Roman" w:cs="Times New Roman"/>
          <w:bCs/>
          <w:sz w:val="24"/>
          <w:szCs w:val="24"/>
        </w:rPr>
        <w:t>____________________________________</w:t>
      </w:r>
      <w:r w:rsidRPr="00DA3B76">
        <w:rPr>
          <w:rFonts w:ascii="Times New Roman" w:hAnsi="Times New Roman" w:cs="Times New Roman"/>
          <w:bCs/>
          <w:sz w:val="24"/>
          <w:szCs w:val="24"/>
        </w:rPr>
        <w:t>_______________________________</w:t>
      </w:r>
    </w:p>
    <w:p w:rsidR="005434E1" w:rsidRPr="00DA3B76" w:rsidRDefault="005434E1" w:rsidP="00F12FEF">
      <w:pPr>
        <w:spacing w:after="0" w:line="240" w:lineRule="auto"/>
        <w:jc w:val="both"/>
        <w:rPr>
          <w:rFonts w:ascii="Times New Roman" w:hAnsi="Times New Roman" w:cs="Times New Roman"/>
          <w:bCs/>
          <w:sz w:val="24"/>
          <w:szCs w:val="24"/>
        </w:rPr>
      </w:pPr>
      <w:r w:rsidRPr="00DA3B76">
        <w:rPr>
          <w:rFonts w:ascii="Times New Roman" w:hAnsi="Times New Roman" w:cs="Times New Roman"/>
          <w:bCs/>
          <w:sz w:val="24"/>
          <w:szCs w:val="24"/>
        </w:rPr>
        <w:t>________________________________________________________________</w:t>
      </w:r>
      <w:r w:rsidR="00B456DE" w:rsidRPr="00DA3B76">
        <w:rPr>
          <w:rFonts w:ascii="Times New Roman" w:hAnsi="Times New Roman" w:cs="Times New Roman"/>
          <w:bCs/>
          <w:sz w:val="24"/>
          <w:szCs w:val="24"/>
        </w:rPr>
        <w:t>__________</w:t>
      </w:r>
      <w:r w:rsidRPr="00DA3B76">
        <w:rPr>
          <w:rFonts w:ascii="Times New Roman" w:hAnsi="Times New Roman" w:cs="Times New Roman"/>
          <w:bCs/>
          <w:sz w:val="24"/>
          <w:szCs w:val="24"/>
        </w:rPr>
        <w:t>___.</w:t>
      </w:r>
    </w:p>
    <w:p w:rsidR="005434E1" w:rsidRPr="00DA3B76" w:rsidRDefault="005434E1" w:rsidP="00B456DE">
      <w:pPr>
        <w:spacing w:after="0" w:line="240" w:lineRule="auto"/>
        <w:ind w:firstLine="709"/>
        <w:jc w:val="both"/>
        <w:rPr>
          <w:rFonts w:ascii="Times New Roman" w:hAnsi="Times New Roman" w:cs="Times New Roman"/>
          <w:bCs/>
          <w:sz w:val="24"/>
          <w:szCs w:val="24"/>
        </w:rPr>
      </w:pPr>
      <w:r w:rsidRPr="00DA3B76">
        <w:rPr>
          <w:rFonts w:ascii="Times New Roman" w:hAnsi="Times New Roman" w:cs="Times New Roman"/>
          <w:bCs/>
          <w:sz w:val="24"/>
          <w:szCs w:val="24"/>
        </w:rPr>
        <w:t xml:space="preserve">Прошу рассмотреть настоящую жалобу в установленный законом срок, о результатах рассмотрения и принятых мерах сообщить письменно по указанному выше почтовому адресу, а также в электронном виде на адрес электронной почты: </w:t>
      </w:r>
    </w:p>
    <w:p w:rsidR="00B456DE" w:rsidRPr="00DA3B76" w:rsidRDefault="00B456DE" w:rsidP="00B456DE">
      <w:pPr>
        <w:spacing w:after="0" w:line="240" w:lineRule="auto"/>
        <w:jc w:val="right"/>
        <w:rPr>
          <w:rFonts w:ascii="Times New Roman" w:hAnsi="Times New Roman" w:cs="Times New Roman"/>
          <w:bCs/>
          <w:sz w:val="24"/>
          <w:szCs w:val="24"/>
        </w:rPr>
      </w:pPr>
    </w:p>
    <w:p w:rsidR="00B456DE" w:rsidRPr="00DA3B76" w:rsidRDefault="00B456DE" w:rsidP="00B456DE">
      <w:pPr>
        <w:spacing w:after="0" w:line="240" w:lineRule="auto"/>
        <w:jc w:val="right"/>
        <w:rPr>
          <w:rFonts w:ascii="Times New Roman" w:hAnsi="Times New Roman" w:cs="Times New Roman"/>
          <w:bCs/>
          <w:sz w:val="24"/>
          <w:szCs w:val="24"/>
        </w:rPr>
      </w:pPr>
    </w:p>
    <w:p w:rsidR="00B456DE" w:rsidRPr="00DA3B76" w:rsidRDefault="00B456DE" w:rsidP="00B456DE">
      <w:pPr>
        <w:spacing w:after="0" w:line="240" w:lineRule="auto"/>
        <w:jc w:val="right"/>
        <w:rPr>
          <w:rFonts w:ascii="Times New Roman" w:hAnsi="Times New Roman" w:cs="Times New Roman"/>
          <w:bCs/>
          <w:sz w:val="24"/>
          <w:szCs w:val="24"/>
        </w:rPr>
      </w:pPr>
    </w:p>
    <w:p w:rsidR="00B456DE" w:rsidRPr="00DA3B76" w:rsidRDefault="00B456DE" w:rsidP="00B456DE">
      <w:pPr>
        <w:spacing w:after="0" w:line="240" w:lineRule="auto"/>
        <w:jc w:val="right"/>
        <w:rPr>
          <w:rFonts w:ascii="Times New Roman" w:hAnsi="Times New Roman" w:cs="Times New Roman"/>
          <w:bCs/>
          <w:sz w:val="24"/>
          <w:szCs w:val="24"/>
        </w:rPr>
      </w:pPr>
    </w:p>
    <w:p w:rsidR="00B456DE" w:rsidRPr="00DA3B76" w:rsidRDefault="00B456DE" w:rsidP="00B456DE">
      <w:pPr>
        <w:spacing w:after="0" w:line="240" w:lineRule="auto"/>
        <w:jc w:val="right"/>
        <w:rPr>
          <w:rFonts w:ascii="Times New Roman" w:hAnsi="Times New Roman" w:cs="Times New Roman"/>
          <w:bCs/>
          <w:sz w:val="24"/>
          <w:szCs w:val="24"/>
        </w:rPr>
      </w:pPr>
    </w:p>
    <w:p w:rsidR="005434E1" w:rsidRPr="00DA3B76" w:rsidRDefault="005434E1" w:rsidP="00B456DE">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__________/____</w:t>
      </w:r>
      <w:r w:rsidR="00346456" w:rsidRPr="00DA3B76">
        <w:rPr>
          <w:rFonts w:ascii="Times New Roman" w:hAnsi="Times New Roman" w:cs="Times New Roman"/>
          <w:bCs/>
          <w:sz w:val="24"/>
          <w:szCs w:val="24"/>
        </w:rPr>
        <w:t>________</w:t>
      </w:r>
      <w:r w:rsidRPr="00DA3B76">
        <w:rPr>
          <w:rFonts w:ascii="Times New Roman" w:hAnsi="Times New Roman" w:cs="Times New Roman"/>
          <w:bCs/>
          <w:sz w:val="24"/>
          <w:szCs w:val="24"/>
        </w:rPr>
        <w:t>___________________/</w:t>
      </w:r>
    </w:p>
    <w:p w:rsidR="005434E1" w:rsidRPr="00DA3B76" w:rsidRDefault="005434E1" w:rsidP="00B456DE">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 xml:space="preserve">            </w:t>
      </w:r>
      <w:r w:rsidR="00346456" w:rsidRPr="00DA3B76">
        <w:rPr>
          <w:rFonts w:ascii="Times New Roman" w:hAnsi="Times New Roman" w:cs="Times New Roman"/>
          <w:bCs/>
          <w:sz w:val="24"/>
          <w:szCs w:val="24"/>
        </w:rPr>
        <w:t xml:space="preserve">(подпись)            </w:t>
      </w:r>
      <w:r w:rsidRPr="00DA3B76">
        <w:rPr>
          <w:rFonts w:ascii="Times New Roman" w:hAnsi="Times New Roman" w:cs="Times New Roman"/>
          <w:bCs/>
          <w:sz w:val="24"/>
          <w:szCs w:val="24"/>
        </w:rPr>
        <w:t xml:space="preserve">            (расшифровка подписи)</w:t>
      </w:r>
    </w:p>
    <w:p w:rsidR="005434E1" w:rsidRPr="00DA3B76" w:rsidRDefault="00346456" w:rsidP="00B456DE">
      <w:pPr>
        <w:spacing w:after="0" w:line="240" w:lineRule="auto"/>
        <w:jc w:val="right"/>
        <w:rPr>
          <w:rFonts w:ascii="Times New Roman" w:hAnsi="Times New Roman" w:cs="Times New Roman"/>
          <w:bCs/>
          <w:sz w:val="24"/>
          <w:szCs w:val="24"/>
        </w:rPr>
      </w:pPr>
      <w:r w:rsidRPr="00DA3B76">
        <w:rPr>
          <w:rFonts w:ascii="Times New Roman" w:hAnsi="Times New Roman" w:cs="Times New Roman"/>
          <w:bCs/>
          <w:sz w:val="24"/>
          <w:szCs w:val="24"/>
        </w:rPr>
        <w:t>_</w:t>
      </w:r>
      <w:r w:rsidR="005434E1" w:rsidRPr="00DA3B76">
        <w:rPr>
          <w:rFonts w:ascii="Times New Roman" w:hAnsi="Times New Roman" w:cs="Times New Roman"/>
          <w:bCs/>
          <w:sz w:val="24"/>
          <w:szCs w:val="24"/>
        </w:rPr>
        <w:t>________________________________________</w:t>
      </w:r>
    </w:p>
    <w:p w:rsidR="005434E1" w:rsidRPr="00DA3B76" w:rsidRDefault="005434E1" w:rsidP="00B456DE">
      <w:pPr>
        <w:spacing w:after="0" w:line="240" w:lineRule="auto"/>
        <w:jc w:val="right"/>
        <w:rPr>
          <w:rFonts w:ascii="Times New Roman" w:hAnsi="Times New Roman" w:cs="Times New Roman"/>
          <w:color w:val="000000" w:themeColor="text1"/>
          <w:sz w:val="24"/>
          <w:szCs w:val="24"/>
        </w:rPr>
      </w:pPr>
      <w:r w:rsidRPr="00DA3B76">
        <w:rPr>
          <w:rFonts w:ascii="Times New Roman" w:hAnsi="Times New Roman" w:cs="Times New Roman"/>
          <w:bCs/>
          <w:sz w:val="24"/>
          <w:szCs w:val="24"/>
        </w:rPr>
        <w:t>"____" ____________ 201___ г.__</w:t>
      </w:r>
    </w:p>
    <w:p w:rsidR="005434E1" w:rsidRPr="00DA3B76" w:rsidRDefault="005434E1" w:rsidP="00B456DE">
      <w:pPr>
        <w:spacing w:after="0" w:line="240" w:lineRule="auto"/>
        <w:ind w:firstLine="709"/>
        <w:jc w:val="right"/>
        <w:rPr>
          <w:rFonts w:ascii="Times New Roman" w:hAnsi="Times New Roman" w:cs="Times New Roman"/>
          <w:sz w:val="24"/>
          <w:szCs w:val="24"/>
        </w:rPr>
      </w:pPr>
    </w:p>
    <w:p w:rsidR="005434E1" w:rsidRPr="00DA3B76" w:rsidRDefault="005434E1" w:rsidP="00F12FEF">
      <w:pPr>
        <w:spacing w:after="0" w:line="240" w:lineRule="auto"/>
        <w:jc w:val="both"/>
        <w:rPr>
          <w:rFonts w:ascii="Times New Roman" w:hAnsi="Times New Roman" w:cs="Times New Roman"/>
          <w:sz w:val="24"/>
          <w:szCs w:val="24"/>
        </w:rPr>
      </w:pPr>
    </w:p>
    <w:p w:rsidR="00F12FEF" w:rsidRPr="00DA3B76" w:rsidRDefault="00F12FEF" w:rsidP="00F12FEF">
      <w:pPr>
        <w:spacing w:after="0" w:line="240" w:lineRule="auto"/>
        <w:jc w:val="both"/>
        <w:rPr>
          <w:rFonts w:ascii="Times New Roman" w:hAnsi="Times New Roman" w:cs="Times New Roman"/>
          <w:sz w:val="24"/>
          <w:szCs w:val="24"/>
        </w:rPr>
      </w:pPr>
    </w:p>
    <w:p w:rsidR="00E80E6B" w:rsidRPr="00DA3B76" w:rsidRDefault="00E80E6B" w:rsidP="00F12FEF">
      <w:pPr>
        <w:spacing w:after="0" w:line="240" w:lineRule="auto"/>
        <w:jc w:val="both"/>
        <w:rPr>
          <w:rFonts w:ascii="Times New Roman" w:hAnsi="Times New Roman" w:cs="Times New Roman"/>
          <w:sz w:val="24"/>
          <w:szCs w:val="24"/>
        </w:rPr>
      </w:pPr>
    </w:p>
    <w:p w:rsidR="00E80E6B" w:rsidRPr="00DA3B76" w:rsidRDefault="00E80E6B" w:rsidP="00F12FEF">
      <w:pPr>
        <w:spacing w:after="0" w:line="240" w:lineRule="auto"/>
        <w:jc w:val="both"/>
        <w:rPr>
          <w:rFonts w:ascii="Times New Roman" w:hAnsi="Times New Roman" w:cs="Times New Roman"/>
          <w:sz w:val="24"/>
          <w:szCs w:val="24"/>
        </w:rPr>
      </w:pPr>
    </w:p>
    <w:p w:rsidR="00E80E6B" w:rsidRPr="00DA3B76" w:rsidRDefault="00E80E6B" w:rsidP="00F12FEF">
      <w:pPr>
        <w:spacing w:after="0" w:line="240" w:lineRule="auto"/>
        <w:jc w:val="both"/>
        <w:rPr>
          <w:rFonts w:ascii="Times New Roman" w:hAnsi="Times New Roman" w:cs="Times New Roman"/>
          <w:sz w:val="24"/>
          <w:szCs w:val="24"/>
        </w:rPr>
      </w:pPr>
    </w:p>
    <w:p w:rsidR="00E80E6B" w:rsidRPr="00DA3B76" w:rsidRDefault="00E80E6B" w:rsidP="00F12FEF">
      <w:pPr>
        <w:spacing w:after="0" w:line="240" w:lineRule="auto"/>
        <w:jc w:val="both"/>
        <w:rPr>
          <w:rFonts w:ascii="Times New Roman" w:hAnsi="Times New Roman" w:cs="Times New Roman"/>
          <w:sz w:val="24"/>
          <w:szCs w:val="24"/>
        </w:rPr>
      </w:pPr>
    </w:p>
    <w:p w:rsidR="00E80E6B" w:rsidRPr="00DA3B76" w:rsidRDefault="00E80E6B" w:rsidP="00F12FEF">
      <w:pPr>
        <w:spacing w:after="0" w:line="240" w:lineRule="auto"/>
        <w:jc w:val="both"/>
        <w:rPr>
          <w:rFonts w:ascii="Times New Roman" w:hAnsi="Times New Roman" w:cs="Times New Roman"/>
          <w:sz w:val="24"/>
          <w:szCs w:val="24"/>
        </w:rPr>
      </w:pPr>
    </w:p>
    <w:p w:rsidR="00E80E6B" w:rsidRPr="00DA3B76" w:rsidRDefault="00E80E6B" w:rsidP="00F12FEF">
      <w:pPr>
        <w:spacing w:after="0" w:line="240" w:lineRule="auto"/>
        <w:jc w:val="both"/>
        <w:rPr>
          <w:rFonts w:ascii="Times New Roman" w:hAnsi="Times New Roman" w:cs="Times New Roman"/>
          <w:sz w:val="24"/>
          <w:szCs w:val="24"/>
        </w:rPr>
      </w:pPr>
    </w:p>
    <w:p w:rsidR="00E80E6B" w:rsidRPr="00DA3B76" w:rsidRDefault="00E80E6B" w:rsidP="00F12FEF">
      <w:pPr>
        <w:spacing w:after="0" w:line="240" w:lineRule="auto"/>
        <w:jc w:val="both"/>
        <w:rPr>
          <w:rFonts w:ascii="Times New Roman" w:hAnsi="Times New Roman" w:cs="Times New Roman"/>
          <w:sz w:val="24"/>
          <w:szCs w:val="24"/>
        </w:rPr>
      </w:pPr>
    </w:p>
    <w:p w:rsidR="00E80E6B" w:rsidRPr="00DA3B76" w:rsidRDefault="00E80E6B" w:rsidP="00F12FEF">
      <w:pPr>
        <w:spacing w:after="0" w:line="240" w:lineRule="auto"/>
        <w:jc w:val="both"/>
        <w:rPr>
          <w:rFonts w:ascii="Times New Roman" w:hAnsi="Times New Roman" w:cs="Times New Roman"/>
          <w:sz w:val="24"/>
          <w:szCs w:val="24"/>
        </w:rPr>
      </w:pPr>
    </w:p>
    <w:p w:rsidR="00E80E6B" w:rsidRPr="00DA3B76" w:rsidRDefault="00E80E6B" w:rsidP="00F12FEF">
      <w:pPr>
        <w:spacing w:after="0" w:line="240" w:lineRule="auto"/>
        <w:jc w:val="both"/>
        <w:rPr>
          <w:rFonts w:ascii="Times New Roman" w:hAnsi="Times New Roman" w:cs="Times New Roman"/>
          <w:sz w:val="24"/>
          <w:szCs w:val="24"/>
        </w:rPr>
      </w:pPr>
    </w:p>
    <w:tbl>
      <w:tblPr>
        <w:tblW w:w="9620" w:type="dxa"/>
        <w:tblInd w:w="93" w:type="dxa"/>
        <w:tblLook w:val="04A0"/>
      </w:tblPr>
      <w:tblGrid>
        <w:gridCol w:w="445"/>
        <w:gridCol w:w="4410"/>
        <w:gridCol w:w="4861"/>
      </w:tblGrid>
      <w:tr w:rsidR="00E80E6B" w:rsidRPr="00DA3B76" w:rsidTr="00E80E6B">
        <w:trPr>
          <w:trHeight w:val="300"/>
        </w:trPr>
        <w:tc>
          <w:tcPr>
            <w:tcW w:w="9620" w:type="dxa"/>
            <w:gridSpan w:val="3"/>
            <w:tcBorders>
              <w:top w:val="nil"/>
              <w:left w:val="nil"/>
              <w:bottom w:val="nil"/>
              <w:right w:val="nil"/>
            </w:tcBorders>
            <w:shd w:val="clear" w:color="auto" w:fill="auto"/>
            <w:noWrap/>
            <w:vAlign w:val="bottom"/>
            <w:hideMark/>
          </w:tcPr>
          <w:p w:rsidR="00E80E6B" w:rsidRPr="00DA3B76" w:rsidRDefault="00E80E6B" w:rsidP="00E80E6B">
            <w:pPr>
              <w:spacing w:after="0" w:line="240" w:lineRule="auto"/>
              <w:rPr>
                <w:rFonts w:ascii="Times New Roman" w:eastAsia="Times New Roman" w:hAnsi="Times New Roman" w:cs="Times New Roman"/>
                <w:b/>
                <w:bCs/>
                <w:color w:val="000000"/>
                <w:sz w:val="24"/>
                <w:szCs w:val="24"/>
              </w:rPr>
            </w:pPr>
            <w:r w:rsidRPr="00DA3B76">
              <w:rPr>
                <w:rFonts w:ascii="Times New Roman" w:eastAsia="Times New Roman" w:hAnsi="Times New Roman" w:cs="Times New Roman"/>
                <w:b/>
                <w:bCs/>
                <w:color w:val="000000"/>
                <w:sz w:val="24"/>
                <w:szCs w:val="24"/>
              </w:rPr>
              <w:lastRenderedPageBreak/>
              <w:t>Раздел 1. "Общие сведения о муниципальной услуге"</w:t>
            </w:r>
          </w:p>
        </w:tc>
      </w:tr>
      <w:tr w:rsidR="00E80E6B" w:rsidRPr="00DA3B76" w:rsidTr="00E80E6B">
        <w:trPr>
          <w:trHeight w:val="300"/>
        </w:trPr>
        <w:tc>
          <w:tcPr>
            <w:tcW w:w="349" w:type="dxa"/>
            <w:tcBorders>
              <w:top w:val="nil"/>
              <w:left w:val="nil"/>
              <w:bottom w:val="nil"/>
              <w:right w:val="nil"/>
            </w:tcBorders>
            <w:shd w:val="clear" w:color="auto" w:fill="auto"/>
            <w:noWrap/>
            <w:vAlign w:val="center"/>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p>
        </w:tc>
        <w:tc>
          <w:tcPr>
            <w:tcW w:w="4410" w:type="dxa"/>
            <w:tcBorders>
              <w:top w:val="nil"/>
              <w:left w:val="nil"/>
              <w:bottom w:val="nil"/>
              <w:right w:val="nil"/>
            </w:tcBorders>
            <w:shd w:val="clear" w:color="auto" w:fill="auto"/>
            <w:noWrap/>
            <w:vAlign w:val="bottom"/>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p>
        </w:tc>
        <w:tc>
          <w:tcPr>
            <w:tcW w:w="4861" w:type="dxa"/>
            <w:tcBorders>
              <w:top w:val="nil"/>
              <w:left w:val="nil"/>
              <w:bottom w:val="nil"/>
              <w:right w:val="nil"/>
            </w:tcBorders>
            <w:shd w:val="clear" w:color="auto" w:fill="auto"/>
            <w:noWrap/>
            <w:vAlign w:val="bottom"/>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p>
        </w:tc>
      </w:tr>
      <w:tr w:rsidR="00E80E6B" w:rsidRPr="00DA3B76" w:rsidTr="00E80E6B">
        <w:trPr>
          <w:trHeight w:val="300"/>
        </w:trPr>
        <w:tc>
          <w:tcPr>
            <w:tcW w:w="349" w:type="dxa"/>
            <w:tcBorders>
              <w:top w:val="nil"/>
              <w:left w:val="nil"/>
              <w:bottom w:val="nil"/>
              <w:right w:val="nil"/>
            </w:tcBorders>
            <w:shd w:val="clear" w:color="auto" w:fill="auto"/>
            <w:noWrap/>
            <w:vAlign w:val="center"/>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p>
        </w:tc>
        <w:tc>
          <w:tcPr>
            <w:tcW w:w="4410" w:type="dxa"/>
            <w:tcBorders>
              <w:top w:val="nil"/>
              <w:left w:val="nil"/>
              <w:bottom w:val="nil"/>
              <w:right w:val="nil"/>
            </w:tcBorders>
            <w:shd w:val="clear" w:color="auto" w:fill="auto"/>
            <w:noWrap/>
            <w:vAlign w:val="bottom"/>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p>
        </w:tc>
        <w:tc>
          <w:tcPr>
            <w:tcW w:w="4861" w:type="dxa"/>
            <w:tcBorders>
              <w:top w:val="nil"/>
              <w:left w:val="nil"/>
              <w:bottom w:val="nil"/>
              <w:right w:val="nil"/>
            </w:tcBorders>
            <w:shd w:val="clear" w:color="auto" w:fill="auto"/>
            <w:noWrap/>
            <w:vAlign w:val="bottom"/>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p>
        </w:tc>
      </w:tr>
      <w:tr w:rsidR="00E80E6B" w:rsidRPr="00DA3B76" w:rsidTr="00E80E6B">
        <w:trPr>
          <w:trHeight w:val="300"/>
        </w:trPr>
        <w:tc>
          <w:tcPr>
            <w:tcW w:w="3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w:t>
            </w:r>
          </w:p>
        </w:tc>
        <w:tc>
          <w:tcPr>
            <w:tcW w:w="4410" w:type="dxa"/>
            <w:tcBorders>
              <w:top w:val="single" w:sz="4" w:space="0" w:color="auto"/>
              <w:left w:val="nil"/>
              <w:bottom w:val="single" w:sz="4" w:space="0" w:color="auto"/>
              <w:right w:val="single" w:sz="4" w:space="0" w:color="auto"/>
            </w:tcBorders>
            <w:shd w:val="clear" w:color="auto" w:fill="auto"/>
            <w:noWrap/>
            <w:vAlign w:val="bottom"/>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параметр</w:t>
            </w:r>
          </w:p>
        </w:tc>
        <w:tc>
          <w:tcPr>
            <w:tcW w:w="4861" w:type="dxa"/>
            <w:tcBorders>
              <w:top w:val="single" w:sz="4" w:space="0" w:color="auto"/>
              <w:left w:val="nil"/>
              <w:bottom w:val="single" w:sz="4" w:space="0" w:color="auto"/>
              <w:right w:val="single" w:sz="4" w:space="0" w:color="auto"/>
            </w:tcBorders>
            <w:shd w:val="clear" w:color="auto" w:fill="auto"/>
            <w:noWrap/>
            <w:vAlign w:val="bottom"/>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значение параметра/состояние</w:t>
            </w:r>
          </w:p>
        </w:tc>
      </w:tr>
      <w:tr w:rsidR="00E80E6B" w:rsidRPr="00DA3B76" w:rsidTr="00E80E6B">
        <w:trPr>
          <w:trHeight w:val="300"/>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E80E6B" w:rsidRPr="00DA3B76" w:rsidRDefault="00E80E6B" w:rsidP="00E80E6B">
            <w:pPr>
              <w:spacing w:after="0" w:line="240" w:lineRule="auto"/>
              <w:jc w:val="center"/>
              <w:rPr>
                <w:rFonts w:ascii="Times New Roman" w:eastAsia="Times New Roman" w:hAnsi="Times New Roman" w:cs="Times New Roman"/>
                <w:i/>
                <w:iCs/>
                <w:color w:val="000000"/>
                <w:sz w:val="24"/>
                <w:szCs w:val="24"/>
              </w:rPr>
            </w:pPr>
            <w:r w:rsidRPr="00DA3B76">
              <w:rPr>
                <w:rFonts w:ascii="Times New Roman" w:eastAsia="Times New Roman" w:hAnsi="Times New Roman" w:cs="Times New Roman"/>
                <w:i/>
                <w:iCs/>
                <w:color w:val="000000"/>
                <w:sz w:val="24"/>
                <w:szCs w:val="24"/>
              </w:rPr>
              <w:t>1</w:t>
            </w:r>
          </w:p>
        </w:tc>
        <w:tc>
          <w:tcPr>
            <w:tcW w:w="4410" w:type="dxa"/>
            <w:tcBorders>
              <w:top w:val="nil"/>
              <w:left w:val="nil"/>
              <w:bottom w:val="single" w:sz="4" w:space="0" w:color="auto"/>
              <w:right w:val="single" w:sz="4" w:space="0" w:color="auto"/>
            </w:tcBorders>
            <w:shd w:val="clear" w:color="auto" w:fill="auto"/>
            <w:noWrap/>
            <w:vAlign w:val="bottom"/>
            <w:hideMark/>
          </w:tcPr>
          <w:p w:rsidR="00E80E6B" w:rsidRPr="00DA3B76" w:rsidRDefault="00E80E6B" w:rsidP="00E80E6B">
            <w:pPr>
              <w:spacing w:after="0" w:line="240" w:lineRule="auto"/>
              <w:jc w:val="center"/>
              <w:rPr>
                <w:rFonts w:ascii="Times New Roman" w:eastAsia="Times New Roman" w:hAnsi="Times New Roman" w:cs="Times New Roman"/>
                <w:i/>
                <w:iCs/>
                <w:color w:val="000000"/>
                <w:sz w:val="24"/>
                <w:szCs w:val="24"/>
              </w:rPr>
            </w:pPr>
            <w:r w:rsidRPr="00DA3B76">
              <w:rPr>
                <w:rFonts w:ascii="Times New Roman" w:eastAsia="Times New Roman" w:hAnsi="Times New Roman" w:cs="Times New Roman"/>
                <w:i/>
                <w:iCs/>
                <w:color w:val="000000"/>
                <w:sz w:val="24"/>
                <w:szCs w:val="24"/>
              </w:rPr>
              <w:t>2</w:t>
            </w:r>
          </w:p>
        </w:tc>
        <w:tc>
          <w:tcPr>
            <w:tcW w:w="4861" w:type="dxa"/>
            <w:tcBorders>
              <w:top w:val="nil"/>
              <w:left w:val="nil"/>
              <w:bottom w:val="single" w:sz="4" w:space="0" w:color="auto"/>
              <w:right w:val="single" w:sz="4" w:space="0" w:color="auto"/>
            </w:tcBorders>
            <w:shd w:val="clear" w:color="auto" w:fill="auto"/>
            <w:noWrap/>
            <w:vAlign w:val="bottom"/>
            <w:hideMark/>
          </w:tcPr>
          <w:p w:rsidR="00E80E6B" w:rsidRPr="00DA3B76" w:rsidRDefault="00E80E6B" w:rsidP="00E80E6B">
            <w:pPr>
              <w:spacing w:after="0" w:line="240" w:lineRule="auto"/>
              <w:jc w:val="center"/>
              <w:rPr>
                <w:rFonts w:ascii="Times New Roman" w:eastAsia="Times New Roman" w:hAnsi="Times New Roman" w:cs="Times New Roman"/>
                <w:i/>
                <w:iCs/>
                <w:color w:val="000000"/>
                <w:sz w:val="24"/>
                <w:szCs w:val="24"/>
              </w:rPr>
            </w:pPr>
            <w:r w:rsidRPr="00DA3B76">
              <w:rPr>
                <w:rFonts w:ascii="Times New Roman" w:eastAsia="Times New Roman" w:hAnsi="Times New Roman" w:cs="Times New Roman"/>
                <w:i/>
                <w:iCs/>
                <w:color w:val="000000"/>
                <w:sz w:val="24"/>
                <w:szCs w:val="24"/>
              </w:rPr>
              <w:t>3</w:t>
            </w:r>
          </w:p>
        </w:tc>
      </w:tr>
      <w:tr w:rsidR="00E80E6B" w:rsidRPr="00DA3B76" w:rsidTr="00E80E6B">
        <w:trPr>
          <w:trHeight w:val="600"/>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E80E6B" w:rsidRPr="00DA3B76" w:rsidRDefault="00E80E6B" w:rsidP="00E80E6B">
            <w:pPr>
              <w:spacing w:after="0" w:line="240" w:lineRule="auto"/>
              <w:jc w:val="center"/>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1.</w:t>
            </w:r>
          </w:p>
        </w:tc>
        <w:tc>
          <w:tcPr>
            <w:tcW w:w="4410" w:type="dxa"/>
            <w:tcBorders>
              <w:top w:val="nil"/>
              <w:left w:val="nil"/>
              <w:bottom w:val="single" w:sz="4" w:space="0" w:color="auto"/>
              <w:right w:val="single" w:sz="4" w:space="0" w:color="auto"/>
            </w:tcBorders>
            <w:shd w:val="clear" w:color="auto" w:fill="auto"/>
            <w:vAlign w:val="center"/>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Наименование органа, предоставляющего услугу</w:t>
            </w:r>
          </w:p>
        </w:tc>
        <w:tc>
          <w:tcPr>
            <w:tcW w:w="4861" w:type="dxa"/>
            <w:tcBorders>
              <w:top w:val="nil"/>
              <w:left w:val="nil"/>
              <w:bottom w:val="single" w:sz="4" w:space="0" w:color="auto"/>
              <w:right w:val="single" w:sz="4" w:space="0" w:color="auto"/>
            </w:tcBorders>
            <w:shd w:val="clear" w:color="auto" w:fill="auto"/>
            <w:vAlign w:val="center"/>
            <w:hideMark/>
          </w:tcPr>
          <w:p w:rsidR="00E80E6B" w:rsidRPr="00DA3B76" w:rsidRDefault="00E80E6B" w:rsidP="00E80E6B">
            <w:pPr>
              <w:spacing w:after="0" w:line="240" w:lineRule="auto"/>
              <w:jc w:val="center"/>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Администрация муниципального района «Чернышевский район»</w:t>
            </w:r>
          </w:p>
        </w:tc>
      </w:tr>
      <w:tr w:rsidR="00E80E6B" w:rsidRPr="00DA3B76" w:rsidTr="00E80E6B">
        <w:trPr>
          <w:trHeight w:val="300"/>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E80E6B" w:rsidRPr="00DA3B76" w:rsidRDefault="00E80E6B" w:rsidP="00E80E6B">
            <w:pPr>
              <w:spacing w:after="0" w:line="240" w:lineRule="auto"/>
              <w:jc w:val="center"/>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2.</w:t>
            </w:r>
          </w:p>
        </w:tc>
        <w:tc>
          <w:tcPr>
            <w:tcW w:w="4410" w:type="dxa"/>
            <w:tcBorders>
              <w:top w:val="nil"/>
              <w:left w:val="nil"/>
              <w:bottom w:val="single" w:sz="4" w:space="0" w:color="auto"/>
              <w:right w:val="single" w:sz="4" w:space="0" w:color="auto"/>
            </w:tcBorders>
            <w:shd w:val="clear" w:color="auto" w:fill="auto"/>
            <w:vAlign w:val="center"/>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Номер услуги в региональном реестре</w:t>
            </w:r>
          </w:p>
        </w:tc>
        <w:tc>
          <w:tcPr>
            <w:tcW w:w="4861" w:type="dxa"/>
            <w:tcBorders>
              <w:top w:val="nil"/>
              <w:left w:val="nil"/>
              <w:bottom w:val="nil"/>
              <w:right w:val="nil"/>
            </w:tcBorders>
            <w:shd w:val="clear" w:color="auto" w:fill="auto"/>
            <w:noWrap/>
            <w:vAlign w:val="bottom"/>
            <w:hideMark/>
          </w:tcPr>
          <w:p w:rsidR="00E80E6B" w:rsidRPr="00DA3B76" w:rsidRDefault="00CA46B5" w:rsidP="00E80E6B">
            <w:pPr>
              <w:spacing w:after="0" w:line="240" w:lineRule="auto"/>
              <w:jc w:val="center"/>
              <w:rPr>
                <w:rFonts w:ascii="Times New Roman" w:eastAsia="Times New Roman" w:hAnsi="Times New Roman" w:cs="Times New Roman"/>
                <w:sz w:val="24"/>
                <w:szCs w:val="24"/>
              </w:rPr>
            </w:pPr>
            <w:r w:rsidRPr="00DA3B76">
              <w:rPr>
                <w:rFonts w:ascii="Times New Roman" w:hAnsi="Times New Roman" w:cs="Times New Roman"/>
                <w:sz w:val="24"/>
                <w:szCs w:val="24"/>
                <w:shd w:val="clear" w:color="auto" w:fill="FFFFFF"/>
              </w:rPr>
              <w:t>7500000000160794583</w:t>
            </w:r>
          </w:p>
        </w:tc>
      </w:tr>
      <w:tr w:rsidR="00E80E6B" w:rsidRPr="00DA3B76" w:rsidTr="00E80E6B">
        <w:trPr>
          <w:trHeight w:val="5618"/>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E80E6B" w:rsidRPr="00DA3B76" w:rsidRDefault="00E80E6B" w:rsidP="00E80E6B">
            <w:pPr>
              <w:spacing w:after="0" w:line="240" w:lineRule="auto"/>
              <w:jc w:val="center"/>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3.</w:t>
            </w:r>
          </w:p>
        </w:tc>
        <w:tc>
          <w:tcPr>
            <w:tcW w:w="4410" w:type="dxa"/>
            <w:tcBorders>
              <w:top w:val="nil"/>
              <w:left w:val="nil"/>
              <w:bottom w:val="single" w:sz="4" w:space="0" w:color="auto"/>
              <w:right w:val="single" w:sz="4" w:space="0" w:color="auto"/>
            </w:tcBorders>
            <w:shd w:val="clear" w:color="auto" w:fill="auto"/>
            <w:vAlign w:val="center"/>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Полное наименование услуги</w:t>
            </w:r>
          </w:p>
        </w:tc>
        <w:tc>
          <w:tcPr>
            <w:tcW w:w="4861" w:type="dxa"/>
            <w:tcBorders>
              <w:top w:val="single" w:sz="4" w:space="0" w:color="auto"/>
              <w:left w:val="nil"/>
              <w:bottom w:val="single" w:sz="4" w:space="0" w:color="auto"/>
              <w:right w:val="single" w:sz="4" w:space="0" w:color="auto"/>
            </w:tcBorders>
            <w:shd w:val="clear" w:color="auto" w:fill="auto"/>
            <w:vAlign w:val="center"/>
            <w:hideMark/>
          </w:tcPr>
          <w:p w:rsidR="00E80E6B" w:rsidRPr="00DA3B76" w:rsidRDefault="00E80E6B" w:rsidP="00CA46B5">
            <w:pPr>
              <w:spacing w:after="0" w:line="240" w:lineRule="auto"/>
              <w:jc w:val="center"/>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 xml:space="preserve">Предоставление земельных участков, находящихся в собственности муниципального района </w:t>
            </w:r>
            <w:r w:rsidR="00CA46B5" w:rsidRPr="00DA3B76">
              <w:rPr>
                <w:rFonts w:ascii="Times New Roman" w:eastAsia="Times New Roman" w:hAnsi="Times New Roman" w:cs="Times New Roman"/>
                <w:color w:val="000000"/>
                <w:sz w:val="24"/>
                <w:szCs w:val="24"/>
              </w:rPr>
              <w:t xml:space="preserve">«Чернышевский район», </w:t>
            </w:r>
            <w:r w:rsidRPr="00DA3B76">
              <w:rPr>
                <w:rFonts w:ascii="Times New Roman" w:eastAsia="Times New Roman" w:hAnsi="Times New Roman" w:cs="Times New Roman"/>
                <w:color w:val="000000"/>
                <w:sz w:val="24"/>
                <w:szCs w:val="24"/>
              </w:rPr>
              <w:t>и</w:t>
            </w:r>
            <w:r w:rsidR="00CA46B5" w:rsidRPr="00DA3B76">
              <w:rPr>
                <w:rFonts w:ascii="Times New Roman" w:eastAsia="Times New Roman" w:hAnsi="Times New Roman" w:cs="Times New Roman"/>
                <w:color w:val="000000"/>
                <w:sz w:val="24"/>
                <w:szCs w:val="24"/>
              </w:rPr>
              <w:t xml:space="preserve"> земельных участков,</w:t>
            </w:r>
            <w:r w:rsidRPr="00DA3B76">
              <w:rPr>
                <w:rFonts w:ascii="Times New Roman" w:eastAsia="Times New Roman" w:hAnsi="Times New Roman" w:cs="Times New Roman"/>
                <w:color w:val="000000"/>
                <w:sz w:val="24"/>
                <w:szCs w:val="24"/>
              </w:rPr>
              <w:t xml:space="preserve"> государственная собственность на которые не разграничена,</w:t>
            </w:r>
            <w:r w:rsidR="00CA46B5" w:rsidRPr="00DA3B76">
              <w:rPr>
                <w:rFonts w:ascii="Times New Roman" w:eastAsia="Times New Roman" w:hAnsi="Times New Roman" w:cs="Times New Roman"/>
                <w:color w:val="000000"/>
                <w:sz w:val="24"/>
                <w:szCs w:val="24"/>
              </w:rPr>
              <w:t xml:space="preserve"> в собственность или аренду</w:t>
            </w:r>
            <w:r w:rsidRPr="00DA3B76">
              <w:rPr>
                <w:rFonts w:ascii="Times New Roman" w:eastAsia="Times New Roman" w:hAnsi="Times New Roman" w:cs="Times New Roman"/>
                <w:color w:val="000000"/>
                <w:sz w:val="24"/>
                <w:szCs w:val="24"/>
              </w:rPr>
              <w:t xml:space="preserve"> </w:t>
            </w:r>
            <w:r w:rsidR="00CA46B5" w:rsidRPr="00DA3B76">
              <w:rPr>
                <w:rFonts w:ascii="Times New Roman" w:eastAsia="Times New Roman" w:hAnsi="Times New Roman" w:cs="Times New Roman"/>
                <w:color w:val="000000"/>
                <w:sz w:val="24"/>
                <w:szCs w:val="24"/>
              </w:rPr>
              <w:t xml:space="preserve">гражданам для индивидуального жилищного строительства, ведения личного подсобного хозяйства </w:t>
            </w:r>
            <w:r w:rsidRPr="00DA3B76">
              <w:rPr>
                <w:rFonts w:ascii="Times New Roman" w:eastAsia="Times New Roman" w:hAnsi="Times New Roman" w:cs="Times New Roman"/>
                <w:color w:val="000000"/>
                <w:sz w:val="24"/>
                <w:szCs w:val="24"/>
              </w:rPr>
              <w:t>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00CA46B5" w:rsidRPr="00DA3B76">
              <w:rPr>
                <w:rFonts w:ascii="Times New Roman" w:eastAsia="Times New Roman" w:hAnsi="Times New Roman" w:cs="Times New Roman"/>
                <w:color w:val="000000"/>
                <w:sz w:val="24"/>
                <w:szCs w:val="24"/>
              </w:rPr>
              <w:t xml:space="preserve"> без проведения торгов</w:t>
            </w:r>
          </w:p>
        </w:tc>
      </w:tr>
      <w:tr w:rsidR="00E80E6B" w:rsidRPr="00DA3B76" w:rsidTr="00E80E6B">
        <w:trPr>
          <w:trHeight w:val="300"/>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E80E6B" w:rsidRPr="00DA3B76" w:rsidRDefault="00E80E6B" w:rsidP="00E80E6B">
            <w:pPr>
              <w:spacing w:after="0" w:line="240" w:lineRule="auto"/>
              <w:jc w:val="center"/>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4.</w:t>
            </w:r>
          </w:p>
        </w:tc>
        <w:tc>
          <w:tcPr>
            <w:tcW w:w="4410" w:type="dxa"/>
            <w:tcBorders>
              <w:top w:val="nil"/>
              <w:left w:val="nil"/>
              <w:bottom w:val="single" w:sz="4" w:space="0" w:color="auto"/>
              <w:right w:val="single" w:sz="4" w:space="0" w:color="auto"/>
            </w:tcBorders>
            <w:shd w:val="clear" w:color="auto" w:fill="auto"/>
            <w:vAlign w:val="center"/>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Краткое наименование услуги</w:t>
            </w:r>
          </w:p>
        </w:tc>
        <w:tc>
          <w:tcPr>
            <w:tcW w:w="4861" w:type="dxa"/>
            <w:tcBorders>
              <w:top w:val="nil"/>
              <w:left w:val="nil"/>
              <w:bottom w:val="single" w:sz="4" w:space="0" w:color="auto"/>
              <w:right w:val="single" w:sz="4" w:space="0" w:color="auto"/>
            </w:tcBorders>
            <w:shd w:val="clear" w:color="auto" w:fill="auto"/>
            <w:vAlign w:val="bottom"/>
            <w:hideMark/>
          </w:tcPr>
          <w:p w:rsidR="00E80E6B" w:rsidRPr="00DA3B76" w:rsidRDefault="00E80E6B" w:rsidP="00E80E6B">
            <w:pPr>
              <w:spacing w:after="0" w:line="240" w:lineRule="auto"/>
              <w:jc w:val="center"/>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нет</w:t>
            </w:r>
          </w:p>
        </w:tc>
      </w:tr>
      <w:tr w:rsidR="00E80E6B" w:rsidRPr="00DA3B76" w:rsidTr="00E80E6B">
        <w:trPr>
          <w:trHeight w:val="1583"/>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E80E6B" w:rsidRPr="00DA3B76" w:rsidRDefault="00E80E6B" w:rsidP="00E80E6B">
            <w:pPr>
              <w:spacing w:after="0" w:line="240" w:lineRule="auto"/>
              <w:jc w:val="center"/>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5.</w:t>
            </w:r>
          </w:p>
        </w:tc>
        <w:tc>
          <w:tcPr>
            <w:tcW w:w="4410" w:type="dxa"/>
            <w:tcBorders>
              <w:top w:val="nil"/>
              <w:left w:val="nil"/>
              <w:bottom w:val="single" w:sz="4" w:space="0" w:color="auto"/>
              <w:right w:val="single" w:sz="4" w:space="0" w:color="auto"/>
            </w:tcBorders>
            <w:shd w:val="clear" w:color="auto" w:fill="auto"/>
            <w:vAlign w:val="center"/>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Административный регламент предоставления муниципальной услуги</w:t>
            </w:r>
          </w:p>
        </w:tc>
        <w:tc>
          <w:tcPr>
            <w:tcW w:w="4861" w:type="dxa"/>
            <w:tcBorders>
              <w:top w:val="nil"/>
              <w:left w:val="nil"/>
              <w:bottom w:val="single" w:sz="4" w:space="0" w:color="auto"/>
              <w:right w:val="single" w:sz="4" w:space="0" w:color="auto"/>
            </w:tcBorders>
            <w:shd w:val="clear" w:color="auto" w:fill="auto"/>
            <w:vAlign w:val="center"/>
            <w:hideMark/>
          </w:tcPr>
          <w:p w:rsidR="00E80E6B" w:rsidRPr="00DA3B76" w:rsidRDefault="00E80E6B" w:rsidP="00CA46B5">
            <w:pPr>
              <w:spacing w:after="0" w:line="240" w:lineRule="auto"/>
              <w:jc w:val="center"/>
              <w:rPr>
                <w:rFonts w:ascii="Times New Roman" w:eastAsia="Times New Roman" w:hAnsi="Times New Roman" w:cs="Times New Roman"/>
                <w:sz w:val="24"/>
                <w:szCs w:val="24"/>
              </w:rPr>
            </w:pPr>
            <w:r w:rsidRPr="00DA3B76">
              <w:rPr>
                <w:rFonts w:ascii="Times New Roman" w:eastAsia="Times New Roman" w:hAnsi="Times New Roman" w:cs="Times New Roman"/>
                <w:sz w:val="24"/>
                <w:szCs w:val="24"/>
              </w:rPr>
              <w:t xml:space="preserve">Утвержден постановлением Администрации </w:t>
            </w:r>
            <w:r w:rsidR="00B74793">
              <w:rPr>
                <w:rFonts w:ascii="Times New Roman" w:eastAsia="Times New Roman" w:hAnsi="Times New Roman" w:cs="Times New Roman"/>
                <w:sz w:val="24"/>
                <w:szCs w:val="24"/>
              </w:rPr>
              <w:t>МР «Чернышевский район»  от «16» августа 2019 г</w:t>
            </w:r>
            <w:r w:rsidR="00CA46B5" w:rsidRPr="00DA3B76">
              <w:rPr>
                <w:rFonts w:ascii="Times New Roman" w:eastAsia="Times New Roman" w:hAnsi="Times New Roman" w:cs="Times New Roman"/>
                <w:sz w:val="24"/>
                <w:szCs w:val="24"/>
              </w:rPr>
              <w:t xml:space="preserve"> №</w:t>
            </w:r>
            <w:r w:rsidR="00B74793">
              <w:rPr>
                <w:rFonts w:ascii="Times New Roman" w:eastAsia="Times New Roman" w:hAnsi="Times New Roman" w:cs="Times New Roman"/>
                <w:sz w:val="24"/>
                <w:szCs w:val="24"/>
              </w:rPr>
              <w:t xml:space="preserve"> 414</w:t>
            </w:r>
          </w:p>
        </w:tc>
      </w:tr>
      <w:tr w:rsidR="00E80E6B" w:rsidRPr="00DA3B76" w:rsidTr="00E80E6B">
        <w:trPr>
          <w:trHeight w:val="300"/>
        </w:trPr>
        <w:tc>
          <w:tcPr>
            <w:tcW w:w="349" w:type="dxa"/>
            <w:tcBorders>
              <w:top w:val="nil"/>
              <w:left w:val="single" w:sz="4" w:space="0" w:color="auto"/>
              <w:bottom w:val="single" w:sz="4" w:space="0" w:color="auto"/>
              <w:right w:val="single" w:sz="4" w:space="0" w:color="auto"/>
            </w:tcBorders>
            <w:shd w:val="clear" w:color="auto" w:fill="auto"/>
            <w:noWrap/>
            <w:vAlign w:val="center"/>
            <w:hideMark/>
          </w:tcPr>
          <w:p w:rsidR="00E80E6B" w:rsidRPr="00DA3B76" w:rsidRDefault="00E80E6B" w:rsidP="00E80E6B">
            <w:pPr>
              <w:spacing w:after="0" w:line="240" w:lineRule="auto"/>
              <w:jc w:val="center"/>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6.</w:t>
            </w:r>
          </w:p>
        </w:tc>
        <w:tc>
          <w:tcPr>
            <w:tcW w:w="4410" w:type="dxa"/>
            <w:tcBorders>
              <w:top w:val="nil"/>
              <w:left w:val="nil"/>
              <w:bottom w:val="single" w:sz="4" w:space="0" w:color="auto"/>
              <w:right w:val="single" w:sz="4" w:space="0" w:color="auto"/>
            </w:tcBorders>
            <w:shd w:val="clear" w:color="auto" w:fill="auto"/>
            <w:vAlign w:val="bottom"/>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Перечень "подуслуг"</w:t>
            </w:r>
          </w:p>
        </w:tc>
        <w:tc>
          <w:tcPr>
            <w:tcW w:w="4861" w:type="dxa"/>
            <w:tcBorders>
              <w:top w:val="nil"/>
              <w:left w:val="nil"/>
              <w:bottom w:val="single" w:sz="4" w:space="0" w:color="auto"/>
              <w:right w:val="single" w:sz="4" w:space="0" w:color="auto"/>
            </w:tcBorders>
            <w:shd w:val="clear" w:color="auto" w:fill="auto"/>
            <w:vAlign w:val="center"/>
            <w:hideMark/>
          </w:tcPr>
          <w:p w:rsidR="00E80E6B" w:rsidRPr="00DA3B76" w:rsidRDefault="00E80E6B" w:rsidP="00E80E6B">
            <w:pPr>
              <w:spacing w:after="0" w:line="240" w:lineRule="auto"/>
              <w:jc w:val="center"/>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нет</w:t>
            </w:r>
          </w:p>
        </w:tc>
      </w:tr>
      <w:tr w:rsidR="00E80E6B" w:rsidRPr="00DA3B76" w:rsidTr="00E80E6B">
        <w:trPr>
          <w:trHeight w:val="600"/>
        </w:trPr>
        <w:tc>
          <w:tcPr>
            <w:tcW w:w="3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80E6B" w:rsidRPr="00DA3B76" w:rsidRDefault="00E80E6B" w:rsidP="00E80E6B">
            <w:pPr>
              <w:spacing w:after="0" w:line="240" w:lineRule="auto"/>
              <w:jc w:val="center"/>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7.</w:t>
            </w:r>
          </w:p>
        </w:tc>
        <w:tc>
          <w:tcPr>
            <w:tcW w:w="4410" w:type="dxa"/>
            <w:vMerge w:val="restart"/>
            <w:tcBorders>
              <w:top w:val="nil"/>
              <w:left w:val="single" w:sz="4" w:space="0" w:color="auto"/>
              <w:bottom w:val="single" w:sz="4" w:space="0" w:color="000000"/>
              <w:right w:val="single" w:sz="4" w:space="0" w:color="auto"/>
            </w:tcBorders>
            <w:shd w:val="clear" w:color="auto" w:fill="auto"/>
            <w:vAlign w:val="center"/>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 xml:space="preserve">Способы оценки качества предоставления  муниципальной услуги </w:t>
            </w:r>
          </w:p>
        </w:tc>
        <w:tc>
          <w:tcPr>
            <w:tcW w:w="4861" w:type="dxa"/>
            <w:tcBorders>
              <w:top w:val="nil"/>
              <w:left w:val="nil"/>
              <w:bottom w:val="single" w:sz="4" w:space="0" w:color="auto"/>
              <w:right w:val="single" w:sz="4" w:space="0" w:color="auto"/>
            </w:tcBorders>
            <w:shd w:val="clear" w:color="auto" w:fill="auto"/>
            <w:noWrap/>
            <w:vAlign w:val="bottom"/>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 </w:t>
            </w:r>
          </w:p>
        </w:tc>
      </w:tr>
      <w:tr w:rsidR="00E80E6B" w:rsidRPr="00DA3B76" w:rsidTr="00E80E6B">
        <w:trPr>
          <w:trHeight w:val="300"/>
        </w:trPr>
        <w:tc>
          <w:tcPr>
            <w:tcW w:w="349" w:type="dxa"/>
            <w:vMerge/>
            <w:tcBorders>
              <w:top w:val="nil"/>
              <w:left w:val="single" w:sz="4" w:space="0" w:color="auto"/>
              <w:bottom w:val="single" w:sz="4" w:space="0" w:color="000000"/>
              <w:right w:val="single" w:sz="4" w:space="0" w:color="auto"/>
            </w:tcBorders>
            <w:vAlign w:val="center"/>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p>
        </w:tc>
        <w:tc>
          <w:tcPr>
            <w:tcW w:w="4410" w:type="dxa"/>
            <w:vMerge/>
            <w:tcBorders>
              <w:top w:val="nil"/>
              <w:left w:val="single" w:sz="4" w:space="0" w:color="auto"/>
              <w:bottom w:val="single" w:sz="4" w:space="0" w:color="000000"/>
              <w:right w:val="single" w:sz="4" w:space="0" w:color="auto"/>
            </w:tcBorders>
            <w:vAlign w:val="center"/>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p>
        </w:tc>
        <w:tc>
          <w:tcPr>
            <w:tcW w:w="4861" w:type="dxa"/>
            <w:tcBorders>
              <w:top w:val="nil"/>
              <w:left w:val="nil"/>
              <w:bottom w:val="single" w:sz="4" w:space="0" w:color="auto"/>
              <w:right w:val="single" w:sz="4" w:space="0" w:color="auto"/>
            </w:tcBorders>
            <w:shd w:val="clear" w:color="auto" w:fill="auto"/>
            <w:noWrap/>
            <w:vAlign w:val="bottom"/>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радиотелефонная связь</w:t>
            </w:r>
          </w:p>
        </w:tc>
      </w:tr>
      <w:tr w:rsidR="00E80E6B" w:rsidRPr="00DA3B76" w:rsidTr="00E80E6B">
        <w:trPr>
          <w:trHeight w:val="300"/>
        </w:trPr>
        <w:tc>
          <w:tcPr>
            <w:tcW w:w="349" w:type="dxa"/>
            <w:vMerge/>
            <w:tcBorders>
              <w:top w:val="nil"/>
              <w:left w:val="single" w:sz="4" w:space="0" w:color="auto"/>
              <w:bottom w:val="single" w:sz="4" w:space="0" w:color="000000"/>
              <w:right w:val="single" w:sz="4" w:space="0" w:color="auto"/>
            </w:tcBorders>
            <w:vAlign w:val="center"/>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p>
        </w:tc>
        <w:tc>
          <w:tcPr>
            <w:tcW w:w="4410" w:type="dxa"/>
            <w:vMerge/>
            <w:tcBorders>
              <w:top w:val="nil"/>
              <w:left w:val="single" w:sz="4" w:space="0" w:color="auto"/>
              <w:bottom w:val="single" w:sz="4" w:space="0" w:color="000000"/>
              <w:right w:val="single" w:sz="4" w:space="0" w:color="auto"/>
            </w:tcBorders>
            <w:vAlign w:val="center"/>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p>
        </w:tc>
        <w:tc>
          <w:tcPr>
            <w:tcW w:w="4861" w:type="dxa"/>
            <w:tcBorders>
              <w:top w:val="nil"/>
              <w:left w:val="nil"/>
              <w:bottom w:val="single" w:sz="4" w:space="0" w:color="auto"/>
              <w:right w:val="single" w:sz="4" w:space="0" w:color="auto"/>
            </w:tcBorders>
            <w:shd w:val="clear" w:color="auto" w:fill="auto"/>
            <w:noWrap/>
            <w:vAlign w:val="bottom"/>
            <w:hideMark/>
          </w:tcPr>
          <w:p w:rsidR="00E80E6B" w:rsidRPr="00DA3B76" w:rsidRDefault="00CA46B5" w:rsidP="00E80E6B">
            <w:pPr>
              <w:spacing w:after="0" w:line="240" w:lineRule="auto"/>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анкетирование</w:t>
            </w:r>
          </w:p>
        </w:tc>
      </w:tr>
      <w:tr w:rsidR="00E80E6B" w:rsidRPr="00DA3B76" w:rsidTr="00E80E6B">
        <w:trPr>
          <w:trHeight w:val="300"/>
        </w:trPr>
        <w:tc>
          <w:tcPr>
            <w:tcW w:w="349" w:type="dxa"/>
            <w:vMerge/>
            <w:tcBorders>
              <w:top w:val="nil"/>
              <w:left w:val="single" w:sz="4" w:space="0" w:color="auto"/>
              <w:bottom w:val="single" w:sz="4" w:space="0" w:color="000000"/>
              <w:right w:val="single" w:sz="4" w:space="0" w:color="auto"/>
            </w:tcBorders>
            <w:vAlign w:val="center"/>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p>
        </w:tc>
        <w:tc>
          <w:tcPr>
            <w:tcW w:w="4410" w:type="dxa"/>
            <w:vMerge/>
            <w:tcBorders>
              <w:top w:val="nil"/>
              <w:left w:val="single" w:sz="4" w:space="0" w:color="auto"/>
              <w:bottom w:val="single" w:sz="4" w:space="0" w:color="000000"/>
              <w:right w:val="single" w:sz="4" w:space="0" w:color="auto"/>
            </w:tcBorders>
            <w:vAlign w:val="center"/>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p>
        </w:tc>
        <w:tc>
          <w:tcPr>
            <w:tcW w:w="4861" w:type="dxa"/>
            <w:tcBorders>
              <w:top w:val="nil"/>
              <w:left w:val="nil"/>
              <w:bottom w:val="single" w:sz="4" w:space="0" w:color="auto"/>
              <w:right w:val="single" w:sz="4" w:space="0" w:color="auto"/>
            </w:tcBorders>
            <w:shd w:val="clear" w:color="auto" w:fill="auto"/>
            <w:noWrap/>
            <w:vAlign w:val="bottom"/>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официальный сайт органа</w:t>
            </w:r>
          </w:p>
        </w:tc>
      </w:tr>
      <w:tr w:rsidR="00E80E6B" w:rsidRPr="00DA3B76" w:rsidTr="00E80E6B">
        <w:trPr>
          <w:trHeight w:val="300"/>
        </w:trPr>
        <w:tc>
          <w:tcPr>
            <w:tcW w:w="349" w:type="dxa"/>
            <w:vMerge/>
            <w:tcBorders>
              <w:top w:val="nil"/>
              <w:left w:val="single" w:sz="4" w:space="0" w:color="auto"/>
              <w:bottom w:val="single" w:sz="4" w:space="0" w:color="000000"/>
              <w:right w:val="single" w:sz="4" w:space="0" w:color="auto"/>
            </w:tcBorders>
            <w:vAlign w:val="center"/>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p>
        </w:tc>
        <w:tc>
          <w:tcPr>
            <w:tcW w:w="4410" w:type="dxa"/>
            <w:vMerge/>
            <w:tcBorders>
              <w:top w:val="nil"/>
              <w:left w:val="single" w:sz="4" w:space="0" w:color="auto"/>
              <w:bottom w:val="single" w:sz="4" w:space="0" w:color="000000"/>
              <w:right w:val="single" w:sz="4" w:space="0" w:color="auto"/>
            </w:tcBorders>
            <w:vAlign w:val="center"/>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p>
        </w:tc>
        <w:tc>
          <w:tcPr>
            <w:tcW w:w="4861" w:type="dxa"/>
            <w:tcBorders>
              <w:top w:val="nil"/>
              <w:left w:val="nil"/>
              <w:bottom w:val="single" w:sz="4" w:space="0" w:color="auto"/>
              <w:right w:val="single" w:sz="4" w:space="0" w:color="auto"/>
            </w:tcBorders>
            <w:shd w:val="clear" w:color="auto" w:fill="auto"/>
            <w:noWrap/>
            <w:vAlign w:val="bottom"/>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r w:rsidRPr="00DA3B76">
              <w:rPr>
                <w:rFonts w:ascii="Times New Roman" w:eastAsia="Times New Roman" w:hAnsi="Times New Roman" w:cs="Times New Roman"/>
                <w:color w:val="000000"/>
                <w:sz w:val="24"/>
                <w:szCs w:val="24"/>
              </w:rPr>
              <w:t>другие способы</w:t>
            </w:r>
          </w:p>
        </w:tc>
      </w:tr>
      <w:tr w:rsidR="00E80E6B" w:rsidRPr="00DA3B76" w:rsidTr="00E80E6B">
        <w:trPr>
          <w:trHeight w:val="300"/>
        </w:trPr>
        <w:tc>
          <w:tcPr>
            <w:tcW w:w="349" w:type="dxa"/>
            <w:tcBorders>
              <w:top w:val="nil"/>
              <w:left w:val="nil"/>
              <w:bottom w:val="nil"/>
              <w:right w:val="nil"/>
            </w:tcBorders>
            <w:shd w:val="clear" w:color="auto" w:fill="auto"/>
            <w:noWrap/>
            <w:vAlign w:val="center"/>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p>
        </w:tc>
        <w:tc>
          <w:tcPr>
            <w:tcW w:w="4410" w:type="dxa"/>
            <w:tcBorders>
              <w:top w:val="nil"/>
              <w:left w:val="nil"/>
              <w:bottom w:val="nil"/>
              <w:right w:val="nil"/>
            </w:tcBorders>
            <w:shd w:val="clear" w:color="auto" w:fill="auto"/>
            <w:noWrap/>
            <w:vAlign w:val="bottom"/>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p>
        </w:tc>
        <w:tc>
          <w:tcPr>
            <w:tcW w:w="4861" w:type="dxa"/>
            <w:tcBorders>
              <w:top w:val="nil"/>
              <w:left w:val="nil"/>
              <w:bottom w:val="nil"/>
              <w:right w:val="nil"/>
            </w:tcBorders>
            <w:shd w:val="clear" w:color="auto" w:fill="auto"/>
            <w:noWrap/>
            <w:vAlign w:val="bottom"/>
            <w:hideMark/>
          </w:tcPr>
          <w:p w:rsidR="00E80E6B" w:rsidRPr="00DA3B76" w:rsidRDefault="00E80E6B" w:rsidP="00E80E6B">
            <w:pPr>
              <w:spacing w:after="0" w:line="240" w:lineRule="auto"/>
              <w:rPr>
                <w:rFonts w:ascii="Times New Roman" w:eastAsia="Times New Roman" w:hAnsi="Times New Roman" w:cs="Times New Roman"/>
                <w:color w:val="000000"/>
                <w:sz w:val="24"/>
                <w:szCs w:val="24"/>
              </w:rPr>
            </w:pPr>
          </w:p>
        </w:tc>
      </w:tr>
    </w:tbl>
    <w:p w:rsidR="00CA46B5" w:rsidRPr="00DA3B76" w:rsidRDefault="00CA46B5" w:rsidP="00F12FEF">
      <w:pPr>
        <w:spacing w:after="0" w:line="240" w:lineRule="auto"/>
        <w:jc w:val="both"/>
        <w:rPr>
          <w:rFonts w:ascii="Times New Roman" w:hAnsi="Times New Roman" w:cs="Times New Roman"/>
          <w:sz w:val="24"/>
          <w:szCs w:val="24"/>
        </w:rPr>
        <w:sectPr w:rsidR="00CA46B5" w:rsidRPr="00DA3B76" w:rsidSect="00F12FEF">
          <w:pgSz w:w="11906" w:h="16838"/>
          <w:pgMar w:top="737" w:right="851" w:bottom="737" w:left="1701" w:header="709" w:footer="709" w:gutter="0"/>
          <w:cols w:space="708"/>
          <w:docGrid w:linePitch="360"/>
        </w:sectPr>
      </w:pPr>
    </w:p>
    <w:tbl>
      <w:tblPr>
        <w:tblW w:w="15594" w:type="dxa"/>
        <w:tblInd w:w="-444" w:type="dxa"/>
        <w:tblLayout w:type="fixed"/>
        <w:tblLook w:val="04A0"/>
      </w:tblPr>
      <w:tblGrid>
        <w:gridCol w:w="709"/>
        <w:gridCol w:w="1134"/>
        <w:gridCol w:w="1261"/>
        <w:gridCol w:w="1134"/>
        <w:gridCol w:w="1559"/>
        <w:gridCol w:w="2977"/>
        <w:gridCol w:w="217"/>
        <w:gridCol w:w="634"/>
        <w:gridCol w:w="851"/>
        <w:gridCol w:w="850"/>
        <w:gridCol w:w="1418"/>
        <w:gridCol w:w="723"/>
        <w:gridCol w:w="1134"/>
        <w:gridCol w:w="993"/>
      </w:tblGrid>
      <w:tr w:rsidR="008E40B1" w:rsidRPr="00DA3B76" w:rsidTr="00E250E4">
        <w:trPr>
          <w:gridAfter w:val="7"/>
          <w:wAfter w:w="6603" w:type="dxa"/>
          <w:trHeight w:val="300"/>
        </w:trPr>
        <w:tc>
          <w:tcPr>
            <w:tcW w:w="8991" w:type="dxa"/>
            <w:gridSpan w:val="7"/>
            <w:tcBorders>
              <w:top w:val="nil"/>
              <w:left w:val="nil"/>
              <w:bottom w:val="nil"/>
            </w:tcBorders>
          </w:tcPr>
          <w:p w:rsidR="008E40B1" w:rsidRPr="00DA3B76" w:rsidRDefault="008E40B1" w:rsidP="00E250E4">
            <w:pPr>
              <w:suppressAutoHyphens/>
              <w:spacing w:after="0" w:line="240" w:lineRule="auto"/>
              <w:rPr>
                <w:rFonts w:ascii="Times New Roman" w:hAnsi="Times New Roman"/>
                <w:color w:val="000000"/>
                <w:sz w:val="24"/>
                <w:szCs w:val="24"/>
              </w:rPr>
            </w:pPr>
            <w:r w:rsidRPr="00DA3B76">
              <w:rPr>
                <w:rFonts w:ascii="Times New Roman" w:hAnsi="Times New Roman"/>
                <w:color w:val="000000"/>
                <w:sz w:val="24"/>
                <w:szCs w:val="24"/>
              </w:rPr>
              <w:lastRenderedPageBreak/>
              <w:t>Раздел 2. «Общие сведения о «подуслугах»</w:t>
            </w:r>
          </w:p>
          <w:p w:rsidR="008E40B1" w:rsidRPr="00DA3B76" w:rsidRDefault="008E40B1" w:rsidP="00E250E4">
            <w:pPr>
              <w:suppressAutoHyphens/>
              <w:spacing w:after="0" w:line="240" w:lineRule="auto"/>
              <w:rPr>
                <w:rFonts w:ascii="Times New Roman" w:hAnsi="Times New Roman"/>
                <w:color w:val="000000"/>
                <w:sz w:val="24"/>
                <w:szCs w:val="24"/>
              </w:rPr>
            </w:pPr>
          </w:p>
        </w:tc>
      </w:tr>
      <w:tr w:rsidR="008E40B1" w:rsidRPr="00DA3B76" w:rsidTr="00E250E4">
        <w:trPr>
          <w:trHeight w:val="765"/>
        </w:trPr>
        <w:tc>
          <w:tcPr>
            <w:tcW w:w="709" w:type="dxa"/>
            <w:vMerge w:val="restart"/>
            <w:tcBorders>
              <w:top w:val="single" w:sz="4" w:space="0" w:color="auto"/>
              <w:left w:val="single" w:sz="4" w:space="0" w:color="auto"/>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Наименование «подуслуги»</w:t>
            </w:r>
          </w:p>
        </w:tc>
        <w:tc>
          <w:tcPr>
            <w:tcW w:w="2395" w:type="dxa"/>
            <w:gridSpan w:val="2"/>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 xml:space="preserve">Срок предоставления </w:t>
            </w:r>
          </w:p>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 xml:space="preserve">в зависимости </w:t>
            </w:r>
          </w:p>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от условий</w:t>
            </w:r>
          </w:p>
        </w:tc>
        <w:tc>
          <w:tcPr>
            <w:tcW w:w="1559" w:type="dxa"/>
            <w:vMerge w:val="restart"/>
            <w:tcBorders>
              <w:top w:val="single" w:sz="4" w:space="0" w:color="auto"/>
              <w:left w:val="nil"/>
              <w:right w:val="single" w:sz="4" w:space="0" w:color="auto"/>
            </w:tcBorders>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Основания отказа в приеме документов</w:t>
            </w:r>
          </w:p>
        </w:tc>
        <w:tc>
          <w:tcPr>
            <w:tcW w:w="2977" w:type="dxa"/>
            <w:vMerge w:val="restart"/>
            <w:tcBorders>
              <w:top w:val="single" w:sz="4" w:space="0" w:color="auto"/>
              <w:left w:val="single" w:sz="4" w:space="0" w:color="auto"/>
              <w:right w:val="single" w:sz="4" w:space="0" w:color="auto"/>
            </w:tcBorders>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Основания отказа в предоставлении «подуслуги»</w:t>
            </w:r>
          </w:p>
        </w:tc>
        <w:tc>
          <w:tcPr>
            <w:tcW w:w="851" w:type="dxa"/>
            <w:gridSpan w:val="2"/>
            <w:vMerge w:val="restart"/>
            <w:tcBorders>
              <w:top w:val="single" w:sz="4" w:space="0" w:color="auto"/>
              <w:left w:val="single" w:sz="4" w:space="0" w:color="auto"/>
              <w:right w:val="single" w:sz="4" w:space="0" w:color="auto"/>
            </w:tcBorders>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Основания приостановления предоставления «подуслуги»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Срок приостановления предоставления «подуслуги»</w:t>
            </w:r>
          </w:p>
        </w:tc>
        <w:tc>
          <w:tcPr>
            <w:tcW w:w="2991" w:type="dxa"/>
            <w:gridSpan w:val="3"/>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Плата за предоставление «подуслуги»</w:t>
            </w:r>
          </w:p>
        </w:tc>
        <w:tc>
          <w:tcPr>
            <w:tcW w:w="1134" w:type="dxa"/>
            <w:vMerge w:val="restart"/>
            <w:tcBorders>
              <w:top w:val="single" w:sz="4" w:space="0" w:color="auto"/>
              <w:left w:val="nil"/>
              <w:right w:val="single" w:sz="4" w:space="0" w:color="auto"/>
            </w:tcBorders>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Способ обращения за получением «подуслуги»</w:t>
            </w:r>
          </w:p>
        </w:tc>
        <w:tc>
          <w:tcPr>
            <w:tcW w:w="993" w:type="dxa"/>
            <w:tcBorders>
              <w:top w:val="single" w:sz="4" w:space="0" w:color="auto"/>
              <w:left w:val="nil"/>
              <w:right w:val="single" w:sz="4" w:space="0" w:color="auto"/>
            </w:tcBorders>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Способ получения результата «подуслуги»</w:t>
            </w:r>
          </w:p>
        </w:tc>
      </w:tr>
      <w:tr w:rsidR="008E40B1" w:rsidRPr="00DA3B76" w:rsidTr="00E250E4">
        <w:trPr>
          <w:trHeight w:val="558"/>
        </w:trPr>
        <w:tc>
          <w:tcPr>
            <w:tcW w:w="709" w:type="dxa"/>
            <w:vMerge/>
            <w:tcBorders>
              <w:top w:val="single" w:sz="4" w:space="0" w:color="auto"/>
              <w:left w:val="single" w:sz="4" w:space="0" w:color="auto"/>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p>
        </w:tc>
        <w:tc>
          <w:tcPr>
            <w:tcW w:w="1134" w:type="dxa"/>
            <w:vMerge/>
            <w:tcBorders>
              <w:top w:val="single" w:sz="4" w:space="0" w:color="auto"/>
              <w:left w:val="single" w:sz="4" w:space="0" w:color="auto"/>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p>
        </w:tc>
        <w:tc>
          <w:tcPr>
            <w:tcW w:w="1261" w:type="dxa"/>
            <w:tcBorders>
              <w:top w:val="nil"/>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При подаче заявления по месту жительства (месту нахождения юр. лица)</w:t>
            </w:r>
          </w:p>
        </w:tc>
        <w:tc>
          <w:tcPr>
            <w:tcW w:w="1134" w:type="dxa"/>
            <w:tcBorders>
              <w:top w:val="nil"/>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При подаче заявления не по месту жительства (по месту обращения)</w:t>
            </w:r>
          </w:p>
        </w:tc>
        <w:tc>
          <w:tcPr>
            <w:tcW w:w="1559" w:type="dxa"/>
            <w:vMerge/>
            <w:tcBorders>
              <w:left w:val="nil"/>
              <w:bottom w:val="single" w:sz="4" w:space="0" w:color="auto"/>
              <w:right w:val="single" w:sz="4" w:space="0" w:color="auto"/>
            </w:tcBorders>
          </w:tcPr>
          <w:p w:rsidR="008E40B1" w:rsidRPr="00DA3B76" w:rsidRDefault="008E40B1" w:rsidP="00E250E4">
            <w:pPr>
              <w:suppressAutoHyphens/>
              <w:spacing w:after="0" w:line="240" w:lineRule="auto"/>
              <w:jc w:val="center"/>
              <w:rPr>
                <w:rFonts w:ascii="Times New Roman" w:hAnsi="Times New Roman"/>
                <w:bCs/>
                <w:color w:val="000000"/>
                <w:sz w:val="24"/>
                <w:szCs w:val="24"/>
              </w:rPr>
            </w:pPr>
          </w:p>
        </w:tc>
        <w:tc>
          <w:tcPr>
            <w:tcW w:w="2977" w:type="dxa"/>
            <w:vMerge/>
            <w:tcBorders>
              <w:left w:val="single" w:sz="4" w:space="0" w:color="auto"/>
              <w:bottom w:val="single" w:sz="4" w:space="0" w:color="auto"/>
              <w:right w:val="single" w:sz="4" w:space="0" w:color="auto"/>
            </w:tcBorders>
          </w:tcPr>
          <w:p w:rsidR="008E40B1" w:rsidRPr="00DA3B76" w:rsidRDefault="008E40B1" w:rsidP="00E250E4">
            <w:pPr>
              <w:suppressAutoHyphens/>
              <w:spacing w:after="0" w:line="240" w:lineRule="auto"/>
              <w:jc w:val="center"/>
              <w:rPr>
                <w:rFonts w:ascii="Times New Roman" w:hAnsi="Times New Roman"/>
                <w:bCs/>
                <w:color w:val="000000"/>
                <w:sz w:val="24"/>
                <w:szCs w:val="24"/>
              </w:rPr>
            </w:pPr>
          </w:p>
        </w:tc>
        <w:tc>
          <w:tcPr>
            <w:tcW w:w="851" w:type="dxa"/>
            <w:gridSpan w:val="2"/>
            <w:vMerge/>
            <w:tcBorders>
              <w:left w:val="single" w:sz="4" w:space="0" w:color="auto"/>
              <w:bottom w:val="single" w:sz="4" w:space="0" w:color="auto"/>
              <w:right w:val="single" w:sz="4" w:space="0" w:color="auto"/>
            </w:tcBorders>
          </w:tcPr>
          <w:p w:rsidR="008E40B1" w:rsidRPr="00DA3B76" w:rsidRDefault="008E40B1" w:rsidP="00E250E4">
            <w:pPr>
              <w:suppressAutoHyphens/>
              <w:spacing w:after="0" w:line="240" w:lineRule="auto"/>
              <w:jc w:val="center"/>
              <w:rPr>
                <w:rFonts w:ascii="Times New Roman" w:hAnsi="Times New Roman"/>
                <w:b/>
                <w:bCs/>
                <w:color w:val="000000"/>
                <w:sz w:val="24"/>
                <w:szCs w:val="24"/>
              </w:rPr>
            </w:pPr>
          </w:p>
        </w:tc>
        <w:tc>
          <w:tcPr>
            <w:tcW w:w="851" w:type="dxa"/>
            <w:vMerge/>
            <w:tcBorders>
              <w:top w:val="single" w:sz="4" w:space="0" w:color="auto"/>
              <w:left w:val="single" w:sz="4" w:space="0" w:color="auto"/>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p>
        </w:tc>
        <w:tc>
          <w:tcPr>
            <w:tcW w:w="850" w:type="dxa"/>
            <w:tcBorders>
              <w:top w:val="nil"/>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 xml:space="preserve">Наличие платы </w:t>
            </w:r>
          </w:p>
        </w:tc>
        <w:tc>
          <w:tcPr>
            <w:tcW w:w="1418" w:type="dxa"/>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 xml:space="preserve">Реквизиты нормативного правового акта, являющегося основанием для взимания платы </w:t>
            </w:r>
          </w:p>
        </w:tc>
        <w:tc>
          <w:tcPr>
            <w:tcW w:w="723" w:type="dxa"/>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 xml:space="preserve">КБК для взимания платы </w:t>
            </w:r>
          </w:p>
        </w:tc>
        <w:tc>
          <w:tcPr>
            <w:tcW w:w="1134" w:type="dxa"/>
            <w:vMerge/>
            <w:tcBorders>
              <w:left w:val="nil"/>
              <w:bottom w:val="single" w:sz="4" w:space="0" w:color="auto"/>
              <w:right w:val="single" w:sz="4" w:space="0" w:color="auto"/>
            </w:tcBorders>
          </w:tcPr>
          <w:p w:rsidR="008E40B1" w:rsidRPr="00DA3B76" w:rsidRDefault="008E40B1" w:rsidP="00E250E4">
            <w:pPr>
              <w:suppressAutoHyphens/>
              <w:spacing w:after="0" w:line="240" w:lineRule="auto"/>
              <w:jc w:val="center"/>
              <w:rPr>
                <w:rFonts w:ascii="Times New Roman" w:hAnsi="Times New Roman"/>
                <w:b/>
                <w:bCs/>
                <w:color w:val="000000"/>
                <w:sz w:val="24"/>
                <w:szCs w:val="24"/>
              </w:rPr>
            </w:pPr>
          </w:p>
        </w:tc>
        <w:tc>
          <w:tcPr>
            <w:tcW w:w="993" w:type="dxa"/>
            <w:tcBorders>
              <w:left w:val="nil"/>
              <w:bottom w:val="single" w:sz="4" w:space="0" w:color="auto"/>
              <w:right w:val="single" w:sz="4" w:space="0" w:color="auto"/>
            </w:tcBorders>
          </w:tcPr>
          <w:p w:rsidR="008E40B1" w:rsidRPr="00DA3B76" w:rsidRDefault="008E40B1" w:rsidP="00E250E4">
            <w:pPr>
              <w:suppressAutoHyphens/>
              <w:spacing w:after="0" w:line="240" w:lineRule="auto"/>
              <w:jc w:val="center"/>
              <w:rPr>
                <w:rFonts w:ascii="Times New Roman" w:hAnsi="Times New Roman"/>
                <w:b/>
                <w:bCs/>
                <w:color w:val="000000"/>
                <w:sz w:val="24"/>
                <w:szCs w:val="24"/>
              </w:rPr>
            </w:pPr>
          </w:p>
        </w:tc>
      </w:tr>
      <w:tr w:rsidR="008E40B1" w:rsidRPr="00DA3B76" w:rsidTr="00E250E4">
        <w:trPr>
          <w:trHeight w:val="218"/>
        </w:trPr>
        <w:tc>
          <w:tcPr>
            <w:tcW w:w="709" w:type="dxa"/>
            <w:tcBorders>
              <w:top w:val="single" w:sz="4" w:space="0" w:color="auto"/>
              <w:left w:val="single" w:sz="4" w:space="0" w:color="auto"/>
              <w:bottom w:val="single" w:sz="4" w:space="0" w:color="auto"/>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2</w:t>
            </w:r>
          </w:p>
        </w:tc>
        <w:tc>
          <w:tcPr>
            <w:tcW w:w="1261" w:type="dxa"/>
            <w:tcBorders>
              <w:top w:val="nil"/>
              <w:left w:val="nil"/>
              <w:bottom w:val="single" w:sz="4" w:space="0" w:color="auto"/>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3</w:t>
            </w:r>
          </w:p>
        </w:tc>
        <w:tc>
          <w:tcPr>
            <w:tcW w:w="1134" w:type="dxa"/>
            <w:tcBorders>
              <w:top w:val="nil"/>
              <w:left w:val="nil"/>
              <w:bottom w:val="single" w:sz="4" w:space="0" w:color="auto"/>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4</w:t>
            </w:r>
          </w:p>
        </w:tc>
        <w:tc>
          <w:tcPr>
            <w:tcW w:w="1559" w:type="dxa"/>
            <w:tcBorders>
              <w:left w:val="nil"/>
              <w:bottom w:val="single" w:sz="4" w:space="0" w:color="auto"/>
              <w:right w:val="single" w:sz="4" w:space="0" w:color="auto"/>
            </w:tcBorders>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5</w:t>
            </w:r>
          </w:p>
        </w:tc>
        <w:tc>
          <w:tcPr>
            <w:tcW w:w="2977" w:type="dxa"/>
            <w:tcBorders>
              <w:left w:val="single" w:sz="4" w:space="0" w:color="auto"/>
              <w:bottom w:val="single" w:sz="4" w:space="0" w:color="auto"/>
              <w:right w:val="single" w:sz="4" w:space="0" w:color="auto"/>
            </w:tcBorders>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6</w:t>
            </w:r>
          </w:p>
        </w:tc>
        <w:tc>
          <w:tcPr>
            <w:tcW w:w="851" w:type="dxa"/>
            <w:gridSpan w:val="2"/>
            <w:tcBorders>
              <w:left w:val="single" w:sz="4" w:space="0" w:color="auto"/>
              <w:bottom w:val="single" w:sz="4" w:space="0" w:color="auto"/>
              <w:right w:val="single" w:sz="4" w:space="0" w:color="auto"/>
            </w:tcBorders>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7</w:t>
            </w:r>
          </w:p>
        </w:tc>
        <w:tc>
          <w:tcPr>
            <w:tcW w:w="851" w:type="dxa"/>
            <w:tcBorders>
              <w:top w:val="single" w:sz="4" w:space="0" w:color="auto"/>
              <w:left w:val="single" w:sz="4" w:space="0" w:color="auto"/>
              <w:bottom w:val="single" w:sz="4" w:space="0" w:color="auto"/>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8</w:t>
            </w:r>
          </w:p>
        </w:tc>
        <w:tc>
          <w:tcPr>
            <w:tcW w:w="850" w:type="dxa"/>
            <w:tcBorders>
              <w:top w:val="nil"/>
              <w:left w:val="nil"/>
              <w:bottom w:val="single" w:sz="4" w:space="0" w:color="auto"/>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9</w:t>
            </w:r>
          </w:p>
        </w:tc>
        <w:tc>
          <w:tcPr>
            <w:tcW w:w="1418" w:type="dxa"/>
            <w:tcBorders>
              <w:top w:val="nil"/>
              <w:left w:val="nil"/>
              <w:bottom w:val="single" w:sz="4" w:space="0" w:color="auto"/>
              <w:right w:val="single" w:sz="4" w:space="0" w:color="auto"/>
            </w:tcBorders>
            <w:vAlign w:val="center"/>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10</w:t>
            </w:r>
          </w:p>
        </w:tc>
        <w:tc>
          <w:tcPr>
            <w:tcW w:w="723" w:type="dxa"/>
            <w:tcBorders>
              <w:top w:val="nil"/>
              <w:left w:val="nil"/>
              <w:bottom w:val="single" w:sz="4" w:space="0" w:color="auto"/>
              <w:right w:val="single" w:sz="4" w:space="0" w:color="auto"/>
            </w:tcBorders>
            <w:vAlign w:val="center"/>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11</w:t>
            </w:r>
          </w:p>
        </w:tc>
        <w:tc>
          <w:tcPr>
            <w:tcW w:w="1134" w:type="dxa"/>
            <w:tcBorders>
              <w:left w:val="nil"/>
              <w:bottom w:val="single" w:sz="4" w:space="0" w:color="auto"/>
              <w:right w:val="single" w:sz="4" w:space="0" w:color="auto"/>
            </w:tcBorders>
            <w:vAlign w:val="center"/>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12</w:t>
            </w:r>
          </w:p>
        </w:tc>
        <w:tc>
          <w:tcPr>
            <w:tcW w:w="993" w:type="dxa"/>
            <w:tcBorders>
              <w:left w:val="nil"/>
              <w:bottom w:val="single" w:sz="4" w:space="0" w:color="auto"/>
              <w:right w:val="single" w:sz="4" w:space="0" w:color="auto"/>
            </w:tcBorders>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13</w:t>
            </w:r>
          </w:p>
        </w:tc>
      </w:tr>
      <w:tr w:rsidR="008E40B1" w:rsidRPr="00DA3B76" w:rsidTr="00E250E4">
        <w:trPr>
          <w:trHeight w:val="70"/>
        </w:trPr>
        <w:tc>
          <w:tcPr>
            <w:tcW w:w="709" w:type="dxa"/>
            <w:tcBorders>
              <w:top w:val="single" w:sz="4" w:space="0" w:color="auto"/>
              <w:left w:val="single" w:sz="4" w:space="0" w:color="auto"/>
              <w:bottom w:val="single" w:sz="4" w:space="0" w:color="auto"/>
              <w:right w:val="single" w:sz="4" w:space="0" w:color="auto"/>
            </w:tcBorders>
            <w:hideMark/>
          </w:tcPr>
          <w:p w:rsidR="008E40B1" w:rsidRPr="00DA3B76" w:rsidRDefault="008E40B1" w:rsidP="00E250E4">
            <w:pPr>
              <w:suppressAutoHyphens/>
              <w:spacing w:after="0" w:line="240" w:lineRule="auto"/>
              <w:jc w:val="both"/>
              <w:rPr>
                <w:rFonts w:ascii="Times New Roman" w:hAnsi="Times New Roman"/>
                <w:bCs/>
                <w:color w:val="000000"/>
                <w:sz w:val="24"/>
                <w:szCs w:val="24"/>
              </w:rPr>
            </w:pPr>
            <w:r w:rsidRPr="00DA3B76">
              <w:rPr>
                <w:rFonts w:ascii="Times New Roman" w:hAnsi="Times New Roman"/>
                <w:bCs/>
                <w:color w:val="000000"/>
                <w:sz w:val="24"/>
                <w:szCs w:val="24"/>
              </w:rPr>
              <w:t>1</w:t>
            </w:r>
          </w:p>
        </w:tc>
        <w:tc>
          <w:tcPr>
            <w:tcW w:w="1134" w:type="dxa"/>
            <w:tcBorders>
              <w:top w:val="single" w:sz="4" w:space="0" w:color="auto"/>
              <w:left w:val="nil"/>
              <w:bottom w:val="single" w:sz="4" w:space="0" w:color="auto"/>
              <w:right w:val="single" w:sz="4" w:space="0" w:color="auto"/>
            </w:tcBorders>
            <w:hideMark/>
          </w:tcPr>
          <w:p w:rsidR="008E40B1" w:rsidRPr="00DA3B76" w:rsidRDefault="003337C5" w:rsidP="00E250E4">
            <w:pPr>
              <w:spacing w:after="0" w:line="240" w:lineRule="auto"/>
              <w:jc w:val="both"/>
              <w:rPr>
                <w:rFonts w:ascii="Times New Roman" w:hAnsi="Times New Roman"/>
                <w:iCs/>
                <w:color w:val="000000"/>
                <w:sz w:val="24"/>
                <w:szCs w:val="24"/>
              </w:rPr>
            </w:pPr>
            <w:r w:rsidRPr="00DA3B76">
              <w:rPr>
                <w:rFonts w:ascii="Times New Roman" w:eastAsia="Times New Roman" w:hAnsi="Times New Roman" w:cs="Times New Roman"/>
                <w:color w:val="000000"/>
                <w:sz w:val="24"/>
                <w:szCs w:val="24"/>
              </w:rPr>
              <w:t>Предоставление земельных участков, находящихся в собственности муниципального района «Черны</w:t>
            </w:r>
            <w:r w:rsidRPr="00DA3B76">
              <w:rPr>
                <w:rFonts w:ascii="Times New Roman" w:eastAsia="Times New Roman" w:hAnsi="Times New Roman" w:cs="Times New Roman"/>
                <w:color w:val="000000"/>
                <w:sz w:val="24"/>
                <w:szCs w:val="24"/>
              </w:rPr>
              <w:lastRenderedPageBreak/>
              <w:t xml:space="preserve">шевский район»,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w:t>
            </w:r>
            <w:r w:rsidRPr="00DA3B76">
              <w:rPr>
                <w:rFonts w:ascii="Times New Roman" w:eastAsia="Times New Roman" w:hAnsi="Times New Roman" w:cs="Times New Roman"/>
                <w:color w:val="000000"/>
                <w:sz w:val="24"/>
                <w:szCs w:val="24"/>
              </w:rPr>
              <w:lastRenderedPageBreak/>
              <w:t>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
        </w:tc>
        <w:tc>
          <w:tcPr>
            <w:tcW w:w="1261" w:type="dxa"/>
            <w:tcBorders>
              <w:top w:val="single" w:sz="4" w:space="0" w:color="auto"/>
              <w:left w:val="nil"/>
              <w:bottom w:val="single" w:sz="4" w:space="0" w:color="auto"/>
              <w:right w:val="single" w:sz="4" w:space="0" w:color="000000"/>
            </w:tcBorders>
            <w:hideMark/>
          </w:tcPr>
          <w:p w:rsidR="008E40B1" w:rsidRPr="00DA3B76" w:rsidRDefault="008E40B1" w:rsidP="00E250E4">
            <w:pPr>
              <w:spacing w:after="0" w:line="240" w:lineRule="auto"/>
              <w:ind w:firstLine="19"/>
              <w:jc w:val="both"/>
              <w:rPr>
                <w:rFonts w:ascii="Times New Roman" w:hAnsi="Times New Roman"/>
                <w:iCs/>
                <w:color w:val="000000"/>
                <w:sz w:val="24"/>
                <w:szCs w:val="24"/>
              </w:rPr>
            </w:pPr>
            <w:r w:rsidRPr="00DA3B76">
              <w:rPr>
                <w:rFonts w:ascii="Times New Roman" w:hAnsi="Times New Roman"/>
                <w:iCs/>
                <w:color w:val="000000"/>
                <w:sz w:val="24"/>
                <w:szCs w:val="24"/>
              </w:rPr>
              <w:lastRenderedPageBreak/>
              <w:t>30 календарных дня</w:t>
            </w:r>
          </w:p>
        </w:tc>
        <w:tc>
          <w:tcPr>
            <w:tcW w:w="1134" w:type="dxa"/>
            <w:tcBorders>
              <w:top w:val="single" w:sz="4" w:space="0" w:color="auto"/>
              <w:left w:val="nil"/>
              <w:bottom w:val="single" w:sz="4" w:space="0" w:color="auto"/>
              <w:right w:val="single" w:sz="4" w:space="0" w:color="000000"/>
            </w:tcBorders>
          </w:tcPr>
          <w:p w:rsidR="008E40B1" w:rsidRPr="00DA3B76" w:rsidRDefault="008E40B1" w:rsidP="00E250E4">
            <w:pPr>
              <w:suppressAutoHyphens/>
              <w:spacing w:after="0" w:line="240" w:lineRule="auto"/>
              <w:jc w:val="both"/>
              <w:rPr>
                <w:rFonts w:ascii="Times New Roman" w:hAnsi="Times New Roman"/>
                <w:iCs/>
                <w:color w:val="000000"/>
                <w:sz w:val="24"/>
                <w:szCs w:val="24"/>
              </w:rPr>
            </w:pPr>
            <w:r w:rsidRPr="00DA3B76">
              <w:rPr>
                <w:rFonts w:ascii="Times New Roman" w:hAnsi="Times New Roman"/>
                <w:iCs/>
                <w:color w:val="000000"/>
                <w:sz w:val="24"/>
                <w:szCs w:val="24"/>
              </w:rPr>
              <w:t>30 календарных дня</w:t>
            </w:r>
          </w:p>
        </w:tc>
        <w:tc>
          <w:tcPr>
            <w:tcW w:w="1559" w:type="dxa"/>
            <w:tcBorders>
              <w:top w:val="single" w:sz="4" w:space="0" w:color="auto"/>
              <w:left w:val="nil"/>
              <w:bottom w:val="single" w:sz="4" w:space="0" w:color="auto"/>
              <w:right w:val="single" w:sz="4" w:space="0" w:color="auto"/>
            </w:tcBorders>
          </w:tcPr>
          <w:p w:rsidR="008E40B1" w:rsidRPr="00DA3B76" w:rsidRDefault="008E40B1" w:rsidP="00E250E4">
            <w:pPr>
              <w:widowControl w:val="0"/>
              <w:autoSpaceDE w:val="0"/>
              <w:spacing w:after="0" w:line="240" w:lineRule="auto"/>
              <w:jc w:val="both"/>
              <w:rPr>
                <w:rFonts w:ascii="Times New Roman" w:hAnsi="Times New Roman"/>
                <w:sz w:val="24"/>
                <w:szCs w:val="24"/>
              </w:rPr>
            </w:pPr>
            <w:r w:rsidRPr="00DA3B76">
              <w:rPr>
                <w:rFonts w:ascii="Times New Roman" w:hAnsi="Times New Roman"/>
                <w:sz w:val="24"/>
                <w:szCs w:val="24"/>
              </w:rPr>
              <w:t>1) обращение с заявлением неуполномоченного лица;</w:t>
            </w:r>
          </w:p>
          <w:p w:rsidR="008E40B1" w:rsidRPr="00DA3B76" w:rsidRDefault="008E40B1" w:rsidP="00E250E4">
            <w:pPr>
              <w:widowControl w:val="0"/>
              <w:autoSpaceDE w:val="0"/>
              <w:spacing w:after="0" w:line="240" w:lineRule="auto"/>
              <w:jc w:val="both"/>
              <w:rPr>
                <w:rFonts w:ascii="Times New Roman" w:hAnsi="Times New Roman"/>
                <w:sz w:val="24"/>
                <w:szCs w:val="24"/>
              </w:rPr>
            </w:pPr>
            <w:r w:rsidRPr="00DA3B76">
              <w:rPr>
                <w:rFonts w:ascii="Times New Roman" w:hAnsi="Times New Roman"/>
                <w:sz w:val="24"/>
                <w:szCs w:val="24"/>
              </w:rPr>
              <w:t xml:space="preserve">2) непредоставление заявителем документов, указанных в пункте 2.6 настоящего </w:t>
            </w:r>
            <w:r w:rsidRPr="00DA3B76">
              <w:rPr>
                <w:rFonts w:ascii="Times New Roman" w:hAnsi="Times New Roman"/>
                <w:sz w:val="24"/>
                <w:szCs w:val="24"/>
              </w:rPr>
              <w:lastRenderedPageBreak/>
              <w:t>Административного регламента.</w:t>
            </w:r>
          </w:p>
          <w:p w:rsidR="008E40B1" w:rsidRPr="00DA3B76" w:rsidRDefault="008E40B1" w:rsidP="00E250E4">
            <w:pPr>
              <w:widowControl w:val="0"/>
              <w:autoSpaceDE w:val="0"/>
              <w:spacing w:after="0" w:line="240" w:lineRule="auto"/>
              <w:ind w:firstLine="34"/>
              <w:jc w:val="both"/>
              <w:rPr>
                <w:rFonts w:ascii="Times New Roman" w:hAnsi="Times New Roman"/>
                <w:iCs/>
                <w:color w:val="000000"/>
                <w:sz w:val="24"/>
                <w:szCs w:val="24"/>
              </w:rPr>
            </w:pPr>
          </w:p>
        </w:tc>
        <w:tc>
          <w:tcPr>
            <w:tcW w:w="2977" w:type="dxa"/>
            <w:tcBorders>
              <w:top w:val="single" w:sz="4" w:space="0" w:color="auto"/>
              <w:left w:val="nil"/>
              <w:bottom w:val="single" w:sz="4" w:space="0" w:color="auto"/>
              <w:right w:val="single" w:sz="4" w:space="0" w:color="auto"/>
            </w:tcBorders>
          </w:tcPr>
          <w:p w:rsidR="008E40B1" w:rsidRPr="00DA3B76" w:rsidRDefault="008E40B1" w:rsidP="00E250E4">
            <w:pPr>
              <w:widowControl w:val="0"/>
              <w:spacing w:after="0" w:line="240" w:lineRule="auto"/>
              <w:jc w:val="both"/>
              <w:rPr>
                <w:rFonts w:ascii="Times New Roman" w:hAnsi="Times New Roman"/>
                <w:sz w:val="24"/>
                <w:szCs w:val="24"/>
              </w:rPr>
            </w:pPr>
            <w:r w:rsidRPr="00DA3B76">
              <w:rPr>
                <w:rFonts w:ascii="Times New Roman" w:hAnsi="Times New Roman"/>
                <w:sz w:val="24"/>
                <w:szCs w:val="24"/>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в аренду для строительства без проведения торгов;</w:t>
            </w:r>
          </w:p>
          <w:p w:rsidR="008E40B1" w:rsidRPr="00DA3B76" w:rsidRDefault="008E40B1" w:rsidP="00E250E4">
            <w:pPr>
              <w:widowControl w:val="0"/>
              <w:spacing w:after="0" w:line="240" w:lineRule="auto"/>
              <w:jc w:val="both"/>
              <w:rPr>
                <w:rFonts w:ascii="Times New Roman" w:hAnsi="Times New Roman"/>
                <w:sz w:val="24"/>
                <w:szCs w:val="24"/>
              </w:rPr>
            </w:pPr>
            <w:r w:rsidRPr="00DA3B76">
              <w:rPr>
                <w:rFonts w:ascii="Times New Roman" w:hAnsi="Times New Roman"/>
                <w:sz w:val="24"/>
                <w:szCs w:val="24"/>
              </w:rPr>
              <w:t xml:space="preserve">2) испрашиваемый земельный участок </w:t>
            </w:r>
            <w:r w:rsidRPr="00DA3B76">
              <w:rPr>
                <w:rFonts w:ascii="Times New Roman" w:hAnsi="Times New Roman"/>
                <w:sz w:val="24"/>
                <w:szCs w:val="24"/>
              </w:rPr>
              <w:lastRenderedPageBreak/>
              <w:t>обременен правами третьих лиц;</w:t>
            </w:r>
          </w:p>
          <w:p w:rsidR="008E40B1" w:rsidRPr="00DA3B76" w:rsidRDefault="008E40B1" w:rsidP="00E250E4">
            <w:pPr>
              <w:widowControl w:val="0"/>
              <w:spacing w:after="0" w:line="240" w:lineRule="auto"/>
              <w:jc w:val="both"/>
              <w:rPr>
                <w:rFonts w:ascii="Times New Roman" w:hAnsi="Times New Roman"/>
                <w:sz w:val="24"/>
                <w:szCs w:val="24"/>
              </w:rPr>
            </w:pPr>
            <w:r w:rsidRPr="00DA3B76">
              <w:rPr>
                <w:rFonts w:ascii="Times New Roman" w:hAnsi="Times New Roman"/>
                <w:sz w:val="24"/>
                <w:szCs w:val="24"/>
              </w:rPr>
              <w:t>3) на указанном в заявлении земельном участке расположены здание, объект незавершенного строительства, сооружение (в том числе сооружение, строительство которого не завершено) принадлежащие третьим лицам;</w:t>
            </w:r>
          </w:p>
          <w:p w:rsidR="008E40B1" w:rsidRPr="00DA3B76" w:rsidRDefault="008E40B1" w:rsidP="00E250E4">
            <w:pPr>
              <w:widowControl w:val="0"/>
              <w:spacing w:after="0" w:line="240" w:lineRule="auto"/>
              <w:jc w:val="both"/>
              <w:rPr>
                <w:rFonts w:ascii="Times New Roman" w:hAnsi="Times New Roman"/>
                <w:sz w:val="24"/>
                <w:szCs w:val="24"/>
              </w:rPr>
            </w:pPr>
            <w:r w:rsidRPr="00DA3B76">
              <w:rPr>
                <w:rFonts w:ascii="Times New Roman" w:hAnsi="Times New Roman"/>
                <w:sz w:val="24"/>
                <w:szCs w:val="24"/>
              </w:rPr>
              <w:t>4) указанный в заявлении о предоставлении земельный участок является изъятым из оборота или ограниченным в обороте;</w:t>
            </w:r>
          </w:p>
          <w:p w:rsidR="008E40B1" w:rsidRPr="00DA3B76" w:rsidRDefault="008E40B1" w:rsidP="00E250E4">
            <w:pPr>
              <w:widowControl w:val="0"/>
              <w:spacing w:after="0" w:line="240" w:lineRule="auto"/>
              <w:jc w:val="both"/>
              <w:rPr>
                <w:rFonts w:ascii="Times New Roman" w:hAnsi="Times New Roman"/>
                <w:sz w:val="24"/>
                <w:szCs w:val="24"/>
              </w:rPr>
            </w:pPr>
            <w:r w:rsidRPr="00DA3B76">
              <w:rPr>
                <w:rFonts w:ascii="Times New Roman" w:hAnsi="Times New Roman"/>
                <w:sz w:val="24"/>
                <w:szCs w:val="24"/>
              </w:rPr>
              <w:t>5) указанный в заявлении земельный участок зарезервирован или изъят для государственных или муниципальных нужд;</w:t>
            </w:r>
          </w:p>
          <w:p w:rsidR="008E40B1" w:rsidRPr="00DA3B76" w:rsidRDefault="008E40B1" w:rsidP="00E250E4">
            <w:pPr>
              <w:widowControl w:val="0"/>
              <w:spacing w:after="0" w:line="240" w:lineRule="auto"/>
              <w:jc w:val="both"/>
              <w:rPr>
                <w:rFonts w:ascii="Times New Roman" w:hAnsi="Times New Roman"/>
                <w:sz w:val="24"/>
                <w:szCs w:val="24"/>
              </w:rPr>
            </w:pPr>
            <w:r w:rsidRPr="00DA3B76">
              <w:rPr>
                <w:rFonts w:ascii="Times New Roman" w:hAnsi="Times New Roman"/>
                <w:sz w:val="24"/>
                <w:szCs w:val="24"/>
              </w:rPr>
              <w:t xml:space="preserve">6) указанный в заявлении о предоставлении земельный участок расположен в границах территории, в отношении которой с другим лицом заключен договор о развитии застроенной территории; </w:t>
            </w:r>
          </w:p>
          <w:p w:rsidR="008E40B1" w:rsidRPr="00DA3B76" w:rsidRDefault="008E40B1" w:rsidP="00E250E4">
            <w:pPr>
              <w:widowControl w:val="0"/>
              <w:spacing w:after="0" w:line="240" w:lineRule="auto"/>
              <w:jc w:val="both"/>
              <w:rPr>
                <w:rFonts w:ascii="Times New Roman" w:hAnsi="Times New Roman"/>
                <w:sz w:val="24"/>
                <w:szCs w:val="24"/>
              </w:rPr>
            </w:pPr>
            <w:r w:rsidRPr="00DA3B76">
              <w:rPr>
                <w:rFonts w:ascii="Times New Roman" w:hAnsi="Times New Roman"/>
                <w:sz w:val="24"/>
                <w:szCs w:val="24"/>
              </w:rPr>
              <w:t xml:space="preserve">7) указанный в заявлении о предоставлении </w:t>
            </w:r>
            <w:r w:rsidRPr="00DA3B76">
              <w:rPr>
                <w:rFonts w:ascii="Times New Roman" w:hAnsi="Times New Roman"/>
                <w:sz w:val="24"/>
                <w:szCs w:val="24"/>
              </w:rPr>
              <w:lastRenderedPageBreak/>
              <w:t>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8E40B1" w:rsidRPr="00DA3B76" w:rsidRDefault="008E40B1" w:rsidP="00E250E4">
            <w:pPr>
              <w:widowControl w:val="0"/>
              <w:spacing w:after="0" w:line="240" w:lineRule="auto"/>
              <w:jc w:val="both"/>
              <w:rPr>
                <w:rFonts w:ascii="Times New Roman" w:hAnsi="Times New Roman"/>
                <w:sz w:val="24"/>
                <w:szCs w:val="24"/>
              </w:rPr>
            </w:pPr>
            <w:r w:rsidRPr="00DA3B76">
              <w:rPr>
                <w:rFonts w:ascii="Times New Roman" w:hAnsi="Times New Roman"/>
                <w:sz w:val="24"/>
                <w:szCs w:val="24"/>
              </w:rPr>
              <w:t>8) указанный в заявлении о предоставлении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8E40B1" w:rsidRPr="00DA3B76" w:rsidRDefault="008E40B1" w:rsidP="00E250E4">
            <w:pPr>
              <w:widowControl w:val="0"/>
              <w:spacing w:after="0" w:line="240" w:lineRule="auto"/>
              <w:jc w:val="both"/>
              <w:rPr>
                <w:rFonts w:ascii="Times New Roman" w:hAnsi="Times New Roman"/>
                <w:sz w:val="24"/>
                <w:szCs w:val="24"/>
              </w:rPr>
            </w:pPr>
            <w:r w:rsidRPr="00DA3B76">
              <w:rPr>
                <w:rFonts w:ascii="Times New Roman" w:hAnsi="Times New Roman"/>
                <w:sz w:val="24"/>
                <w:szCs w:val="24"/>
              </w:rPr>
              <w:lastRenderedPageBreak/>
              <w:t xml:space="preserve">9) указанный в заявлении о предоставлении земельный участок образован за счет лица заинтересованного в предоставлении и имеются заявления заинтересованных в предоставлении земельного участка лиц, о проведении аукциона в отношении которого решение об отказе в проведении аукциона не принято; </w:t>
            </w:r>
          </w:p>
          <w:p w:rsidR="008E40B1" w:rsidRPr="00DA3B76" w:rsidRDefault="008E40B1" w:rsidP="00E250E4">
            <w:pPr>
              <w:widowControl w:val="0"/>
              <w:spacing w:after="0" w:line="240" w:lineRule="auto"/>
              <w:jc w:val="both"/>
              <w:rPr>
                <w:rFonts w:ascii="Times New Roman" w:hAnsi="Times New Roman"/>
                <w:sz w:val="24"/>
                <w:szCs w:val="24"/>
              </w:rPr>
            </w:pPr>
            <w:r w:rsidRPr="00DA3B76">
              <w:rPr>
                <w:rFonts w:ascii="Times New Roman" w:hAnsi="Times New Roman"/>
                <w:sz w:val="24"/>
                <w:szCs w:val="24"/>
              </w:rPr>
              <w:t>10)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8E40B1" w:rsidRPr="00DA3B76" w:rsidRDefault="008E40B1" w:rsidP="00E250E4">
            <w:pPr>
              <w:widowControl w:val="0"/>
              <w:spacing w:after="0" w:line="240" w:lineRule="auto"/>
              <w:jc w:val="both"/>
              <w:rPr>
                <w:rFonts w:ascii="Times New Roman" w:hAnsi="Times New Roman"/>
                <w:sz w:val="24"/>
                <w:szCs w:val="24"/>
              </w:rPr>
            </w:pPr>
            <w:r w:rsidRPr="00DA3B76">
              <w:rPr>
                <w:rFonts w:ascii="Times New Roman" w:hAnsi="Times New Roman"/>
                <w:sz w:val="24"/>
                <w:szCs w:val="24"/>
              </w:rPr>
              <w:t xml:space="preserve">11)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w:t>
            </w:r>
            <w:r w:rsidRPr="00DA3B76">
              <w:rPr>
                <w:rFonts w:ascii="Times New Roman" w:hAnsi="Times New Roman"/>
                <w:sz w:val="24"/>
                <w:szCs w:val="24"/>
              </w:rPr>
              <w:lastRenderedPageBreak/>
              <w:t>значения или объектов местного значения и с заявлением обратилось лицо, не уполномоченное на строительство этих объектов;</w:t>
            </w:r>
          </w:p>
          <w:p w:rsidR="008E40B1" w:rsidRPr="00DA3B76" w:rsidRDefault="008E40B1" w:rsidP="00E250E4">
            <w:pPr>
              <w:widowControl w:val="0"/>
              <w:spacing w:after="0" w:line="240" w:lineRule="auto"/>
              <w:jc w:val="both"/>
              <w:rPr>
                <w:rFonts w:ascii="Times New Roman" w:hAnsi="Times New Roman"/>
                <w:sz w:val="24"/>
                <w:szCs w:val="24"/>
              </w:rPr>
            </w:pPr>
            <w:r w:rsidRPr="00DA3B76">
              <w:rPr>
                <w:rFonts w:ascii="Times New Roman" w:hAnsi="Times New Roman"/>
                <w:sz w:val="24"/>
                <w:szCs w:val="24"/>
              </w:rPr>
              <w:t>12)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8E40B1" w:rsidRPr="00DA3B76" w:rsidRDefault="008E40B1" w:rsidP="00E250E4">
            <w:pPr>
              <w:widowControl w:val="0"/>
              <w:spacing w:after="0" w:line="240" w:lineRule="auto"/>
              <w:jc w:val="both"/>
              <w:rPr>
                <w:rFonts w:ascii="Times New Roman" w:hAnsi="Times New Roman"/>
                <w:sz w:val="24"/>
                <w:szCs w:val="24"/>
              </w:rPr>
            </w:pPr>
            <w:r w:rsidRPr="00DA3B76">
              <w:rPr>
                <w:rFonts w:ascii="Times New Roman" w:hAnsi="Times New Roman"/>
                <w:sz w:val="24"/>
                <w:szCs w:val="24"/>
              </w:rPr>
              <w:t>13) предоставление земельного участка на заявленном виде прав не допускается;</w:t>
            </w:r>
          </w:p>
          <w:p w:rsidR="008E40B1" w:rsidRPr="00DA3B76" w:rsidRDefault="008E40B1" w:rsidP="00E250E4">
            <w:pPr>
              <w:widowControl w:val="0"/>
              <w:spacing w:after="0" w:line="240" w:lineRule="auto"/>
              <w:jc w:val="both"/>
              <w:rPr>
                <w:rFonts w:ascii="Times New Roman" w:hAnsi="Times New Roman"/>
                <w:sz w:val="24"/>
                <w:szCs w:val="24"/>
              </w:rPr>
            </w:pPr>
            <w:r w:rsidRPr="00DA3B76">
              <w:rPr>
                <w:rFonts w:ascii="Times New Roman" w:hAnsi="Times New Roman"/>
                <w:sz w:val="24"/>
                <w:szCs w:val="24"/>
              </w:rPr>
              <w:t>14) в отношении земельного участка, указанного в заявлении о его предоставлении, не установлен вид разрешенного использования;</w:t>
            </w:r>
          </w:p>
          <w:p w:rsidR="008E40B1" w:rsidRPr="00DA3B76" w:rsidRDefault="008E40B1" w:rsidP="00E250E4">
            <w:pPr>
              <w:widowControl w:val="0"/>
              <w:spacing w:after="0" w:line="240" w:lineRule="auto"/>
              <w:jc w:val="both"/>
              <w:rPr>
                <w:rFonts w:ascii="Times New Roman" w:hAnsi="Times New Roman"/>
                <w:sz w:val="24"/>
                <w:szCs w:val="24"/>
              </w:rPr>
            </w:pPr>
            <w:r w:rsidRPr="00DA3B76">
              <w:rPr>
                <w:rFonts w:ascii="Times New Roman" w:hAnsi="Times New Roman"/>
                <w:sz w:val="24"/>
                <w:szCs w:val="24"/>
              </w:rPr>
              <w:t xml:space="preserve">15) указанный в заявлении о предоставлении земельного участка </w:t>
            </w:r>
            <w:r w:rsidRPr="00DA3B76">
              <w:rPr>
                <w:rFonts w:ascii="Times New Roman" w:hAnsi="Times New Roman"/>
                <w:sz w:val="24"/>
                <w:szCs w:val="24"/>
              </w:rPr>
              <w:lastRenderedPageBreak/>
              <w:t>земельный участок не отнесен к определенной категории земель;</w:t>
            </w:r>
          </w:p>
          <w:p w:rsidR="008E40B1" w:rsidRPr="00DA3B76" w:rsidRDefault="008E40B1" w:rsidP="00E250E4">
            <w:pPr>
              <w:widowControl w:val="0"/>
              <w:spacing w:after="0" w:line="240" w:lineRule="auto"/>
              <w:jc w:val="both"/>
              <w:rPr>
                <w:rFonts w:ascii="Times New Roman" w:hAnsi="Times New Roman"/>
                <w:sz w:val="24"/>
                <w:szCs w:val="24"/>
              </w:rPr>
            </w:pPr>
            <w:r w:rsidRPr="00DA3B76">
              <w:rPr>
                <w:rFonts w:ascii="Times New Roman" w:hAnsi="Times New Roman"/>
                <w:sz w:val="24"/>
                <w:szCs w:val="24"/>
              </w:rPr>
              <w:t xml:space="preserve">16)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E40B1" w:rsidRPr="00DA3B76" w:rsidRDefault="008E40B1" w:rsidP="00E250E4">
            <w:pPr>
              <w:widowControl w:val="0"/>
              <w:spacing w:after="0" w:line="240" w:lineRule="auto"/>
              <w:jc w:val="both"/>
              <w:rPr>
                <w:rFonts w:ascii="Times New Roman" w:hAnsi="Times New Roman"/>
                <w:sz w:val="24"/>
                <w:szCs w:val="24"/>
              </w:rPr>
            </w:pPr>
            <w:r w:rsidRPr="00DA3B76">
              <w:rPr>
                <w:rFonts w:ascii="Times New Roman" w:hAnsi="Times New Roman"/>
                <w:sz w:val="24"/>
                <w:szCs w:val="24"/>
              </w:rPr>
              <w:t xml:space="preserve">17)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w:t>
            </w:r>
            <w:r w:rsidRPr="00DA3B76">
              <w:rPr>
                <w:rFonts w:ascii="Times New Roman" w:hAnsi="Times New Roman"/>
                <w:sz w:val="24"/>
                <w:szCs w:val="24"/>
              </w:rPr>
              <w:lastRenderedPageBreak/>
              <w:t>многоквартирного дома, который расположен на таком земельном участке, аварийным и подлежащим сносу или реконструкции;</w:t>
            </w:r>
          </w:p>
          <w:p w:rsidR="008E40B1" w:rsidRPr="00DA3B76" w:rsidRDefault="008E40B1" w:rsidP="00E250E4">
            <w:pPr>
              <w:widowControl w:val="0"/>
              <w:spacing w:after="0" w:line="240" w:lineRule="auto"/>
              <w:jc w:val="both"/>
              <w:rPr>
                <w:rFonts w:ascii="Times New Roman" w:hAnsi="Times New Roman"/>
                <w:sz w:val="24"/>
                <w:szCs w:val="24"/>
              </w:rPr>
            </w:pPr>
            <w:r w:rsidRPr="00DA3B76">
              <w:rPr>
                <w:rFonts w:ascii="Times New Roman" w:hAnsi="Times New Roman"/>
                <w:sz w:val="24"/>
                <w:szCs w:val="24"/>
              </w:rPr>
              <w:t>18)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8E40B1" w:rsidRPr="00DA3B76" w:rsidRDefault="008E40B1" w:rsidP="00E250E4">
            <w:pPr>
              <w:widowControl w:val="0"/>
              <w:spacing w:after="0" w:line="240" w:lineRule="auto"/>
              <w:jc w:val="both"/>
              <w:rPr>
                <w:rFonts w:ascii="Times New Roman" w:hAnsi="Times New Roman"/>
                <w:sz w:val="24"/>
                <w:szCs w:val="24"/>
              </w:rPr>
            </w:pPr>
            <w:r w:rsidRPr="00DA3B76">
              <w:rPr>
                <w:rFonts w:ascii="Times New Roman" w:hAnsi="Times New Roman"/>
                <w:sz w:val="24"/>
                <w:szCs w:val="24"/>
              </w:rPr>
              <w:t xml:space="preserve">19)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 </w:t>
            </w:r>
          </w:p>
          <w:p w:rsidR="008E40B1" w:rsidRPr="00DA3B76" w:rsidRDefault="008E40B1" w:rsidP="00E250E4">
            <w:pPr>
              <w:widowControl w:val="0"/>
              <w:spacing w:after="0" w:line="240" w:lineRule="auto"/>
              <w:jc w:val="both"/>
              <w:rPr>
                <w:rFonts w:ascii="Times New Roman" w:hAnsi="Times New Roman"/>
                <w:sz w:val="24"/>
                <w:szCs w:val="24"/>
              </w:rPr>
            </w:pPr>
          </w:p>
        </w:tc>
        <w:tc>
          <w:tcPr>
            <w:tcW w:w="851" w:type="dxa"/>
            <w:gridSpan w:val="2"/>
            <w:tcBorders>
              <w:top w:val="single" w:sz="4" w:space="0" w:color="auto"/>
              <w:left w:val="single" w:sz="4" w:space="0" w:color="auto"/>
              <w:bottom w:val="single" w:sz="4" w:space="0" w:color="auto"/>
              <w:right w:val="single" w:sz="4" w:space="0" w:color="auto"/>
            </w:tcBorders>
          </w:tcPr>
          <w:p w:rsidR="008E40B1" w:rsidRPr="00DA3B76" w:rsidRDefault="008E40B1" w:rsidP="00E250E4">
            <w:pPr>
              <w:suppressAutoHyphens/>
              <w:spacing w:after="0" w:line="240" w:lineRule="auto"/>
              <w:jc w:val="center"/>
              <w:rPr>
                <w:rFonts w:ascii="Times New Roman" w:hAnsi="Times New Roman"/>
                <w:iCs/>
                <w:color w:val="000000"/>
                <w:sz w:val="24"/>
                <w:szCs w:val="24"/>
              </w:rPr>
            </w:pPr>
            <w:r w:rsidRPr="00DA3B76">
              <w:rPr>
                <w:rFonts w:ascii="Times New Roman" w:hAnsi="Times New Roman"/>
                <w:iCs/>
                <w:color w:val="000000"/>
                <w:sz w:val="24"/>
                <w:szCs w:val="24"/>
              </w:rPr>
              <w:lastRenderedPageBreak/>
              <w:t>нет</w:t>
            </w:r>
          </w:p>
        </w:tc>
        <w:tc>
          <w:tcPr>
            <w:tcW w:w="851" w:type="dxa"/>
            <w:tcBorders>
              <w:top w:val="single" w:sz="4" w:space="0" w:color="auto"/>
              <w:left w:val="single" w:sz="4" w:space="0" w:color="auto"/>
              <w:bottom w:val="single" w:sz="4" w:space="0" w:color="auto"/>
              <w:right w:val="single" w:sz="4" w:space="0" w:color="auto"/>
            </w:tcBorders>
          </w:tcPr>
          <w:p w:rsidR="008E40B1" w:rsidRPr="00DA3B76" w:rsidRDefault="008E40B1" w:rsidP="00E250E4">
            <w:pPr>
              <w:suppressAutoHyphens/>
              <w:spacing w:after="0" w:line="240" w:lineRule="auto"/>
              <w:jc w:val="center"/>
              <w:rPr>
                <w:rFonts w:ascii="Times New Roman" w:hAnsi="Times New Roman"/>
                <w:iCs/>
                <w:color w:val="000000"/>
                <w:sz w:val="24"/>
                <w:szCs w:val="24"/>
              </w:rPr>
            </w:pPr>
            <w:r w:rsidRPr="00DA3B76">
              <w:rPr>
                <w:rFonts w:ascii="Times New Roman" w:hAnsi="Times New Roman"/>
                <w:iCs/>
                <w:color w:val="000000"/>
                <w:sz w:val="24"/>
                <w:szCs w:val="24"/>
              </w:rPr>
              <w:t>нет</w:t>
            </w:r>
          </w:p>
        </w:tc>
        <w:tc>
          <w:tcPr>
            <w:tcW w:w="850"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iCs/>
                <w:color w:val="000000"/>
                <w:sz w:val="24"/>
                <w:szCs w:val="24"/>
              </w:rPr>
            </w:pPr>
            <w:r w:rsidRPr="00DA3B76">
              <w:rPr>
                <w:rFonts w:ascii="Times New Roman" w:hAnsi="Times New Roman"/>
                <w:iCs/>
                <w:color w:val="000000"/>
                <w:sz w:val="24"/>
                <w:szCs w:val="24"/>
              </w:rPr>
              <w:t>нет</w:t>
            </w:r>
          </w:p>
        </w:tc>
        <w:tc>
          <w:tcPr>
            <w:tcW w:w="1418"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center"/>
              <w:rPr>
                <w:rFonts w:ascii="Times New Roman" w:hAnsi="Times New Roman"/>
                <w:iCs/>
                <w:color w:val="000000"/>
                <w:sz w:val="24"/>
                <w:szCs w:val="24"/>
              </w:rPr>
            </w:pPr>
            <w:r w:rsidRPr="00DA3B76">
              <w:rPr>
                <w:rFonts w:ascii="Times New Roman" w:hAnsi="Times New Roman"/>
                <w:iCs/>
                <w:color w:val="000000"/>
                <w:sz w:val="24"/>
                <w:szCs w:val="24"/>
              </w:rPr>
              <w:t>-</w:t>
            </w:r>
          </w:p>
        </w:tc>
        <w:tc>
          <w:tcPr>
            <w:tcW w:w="723"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center"/>
              <w:rPr>
                <w:rFonts w:ascii="Times New Roman" w:hAnsi="Times New Roman"/>
                <w:iCs/>
                <w:color w:val="000000"/>
                <w:sz w:val="24"/>
                <w:szCs w:val="24"/>
              </w:rPr>
            </w:pPr>
            <w:r w:rsidRPr="00DA3B76">
              <w:rPr>
                <w:rFonts w:ascii="Times New Roman" w:hAnsi="Times New Roman"/>
                <w:iCs/>
                <w:color w:val="000000"/>
                <w:sz w:val="24"/>
                <w:szCs w:val="24"/>
              </w:rPr>
              <w:t>-</w:t>
            </w:r>
          </w:p>
        </w:tc>
        <w:tc>
          <w:tcPr>
            <w:tcW w:w="1134" w:type="dxa"/>
            <w:tcBorders>
              <w:top w:val="single" w:sz="4" w:space="0" w:color="auto"/>
              <w:left w:val="nil"/>
              <w:bottom w:val="single" w:sz="4" w:space="0" w:color="auto"/>
              <w:right w:val="single" w:sz="4" w:space="0" w:color="auto"/>
            </w:tcBorders>
          </w:tcPr>
          <w:p w:rsidR="008E40B1" w:rsidRPr="00DA3B76" w:rsidRDefault="008E40B1" w:rsidP="00E250E4">
            <w:pPr>
              <w:spacing w:after="0" w:line="240" w:lineRule="auto"/>
              <w:ind w:firstLine="17"/>
              <w:jc w:val="both"/>
              <w:rPr>
                <w:rFonts w:ascii="Times New Roman" w:hAnsi="Times New Roman"/>
                <w:iCs/>
                <w:sz w:val="24"/>
                <w:szCs w:val="24"/>
              </w:rPr>
            </w:pPr>
            <w:r w:rsidRPr="00DA3B76">
              <w:rPr>
                <w:rFonts w:ascii="Times New Roman" w:hAnsi="Times New Roman"/>
                <w:iCs/>
                <w:sz w:val="24"/>
                <w:szCs w:val="24"/>
              </w:rPr>
              <w:t xml:space="preserve">при личном обращении в орган, предоставляющим услугу, через многофункциональный центр </w:t>
            </w:r>
            <w:r w:rsidRPr="00DA3B76">
              <w:rPr>
                <w:rFonts w:ascii="Times New Roman" w:hAnsi="Times New Roman"/>
                <w:iCs/>
                <w:sz w:val="24"/>
                <w:szCs w:val="24"/>
              </w:rPr>
              <w:lastRenderedPageBreak/>
              <w:t>предоставления государственных и муниципальных услуг, почтовая  связь, электронная почта.</w:t>
            </w:r>
          </w:p>
          <w:p w:rsidR="008E40B1" w:rsidRPr="00DA3B76" w:rsidRDefault="008E40B1" w:rsidP="00E250E4">
            <w:pPr>
              <w:spacing w:after="0" w:line="240" w:lineRule="auto"/>
              <w:ind w:firstLine="17"/>
              <w:jc w:val="both"/>
              <w:rPr>
                <w:rFonts w:ascii="Times New Roman" w:hAnsi="Times New Roman"/>
                <w:iCs/>
                <w:sz w:val="24"/>
                <w:szCs w:val="24"/>
              </w:rPr>
            </w:pPr>
          </w:p>
          <w:p w:rsidR="008E40B1" w:rsidRPr="00DA3B76" w:rsidRDefault="008E40B1" w:rsidP="00E250E4">
            <w:pPr>
              <w:spacing w:after="0" w:line="240" w:lineRule="auto"/>
              <w:ind w:firstLine="17"/>
              <w:jc w:val="both"/>
              <w:rPr>
                <w:rFonts w:ascii="Times New Roman" w:hAnsi="Times New Roman"/>
                <w:iCs/>
                <w:sz w:val="24"/>
                <w:szCs w:val="24"/>
              </w:rPr>
            </w:pPr>
          </w:p>
          <w:p w:rsidR="008E40B1" w:rsidRPr="00DA3B76" w:rsidRDefault="008E40B1" w:rsidP="00E250E4">
            <w:pPr>
              <w:spacing w:after="0" w:line="240" w:lineRule="auto"/>
              <w:ind w:firstLine="17"/>
              <w:jc w:val="both"/>
              <w:rPr>
                <w:rFonts w:ascii="Times New Roman" w:hAnsi="Times New Roman"/>
                <w:iCs/>
                <w:sz w:val="24"/>
                <w:szCs w:val="24"/>
              </w:rPr>
            </w:pPr>
          </w:p>
          <w:p w:rsidR="008E40B1" w:rsidRPr="00DA3B76" w:rsidRDefault="008E40B1" w:rsidP="00E250E4">
            <w:pPr>
              <w:spacing w:after="0" w:line="240" w:lineRule="auto"/>
              <w:ind w:firstLine="17"/>
              <w:jc w:val="both"/>
              <w:rPr>
                <w:rFonts w:ascii="Times New Roman" w:hAnsi="Times New Roman"/>
                <w:iCs/>
                <w:sz w:val="24"/>
                <w:szCs w:val="24"/>
              </w:rPr>
            </w:pPr>
          </w:p>
        </w:tc>
        <w:tc>
          <w:tcPr>
            <w:tcW w:w="993"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iCs/>
                <w:sz w:val="24"/>
                <w:szCs w:val="24"/>
              </w:rPr>
            </w:pPr>
            <w:r w:rsidRPr="00DA3B76">
              <w:rPr>
                <w:rFonts w:ascii="Times New Roman" w:hAnsi="Times New Roman"/>
                <w:iCs/>
                <w:sz w:val="24"/>
                <w:szCs w:val="24"/>
              </w:rPr>
              <w:lastRenderedPageBreak/>
              <w:t xml:space="preserve">в органе, предоставляющем услугу, на бумажном носителе; в МФЦ; электронная </w:t>
            </w:r>
            <w:r w:rsidRPr="00DA3B76">
              <w:rPr>
                <w:rFonts w:ascii="Times New Roman" w:hAnsi="Times New Roman"/>
                <w:iCs/>
                <w:sz w:val="24"/>
                <w:szCs w:val="24"/>
              </w:rPr>
              <w:lastRenderedPageBreak/>
              <w:t>почта, почтовая связь</w:t>
            </w:r>
          </w:p>
        </w:tc>
      </w:tr>
    </w:tbl>
    <w:p w:rsidR="008E40B1" w:rsidRPr="00DA3B76" w:rsidRDefault="008E40B1" w:rsidP="008E40B1">
      <w:pPr>
        <w:suppressAutoHyphens/>
        <w:spacing w:after="0" w:line="240" w:lineRule="auto"/>
        <w:rPr>
          <w:rFonts w:ascii="Times New Roman" w:hAnsi="Times New Roman"/>
          <w:color w:val="000000"/>
          <w:sz w:val="24"/>
          <w:szCs w:val="24"/>
        </w:rPr>
        <w:sectPr w:rsidR="008E40B1" w:rsidRPr="00DA3B76" w:rsidSect="00E250E4">
          <w:pgSz w:w="16838" w:h="11906" w:orient="landscape"/>
          <w:pgMar w:top="993" w:right="1134" w:bottom="851" w:left="1134" w:header="709" w:footer="709" w:gutter="0"/>
          <w:cols w:space="708"/>
          <w:docGrid w:linePitch="360"/>
        </w:sectPr>
      </w:pPr>
    </w:p>
    <w:tbl>
      <w:tblPr>
        <w:tblW w:w="15041" w:type="dxa"/>
        <w:tblInd w:w="103" w:type="dxa"/>
        <w:tblLayout w:type="fixed"/>
        <w:tblLook w:val="04A0"/>
      </w:tblPr>
      <w:tblGrid>
        <w:gridCol w:w="384"/>
        <w:gridCol w:w="250"/>
        <w:gridCol w:w="1781"/>
        <w:gridCol w:w="2331"/>
        <w:gridCol w:w="2205"/>
        <w:gridCol w:w="1711"/>
        <w:gridCol w:w="2126"/>
        <w:gridCol w:w="2127"/>
        <w:gridCol w:w="370"/>
        <w:gridCol w:w="1756"/>
      </w:tblGrid>
      <w:tr w:rsidR="008E40B1" w:rsidRPr="00DA3B76" w:rsidTr="00E250E4">
        <w:trPr>
          <w:gridAfter w:val="1"/>
          <w:wAfter w:w="1756" w:type="dxa"/>
          <w:trHeight w:val="300"/>
        </w:trPr>
        <w:tc>
          <w:tcPr>
            <w:tcW w:w="384" w:type="dxa"/>
            <w:tcBorders>
              <w:top w:val="nil"/>
              <w:left w:val="nil"/>
              <w:bottom w:val="nil"/>
              <w:right w:val="nil"/>
            </w:tcBorders>
            <w:noWrap/>
            <w:vAlign w:val="bottom"/>
            <w:hideMark/>
          </w:tcPr>
          <w:p w:rsidR="008E40B1" w:rsidRPr="00DA3B76" w:rsidRDefault="008E40B1" w:rsidP="00E250E4">
            <w:pPr>
              <w:suppressAutoHyphens/>
              <w:spacing w:after="0" w:line="240" w:lineRule="auto"/>
              <w:rPr>
                <w:rFonts w:ascii="Times New Roman" w:hAnsi="Times New Roman"/>
                <w:color w:val="000000"/>
                <w:sz w:val="24"/>
                <w:szCs w:val="24"/>
              </w:rPr>
            </w:pPr>
          </w:p>
        </w:tc>
        <w:tc>
          <w:tcPr>
            <w:tcW w:w="12901" w:type="dxa"/>
            <w:gridSpan w:val="8"/>
            <w:tcBorders>
              <w:top w:val="nil"/>
              <w:left w:val="nil"/>
              <w:bottom w:val="nil"/>
            </w:tcBorders>
            <w:noWrap/>
            <w:vAlign w:val="bottom"/>
            <w:hideMark/>
          </w:tcPr>
          <w:p w:rsidR="008E40B1" w:rsidRPr="00DA3B76" w:rsidRDefault="008E40B1" w:rsidP="00E250E4">
            <w:pPr>
              <w:suppressAutoHyphens/>
              <w:spacing w:after="0" w:line="240" w:lineRule="auto"/>
              <w:rPr>
                <w:rFonts w:ascii="Times New Roman" w:hAnsi="Times New Roman"/>
                <w:color w:val="000000"/>
                <w:sz w:val="24"/>
                <w:szCs w:val="24"/>
              </w:rPr>
            </w:pPr>
            <w:r w:rsidRPr="00DA3B76">
              <w:rPr>
                <w:rFonts w:ascii="Times New Roman" w:hAnsi="Times New Roman"/>
                <w:b/>
                <w:color w:val="000000"/>
                <w:sz w:val="24"/>
                <w:szCs w:val="24"/>
              </w:rPr>
              <w:t>Раздел 3. «</w:t>
            </w:r>
            <w:r w:rsidRPr="00DA3B76">
              <w:rPr>
                <w:rFonts w:ascii="Times New Roman" w:hAnsi="Times New Roman"/>
                <w:b/>
                <w:sz w:val="24"/>
                <w:szCs w:val="24"/>
              </w:rPr>
              <w:t xml:space="preserve">Сведения о заявителях «подуслуги» </w:t>
            </w:r>
          </w:p>
        </w:tc>
      </w:tr>
      <w:tr w:rsidR="008E40B1" w:rsidRPr="00DA3B76" w:rsidTr="00E250E4">
        <w:trPr>
          <w:gridAfter w:val="9"/>
          <w:wAfter w:w="14657" w:type="dxa"/>
          <w:trHeight w:val="300"/>
        </w:trPr>
        <w:tc>
          <w:tcPr>
            <w:tcW w:w="384" w:type="dxa"/>
            <w:tcBorders>
              <w:top w:val="nil"/>
              <w:left w:val="nil"/>
              <w:bottom w:val="nil"/>
              <w:right w:val="nil"/>
            </w:tcBorders>
            <w:noWrap/>
            <w:vAlign w:val="bottom"/>
            <w:hideMark/>
          </w:tcPr>
          <w:p w:rsidR="008E40B1" w:rsidRPr="00DA3B76" w:rsidRDefault="008E40B1" w:rsidP="00E250E4">
            <w:pPr>
              <w:suppressAutoHyphens/>
              <w:spacing w:after="0" w:line="240" w:lineRule="auto"/>
              <w:rPr>
                <w:rFonts w:ascii="Times New Roman" w:hAnsi="Times New Roman"/>
                <w:color w:val="000000"/>
                <w:sz w:val="24"/>
                <w:szCs w:val="24"/>
              </w:rPr>
            </w:pPr>
          </w:p>
        </w:tc>
      </w:tr>
      <w:tr w:rsidR="008E40B1" w:rsidRPr="00DA3B76" w:rsidTr="00E250E4">
        <w:trPr>
          <w:trHeight w:val="1374"/>
        </w:trPr>
        <w:tc>
          <w:tcPr>
            <w:tcW w:w="634" w:type="dxa"/>
            <w:gridSpan w:val="2"/>
            <w:tcBorders>
              <w:top w:val="single" w:sz="4" w:space="0" w:color="auto"/>
              <w:left w:val="single" w:sz="4" w:space="0" w:color="auto"/>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 п/п</w:t>
            </w:r>
          </w:p>
        </w:tc>
        <w:tc>
          <w:tcPr>
            <w:tcW w:w="1781"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Категории лиц, имеющих право на получение «подуслуги»</w:t>
            </w:r>
          </w:p>
        </w:tc>
        <w:tc>
          <w:tcPr>
            <w:tcW w:w="2331"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Документ, подтверждающий правомочие заявителя соответствующей категории на получение «подуслуги»</w:t>
            </w:r>
          </w:p>
        </w:tc>
        <w:tc>
          <w:tcPr>
            <w:tcW w:w="2205"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Установленные требования к документу, подтверждающему правомочие заявителя соответствующей категории на получение «подуслуги»</w:t>
            </w:r>
          </w:p>
        </w:tc>
        <w:tc>
          <w:tcPr>
            <w:tcW w:w="1711"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Наличие возможности подачи заявления на предоставление «подуслуги» представителями заявителя</w:t>
            </w:r>
          </w:p>
        </w:tc>
        <w:tc>
          <w:tcPr>
            <w:tcW w:w="2126"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Исчерпывающий перечень лиц, имеющих право на подачу заявления от имени заявителя</w:t>
            </w:r>
          </w:p>
        </w:tc>
        <w:tc>
          <w:tcPr>
            <w:tcW w:w="2127"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Наименование документа, подтверждающего право подачи заявления от имени заявителя</w:t>
            </w:r>
          </w:p>
        </w:tc>
        <w:tc>
          <w:tcPr>
            <w:tcW w:w="2126" w:type="dxa"/>
            <w:gridSpan w:val="2"/>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Установленные требования к документу, подтверждающему право подачи заявления от имени заявителя</w:t>
            </w:r>
          </w:p>
        </w:tc>
      </w:tr>
      <w:tr w:rsidR="008E40B1" w:rsidRPr="00DA3B76" w:rsidTr="00E250E4">
        <w:trPr>
          <w:trHeight w:val="256"/>
        </w:trPr>
        <w:tc>
          <w:tcPr>
            <w:tcW w:w="634" w:type="dxa"/>
            <w:gridSpan w:val="2"/>
            <w:tcBorders>
              <w:top w:val="single" w:sz="4" w:space="0" w:color="auto"/>
              <w:left w:val="single" w:sz="4" w:space="0" w:color="auto"/>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1</w:t>
            </w:r>
          </w:p>
        </w:tc>
        <w:tc>
          <w:tcPr>
            <w:tcW w:w="1781"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2</w:t>
            </w:r>
          </w:p>
        </w:tc>
        <w:tc>
          <w:tcPr>
            <w:tcW w:w="2331"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3</w:t>
            </w:r>
          </w:p>
        </w:tc>
        <w:tc>
          <w:tcPr>
            <w:tcW w:w="2205"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4</w:t>
            </w:r>
          </w:p>
        </w:tc>
        <w:tc>
          <w:tcPr>
            <w:tcW w:w="1711"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5</w:t>
            </w:r>
          </w:p>
        </w:tc>
        <w:tc>
          <w:tcPr>
            <w:tcW w:w="2126"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6</w:t>
            </w:r>
          </w:p>
        </w:tc>
        <w:tc>
          <w:tcPr>
            <w:tcW w:w="2127"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7</w:t>
            </w:r>
          </w:p>
        </w:tc>
        <w:tc>
          <w:tcPr>
            <w:tcW w:w="2126" w:type="dxa"/>
            <w:gridSpan w:val="2"/>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8</w:t>
            </w:r>
          </w:p>
        </w:tc>
      </w:tr>
      <w:tr w:rsidR="008E40B1" w:rsidRPr="00DA3B76" w:rsidTr="00E250E4">
        <w:trPr>
          <w:trHeight w:val="287"/>
        </w:trPr>
        <w:tc>
          <w:tcPr>
            <w:tcW w:w="15041" w:type="dxa"/>
            <w:gridSpan w:val="10"/>
            <w:tcBorders>
              <w:top w:val="nil"/>
              <w:left w:val="single" w:sz="4" w:space="0" w:color="auto"/>
              <w:bottom w:val="single" w:sz="4" w:space="0" w:color="auto"/>
              <w:right w:val="single" w:sz="4" w:space="0" w:color="auto"/>
            </w:tcBorders>
            <w:hideMark/>
          </w:tcPr>
          <w:p w:rsidR="008E40B1" w:rsidRPr="00DA3B76" w:rsidRDefault="003337C5" w:rsidP="00E250E4">
            <w:pPr>
              <w:tabs>
                <w:tab w:val="left" w:pos="2575"/>
                <w:tab w:val="center" w:pos="7095"/>
              </w:tabs>
              <w:suppressAutoHyphens/>
              <w:spacing w:after="0" w:line="240" w:lineRule="auto"/>
              <w:jc w:val="center"/>
              <w:rPr>
                <w:rFonts w:ascii="Times New Roman" w:hAnsi="Times New Roman"/>
                <w:i/>
                <w:iCs/>
                <w:sz w:val="24"/>
                <w:szCs w:val="24"/>
              </w:rPr>
            </w:pPr>
            <w:r w:rsidRPr="00DA3B76">
              <w:rPr>
                <w:rFonts w:ascii="Times New Roman" w:eastAsia="Times New Roman" w:hAnsi="Times New Roman" w:cs="Times New Roman"/>
                <w:color w:val="000000"/>
                <w:sz w:val="24"/>
                <w:szCs w:val="24"/>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
        </w:tc>
      </w:tr>
      <w:tr w:rsidR="008E40B1" w:rsidRPr="00DA3B76" w:rsidTr="00E250E4">
        <w:trPr>
          <w:trHeight w:val="521"/>
        </w:trPr>
        <w:tc>
          <w:tcPr>
            <w:tcW w:w="634" w:type="dxa"/>
            <w:gridSpan w:val="2"/>
            <w:tcBorders>
              <w:top w:val="single" w:sz="4" w:space="0" w:color="auto"/>
              <w:left w:val="single" w:sz="4" w:space="0" w:color="auto"/>
              <w:bottom w:val="single" w:sz="4" w:space="0" w:color="auto"/>
              <w:right w:val="single" w:sz="4" w:space="0" w:color="auto"/>
            </w:tcBorders>
            <w:hideMark/>
          </w:tcPr>
          <w:p w:rsidR="008E40B1" w:rsidRPr="00DA3B76" w:rsidRDefault="008E40B1" w:rsidP="00E250E4">
            <w:pPr>
              <w:suppressAutoHyphens/>
              <w:spacing w:after="0" w:line="240" w:lineRule="auto"/>
              <w:jc w:val="both"/>
              <w:rPr>
                <w:rFonts w:ascii="Times New Roman" w:hAnsi="Times New Roman"/>
                <w:b/>
                <w:bCs/>
                <w:color w:val="000000"/>
                <w:sz w:val="24"/>
                <w:szCs w:val="24"/>
              </w:rPr>
            </w:pPr>
            <w:r w:rsidRPr="00DA3B76">
              <w:rPr>
                <w:rFonts w:ascii="Times New Roman" w:hAnsi="Times New Roman"/>
                <w:b/>
                <w:bCs/>
                <w:color w:val="000000"/>
                <w:sz w:val="24"/>
                <w:szCs w:val="24"/>
              </w:rPr>
              <w:t>1</w:t>
            </w:r>
          </w:p>
        </w:tc>
        <w:tc>
          <w:tcPr>
            <w:tcW w:w="1781"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iCs/>
                <w:color w:val="000000"/>
                <w:sz w:val="24"/>
                <w:szCs w:val="24"/>
              </w:rPr>
            </w:pPr>
            <w:r w:rsidRPr="00DA3B76">
              <w:rPr>
                <w:rFonts w:ascii="Times New Roman" w:hAnsi="Times New Roman"/>
                <w:iCs/>
                <w:color w:val="000000"/>
                <w:sz w:val="24"/>
                <w:szCs w:val="24"/>
              </w:rPr>
              <w:t>Юридические лица, физические лица, индивидуальные предприниматели</w:t>
            </w:r>
          </w:p>
        </w:tc>
        <w:tc>
          <w:tcPr>
            <w:tcW w:w="2331"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iCs/>
                <w:color w:val="000000"/>
                <w:sz w:val="24"/>
                <w:szCs w:val="24"/>
              </w:rPr>
            </w:pPr>
            <w:r w:rsidRPr="00DA3B76">
              <w:rPr>
                <w:rFonts w:ascii="Times New Roman" w:hAnsi="Times New Roman"/>
                <w:iCs/>
                <w:color w:val="000000"/>
                <w:sz w:val="24"/>
                <w:szCs w:val="24"/>
              </w:rPr>
              <w:t>Документы, подтверждающие полномочия и удостоверяющие личность представителя, либо лица имеющего право действовать без доверенности.</w:t>
            </w:r>
          </w:p>
        </w:tc>
        <w:tc>
          <w:tcPr>
            <w:tcW w:w="2205" w:type="dxa"/>
            <w:tcBorders>
              <w:top w:val="single" w:sz="4" w:space="0" w:color="auto"/>
              <w:left w:val="nil"/>
              <w:bottom w:val="single" w:sz="4" w:space="0" w:color="auto"/>
              <w:right w:val="single" w:sz="4" w:space="0" w:color="auto"/>
            </w:tcBorders>
          </w:tcPr>
          <w:p w:rsidR="008E40B1" w:rsidRPr="00DA3B76" w:rsidRDefault="008E40B1" w:rsidP="00E250E4">
            <w:pPr>
              <w:jc w:val="both"/>
              <w:rPr>
                <w:rFonts w:ascii="Times New Roman" w:hAnsi="Times New Roman"/>
                <w:i/>
                <w:iCs/>
                <w:color w:val="000000"/>
                <w:sz w:val="24"/>
                <w:szCs w:val="24"/>
              </w:rPr>
            </w:pPr>
            <w:r w:rsidRPr="00DA3B76">
              <w:rPr>
                <w:rFonts w:ascii="Times New Roman" w:hAnsi="Times New Roman"/>
                <w:iCs/>
                <w:color w:val="000000"/>
                <w:sz w:val="24"/>
                <w:szCs w:val="24"/>
              </w:rPr>
              <w:t>Действующие документы, подтверждающие полномочия и удостоверяющие личность представителя, либо лица имеющего право действовать без доверенности.</w:t>
            </w:r>
          </w:p>
        </w:tc>
        <w:tc>
          <w:tcPr>
            <w:tcW w:w="1711"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iCs/>
                <w:color w:val="000000"/>
                <w:sz w:val="24"/>
                <w:szCs w:val="24"/>
              </w:rPr>
            </w:pPr>
            <w:r w:rsidRPr="00DA3B76">
              <w:rPr>
                <w:rFonts w:ascii="Times New Roman" w:hAnsi="Times New Roman"/>
                <w:iCs/>
                <w:color w:val="000000"/>
                <w:sz w:val="24"/>
                <w:szCs w:val="24"/>
              </w:rPr>
              <w:t>да</w:t>
            </w:r>
          </w:p>
        </w:tc>
        <w:tc>
          <w:tcPr>
            <w:tcW w:w="2126" w:type="dxa"/>
            <w:tcBorders>
              <w:top w:val="single" w:sz="4" w:space="0" w:color="auto"/>
              <w:left w:val="nil"/>
              <w:bottom w:val="single" w:sz="4" w:space="0" w:color="auto"/>
              <w:right w:val="single" w:sz="4" w:space="0" w:color="auto"/>
            </w:tcBorders>
          </w:tcPr>
          <w:p w:rsidR="008E40B1" w:rsidRPr="00DA3B76" w:rsidRDefault="008E40B1" w:rsidP="00E250E4">
            <w:pPr>
              <w:spacing w:after="0" w:line="240" w:lineRule="auto"/>
              <w:jc w:val="both"/>
              <w:rPr>
                <w:rFonts w:ascii="Times New Roman" w:hAnsi="Times New Roman"/>
                <w:sz w:val="24"/>
                <w:szCs w:val="24"/>
              </w:rPr>
            </w:pPr>
            <w:r w:rsidRPr="00DA3B76">
              <w:rPr>
                <w:rFonts w:ascii="Times New Roman" w:hAnsi="Times New Roman"/>
                <w:sz w:val="24"/>
                <w:szCs w:val="24"/>
              </w:rPr>
              <w:t>От имени юридического лица заявление может быть подано лицом, имеющим право действовать от имени юридического лица без доверенности, либо представителем, действующим на основании доверенности, оформленной в установленном законом порядке</w:t>
            </w:r>
          </w:p>
        </w:tc>
        <w:tc>
          <w:tcPr>
            <w:tcW w:w="2127"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iCs/>
                <w:color w:val="000000"/>
                <w:sz w:val="24"/>
                <w:szCs w:val="24"/>
              </w:rPr>
            </w:pPr>
            <w:r w:rsidRPr="00DA3B76">
              <w:rPr>
                <w:rFonts w:ascii="Times New Roman" w:hAnsi="Times New Roman"/>
                <w:iCs/>
                <w:color w:val="000000"/>
                <w:sz w:val="24"/>
                <w:szCs w:val="24"/>
              </w:rPr>
              <w:t>Документы, подтверждающие полномочия представителя, в случае подачи заявления представителем заявителя (доверенность, распорядительный акт юридического лица, решение общего собрания и т.п.</w:t>
            </w:r>
          </w:p>
          <w:p w:rsidR="008E40B1" w:rsidRPr="00DA3B76" w:rsidRDefault="008E40B1" w:rsidP="00E250E4">
            <w:pPr>
              <w:suppressAutoHyphens/>
              <w:spacing w:after="0" w:line="240" w:lineRule="auto"/>
              <w:jc w:val="both"/>
              <w:rPr>
                <w:rFonts w:ascii="Times New Roman" w:hAnsi="Times New Roman"/>
                <w:iCs/>
                <w:color w:val="000000"/>
                <w:sz w:val="24"/>
                <w:szCs w:val="24"/>
              </w:rPr>
            </w:pPr>
          </w:p>
        </w:tc>
        <w:tc>
          <w:tcPr>
            <w:tcW w:w="2126" w:type="dxa"/>
            <w:gridSpan w:val="2"/>
            <w:tcBorders>
              <w:top w:val="single" w:sz="4" w:space="0" w:color="auto"/>
              <w:left w:val="nil"/>
              <w:bottom w:val="single" w:sz="4" w:space="0" w:color="auto"/>
              <w:right w:val="single" w:sz="4" w:space="0" w:color="auto"/>
            </w:tcBorders>
          </w:tcPr>
          <w:p w:rsidR="008E40B1" w:rsidRPr="00DA3B76" w:rsidRDefault="008E40B1" w:rsidP="00E250E4">
            <w:pPr>
              <w:jc w:val="both"/>
              <w:rPr>
                <w:rFonts w:ascii="Times New Roman" w:hAnsi="Times New Roman"/>
                <w:b/>
                <w:bCs/>
                <w:color w:val="000000"/>
                <w:sz w:val="24"/>
                <w:szCs w:val="24"/>
              </w:rPr>
            </w:pPr>
            <w:r w:rsidRPr="00DA3B76">
              <w:rPr>
                <w:rFonts w:ascii="Times New Roman" w:hAnsi="Times New Roman"/>
                <w:bCs/>
                <w:color w:val="000000"/>
                <w:sz w:val="24"/>
                <w:szCs w:val="24"/>
              </w:rPr>
              <w:t>1. Тексты документов,</w:t>
            </w:r>
            <w:r w:rsidRPr="00DA3B76">
              <w:rPr>
                <w:rFonts w:ascii="Times New Roman" w:hAnsi="Times New Roman"/>
                <w:bCs/>
                <w:color w:val="000000"/>
                <w:sz w:val="24"/>
                <w:szCs w:val="24"/>
              </w:rPr>
              <w:br/>
              <w:t>представляемых для</w:t>
            </w:r>
            <w:r w:rsidRPr="00DA3B76">
              <w:rPr>
                <w:rFonts w:ascii="Times New Roman" w:hAnsi="Times New Roman"/>
                <w:bCs/>
                <w:color w:val="000000"/>
                <w:sz w:val="24"/>
                <w:szCs w:val="24"/>
              </w:rPr>
              <w:br/>
              <w:t xml:space="preserve">оказания </w:t>
            </w:r>
            <w:r w:rsidRPr="00DA3B76">
              <w:rPr>
                <w:rFonts w:ascii="Times New Roman" w:hAnsi="Times New Roman"/>
                <w:bCs/>
                <w:color w:val="000000"/>
                <w:sz w:val="24"/>
                <w:szCs w:val="24"/>
              </w:rPr>
              <w:br/>
              <w:t>услуги, должны быть</w:t>
            </w:r>
            <w:r w:rsidRPr="00DA3B76">
              <w:rPr>
                <w:rFonts w:ascii="Times New Roman" w:hAnsi="Times New Roman"/>
                <w:bCs/>
                <w:color w:val="000000"/>
                <w:sz w:val="24"/>
                <w:szCs w:val="24"/>
              </w:rPr>
              <w:br/>
              <w:t>написаны разборчиво.</w:t>
            </w:r>
            <w:r w:rsidRPr="00DA3B76">
              <w:rPr>
                <w:rFonts w:ascii="Times New Roman" w:hAnsi="Times New Roman"/>
                <w:b/>
                <w:bCs/>
                <w:color w:val="000000"/>
                <w:sz w:val="24"/>
                <w:szCs w:val="24"/>
              </w:rPr>
              <w:br/>
            </w:r>
            <w:r w:rsidRPr="00DA3B76">
              <w:rPr>
                <w:rFonts w:ascii="Times New Roman" w:hAnsi="Times New Roman"/>
                <w:bCs/>
                <w:color w:val="000000"/>
                <w:sz w:val="24"/>
                <w:szCs w:val="24"/>
              </w:rPr>
              <w:t xml:space="preserve">2. Доверенность должна быть оформлена в соответствии с действующим законодательством Российской </w:t>
            </w:r>
            <w:r w:rsidRPr="00DA3B76">
              <w:rPr>
                <w:rFonts w:ascii="Times New Roman" w:hAnsi="Times New Roman"/>
                <w:bCs/>
                <w:color w:val="000000"/>
                <w:sz w:val="24"/>
                <w:szCs w:val="24"/>
              </w:rPr>
              <w:lastRenderedPageBreak/>
              <w:t>Федерации. Доверенность, выданная заявителем (юридическим лицом, индивидуальным предпринимателем) своему представителю  должна быть заверена печатью заявителя и подписана руководителем</w:t>
            </w:r>
            <w:r w:rsidRPr="00DA3B76">
              <w:rPr>
                <w:rFonts w:ascii="Times New Roman" w:hAnsi="Times New Roman"/>
                <w:bCs/>
                <w:color w:val="000000"/>
                <w:sz w:val="24"/>
                <w:szCs w:val="24"/>
              </w:rPr>
              <w:br/>
              <w:t>заявителя или</w:t>
            </w:r>
            <w:r w:rsidRPr="00DA3B76">
              <w:rPr>
                <w:rFonts w:ascii="Times New Roman" w:hAnsi="Times New Roman"/>
                <w:bCs/>
                <w:color w:val="000000"/>
                <w:sz w:val="24"/>
                <w:szCs w:val="24"/>
              </w:rPr>
              <w:br/>
              <w:t>уполномоченным этим</w:t>
            </w:r>
            <w:r w:rsidRPr="00DA3B76">
              <w:rPr>
                <w:rFonts w:ascii="Times New Roman" w:hAnsi="Times New Roman"/>
                <w:bCs/>
                <w:color w:val="000000"/>
                <w:sz w:val="24"/>
                <w:szCs w:val="24"/>
              </w:rPr>
              <w:br/>
              <w:t>руководителем лицом.</w:t>
            </w:r>
          </w:p>
          <w:p w:rsidR="008E40B1" w:rsidRPr="00DA3B76" w:rsidRDefault="008E40B1" w:rsidP="00E250E4">
            <w:pPr>
              <w:suppressAutoHyphens/>
              <w:spacing w:after="0" w:line="240" w:lineRule="auto"/>
              <w:jc w:val="both"/>
              <w:rPr>
                <w:rFonts w:ascii="Times New Roman" w:hAnsi="Times New Roman"/>
                <w:iCs/>
                <w:color w:val="000000"/>
                <w:sz w:val="24"/>
                <w:szCs w:val="24"/>
              </w:rPr>
            </w:pPr>
          </w:p>
        </w:tc>
      </w:tr>
    </w:tbl>
    <w:p w:rsidR="008E40B1" w:rsidRPr="00DA3B76" w:rsidRDefault="008E40B1" w:rsidP="008E40B1">
      <w:pPr>
        <w:suppressAutoHyphens/>
        <w:rPr>
          <w:rFonts w:ascii="Times New Roman" w:hAnsi="Times New Roman"/>
          <w:sz w:val="24"/>
          <w:szCs w:val="24"/>
        </w:rPr>
        <w:sectPr w:rsidR="008E40B1" w:rsidRPr="00DA3B76" w:rsidSect="00E250E4">
          <w:pgSz w:w="16838" w:h="11906" w:orient="landscape"/>
          <w:pgMar w:top="993" w:right="1134" w:bottom="851" w:left="1134" w:header="709" w:footer="709" w:gutter="0"/>
          <w:cols w:space="708"/>
          <w:docGrid w:linePitch="360"/>
        </w:sectPr>
      </w:pPr>
    </w:p>
    <w:p w:rsidR="008E40B1" w:rsidRPr="00DA3B76" w:rsidRDefault="008E40B1" w:rsidP="008E40B1">
      <w:pPr>
        <w:suppressAutoHyphens/>
        <w:rPr>
          <w:rFonts w:ascii="Times New Roman" w:hAnsi="Times New Roman"/>
          <w:b/>
          <w:color w:val="000000"/>
          <w:sz w:val="24"/>
          <w:szCs w:val="24"/>
        </w:rPr>
      </w:pPr>
      <w:r w:rsidRPr="00DA3B76">
        <w:rPr>
          <w:rFonts w:ascii="Times New Roman" w:hAnsi="Times New Roman"/>
          <w:b/>
          <w:color w:val="000000"/>
          <w:sz w:val="24"/>
          <w:szCs w:val="24"/>
        </w:rPr>
        <w:lastRenderedPageBreak/>
        <w:t xml:space="preserve">Раздел 4. «Документы, предоставляемые заявителем </w:t>
      </w:r>
      <w:r w:rsidRPr="00DA3B76">
        <w:rPr>
          <w:rFonts w:ascii="Times New Roman" w:hAnsi="Times New Roman"/>
          <w:b/>
          <w:sz w:val="24"/>
          <w:szCs w:val="24"/>
        </w:rPr>
        <w:t>для получения «</w:t>
      </w:r>
      <w:r w:rsidRPr="00DA3B76">
        <w:rPr>
          <w:rFonts w:ascii="Times New Roman" w:hAnsi="Times New Roman"/>
          <w:b/>
          <w:color w:val="000000"/>
          <w:sz w:val="24"/>
          <w:szCs w:val="24"/>
        </w:rPr>
        <w:t>подуслуги»</w:t>
      </w:r>
    </w:p>
    <w:tbl>
      <w:tblPr>
        <w:tblW w:w="15324" w:type="dxa"/>
        <w:tblInd w:w="93" w:type="dxa"/>
        <w:tblLayout w:type="fixed"/>
        <w:tblLook w:val="04A0"/>
      </w:tblPr>
      <w:tblGrid>
        <w:gridCol w:w="695"/>
        <w:gridCol w:w="2014"/>
        <w:gridCol w:w="708"/>
        <w:gridCol w:w="2694"/>
        <w:gridCol w:w="3260"/>
        <w:gridCol w:w="1134"/>
        <w:gridCol w:w="1843"/>
        <w:gridCol w:w="1559"/>
        <w:gridCol w:w="1417"/>
      </w:tblGrid>
      <w:tr w:rsidR="008E40B1" w:rsidRPr="00DA3B76" w:rsidTr="00F629DD">
        <w:trPr>
          <w:trHeight w:val="1500"/>
        </w:trPr>
        <w:tc>
          <w:tcPr>
            <w:tcW w:w="695" w:type="dxa"/>
            <w:tcBorders>
              <w:top w:val="single" w:sz="4" w:space="0" w:color="auto"/>
              <w:left w:val="single" w:sz="4" w:space="0" w:color="auto"/>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 п/п</w:t>
            </w:r>
          </w:p>
        </w:tc>
        <w:tc>
          <w:tcPr>
            <w:tcW w:w="2722" w:type="dxa"/>
            <w:gridSpan w:val="2"/>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Категория  документа</w:t>
            </w:r>
          </w:p>
          <w:p w:rsidR="008E40B1" w:rsidRPr="00DA3B76" w:rsidRDefault="008E40B1" w:rsidP="00E250E4">
            <w:pPr>
              <w:suppressAutoHyphens/>
              <w:spacing w:after="0" w:line="240" w:lineRule="auto"/>
              <w:jc w:val="center"/>
              <w:rPr>
                <w:rFonts w:ascii="Times New Roman" w:hAnsi="Times New Roman"/>
                <w:b/>
                <w:bCs/>
                <w:color w:val="000000"/>
                <w:sz w:val="24"/>
                <w:szCs w:val="24"/>
              </w:rPr>
            </w:pPr>
          </w:p>
          <w:p w:rsidR="008E40B1" w:rsidRPr="00DA3B76" w:rsidRDefault="008E40B1" w:rsidP="00E250E4">
            <w:pPr>
              <w:suppressAutoHyphens/>
              <w:spacing w:after="0" w:line="240" w:lineRule="auto"/>
              <w:jc w:val="center"/>
              <w:rPr>
                <w:rFonts w:ascii="Times New Roman" w:hAnsi="Times New Roman"/>
                <w:b/>
                <w:bCs/>
                <w:color w:val="000000"/>
                <w:sz w:val="24"/>
                <w:szCs w:val="24"/>
              </w:rPr>
            </w:pPr>
          </w:p>
          <w:p w:rsidR="008E40B1" w:rsidRPr="00DA3B76" w:rsidRDefault="008E40B1" w:rsidP="00E250E4">
            <w:pPr>
              <w:suppressAutoHyphens/>
              <w:spacing w:after="0" w:line="240" w:lineRule="auto"/>
              <w:jc w:val="center"/>
              <w:rPr>
                <w:rFonts w:ascii="Times New Roman" w:hAnsi="Times New Roman"/>
                <w:b/>
                <w:bCs/>
                <w:color w:val="000000"/>
                <w:sz w:val="24"/>
                <w:szCs w:val="24"/>
              </w:rPr>
            </w:pPr>
          </w:p>
          <w:p w:rsidR="008E40B1" w:rsidRPr="00DA3B76" w:rsidRDefault="008E40B1" w:rsidP="00E250E4">
            <w:pPr>
              <w:suppressAutoHyphens/>
              <w:spacing w:after="0" w:line="240" w:lineRule="auto"/>
              <w:jc w:val="center"/>
              <w:rPr>
                <w:rFonts w:ascii="Times New Roman" w:hAnsi="Times New Roman"/>
                <w:b/>
                <w:bCs/>
                <w:color w:val="000000"/>
                <w:sz w:val="24"/>
                <w:szCs w:val="24"/>
              </w:rPr>
            </w:pPr>
          </w:p>
          <w:p w:rsidR="008E40B1" w:rsidRPr="00DA3B76" w:rsidRDefault="008E40B1" w:rsidP="00E250E4">
            <w:pPr>
              <w:suppressAutoHyphens/>
              <w:spacing w:after="0" w:line="240" w:lineRule="auto"/>
              <w:jc w:val="center"/>
              <w:rPr>
                <w:rFonts w:ascii="Times New Roman" w:hAnsi="Times New Roman"/>
                <w:b/>
                <w:bCs/>
                <w:color w:val="000000"/>
                <w:sz w:val="24"/>
                <w:szCs w:val="24"/>
              </w:rPr>
            </w:pPr>
          </w:p>
          <w:p w:rsidR="008E40B1" w:rsidRPr="00DA3B76" w:rsidRDefault="008E40B1" w:rsidP="00E250E4">
            <w:pPr>
              <w:suppressAutoHyphens/>
              <w:spacing w:after="0" w:line="240" w:lineRule="auto"/>
              <w:jc w:val="center"/>
              <w:rPr>
                <w:rFonts w:ascii="Times New Roman" w:hAnsi="Times New Roman"/>
                <w:b/>
                <w:bCs/>
                <w:color w:val="000000"/>
                <w:sz w:val="24"/>
                <w:szCs w:val="24"/>
              </w:rPr>
            </w:pPr>
          </w:p>
          <w:p w:rsidR="008E40B1" w:rsidRPr="00DA3B76" w:rsidRDefault="008E40B1" w:rsidP="00E250E4">
            <w:pPr>
              <w:suppressAutoHyphens/>
              <w:spacing w:after="0" w:line="240" w:lineRule="auto"/>
              <w:jc w:val="center"/>
              <w:rPr>
                <w:rFonts w:ascii="Times New Roman" w:hAnsi="Times New Roman"/>
                <w:b/>
                <w:bCs/>
                <w:color w:val="000000"/>
                <w:sz w:val="24"/>
                <w:szCs w:val="24"/>
              </w:rPr>
            </w:pPr>
          </w:p>
        </w:tc>
        <w:tc>
          <w:tcPr>
            <w:tcW w:w="2694"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 xml:space="preserve">Наименования </w:t>
            </w:r>
          </w:p>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 xml:space="preserve">документов, </w:t>
            </w:r>
          </w:p>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 xml:space="preserve">которые </w:t>
            </w:r>
          </w:p>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 xml:space="preserve">представляет заявитель </w:t>
            </w:r>
          </w:p>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 xml:space="preserve">для получения </w:t>
            </w:r>
          </w:p>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«подуслуги»</w:t>
            </w:r>
          </w:p>
        </w:tc>
        <w:tc>
          <w:tcPr>
            <w:tcW w:w="3260"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Количество необходимых экземпляров документа с указанием подлинник/копия</w:t>
            </w:r>
          </w:p>
        </w:tc>
        <w:tc>
          <w:tcPr>
            <w:tcW w:w="1134"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Условие предоставление документа</w:t>
            </w:r>
          </w:p>
        </w:tc>
        <w:tc>
          <w:tcPr>
            <w:tcW w:w="1843"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Установленные требования к документу</w:t>
            </w:r>
          </w:p>
        </w:tc>
        <w:tc>
          <w:tcPr>
            <w:tcW w:w="1559"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Форма (шаблон) документа</w:t>
            </w:r>
          </w:p>
        </w:tc>
        <w:tc>
          <w:tcPr>
            <w:tcW w:w="1417"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p>
        </w:tc>
      </w:tr>
      <w:tr w:rsidR="008E40B1" w:rsidRPr="00DA3B76" w:rsidTr="00F629DD">
        <w:trPr>
          <w:trHeight w:val="198"/>
        </w:trPr>
        <w:tc>
          <w:tcPr>
            <w:tcW w:w="695" w:type="dxa"/>
            <w:tcBorders>
              <w:top w:val="single" w:sz="4" w:space="0" w:color="auto"/>
              <w:left w:val="single" w:sz="4" w:space="0" w:color="auto"/>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1</w:t>
            </w:r>
          </w:p>
        </w:tc>
        <w:tc>
          <w:tcPr>
            <w:tcW w:w="2014" w:type="dxa"/>
            <w:tcBorders>
              <w:top w:val="single" w:sz="4" w:space="0" w:color="auto"/>
              <w:left w:val="nil"/>
              <w:bottom w:val="single" w:sz="4" w:space="0" w:color="auto"/>
              <w:right w:val="nil"/>
            </w:tcBorders>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2</w:t>
            </w:r>
          </w:p>
        </w:tc>
        <w:tc>
          <w:tcPr>
            <w:tcW w:w="708"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p>
        </w:tc>
        <w:tc>
          <w:tcPr>
            <w:tcW w:w="2694"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3</w:t>
            </w:r>
          </w:p>
        </w:tc>
        <w:tc>
          <w:tcPr>
            <w:tcW w:w="3260"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4</w:t>
            </w:r>
          </w:p>
        </w:tc>
        <w:tc>
          <w:tcPr>
            <w:tcW w:w="1134"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5</w:t>
            </w:r>
          </w:p>
        </w:tc>
        <w:tc>
          <w:tcPr>
            <w:tcW w:w="1843"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6</w:t>
            </w:r>
          </w:p>
        </w:tc>
        <w:tc>
          <w:tcPr>
            <w:tcW w:w="1559"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7</w:t>
            </w:r>
          </w:p>
        </w:tc>
        <w:tc>
          <w:tcPr>
            <w:tcW w:w="1417" w:type="dxa"/>
            <w:tcBorders>
              <w:top w:val="single" w:sz="4" w:space="0" w:color="auto"/>
              <w:left w:val="nil"/>
              <w:bottom w:val="single" w:sz="4" w:space="0" w:color="auto"/>
              <w:right w:val="single" w:sz="4" w:space="0" w:color="auto"/>
            </w:tcBorders>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p>
        </w:tc>
      </w:tr>
      <w:tr w:rsidR="008E40B1" w:rsidRPr="00DA3B76" w:rsidTr="00F629DD">
        <w:trPr>
          <w:trHeight w:val="370"/>
        </w:trPr>
        <w:tc>
          <w:tcPr>
            <w:tcW w:w="15324" w:type="dxa"/>
            <w:gridSpan w:val="9"/>
            <w:tcBorders>
              <w:top w:val="nil"/>
              <w:left w:val="single" w:sz="4" w:space="0" w:color="auto"/>
              <w:bottom w:val="single" w:sz="4" w:space="0" w:color="auto"/>
              <w:right w:val="single" w:sz="4" w:space="0" w:color="auto"/>
            </w:tcBorders>
          </w:tcPr>
          <w:p w:rsidR="008E40B1" w:rsidRPr="00DA3B76" w:rsidRDefault="003337C5" w:rsidP="00E250E4">
            <w:pPr>
              <w:suppressAutoHyphens/>
              <w:spacing w:after="0" w:line="240" w:lineRule="auto"/>
              <w:jc w:val="center"/>
              <w:rPr>
                <w:rFonts w:ascii="Times New Roman" w:hAnsi="Times New Roman"/>
                <w:color w:val="000000"/>
                <w:sz w:val="24"/>
                <w:szCs w:val="24"/>
              </w:rPr>
            </w:pPr>
            <w:r w:rsidRPr="00DA3B76">
              <w:rPr>
                <w:rFonts w:ascii="Times New Roman" w:eastAsia="Times New Roman" w:hAnsi="Times New Roman" w:cs="Times New Roman"/>
                <w:color w:val="000000"/>
                <w:sz w:val="24"/>
                <w:szCs w:val="24"/>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
        </w:tc>
      </w:tr>
      <w:tr w:rsidR="008E40B1" w:rsidRPr="00DA3B76" w:rsidTr="00F629DD">
        <w:trPr>
          <w:trHeight w:val="300"/>
        </w:trPr>
        <w:tc>
          <w:tcPr>
            <w:tcW w:w="695" w:type="dxa"/>
            <w:tcBorders>
              <w:top w:val="nil"/>
              <w:left w:val="single" w:sz="4" w:space="0" w:color="auto"/>
              <w:bottom w:val="single" w:sz="4" w:space="0" w:color="auto"/>
              <w:right w:val="single" w:sz="4" w:space="0" w:color="auto"/>
            </w:tcBorders>
            <w:hideMark/>
          </w:tcPr>
          <w:p w:rsidR="008E40B1" w:rsidRPr="00DA3B76" w:rsidRDefault="008E40B1" w:rsidP="00E250E4">
            <w:pPr>
              <w:suppressAutoHyphens/>
              <w:spacing w:after="0" w:line="240" w:lineRule="auto"/>
              <w:jc w:val="both"/>
              <w:rPr>
                <w:rFonts w:ascii="Times New Roman" w:hAnsi="Times New Roman"/>
                <w:b/>
                <w:bCs/>
                <w:color w:val="000000"/>
                <w:sz w:val="24"/>
                <w:szCs w:val="24"/>
              </w:rPr>
            </w:pPr>
            <w:r w:rsidRPr="00DA3B76">
              <w:rPr>
                <w:rFonts w:ascii="Times New Roman" w:hAnsi="Times New Roman"/>
                <w:b/>
                <w:bCs/>
                <w:color w:val="000000"/>
                <w:sz w:val="24"/>
                <w:szCs w:val="24"/>
              </w:rPr>
              <w:t>1.1.</w:t>
            </w:r>
          </w:p>
        </w:tc>
        <w:tc>
          <w:tcPr>
            <w:tcW w:w="2722" w:type="dxa"/>
            <w:gridSpan w:val="2"/>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Заявление</w:t>
            </w:r>
          </w:p>
        </w:tc>
        <w:tc>
          <w:tcPr>
            <w:tcW w:w="2694" w:type="dxa"/>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bCs/>
                <w:color w:val="000000"/>
                <w:sz w:val="24"/>
                <w:szCs w:val="24"/>
              </w:rPr>
            </w:pPr>
            <w:r w:rsidRPr="00DA3B76">
              <w:rPr>
                <w:rFonts w:ascii="Times New Roman" w:hAnsi="Times New Roman"/>
                <w:bCs/>
                <w:color w:val="000000"/>
                <w:sz w:val="24"/>
                <w:szCs w:val="24"/>
              </w:rPr>
              <w:t>1) Заявление, в письменной форме или форме электронного документа, оформленное по образцу согласно приложению № 1 к Административному регламенту</w:t>
            </w:r>
            <w:r w:rsidRPr="00DA3B76">
              <w:rPr>
                <w:rFonts w:ascii="Times New Roman" w:hAnsi="Times New Roman"/>
                <w:bCs/>
                <w:color w:val="000000"/>
                <w:sz w:val="24"/>
                <w:szCs w:val="24"/>
              </w:rPr>
              <w:br/>
            </w:r>
          </w:p>
          <w:p w:rsidR="008E40B1" w:rsidRPr="00DA3B76" w:rsidRDefault="008E40B1" w:rsidP="00E250E4">
            <w:pPr>
              <w:suppressAutoHyphens/>
              <w:spacing w:after="0" w:line="240" w:lineRule="auto"/>
              <w:jc w:val="both"/>
              <w:rPr>
                <w:rFonts w:ascii="Times New Roman" w:hAnsi="Times New Roman"/>
                <w:color w:val="000000"/>
                <w:sz w:val="24"/>
                <w:szCs w:val="24"/>
              </w:rPr>
            </w:pPr>
          </w:p>
        </w:tc>
        <w:tc>
          <w:tcPr>
            <w:tcW w:w="3260" w:type="dxa"/>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color w:val="000000"/>
                <w:sz w:val="24"/>
                <w:szCs w:val="24"/>
              </w:rPr>
              <w:t>1/0</w:t>
            </w:r>
            <w:r w:rsidRPr="00DA3B76">
              <w:rPr>
                <w:rFonts w:ascii="Times New Roman" w:hAnsi="Times New Roman"/>
                <w:sz w:val="24"/>
                <w:szCs w:val="24"/>
              </w:rPr>
              <w:t xml:space="preserve"> </w:t>
            </w:r>
          </w:p>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специалист Администрации;</w:t>
            </w:r>
          </w:p>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специалист МФЦ проверяет, принимает документ и</w:t>
            </w:r>
          </w:p>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приобщает к пакету документов</w:t>
            </w:r>
          </w:p>
        </w:tc>
        <w:tc>
          <w:tcPr>
            <w:tcW w:w="1134" w:type="dxa"/>
            <w:tcBorders>
              <w:top w:val="nil"/>
              <w:left w:val="nil"/>
              <w:bottom w:val="single" w:sz="4" w:space="0" w:color="auto"/>
              <w:right w:val="single" w:sz="4" w:space="0" w:color="auto"/>
            </w:tcBorders>
            <w:hideMark/>
          </w:tcPr>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нет</w:t>
            </w:r>
          </w:p>
        </w:tc>
        <w:tc>
          <w:tcPr>
            <w:tcW w:w="1843" w:type="dxa"/>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В соответствии с установленной формой, наличие даты и подписи заявителя</w:t>
            </w:r>
          </w:p>
        </w:tc>
        <w:tc>
          <w:tcPr>
            <w:tcW w:w="1559" w:type="dxa"/>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sz w:val="24"/>
                <w:szCs w:val="24"/>
              </w:rPr>
              <w:t xml:space="preserve">Приложение № 1 к схеме </w:t>
            </w:r>
          </w:p>
          <w:p w:rsidR="008E40B1" w:rsidRPr="00DA3B76" w:rsidRDefault="008E40B1" w:rsidP="00E250E4">
            <w:pPr>
              <w:suppressAutoHyphens/>
              <w:spacing w:after="0" w:line="240" w:lineRule="auto"/>
              <w:jc w:val="both"/>
              <w:rPr>
                <w:rFonts w:ascii="Times New Roman" w:hAnsi="Times New Roman"/>
                <w:sz w:val="24"/>
                <w:szCs w:val="24"/>
              </w:rPr>
            </w:pPr>
          </w:p>
        </w:tc>
        <w:tc>
          <w:tcPr>
            <w:tcW w:w="1417" w:type="dxa"/>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sz w:val="24"/>
                <w:szCs w:val="24"/>
              </w:rPr>
            </w:pPr>
          </w:p>
        </w:tc>
      </w:tr>
      <w:tr w:rsidR="008E40B1" w:rsidRPr="00DA3B76" w:rsidTr="00F629DD">
        <w:trPr>
          <w:trHeight w:val="983"/>
        </w:trPr>
        <w:tc>
          <w:tcPr>
            <w:tcW w:w="695" w:type="dxa"/>
            <w:tcBorders>
              <w:top w:val="single" w:sz="4" w:space="0" w:color="auto"/>
              <w:left w:val="single" w:sz="4" w:space="0" w:color="auto"/>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b/>
                <w:bCs/>
                <w:color w:val="000000"/>
                <w:sz w:val="24"/>
                <w:szCs w:val="24"/>
              </w:rPr>
            </w:pPr>
            <w:r w:rsidRPr="00DA3B76">
              <w:rPr>
                <w:rFonts w:ascii="Times New Roman" w:hAnsi="Times New Roman"/>
                <w:b/>
                <w:bCs/>
                <w:color w:val="000000"/>
                <w:sz w:val="24"/>
                <w:szCs w:val="24"/>
              </w:rPr>
              <w:t>1.2.</w:t>
            </w:r>
          </w:p>
        </w:tc>
        <w:tc>
          <w:tcPr>
            <w:tcW w:w="2722" w:type="dxa"/>
            <w:gridSpan w:val="2"/>
            <w:tcBorders>
              <w:top w:val="single" w:sz="4" w:space="0" w:color="auto"/>
              <w:left w:val="nil"/>
              <w:bottom w:val="single" w:sz="4" w:space="0" w:color="auto"/>
              <w:right w:val="single" w:sz="4" w:space="0" w:color="auto"/>
            </w:tcBorders>
          </w:tcPr>
          <w:p w:rsidR="008E40B1" w:rsidRPr="00DA3B76" w:rsidRDefault="008E40B1" w:rsidP="00E250E4">
            <w:pPr>
              <w:autoSpaceDE w:val="0"/>
              <w:autoSpaceDN w:val="0"/>
              <w:adjustRightInd w:val="0"/>
              <w:jc w:val="both"/>
              <w:rPr>
                <w:rFonts w:ascii="Times New Roman" w:hAnsi="Times New Roman"/>
                <w:sz w:val="24"/>
                <w:szCs w:val="24"/>
              </w:rPr>
            </w:pPr>
            <w:r w:rsidRPr="00DA3B76">
              <w:rPr>
                <w:rFonts w:ascii="Times New Roman" w:hAnsi="Times New Roman"/>
                <w:color w:val="000000"/>
                <w:sz w:val="24"/>
                <w:szCs w:val="24"/>
              </w:rPr>
              <w:t>Документ, подтверждающий полномочия представителя заявителя</w:t>
            </w:r>
            <w:r w:rsidRPr="00DA3B76">
              <w:rPr>
                <w:rFonts w:ascii="Times New Roman" w:hAnsi="Times New Roman"/>
                <w:sz w:val="24"/>
                <w:szCs w:val="24"/>
              </w:rPr>
              <w:t xml:space="preserve"> </w:t>
            </w:r>
            <w:r w:rsidRPr="00DA3B76">
              <w:rPr>
                <w:rFonts w:ascii="Times New Roman" w:hAnsi="Times New Roman"/>
                <w:color w:val="000000"/>
                <w:sz w:val="24"/>
                <w:szCs w:val="24"/>
              </w:rPr>
              <w:t xml:space="preserve">в случае, если с заявлением обращается представитель </w:t>
            </w:r>
            <w:r w:rsidRPr="00DA3B76">
              <w:rPr>
                <w:rFonts w:ascii="Times New Roman" w:hAnsi="Times New Roman"/>
                <w:color w:val="000000"/>
                <w:sz w:val="24"/>
                <w:szCs w:val="24"/>
              </w:rPr>
              <w:lastRenderedPageBreak/>
              <w:t>заявителя (доверенность)</w:t>
            </w:r>
          </w:p>
        </w:tc>
        <w:tc>
          <w:tcPr>
            <w:tcW w:w="2694" w:type="dxa"/>
            <w:tcBorders>
              <w:top w:val="single" w:sz="4" w:space="0" w:color="auto"/>
              <w:left w:val="nil"/>
              <w:bottom w:val="single" w:sz="4" w:space="0" w:color="auto"/>
              <w:right w:val="single" w:sz="4" w:space="0" w:color="auto"/>
            </w:tcBorders>
          </w:tcPr>
          <w:p w:rsidR="008E40B1" w:rsidRPr="00DA3B76" w:rsidRDefault="008E40B1" w:rsidP="00E250E4">
            <w:pPr>
              <w:autoSpaceDE w:val="0"/>
              <w:autoSpaceDN w:val="0"/>
              <w:adjustRightInd w:val="0"/>
              <w:jc w:val="both"/>
              <w:rPr>
                <w:rFonts w:ascii="Times New Roman" w:hAnsi="Times New Roman"/>
                <w:sz w:val="24"/>
                <w:szCs w:val="24"/>
              </w:rPr>
            </w:pPr>
            <w:r w:rsidRPr="00DA3B76">
              <w:rPr>
                <w:rFonts w:ascii="Times New Roman" w:hAnsi="Times New Roman"/>
                <w:sz w:val="24"/>
                <w:szCs w:val="24"/>
              </w:rPr>
              <w:lastRenderedPageBreak/>
              <w:t>Копия документа, подтверждающего полномочия представителя заявителя;</w:t>
            </w:r>
          </w:p>
          <w:p w:rsidR="008E40B1" w:rsidRPr="00DA3B76" w:rsidRDefault="008E40B1" w:rsidP="00E250E4">
            <w:pPr>
              <w:suppressAutoHyphens/>
              <w:spacing w:after="0" w:line="240" w:lineRule="auto"/>
              <w:jc w:val="both"/>
              <w:rPr>
                <w:rFonts w:ascii="Times New Roman" w:hAnsi="Times New Roman"/>
                <w:color w:val="000000"/>
                <w:sz w:val="24"/>
                <w:szCs w:val="24"/>
              </w:rPr>
            </w:pPr>
          </w:p>
        </w:tc>
        <w:tc>
          <w:tcPr>
            <w:tcW w:w="3260"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0/1</w:t>
            </w:r>
          </w:p>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color w:val="000000"/>
                <w:sz w:val="24"/>
                <w:szCs w:val="24"/>
              </w:rPr>
              <w:t>специалист Администрации</w:t>
            </w:r>
            <w:r w:rsidRPr="00DA3B76">
              <w:rPr>
                <w:rFonts w:ascii="Times New Roman" w:hAnsi="Times New Roman"/>
                <w:sz w:val="24"/>
                <w:szCs w:val="24"/>
              </w:rPr>
              <w:t>;</w:t>
            </w:r>
          </w:p>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sz w:val="24"/>
                <w:szCs w:val="24"/>
              </w:rPr>
              <w:t>специалист МФЦ проверяет, принимает документ и</w:t>
            </w:r>
          </w:p>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sz w:val="24"/>
                <w:szCs w:val="24"/>
              </w:rPr>
              <w:t>приобщает к пакету документов</w:t>
            </w:r>
          </w:p>
        </w:tc>
        <w:tc>
          <w:tcPr>
            <w:tcW w:w="1134"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нет</w:t>
            </w:r>
          </w:p>
        </w:tc>
        <w:tc>
          <w:tcPr>
            <w:tcW w:w="1843"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line="240" w:lineRule="auto"/>
              <w:jc w:val="both"/>
              <w:rPr>
                <w:rFonts w:ascii="Times New Roman" w:hAnsi="Times New Roman"/>
                <w:color w:val="000000"/>
                <w:sz w:val="24"/>
                <w:szCs w:val="24"/>
              </w:rPr>
            </w:pPr>
            <w:r w:rsidRPr="00DA3B76">
              <w:rPr>
                <w:rFonts w:ascii="Times New Roman" w:hAnsi="Times New Roman"/>
                <w:color w:val="000000"/>
                <w:sz w:val="24"/>
                <w:szCs w:val="24"/>
              </w:rPr>
              <w:t xml:space="preserve">Действующий, документ нотариально заверен, скреплен печатью, наличие подписи должностного </w:t>
            </w:r>
            <w:r w:rsidRPr="00DA3B76">
              <w:rPr>
                <w:rFonts w:ascii="Times New Roman" w:hAnsi="Times New Roman"/>
                <w:color w:val="000000"/>
                <w:sz w:val="24"/>
                <w:szCs w:val="24"/>
              </w:rPr>
              <w:lastRenderedPageBreak/>
              <w:t>лица</w:t>
            </w:r>
          </w:p>
        </w:tc>
        <w:tc>
          <w:tcPr>
            <w:tcW w:w="1559"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lastRenderedPageBreak/>
              <w:t>Утвержденной формы нет</w:t>
            </w:r>
          </w:p>
        </w:tc>
        <w:tc>
          <w:tcPr>
            <w:tcW w:w="1417"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p>
        </w:tc>
      </w:tr>
      <w:tr w:rsidR="008E40B1" w:rsidRPr="00DA3B76" w:rsidTr="00F629DD">
        <w:trPr>
          <w:trHeight w:val="1791"/>
        </w:trPr>
        <w:tc>
          <w:tcPr>
            <w:tcW w:w="695" w:type="dxa"/>
            <w:tcBorders>
              <w:top w:val="single" w:sz="4" w:space="0" w:color="auto"/>
              <w:left w:val="single" w:sz="4" w:space="0" w:color="auto"/>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b/>
                <w:bCs/>
                <w:color w:val="000000"/>
                <w:sz w:val="24"/>
                <w:szCs w:val="24"/>
              </w:rPr>
            </w:pPr>
            <w:r w:rsidRPr="00DA3B76">
              <w:rPr>
                <w:rFonts w:ascii="Times New Roman" w:hAnsi="Times New Roman"/>
                <w:b/>
                <w:bCs/>
                <w:color w:val="000000"/>
                <w:sz w:val="24"/>
                <w:szCs w:val="24"/>
              </w:rPr>
              <w:lastRenderedPageBreak/>
              <w:t>1.3.</w:t>
            </w:r>
          </w:p>
        </w:tc>
        <w:tc>
          <w:tcPr>
            <w:tcW w:w="2722" w:type="dxa"/>
            <w:gridSpan w:val="2"/>
            <w:tcBorders>
              <w:top w:val="single" w:sz="4" w:space="0" w:color="auto"/>
              <w:left w:val="nil"/>
              <w:bottom w:val="single" w:sz="4" w:space="0" w:color="auto"/>
              <w:right w:val="single" w:sz="4" w:space="0" w:color="auto"/>
            </w:tcBorders>
          </w:tcPr>
          <w:p w:rsidR="008E40B1" w:rsidRPr="00DA3B76" w:rsidRDefault="008E40B1" w:rsidP="00E250E4">
            <w:pPr>
              <w:widowControl w:val="0"/>
              <w:autoSpaceDE w:val="0"/>
              <w:spacing w:after="0" w:line="240" w:lineRule="auto"/>
              <w:jc w:val="both"/>
              <w:rPr>
                <w:rFonts w:ascii="Times New Roman" w:hAnsi="Times New Roman"/>
                <w:sz w:val="24"/>
                <w:szCs w:val="24"/>
              </w:rPr>
            </w:pPr>
            <w:r w:rsidRPr="00DA3B76">
              <w:rPr>
                <w:rFonts w:ascii="Times New Roman" w:hAnsi="Times New Roman"/>
                <w:sz w:val="24"/>
                <w:szCs w:val="24"/>
              </w:rPr>
              <w:t xml:space="preserve">Распоряжение высшего должностного лица субъекта Российской Федерации </w:t>
            </w:r>
          </w:p>
          <w:p w:rsidR="008E40B1" w:rsidRPr="00DA3B76" w:rsidRDefault="008E40B1" w:rsidP="00E250E4">
            <w:pPr>
              <w:ind w:firstLine="63"/>
              <w:jc w:val="both"/>
              <w:rPr>
                <w:rFonts w:ascii="Times New Roman" w:hAnsi="Times New Roman"/>
                <w:sz w:val="24"/>
                <w:szCs w:val="24"/>
              </w:rPr>
            </w:pPr>
          </w:p>
        </w:tc>
        <w:tc>
          <w:tcPr>
            <w:tcW w:w="2694" w:type="dxa"/>
            <w:tcBorders>
              <w:top w:val="single" w:sz="4" w:space="0" w:color="auto"/>
              <w:left w:val="nil"/>
              <w:bottom w:val="single" w:sz="4" w:space="0" w:color="auto"/>
              <w:right w:val="single" w:sz="4" w:space="0" w:color="auto"/>
            </w:tcBorders>
          </w:tcPr>
          <w:p w:rsidR="008E40B1" w:rsidRPr="00DA3B76" w:rsidRDefault="008E40B1" w:rsidP="00E250E4">
            <w:pPr>
              <w:jc w:val="both"/>
              <w:rPr>
                <w:rFonts w:ascii="Times New Roman" w:hAnsi="Times New Roman"/>
                <w:sz w:val="24"/>
                <w:szCs w:val="24"/>
              </w:rPr>
            </w:pPr>
            <w:r w:rsidRPr="00DA3B76">
              <w:rPr>
                <w:rFonts w:ascii="Times New Roman" w:hAnsi="Times New Roman"/>
                <w:sz w:val="24"/>
                <w:szCs w:val="24"/>
              </w:rPr>
              <w:t>Распоряжение Губернатора Забайкальского края о предоставлении земельного участка в аренду без торгов</w:t>
            </w:r>
          </w:p>
        </w:tc>
        <w:tc>
          <w:tcPr>
            <w:tcW w:w="3260"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0/1</w:t>
            </w:r>
          </w:p>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color w:val="000000"/>
                <w:sz w:val="24"/>
                <w:szCs w:val="24"/>
              </w:rPr>
              <w:t>специалист Администрации</w:t>
            </w:r>
            <w:r w:rsidRPr="00DA3B76">
              <w:rPr>
                <w:rFonts w:ascii="Times New Roman" w:hAnsi="Times New Roman"/>
                <w:sz w:val="24"/>
                <w:szCs w:val="24"/>
              </w:rPr>
              <w:t>;</w:t>
            </w:r>
          </w:p>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sz w:val="24"/>
                <w:szCs w:val="24"/>
              </w:rPr>
              <w:t>специалист МФЦ проверяет, принимает документ и</w:t>
            </w:r>
          </w:p>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sz w:val="24"/>
                <w:szCs w:val="24"/>
              </w:rPr>
              <w:t>приобщает к пакету документов</w:t>
            </w:r>
          </w:p>
        </w:tc>
        <w:tc>
          <w:tcPr>
            <w:tcW w:w="1134"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нет</w:t>
            </w:r>
          </w:p>
        </w:tc>
        <w:tc>
          <w:tcPr>
            <w:tcW w:w="1843"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line="240" w:lineRule="auto"/>
              <w:jc w:val="both"/>
              <w:rPr>
                <w:rFonts w:ascii="Times New Roman" w:hAnsi="Times New Roman"/>
                <w:color w:val="000000"/>
                <w:sz w:val="24"/>
                <w:szCs w:val="24"/>
              </w:rPr>
            </w:pPr>
            <w:r w:rsidRPr="00DA3B76">
              <w:rPr>
                <w:rFonts w:ascii="Times New Roman" w:hAnsi="Times New Roman"/>
                <w:color w:val="000000"/>
                <w:sz w:val="24"/>
                <w:szCs w:val="24"/>
              </w:rPr>
              <w:t>Документ в соответствии с установленной формой</w:t>
            </w:r>
          </w:p>
        </w:tc>
        <w:tc>
          <w:tcPr>
            <w:tcW w:w="1559"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В соответствии с установленной формой законодательством Забайкальского края</w:t>
            </w:r>
          </w:p>
        </w:tc>
        <w:tc>
          <w:tcPr>
            <w:tcW w:w="1417"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p>
        </w:tc>
      </w:tr>
      <w:tr w:rsidR="008E40B1" w:rsidRPr="00DA3B76" w:rsidTr="00F629DD">
        <w:trPr>
          <w:trHeight w:val="1714"/>
        </w:trPr>
        <w:tc>
          <w:tcPr>
            <w:tcW w:w="695" w:type="dxa"/>
            <w:tcBorders>
              <w:top w:val="single" w:sz="4" w:space="0" w:color="auto"/>
              <w:left w:val="single" w:sz="4" w:space="0" w:color="auto"/>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b/>
                <w:bCs/>
                <w:color w:val="000000"/>
                <w:sz w:val="24"/>
                <w:szCs w:val="24"/>
              </w:rPr>
            </w:pPr>
            <w:r w:rsidRPr="00DA3B76">
              <w:rPr>
                <w:rFonts w:ascii="Times New Roman" w:hAnsi="Times New Roman"/>
                <w:b/>
                <w:bCs/>
                <w:color w:val="000000"/>
                <w:sz w:val="24"/>
                <w:szCs w:val="24"/>
              </w:rPr>
              <w:t>1.4.</w:t>
            </w:r>
          </w:p>
        </w:tc>
        <w:tc>
          <w:tcPr>
            <w:tcW w:w="2722" w:type="dxa"/>
            <w:gridSpan w:val="2"/>
            <w:tcBorders>
              <w:top w:val="single" w:sz="4" w:space="0" w:color="auto"/>
              <w:left w:val="nil"/>
              <w:bottom w:val="single" w:sz="4" w:space="0" w:color="auto"/>
              <w:right w:val="single" w:sz="4" w:space="0" w:color="auto"/>
            </w:tcBorders>
          </w:tcPr>
          <w:p w:rsidR="008E40B1" w:rsidRPr="00DA3B76" w:rsidRDefault="008E40B1" w:rsidP="00E250E4">
            <w:pPr>
              <w:autoSpaceDE w:val="0"/>
              <w:autoSpaceDN w:val="0"/>
              <w:adjustRightInd w:val="0"/>
              <w:jc w:val="both"/>
              <w:rPr>
                <w:rFonts w:ascii="Times New Roman" w:hAnsi="Times New Roman"/>
                <w:sz w:val="24"/>
                <w:szCs w:val="24"/>
              </w:rPr>
            </w:pPr>
            <w:r w:rsidRPr="00DA3B76">
              <w:rPr>
                <w:rFonts w:ascii="Times New Roman" w:hAnsi="Times New Roman"/>
                <w:sz w:val="24"/>
                <w:szCs w:val="24"/>
              </w:rPr>
              <w:t xml:space="preserve">Перевод на русский язык документов о государственной регистрации юридического лица в соответствии с законодательством иностранного государства </w:t>
            </w:r>
          </w:p>
        </w:tc>
        <w:tc>
          <w:tcPr>
            <w:tcW w:w="2694" w:type="dxa"/>
            <w:tcBorders>
              <w:top w:val="single" w:sz="4" w:space="0" w:color="auto"/>
              <w:left w:val="nil"/>
              <w:bottom w:val="single" w:sz="4" w:space="0" w:color="auto"/>
              <w:right w:val="single" w:sz="4" w:space="0" w:color="auto"/>
            </w:tcBorders>
          </w:tcPr>
          <w:p w:rsidR="008E40B1" w:rsidRPr="00DA3B76" w:rsidRDefault="008E40B1" w:rsidP="00E250E4">
            <w:pPr>
              <w:autoSpaceDE w:val="0"/>
              <w:autoSpaceDN w:val="0"/>
              <w:adjustRightInd w:val="0"/>
              <w:jc w:val="both"/>
              <w:rPr>
                <w:rFonts w:ascii="Times New Roman" w:hAnsi="Times New Roman"/>
                <w:sz w:val="24"/>
                <w:szCs w:val="24"/>
              </w:rPr>
            </w:pPr>
            <w:r w:rsidRPr="00DA3B76">
              <w:rPr>
                <w:rFonts w:ascii="Times New Roman" w:hAnsi="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3260"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1/0</w:t>
            </w:r>
          </w:p>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color w:val="000000"/>
                <w:sz w:val="24"/>
                <w:szCs w:val="24"/>
              </w:rPr>
              <w:t>специалист Администрации</w:t>
            </w:r>
            <w:r w:rsidRPr="00DA3B76">
              <w:rPr>
                <w:rFonts w:ascii="Times New Roman" w:hAnsi="Times New Roman"/>
                <w:sz w:val="24"/>
                <w:szCs w:val="24"/>
              </w:rPr>
              <w:t>;</w:t>
            </w:r>
          </w:p>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sz w:val="24"/>
                <w:szCs w:val="24"/>
              </w:rPr>
              <w:t>специалист МФЦ проверяет, принимает документ и</w:t>
            </w:r>
          </w:p>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sz w:val="24"/>
                <w:szCs w:val="24"/>
              </w:rPr>
              <w:t>приобщает к пакету документов</w:t>
            </w:r>
          </w:p>
        </w:tc>
        <w:tc>
          <w:tcPr>
            <w:tcW w:w="1134"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нет</w:t>
            </w:r>
          </w:p>
        </w:tc>
        <w:tc>
          <w:tcPr>
            <w:tcW w:w="1843"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line="240" w:lineRule="auto"/>
              <w:jc w:val="both"/>
              <w:rPr>
                <w:rFonts w:ascii="Times New Roman" w:hAnsi="Times New Roman"/>
                <w:color w:val="000000"/>
                <w:sz w:val="24"/>
                <w:szCs w:val="24"/>
              </w:rPr>
            </w:pPr>
            <w:r w:rsidRPr="00DA3B76">
              <w:rPr>
                <w:rFonts w:ascii="Times New Roman" w:hAnsi="Times New Roman"/>
                <w:color w:val="000000"/>
                <w:sz w:val="24"/>
                <w:szCs w:val="24"/>
              </w:rPr>
              <w:t>Действующий, документ нотариально заверен, скреплен печатью, наличие подписи должностного лица</w:t>
            </w:r>
          </w:p>
        </w:tc>
        <w:tc>
          <w:tcPr>
            <w:tcW w:w="1559"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Утвержденной формы нет</w:t>
            </w:r>
          </w:p>
        </w:tc>
        <w:tc>
          <w:tcPr>
            <w:tcW w:w="1417" w:type="dxa"/>
            <w:tcBorders>
              <w:top w:val="single" w:sz="4" w:space="0" w:color="auto"/>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p>
        </w:tc>
      </w:tr>
    </w:tbl>
    <w:p w:rsidR="008E40B1" w:rsidRPr="00DA3B76" w:rsidRDefault="008E40B1" w:rsidP="008E40B1">
      <w:pPr>
        <w:suppressAutoHyphens/>
        <w:rPr>
          <w:rFonts w:ascii="Times New Roman" w:hAnsi="Times New Roman"/>
          <w:sz w:val="24"/>
          <w:szCs w:val="24"/>
        </w:rPr>
        <w:sectPr w:rsidR="008E40B1" w:rsidRPr="00DA3B76" w:rsidSect="00E250E4">
          <w:pgSz w:w="16838" w:h="11906" w:orient="landscape"/>
          <w:pgMar w:top="1276" w:right="1134" w:bottom="851" w:left="1134" w:header="709" w:footer="709" w:gutter="0"/>
          <w:cols w:space="708"/>
          <w:docGrid w:linePitch="360"/>
        </w:sectPr>
      </w:pPr>
    </w:p>
    <w:p w:rsidR="008E40B1" w:rsidRPr="00DA3B76" w:rsidRDefault="008E40B1" w:rsidP="008E40B1">
      <w:pPr>
        <w:suppressAutoHyphens/>
        <w:jc w:val="both"/>
        <w:rPr>
          <w:rFonts w:ascii="Times New Roman" w:hAnsi="Times New Roman"/>
          <w:b/>
          <w:color w:val="000000"/>
          <w:sz w:val="24"/>
          <w:szCs w:val="24"/>
        </w:rPr>
      </w:pPr>
      <w:r w:rsidRPr="00DA3B76">
        <w:rPr>
          <w:rFonts w:ascii="Times New Roman" w:hAnsi="Times New Roman"/>
          <w:b/>
          <w:color w:val="000000"/>
          <w:sz w:val="24"/>
          <w:szCs w:val="24"/>
        </w:rPr>
        <w:lastRenderedPageBreak/>
        <w:t xml:space="preserve">Раздел </w:t>
      </w:r>
      <w:r w:rsidRPr="00DA3B76">
        <w:rPr>
          <w:rFonts w:ascii="Times New Roman" w:hAnsi="Times New Roman"/>
          <w:b/>
          <w:color w:val="000000"/>
          <w:sz w:val="24"/>
          <w:szCs w:val="24"/>
          <w:shd w:val="clear" w:color="auto" w:fill="FFFFFF"/>
        </w:rPr>
        <w:t>5. «</w:t>
      </w:r>
      <w:r w:rsidRPr="00DA3B76">
        <w:rPr>
          <w:rFonts w:ascii="Times New Roman" w:hAnsi="Times New Roman"/>
          <w:b/>
          <w:sz w:val="24"/>
          <w:szCs w:val="24"/>
          <w:shd w:val="clear" w:color="auto" w:fill="FFFFFF"/>
        </w:rPr>
        <w:t xml:space="preserve">Документы и сведения, </w:t>
      </w:r>
      <w:r w:rsidRPr="00DA3B76">
        <w:rPr>
          <w:rFonts w:ascii="Times New Roman" w:hAnsi="Times New Roman"/>
          <w:b/>
          <w:color w:val="000000"/>
          <w:sz w:val="24"/>
          <w:szCs w:val="24"/>
          <w:shd w:val="clear" w:color="auto" w:fill="FFFFFF"/>
        </w:rPr>
        <w:t>получаемые посредством межведомственного информационного взаимодействия»</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4"/>
        <w:gridCol w:w="1652"/>
        <w:gridCol w:w="1596"/>
        <w:gridCol w:w="1522"/>
        <w:gridCol w:w="1726"/>
        <w:gridCol w:w="1624"/>
        <w:gridCol w:w="1624"/>
        <w:gridCol w:w="1624"/>
        <w:gridCol w:w="1624"/>
      </w:tblGrid>
      <w:tr w:rsidR="008E40B1" w:rsidRPr="00DA3B76" w:rsidTr="00E250E4">
        <w:trPr>
          <w:trHeight w:val="2461"/>
        </w:trPr>
        <w:tc>
          <w:tcPr>
            <w:tcW w:w="1624" w:type="dxa"/>
            <w:vAlign w:val="center"/>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 xml:space="preserve">Реквизиты актуальной </w:t>
            </w:r>
          </w:p>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технологической карты межведомственного взаимодействия</w:t>
            </w:r>
          </w:p>
        </w:tc>
        <w:tc>
          <w:tcPr>
            <w:tcW w:w="1652" w:type="dxa"/>
            <w:vAlign w:val="center"/>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Наименование запрашиваемого документа (сведения)</w:t>
            </w:r>
          </w:p>
        </w:tc>
        <w:tc>
          <w:tcPr>
            <w:tcW w:w="1596" w:type="dxa"/>
            <w:vAlign w:val="center"/>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Перечень и состав сведений, запрашиваемых в рамках межведомственного информационного взаимодействия</w:t>
            </w:r>
          </w:p>
        </w:tc>
        <w:tc>
          <w:tcPr>
            <w:tcW w:w="1522" w:type="dxa"/>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Наименование органа (организации), направляющего (ей) межведомственный запрос</w:t>
            </w:r>
          </w:p>
        </w:tc>
        <w:tc>
          <w:tcPr>
            <w:tcW w:w="1726" w:type="dxa"/>
            <w:vAlign w:val="center"/>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Наименование органа (организации), в адрес которого (ой) направляется межведомственный запрос</w:t>
            </w:r>
          </w:p>
        </w:tc>
        <w:tc>
          <w:tcPr>
            <w:tcW w:w="1624" w:type="dxa"/>
            <w:vAlign w:val="center"/>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lang w:val="en-US"/>
              </w:rPr>
              <w:t>SID</w:t>
            </w:r>
            <w:r w:rsidRPr="00DA3B76">
              <w:rPr>
                <w:rFonts w:ascii="Times New Roman" w:hAnsi="Times New Roman"/>
                <w:b/>
                <w:bCs/>
                <w:color w:val="000000"/>
                <w:sz w:val="24"/>
                <w:szCs w:val="24"/>
              </w:rPr>
              <w:t xml:space="preserve"> электронного сервиса</w:t>
            </w:r>
          </w:p>
        </w:tc>
        <w:tc>
          <w:tcPr>
            <w:tcW w:w="1624" w:type="dxa"/>
            <w:vAlign w:val="center"/>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 xml:space="preserve">Срок осуществления межведомственного информационного взаимодействия </w:t>
            </w:r>
          </w:p>
        </w:tc>
        <w:tc>
          <w:tcPr>
            <w:tcW w:w="1624" w:type="dxa"/>
            <w:vAlign w:val="center"/>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Форма (шаблон) межведомственного запроса</w:t>
            </w:r>
          </w:p>
        </w:tc>
        <w:tc>
          <w:tcPr>
            <w:tcW w:w="1624" w:type="dxa"/>
            <w:vAlign w:val="center"/>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Образец заполнения формы межведомственного запроса</w:t>
            </w:r>
          </w:p>
        </w:tc>
      </w:tr>
      <w:tr w:rsidR="008E40B1" w:rsidRPr="00DA3B76" w:rsidTr="00E250E4">
        <w:trPr>
          <w:trHeight w:val="300"/>
        </w:trPr>
        <w:tc>
          <w:tcPr>
            <w:tcW w:w="1624" w:type="dxa"/>
            <w:vAlign w:val="center"/>
          </w:tcPr>
          <w:p w:rsidR="008E40B1" w:rsidRPr="00DA3B76" w:rsidRDefault="008E40B1" w:rsidP="00E250E4">
            <w:pPr>
              <w:suppressAutoHyphens/>
              <w:spacing w:after="0" w:line="240" w:lineRule="auto"/>
              <w:jc w:val="center"/>
              <w:rPr>
                <w:rFonts w:ascii="Times New Roman" w:hAnsi="Times New Roman"/>
                <w:color w:val="000000"/>
                <w:sz w:val="24"/>
                <w:szCs w:val="24"/>
              </w:rPr>
            </w:pPr>
            <w:r w:rsidRPr="00DA3B76">
              <w:rPr>
                <w:rFonts w:ascii="Times New Roman" w:hAnsi="Times New Roman"/>
                <w:color w:val="000000"/>
                <w:sz w:val="24"/>
                <w:szCs w:val="24"/>
              </w:rPr>
              <w:t>1</w:t>
            </w:r>
          </w:p>
        </w:tc>
        <w:tc>
          <w:tcPr>
            <w:tcW w:w="1652" w:type="dxa"/>
            <w:vAlign w:val="center"/>
          </w:tcPr>
          <w:p w:rsidR="008E40B1" w:rsidRPr="00DA3B76" w:rsidRDefault="008E40B1" w:rsidP="00E250E4">
            <w:pPr>
              <w:suppressAutoHyphens/>
              <w:spacing w:after="0" w:line="240" w:lineRule="auto"/>
              <w:jc w:val="center"/>
              <w:rPr>
                <w:rFonts w:ascii="Times New Roman" w:hAnsi="Times New Roman"/>
                <w:color w:val="000000"/>
                <w:sz w:val="24"/>
                <w:szCs w:val="24"/>
              </w:rPr>
            </w:pPr>
            <w:r w:rsidRPr="00DA3B76">
              <w:rPr>
                <w:rFonts w:ascii="Times New Roman" w:hAnsi="Times New Roman"/>
                <w:color w:val="000000"/>
                <w:sz w:val="24"/>
                <w:szCs w:val="24"/>
              </w:rPr>
              <w:t>2</w:t>
            </w:r>
          </w:p>
        </w:tc>
        <w:tc>
          <w:tcPr>
            <w:tcW w:w="1596" w:type="dxa"/>
            <w:vAlign w:val="center"/>
            <w:hideMark/>
          </w:tcPr>
          <w:p w:rsidR="008E40B1" w:rsidRPr="00DA3B76" w:rsidRDefault="008E40B1" w:rsidP="00E250E4">
            <w:pPr>
              <w:suppressAutoHyphens/>
              <w:spacing w:after="0" w:line="240" w:lineRule="auto"/>
              <w:jc w:val="center"/>
              <w:rPr>
                <w:rFonts w:ascii="Times New Roman" w:hAnsi="Times New Roman"/>
                <w:color w:val="000000"/>
                <w:sz w:val="24"/>
                <w:szCs w:val="24"/>
              </w:rPr>
            </w:pPr>
            <w:r w:rsidRPr="00DA3B76">
              <w:rPr>
                <w:rFonts w:ascii="Times New Roman" w:hAnsi="Times New Roman"/>
                <w:color w:val="000000"/>
                <w:sz w:val="24"/>
                <w:szCs w:val="24"/>
              </w:rPr>
              <w:t>3</w:t>
            </w:r>
          </w:p>
        </w:tc>
        <w:tc>
          <w:tcPr>
            <w:tcW w:w="1522" w:type="dxa"/>
            <w:vAlign w:val="center"/>
          </w:tcPr>
          <w:p w:rsidR="008E40B1" w:rsidRPr="00DA3B76" w:rsidRDefault="008E40B1" w:rsidP="00E250E4">
            <w:pPr>
              <w:suppressAutoHyphens/>
              <w:spacing w:after="0" w:line="240" w:lineRule="auto"/>
              <w:jc w:val="center"/>
              <w:rPr>
                <w:rFonts w:ascii="Times New Roman" w:hAnsi="Times New Roman"/>
                <w:color w:val="000000"/>
                <w:sz w:val="24"/>
                <w:szCs w:val="24"/>
              </w:rPr>
            </w:pPr>
            <w:r w:rsidRPr="00DA3B76">
              <w:rPr>
                <w:rFonts w:ascii="Times New Roman" w:hAnsi="Times New Roman"/>
                <w:color w:val="000000"/>
                <w:sz w:val="24"/>
                <w:szCs w:val="24"/>
              </w:rPr>
              <w:t>4</w:t>
            </w:r>
          </w:p>
        </w:tc>
        <w:tc>
          <w:tcPr>
            <w:tcW w:w="1726" w:type="dxa"/>
            <w:noWrap/>
            <w:vAlign w:val="center"/>
            <w:hideMark/>
          </w:tcPr>
          <w:p w:rsidR="008E40B1" w:rsidRPr="00DA3B76" w:rsidRDefault="008E40B1" w:rsidP="00E250E4">
            <w:pPr>
              <w:suppressAutoHyphens/>
              <w:spacing w:after="0" w:line="240" w:lineRule="auto"/>
              <w:jc w:val="center"/>
              <w:rPr>
                <w:rFonts w:ascii="Times New Roman" w:hAnsi="Times New Roman"/>
                <w:color w:val="000000"/>
                <w:sz w:val="24"/>
                <w:szCs w:val="24"/>
              </w:rPr>
            </w:pPr>
            <w:r w:rsidRPr="00DA3B76">
              <w:rPr>
                <w:rFonts w:ascii="Times New Roman" w:hAnsi="Times New Roman"/>
                <w:color w:val="000000"/>
                <w:sz w:val="24"/>
                <w:szCs w:val="24"/>
              </w:rPr>
              <w:t>5</w:t>
            </w:r>
          </w:p>
        </w:tc>
        <w:tc>
          <w:tcPr>
            <w:tcW w:w="1624" w:type="dxa"/>
            <w:noWrap/>
            <w:vAlign w:val="center"/>
            <w:hideMark/>
          </w:tcPr>
          <w:p w:rsidR="008E40B1" w:rsidRPr="00DA3B76" w:rsidRDefault="008E40B1" w:rsidP="00E250E4">
            <w:pPr>
              <w:suppressAutoHyphens/>
              <w:spacing w:after="0" w:line="240" w:lineRule="auto"/>
              <w:jc w:val="center"/>
              <w:rPr>
                <w:rFonts w:ascii="Times New Roman" w:hAnsi="Times New Roman"/>
                <w:color w:val="000000"/>
                <w:sz w:val="24"/>
                <w:szCs w:val="24"/>
              </w:rPr>
            </w:pPr>
            <w:r w:rsidRPr="00DA3B76">
              <w:rPr>
                <w:rFonts w:ascii="Times New Roman" w:hAnsi="Times New Roman"/>
                <w:color w:val="000000"/>
                <w:sz w:val="24"/>
                <w:szCs w:val="24"/>
              </w:rPr>
              <w:t>6</w:t>
            </w:r>
          </w:p>
        </w:tc>
        <w:tc>
          <w:tcPr>
            <w:tcW w:w="1624" w:type="dxa"/>
            <w:noWrap/>
            <w:vAlign w:val="center"/>
            <w:hideMark/>
          </w:tcPr>
          <w:p w:rsidR="008E40B1" w:rsidRPr="00DA3B76" w:rsidRDefault="008E40B1" w:rsidP="00E250E4">
            <w:pPr>
              <w:suppressAutoHyphens/>
              <w:spacing w:after="0" w:line="240" w:lineRule="auto"/>
              <w:jc w:val="center"/>
              <w:rPr>
                <w:rFonts w:ascii="Times New Roman" w:hAnsi="Times New Roman"/>
                <w:color w:val="000000"/>
                <w:sz w:val="24"/>
                <w:szCs w:val="24"/>
              </w:rPr>
            </w:pPr>
            <w:r w:rsidRPr="00DA3B76">
              <w:rPr>
                <w:rFonts w:ascii="Times New Roman" w:hAnsi="Times New Roman"/>
                <w:color w:val="000000"/>
                <w:sz w:val="24"/>
                <w:szCs w:val="24"/>
              </w:rPr>
              <w:t>7</w:t>
            </w:r>
          </w:p>
        </w:tc>
        <w:tc>
          <w:tcPr>
            <w:tcW w:w="1624" w:type="dxa"/>
            <w:vAlign w:val="center"/>
            <w:hideMark/>
          </w:tcPr>
          <w:p w:rsidR="008E40B1" w:rsidRPr="00DA3B76" w:rsidRDefault="008E40B1" w:rsidP="00E250E4">
            <w:pPr>
              <w:suppressAutoHyphens/>
              <w:spacing w:after="0" w:line="240" w:lineRule="auto"/>
              <w:jc w:val="center"/>
              <w:rPr>
                <w:rFonts w:ascii="Times New Roman" w:hAnsi="Times New Roman"/>
                <w:color w:val="000000"/>
                <w:sz w:val="24"/>
                <w:szCs w:val="24"/>
              </w:rPr>
            </w:pPr>
            <w:r w:rsidRPr="00DA3B76">
              <w:rPr>
                <w:rFonts w:ascii="Times New Roman" w:hAnsi="Times New Roman"/>
                <w:color w:val="000000"/>
                <w:sz w:val="24"/>
                <w:szCs w:val="24"/>
              </w:rPr>
              <w:t>8</w:t>
            </w:r>
          </w:p>
        </w:tc>
        <w:tc>
          <w:tcPr>
            <w:tcW w:w="1624" w:type="dxa"/>
            <w:vAlign w:val="center"/>
            <w:hideMark/>
          </w:tcPr>
          <w:p w:rsidR="008E40B1" w:rsidRPr="00DA3B76" w:rsidRDefault="008E40B1" w:rsidP="00E250E4">
            <w:pPr>
              <w:suppressAutoHyphens/>
              <w:spacing w:after="0" w:line="240" w:lineRule="auto"/>
              <w:jc w:val="center"/>
              <w:rPr>
                <w:rFonts w:ascii="Times New Roman" w:hAnsi="Times New Roman"/>
                <w:color w:val="000000"/>
                <w:sz w:val="24"/>
                <w:szCs w:val="24"/>
              </w:rPr>
            </w:pPr>
            <w:r w:rsidRPr="00DA3B76">
              <w:rPr>
                <w:rFonts w:ascii="Times New Roman" w:hAnsi="Times New Roman"/>
                <w:color w:val="000000"/>
                <w:sz w:val="24"/>
                <w:szCs w:val="24"/>
              </w:rPr>
              <w:t>9</w:t>
            </w:r>
          </w:p>
        </w:tc>
      </w:tr>
      <w:tr w:rsidR="008E40B1" w:rsidRPr="00DA3B76" w:rsidTr="00E250E4">
        <w:trPr>
          <w:trHeight w:val="300"/>
        </w:trPr>
        <w:tc>
          <w:tcPr>
            <w:tcW w:w="14616" w:type="dxa"/>
            <w:gridSpan w:val="9"/>
          </w:tcPr>
          <w:p w:rsidR="008E40B1" w:rsidRPr="00DA3B76" w:rsidRDefault="003337C5" w:rsidP="00E250E4">
            <w:pPr>
              <w:suppressAutoHyphens/>
              <w:spacing w:after="0" w:line="240" w:lineRule="auto"/>
              <w:jc w:val="center"/>
              <w:rPr>
                <w:rFonts w:ascii="Times New Roman" w:hAnsi="Times New Roman"/>
                <w:color w:val="000000"/>
                <w:sz w:val="24"/>
                <w:szCs w:val="24"/>
              </w:rPr>
            </w:pPr>
            <w:r w:rsidRPr="00DA3B76">
              <w:rPr>
                <w:rFonts w:ascii="Times New Roman" w:eastAsia="Times New Roman" w:hAnsi="Times New Roman" w:cs="Times New Roman"/>
                <w:color w:val="000000"/>
                <w:sz w:val="24"/>
                <w:szCs w:val="24"/>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
        </w:tc>
      </w:tr>
      <w:tr w:rsidR="008E40B1" w:rsidRPr="00DA3B76" w:rsidTr="00E250E4">
        <w:trPr>
          <w:trHeight w:val="300"/>
        </w:trPr>
        <w:tc>
          <w:tcPr>
            <w:tcW w:w="1624" w:type="dxa"/>
          </w:tcPr>
          <w:p w:rsidR="008E40B1" w:rsidRPr="00DA3B76" w:rsidRDefault="008E40B1" w:rsidP="00E250E4">
            <w:pPr>
              <w:suppressAutoHyphens/>
              <w:spacing w:after="0" w:line="240" w:lineRule="auto"/>
              <w:jc w:val="center"/>
              <w:rPr>
                <w:rFonts w:ascii="Times New Roman" w:hAnsi="Times New Roman"/>
                <w:color w:val="000000"/>
                <w:sz w:val="24"/>
                <w:szCs w:val="24"/>
              </w:rPr>
            </w:pPr>
          </w:p>
        </w:tc>
        <w:tc>
          <w:tcPr>
            <w:tcW w:w="1652" w:type="dxa"/>
          </w:tcPr>
          <w:p w:rsidR="008E40B1" w:rsidRPr="00DA3B76" w:rsidRDefault="008E40B1" w:rsidP="00E250E4">
            <w:pPr>
              <w:spacing w:after="0" w:line="240" w:lineRule="auto"/>
              <w:jc w:val="both"/>
              <w:rPr>
                <w:rFonts w:ascii="Times New Roman" w:hAnsi="Times New Roman"/>
                <w:sz w:val="24"/>
                <w:szCs w:val="24"/>
              </w:rPr>
            </w:pPr>
            <w:r w:rsidRPr="00DA3B76">
              <w:rPr>
                <w:rFonts w:ascii="Times New Roman" w:hAnsi="Times New Roman"/>
                <w:color w:val="000000"/>
                <w:sz w:val="24"/>
                <w:szCs w:val="24"/>
                <w:shd w:val="clear" w:color="auto" w:fill="F9F9F9"/>
              </w:rPr>
              <w:t>Сервис предоставления услуг Росреестра в электронном виде</w:t>
            </w:r>
          </w:p>
        </w:tc>
        <w:tc>
          <w:tcPr>
            <w:tcW w:w="1596" w:type="dxa"/>
            <w:noWrap/>
          </w:tcPr>
          <w:p w:rsidR="008E40B1" w:rsidRPr="00DA3B76" w:rsidRDefault="008E40B1" w:rsidP="00E250E4">
            <w:pPr>
              <w:spacing w:after="0" w:line="240" w:lineRule="auto"/>
              <w:jc w:val="both"/>
              <w:rPr>
                <w:rFonts w:ascii="Times New Roman" w:hAnsi="Times New Roman"/>
                <w:sz w:val="24"/>
                <w:szCs w:val="24"/>
              </w:rPr>
            </w:pPr>
            <w:r w:rsidRPr="00DA3B76">
              <w:rPr>
                <w:rFonts w:ascii="Times New Roman" w:hAnsi="Times New Roman"/>
                <w:sz w:val="24"/>
                <w:szCs w:val="24"/>
              </w:rPr>
              <w:t>Кадастровый паспорт земельного участка</w:t>
            </w:r>
          </w:p>
        </w:tc>
        <w:tc>
          <w:tcPr>
            <w:tcW w:w="1522" w:type="dxa"/>
          </w:tcPr>
          <w:p w:rsidR="008E40B1" w:rsidRPr="00DA3B76" w:rsidRDefault="008E40B1" w:rsidP="003337C5">
            <w:pPr>
              <w:suppressAutoHyphens/>
              <w:spacing w:after="0" w:line="240" w:lineRule="auto"/>
              <w:rPr>
                <w:rFonts w:ascii="Times New Roman" w:hAnsi="Times New Roman"/>
                <w:color w:val="000000"/>
                <w:sz w:val="24"/>
                <w:szCs w:val="24"/>
              </w:rPr>
            </w:pPr>
            <w:r w:rsidRPr="00DA3B76">
              <w:rPr>
                <w:rFonts w:ascii="Times New Roman" w:hAnsi="Times New Roman"/>
                <w:color w:val="000000"/>
                <w:sz w:val="24"/>
                <w:szCs w:val="24"/>
              </w:rPr>
              <w:t>Админи</w:t>
            </w:r>
            <w:r w:rsidR="003337C5" w:rsidRPr="00DA3B76">
              <w:rPr>
                <w:rFonts w:ascii="Times New Roman" w:hAnsi="Times New Roman"/>
                <w:color w:val="000000"/>
                <w:sz w:val="24"/>
                <w:szCs w:val="24"/>
              </w:rPr>
              <w:t xml:space="preserve">страция муниципального района «Чернышевский </w:t>
            </w:r>
            <w:r w:rsidRPr="00DA3B76">
              <w:rPr>
                <w:rFonts w:ascii="Times New Roman" w:hAnsi="Times New Roman"/>
                <w:color w:val="000000"/>
                <w:sz w:val="24"/>
                <w:szCs w:val="24"/>
              </w:rPr>
              <w:t xml:space="preserve"> район»</w:t>
            </w:r>
          </w:p>
        </w:tc>
        <w:tc>
          <w:tcPr>
            <w:tcW w:w="1726" w:type="dxa"/>
            <w:noWrap/>
          </w:tcPr>
          <w:p w:rsidR="008E40B1" w:rsidRPr="00DA3B76" w:rsidRDefault="008E40B1" w:rsidP="00E250E4">
            <w:pPr>
              <w:suppressAutoHyphens/>
              <w:spacing w:after="0" w:line="240" w:lineRule="auto"/>
              <w:rPr>
                <w:rFonts w:ascii="Times New Roman" w:hAnsi="Times New Roman"/>
                <w:color w:val="000000"/>
                <w:sz w:val="24"/>
                <w:szCs w:val="24"/>
              </w:rPr>
            </w:pPr>
            <w:r w:rsidRPr="00DA3B76">
              <w:rPr>
                <w:rFonts w:ascii="Times New Roman" w:hAnsi="Times New Roman"/>
                <w:sz w:val="24"/>
                <w:szCs w:val="24"/>
              </w:rPr>
              <w:t>Управление Федеральной службы государственной регистрации, кадастра и картографии по Забайкальскому краю</w:t>
            </w:r>
          </w:p>
        </w:tc>
        <w:tc>
          <w:tcPr>
            <w:tcW w:w="1624" w:type="dxa"/>
            <w:noWrap/>
          </w:tcPr>
          <w:p w:rsidR="008E40B1" w:rsidRPr="00DA3B76" w:rsidRDefault="00F711B9" w:rsidP="00E250E4">
            <w:pPr>
              <w:suppressAutoHyphens/>
              <w:spacing w:after="0" w:line="240" w:lineRule="auto"/>
              <w:jc w:val="center"/>
              <w:rPr>
                <w:rFonts w:ascii="Times New Roman" w:hAnsi="Times New Roman"/>
                <w:sz w:val="24"/>
                <w:szCs w:val="24"/>
              </w:rPr>
            </w:pPr>
            <w:hyperlink r:id="rId34" w:anchor="!/F/RRTRUslugi/2.44/RSMEV75/SID0003626" w:history="1">
              <w:r w:rsidR="008E40B1" w:rsidRPr="00DA3B76">
                <w:rPr>
                  <w:rFonts w:ascii="Times New Roman" w:hAnsi="Times New Roman"/>
                  <w:sz w:val="24"/>
                  <w:szCs w:val="24"/>
                  <w:bdr w:val="none" w:sz="0" w:space="0" w:color="auto" w:frame="1"/>
                </w:rPr>
                <w:t>SID0003626</w:t>
              </w:r>
            </w:hyperlink>
          </w:p>
        </w:tc>
        <w:tc>
          <w:tcPr>
            <w:tcW w:w="1624" w:type="dxa"/>
            <w:noWrap/>
          </w:tcPr>
          <w:p w:rsidR="008E40B1" w:rsidRPr="00DA3B76" w:rsidRDefault="008E40B1" w:rsidP="00E250E4">
            <w:pPr>
              <w:suppressAutoHyphens/>
              <w:spacing w:after="0" w:line="240" w:lineRule="auto"/>
              <w:rPr>
                <w:rFonts w:ascii="Times New Roman" w:hAnsi="Times New Roman"/>
                <w:color w:val="000000"/>
                <w:sz w:val="24"/>
                <w:szCs w:val="24"/>
              </w:rPr>
            </w:pPr>
            <w:r w:rsidRPr="00DA3B76">
              <w:rPr>
                <w:rFonts w:ascii="Times New Roman" w:hAnsi="Times New Roman"/>
                <w:sz w:val="24"/>
                <w:szCs w:val="24"/>
              </w:rPr>
              <w:t>Максимальный срок – 5 рабочих дней со дня поступления заявления и прилагаемых к нему документов в Администрацию либо в  филиал КГАУ «МФЦ»</w:t>
            </w:r>
          </w:p>
        </w:tc>
        <w:tc>
          <w:tcPr>
            <w:tcW w:w="1624" w:type="dxa"/>
            <w:noWrap/>
          </w:tcPr>
          <w:p w:rsidR="008E40B1" w:rsidRPr="00DA3B76" w:rsidRDefault="008E40B1" w:rsidP="00E250E4">
            <w:pPr>
              <w:suppressAutoHyphens/>
              <w:spacing w:after="0" w:line="240" w:lineRule="auto"/>
              <w:jc w:val="center"/>
              <w:rPr>
                <w:rFonts w:ascii="Times New Roman" w:hAnsi="Times New Roman"/>
                <w:color w:val="000000"/>
                <w:sz w:val="24"/>
                <w:szCs w:val="24"/>
              </w:rPr>
            </w:pPr>
            <w:r w:rsidRPr="00DA3B76">
              <w:rPr>
                <w:rFonts w:ascii="Times New Roman" w:hAnsi="Times New Roman"/>
                <w:color w:val="000000"/>
                <w:sz w:val="24"/>
                <w:szCs w:val="24"/>
              </w:rPr>
              <w:t>-</w:t>
            </w:r>
          </w:p>
        </w:tc>
        <w:tc>
          <w:tcPr>
            <w:tcW w:w="1624" w:type="dxa"/>
            <w:noWrap/>
          </w:tcPr>
          <w:p w:rsidR="008E40B1" w:rsidRPr="00DA3B76" w:rsidRDefault="008E40B1" w:rsidP="00E250E4">
            <w:pPr>
              <w:suppressAutoHyphens/>
              <w:spacing w:after="0" w:line="240" w:lineRule="auto"/>
              <w:jc w:val="center"/>
              <w:rPr>
                <w:rFonts w:ascii="Times New Roman" w:hAnsi="Times New Roman"/>
                <w:color w:val="000000"/>
                <w:sz w:val="24"/>
                <w:szCs w:val="24"/>
              </w:rPr>
            </w:pPr>
            <w:r w:rsidRPr="00DA3B76">
              <w:rPr>
                <w:rFonts w:ascii="Times New Roman" w:hAnsi="Times New Roman"/>
                <w:color w:val="000000"/>
                <w:sz w:val="24"/>
                <w:szCs w:val="24"/>
              </w:rPr>
              <w:t>-</w:t>
            </w:r>
          </w:p>
        </w:tc>
      </w:tr>
      <w:tr w:rsidR="008E40B1" w:rsidRPr="00DA3B76" w:rsidTr="00E250E4">
        <w:trPr>
          <w:trHeight w:val="300"/>
        </w:trPr>
        <w:tc>
          <w:tcPr>
            <w:tcW w:w="1624" w:type="dxa"/>
          </w:tcPr>
          <w:p w:rsidR="008E40B1" w:rsidRPr="00DA3B76" w:rsidRDefault="008E40B1" w:rsidP="00E250E4">
            <w:pPr>
              <w:suppressAutoHyphens/>
              <w:spacing w:after="0" w:line="240" w:lineRule="auto"/>
              <w:jc w:val="center"/>
              <w:rPr>
                <w:rFonts w:ascii="Times New Roman" w:hAnsi="Times New Roman"/>
                <w:color w:val="000000"/>
                <w:sz w:val="24"/>
                <w:szCs w:val="24"/>
              </w:rPr>
            </w:pPr>
          </w:p>
        </w:tc>
        <w:tc>
          <w:tcPr>
            <w:tcW w:w="1652" w:type="dxa"/>
          </w:tcPr>
          <w:p w:rsidR="008E40B1" w:rsidRPr="00DA3B76" w:rsidRDefault="008E40B1" w:rsidP="00E250E4">
            <w:pPr>
              <w:spacing w:after="0" w:line="240" w:lineRule="auto"/>
              <w:jc w:val="both"/>
              <w:rPr>
                <w:rFonts w:ascii="Times New Roman" w:hAnsi="Times New Roman"/>
                <w:sz w:val="24"/>
                <w:szCs w:val="24"/>
              </w:rPr>
            </w:pPr>
            <w:r w:rsidRPr="00DA3B76">
              <w:rPr>
                <w:rFonts w:ascii="Times New Roman" w:hAnsi="Times New Roman"/>
                <w:color w:val="000000"/>
                <w:sz w:val="24"/>
                <w:szCs w:val="24"/>
                <w:shd w:val="clear" w:color="auto" w:fill="F9F9F9"/>
              </w:rPr>
              <w:t>Сервис предоставлен</w:t>
            </w:r>
            <w:r w:rsidRPr="00DA3B76">
              <w:rPr>
                <w:rFonts w:ascii="Times New Roman" w:hAnsi="Times New Roman"/>
                <w:color w:val="000000"/>
                <w:sz w:val="24"/>
                <w:szCs w:val="24"/>
                <w:shd w:val="clear" w:color="auto" w:fill="F9F9F9"/>
              </w:rPr>
              <w:lastRenderedPageBreak/>
              <w:t>ия услуг Росреестра в электронном виде</w:t>
            </w:r>
          </w:p>
        </w:tc>
        <w:tc>
          <w:tcPr>
            <w:tcW w:w="1596" w:type="dxa"/>
            <w:noWrap/>
          </w:tcPr>
          <w:p w:rsidR="008E40B1" w:rsidRPr="00DA3B76" w:rsidRDefault="008E40B1" w:rsidP="00E250E4">
            <w:pPr>
              <w:spacing w:after="0" w:line="240" w:lineRule="auto"/>
              <w:jc w:val="both"/>
              <w:rPr>
                <w:rFonts w:ascii="Times New Roman" w:hAnsi="Times New Roman"/>
                <w:sz w:val="24"/>
                <w:szCs w:val="24"/>
              </w:rPr>
            </w:pPr>
            <w:r w:rsidRPr="00DA3B76">
              <w:rPr>
                <w:rFonts w:ascii="Times New Roman" w:hAnsi="Times New Roman"/>
                <w:sz w:val="24"/>
                <w:szCs w:val="24"/>
              </w:rPr>
              <w:lastRenderedPageBreak/>
              <w:t xml:space="preserve">Выписка из ЕГРП на </w:t>
            </w:r>
            <w:r w:rsidRPr="00DA3B76">
              <w:rPr>
                <w:rFonts w:ascii="Times New Roman" w:hAnsi="Times New Roman"/>
                <w:sz w:val="24"/>
                <w:szCs w:val="24"/>
              </w:rPr>
              <w:lastRenderedPageBreak/>
              <w:t>объект недвижимости</w:t>
            </w:r>
          </w:p>
        </w:tc>
        <w:tc>
          <w:tcPr>
            <w:tcW w:w="1522" w:type="dxa"/>
          </w:tcPr>
          <w:p w:rsidR="008E40B1" w:rsidRPr="00DA3B76" w:rsidRDefault="008E40B1" w:rsidP="003337C5">
            <w:pPr>
              <w:suppressAutoHyphens/>
              <w:spacing w:after="0" w:line="240" w:lineRule="auto"/>
              <w:rPr>
                <w:rFonts w:ascii="Times New Roman" w:hAnsi="Times New Roman"/>
                <w:color w:val="000000"/>
                <w:sz w:val="24"/>
                <w:szCs w:val="24"/>
              </w:rPr>
            </w:pPr>
            <w:r w:rsidRPr="00DA3B76">
              <w:rPr>
                <w:rFonts w:ascii="Times New Roman" w:hAnsi="Times New Roman"/>
                <w:color w:val="000000"/>
                <w:sz w:val="24"/>
                <w:szCs w:val="24"/>
              </w:rPr>
              <w:lastRenderedPageBreak/>
              <w:t xml:space="preserve">Администрация </w:t>
            </w:r>
            <w:r w:rsidRPr="00DA3B76">
              <w:rPr>
                <w:rFonts w:ascii="Times New Roman" w:hAnsi="Times New Roman"/>
                <w:color w:val="000000"/>
                <w:sz w:val="24"/>
                <w:szCs w:val="24"/>
              </w:rPr>
              <w:lastRenderedPageBreak/>
              <w:t>муниципального района «</w:t>
            </w:r>
            <w:r w:rsidR="003337C5" w:rsidRPr="00DA3B76">
              <w:rPr>
                <w:rFonts w:ascii="Times New Roman" w:hAnsi="Times New Roman"/>
                <w:color w:val="000000"/>
                <w:sz w:val="24"/>
                <w:szCs w:val="24"/>
              </w:rPr>
              <w:t xml:space="preserve">Чернышевский </w:t>
            </w:r>
            <w:r w:rsidRPr="00DA3B76">
              <w:rPr>
                <w:rFonts w:ascii="Times New Roman" w:hAnsi="Times New Roman"/>
                <w:color w:val="000000"/>
                <w:sz w:val="24"/>
                <w:szCs w:val="24"/>
              </w:rPr>
              <w:t>район»</w:t>
            </w:r>
          </w:p>
        </w:tc>
        <w:tc>
          <w:tcPr>
            <w:tcW w:w="1726" w:type="dxa"/>
            <w:noWrap/>
          </w:tcPr>
          <w:p w:rsidR="008E40B1" w:rsidRPr="00DA3B76" w:rsidRDefault="008E40B1" w:rsidP="00E250E4">
            <w:pPr>
              <w:suppressAutoHyphens/>
              <w:spacing w:after="0" w:line="240" w:lineRule="auto"/>
              <w:rPr>
                <w:rFonts w:ascii="Times New Roman" w:hAnsi="Times New Roman"/>
                <w:color w:val="000000"/>
                <w:sz w:val="24"/>
                <w:szCs w:val="24"/>
              </w:rPr>
            </w:pPr>
            <w:r w:rsidRPr="00DA3B76">
              <w:rPr>
                <w:rFonts w:ascii="Times New Roman" w:hAnsi="Times New Roman"/>
                <w:sz w:val="24"/>
                <w:szCs w:val="24"/>
              </w:rPr>
              <w:lastRenderedPageBreak/>
              <w:t xml:space="preserve">Управление Федеральной </w:t>
            </w:r>
            <w:r w:rsidRPr="00DA3B76">
              <w:rPr>
                <w:rFonts w:ascii="Times New Roman" w:hAnsi="Times New Roman"/>
                <w:sz w:val="24"/>
                <w:szCs w:val="24"/>
              </w:rPr>
              <w:lastRenderedPageBreak/>
              <w:t>службы государственной регистрации, кадастра и картографии по Забайкальскому краю</w:t>
            </w:r>
          </w:p>
        </w:tc>
        <w:tc>
          <w:tcPr>
            <w:tcW w:w="1624" w:type="dxa"/>
            <w:noWrap/>
          </w:tcPr>
          <w:p w:rsidR="008E40B1" w:rsidRPr="00DA3B76" w:rsidRDefault="00F711B9" w:rsidP="00E250E4">
            <w:pPr>
              <w:suppressAutoHyphens/>
              <w:spacing w:after="0" w:line="240" w:lineRule="auto"/>
              <w:jc w:val="center"/>
              <w:rPr>
                <w:rFonts w:ascii="Times New Roman" w:hAnsi="Times New Roman"/>
                <w:color w:val="000000"/>
                <w:sz w:val="24"/>
                <w:szCs w:val="24"/>
              </w:rPr>
            </w:pPr>
            <w:hyperlink r:id="rId35" w:anchor="!/F/RRTRUslugi/2.44/RSMEV75/SID0003626" w:history="1">
              <w:r w:rsidR="008E40B1" w:rsidRPr="00DA3B76">
                <w:rPr>
                  <w:rFonts w:ascii="Times New Roman" w:hAnsi="Times New Roman"/>
                  <w:sz w:val="24"/>
                  <w:szCs w:val="24"/>
                  <w:bdr w:val="none" w:sz="0" w:space="0" w:color="auto" w:frame="1"/>
                </w:rPr>
                <w:t>SID0003626</w:t>
              </w:r>
            </w:hyperlink>
          </w:p>
        </w:tc>
        <w:tc>
          <w:tcPr>
            <w:tcW w:w="1624" w:type="dxa"/>
            <w:noWrap/>
          </w:tcPr>
          <w:p w:rsidR="008E40B1" w:rsidRPr="00DA3B76" w:rsidRDefault="008E40B1" w:rsidP="00E250E4">
            <w:pPr>
              <w:suppressAutoHyphens/>
              <w:spacing w:after="0" w:line="240" w:lineRule="auto"/>
              <w:rPr>
                <w:rFonts w:ascii="Times New Roman" w:hAnsi="Times New Roman"/>
                <w:color w:val="000000"/>
                <w:sz w:val="24"/>
                <w:szCs w:val="24"/>
              </w:rPr>
            </w:pPr>
            <w:r w:rsidRPr="00DA3B76">
              <w:rPr>
                <w:rFonts w:ascii="Times New Roman" w:hAnsi="Times New Roman"/>
                <w:sz w:val="24"/>
                <w:szCs w:val="24"/>
              </w:rPr>
              <w:t xml:space="preserve">Максимальный срок – </w:t>
            </w:r>
            <w:r w:rsidRPr="00DA3B76">
              <w:rPr>
                <w:rFonts w:ascii="Times New Roman" w:hAnsi="Times New Roman"/>
                <w:sz w:val="24"/>
                <w:szCs w:val="24"/>
              </w:rPr>
              <w:lastRenderedPageBreak/>
              <w:t>5 рабочих дней со дня поступления заявления и прилагаемых к нему документов в Администрацию либо в  филиал КГАУ «МФЦ»</w:t>
            </w:r>
          </w:p>
        </w:tc>
        <w:tc>
          <w:tcPr>
            <w:tcW w:w="1624" w:type="dxa"/>
            <w:noWrap/>
          </w:tcPr>
          <w:p w:rsidR="008E40B1" w:rsidRPr="00DA3B76" w:rsidRDefault="008E40B1" w:rsidP="00E250E4">
            <w:pPr>
              <w:suppressAutoHyphens/>
              <w:spacing w:after="0" w:line="240" w:lineRule="auto"/>
              <w:jc w:val="center"/>
              <w:rPr>
                <w:rFonts w:ascii="Times New Roman" w:hAnsi="Times New Roman"/>
                <w:color w:val="000000"/>
                <w:sz w:val="24"/>
                <w:szCs w:val="24"/>
              </w:rPr>
            </w:pPr>
            <w:r w:rsidRPr="00DA3B76">
              <w:rPr>
                <w:rFonts w:ascii="Times New Roman" w:hAnsi="Times New Roman"/>
                <w:color w:val="000000"/>
                <w:sz w:val="24"/>
                <w:szCs w:val="24"/>
              </w:rPr>
              <w:lastRenderedPageBreak/>
              <w:t>-</w:t>
            </w:r>
          </w:p>
        </w:tc>
        <w:tc>
          <w:tcPr>
            <w:tcW w:w="1624" w:type="dxa"/>
            <w:noWrap/>
          </w:tcPr>
          <w:p w:rsidR="008E40B1" w:rsidRPr="00DA3B76" w:rsidRDefault="008E40B1" w:rsidP="00E250E4">
            <w:pPr>
              <w:suppressAutoHyphens/>
              <w:spacing w:after="0" w:line="240" w:lineRule="auto"/>
              <w:jc w:val="center"/>
              <w:rPr>
                <w:rFonts w:ascii="Times New Roman" w:hAnsi="Times New Roman"/>
                <w:color w:val="000000"/>
                <w:sz w:val="24"/>
                <w:szCs w:val="24"/>
              </w:rPr>
            </w:pPr>
            <w:r w:rsidRPr="00DA3B76">
              <w:rPr>
                <w:rFonts w:ascii="Times New Roman" w:hAnsi="Times New Roman"/>
                <w:color w:val="000000"/>
                <w:sz w:val="24"/>
                <w:szCs w:val="24"/>
              </w:rPr>
              <w:t>-</w:t>
            </w:r>
          </w:p>
        </w:tc>
      </w:tr>
      <w:tr w:rsidR="008E40B1" w:rsidRPr="00DA3B76" w:rsidTr="00E250E4">
        <w:trPr>
          <w:trHeight w:val="300"/>
        </w:trPr>
        <w:tc>
          <w:tcPr>
            <w:tcW w:w="1624" w:type="dxa"/>
          </w:tcPr>
          <w:p w:rsidR="008E40B1" w:rsidRPr="00DA3B76" w:rsidRDefault="008E40B1" w:rsidP="00E250E4">
            <w:pPr>
              <w:suppressAutoHyphens/>
              <w:spacing w:after="0" w:line="240" w:lineRule="auto"/>
              <w:jc w:val="center"/>
              <w:rPr>
                <w:rFonts w:ascii="Times New Roman" w:hAnsi="Times New Roman"/>
                <w:color w:val="000000"/>
                <w:sz w:val="24"/>
                <w:szCs w:val="24"/>
              </w:rPr>
            </w:pPr>
          </w:p>
        </w:tc>
        <w:tc>
          <w:tcPr>
            <w:tcW w:w="1652" w:type="dxa"/>
          </w:tcPr>
          <w:p w:rsidR="008E40B1" w:rsidRPr="00DA3B76" w:rsidRDefault="008E40B1" w:rsidP="00E250E4">
            <w:pPr>
              <w:suppressAutoHyphens/>
              <w:spacing w:line="240" w:lineRule="auto"/>
              <w:rPr>
                <w:rFonts w:ascii="Times New Roman" w:hAnsi="Times New Roman"/>
                <w:sz w:val="24"/>
                <w:szCs w:val="24"/>
              </w:rPr>
            </w:pPr>
            <w:r w:rsidRPr="00DA3B76">
              <w:rPr>
                <w:rFonts w:ascii="Times New Roman" w:hAnsi="Times New Roman"/>
                <w:color w:val="000000"/>
                <w:sz w:val="24"/>
                <w:szCs w:val="24"/>
                <w:shd w:val="clear" w:color="auto" w:fill="F1F6FA"/>
              </w:rPr>
              <w:t>Общедоступные сведения/выписка из ЕГРЮЛ/ЕГРИП</w:t>
            </w:r>
          </w:p>
        </w:tc>
        <w:tc>
          <w:tcPr>
            <w:tcW w:w="1596" w:type="dxa"/>
            <w:noWrap/>
          </w:tcPr>
          <w:p w:rsidR="008E40B1" w:rsidRPr="00DA3B76" w:rsidRDefault="008E40B1" w:rsidP="00E250E4">
            <w:pPr>
              <w:suppressAutoHyphens/>
              <w:spacing w:line="240" w:lineRule="auto"/>
              <w:rPr>
                <w:rFonts w:ascii="Times New Roman" w:hAnsi="Times New Roman"/>
                <w:sz w:val="24"/>
                <w:szCs w:val="24"/>
              </w:rPr>
            </w:pPr>
            <w:r w:rsidRPr="00DA3B76">
              <w:rPr>
                <w:rFonts w:ascii="Times New Roman" w:hAnsi="Times New Roman"/>
                <w:sz w:val="24"/>
                <w:szCs w:val="24"/>
              </w:rPr>
              <w:t>Выписка из ЕГРЮЛ или ЕГРИП</w:t>
            </w:r>
          </w:p>
        </w:tc>
        <w:tc>
          <w:tcPr>
            <w:tcW w:w="1522" w:type="dxa"/>
          </w:tcPr>
          <w:p w:rsidR="008E40B1" w:rsidRPr="00DA3B76" w:rsidRDefault="008E40B1" w:rsidP="003337C5">
            <w:pPr>
              <w:suppressAutoHyphens/>
              <w:spacing w:after="0" w:line="240" w:lineRule="auto"/>
              <w:rPr>
                <w:rFonts w:ascii="Times New Roman" w:hAnsi="Times New Roman"/>
                <w:color w:val="000000"/>
                <w:sz w:val="24"/>
                <w:szCs w:val="24"/>
              </w:rPr>
            </w:pPr>
            <w:r w:rsidRPr="00DA3B76">
              <w:rPr>
                <w:rFonts w:ascii="Times New Roman" w:hAnsi="Times New Roman"/>
                <w:color w:val="000000"/>
                <w:sz w:val="24"/>
                <w:szCs w:val="24"/>
              </w:rPr>
              <w:t>Администрация муниципального района «</w:t>
            </w:r>
            <w:r w:rsidR="003337C5" w:rsidRPr="00DA3B76">
              <w:rPr>
                <w:rFonts w:ascii="Times New Roman" w:hAnsi="Times New Roman"/>
                <w:color w:val="000000"/>
                <w:sz w:val="24"/>
                <w:szCs w:val="24"/>
              </w:rPr>
              <w:t xml:space="preserve">Чернышевский </w:t>
            </w:r>
            <w:r w:rsidRPr="00DA3B76">
              <w:rPr>
                <w:rFonts w:ascii="Times New Roman" w:hAnsi="Times New Roman"/>
                <w:color w:val="000000"/>
                <w:sz w:val="24"/>
                <w:szCs w:val="24"/>
              </w:rPr>
              <w:t>район»</w:t>
            </w:r>
          </w:p>
        </w:tc>
        <w:tc>
          <w:tcPr>
            <w:tcW w:w="1726" w:type="dxa"/>
            <w:noWrap/>
          </w:tcPr>
          <w:p w:rsidR="008E40B1" w:rsidRPr="00DA3B76" w:rsidRDefault="008E40B1" w:rsidP="00E250E4">
            <w:pPr>
              <w:suppressAutoHyphens/>
              <w:spacing w:after="0" w:line="240" w:lineRule="auto"/>
              <w:jc w:val="center"/>
              <w:rPr>
                <w:rFonts w:ascii="Times New Roman" w:hAnsi="Times New Roman"/>
                <w:color w:val="000000"/>
                <w:sz w:val="24"/>
                <w:szCs w:val="24"/>
              </w:rPr>
            </w:pPr>
            <w:r w:rsidRPr="00DA3B76">
              <w:rPr>
                <w:rFonts w:ascii="Times New Roman" w:hAnsi="Times New Roman"/>
                <w:sz w:val="24"/>
                <w:szCs w:val="24"/>
              </w:rPr>
              <w:t>ФНС</w:t>
            </w:r>
          </w:p>
        </w:tc>
        <w:tc>
          <w:tcPr>
            <w:tcW w:w="1624" w:type="dxa"/>
            <w:noWrap/>
          </w:tcPr>
          <w:p w:rsidR="008E40B1" w:rsidRPr="00DA3B76" w:rsidRDefault="00F711B9" w:rsidP="00E250E4">
            <w:pPr>
              <w:suppressAutoHyphens/>
              <w:spacing w:after="0" w:line="240" w:lineRule="auto"/>
              <w:jc w:val="center"/>
              <w:rPr>
                <w:rFonts w:ascii="Times New Roman" w:hAnsi="Times New Roman"/>
                <w:sz w:val="24"/>
                <w:szCs w:val="24"/>
              </w:rPr>
            </w:pPr>
            <w:hyperlink r:id="rId36" w:anchor="!/F/2713Obschedostupnyesvedeni/1.00/RSMEV75/SID0003397" w:history="1">
              <w:r w:rsidR="008E40B1" w:rsidRPr="00DA3B76">
                <w:rPr>
                  <w:rFonts w:ascii="Times New Roman" w:hAnsi="Times New Roman"/>
                  <w:sz w:val="24"/>
                  <w:szCs w:val="24"/>
                  <w:bdr w:val="none" w:sz="0" w:space="0" w:color="auto" w:frame="1"/>
                  <w:shd w:val="clear" w:color="auto" w:fill="F1F6FA"/>
                </w:rPr>
                <w:t>SID0003397</w:t>
              </w:r>
            </w:hyperlink>
          </w:p>
        </w:tc>
        <w:tc>
          <w:tcPr>
            <w:tcW w:w="1624" w:type="dxa"/>
            <w:noWrap/>
          </w:tcPr>
          <w:p w:rsidR="008E40B1" w:rsidRPr="00DA3B76" w:rsidRDefault="008E40B1" w:rsidP="00E250E4">
            <w:pPr>
              <w:suppressAutoHyphens/>
              <w:spacing w:after="0" w:line="240" w:lineRule="auto"/>
              <w:rPr>
                <w:rFonts w:ascii="Times New Roman" w:hAnsi="Times New Roman"/>
                <w:color w:val="000000"/>
                <w:sz w:val="24"/>
                <w:szCs w:val="24"/>
              </w:rPr>
            </w:pPr>
            <w:r w:rsidRPr="00DA3B76">
              <w:rPr>
                <w:rFonts w:ascii="Times New Roman" w:hAnsi="Times New Roman"/>
                <w:sz w:val="24"/>
                <w:szCs w:val="24"/>
              </w:rPr>
              <w:t>Максимальный срок – 5 рабочих дней со дня поступления заявления и прилагаемых к нему документов в Администрацию либо в  филиал КГАУ «МФЦ»</w:t>
            </w:r>
          </w:p>
        </w:tc>
        <w:tc>
          <w:tcPr>
            <w:tcW w:w="1624" w:type="dxa"/>
            <w:noWrap/>
          </w:tcPr>
          <w:p w:rsidR="008E40B1" w:rsidRPr="00DA3B76" w:rsidRDefault="008E40B1" w:rsidP="00E250E4">
            <w:pPr>
              <w:suppressAutoHyphens/>
              <w:spacing w:after="0" w:line="240" w:lineRule="auto"/>
              <w:jc w:val="center"/>
              <w:rPr>
                <w:rFonts w:ascii="Times New Roman" w:hAnsi="Times New Roman"/>
                <w:color w:val="000000"/>
                <w:sz w:val="24"/>
                <w:szCs w:val="24"/>
              </w:rPr>
            </w:pPr>
            <w:r w:rsidRPr="00DA3B76">
              <w:rPr>
                <w:rFonts w:ascii="Times New Roman" w:hAnsi="Times New Roman"/>
                <w:color w:val="000000"/>
                <w:sz w:val="24"/>
                <w:szCs w:val="24"/>
              </w:rPr>
              <w:t>-</w:t>
            </w:r>
          </w:p>
        </w:tc>
        <w:tc>
          <w:tcPr>
            <w:tcW w:w="1624" w:type="dxa"/>
            <w:noWrap/>
          </w:tcPr>
          <w:p w:rsidR="008E40B1" w:rsidRPr="00DA3B76" w:rsidRDefault="008E40B1" w:rsidP="00E250E4">
            <w:pPr>
              <w:suppressAutoHyphens/>
              <w:spacing w:after="0" w:line="240" w:lineRule="auto"/>
              <w:jc w:val="center"/>
              <w:rPr>
                <w:rFonts w:ascii="Times New Roman" w:hAnsi="Times New Roman"/>
                <w:color w:val="000000"/>
                <w:sz w:val="24"/>
                <w:szCs w:val="24"/>
              </w:rPr>
            </w:pPr>
            <w:r w:rsidRPr="00DA3B76">
              <w:rPr>
                <w:rFonts w:ascii="Times New Roman" w:hAnsi="Times New Roman"/>
                <w:color w:val="000000"/>
                <w:sz w:val="24"/>
                <w:szCs w:val="24"/>
              </w:rPr>
              <w:t>-</w:t>
            </w:r>
          </w:p>
        </w:tc>
      </w:tr>
    </w:tbl>
    <w:p w:rsidR="008E40B1" w:rsidRPr="00DA3B76" w:rsidRDefault="008E40B1" w:rsidP="008E40B1">
      <w:pPr>
        <w:suppressAutoHyphens/>
        <w:rPr>
          <w:rFonts w:ascii="Times New Roman" w:hAnsi="Times New Roman"/>
          <w:b/>
          <w:color w:val="000000"/>
          <w:sz w:val="24"/>
          <w:szCs w:val="24"/>
        </w:rPr>
      </w:pPr>
    </w:p>
    <w:p w:rsidR="00F629DD" w:rsidRPr="00DA3B76" w:rsidRDefault="00F629DD" w:rsidP="008E40B1">
      <w:pPr>
        <w:suppressAutoHyphens/>
        <w:rPr>
          <w:rFonts w:ascii="Times New Roman" w:hAnsi="Times New Roman"/>
          <w:b/>
          <w:color w:val="000000"/>
          <w:sz w:val="24"/>
          <w:szCs w:val="24"/>
        </w:rPr>
      </w:pPr>
    </w:p>
    <w:p w:rsidR="00F629DD" w:rsidRPr="00DA3B76" w:rsidRDefault="00F629DD" w:rsidP="008E40B1">
      <w:pPr>
        <w:suppressAutoHyphens/>
        <w:rPr>
          <w:rFonts w:ascii="Times New Roman" w:hAnsi="Times New Roman"/>
          <w:b/>
          <w:color w:val="000000"/>
          <w:sz w:val="24"/>
          <w:szCs w:val="24"/>
        </w:rPr>
      </w:pPr>
    </w:p>
    <w:p w:rsidR="00F629DD" w:rsidRPr="00DA3B76" w:rsidRDefault="00F629DD" w:rsidP="008E40B1">
      <w:pPr>
        <w:suppressAutoHyphens/>
        <w:rPr>
          <w:rFonts w:ascii="Times New Roman" w:hAnsi="Times New Roman"/>
          <w:b/>
          <w:color w:val="000000"/>
          <w:sz w:val="24"/>
          <w:szCs w:val="24"/>
        </w:rPr>
      </w:pPr>
    </w:p>
    <w:p w:rsidR="008E40B1" w:rsidRPr="00DA3B76" w:rsidRDefault="008E40B1" w:rsidP="008E40B1">
      <w:pPr>
        <w:suppressAutoHyphens/>
        <w:rPr>
          <w:rFonts w:ascii="Times New Roman" w:hAnsi="Times New Roman"/>
          <w:b/>
          <w:color w:val="000000"/>
          <w:sz w:val="24"/>
          <w:szCs w:val="24"/>
        </w:rPr>
      </w:pPr>
      <w:r w:rsidRPr="00DA3B76">
        <w:rPr>
          <w:rFonts w:ascii="Times New Roman" w:hAnsi="Times New Roman"/>
          <w:b/>
          <w:color w:val="000000"/>
          <w:sz w:val="24"/>
          <w:szCs w:val="24"/>
        </w:rPr>
        <w:t>Раздел 6. Результат «подуслуги»</w:t>
      </w:r>
    </w:p>
    <w:tbl>
      <w:tblPr>
        <w:tblW w:w="15041" w:type="dxa"/>
        <w:tblInd w:w="93" w:type="dxa"/>
        <w:tblLayout w:type="fixed"/>
        <w:tblLook w:val="04A0"/>
      </w:tblPr>
      <w:tblGrid>
        <w:gridCol w:w="724"/>
        <w:gridCol w:w="2835"/>
        <w:gridCol w:w="1418"/>
        <w:gridCol w:w="1984"/>
        <w:gridCol w:w="2268"/>
        <w:gridCol w:w="1276"/>
        <w:gridCol w:w="236"/>
        <w:gridCol w:w="236"/>
        <w:gridCol w:w="32"/>
        <w:gridCol w:w="2331"/>
        <w:gridCol w:w="850"/>
        <w:gridCol w:w="142"/>
        <w:gridCol w:w="709"/>
      </w:tblGrid>
      <w:tr w:rsidR="008E40B1" w:rsidRPr="00DA3B76" w:rsidTr="00E250E4">
        <w:trPr>
          <w:trHeight w:val="1507"/>
        </w:trPr>
        <w:tc>
          <w:tcPr>
            <w:tcW w:w="724" w:type="dxa"/>
            <w:vMerge w:val="restart"/>
            <w:tcBorders>
              <w:top w:val="single" w:sz="4" w:space="0" w:color="auto"/>
              <w:left w:val="single" w:sz="4" w:space="0" w:color="auto"/>
              <w:right w:val="single" w:sz="4" w:space="0" w:color="auto"/>
            </w:tcBorders>
            <w:vAlign w:val="center"/>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lastRenderedPageBreak/>
              <w:t>№</w:t>
            </w:r>
          </w:p>
        </w:tc>
        <w:tc>
          <w:tcPr>
            <w:tcW w:w="2835" w:type="dxa"/>
            <w:vMerge w:val="restart"/>
            <w:tcBorders>
              <w:top w:val="single" w:sz="4" w:space="0" w:color="auto"/>
              <w:left w:val="nil"/>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Документ/документы, являющиеся результатом «подуслуги»</w:t>
            </w:r>
          </w:p>
        </w:tc>
        <w:tc>
          <w:tcPr>
            <w:tcW w:w="1418" w:type="dxa"/>
            <w:vMerge w:val="restart"/>
            <w:tcBorders>
              <w:top w:val="single" w:sz="4" w:space="0" w:color="auto"/>
              <w:left w:val="nil"/>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Требования к документу/документам, являющимся результатом «подуслуги»</w:t>
            </w:r>
          </w:p>
        </w:tc>
        <w:tc>
          <w:tcPr>
            <w:tcW w:w="1984" w:type="dxa"/>
            <w:vMerge w:val="restart"/>
            <w:tcBorders>
              <w:top w:val="single" w:sz="4" w:space="0" w:color="auto"/>
              <w:left w:val="nil"/>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Характеристика результата (положительный/отрицательный)</w:t>
            </w:r>
          </w:p>
        </w:tc>
        <w:tc>
          <w:tcPr>
            <w:tcW w:w="2268" w:type="dxa"/>
            <w:vMerge w:val="restart"/>
            <w:tcBorders>
              <w:top w:val="single" w:sz="4" w:space="0" w:color="auto"/>
              <w:left w:val="nil"/>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 xml:space="preserve">Форма документа/документов, являющимся результатом «подуслуги» </w:t>
            </w:r>
          </w:p>
        </w:tc>
        <w:tc>
          <w:tcPr>
            <w:tcW w:w="1748" w:type="dxa"/>
            <w:gridSpan w:val="3"/>
            <w:vMerge w:val="restart"/>
            <w:tcBorders>
              <w:top w:val="single" w:sz="4" w:space="0" w:color="auto"/>
              <w:left w:val="nil"/>
              <w:right w:val="single" w:sz="4" w:space="0" w:color="auto"/>
            </w:tcBorders>
            <w:vAlign w:val="center"/>
          </w:tcPr>
          <w:p w:rsidR="008E40B1" w:rsidRPr="00DA3B76" w:rsidRDefault="008E40B1" w:rsidP="00E250E4">
            <w:pPr>
              <w:suppressAutoHyphens/>
              <w:spacing w:after="0" w:line="240" w:lineRule="auto"/>
              <w:ind w:right="52"/>
              <w:jc w:val="center"/>
              <w:rPr>
                <w:rFonts w:ascii="Times New Roman" w:hAnsi="Times New Roman"/>
                <w:b/>
                <w:bCs/>
                <w:color w:val="000000"/>
                <w:sz w:val="24"/>
                <w:szCs w:val="24"/>
              </w:rPr>
            </w:pPr>
            <w:r w:rsidRPr="00DA3B76">
              <w:rPr>
                <w:rFonts w:ascii="Times New Roman" w:hAnsi="Times New Roman"/>
                <w:b/>
                <w:bCs/>
                <w:color w:val="000000"/>
                <w:sz w:val="24"/>
                <w:szCs w:val="24"/>
              </w:rPr>
              <w:t>Образец документа/документов, являющихся результатом «подуслуги»</w:t>
            </w:r>
          </w:p>
          <w:p w:rsidR="008E40B1" w:rsidRPr="00DA3B76" w:rsidRDefault="008E40B1" w:rsidP="00E250E4">
            <w:pPr>
              <w:suppressAutoHyphens/>
              <w:spacing w:after="0" w:line="240" w:lineRule="auto"/>
              <w:jc w:val="center"/>
              <w:rPr>
                <w:rFonts w:ascii="Times New Roman" w:hAnsi="Times New Roman"/>
                <w:b/>
                <w:bCs/>
                <w:sz w:val="24"/>
                <w:szCs w:val="24"/>
              </w:rPr>
            </w:pPr>
          </w:p>
          <w:p w:rsidR="008E40B1" w:rsidRPr="00DA3B76" w:rsidRDefault="008E40B1" w:rsidP="00E250E4">
            <w:pPr>
              <w:suppressAutoHyphens/>
              <w:spacing w:after="0" w:line="240" w:lineRule="auto"/>
              <w:jc w:val="center"/>
              <w:rPr>
                <w:rFonts w:ascii="Times New Roman" w:hAnsi="Times New Roman"/>
                <w:b/>
                <w:bCs/>
                <w:sz w:val="24"/>
                <w:szCs w:val="24"/>
              </w:rPr>
            </w:pPr>
          </w:p>
          <w:p w:rsidR="008E40B1" w:rsidRPr="00DA3B76" w:rsidRDefault="008E40B1" w:rsidP="00E250E4">
            <w:pPr>
              <w:suppressAutoHyphens/>
              <w:spacing w:after="0" w:line="240" w:lineRule="auto"/>
              <w:jc w:val="center"/>
              <w:rPr>
                <w:rFonts w:ascii="Times New Roman" w:hAnsi="Times New Roman"/>
                <w:b/>
                <w:bCs/>
                <w:sz w:val="24"/>
                <w:szCs w:val="24"/>
              </w:rPr>
            </w:pPr>
          </w:p>
          <w:p w:rsidR="008E40B1" w:rsidRPr="00DA3B76" w:rsidRDefault="008E40B1" w:rsidP="00E250E4">
            <w:pPr>
              <w:suppressAutoHyphens/>
              <w:spacing w:after="0" w:line="240" w:lineRule="auto"/>
              <w:jc w:val="center"/>
              <w:rPr>
                <w:rFonts w:ascii="Times New Roman" w:hAnsi="Times New Roman"/>
                <w:b/>
                <w:bCs/>
                <w:sz w:val="24"/>
                <w:szCs w:val="24"/>
              </w:rPr>
            </w:pPr>
          </w:p>
        </w:tc>
        <w:tc>
          <w:tcPr>
            <w:tcW w:w="2363" w:type="dxa"/>
            <w:gridSpan w:val="2"/>
            <w:vMerge w:val="restart"/>
            <w:tcBorders>
              <w:top w:val="single" w:sz="4" w:space="0" w:color="auto"/>
              <w:left w:val="single" w:sz="4" w:space="0" w:color="auto"/>
              <w:right w:val="single" w:sz="4" w:space="0" w:color="auto"/>
            </w:tcBorders>
            <w:vAlign w:val="center"/>
          </w:tcPr>
          <w:p w:rsidR="008E40B1" w:rsidRPr="00DA3B76" w:rsidRDefault="008E40B1" w:rsidP="00E250E4">
            <w:pPr>
              <w:suppressAutoHyphens/>
              <w:spacing w:after="0" w:line="240" w:lineRule="auto"/>
              <w:jc w:val="center"/>
              <w:rPr>
                <w:rFonts w:ascii="Times New Roman" w:hAnsi="Times New Roman"/>
                <w:b/>
                <w:bCs/>
                <w:sz w:val="24"/>
                <w:szCs w:val="24"/>
              </w:rPr>
            </w:pPr>
            <w:r w:rsidRPr="00DA3B76">
              <w:rPr>
                <w:rFonts w:ascii="Times New Roman" w:hAnsi="Times New Roman"/>
                <w:b/>
                <w:bCs/>
                <w:sz w:val="24"/>
                <w:szCs w:val="24"/>
              </w:rPr>
              <w:t xml:space="preserve">Способ </w:t>
            </w:r>
          </w:p>
          <w:p w:rsidR="008E40B1" w:rsidRPr="00DA3B76" w:rsidRDefault="008E40B1" w:rsidP="00E250E4">
            <w:pPr>
              <w:suppressAutoHyphens/>
              <w:spacing w:after="0" w:line="240" w:lineRule="auto"/>
              <w:jc w:val="center"/>
              <w:rPr>
                <w:rFonts w:ascii="Times New Roman" w:hAnsi="Times New Roman"/>
                <w:b/>
                <w:bCs/>
                <w:sz w:val="24"/>
                <w:szCs w:val="24"/>
              </w:rPr>
            </w:pPr>
            <w:r w:rsidRPr="00DA3B76">
              <w:rPr>
                <w:rFonts w:ascii="Times New Roman" w:hAnsi="Times New Roman"/>
                <w:b/>
                <w:bCs/>
                <w:sz w:val="24"/>
                <w:szCs w:val="24"/>
              </w:rPr>
              <w:t>получения результата</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
                <w:bCs/>
                <w:sz w:val="24"/>
                <w:szCs w:val="24"/>
              </w:rPr>
            </w:pPr>
            <w:r w:rsidRPr="00DA3B76">
              <w:rPr>
                <w:rFonts w:ascii="Times New Roman" w:hAnsi="Times New Roman"/>
                <w:b/>
                <w:bCs/>
                <w:sz w:val="24"/>
                <w:szCs w:val="24"/>
              </w:rPr>
              <w:t>Срок хранения невостребованных заявителем результатов</w:t>
            </w:r>
          </w:p>
        </w:tc>
      </w:tr>
      <w:tr w:rsidR="008E40B1" w:rsidRPr="00DA3B76" w:rsidTr="00E250E4">
        <w:trPr>
          <w:trHeight w:val="875"/>
        </w:trPr>
        <w:tc>
          <w:tcPr>
            <w:tcW w:w="724" w:type="dxa"/>
            <w:vMerge/>
            <w:tcBorders>
              <w:left w:val="single" w:sz="4" w:space="0" w:color="auto"/>
              <w:bottom w:val="single" w:sz="4" w:space="0" w:color="auto"/>
              <w:right w:val="single" w:sz="4" w:space="0" w:color="auto"/>
            </w:tcBorders>
            <w:vAlign w:val="center"/>
          </w:tcPr>
          <w:p w:rsidR="008E40B1" w:rsidRPr="00DA3B76" w:rsidRDefault="008E40B1" w:rsidP="00E250E4">
            <w:pPr>
              <w:suppressAutoHyphens/>
              <w:spacing w:after="0" w:line="240" w:lineRule="auto"/>
              <w:jc w:val="center"/>
              <w:rPr>
                <w:rFonts w:ascii="Times New Roman" w:hAnsi="Times New Roman"/>
                <w:b/>
                <w:bCs/>
                <w:color w:val="000000"/>
                <w:sz w:val="24"/>
                <w:szCs w:val="24"/>
              </w:rPr>
            </w:pPr>
          </w:p>
        </w:tc>
        <w:tc>
          <w:tcPr>
            <w:tcW w:w="2835" w:type="dxa"/>
            <w:vMerge/>
            <w:tcBorders>
              <w:left w:val="nil"/>
              <w:bottom w:val="single" w:sz="4" w:space="0" w:color="auto"/>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p>
        </w:tc>
        <w:tc>
          <w:tcPr>
            <w:tcW w:w="1418" w:type="dxa"/>
            <w:vMerge/>
            <w:tcBorders>
              <w:left w:val="nil"/>
              <w:bottom w:val="single" w:sz="4" w:space="0" w:color="auto"/>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p>
        </w:tc>
        <w:tc>
          <w:tcPr>
            <w:tcW w:w="1984" w:type="dxa"/>
            <w:vMerge/>
            <w:tcBorders>
              <w:left w:val="nil"/>
              <w:bottom w:val="single" w:sz="4" w:space="0" w:color="auto"/>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p>
        </w:tc>
        <w:tc>
          <w:tcPr>
            <w:tcW w:w="2268" w:type="dxa"/>
            <w:vMerge/>
            <w:tcBorders>
              <w:left w:val="nil"/>
              <w:bottom w:val="single" w:sz="4" w:space="0" w:color="auto"/>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p>
        </w:tc>
        <w:tc>
          <w:tcPr>
            <w:tcW w:w="1748" w:type="dxa"/>
            <w:gridSpan w:val="3"/>
            <w:vMerge/>
            <w:tcBorders>
              <w:left w:val="nil"/>
              <w:bottom w:val="single" w:sz="4" w:space="0" w:color="auto"/>
              <w:right w:val="single" w:sz="4" w:space="0" w:color="auto"/>
            </w:tcBorders>
            <w:vAlign w:val="center"/>
          </w:tcPr>
          <w:p w:rsidR="008E40B1" w:rsidRPr="00DA3B76" w:rsidRDefault="008E40B1" w:rsidP="00E250E4">
            <w:pPr>
              <w:suppressAutoHyphens/>
              <w:spacing w:after="0" w:line="240" w:lineRule="auto"/>
              <w:jc w:val="center"/>
              <w:rPr>
                <w:rFonts w:ascii="Times New Roman" w:hAnsi="Times New Roman"/>
                <w:b/>
                <w:bCs/>
                <w:sz w:val="24"/>
                <w:szCs w:val="24"/>
              </w:rPr>
            </w:pPr>
          </w:p>
        </w:tc>
        <w:tc>
          <w:tcPr>
            <w:tcW w:w="2363" w:type="dxa"/>
            <w:gridSpan w:val="2"/>
            <w:vMerge/>
            <w:tcBorders>
              <w:left w:val="single" w:sz="4" w:space="0" w:color="auto"/>
              <w:bottom w:val="single" w:sz="4" w:space="0" w:color="auto"/>
              <w:right w:val="single" w:sz="4" w:space="0" w:color="auto"/>
            </w:tcBorders>
            <w:vAlign w:val="center"/>
          </w:tcPr>
          <w:p w:rsidR="008E40B1" w:rsidRPr="00DA3B76" w:rsidRDefault="008E40B1" w:rsidP="00E250E4">
            <w:pPr>
              <w:suppressAutoHyphens/>
              <w:spacing w:after="0" w:line="240" w:lineRule="auto"/>
              <w:jc w:val="center"/>
              <w:rPr>
                <w:rFonts w:ascii="Times New Roman" w:hAnsi="Times New Roman"/>
                <w:b/>
                <w:bCs/>
                <w:sz w:val="24"/>
                <w:szCs w:val="24"/>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
                <w:bCs/>
                <w:sz w:val="24"/>
                <w:szCs w:val="24"/>
              </w:rPr>
            </w:pPr>
            <w:r w:rsidRPr="00DA3B76">
              <w:rPr>
                <w:rFonts w:ascii="Times New Roman" w:hAnsi="Times New Roman"/>
                <w:b/>
                <w:bCs/>
                <w:sz w:val="24"/>
                <w:szCs w:val="24"/>
              </w:rPr>
              <w:t>в органе</w:t>
            </w:r>
          </w:p>
        </w:tc>
        <w:tc>
          <w:tcPr>
            <w:tcW w:w="709" w:type="dxa"/>
            <w:tcBorders>
              <w:top w:val="single" w:sz="4" w:space="0" w:color="auto"/>
              <w:left w:val="single" w:sz="4" w:space="0" w:color="auto"/>
              <w:bottom w:val="single" w:sz="4" w:space="0" w:color="auto"/>
              <w:right w:val="single" w:sz="4" w:space="0" w:color="auto"/>
            </w:tcBorders>
            <w:vAlign w:val="center"/>
          </w:tcPr>
          <w:p w:rsidR="008E40B1" w:rsidRPr="00DA3B76" w:rsidRDefault="008E40B1" w:rsidP="00E250E4">
            <w:pPr>
              <w:suppressAutoHyphens/>
              <w:spacing w:after="0" w:line="240" w:lineRule="auto"/>
              <w:jc w:val="center"/>
              <w:rPr>
                <w:rFonts w:ascii="Times New Roman" w:hAnsi="Times New Roman"/>
                <w:b/>
                <w:bCs/>
                <w:sz w:val="24"/>
                <w:szCs w:val="24"/>
              </w:rPr>
            </w:pPr>
            <w:r w:rsidRPr="00DA3B76">
              <w:rPr>
                <w:rFonts w:ascii="Times New Roman" w:hAnsi="Times New Roman"/>
                <w:b/>
                <w:bCs/>
                <w:sz w:val="24"/>
                <w:szCs w:val="24"/>
              </w:rPr>
              <w:t>в МФЦ</w:t>
            </w:r>
          </w:p>
        </w:tc>
      </w:tr>
      <w:tr w:rsidR="008E40B1" w:rsidRPr="00DA3B76" w:rsidTr="00E250E4">
        <w:trPr>
          <w:trHeight w:val="344"/>
        </w:trPr>
        <w:tc>
          <w:tcPr>
            <w:tcW w:w="724" w:type="dxa"/>
            <w:tcBorders>
              <w:left w:val="single" w:sz="4" w:space="0" w:color="auto"/>
              <w:bottom w:val="single" w:sz="4" w:space="0" w:color="auto"/>
              <w:right w:val="single" w:sz="4" w:space="0" w:color="auto"/>
            </w:tcBorders>
            <w:vAlign w:val="center"/>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1</w:t>
            </w:r>
          </w:p>
        </w:tc>
        <w:tc>
          <w:tcPr>
            <w:tcW w:w="2835" w:type="dxa"/>
            <w:tcBorders>
              <w:left w:val="nil"/>
              <w:bottom w:val="single" w:sz="4" w:space="0" w:color="auto"/>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2</w:t>
            </w:r>
          </w:p>
        </w:tc>
        <w:tc>
          <w:tcPr>
            <w:tcW w:w="1418" w:type="dxa"/>
            <w:tcBorders>
              <w:left w:val="nil"/>
              <w:bottom w:val="single" w:sz="4" w:space="0" w:color="auto"/>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3</w:t>
            </w:r>
          </w:p>
        </w:tc>
        <w:tc>
          <w:tcPr>
            <w:tcW w:w="1984" w:type="dxa"/>
            <w:tcBorders>
              <w:left w:val="nil"/>
              <w:bottom w:val="single" w:sz="4" w:space="0" w:color="auto"/>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4</w:t>
            </w:r>
          </w:p>
        </w:tc>
        <w:tc>
          <w:tcPr>
            <w:tcW w:w="2268" w:type="dxa"/>
            <w:tcBorders>
              <w:left w:val="nil"/>
              <w:bottom w:val="single" w:sz="4" w:space="0" w:color="auto"/>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5</w:t>
            </w:r>
          </w:p>
        </w:tc>
        <w:tc>
          <w:tcPr>
            <w:tcW w:w="1276" w:type="dxa"/>
            <w:tcBorders>
              <w:left w:val="nil"/>
              <w:bottom w:val="single" w:sz="4" w:space="0" w:color="auto"/>
              <w:right w:val="nil"/>
            </w:tcBorders>
            <w:vAlign w:val="center"/>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6</w:t>
            </w:r>
          </w:p>
        </w:tc>
        <w:tc>
          <w:tcPr>
            <w:tcW w:w="236" w:type="dxa"/>
            <w:tcBorders>
              <w:left w:val="nil"/>
              <w:bottom w:val="single" w:sz="4" w:space="0" w:color="auto"/>
              <w:right w:val="nil"/>
            </w:tcBorders>
          </w:tcPr>
          <w:p w:rsidR="008E40B1" w:rsidRPr="00DA3B76" w:rsidRDefault="008E40B1" w:rsidP="00E250E4">
            <w:pPr>
              <w:suppressAutoHyphens/>
              <w:spacing w:after="0" w:line="240" w:lineRule="auto"/>
              <w:jc w:val="center"/>
              <w:rPr>
                <w:rFonts w:ascii="Times New Roman" w:hAnsi="Times New Roman"/>
                <w:bCs/>
                <w:sz w:val="24"/>
                <w:szCs w:val="24"/>
              </w:rPr>
            </w:pPr>
          </w:p>
        </w:tc>
        <w:tc>
          <w:tcPr>
            <w:tcW w:w="236" w:type="dxa"/>
            <w:tcBorders>
              <w:left w:val="nil"/>
              <w:bottom w:val="single" w:sz="4" w:space="0" w:color="auto"/>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Cs/>
                <w:sz w:val="24"/>
                <w:szCs w:val="24"/>
              </w:rPr>
            </w:pPr>
          </w:p>
        </w:tc>
        <w:tc>
          <w:tcPr>
            <w:tcW w:w="2363" w:type="dxa"/>
            <w:gridSpan w:val="2"/>
            <w:tcBorders>
              <w:left w:val="nil"/>
              <w:bottom w:val="single" w:sz="4" w:space="0" w:color="auto"/>
              <w:right w:val="single" w:sz="4" w:space="0" w:color="auto"/>
            </w:tcBorders>
            <w:vAlign w:val="center"/>
          </w:tcPr>
          <w:p w:rsidR="008E40B1" w:rsidRPr="00DA3B76" w:rsidRDefault="008E40B1" w:rsidP="00E250E4">
            <w:pPr>
              <w:suppressAutoHyphens/>
              <w:spacing w:after="0" w:line="240" w:lineRule="auto"/>
              <w:jc w:val="center"/>
              <w:rPr>
                <w:rFonts w:ascii="Times New Roman" w:hAnsi="Times New Roman"/>
                <w:bCs/>
                <w:sz w:val="24"/>
                <w:szCs w:val="24"/>
              </w:rPr>
            </w:pPr>
            <w:r w:rsidRPr="00DA3B76">
              <w:rPr>
                <w:rFonts w:ascii="Times New Roman" w:hAnsi="Times New Roman"/>
                <w:bCs/>
                <w:sz w:val="24"/>
                <w:szCs w:val="24"/>
              </w:rPr>
              <w:t>7</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8E40B1" w:rsidRPr="00DA3B76" w:rsidRDefault="008E40B1" w:rsidP="00E250E4">
            <w:pPr>
              <w:suppressAutoHyphens/>
              <w:spacing w:after="0" w:line="240" w:lineRule="auto"/>
              <w:jc w:val="center"/>
              <w:rPr>
                <w:rFonts w:ascii="Times New Roman" w:hAnsi="Times New Roman"/>
                <w:bCs/>
                <w:sz w:val="24"/>
                <w:szCs w:val="24"/>
              </w:rPr>
            </w:pPr>
            <w:r w:rsidRPr="00DA3B76">
              <w:rPr>
                <w:rFonts w:ascii="Times New Roman" w:hAnsi="Times New Roman"/>
                <w:bCs/>
                <w:sz w:val="24"/>
                <w:szCs w:val="24"/>
              </w:rPr>
              <w:t>8</w:t>
            </w:r>
          </w:p>
        </w:tc>
        <w:tc>
          <w:tcPr>
            <w:tcW w:w="709" w:type="dxa"/>
            <w:tcBorders>
              <w:top w:val="single" w:sz="4" w:space="0" w:color="auto"/>
              <w:left w:val="single" w:sz="4" w:space="0" w:color="auto"/>
              <w:bottom w:val="single" w:sz="4" w:space="0" w:color="auto"/>
              <w:right w:val="single" w:sz="4" w:space="0" w:color="auto"/>
            </w:tcBorders>
            <w:vAlign w:val="center"/>
          </w:tcPr>
          <w:p w:rsidR="008E40B1" w:rsidRPr="00DA3B76" w:rsidRDefault="008E40B1" w:rsidP="00E250E4">
            <w:pPr>
              <w:suppressAutoHyphens/>
              <w:spacing w:after="0" w:line="240" w:lineRule="auto"/>
              <w:jc w:val="center"/>
              <w:rPr>
                <w:rFonts w:ascii="Times New Roman" w:hAnsi="Times New Roman"/>
                <w:bCs/>
                <w:sz w:val="24"/>
                <w:szCs w:val="24"/>
              </w:rPr>
            </w:pPr>
            <w:r w:rsidRPr="00DA3B76">
              <w:rPr>
                <w:rFonts w:ascii="Times New Roman" w:hAnsi="Times New Roman"/>
                <w:bCs/>
                <w:sz w:val="24"/>
                <w:szCs w:val="24"/>
              </w:rPr>
              <w:t>9</w:t>
            </w:r>
          </w:p>
        </w:tc>
      </w:tr>
      <w:tr w:rsidR="008E40B1" w:rsidRPr="00DA3B76" w:rsidTr="00E250E4">
        <w:trPr>
          <w:trHeight w:val="70"/>
        </w:trPr>
        <w:tc>
          <w:tcPr>
            <w:tcW w:w="15041" w:type="dxa"/>
            <w:gridSpan w:val="13"/>
            <w:tcBorders>
              <w:top w:val="nil"/>
              <w:left w:val="single" w:sz="4" w:space="0" w:color="auto"/>
              <w:bottom w:val="single" w:sz="4" w:space="0" w:color="auto"/>
              <w:right w:val="single" w:sz="4" w:space="0" w:color="auto"/>
            </w:tcBorders>
          </w:tcPr>
          <w:p w:rsidR="008E40B1" w:rsidRPr="00DA3B76" w:rsidRDefault="003337C5" w:rsidP="00E250E4">
            <w:pPr>
              <w:suppressAutoHyphens/>
              <w:spacing w:after="0" w:line="240" w:lineRule="auto"/>
              <w:jc w:val="center"/>
              <w:rPr>
                <w:rFonts w:ascii="Times New Roman" w:hAnsi="Times New Roman"/>
                <w:iCs/>
                <w:color w:val="000000"/>
                <w:sz w:val="24"/>
                <w:szCs w:val="24"/>
              </w:rPr>
            </w:pPr>
            <w:r w:rsidRPr="00DA3B76">
              <w:rPr>
                <w:rFonts w:ascii="Times New Roman" w:eastAsia="Times New Roman" w:hAnsi="Times New Roman" w:cs="Times New Roman"/>
                <w:color w:val="000000"/>
                <w:sz w:val="24"/>
                <w:szCs w:val="24"/>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
        </w:tc>
      </w:tr>
      <w:tr w:rsidR="008E40B1" w:rsidRPr="00DA3B76" w:rsidTr="00E250E4">
        <w:trPr>
          <w:trHeight w:val="300"/>
        </w:trPr>
        <w:tc>
          <w:tcPr>
            <w:tcW w:w="724" w:type="dxa"/>
            <w:tcBorders>
              <w:top w:val="nil"/>
              <w:left w:val="single" w:sz="4" w:space="0" w:color="auto"/>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1.1.</w:t>
            </w:r>
          </w:p>
        </w:tc>
        <w:tc>
          <w:tcPr>
            <w:tcW w:w="2835" w:type="dxa"/>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sz w:val="24"/>
                <w:szCs w:val="24"/>
              </w:rPr>
              <w:t>Договор аренды земельного участка</w:t>
            </w:r>
          </w:p>
        </w:tc>
        <w:tc>
          <w:tcPr>
            <w:tcW w:w="1418" w:type="dxa"/>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sz w:val="24"/>
                <w:szCs w:val="24"/>
              </w:rPr>
              <w:t>Договор аренды земельного участка в соответствии с требованиями Гражданского кодекса РФ и Земельного кодекса РФ</w:t>
            </w:r>
          </w:p>
        </w:tc>
        <w:tc>
          <w:tcPr>
            <w:tcW w:w="1984" w:type="dxa"/>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Положительный</w:t>
            </w:r>
          </w:p>
        </w:tc>
        <w:tc>
          <w:tcPr>
            <w:tcW w:w="2268" w:type="dxa"/>
            <w:tcBorders>
              <w:top w:val="nil"/>
              <w:left w:val="nil"/>
              <w:bottom w:val="single" w:sz="4" w:space="0" w:color="auto"/>
              <w:right w:val="single" w:sz="4" w:space="0" w:color="auto"/>
            </w:tcBorders>
          </w:tcPr>
          <w:p w:rsidR="008E40B1" w:rsidRPr="00DA3B76" w:rsidRDefault="008E40B1" w:rsidP="00E250E4">
            <w:pPr>
              <w:suppressAutoHyphens/>
              <w:jc w:val="both"/>
              <w:rPr>
                <w:rFonts w:ascii="Times New Roman" w:hAnsi="Times New Roman"/>
                <w:i/>
                <w:iCs/>
                <w:sz w:val="24"/>
                <w:szCs w:val="24"/>
              </w:rPr>
            </w:pPr>
            <w:r w:rsidRPr="00DA3B76">
              <w:rPr>
                <w:rFonts w:ascii="Times New Roman" w:hAnsi="Times New Roman"/>
                <w:i/>
                <w:iCs/>
                <w:sz w:val="24"/>
                <w:szCs w:val="24"/>
              </w:rPr>
              <w:t>-</w:t>
            </w:r>
          </w:p>
          <w:p w:rsidR="008E40B1" w:rsidRPr="00DA3B76" w:rsidRDefault="008E40B1" w:rsidP="00E250E4">
            <w:pPr>
              <w:suppressAutoHyphens/>
              <w:rPr>
                <w:rFonts w:ascii="Times New Roman" w:hAnsi="Times New Roman"/>
                <w:sz w:val="24"/>
                <w:szCs w:val="24"/>
              </w:rPr>
            </w:pPr>
          </w:p>
        </w:tc>
        <w:tc>
          <w:tcPr>
            <w:tcW w:w="1780" w:type="dxa"/>
            <w:gridSpan w:val="4"/>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i/>
                <w:iCs/>
                <w:color w:val="000000"/>
                <w:sz w:val="24"/>
                <w:szCs w:val="24"/>
              </w:rPr>
            </w:pPr>
            <w:r w:rsidRPr="00DA3B76">
              <w:rPr>
                <w:rFonts w:ascii="Times New Roman" w:hAnsi="Times New Roman"/>
                <w:i/>
                <w:iCs/>
                <w:color w:val="000000"/>
                <w:sz w:val="24"/>
                <w:szCs w:val="24"/>
              </w:rPr>
              <w:t>-</w:t>
            </w:r>
          </w:p>
          <w:p w:rsidR="008E40B1" w:rsidRPr="00DA3B76" w:rsidRDefault="008E40B1" w:rsidP="00E250E4">
            <w:pPr>
              <w:suppressAutoHyphens/>
              <w:spacing w:after="0" w:line="240" w:lineRule="auto"/>
              <w:jc w:val="center"/>
              <w:rPr>
                <w:rFonts w:ascii="Times New Roman" w:hAnsi="Times New Roman"/>
                <w:color w:val="000000"/>
                <w:sz w:val="24"/>
                <w:szCs w:val="24"/>
              </w:rPr>
            </w:pPr>
          </w:p>
        </w:tc>
        <w:tc>
          <w:tcPr>
            <w:tcW w:w="2331" w:type="dxa"/>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 xml:space="preserve">Лично на бумажном носителе,  по почте заказным письмом с уведомлением, на бумажном носителе в МФЦ </w:t>
            </w:r>
          </w:p>
          <w:p w:rsidR="008E40B1" w:rsidRPr="00DA3B76" w:rsidRDefault="008E40B1" w:rsidP="00E250E4">
            <w:pPr>
              <w:suppressAutoHyphens/>
              <w:spacing w:after="0" w:line="240" w:lineRule="auto"/>
              <w:jc w:val="both"/>
              <w:rPr>
                <w:rFonts w:ascii="Times New Roman" w:hAnsi="Times New Roman"/>
                <w:color w:val="000000"/>
                <w:sz w:val="24"/>
                <w:szCs w:val="24"/>
              </w:rPr>
            </w:pPr>
          </w:p>
        </w:tc>
        <w:tc>
          <w:tcPr>
            <w:tcW w:w="850" w:type="dxa"/>
            <w:tcBorders>
              <w:top w:val="nil"/>
              <w:left w:val="nil"/>
              <w:bottom w:val="single" w:sz="4" w:space="0" w:color="auto"/>
              <w:right w:val="single" w:sz="4" w:space="0" w:color="auto"/>
            </w:tcBorders>
          </w:tcPr>
          <w:p w:rsidR="008E40B1" w:rsidRPr="00DA3B76" w:rsidRDefault="008E40B1" w:rsidP="00E250E4">
            <w:pPr>
              <w:jc w:val="center"/>
              <w:rPr>
                <w:rFonts w:ascii="Times New Roman" w:hAnsi="Times New Roman"/>
                <w:i/>
                <w:iCs/>
                <w:color w:val="000000"/>
                <w:sz w:val="24"/>
                <w:szCs w:val="24"/>
              </w:rPr>
            </w:pPr>
            <w:r w:rsidRPr="00DA3B76">
              <w:rPr>
                <w:rFonts w:ascii="Times New Roman" w:hAnsi="Times New Roman"/>
                <w:iCs/>
                <w:color w:val="000000"/>
                <w:sz w:val="24"/>
                <w:szCs w:val="24"/>
              </w:rPr>
              <w:t>6 месяцев</w:t>
            </w:r>
          </w:p>
        </w:tc>
        <w:tc>
          <w:tcPr>
            <w:tcW w:w="851" w:type="dxa"/>
            <w:gridSpan w:val="2"/>
            <w:tcBorders>
              <w:top w:val="nil"/>
              <w:left w:val="nil"/>
              <w:bottom w:val="single" w:sz="4" w:space="0" w:color="auto"/>
              <w:right w:val="single" w:sz="4" w:space="0" w:color="auto"/>
            </w:tcBorders>
          </w:tcPr>
          <w:p w:rsidR="008E40B1" w:rsidRPr="00DA3B76" w:rsidRDefault="008E40B1" w:rsidP="00E250E4">
            <w:pPr>
              <w:jc w:val="center"/>
              <w:rPr>
                <w:rFonts w:ascii="Times New Roman" w:hAnsi="Times New Roman"/>
                <w:i/>
                <w:iCs/>
                <w:color w:val="000000"/>
                <w:sz w:val="24"/>
                <w:szCs w:val="24"/>
              </w:rPr>
            </w:pPr>
            <w:r w:rsidRPr="00DA3B76">
              <w:rPr>
                <w:rFonts w:ascii="Times New Roman" w:hAnsi="Times New Roman"/>
                <w:i/>
                <w:iCs/>
                <w:color w:val="000000"/>
                <w:sz w:val="24"/>
                <w:szCs w:val="24"/>
              </w:rPr>
              <w:t>30 дней</w:t>
            </w:r>
          </w:p>
        </w:tc>
      </w:tr>
      <w:tr w:rsidR="008E40B1" w:rsidRPr="00DA3B76" w:rsidTr="00E250E4">
        <w:trPr>
          <w:trHeight w:val="300"/>
        </w:trPr>
        <w:tc>
          <w:tcPr>
            <w:tcW w:w="724" w:type="dxa"/>
            <w:tcBorders>
              <w:top w:val="nil"/>
              <w:left w:val="single" w:sz="4" w:space="0" w:color="auto"/>
              <w:bottom w:val="single" w:sz="4" w:space="0" w:color="auto"/>
              <w:right w:val="single" w:sz="4" w:space="0" w:color="auto"/>
            </w:tcBorders>
          </w:tcPr>
          <w:p w:rsidR="008E40B1" w:rsidRPr="00DA3B76" w:rsidRDefault="008E40B1" w:rsidP="00E250E4">
            <w:pPr>
              <w:suppressAutoHyphens/>
              <w:spacing w:after="0" w:line="240" w:lineRule="auto"/>
              <w:rPr>
                <w:rFonts w:ascii="Times New Roman" w:hAnsi="Times New Roman"/>
                <w:color w:val="000000"/>
                <w:sz w:val="24"/>
                <w:szCs w:val="24"/>
              </w:rPr>
            </w:pPr>
            <w:r w:rsidRPr="00DA3B76">
              <w:rPr>
                <w:rFonts w:ascii="Times New Roman" w:hAnsi="Times New Roman"/>
                <w:color w:val="000000"/>
                <w:sz w:val="24"/>
                <w:szCs w:val="24"/>
              </w:rPr>
              <w:t>1.2.</w:t>
            </w:r>
          </w:p>
        </w:tc>
        <w:tc>
          <w:tcPr>
            <w:tcW w:w="2835" w:type="dxa"/>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rPr>
                <w:rFonts w:ascii="Times New Roman" w:hAnsi="Times New Roman"/>
                <w:color w:val="000000"/>
                <w:sz w:val="24"/>
                <w:szCs w:val="24"/>
              </w:rPr>
            </w:pPr>
            <w:r w:rsidRPr="00DA3B76">
              <w:rPr>
                <w:rFonts w:ascii="Times New Roman" w:hAnsi="Times New Roman"/>
                <w:color w:val="000000"/>
                <w:sz w:val="24"/>
                <w:szCs w:val="24"/>
              </w:rPr>
              <w:t>Уведомление об отказе в выдаче договора аренды земельного участка</w:t>
            </w:r>
          </w:p>
        </w:tc>
        <w:tc>
          <w:tcPr>
            <w:tcW w:w="1418" w:type="dxa"/>
            <w:tcBorders>
              <w:top w:val="nil"/>
              <w:left w:val="nil"/>
              <w:bottom w:val="single" w:sz="4" w:space="0" w:color="auto"/>
              <w:right w:val="single" w:sz="4" w:space="0" w:color="auto"/>
            </w:tcBorders>
          </w:tcPr>
          <w:p w:rsidR="008E40B1" w:rsidRPr="00DA3B76" w:rsidRDefault="008E40B1" w:rsidP="00E250E4">
            <w:pPr>
              <w:spacing w:after="0" w:line="240" w:lineRule="auto"/>
              <w:jc w:val="both"/>
              <w:rPr>
                <w:rFonts w:ascii="Times New Roman" w:hAnsi="Times New Roman"/>
                <w:sz w:val="24"/>
                <w:szCs w:val="24"/>
              </w:rPr>
            </w:pPr>
            <w:r w:rsidRPr="00DA3B76">
              <w:rPr>
                <w:rFonts w:ascii="Times New Roman" w:hAnsi="Times New Roman"/>
                <w:sz w:val="24"/>
                <w:szCs w:val="24"/>
              </w:rPr>
              <w:t xml:space="preserve">Письмо об  отказе в предоставлении земельного участка в </w:t>
            </w:r>
            <w:r w:rsidRPr="00DA3B76">
              <w:rPr>
                <w:rFonts w:ascii="Times New Roman" w:hAnsi="Times New Roman"/>
                <w:sz w:val="24"/>
                <w:szCs w:val="24"/>
              </w:rPr>
              <w:lastRenderedPageBreak/>
              <w:t>аренду</w:t>
            </w:r>
          </w:p>
        </w:tc>
        <w:tc>
          <w:tcPr>
            <w:tcW w:w="1984" w:type="dxa"/>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rPr>
                <w:rFonts w:ascii="Times New Roman" w:hAnsi="Times New Roman"/>
                <w:color w:val="000000"/>
                <w:sz w:val="24"/>
                <w:szCs w:val="24"/>
              </w:rPr>
            </w:pPr>
            <w:r w:rsidRPr="00DA3B76">
              <w:rPr>
                <w:rFonts w:ascii="Times New Roman" w:hAnsi="Times New Roman"/>
                <w:color w:val="000000"/>
                <w:sz w:val="24"/>
                <w:szCs w:val="24"/>
              </w:rPr>
              <w:lastRenderedPageBreak/>
              <w:t>Отрицательный</w:t>
            </w:r>
          </w:p>
        </w:tc>
        <w:tc>
          <w:tcPr>
            <w:tcW w:w="2268" w:type="dxa"/>
            <w:tcBorders>
              <w:top w:val="nil"/>
              <w:left w:val="nil"/>
              <w:bottom w:val="single" w:sz="4" w:space="0" w:color="auto"/>
              <w:right w:val="single" w:sz="4" w:space="0" w:color="auto"/>
            </w:tcBorders>
          </w:tcPr>
          <w:p w:rsidR="008E40B1" w:rsidRPr="00DA3B76" w:rsidRDefault="008E40B1" w:rsidP="00E250E4">
            <w:pPr>
              <w:suppressAutoHyphens/>
              <w:jc w:val="both"/>
              <w:rPr>
                <w:rFonts w:ascii="Times New Roman" w:hAnsi="Times New Roman"/>
                <w:i/>
                <w:iCs/>
                <w:sz w:val="24"/>
                <w:szCs w:val="24"/>
              </w:rPr>
            </w:pPr>
            <w:r w:rsidRPr="00DA3B76">
              <w:rPr>
                <w:rFonts w:ascii="Times New Roman" w:hAnsi="Times New Roman"/>
                <w:i/>
                <w:iCs/>
                <w:sz w:val="24"/>
                <w:szCs w:val="24"/>
              </w:rPr>
              <w:t>-</w:t>
            </w:r>
          </w:p>
          <w:p w:rsidR="008E40B1" w:rsidRPr="00DA3B76" w:rsidRDefault="008E40B1" w:rsidP="00E250E4">
            <w:pPr>
              <w:suppressAutoHyphens/>
              <w:spacing w:after="0" w:line="240" w:lineRule="auto"/>
              <w:jc w:val="both"/>
              <w:rPr>
                <w:rFonts w:ascii="Times New Roman" w:hAnsi="Times New Roman"/>
                <w:color w:val="000000"/>
                <w:sz w:val="24"/>
                <w:szCs w:val="24"/>
              </w:rPr>
            </w:pPr>
          </w:p>
        </w:tc>
        <w:tc>
          <w:tcPr>
            <w:tcW w:w="1780" w:type="dxa"/>
            <w:gridSpan w:val="4"/>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i/>
                <w:iCs/>
                <w:color w:val="000000"/>
                <w:sz w:val="24"/>
                <w:szCs w:val="24"/>
              </w:rPr>
            </w:pPr>
            <w:r w:rsidRPr="00DA3B76">
              <w:rPr>
                <w:rFonts w:ascii="Times New Roman" w:hAnsi="Times New Roman"/>
                <w:i/>
                <w:iCs/>
                <w:color w:val="000000"/>
                <w:sz w:val="24"/>
                <w:szCs w:val="24"/>
              </w:rPr>
              <w:t>-</w:t>
            </w:r>
          </w:p>
          <w:p w:rsidR="008E40B1" w:rsidRPr="00DA3B76" w:rsidRDefault="008E40B1" w:rsidP="00E250E4">
            <w:pPr>
              <w:suppressAutoHyphens/>
              <w:spacing w:after="0" w:line="240" w:lineRule="auto"/>
              <w:jc w:val="center"/>
              <w:rPr>
                <w:rFonts w:ascii="Times New Roman" w:hAnsi="Times New Roman"/>
                <w:color w:val="000000"/>
                <w:sz w:val="24"/>
                <w:szCs w:val="24"/>
              </w:rPr>
            </w:pPr>
          </w:p>
        </w:tc>
        <w:tc>
          <w:tcPr>
            <w:tcW w:w="2331" w:type="dxa"/>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 xml:space="preserve">Лично на бумажном носителе,  по почте заказным письмом с уведомлением, на бумажном носителе в МФЦ </w:t>
            </w:r>
          </w:p>
          <w:p w:rsidR="008E40B1" w:rsidRPr="00DA3B76" w:rsidRDefault="008E40B1" w:rsidP="00E250E4">
            <w:pPr>
              <w:suppressAutoHyphens/>
              <w:spacing w:after="0" w:line="240" w:lineRule="auto"/>
              <w:jc w:val="both"/>
              <w:rPr>
                <w:rFonts w:ascii="Times New Roman" w:hAnsi="Times New Roman"/>
                <w:color w:val="000000"/>
                <w:sz w:val="24"/>
                <w:szCs w:val="24"/>
              </w:rPr>
            </w:pPr>
          </w:p>
        </w:tc>
        <w:tc>
          <w:tcPr>
            <w:tcW w:w="850" w:type="dxa"/>
            <w:tcBorders>
              <w:top w:val="nil"/>
              <w:left w:val="nil"/>
              <w:bottom w:val="single" w:sz="4" w:space="0" w:color="auto"/>
              <w:right w:val="single" w:sz="4" w:space="0" w:color="auto"/>
            </w:tcBorders>
            <w:vAlign w:val="center"/>
          </w:tcPr>
          <w:p w:rsidR="008E40B1" w:rsidRPr="00DA3B76" w:rsidRDefault="008E40B1" w:rsidP="00E250E4">
            <w:pPr>
              <w:rPr>
                <w:rFonts w:ascii="Times New Roman" w:hAnsi="Times New Roman"/>
                <w:i/>
                <w:iCs/>
                <w:color w:val="000000"/>
                <w:sz w:val="24"/>
                <w:szCs w:val="24"/>
              </w:rPr>
            </w:pPr>
            <w:r w:rsidRPr="00DA3B76">
              <w:rPr>
                <w:rFonts w:ascii="Times New Roman" w:hAnsi="Times New Roman"/>
                <w:i/>
                <w:iCs/>
                <w:color w:val="000000"/>
                <w:sz w:val="24"/>
                <w:szCs w:val="24"/>
              </w:rPr>
              <w:lastRenderedPageBreak/>
              <w:t xml:space="preserve"> </w:t>
            </w:r>
          </w:p>
          <w:p w:rsidR="008E40B1" w:rsidRPr="00DA3B76" w:rsidRDefault="008E40B1" w:rsidP="00E250E4">
            <w:pPr>
              <w:rPr>
                <w:rFonts w:ascii="Times New Roman" w:hAnsi="Times New Roman"/>
                <w:i/>
                <w:iCs/>
                <w:color w:val="000000"/>
                <w:sz w:val="24"/>
                <w:szCs w:val="24"/>
              </w:rPr>
            </w:pPr>
          </w:p>
          <w:p w:rsidR="008E40B1" w:rsidRPr="00DA3B76" w:rsidRDefault="008E40B1" w:rsidP="00E250E4">
            <w:pPr>
              <w:rPr>
                <w:rFonts w:ascii="Times New Roman" w:hAnsi="Times New Roman"/>
                <w:i/>
                <w:iCs/>
                <w:color w:val="000000"/>
                <w:sz w:val="24"/>
                <w:szCs w:val="24"/>
              </w:rPr>
            </w:pPr>
            <w:r w:rsidRPr="00DA3B76">
              <w:rPr>
                <w:rFonts w:ascii="Times New Roman" w:hAnsi="Times New Roman"/>
                <w:iCs/>
                <w:color w:val="000000"/>
                <w:sz w:val="24"/>
                <w:szCs w:val="24"/>
              </w:rPr>
              <w:t>6 месяц</w:t>
            </w:r>
            <w:r w:rsidRPr="00DA3B76">
              <w:rPr>
                <w:rFonts w:ascii="Times New Roman" w:hAnsi="Times New Roman"/>
                <w:iCs/>
                <w:color w:val="000000"/>
                <w:sz w:val="24"/>
                <w:szCs w:val="24"/>
              </w:rPr>
              <w:lastRenderedPageBreak/>
              <w:t>ев</w:t>
            </w:r>
          </w:p>
          <w:p w:rsidR="008E40B1" w:rsidRPr="00DA3B76" w:rsidRDefault="008E40B1" w:rsidP="00E250E4">
            <w:pPr>
              <w:rPr>
                <w:rFonts w:ascii="Times New Roman" w:hAnsi="Times New Roman"/>
                <w:i/>
                <w:iCs/>
                <w:color w:val="000000"/>
                <w:sz w:val="24"/>
                <w:szCs w:val="24"/>
              </w:rPr>
            </w:pPr>
          </w:p>
        </w:tc>
        <w:tc>
          <w:tcPr>
            <w:tcW w:w="851" w:type="dxa"/>
            <w:gridSpan w:val="2"/>
            <w:tcBorders>
              <w:top w:val="nil"/>
              <w:left w:val="nil"/>
              <w:bottom w:val="single" w:sz="4" w:space="0" w:color="auto"/>
              <w:right w:val="single" w:sz="4" w:space="0" w:color="auto"/>
            </w:tcBorders>
            <w:vAlign w:val="center"/>
          </w:tcPr>
          <w:p w:rsidR="008E40B1" w:rsidRPr="00DA3B76" w:rsidRDefault="008E40B1" w:rsidP="00E250E4">
            <w:pPr>
              <w:rPr>
                <w:rFonts w:ascii="Times New Roman" w:hAnsi="Times New Roman"/>
                <w:i/>
                <w:iCs/>
                <w:color w:val="000000"/>
                <w:sz w:val="24"/>
                <w:szCs w:val="24"/>
              </w:rPr>
            </w:pPr>
            <w:r w:rsidRPr="00DA3B76">
              <w:rPr>
                <w:rFonts w:ascii="Times New Roman" w:hAnsi="Times New Roman"/>
                <w:i/>
                <w:iCs/>
                <w:color w:val="000000"/>
                <w:sz w:val="24"/>
                <w:szCs w:val="24"/>
              </w:rPr>
              <w:lastRenderedPageBreak/>
              <w:t>30 дней</w:t>
            </w:r>
          </w:p>
        </w:tc>
      </w:tr>
      <w:tr w:rsidR="008E40B1" w:rsidRPr="00DA3B76" w:rsidTr="00E250E4">
        <w:trPr>
          <w:trHeight w:val="300"/>
        </w:trPr>
        <w:tc>
          <w:tcPr>
            <w:tcW w:w="724" w:type="dxa"/>
            <w:tcBorders>
              <w:top w:val="nil"/>
              <w:left w:val="single" w:sz="4" w:space="0" w:color="auto"/>
              <w:bottom w:val="single" w:sz="4" w:space="0" w:color="auto"/>
              <w:right w:val="single" w:sz="4" w:space="0" w:color="auto"/>
            </w:tcBorders>
          </w:tcPr>
          <w:p w:rsidR="008E40B1" w:rsidRPr="00DA3B76" w:rsidRDefault="008E40B1" w:rsidP="00E250E4">
            <w:pPr>
              <w:suppressAutoHyphens/>
              <w:spacing w:after="0" w:line="240" w:lineRule="auto"/>
              <w:rPr>
                <w:rFonts w:ascii="Times New Roman" w:hAnsi="Times New Roman"/>
                <w:color w:val="000000"/>
                <w:sz w:val="24"/>
                <w:szCs w:val="24"/>
              </w:rPr>
            </w:pPr>
          </w:p>
        </w:tc>
        <w:tc>
          <w:tcPr>
            <w:tcW w:w="2835" w:type="dxa"/>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rPr>
                <w:rFonts w:ascii="Times New Roman" w:hAnsi="Times New Roman"/>
                <w:color w:val="000000"/>
                <w:sz w:val="24"/>
                <w:szCs w:val="24"/>
              </w:rPr>
            </w:pPr>
          </w:p>
        </w:tc>
        <w:tc>
          <w:tcPr>
            <w:tcW w:w="1418" w:type="dxa"/>
            <w:tcBorders>
              <w:top w:val="nil"/>
              <w:left w:val="nil"/>
              <w:bottom w:val="single" w:sz="4" w:space="0" w:color="auto"/>
              <w:right w:val="single" w:sz="4" w:space="0" w:color="auto"/>
            </w:tcBorders>
          </w:tcPr>
          <w:p w:rsidR="008E40B1" w:rsidRPr="00DA3B76" w:rsidRDefault="008E40B1" w:rsidP="00E250E4">
            <w:pPr>
              <w:spacing w:after="0" w:line="240" w:lineRule="auto"/>
              <w:jc w:val="both"/>
              <w:rPr>
                <w:rFonts w:ascii="Times New Roman" w:hAnsi="Times New Roman"/>
                <w:sz w:val="24"/>
                <w:szCs w:val="24"/>
              </w:rPr>
            </w:pPr>
          </w:p>
        </w:tc>
        <w:tc>
          <w:tcPr>
            <w:tcW w:w="1984" w:type="dxa"/>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rPr>
                <w:rFonts w:ascii="Times New Roman" w:hAnsi="Times New Roman"/>
                <w:color w:val="000000"/>
                <w:sz w:val="24"/>
                <w:szCs w:val="24"/>
              </w:rPr>
            </w:pPr>
          </w:p>
        </w:tc>
        <w:tc>
          <w:tcPr>
            <w:tcW w:w="2268" w:type="dxa"/>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p>
        </w:tc>
        <w:tc>
          <w:tcPr>
            <w:tcW w:w="1780" w:type="dxa"/>
            <w:gridSpan w:val="4"/>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jc w:val="center"/>
              <w:rPr>
                <w:rFonts w:ascii="Times New Roman" w:hAnsi="Times New Roman"/>
                <w:color w:val="000000"/>
                <w:sz w:val="24"/>
                <w:szCs w:val="24"/>
              </w:rPr>
            </w:pPr>
          </w:p>
        </w:tc>
        <w:tc>
          <w:tcPr>
            <w:tcW w:w="2331" w:type="dxa"/>
            <w:tcBorders>
              <w:top w:val="nil"/>
              <w:left w:val="nil"/>
              <w:bottom w:val="single" w:sz="4" w:space="0" w:color="auto"/>
              <w:right w:val="single" w:sz="4" w:space="0" w:color="auto"/>
            </w:tcBorders>
          </w:tcPr>
          <w:p w:rsidR="008E40B1" w:rsidRPr="00DA3B76" w:rsidRDefault="008E40B1" w:rsidP="00E250E4">
            <w:pPr>
              <w:suppressAutoHyphens/>
              <w:spacing w:after="0" w:line="240" w:lineRule="auto"/>
              <w:jc w:val="both"/>
              <w:rPr>
                <w:rFonts w:ascii="Times New Roman" w:hAnsi="Times New Roman"/>
                <w:color w:val="000000"/>
                <w:sz w:val="24"/>
                <w:szCs w:val="24"/>
              </w:rPr>
            </w:pPr>
          </w:p>
        </w:tc>
        <w:tc>
          <w:tcPr>
            <w:tcW w:w="850" w:type="dxa"/>
            <w:tcBorders>
              <w:top w:val="nil"/>
              <w:left w:val="nil"/>
              <w:bottom w:val="single" w:sz="4" w:space="0" w:color="auto"/>
              <w:right w:val="single" w:sz="4" w:space="0" w:color="auto"/>
            </w:tcBorders>
            <w:vAlign w:val="center"/>
          </w:tcPr>
          <w:p w:rsidR="008E40B1" w:rsidRPr="00DA3B76" w:rsidRDefault="008E40B1" w:rsidP="00E250E4">
            <w:pPr>
              <w:rPr>
                <w:rFonts w:ascii="Times New Roman" w:hAnsi="Times New Roman"/>
                <w:i/>
                <w:iCs/>
                <w:color w:val="000000"/>
                <w:sz w:val="24"/>
                <w:szCs w:val="24"/>
              </w:rPr>
            </w:pPr>
          </w:p>
        </w:tc>
        <w:tc>
          <w:tcPr>
            <w:tcW w:w="851" w:type="dxa"/>
            <w:gridSpan w:val="2"/>
            <w:tcBorders>
              <w:top w:val="nil"/>
              <w:left w:val="nil"/>
              <w:bottom w:val="single" w:sz="4" w:space="0" w:color="auto"/>
              <w:right w:val="single" w:sz="4" w:space="0" w:color="auto"/>
            </w:tcBorders>
            <w:vAlign w:val="center"/>
          </w:tcPr>
          <w:p w:rsidR="008E40B1" w:rsidRPr="00DA3B76" w:rsidRDefault="008E40B1" w:rsidP="00E250E4">
            <w:pPr>
              <w:rPr>
                <w:rFonts w:ascii="Times New Roman" w:hAnsi="Times New Roman"/>
                <w:i/>
                <w:iCs/>
                <w:color w:val="000000"/>
                <w:sz w:val="24"/>
                <w:szCs w:val="24"/>
              </w:rPr>
            </w:pPr>
          </w:p>
        </w:tc>
      </w:tr>
    </w:tbl>
    <w:p w:rsidR="008E40B1" w:rsidRPr="00DA3B76" w:rsidRDefault="008E40B1" w:rsidP="008E40B1">
      <w:pPr>
        <w:suppressAutoHyphens/>
        <w:rPr>
          <w:rFonts w:ascii="Times New Roman" w:hAnsi="Times New Roman"/>
          <w:b/>
          <w:color w:val="000000"/>
          <w:sz w:val="24"/>
          <w:szCs w:val="24"/>
        </w:rPr>
        <w:sectPr w:rsidR="008E40B1" w:rsidRPr="00DA3B76" w:rsidSect="00E250E4">
          <w:pgSz w:w="16838" w:h="11906" w:orient="landscape"/>
          <w:pgMar w:top="993" w:right="1134" w:bottom="851" w:left="1134" w:header="709" w:footer="709" w:gutter="0"/>
          <w:cols w:space="708"/>
          <w:docGrid w:linePitch="360"/>
        </w:sectPr>
      </w:pPr>
    </w:p>
    <w:p w:rsidR="008E40B1" w:rsidRPr="00DA3B76" w:rsidRDefault="008E40B1" w:rsidP="008E40B1">
      <w:pPr>
        <w:suppressAutoHyphens/>
        <w:rPr>
          <w:rFonts w:ascii="Times New Roman" w:hAnsi="Times New Roman"/>
          <w:b/>
          <w:color w:val="000000"/>
          <w:sz w:val="24"/>
          <w:szCs w:val="24"/>
        </w:rPr>
      </w:pPr>
      <w:r w:rsidRPr="00DA3B76">
        <w:rPr>
          <w:rFonts w:ascii="Times New Roman" w:hAnsi="Times New Roman"/>
          <w:b/>
          <w:color w:val="000000"/>
          <w:sz w:val="24"/>
          <w:szCs w:val="24"/>
        </w:rPr>
        <w:lastRenderedPageBreak/>
        <w:t>Раздел 7. «Технологические процессы предоставления «подуслуги»</w:t>
      </w:r>
    </w:p>
    <w:tbl>
      <w:tblPr>
        <w:tblW w:w="1469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6"/>
        <w:gridCol w:w="2073"/>
        <w:gridCol w:w="5811"/>
        <w:gridCol w:w="1276"/>
        <w:gridCol w:w="1418"/>
        <w:gridCol w:w="1559"/>
        <w:gridCol w:w="1920"/>
      </w:tblGrid>
      <w:tr w:rsidR="008E40B1" w:rsidRPr="00DA3B76" w:rsidTr="00E250E4">
        <w:trPr>
          <w:trHeight w:val="1406"/>
        </w:trPr>
        <w:tc>
          <w:tcPr>
            <w:tcW w:w="636" w:type="dxa"/>
            <w:vAlign w:val="center"/>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 п/п</w:t>
            </w:r>
          </w:p>
        </w:tc>
        <w:tc>
          <w:tcPr>
            <w:tcW w:w="2073" w:type="dxa"/>
            <w:vAlign w:val="center"/>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Наименование процедуры процесса</w:t>
            </w:r>
          </w:p>
        </w:tc>
        <w:tc>
          <w:tcPr>
            <w:tcW w:w="5811" w:type="dxa"/>
            <w:vAlign w:val="center"/>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Особенности исполнения процедуры процесса</w:t>
            </w:r>
          </w:p>
        </w:tc>
        <w:tc>
          <w:tcPr>
            <w:tcW w:w="1276" w:type="dxa"/>
            <w:vAlign w:val="center"/>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Сроки исполнения процедуры (процесса)</w:t>
            </w:r>
          </w:p>
        </w:tc>
        <w:tc>
          <w:tcPr>
            <w:tcW w:w="1418" w:type="dxa"/>
            <w:vAlign w:val="center"/>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Исполнитель процедуры процесса</w:t>
            </w:r>
          </w:p>
        </w:tc>
        <w:tc>
          <w:tcPr>
            <w:tcW w:w="1559" w:type="dxa"/>
            <w:vAlign w:val="center"/>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Ресурсы, необходимые для выполнения процедуры процесса</w:t>
            </w:r>
          </w:p>
        </w:tc>
        <w:tc>
          <w:tcPr>
            <w:tcW w:w="1920" w:type="dxa"/>
            <w:vAlign w:val="center"/>
            <w:hideMark/>
          </w:tcPr>
          <w:p w:rsidR="008E40B1" w:rsidRPr="00DA3B76" w:rsidRDefault="008E40B1" w:rsidP="00E250E4">
            <w:pPr>
              <w:suppressAutoHyphens/>
              <w:spacing w:after="0" w:line="240" w:lineRule="auto"/>
              <w:jc w:val="center"/>
              <w:rPr>
                <w:rFonts w:ascii="Times New Roman" w:hAnsi="Times New Roman"/>
                <w:b/>
                <w:bCs/>
                <w:color w:val="000000"/>
                <w:sz w:val="24"/>
                <w:szCs w:val="24"/>
              </w:rPr>
            </w:pPr>
            <w:r w:rsidRPr="00DA3B76">
              <w:rPr>
                <w:rFonts w:ascii="Times New Roman" w:hAnsi="Times New Roman"/>
                <w:b/>
                <w:bCs/>
                <w:color w:val="000000"/>
                <w:sz w:val="24"/>
                <w:szCs w:val="24"/>
              </w:rPr>
              <w:t>Формы документов, необходимые для выполнения процедуры процесса</w:t>
            </w:r>
          </w:p>
        </w:tc>
      </w:tr>
      <w:tr w:rsidR="008E40B1" w:rsidRPr="00DA3B76" w:rsidTr="00E250E4">
        <w:trPr>
          <w:trHeight w:val="279"/>
        </w:trPr>
        <w:tc>
          <w:tcPr>
            <w:tcW w:w="636" w:type="dxa"/>
            <w:vAlign w:val="center"/>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1</w:t>
            </w:r>
          </w:p>
        </w:tc>
        <w:tc>
          <w:tcPr>
            <w:tcW w:w="2073" w:type="dxa"/>
            <w:vAlign w:val="center"/>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2</w:t>
            </w:r>
          </w:p>
        </w:tc>
        <w:tc>
          <w:tcPr>
            <w:tcW w:w="5811" w:type="dxa"/>
            <w:vAlign w:val="center"/>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3</w:t>
            </w:r>
          </w:p>
        </w:tc>
        <w:tc>
          <w:tcPr>
            <w:tcW w:w="1276" w:type="dxa"/>
            <w:vAlign w:val="center"/>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4</w:t>
            </w:r>
          </w:p>
        </w:tc>
        <w:tc>
          <w:tcPr>
            <w:tcW w:w="1418" w:type="dxa"/>
            <w:vAlign w:val="center"/>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5</w:t>
            </w:r>
          </w:p>
        </w:tc>
        <w:tc>
          <w:tcPr>
            <w:tcW w:w="1559" w:type="dxa"/>
            <w:vAlign w:val="center"/>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6</w:t>
            </w:r>
          </w:p>
        </w:tc>
        <w:tc>
          <w:tcPr>
            <w:tcW w:w="1920" w:type="dxa"/>
            <w:vAlign w:val="center"/>
            <w:hideMark/>
          </w:tcPr>
          <w:p w:rsidR="008E40B1" w:rsidRPr="00DA3B76" w:rsidRDefault="008E40B1" w:rsidP="00E250E4">
            <w:pPr>
              <w:suppressAutoHyphens/>
              <w:spacing w:after="0" w:line="240" w:lineRule="auto"/>
              <w:jc w:val="center"/>
              <w:rPr>
                <w:rFonts w:ascii="Times New Roman" w:hAnsi="Times New Roman"/>
                <w:bCs/>
                <w:color w:val="000000"/>
                <w:sz w:val="24"/>
                <w:szCs w:val="24"/>
              </w:rPr>
            </w:pPr>
            <w:r w:rsidRPr="00DA3B76">
              <w:rPr>
                <w:rFonts w:ascii="Times New Roman" w:hAnsi="Times New Roman"/>
                <w:bCs/>
                <w:color w:val="000000"/>
                <w:sz w:val="24"/>
                <w:szCs w:val="24"/>
              </w:rPr>
              <w:t>7</w:t>
            </w:r>
          </w:p>
        </w:tc>
      </w:tr>
      <w:tr w:rsidR="008E40B1" w:rsidRPr="00DA3B76" w:rsidTr="00E250E4">
        <w:trPr>
          <w:trHeight w:val="300"/>
        </w:trPr>
        <w:tc>
          <w:tcPr>
            <w:tcW w:w="14693" w:type="dxa"/>
            <w:gridSpan w:val="7"/>
          </w:tcPr>
          <w:p w:rsidR="008E40B1" w:rsidRPr="00DA3B76" w:rsidRDefault="003337C5" w:rsidP="00E250E4">
            <w:pPr>
              <w:suppressAutoHyphens/>
              <w:spacing w:after="0" w:line="240" w:lineRule="auto"/>
              <w:jc w:val="center"/>
              <w:rPr>
                <w:rFonts w:ascii="Times New Roman" w:hAnsi="Times New Roman"/>
                <w:bCs/>
                <w:sz w:val="24"/>
                <w:szCs w:val="24"/>
              </w:rPr>
            </w:pPr>
            <w:r w:rsidRPr="00DA3B76">
              <w:rPr>
                <w:rFonts w:ascii="Times New Roman" w:eastAsia="Times New Roman" w:hAnsi="Times New Roman" w:cs="Times New Roman"/>
                <w:color w:val="000000"/>
                <w:sz w:val="24"/>
                <w:szCs w:val="24"/>
              </w:rPr>
              <w:t>Предоставление земельных участков, находящихся в собственности муниципального района «Чернышевский район», и земельных участков, государственная собственность на которые не разграничена,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без проведения торгов</w:t>
            </w:r>
          </w:p>
        </w:tc>
      </w:tr>
      <w:tr w:rsidR="008E40B1" w:rsidRPr="00DA3B76" w:rsidTr="00E250E4">
        <w:trPr>
          <w:trHeight w:val="392"/>
        </w:trPr>
        <w:tc>
          <w:tcPr>
            <w:tcW w:w="636" w:type="dxa"/>
            <w:hideMark/>
          </w:tcPr>
          <w:p w:rsidR="008E40B1" w:rsidRPr="00DA3B76" w:rsidRDefault="008E40B1" w:rsidP="00E250E4">
            <w:pPr>
              <w:suppressAutoHyphens/>
              <w:spacing w:after="0" w:line="240" w:lineRule="auto"/>
              <w:rPr>
                <w:rFonts w:ascii="Times New Roman" w:hAnsi="Times New Roman"/>
                <w:b/>
                <w:bCs/>
                <w:sz w:val="24"/>
                <w:szCs w:val="24"/>
              </w:rPr>
            </w:pPr>
            <w:r w:rsidRPr="00DA3B76">
              <w:rPr>
                <w:rFonts w:ascii="Times New Roman" w:hAnsi="Times New Roman"/>
                <w:b/>
                <w:bCs/>
                <w:sz w:val="24"/>
                <w:szCs w:val="24"/>
              </w:rPr>
              <w:t>1.1.</w:t>
            </w:r>
          </w:p>
        </w:tc>
        <w:tc>
          <w:tcPr>
            <w:tcW w:w="2073" w:type="dxa"/>
          </w:tcPr>
          <w:p w:rsidR="008E40B1" w:rsidRPr="00DA3B76" w:rsidRDefault="008E40B1" w:rsidP="00E250E4">
            <w:pPr>
              <w:suppressAutoHyphens/>
              <w:spacing w:after="0" w:line="240" w:lineRule="auto"/>
              <w:jc w:val="both"/>
              <w:rPr>
                <w:rFonts w:ascii="Times New Roman" w:hAnsi="Times New Roman"/>
                <w:bCs/>
                <w:sz w:val="24"/>
                <w:szCs w:val="24"/>
              </w:rPr>
            </w:pPr>
            <w:r w:rsidRPr="00DA3B76">
              <w:rPr>
                <w:rFonts w:ascii="Times New Roman" w:hAnsi="Times New Roman"/>
                <w:sz w:val="24"/>
                <w:szCs w:val="24"/>
              </w:rPr>
              <w:t>Прием и регистрация заявления и прилагаемых к нему документов</w:t>
            </w:r>
          </w:p>
        </w:tc>
        <w:tc>
          <w:tcPr>
            <w:tcW w:w="5811" w:type="dxa"/>
          </w:tcPr>
          <w:p w:rsidR="008E40B1" w:rsidRPr="00DA3B76" w:rsidRDefault="008E40B1" w:rsidP="00E250E4">
            <w:pPr>
              <w:spacing w:after="0" w:line="240" w:lineRule="auto"/>
              <w:ind w:firstLine="567"/>
              <w:jc w:val="both"/>
              <w:rPr>
                <w:rFonts w:ascii="Times New Roman" w:hAnsi="Times New Roman"/>
                <w:sz w:val="24"/>
                <w:szCs w:val="24"/>
              </w:rPr>
            </w:pPr>
            <w:r w:rsidRPr="00DA3B76">
              <w:rPr>
                <w:rFonts w:ascii="Times New Roman" w:hAnsi="Times New Roman"/>
                <w:sz w:val="24"/>
                <w:szCs w:val="24"/>
              </w:rPr>
              <w:t xml:space="preserve">Юридическим фактом, являющимся основанием для начала предоставления муниципальной услуги, является подача заявителями заявления и прилагаемых к нему документов, указанных в пункте 2.6 настоящего Административного регламента, в Администрацию, в КГАУ «МФЦ» </w:t>
            </w:r>
            <w:r w:rsidR="003337C5" w:rsidRPr="00DA3B76">
              <w:rPr>
                <w:rFonts w:ascii="Times New Roman" w:hAnsi="Times New Roman"/>
                <w:sz w:val="24"/>
                <w:szCs w:val="24"/>
              </w:rPr>
              <w:t>.</w:t>
            </w:r>
          </w:p>
          <w:p w:rsidR="008E40B1" w:rsidRPr="00DA3B76" w:rsidRDefault="008E40B1" w:rsidP="00E250E4">
            <w:pPr>
              <w:widowControl w:val="0"/>
              <w:autoSpaceDE w:val="0"/>
              <w:autoSpaceDN w:val="0"/>
              <w:adjustRightInd w:val="0"/>
              <w:spacing w:after="0" w:line="240" w:lineRule="auto"/>
              <w:ind w:firstLine="567"/>
              <w:jc w:val="both"/>
              <w:rPr>
                <w:rFonts w:ascii="Times New Roman" w:hAnsi="Times New Roman"/>
                <w:sz w:val="24"/>
                <w:szCs w:val="24"/>
              </w:rPr>
            </w:pPr>
            <w:r w:rsidRPr="00DA3B76">
              <w:rPr>
                <w:rFonts w:ascii="Times New Roman" w:hAnsi="Times New Roman"/>
                <w:sz w:val="24"/>
                <w:szCs w:val="24"/>
              </w:rPr>
              <w:t>Регистрация поступившего заявления производится в Управлении Делами Администрации. Полученное заявление с приложенными документами в течение  одного рабочего дня регистрируется.</w:t>
            </w:r>
          </w:p>
          <w:p w:rsidR="008E40B1" w:rsidRPr="00DA3B76" w:rsidRDefault="008E40B1" w:rsidP="00E250E4">
            <w:pPr>
              <w:widowControl w:val="0"/>
              <w:autoSpaceDE w:val="0"/>
              <w:autoSpaceDN w:val="0"/>
              <w:adjustRightInd w:val="0"/>
              <w:spacing w:after="0" w:line="240" w:lineRule="auto"/>
              <w:ind w:firstLine="567"/>
              <w:jc w:val="both"/>
              <w:rPr>
                <w:rFonts w:ascii="Times New Roman" w:hAnsi="Times New Roman"/>
                <w:sz w:val="24"/>
                <w:szCs w:val="24"/>
              </w:rPr>
            </w:pPr>
            <w:r w:rsidRPr="00DA3B76">
              <w:rPr>
                <w:rFonts w:ascii="Times New Roman" w:hAnsi="Times New Roman"/>
                <w:sz w:val="24"/>
                <w:szCs w:val="24"/>
              </w:rPr>
              <w:t>Специалист, ответственный за регистрацию документов, проверяет наличие документов согласно списку приложений в тексте заявления и проставляет регистрационный штамп на заявлении.</w:t>
            </w:r>
          </w:p>
          <w:p w:rsidR="008E40B1" w:rsidRPr="00DA3B76" w:rsidRDefault="008E40B1" w:rsidP="00E250E4">
            <w:pPr>
              <w:widowControl w:val="0"/>
              <w:autoSpaceDE w:val="0"/>
              <w:autoSpaceDN w:val="0"/>
              <w:adjustRightInd w:val="0"/>
              <w:spacing w:after="0" w:line="240" w:lineRule="auto"/>
              <w:ind w:firstLine="567"/>
              <w:jc w:val="both"/>
              <w:rPr>
                <w:rFonts w:ascii="Times New Roman" w:hAnsi="Times New Roman"/>
                <w:sz w:val="24"/>
                <w:szCs w:val="24"/>
              </w:rPr>
            </w:pPr>
            <w:r w:rsidRPr="00DA3B76">
              <w:rPr>
                <w:rFonts w:ascii="Times New Roman" w:hAnsi="Times New Roman"/>
                <w:sz w:val="24"/>
                <w:szCs w:val="24"/>
              </w:rPr>
              <w:t>Зарегистрированное заявление в течение одного рабочего дня с даты его регистрации передается главе муниципального района «Чернышевский район», для резолюции.</w:t>
            </w:r>
          </w:p>
          <w:p w:rsidR="008E40B1" w:rsidRPr="00DA3B76" w:rsidRDefault="008E40B1" w:rsidP="00E250E4">
            <w:pPr>
              <w:widowControl w:val="0"/>
              <w:autoSpaceDE w:val="0"/>
              <w:autoSpaceDN w:val="0"/>
              <w:adjustRightInd w:val="0"/>
              <w:spacing w:after="0" w:line="240" w:lineRule="auto"/>
              <w:ind w:firstLine="567"/>
              <w:jc w:val="both"/>
              <w:rPr>
                <w:rFonts w:ascii="Times New Roman" w:hAnsi="Times New Roman"/>
                <w:sz w:val="24"/>
                <w:szCs w:val="24"/>
              </w:rPr>
            </w:pPr>
            <w:r w:rsidRPr="00DA3B76">
              <w:rPr>
                <w:rFonts w:ascii="Times New Roman" w:hAnsi="Times New Roman"/>
                <w:sz w:val="24"/>
                <w:szCs w:val="24"/>
              </w:rPr>
              <w:t xml:space="preserve">Заявление и прилагаемые к нему документы с резолюцией главы муниципального района </w:t>
            </w:r>
            <w:r w:rsidRPr="00DA3B76">
              <w:rPr>
                <w:rFonts w:ascii="Times New Roman" w:hAnsi="Times New Roman"/>
                <w:sz w:val="24"/>
                <w:szCs w:val="24"/>
              </w:rPr>
              <w:lastRenderedPageBreak/>
              <w:t>«Чернышевский район» направляются начальнику отдела муниципального имущества и земельных отношений (далее -отдел), который назначает специалиста отдела, ответственного за предоставление муниципальной услуги (далее - Исполнитель).</w:t>
            </w:r>
          </w:p>
          <w:p w:rsidR="008E40B1" w:rsidRPr="00DA3B76" w:rsidRDefault="008E40B1" w:rsidP="00E250E4">
            <w:pPr>
              <w:widowControl w:val="0"/>
              <w:autoSpaceDE w:val="0"/>
              <w:autoSpaceDN w:val="0"/>
              <w:adjustRightInd w:val="0"/>
              <w:spacing w:after="0" w:line="240" w:lineRule="auto"/>
              <w:ind w:firstLine="567"/>
              <w:jc w:val="both"/>
              <w:rPr>
                <w:rFonts w:ascii="Times New Roman" w:hAnsi="Times New Roman"/>
                <w:sz w:val="24"/>
                <w:szCs w:val="24"/>
              </w:rPr>
            </w:pPr>
            <w:r w:rsidRPr="00DA3B76">
              <w:rPr>
                <w:rFonts w:ascii="Times New Roman" w:hAnsi="Times New Roman"/>
                <w:sz w:val="24"/>
                <w:szCs w:val="24"/>
              </w:rPr>
              <w:t>Способом фиксации результата выполнения административной процедуры, является регистрация заявления о предоставлении муниципальной услуги в отделе.</w:t>
            </w:r>
          </w:p>
          <w:p w:rsidR="008E40B1" w:rsidRPr="00DA3B76" w:rsidRDefault="008E40B1" w:rsidP="00E250E4">
            <w:pPr>
              <w:autoSpaceDE w:val="0"/>
              <w:autoSpaceDN w:val="0"/>
              <w:adjustRightInd w:val="0"/>
              <w:spacing w:after="0" w:line="240" w:lineRule="auto"/>
              <w:ind w:firstLine="567"/>
              <w:jc w:val="both"/>
              <w:rPr>
                <w:rFonts w:ascii="Times New Roman" w:hAnsi="Times New Roman"/>
                <w:sz w:val="24"/>
                <w:szCs w:val="24"/>
              </w:rPr>
            </w:pPr>
            <w:r w:rsidRPr="00DA3B76">
              <w:rPr>
                <w:rFonts w:ascii="Times New Roman" w:hAnsi="Times New Roman"/>
                <w:sz w:val="24"/>
                <w:szCs w:val="24"/>
              </w:rPr>
              <w:t xml:space="preserve">Документы,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7" w:history="1">
              <w:r w:rsidRPr="00DA3B76">
                <w:rPr>
                  <w:rFonts w:ascii="Times New Roman" w:hAnsi="Times New Roman"/>
                  <w:sz w:val="24"/>
                  <w:szCs w:val="24"/>
                </w:rPr>
                <w:t>части 6 статьи 7</w:t>
              </w:r>
            </w:hyperlink>
            <w:r w:rsidRPr="00DA3B76">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запрашиваются Администрацией либо филиалом КГАУ «МФЦ» в соответствии с соглашением о взаимодействии с использованием системы межведомственного электронного взаимодействия.</w:t>
            </w:r>
          </w:p>
          <w:p w:rsidR="008E40B1" w:rsidRPr="00DA3B76" w:rsidRDefault="008E40B1" w:rsidP="00E250E4">
            <w:pPr>
              <w:spacing w:after="0" w:line="240" w:lineRule="auto"/>
              <w:ind w:firstLine="567"/>
              <w:jc w:val="both"/>
              <w:rPr>
                <w:rFonts w:ascii="Times New Roman" w:hAnsi="Times New Roman"/>
                <w:sz w:val="24"/>
                <w:szCs w:val="24"/>
              </w:rPr>
            </w:pPr>
            <w:r w:rsidRPr="00DA3B76">
              <w:rPr>
                <w:rFonts w:ascii="Times New Roman" w:hAnsi="Times New Roman"/>
                <w:sz w:val="24"/>
                <w:szCs w:val="24"/>
              </w:rPr>
              <w:t xml:space="preserve">Ответственный Исполнитель отдела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муниципальной услуги. </w:t>
            </w:r>
          </w:p>
          <w:p w:rsidR="008E40B1" w:rsidRPr="00DA3B76" w:rsidRDefault="008E40B1" w:rsidP="00E250E4">
            <w:pPr>
              <w:spacing w:after="0" w:line="240" w:lineRule="auto"/>
              <w:ind w:firstLine="567"/>
              <w:jc w:val="both"/>
              <w:rPr>
                <w:rFonts w:ascii="Times New Roman" w:hAnsi="Times New Roman"/>
                <w:sz w:val="24"/>
                <w:szCs w:val="24"/>
              </w:rPr>
            </w:pPr>
            <w:r w:rsidRPr="00DA3B76">
              <w:rPr>
                <w:rFonts w:ascii="Times New Roman" w:hAnsi="Times New Roman"/>
                <w:sz w:val="24"/>
                <w:szCs w:val="24"/>
              </w:rPr>
              <w:lastRenderedPageBreak/>
              <w:t>Направление запроса осуществляется по каналам системы межведомственного электронного взаимодействия.</w:t>
            </w:r>
          </w:p>
          <w:p w:rsidR="008E40B1" w:rsidRPr="00DA3B76" w:rsidRDefault="008E40B1" w:rsidP="00E250E4">
            <w:pPr>
              <w:spacing w:after="0" w:line="240" w:lineRule="auto"/>
              <w:ind w:firstLine="567"/>
              <w:jc w:val="both"/>
              <w:rPr>
                <w:rFonts w:ascii="Times New Roman" w:hAnsi="Times New Roman"/>
                <w:sz w:val="24"/>
                <w:szCs w:val="24"/>
              </w:rPr>
            </w:pPr>
            <w:r w:rsidRPr="00DA3B76">
              <w:rPr>
                <w:rFonts w:ascii="Times New Roman" w:hAnsi="Times New Roman"/>
                <w:sz w:val="24"/>
                <w:szCs w:val="24"/>
              </w:rPr>
              <w:t>Максимальный срок выполнения данного действия составляет 5 рабочих дней со дня поступления заявления и прилагаемых к нему документов в Администрацию либо в  филиал КГАУ «МФЦ».</w:t>
            </w:r>
          </w:p>
          <w:p w:rsidR="008E40B1" w:rsidRPr="00DA3B76" w:rsidRDefault="008E40B1" w:rsidP="00E250E4">
            <w:pPr>
              <w:spacing w:after="0" w:line="240" w:lineRule="auto"/>
              <w:ind w:firstLine="567"/>
              <w:jc w:val="both"/>
              <w:rPr>
                <w:rFonts w:ascii="Times New Roman" w:hAnsi="Times New Roman"/>
                <w:sz w:val="24"/>
                <w:szCs w:val="24"/>
              </w:rPr>
            </w:pPr>
            <w:r w:rsidRPr="00DA3B76">
              <w:rPr>
                <w:rFonts w:ascii="Times New Roman" w:hAnsi="Times New Roman"/>
                <w:sz w:val="24"/>
                <w:szCs w:val="24"/>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8E40B1" w:rsidRPr="00DA3B76" w:rsidRDefault="008E40B1" w:rsidP="00E250E4">
            <w:pPr>
              <w:spacing w:after="0" w:line="240" w:lineRule="auto"/>
              <w:ind w:firstLine="567"/>
              <w:jc w:val="both"/>
              <w:rPr>
                <w:rFonts w:ascii="Times New Roman" w:hAnsi="Times New Roman"/>
                <w:sz w:val="24"/>
                <w:szCs w:val="24"/>
              </w:rPr>
            </w:pPr>
          </w:p>
        </w:tc>
        <w:tc>
          <w:tcPr>
            <w:tcW w:w="1276" w:type="dxa"/>
          </w:tcPr>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sz w:val="24"/>
                <w:szCs w:val="24"/>
              </w:rPr>
              <w:lastRenderedPageBreak/>
              <w:t>1 рабочий день</w:t>
            </w:r>
          </w:p>
        </w:tc>
        <w:tc>
          <w:tcPr>
            <w:tcW w:w="1418" w:type="dxa"/>
          </w:tcPr>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sz w:val="24"/>
                <w:szCs w:val="24"/>
              </w:rPr>
              <w:t>Ответственный специалист Администрации; специалист МФЦ</w:t>
            </w:r>
          </w:p>
        </w:tc>
        <w:tc>
          <w:tcPr>
            <w:tcW w:w="1559" w:type="dxa"/>
          </w:tcPr>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sz w:val="24"/>
                <w:szCs w:val="24"/>
              </w:rPr>
              <w:t>Форма, бланки, принтер</w:t>
            </w:r>
          </w:p>
        </w:tc>
        <w:tc>
          <w:tcPr>
            <w:tcW w:w="1920" w:type="dxa"/>
          </w:tcPr>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sz w:val="24"/>
                <w:szCs w:val="24"/>
              </w:rPr>
              <w:t>Заявление; расписка в получении от заявителя документов с указанием их перечня и даты получения</w:t>
            </w:r>
          </w:p>
        </w:tc>
      </w:tr>
      <w:tr w:rsidR="008E40B1" w:rsidRPr="00DA3B76" w:rsidTr="00E250E4">
        <w:trPr>
          <w:trHeight w:val="300"/>
        </w:trPr>
        <w:tc>
          <w:tcPr>
            <w:tcW w:w="636" w:type="dxa"/>
          </w:tcPr>
          <w:p w:rsidR="008E40B1" w:rsidRPr="00DA3B76" w:rsidRDefault="008E40B1" w:rsidP="00E250E4">
            <w:pPr>
              <w:suppressAutoHyphens/>
              <w:spacing w:after="0" w:line="240" w:lineRule="auto"/>
              <w:rPr>
                <w:rFonts w:ascii="Times New Roman" w:hAnsi="Times New Roman"/>
                <w:b/>
                <w:bCs/>
                <w:sz w:val="24"/>
                <w:szCs w:val="24"/>
              </w:rPr>
            </w:pPr>
            <w:r w:rsidRPr="00DA3B76">
              <w:rPr>
                <w:rFonts w:ascii="Times New Roman" w:hAnsi="Times New Roman"/>
                <w:b/>
                <w:bCs/>
                <w:sz w:val="24"/>
                <w:szCs w:val="24"/>
              </w:rPr>
              <w:lastRenderedPageBreak/>
              <w:t>1.2.</w:t>
            </w:r>
          </w:p>
        </w:tc>
        <w:tc>
          <w:tcPr>
            <w:tcW w:w="2073" w:type="dxa"/>
          </w:tcPr>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sz w:val="24"/>
                <w:szCs w:val="24"/>
              </w:rPr>
              <w:t>Проверка заявления и прилагаемых к нему документов, принятие решения о возврате заявления заявителю</w:t>
            </w:r>
          </w:p>
        </w:tc>
        <w:tc>
          <w:tcPr>
            <w:tcW w:w="5811" w:type="dxa"/>
          </w:tcPr>
          <w:p w:rsidR="008E40B1" w:rsidRPr="00DA3B76" w:rsidRDefault="008E40B1" w:rsidP="00E250E4">
            <w:pPr>
              <w:spacing w:after="0"/>
              <w:ind w:firstLine="567"/>
              <w:jc w:val="both"/>
              <w:rPr>
                <w:rFonts w:ascii="Times New Roman" w:hAnsi="Times New Roman"/>
                <w:sz w:val="24"/>
                <w:szCs w:val="24"/>
              </w:rPr>
            </w:pPr>
            <w:r w:rsidRPr="00DA3B76">
              <w:rPr>
                <w:rFonts w:ascii="Times New Roman" w:hAnsi="Times New Roman"/>
                <w:sz w:val="24"/>
                <w:szCs w:val="24"/>
              </w:rPr>
              <w:t>Основанием для начала административного действия является получение заявления и прилагаемых к нему документов Исполнителем, ответственным за отработку документов.</w:t>
            </w:r>
          </w:p>
          <w:p w:rsidR="008E40B1" w:rsidRPr="00DA3B76" w:rsidRDefault="008E40B1" w:rsidP="00E250E4">
            <w:pPr>
              <w:autoSpaceDE w:val="0"/>
              <w:autoSpaceDN w:val="0"/>
              <w:adjustRightInd w:val="0"/>
              <w:spacing w:after="0" w:line="240" w:lineRule="auto"/>
              <w:ind w:firstLine="567"/>
              <w:jc w:val="both"/>
              <w:rPr>
                <w:rFonts w:ascii="Times New Roman" w:hAnsi="Times New Roman"/>
                <w:bCs/>
                <w:sz w:val="24"/>
                <w:szCs w:val="24"/>
              </w:rPr>
            </w:pPr>
            <w:r w:rsidRPr="00DA3B76">
              <w:rPr>
                <w:rFonts w:ascii="Times New Roman" w:hAnsi="Times New Roman"/>
                <w:bCs/>
                <w:sz w:val="24"/>
                <w:szCs w:val="24"/>
              </w:rPr>
              <w:t xml:space="preserve">Документы, находящиеся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запрашиваются Администрацией в соответствии с соглашением о взаимодействии с использованием системы межведомственного </w:t>
            </w:r>
            <w:r w:rsidRPr="00DA3B76">
              <w:rPr>
                <w:rFonts w:ascii="Times New Roman" w:hAnsi="Times New Roman"/>
                <w:bCs/>
                <w:sz w:val="24"/>
                <w:szCs w:val="24"/>
              </w:rPr>
              <w:lastRenderedPageBreak/>
              <w:t>электронного взаимодействия.</w:t>
            </w:r>
          </w:p>
          <w:p w:rsidR="008E40B1" w:rsidRPr="00DA3B76" w:rsidRDefault="008E40B1" w:rsidP="00E250E4">
            <w:pPr>
              <w:autoSpaceDE w:val="0"/>
              <w:autoSpaceDN w:val="0"/>
              <w:adjustRightInd w:val="0"/>
              <w:spacing w:after="0" w:line="240" w:lineRule="auto"/>
              <w:ind w:firstLine="567"/>
              <w:jc w:val="both"/>
              <w:rPr>
                <w:rFonts w:ascii="Times New Roman" w:hAnsi="Times New Roman"/>
                <w:bCs/>
                <w:sz w:val="24"/>
                <w:szCs w:val="24"/>
              </w:rPr>
            </w:pPr>
            <w:r w:rsidRPr="00DA3B76">
              <w:rPr>
                <w:rFonts w:ascii="Times New Roman" w:hAnsi="Times New Roman"/>
                <w:bCs/>
                <w:sz w:val="24"/>
                <w:szCs w:val="24"/>
              </w:rPr>
              <w:t xml:space="preserve">Ответственный исполнитель </w:t>
            </w:r>
            <w:r w:rsidRPr="00DA3B76">
              <w:rPr>
                <w:rFonts w:ascii="Times New Roman" w:hAnsi="Times New Roman"/>
                <w:sz w:val="24"/>
                <w:szCs w:val="24"/>
              </w:rPr>
              <w:t>отдела</w:t>
            </w:r>
            <w:r w:rsidRPr="00DA3B76">
              <w:rPr>
                <w:rFonts w:ascii="Times New Roman" w:hAnsi="Times New Roman"/>
                <w:bCs/>
                <w:sz w:val="24"/>
                <w:szCs w:val="24"/>
              </w:rPr>
              <w:t xml:space="preserve"> осуществляет подготовку и направление запроса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государственных или муниципальных услуг, в распоряжении которых находятся документы, необходимые для предоставления государственной услуги.</w:t>
            </w:r>
          </w:p>
          <w:p w:rsidR="008E40B1" w:rsidRPr="00DA3B76" w:rsidRDefault="008E40B1" w:rsidP="00E250E4">
            <w:pPr>
              <w:autoSpaceDE w:val="0"/>
              <w:autoSpaceDN w:val="0"/>
              <w:adjustRightInd w:val="0"/>
              <w:spacing w:after="0" w:line="240" w:lineRule="auto"/>
              <w:ind w:firstLine="567"/>
              <w:jc w:val="both"/>
              <w:rPr>
                <w:rFonts w:ascii="Times New Roman" w:hAnsi="Times New Roman"/>
                <w:bCs/>
                <w:sz w:val="24"/>
                <w:szCs w:val="24"/>
              </w:rPr>
            </w:pPr>
            <w:r w:rsidRPr="00DA3B76">
              <w:rPr>
                <w:rFonts w:ascii="Times New Roman" w:hAnsi="Times New Roman"/>
                <w:bCs/>
                <w:sz w:val="24"/>
                <w:szCs w:val="24"/>
              </w:rPr>
              <w:t>Направление запроса осуществляется по каналам системы межведомственного электронного взаимодействия.</w:t>
            </w:r>
          </w:p>
          <w:p w:rsidR="008E40B1" w:rsidRPr="00DA3B76" w:rsidRDefault="008E40B1" w:rsidP="00E250E4">
            <w:pPr>
              <w:autoSpaceDE w:val="0"/>
              <w:autoSpaceDN w:val="0"/>
              <w:adjustRightInd w:val="0"/>
              <w:spacing w:after="0" w:line="240" w:lineRule="auto"/>
              <w:ind w:firstLine="567"/>
              <w:jc w:val="both"/>
              <w:rPr>
                <w:rFonts w:ascii="Times New Roman" w:hAnsi="Times New Roman"/>
                <w:bCs/>
                <w:sz w:val="24"/>
                <w:szCs w:val="24"/>
              </w:rPr>
            </w:pPr>
            <w:r w:rsidRPr="00DA3B76">
              <w:rPr>
                <w:rFonts w:ascii="Times New Roman" w:hAnsi="Times New Roman"/>
                <w:bCs/>
                <w:sz w:val="24"/>
                <w:szCs w:val="24"/>
              </w:rPr>
              <w:t>Максимальный срок выполнения данного действия составляет 5 рабочих дней.</w:t>
            </w:r>
          </w:p>
          <w:p w:rsidR="008E40B1" w:rsidRPr="00DA3B76" w:rsidRDefault="008E40B1" w:rsidP="00E250E4">
            <w:pPr>
              <w:autoSpaceDE w:val="0"/>
              <w:autoSpaceDN w:val="0"/>
              <w:adjustRightInd w:val="0"/>
              <w:spacing w:after="0" w:line="240" w:lineRule="auto"/>
              <w:ind w:firstLine="567"/>
              <w:jc w:val="both"/>
              <w:rPr>
                <w:rFonts w:ascii="Times New Roman" w:hAnsi="Times New Roman"/>
                <w:bCs/>
                <w:sz w:val="24"/>
                <w:szCs w:val="24"/>
              </w:rPr>
            </w:pPr>
            <w:r w:rsidRPr="00DA3B76">
              <w:rPr>
                <w:rFonts w:ascii="Times New Roman" w:hAnsi="Times New Roman"/>
                <w:bCs/>
                <w:sz w:val="24"/>
                <w:szCs w:val="24"/>
              </w:rPr>
              <w:t>Результатом запроса является получение из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запрашиваемых документов, либо отказа в их предоставлении.</w:t>
            </w:r>
          </w:p>
          <w:p w:rsidR="008E40B1" w:rsidRPr="00DA3B76" w:rsidRDefault="008E40B1" w:rsidP="00E250E4">
            <w:pPr>
              <w:spacing w:after="0" w:line="240" w:lineRule="auto"/>
              <w:ind w:firstLine="567"/>
              <w:jc w:val="both"/>
              <w:rPr>
                <w:rFonts w:ascii="Times New Roman" w:hAnsi="Times New Roman"/>
                <w:sz w:val="24"/>
                <w:szCs w:val="24"/>
              </w:rPr>
            </w:pPr>
            <w:r w:rsidRPr="00DA3B76">
              <w:rPr>
                <w:rFonts w:ascii="Times New Roman" w:hAnsi="Times New Roman"/>
                <w:sz w:val="24"/>
                <w:szCs w:val="24"/>
              </w:rPr>
              <w:t>Исполнитель отдела, ответственный за обработку документов, проверяет поступившие заявление (содержание и правильность заполнения заявления) и прилагаемые к нему документы на их соответствие перечню, установленному пунктом 2.6 настоящего Административного регламента.</w:t>
            </w:r>
          </w:p>
          <w:p w:rsidR="008E40B1" w:rsidRPr="00DA3B76" w:rsidRDefault="008E40B1" w:rsidP="00E250E4">
            <w:pPr>
              <w:spacing w:after="0" w:line="240" w:lineRule="auto"/>
              <w:ind w:firstLine="567"/>
              <w:jc w:val="both"/>
              <w:rPr>
                <w:rFonts w:ascii="Times New Roman" w:hAnsi="Times New Roman"/>
                <w:sz w:val="24"/>
                <w:szCs w:val="24"/>
              </w:rPr>
            </w:pPr>
            <w:r w:rsidRPr="00DA3B76">
              <w:rPr>
                <w:rFonts w:ascii="Times New Roman" w:hAnsi="Times New Roman"/>
                <w:sz w:val="24"/>
                <w:szCs w:val="24"/>
              </w:rPr>
              <w:t xml:space="preserve">В случае, если выявлены неточности в заявлении, либо приложены не все документы, установленные пунктом 2.6 настоящего Административного регламента, либо, в случае, если Администрация не распоряжается данным земельным </w:t>
            </w:r>
            <w:r w:rsidRPr="00DA3B76">
              <w:rPr>
                <w:rFonts w:ascii="Times New Roman" w:hAnsi="Times New Roman"/>
                <w:sz w:val="24"/>
                <w:szCs w:val="24"/>
              </w:rPr>
              <w:lastRenderedPageBreak/>
              <w:t>участком, Исполнитель отдела, ответственный за обработку документов, в течение одного рабочего дня готовит письмо о возврате заявителю заявления о предоставлении земельного участка в аренду с указанием причины возврата, который передается на согласование заместителю председателю Комитета.</w:t>
            </w:r>
          </w:p>
          <w:p w:rsidR="008E40B1" w:rsidRPr="00DA3B76" w:rsidRDefault="008E40B1" w:rsidP="00E250E4">
            <w:pPr>
              <w:spacing w:after="0" w:line="240" w:lineRule="auto"/>
              <w:ind w:firstLine="567"/>
              <w:jc w:val="both"/>
              <w:rPr>
                <w:rFonts w:ascii="Times New Roman" w:hAnsi="Times New Roman"/>
                <w:sz w:val="24"/>
                <w:szCs w:val="24"/>
              </w:rPr>
            </w:pPr>
            <w:r w:rsidRPr="00DA3B76">
              <w:rPr>
                <w:rFonts w:ascii="Times New Roman" w:hAnsi="Times New Roman"/>
                <w:sz w:val="24"/>
                <w:szCs w:val="24"/>
              </w:rPr>
              <w:t>Начальник отдела в течение одного рабочего дня рассматривает подготовленный проект документа, визирует его, либо, при наличии ошибок возвращает Исполнителю отдела, ответственному за обработку документов, на доработку.</w:t>
            </w:r>
          </w:p>
          <w:p w:rsidR="008E40B1" w:rsidRPr="00DA3B76" w:rsidRDefault="008E40B1" w:rsidP="00E250E4">
            <w:pPr>
              <w:spacing w:after="0" w:line="240" w:lineRule="auto"/>
              <w:ind w:firstLine="567"/>
              <w:jc w:val="both"/>
              <w:rPr>
                <w:rFonts w:ascii="Times New Roman" w:hAnsi="Times New Roman"/>
                <w:sz w:val="24"/>
                <w:szCs w:val="24"/>
              </w:rPr>
            </w:pPr>
            <w:r w:rsidRPr="00DA3B76">
              <w:rPr>
                <w:rFonts w:ascii="Times New Roman" w:hAnsi="Times New Roman"/>
                <w:sz w:val="24"/>
                <w:szCs w:val="24"/>
              </w:rPr>
              <w:t>Проект письма Администрации о возврате заявления заявителю передается на подпись главе муниципального района «Чернышевский район».</w:t>
            </w:r>
          </w:p>
          <w:p w:rsidR="008E40B1" w:rsidRPr="00DA3B76" w:rsidRDefault="008E40B1" w:rsidP="00E250E4">
            <w:pPr>
              <w:spacing w:after="0" w:line="240" w:lineRule="auto"/>
              <w:ind w:firstLine="567"/>
              <w:jc w:val="both"/>
              <w:rPr>
                <w:rFonts w:ascii="Times New Roman" w:hAnsi="Times New Roman"/>
                <w:sz w:val="24"/>
                <w:szCs w:val="24"/>
              </w:rPr>
            </w:pPr>
            <w:r w:rsidRPr="00DA3B76">
              <w:rPr>
                <w:rFonts w:ascii="Times New Roman" w:hAnsi="Times New Roman"/>
                <w:sz w:val="24"/>
                <w:szCs w:val="24"/>
              </w:rPr>
              <w:t>Глава муниципального района «Чернышевского район» подписывает переданный документ либо возвращает его на доработку.</w:t>
            </w:r>
          </w:p>
          <w:p w:rsidR="008E40B1" w:rsidRPr="00DA3B76" w:rsidRDefault="008E40B1" w:rsidP="00E250E4">
            <w:pPr>
              <w:spacing w:after="0" w:line="240" w:lineRule="auto"/>
              <w:ind w:firstLine="567"/>
              <w:jc w:val="both"/>
              <w:rPr>
                <w:rFonts w:ascii="Times New Roman" w:hAnsi="Times New Roman"/>
                <w:i/>
                <w:iCs/>
                <w:sz w:val="24"/>
                <w:szCs w:val="24"/>
              </w:rPr>
            </w:pPr>
            <w:r w:rsidRPr="00DA3B76">
              <w:rPr>
                <w:rFonts w:ascii="Times New Roman" w:hAnsi="Times New Roman"/>
                <w:sz w:val="24"/>
                <w:szCs w:val="24"/>
              </w:rPr>
              <w:t>Возвращенный документ находится на доработке у Исполнителя, ответственного за обработку документов, в течение одного рабочего дня.</w:t>
            </w:r>
          </w:p>
          <w:p w:rsidR="008E40B1" w:rsidRPr="00DA3B76" w:rsidRDefault="008E40B1" w:rsidP="00E250E4">
            <w:pPr>
              <w:spacing w:after="0" w:line="240" w:lineRule="auto"/>
              <w:ind w:firstLine="567"/>
              <w:jc w:val="both"/>
              <w:rPr>
                <w:rFonts w:ascii="Times New Roman" w:hAnsi="Times New Roman"/>
                <w:sz w:val="24"/>
                <w:szCs w:val="24"/>
              </w:rPr>
            </w:pPr>
            <w:r w:rsidRPr="00DA3B76">
              <w:rPr>
                <w:rFonts w:ascii="Times New Roman" w:hAnsi="Times New Roman"/>
                <w:sz w:val="24"/>
                <w:szCs w:val="24"/>
              </w:rPr>
              <w:t>Исполнитель отдела, ответственный за обработку документов, в течение одного рабочего дня информирует заявителя о подготовленном документе и возможности его получения в Администрации.</w:t>
            </w:r>
          </w:p>
          <w:p w:rsidR="008E40B1" w:rsidRPr="00DA3B76" w:rsidRDefault="008E40B1" w:rsidP="00E250E4">
            <w:pPr>
              <w:pStyle w:val="af"/>
              <w:spacing w:before="0" w:beforeAutospacing="0" w:after="0" w:afterAutospacing="0"/>
              <w:ind w:firstLine="567"/>
              <w:jc w:val="both"/>
            </w:pPr>
            <w:r w:rsidRPr="00DA3B76">
              <w:t>В случае если заявление и прилагаемые к нему документы были поданы заявителем в филиал КГАУ «МФЦ»,  документы направляются в филиал КГАУ «МФЦ» в порядке и сроки, установленные соглашением о взаимодействии между филиалом КГАУ «МФЦ» и Администрацией.</w:t>
            </w:r>
          </w:p>
          <w:p w:rsidR="008E40B1" w:rsidRPr="00DA3B76" w:rsidRDefault="008E40B1" w:rsidP="00E250E4">
            <w:pPr>
              <w:spacing w:after="0" w:line="240" w:lineRule="auto"/>
              <w:jc w:val="both"/>
              <w:rPr>
                <w:rFonts w:ascii="Times New Roman" w:hAnsi="Times New Roman"/>
                <w:sz w:val="24"/>
                <w:szCs w:val="24"/>
              </w:rPr>
            </w:pPr>
          </w:p>
        </w:tc>
        <w:tc>
          <w:tcPr>
            <w:tcW w:w="1276" w:type="dxa"/>
          </w:tcPr>
          <w:p w:rsidR="008E40B1" w:rsidRPr="00DA3B76" w:rsidRDefault="008E40B1" w:rsidP="00E250E4">
            <w:pPr>
              <w:suppressAutoHyphens/>
              <w:spacing w:after="0" w:line="240" w:lineRule="auto"/>
              <w:jc w:val="both"/>
              <w:rPr>
                <w:rFonts w:ascii="Times New Roman" w:hAnsi="Times New Roman"/>
                <w:sz w:val="24"/>
                <w:szCs w:val="24"/>
                <w:highlight w:val="yellow"/>
              </w:rPr>
            </w:pPr>
            <w:r w:rsidRPr="00DA3B76">
              <w:rPr>
                <w:rFonts w:ascii="Times New Roman" w:hAnsi="Times New Roman"/>
                <w:sz w:val="24"/>
                <w:szCs w:val="24"/>
              </w:rPr>
              <w:lastRenderedPageBreak/>
              <w:t xml:space="preserve">10 дней со дня поступления заявления </w:t>
            </w:r>
          </w:p>
        </w:tc>
        <w:tc>
          <w:tcPr>
            <w:tcW w:w="1418" w:type="dxa"/>
          </w:tcPr>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sz w:val="24"/>
                <w:szCs w:val="24"/>
              </w:rPr>
              <w:t>Ответственный специалист Администрации</w:t>
            </w:r>
          </w:p>
        </w:tc>
        <w:tc>
          <w:tcPr>
            <w:tcW w:w="1559" w:type="dxa"/>
          </w:tcPr>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sz w:val="24"/>
                <w:szCs w:val="24"/>
              </w:rPr>
              <w:t>Принтер, интернет</w:t>
            </w:r>
          </w:p>
        </w:tc>
        <w:tc>
          <w:tcPr>
            <w:tcW w:w="1920" w:type="dxa"/>
          </w:tcPr>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нет</w:t>
            </w:r>
          </w:p>
        </w:tc>
      </w:tr>
      <w:tr w:rsidR="008E40B1" w:rsidRPr="00DA3B76" w:rsidTr="00E250E4">
        <w:trPr>
          <w:trHeight w:val="300"/>
        </w:trPr>
        <w:tc>
          <w:tcPr>
            <w:tcW w:w="636" w:type="dxa"/>
          </w:tcPr>
          <w:p w:rsidR="008E40B1" w:rsidRPr="00DA3B76" w:rsidRDefault="008E40B1" w:rsidP="00E250E4">
            <w:pPr>
              <w:suppressAutoHyphens/>
              <w:spacing w:after="0" w:line="240" w:lineRule="auto"/>
              <w:rPr>
                <w:rFonts w:ascii="Times New Roman" w:hAnsi="Times New Roman"/>
                <w:b/>
                <w:bCs/>
                <w:sz w:val="24"/>
                <w:szCs w:val="24"/>
              </w:rPr>
            </w:pPr>
            <w:r w:rsidRPr="00DA3B76">
              <w:rPr>
                <w:rFonts w:ascii="Times New Roman" w:hAnsi="Times New Roman"/>
                <w:b/>
                <w:bCs/>
                <w:sz w:val="24"/>
                <w:szCs w:val="24"/>
              </w:rPr>
              <w:lastRenderedPageBreak/>
              <w:t>1.3</w:t>
            </w:r>
          </w:p>
        </w:tc>
        <w:tc>
          <w:tcPr>
            <w:tcW w:w="2073" w:type="dxa"/>
          </w:tcPr>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sz w:val="24"/>
                <w:szCs w:val="24"/>
              </w:rPr>
              <w:t xml:space="preserve">Подготовка и заключение проекта договора </w:t>
            </w:r>
            <w:r w:rsidRPr="00DA3B76">
              <w:rPr>
                <w:rFonts w:ascii="Times New Roman" w:hAnsi="Times New Roman"/>
                <w:sz w:val="24"/>
                <w:szCs w:val="24"/>
              </w:rPr>
              <w:lastRenderedPageBreak/>
              <w:t>аренды земельного участка либо подготовка письма об  отказе в предоставлении земельного участка в аренду</w:t>
            </w:r>
          </w:p>
        </w:tc>
        <w:tc>
          <w:tcPr>
            <w:tcW w:w="5811" w:type="dxa"/>
          </w:tcPr>
          <w:p w:rsidR="008E40B1" w:rsidRPr="00DA3B76" w:rsidRDefault="008E40B1" w:rsidP="00E250E4">
            <w:pPr>
              <w:spacing w:after="0" w:line="240" w:lineRule="auto"/>
              <w:ind w:firstLine="567"/>
              <w:jc w:val="both"/>
              <w:rPr>
                <w:rFonts w:ascii="Times New Roman" w:hAnsi="Times New Roman"/>
                <w:sz w:val="24"/>
                <w:szCs w:val="24"/>
              </w:rPr>
            </w:pPr>
            <w:r w:rsidRPr="00DA3B76">
              <w:rPr>
                <w:rFonts w:ascii="Times New Roman" w:hAnsi="Times New Roman"/>
                <w:sz w:val="24"/>
                <w:szCs w:val="24"/>
              </w:rPr>
              <w:lastRenderedPageBreak/>
              <w:t xml:space="preserve">Исполнитель, ответственный за обработку документов, регистрирует подготовленный проект договора  аренды земельного участка в специальном </w:t>
            </w:r>
            <w:r w:rsidRPr="00DA3B76">
              <w:rPr>
                <w:rFonts w:ascii="Times New Roman" w:hAnsi="Times New Roman"/>
                <w:sz w:val="24"/>
                <w:szCs w:val="24"/>
              </w:rPr>
              <w:lastRenderedPageBreak/>
              <w:t>журнале.</w:t>
            </w:r>
          </w:p>
          <w:p w:rsidR="008E40B1" w:rsidRPr="00DA3B76" w:rsidRDefault="008E40B1" w:rsidP="00E250E4">
            <w:pPr>
              <w:spacing w:after="0" w:line="240" w:lineRule="auto"/>
              <w:ind w:firstLine="567"/>
              <w:jc w:val="both"/>
              <w:rPr>
                <w:rFonts w:ascii="Times New Roman" w:hAnsi="Times New Roman"/>
                <w:sz w:val="24"/>
                <w:szCs w:val="24"/>
              </w:rPr>
            </w:pPr>
            <w:r w:rsidRPr="00DA3B76">
              <w:rPr>
                <w:rFonts w:ascii="Times New Roman" w:hAnsi="Times New Roman"/>
                <w:sz w:val="24"/>
                <w:szCs w:val="24"/>
              </w:rPr>
              <w:t>Начальник отдела в течение одного рабочего дня рассматривает подготовленные проекты документов, визирует их, либо, при наличии ошибок, возвращает Исполнителю отдела, ответственному за обработку документов, на доработку.</w:t>
            </w:r>
          </w:p>
          <w:p w:rsidR="008E40B1" w:rsidRPr="00DA3B76" w:rsidRDefault="008E40B1" w:rsidP="00E250E4">
            <w:pPr>
              <w:spacing w:after="0" w:line="240" w:lineRule="auto"/>
              <w:ind w:firstLine="567"/>
              <w:jc w:val="both"/>
              <w:rPr>
                <w:rFonts w:ascii="Times New Roman" w:hAnsi="Times New Roman"/>
                <w:sz w:val="24"/>
                <w:szCs w:val="24"/>
              </w:rPr>
            </w:pPr>
            <w:r w:rsidRPr="00DA3B76">
              <w:rPr>
                <w:rFonts w:ascii="Times New Roman" w:hAnsi="Times New Roman"/>
                <w:sz w:val="24"/>
                <w:szCs w:val="24"/>
              </w:rPr>
              <w:t>Далее проект договора аренды земельного участка либо проект письма об отказе в предоставлении земельного участка в аренду передается на подпись главе муниципального района «Чернышевский район».</w:t>
            </w:r>
          </w:p>
          <w:p w:rsidR="008E40B1" w:rsidRPr="00DA3B76" w:rsidRDefault="008E40B1" w:rsidP="00E250E4">
            <w:pPr>
              <w:spacing w:after="0" w:line="240" w:lineRule="auto"/>
              <w:ind w:firstLine="567"/>
              <w:jc w:val="both"/>
              <w:rPr>
                <w:rFonts w:ascii="Times New Roman" w:hAnsi="Times New Roman"/>
                <w:sz w:val="24"/>
                <w:szCs w:val="24"/>
              </w:rPr>
            </w:pPr>
            <w:r w:rsidRPr="00DA3B76">
              <w:rPr>
                <w:rFonts w:ascii="Times New Roman" w:hAnsi="Times New Roman"/>
                <w:sz w:val="24"/>
                <w:szCs w:val="24"/>
              </w:rPr>
              <w:t>Глава муниципального района «Чернышевский район» подписывает переданные документы либо возвращает их на доработку.</w:t>
            </w:r>
          </w:p>
          <w:p w:rsidR="008E40B1" w:rsidRPr="00DA3B76" w:rsidRDefault="008E40B1" w:rsidP="00E250E4">
            <w:pPr>
              <w:spacing w:after="0" w:line="240" w:lineRule="auto"/>
              <w:ind w:firstLine="567"/>
              <w:jc w:val="both"/>
              <w:rPr>
                <w:rFonts w:ascii="Times New Roman" w:hAnsi="Times New Roman"/>
                <w:i/>
                <w:iCs/>
                <w:sz w:val="24"/>
                <w:szCs w:val="24"/>
              </w:rPr>
            </w:pPr>
            <w:r w:rsidRPr="00DA3B76">
              <w:rPr>
                <w:rFonts w:ascii="Times New Roman" w:hAnsi="Times New Roman"/>
                <w:sz w:val="24"/>
                <w:szCs w:val="24"/>
              </w:rPr>
              <w:t>Возвращенные документы находятся на доработке у Исполнителя отдела, ответственного за обработку документов, в течение одного рабочего дня.</w:t>
            </w:r>
          </w:p>
          <w:p w:rsidR="008E40B1" w:rsidRPr="00DA3B76" w:rsidRDefault="008E40B1" w:rsidP="00E250E4">
            <w:pPr>
              <w:widowControl w:val="0"/>
              <w:autoSpaceDE w:val="0"/>
              <w:autoSpaceDN w:val="0"/>
              <w:adjustRightInd w:val="0"/>
              <w:spacing w:after="0" w:line="240" w:lineRule="auto"/>
              <w:ind w:firstLine="567"/>
              <w:jc w:val="both"/>
              <w:rPr>
                <w:rFonts w:ascii="Times New Roman" w:hAnsi="Times New Roman"/>
                <w:sz w:val="24"/>
                <w:szCs w:val="24"/>
              </w:rPr>
            </w:pPr>
            <w:r w:rsidRPr="00DA3B76">
              <w:rPr>
                <w:rFonts w:ascii="Times New Roman" w:hAnsi="Times New Roman"/>
                <w:sz w:val="24"/>
                <w:szCs w:val="24"/>
              </w:rPr>
              <w:t xml:space="preserve">В течение  одного рабочего дня подписанные документы регистрируются. </w:t>
            </w:r>
          </w:p>
        </w:tc>
        <w:tc>
          <w:tcPr>
            <w:tcW w:w="1276" w:type="dxa"/>
          </w:tcPr>
          <w:p w:rsidR="008E40B1" w:rsidRPr="00DA3B76" w:rsidRDefault="008E40B1" w:rsidP="00E250E4">
            <w:pPr>
              <w:suppressAutoHyphens/>
              <w:jc w:val="both"/>
              <w:rPr>
                <w:rFonts w:ascii="Times New Roman" w:hAnsi="Times New Roman"/>
                <w:sz w:val="24"/>
                <w:szCs w:val="24"/>
                <w:highlight w:val="yellow"/>
              </w:rPr>
            </w:pPr>
            <w:r w:rsidRPr="00DA3B76">
              <w:rPr>
                <w:rFonts w:ascii="Times New Roman" w:hAnsi="Times New Roman"/>
                <w:sz w:val="24"/>
                <w:szCs w:val="24"/>
              </w:rPr>
              <w:lastRenderedPageBreak/>
              <w:t>30 календарн</w:t>
            </w:r>
            <w:r w:rsidRPr="00DA3B76">
              <w:rPr>
                <w:rFonts w:ascii="Times New Roman" w:hAnsi="Times New Roman"/>
                <w:sz w:val="24"/>
                <w:szCs w:val="24"/>
              </w:rPr>
              <w:lastRenderedPageBreak/>
              <w:t>ых дней со дня поступления заявления и прилагаемых к нему документов</w:t>
            </w:r>
          </w:p>
        </w:tc>
        <w:tc>
          <w:tcPr>
            <w:tcW w:w="1418" w:type="dxa"/>
          </w:tcPr>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sz w:val="24"/>
                <w:szCs w:val="24"/>
              </w:rPr>
              <w:lastRenderedPageBreak/>
              <w:t xml:space="preserve">Ответственный специалист </w:t>
            </w:r>
            <w:r w:rsidRPr="00DA3B76">
              <w:rPr>
                <w:rFonts w:ascii="Times New Roman" w:hAnsi="Times New Roman"/>
                <w:sz w:val="24"/>
                <w:szCs w:val="24"/>
              </w:rPr>
              <w:lastRenderedPageBreak/>
              <w:t>Администрации</w:t>
            </w:r>
          </w:p>
        </w:tc>
        <w:tc>
          <w:tcPr>
            <w:tcW w:w="1559" w:type="dxa"/>
          </w:tcPr>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sz w:val="24"/>
                <w:szCs w:val="24"/>
              </w:rPr>
              <w:lastRenderedPageBreak/>
              <w:t>Форма, бланки,</w:t>
            </w:r>
          </w:p>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sz w:val="24"/>
                <w:szCs w:val="24"/>
              </w:rPr>
              <w:t>принтер</w:t>
            </w:r>
          </w:p>
        </w:tc>
        <w:tc>
          <w:tcPr>
            <w:tcW w:w="1920" w:type="dxa"/>
          </w:tcPr>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Нет</w:t>
            </w:r>
          </w:p>
        </w:tc>
      </w:tr>
      <w:tr w:rsidR="008E40B1" w:rsidRPr="00DA3B76" w:rsidTr="00E250E4">
        <w:trPr>
          <w:trHeight w:val="300"/>
        </w:trPr>
        <w:tc>
          <w:tcPr>
            <w:tcW w:w="636" w:type="dxa"/>
          </w:tcPr>
          <w:p w:rsidR="008E40B1" w:rsidRPr="00DA3B76" w:rsidRDefault="008E40B1" w:rsidP="00E250E4">
            <w:pPr>
              <w:suppressAutoHyphens/>
              <w:spacing w:after="0" w:line="240" w:lineRule="auto"/>
              <w:rPr>
                <w:rFonts w:ascii="Times New Roman" w:hAnsi="Times New Roman"/>
                <w:b/>
                <w:bCs/>
                <w:sz w:val="24"/>
                <w:szCs w:val="24"/>
              </w:rPr>
            </w:pPr>
            <w:r w:rsidRPr="00DA3B76">
              <w:rPr>
                <w:rFonts w:ascii="Times New Roman" w:hAnsi="Times New Roman"/>
                <w:b/>
                <w:bCs/>
                <w:sz w:val="24"/>
                <w:szCs w:val="24"/>
              </w:rPr>
              <w:lastRenderedPageBreak/>
              <w:t>1.4</w:t>
            </w:r>
          </w:p>
        </w:tc>
        <w:tc>
          <w:tcPr>
            <w:tcW w:w="2073" w:type="dxa"/>
          </w:tcPr>
          <w:p w:rsidR="008E40B1" w:rsidRPr="00DA3B76" w:rsidRDefault="008E40B1" w:rsidP="00E250E4">
            <w:pPr>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Информирование заявителя о подписанном проекте договора аренды земельного участка, письме об отказе в предоставлении земельного участка в аренду и возможности получения документов</w:t>
            </w:r>
          </w:p>
        </w:tc>
        <w:tc>
          <w:tcPr>
            <w:tcW w:w="5811" w:type="dxa"/>
          </w:tcPr>
          <w:p w:rsidR="008E40B1" w:rsidRPr="00DA3B76" w:rsidRDefault="008E40B1" w:rsidP="00E250E4">
            <w:pPr>
              <w:spacing w:after="0" w:line="240" w:lineRule="auto"/>
              <w:ind w:firstLine="567"/>
              <w:jc w:val="both"/>
              <w:rPr>
                <w:rFonts w:ascii="Times New Roman" w:hAnsi="Times New Roman"/>
                <w:sz w:val="24"/>
                <w:szCs w:val="24"/>
              </w:rPr>
            </w:pPr>
            <w:r w:rsidRPr="00DA3B76">
              <w:rPr>
                <w:rFonts w:ascii="Times New Roman" w:hAnsi="Times New Roman"/>
                <w:sz w:val="24"/>
                <w:szCs w:val="24"/>
              </w:rPr>
              <w:t xml:space="preserve">Основанием для начала административного действия является подготовка Администрацией проекта договора аренды земельного участка либо принятие Администрацией решения об отказе в предоставлении земельного участка в аренду. </w:t>
            </w:r>
          </w:p>
          <w:p w:rsidR="008E40B1" w:rsidRPr="00DA3B76" w:rsidRDefault="008E40B1" w:rsidP="00E250E4">
            <w:pPr>
              <w:spacing w:after="0" w:line="240" w:lineRule="auto"/>
              <w:ind w:firstLine="567"/>
              <w:jc w:val="both"/>
              <w:rPr>
                <w:rFonts w:ascii="Times New Roman" w:hAnsi="Times New Roman"/>
                <w:sz w:val="24"/>
                <w:szCs w:val="24"/>
              </w:rPr>
            </w:pPr>
            <w:r w:rsidRPr="00DA3B76">
              <w:rPr>
                <w:rFonts w:ascii="Times New Roman" w:hAnsi="Times New Roman"/>
                <w:sz w:val="24"/>
                <w:szCs w:val="24"/>
              </w:rPr>
              <w:t>Исполнитель отдела, ответственный за отработку документов, в течение трех рабочих дней информирует заявителей о подготовленном Администрацией проекта договора аренды земельного участка либо о принятии Администрацией решения об отказе в предоставлении земельного участка в аренду и возможности их получения в Администрации.</w:t>
            </w:r>
          </w:p>
          <w:p w:rsidR="008E40B1" w:rsidRPr="00DA3B76" w:rsidRDefault="008E40B1" w:rsidP="00E250E4">
            <w:pPr>
              <w:pStyle w:val="af"/>
              <w:spacing w:before="0" w:beforeAutospacing="0" w:after="0" w:afterAutospacing="0"/>
              <w:ind w:firstLine="567"/>
              <w:jc w:val="both"/>
            </w:pPr>
            <w:r w:rsidRPr="00DA3B76">
              <w:t xml:space="preserve">В случае, если заявление о предоставлении муниципальной услуги и прилагаемые к нему </w:t>
            </w:r>
            <w:r w:rsidRPr="00DA3B76">
              <w:lastRenderedPageBreak/>
              <w:t>документы были подано заявителем в КГАУ «МФЦ», проект договора аренды земельного участка либо письмо об отказе в предоставлении земельного участка в аренду направляются в филиал КГАУ «МФЦ» в порядке и сроки, установленные соглашением о взаимодействии между филиалом КГАУ «МФЦ» и Администрацией.</w:t>
            </w:r>
          </w:p>
          <w:p w:rsidR="008E40B1" w:rsidRPr="00DA3B76" w:rsidRDefault="008E40B1" w:rsidP="00E250E4">
            <w:pPr>
              <w:spacing w:after="0"/>
              <w:ind w:firstLine="567"/>
              <w:jc w:val="both"/>
              <w:rPr>
                <w:rFonts w:ascii="Times New Roman" w:hAnsi="Times New Roman"/>
                <w:sz w:val="24"/>
                <w:szCs w:val="24"/>
              </w:rPr>
            </w:pPr>
            <w:r w:rsidRPr="00DA3B76">
              <w:rPr>
                <w:rFonts w:ascii="Times New Roman" w:hAnsi="Times New Roman"/>
                <w:sz w:val="24"/>
                <w:szCs w:val="24"/>
              </w:rPr>
              <w:t>Письмо об отказе в предоставлении земельного участка в аренду выдается заявителю под расписку в получении документов.</w:t>
            </w:r>
          </w:p>
          <w:p w:rsidR="008E40B1" w:rsidRPr="00DA3B76" w:rsidRDefault="008E40B1" w:rsidP="00E250E4">
            <w:pPr>
              <w:spacing w:after="0"/>
              <w:ind w:firstLine="567"/>
              <w:jc w:val="both"/>
              <w:rPr>
                <w:rFonts w:ascii="Times New Roman" w:hAnsi="Times New Roman"/>
                <w:sz w:val="24"/>
                <w:szCs w:val="24"/>
              </w:rPr>
            </w:pPr>
            <w:r w:rsidRPr="00DA3B76">
              <w:rPr>
                <w:rFonts w:ascii="Times New Roman" w:hAnsi="Times New Roman"/>
                <w:sz w:val="24"/>
                <w:szCs w:val="24"/>
              </w:rPr>
              <w:t>Подписанный заявителем один экземпляр договора аренды земельного участка возвращается в Администрацию, остальные экземпляры передаются заявителю.</w:t>
            </w:r>
          </w:p>
        </w:tc>
        <w:tc>
          <w:tcPr>
            <w:tcW w:w="1276" w:type="dxa"/>
          </w:tcPr>
          <w:p w:rsidR="008E40B1" w:rsidRPr="00DA3B76" w:rsidRDefault="008E40B1" w:rsidP="00E250E4">
            <w:pPr>
              <w:suppressAutoHyphens/>
              <w:jc w:val="both"/>
              <w:rPr>
                <w:rFonts w:ascii="Times New Roman" w:hAnsi="Times New Roman"/>
                <w:sz w:val="24"/>
                <w:szCs w:val="24"/>
              </w:rPr>
            </w:pPr>
            <w:r w:rsidRPr="00DA3B76">
              <w:rPr>
                <w:rFonts w:ascii="Times New Roman" w:hAnsi="Times New Roman"/>
                <w:sz w:val="24"/>
                <w:szCs w:val="24"/>
              </w:rPr>
              <w:lastRenderedPageBreak/>
              <w:t>3 рабочих дня</w:t>
            </w:r>
          </w:p>
        </w:tc>
        <w:tc>
          <w:tcPr>
            <w:tcW w:w="1418" w:type="dxa"/>
          </w:tcPr>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sz w:val="24"/>
                <w:szCs w:val="24"/>
              </w:rPr>
              <w:t>Ответственный специалист Администрации; специалист МФЦ</w:t>
            </w:r>
          </w:p>
        </w:tc>
        <w:tc>
          <w:tcPr>
            <w:tcW w:w="1559" w:type="dxa"/>
          </w:tcPr>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sz w:val="24"/>
                <w:szCs w:val="24"/>
              </w:rPr>
              <w:t>Форма, бланки,</w:t>
            </w:r>
          </w:p>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sz w:val="24"/>
                <w:szCs w:val="24"/>
              </w:rPr>
              <w:t>принтер,</w:t>
            </w:r>
          </w:p>
          <w:p w:rsidR="008E40B1" w:rsidRPr="00DA3B76" w:rsidRDefault="008E40B1" w:rsidP="00E250E4">
            <w:pPr>
              <w:suppressAutoHyphens/>
              <w:spacing w:after="0" w:line="240" w:lineRule="auto"/>
              <w:jc w:val="both"/>
              <w:rPr>
                <w:rFonts w:ascii="Times New Roman" w:hAnsi="Times New Roman"/>
                <w:sz w:val="24"/>
                <w:szCs w:val="24"/>
              </w:rPr>
            </w:pPr>
            <w:r w:rsidRPr="00DA3B76">
              <w:rPr>
                <w:rFonts w:ascii="Times New Roman" w:hAnsi="Times New Roman"/>
                <w:sz w:val="24"/>
                <w:szCs w:val="24"/>
              </w:rPr>
              <w:t>интернет</w:t>
            </w:r>
          </w:p>
        </w:tc>
        <w:tc>
          <w:tcPr>
            <w:tcW w:w="1920" w:type="dxa"/>
          </w:tcPr>
          <w:p w:rsidR="008E40B1" w:rsidRPr="00DA3B76" w:rsidRDefault="008E40B1" w:rsidP="00E250E4">
            <w:pPr>
              <w:suppressAutoHyphens/>
              <w:spacing w:after="0" w:line="240" w:lineRule="auto"/>
              <w:jc w:val="both"/>
              <w:rPr>
                <w:rFonts w:ascii="Times New Roman" w:hAnsi="Times New Roman"/>
                <w:color w:val="000000"/>
                <w:sz w:val="24"/>
                <w:szCs w:val="24"/>
              </w:rPr>
            </w:pPr>
            <w:r w:rsidRPr="00DA3B76">
              <w:rPr>
                <w:rFonts w:ascii="Times New Roman" w:hAnsi="Times New Roman"/>
                <w:color w:val="000000"/>
                <w:sz w:val="24"/>
                <w:szCs w:val="24"/>
              </w:rPr>
              <w:t>Нет</w:t>
            </w:r>
          </w:p>
        </w:tc>
      </w:tr>
    </w:tbl>
    <w:p w:rsidR="008E40B1" w:rsidRPr="00DA3B76" w:rsidRDefault="008E40B1" w:rsidP="008E40B1">
      <w:pPr>
        <w:suppressAutoHyphens/>
        <w:rPr>
          <w:rFonts w:ascii="Times New Roman" w:hAnsi="Times New Roman"/>
          <w:sz w:val="24"/>
          <w:szCs w:val="24"/>
        </w:rPr>
        <w:sectPr w:rsidR="008E40B1" w:rsidRPr="00DA3B76" w:rsidSect="00E250E4">
          <w:footerReference w:type="default" r:id="rId38"/>
          <w:pgSz w:w="16838" w:h="11906" w:orient="landscape"/>
          <w:pgMar w:top="851" w:right="1134" w:bottom="850" w:left="1134" w:header="708" w:footer="708" w:gutter="0"/>
          <w:cols w:space="708"/>
          <w:docGrid w:linePitch="360"/>
        </w:sectPr>
      </w:pPr>
    </w:p>
    <w:p w:rsidR="00E80E6B" w:rsidRPr="00DA3B76" w:rsidRDefault="00E80E6B" w:rsidP="008E40B1">
      <w:pPr>
        <w:rPr>
          <w:rFonts w:ascii="Times New Roman" w:hAnsi="Times New Roman" w:cs="Times New Roman"/>
          <w:sz w:val="24"/>
          <w:szCs w:val="24"/>
        </w:rPr>
      </w:pPr>
    </w:p>
    <w:sectPr w:rsidR="00E80E6B" w:rsidRPr="00DA3B76" w:rsidSect="00E250E4">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522E" w:rsidRDefault="006F522E" w:rsidP="00D116BD">
      <w:pPr>
        <w:spacing w:after="0" w:line="240" w:lineRule="auto"/>
      </w:pPr>
      <w:r>
        <w:separator/>
      </w:r>
    </w:p>
  </w:endnote>
  <w:endnote w:type="continuationSeparator" w:id="1">
    <w:p w:rsidR="006F522E" w:rsidRDefault="006F522E" w:rsidP="00D116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50E4" w:rsidRDefault="00E250E4">
    <w:pPr>
      <w:pStyle w:val="ad"/>
      <w:jc w:val="right"/>
    </w:pPr>
  </w:p>
  <w:p w:rsidR="00E250E4" w:rsidRDefault="00E250E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522E" w:rsidRDefault="006F522E" w:rsidP="00D116BD">
      <w:pPr>
        <w:spacing w:after="0" w:line="240" w:lineRule="auto"/>
      </w:pPr>
      <w:r>
        <w:separator/>
      </w:r>
    </w:p>
  </w:footnote>
  <w:footnote w:type="continuationSeparator" w:id="1">
    <w:p w:rsidR="006F522E" w:rsidRDefault="006F522E" w:rsidP="00D116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434E1"/>
    <w:rsid w:val="00131177"/>
    <w:rsid w:val="00153C1D"/>
    <w:rsid w:val="00184291"/>
    <w:rsid w:val="001A0528"/>
    <w:rsid w:val="002E130C"/>
    <w:rsid w:val="003337C5"/>
    <w:rsid w:val="00346456"/>
    <w:rsid w:val="00347275"/>
    <w:rsid w:val="003E26CA"/>
    <w:rsid w:val="004345BC"/>
    <w:rsid w:val="00443707"/>
    <w:rsid w:val="0046158A"/>
    <w:rsid w:val="004D4F17"/>
    <w:rsid w:val="004F5B6C"/>
    <w:rsid w:val="005434E1"/>
    <w:rsid w:val="005E1D2C"/>
    <w:rsid w:val="00685668"/>
    <w:rsid w:val="006B02B0"/>
    <w:rsid w:val="006C3779"/>
    <w:rsid w:val="006F522E"/>
    <w:rsid w:val="00775B9E"/>
    <w:rsid w:val="007D41C9"/>
    <w:rsid w:val="007F14EF"/>
    <w:rsid w:val="00880213"/>
    <w:rsid w:val="008A6CE5"/>
    <w:rsid w:val="008E40B1"/>
    <w:rsid w:val="009053AB"/>
    <w:rsid w:val="00920244"/>
    <w:rsid w:val="009253A9"/>
    <w:rsid w:val="009B3462"/>
    <w:rsid w:val="00A45F2A"/>
    <w:rsid w:val="00A65AB9"/>
    <w:rsid w:val="00AB6140"/>
    <w:rsid w:val="00AD0C2C"/>
    <w:rsid w:val="00B456DE"/>
    <w:rsid w:val="00B74793"/>
    <w:rsid w:val="00BC29CB"/>
    <w:rsid w:val="00BD13FC"/>
    <w:rsid w:val="00C4588F"/>
    <w:rsid w:val="00C6428C"/>
    <w:rsid w:val="00C7195B"/>
    <w:rsid w:val="00C822E8"/>
    <w:rsid w:val="00CA46B5"/>
    <w:rsid w:val="00CD7E2E"/>
    <w:rsid w:val="00D116BD"/>
    <w:rsid w:val="00DA1E99"/>
    <w:rsid w:val="00DA2AF2"/>
    <w:rsid w:val="00DA3B76"/>
    <w:rsid w:val="00E01D04"/>
    <w:rsid w:val="00E250E4"/>
    <w:rsid w:val="00E61E46"/>
    <w:rsid w:val="00E80E6B"/>
    <w:rsid w:val="00EA1595"/>
    <w:rsid w:val="00EE215A"/>
    <w:rsid w:val="00EF3024"/>
    <w:rsid w:val="00F12FEF"/>
    <w:rsid w:val="00F25DA9"/>
    <w:rsid w:val="00F37DE0"/>
    <w:rsid w:val="00F53FB5"/>
    <w:rsid w:val="00F629DD"/>
    <w:rsid w:val="00F66B1B"/>
    <w:rsid w:val="00F71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9" type="connector" idref="#_x0000_s1054"/>
        <o:r id="V:Rule20" type="connector" idref="#_x0000_s1058"/>
        <o:r id="V:Rule21" type="connector" idref="#_x0000_s1055"/>
        <o:r id="V:Rule22" type="connector" idref="#_x0000_s1053"/>
        <o:r id="V:Rule23" type="connector" idref="#_x0000_s1040"/>
        <o:r id="V:Rule24" type="connector" idref="#_x0000_s1059"/>
        <o:r id="V:Rule25" type="connector" idref="#_x0000_s1057"/>
        <o:r id="V:Rule26" type="connector" idref="#_x0000_s1051"/>
        <o:r id="V:Rule27" type="connector" idref="#_x0000_s1052"/>
        <o:r id="V:Rule28" type="connector" idref="#_x0000_s1056"/>
        <o:r id="V:Rule29" type="connector" idref="#_x0000_s1041"/>
        <o:r id="V:Rule30" type="connector" idref="#_x0000_s1036"/>
        <o:r id="V:Rule31" type="connector" idref="#_x0000_s1039"/>
        <o:r id="V:Rule32" type="connector" idref="#_x0000_s1038"/>
        <o:r id="V:Rule33" type="connector" idref="#_x0000_s1044"/>
        <o:r id="V:Rule34" type="connector" idref="#_x0000_s1037"/>
        <o:r id="V:Rule35" type="connector" idref="#_x0000_s1060"/>
        <o:r id="V:Rule3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B6C"/>
  </w:style>
  <w:style w:type="paragraph" w:styleId="1">
    <w:name w:val="heading 1"/>
    <w:basedOn w:val="a"/>
    <w:next w:val="a"/>
    <w:link w:val="10"/>
    <w:uiPriority w:val="99"/>
    <w:qFormat/>
    <w:rsid w:val="005434E1"/>
    <w:pPr>
      <w:widowControl w:val="0"/>
      <w:autoSpaceDE w:val="0"/>
      <w:autoSpaceDN w:val="0"/>
      <w:adjustRightInd w:val="0"/>
      <w:spacing w:before="108" w:after="108" w:line="240" w:lineRule="auto"/>
      <w:jc w:val="center"/>
      <w:outlineLvl w:val="0"/>
    </w:pPr>
    <w:rPr>
      <w:rFonts w:ascii="Arial" w:hAnsi="Arial" w:cs="Arial"/>
      <w:b/>
      <w:bCs/>
      <w:color w:val="26282F"/>
      <w:sz w:val="26"/>
      <w:szCs w:val="26"/>
    </w:rPr>
  </w:style>
  <w:style w:type="paragraph" w:styleId="2">
    <w:name w:val="heading 2"/>
    <w:basedOn w:val="1"/>
    <w:next w:val="a"/>
    <w:link w:val="20"/>
    <w:uiPriority w:val="99"/>
    <w:semiHidden/>
    <w:unhideWhenUsed/>
    <w:qFormat/>
    <w:rsid w:val="005434E1"/>
    <w:pPr>
      <w:outlineLvl w:val="1"/>
    </w:pPr>
  </w:style>
  <w:style w:type="paragraph" w:styleId="3">
    <w:name w:val="heading 3"/>
    <w:basedOn w:val="2"/>
    <w:next w:val="a"/>
    <w:link w:val="30"/>
    <w:uiPriority w:val="99"/>
    <w:semiHidden/>
    <w:unhideWhenUsed/>
    <w:qFormat/>
    <w:rsid w:val="005434E1"/>
    <w:pPr>
      <w:outlineLvl w:val="2"/>
    </w:pPr>
  </w:style>
  <w:style w:type="paragraph" w:styleId="4">
    <w:name w:val="heading 4"/>
    <w:basedOn w:val="3"/>
    <w:next w:val="a"/>
    <w:link w:val="40"/>
    <w:uiPriority w:val="99"/>
    <w:semiHidden/>
    <w:unhideWhenUsed/>
    <w:qFormat/>
    <w:rsid w:val="005434E1"/>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434E1"/>
    <w:rPr>
      <w:rFonts w:ascii="Arial" w:hAnsi="Arial" w:cs="Arial"/>
      <w:b/>
      <w:bCs/>
      <w:color w:val="26282F"/>
      <w:sz w:val="26"/>
      <w:szCs w:val="26"/>
    </w:rPr>
  </w:style>
  <w:style w:type="character" w:customStyle="1" w:styleId="20">
    <w:name w:val="Заголовок 2 Знак"/>
    <w:basedOn w:val="a0"/>
    <w:link w:val="2"/>
    <w:uiPriority w:val="99"/>
    <w:semiHidden/>
    <w:rsid w:val="005434E1"/>
    <w:rPr>
      <w:rFonts w:ascii="Arial" w:hAnsi="Arial" w:cs="Arial"/>
      <w:b/>
      <w:bCs/>
      <w:color w:val="26282F"/>
      <w:sz w:val="26"/>
      <w:szCs w:val="26"/>
    </w:rPr>
  </w:style>
  <w:style w:type="character" w:customStyle="1" w:styleId="30">
    <w:name w:val="Заголовок 3 Знак"/>
    <w:basedOn w:val="a0"/>
    <w:link w:val="3"/>
    <w:uiPriority w:val="99"/>
    <w:semiHidden/>
    <w:rsid w:val="005434E1"/>
    <w:rPr>
      <w:rFonts w:ascii="Arial" w:hAnsi="Arial" w:cs="Arial"/>
      <w:b/>
      <w:bCs/>
      <w:color w:val="26282F"/>
      <w:sz w:val="26"/>
      <w:szCs w:val="26"/>
    </w:rPr>
  </w:style>
  <w:style w:type="character" w:customStyle="1" w:styleId="40">
    <w:name w:val="Заголовок 4 Знак"/>
    <w:basedOn w:val="a0"/>
    <w:link w:val="4"/>
    <w:uiPriority w:val="99"/>
    <w:semiHidden/>
    <w:rsid w:val="005434E1"/>
    <w:rPr>
      <w:rFonts w:ascii="Arial" w:hAnsi="Arial" w:cs="Arial"/>
      <w:b/>
      <w:bCs/>
      <w:color w:val="26282F"/>
      <w:sz w:val="26"/>
      <w:szCs w:val="26"/>
    </w:rPr>
  </w:style>
  <w:style w:type="character" w:customStyle="1" w:styleId="a3">
    <w:name w:val="Основной текст Знак"/>
    <w:aliases w:val="бпОсновной текст Знак,Body Text Char Знак,body text Знак,Основной текст1 Знак"/>
    <w:basedOn w:val="a0"/>
    <w:link w:val="a4"/>
    <w:semiHidden/>
    <w:locked/>
    <w:rsid w:val="005434E1"/>
    <w:rPr>
      <w:rFonts w:ascii="Times New Roman" w:eastAsia="Times New Roman" w:hAnsi="Times New Roman" w:cs="Times New Roman"/>
      <w:color w:val="000000"/>
      <w:sz w:val="28"/>
      <w:szCs w:val="28"/>
    </w:rPr>
  </w:style>
  <w:style w:type="paragraph" w:styleId="a4">
    <w:name w:val="Body Text"/>
    <w:aliases w:val="бпОсновной текст,Body Text Char,body text,Основной текст1"/>
    <w:basedOn w:val="a"/>
    <w:link w:val="a3"/>
    <w:semiHidden/>
    <w:unhideWhenUsed/>
    <w:rsid w:val="005434E1"/>
    <w:pPr>
      <w:spacing w:after="120" w:line="240" w:lineRule="auto"/>
    </w:pPr>
    <w:rPr>
      <w:rFonts w:ascii="Times New Roman" w:eastAsia="Times New Roman" w:hAnsi="Times New Roman" w:cs="Times New Roman"/>
      <w:color w:val="000000"/>
      <w:sz w:val="28"/>
      <w:szCs w:val="28"/>
    </w:rPr>
  </w:style>
  <w:style w:type="character" w:customStyle="1" w:styleId="11">
    <w:name w:val="Основной текст Знак1"/>
    <w:aliases w:val="бпОсновной текст Знак1,Body Text Char Знак1,body text Знак1,Основной текст1 Знак1"/>
    <w:basedOn w:val="a0"/>
    <w:link w:val="a4"/>
    <w:semiHidden/>
    <w:rsid w:val="005434E1"/>
  </w:style>
  <w:style w:type="character" w:customStyle="1" w:styleId="a5">
    <w:name w:val="Основной текст с отступом Знак"/>
    <w:basedOn w:val="a0"/>
    <w:link w:val="a6"/>
    <w:uiPriority w:val="99"/>
    <w:rsid w:val="005434E1"/>
    <w:rPr>
      <w:rFonts w:ascii="Times New Roman" w:eastAsia="Times New Roman" w:hAnsi="Times New Roman" w:cs="Times New Roman"/>
      <w:sz w:val="28"/>
      <w:szCs w:val="20"/>
    </w:rPr>
  </w:style>
  <w:style w:type="paragraph" w:styleId="a6">
    <w:name w:val="Body Text Indent"/>
    <w:basedOn w:val="a"/>
    <w:link w:val="a5"/>
    <w:uiPriority w:val="99"/>
    <w:unhideWhenUsed/>
    <w:rsid w:val="005434E1"/>
    <w:pPr>
      <w:spacing w:after="0" w:line="240" w:lineRule="auto"/>
      <w:ind w:firstLine="709"/>
      <w:jc w:val="both"/>
    </w:pPr>
    <w:rPr>
      <w:rFonts w:ascii="Times New Roman" w:eastAsia="Times New Roman" w:hAnsi="Times New Roman" w:cs="Times New Roman"/>
      <w:sz w:val="28"/>
      <w:szCs w:val="20"/>
    </w:rPr>
  </w:style>
  <w:style w:type="character" w:customStyle="1" w:styleId="a7">
    <w:name w:val="Текст выноски Знак"/>
    <w:basedOn w:val="a0"/>
    <w:link w:val="a8"/>
    <w:uiPriority w:val="99"/>
    <w:semiHidden/>
    <w:rsid w:val="005434E1"/>
    <w:rPr>
      <w:rFonts w:ascii="Tahoma" w:hAnsi="Tahoma" w:cs="Tahoma"/>
      <w:sz w:val="16"/>
      <w:szCs w:val="16"/>
    </w:rPr>
  </w:style>
  <w:style w:type="paragraph" w:styleId="a8">
    <w:name w:val="Balloon Text"/>
    <w:basedOn w:val="a"/>
    <w:link w:val="a7"/>
    <w:uiPriority w:val="99"/>
    <w:semiHidden/>
    <w:unhideWhenUsed/>
    <w:rsid w:val="005434E1"/>
    <w:pPr>
      <w:widowControl w:val="0"/>
      <w:autoSpaceDE w:val="0"/>
      <w:autoSpaceDN w:val="0"/>
      <w:adjustRightInd w:val="0"/>
      <w:spacing w:after="0" w:line="240" w:lineRule="auto"/>
      <w:ind w:firstLine="720"/>
      <w:jc w:val="both"/>
    </w:pPr>
    <w:rPr>
      <w:rFonts w:ascii="Tahoma" w:hAnsi="Tahoma" w:cs="Tahoma"/>
      <w:sz w:val="16"/>
      <w:szCs w:val="16"/>
    </w:rPr>
  </w:style>
  <w:style w:type="character" w:styleId="a9">
    <w:name w:val="Hyperlink"/>
    <w:basedOn w:val="a0"/>
    <w:uiPriority w:val="99"/>
    <w:unhideWhenUsed/>
    <w:rsid w:val="005434E1"/>
    <w:rPr>
      <w:color w:val="0000FF"/>
      <w:u w:val="single"/>
    </w:rPr>
  </w:style>
  <w:style w:type="character" w:customStyle="1" w:styleId="aa">
    <w:name w:val="Гипертекстовая ссылка"/>
    <w:basedOn w:val="ab"/>
    <w:rsid w:val="005434E1"/>
    <w:rPr>
      <w:b w:val="0"/>
      <w:bCs w:val="0"/>
      <w:color w:val="106BBE"/>
    </w:rPr>
  </w:style>
  <w:style w:type="character" w:customStyle="1" w:styleId="ab">
    <w:name w:val="Цветовое выделение"/>
    <w:uiPriority w:val="99"/>
    <w:rsid w:val="005434E1"/>
    <w:rPr>
      <w:b/>
      <w:bCs/>
      <w:color w:val="26282F"/>
    </w:rPr>
  </w:style>
  <w:style w:type="paragraph" w:customStyle="1" w:styleId="ac">
    <w:name w:val="Таблицы (моноширинный)"/>
    <w:basedOn w:val="a"/>
    <w:next w:val="a"/>
    <w:uiPriority w:val="99"/>
    <w:rsid w:val="005434E1"/>
    <w:pPr>
      <w:widowControl w:val="0"/>
      <w:autoSpaceDE w:val="0"/>
      <w:autoSpaceDN w:val="0"/>
      <w:adjustRightInd w:val="0"/>
      <w:spacing w:after="0" w:line="240" w:lineRule="auto"/>
    </w:pPr>
    <w:rPr>
      <w:rFonts w:ascii="Courier New" w:hAnsi="Courier New" w:cs="Courier New"/>
      <w:sz w:val="26"/>
      <w:szCs w:val="26"/>
    </w:rPr>
  </w:style>
  <w:style w:type="paragraph" w:styleId="ad">
    <w:name w:val="footer"/>
    <w:basedOn w:val="a"/>
    <w:link w:val="ae"/>
    <w:uiPriority w:val="99"/>
    <w:unhideWhenUsed/>
    <w:rsid w:val="008E40B1"/>
    <w:pPr>
      <w:tabs>
        <w:tab w:val="center" w:pos="4677"/>
        <w:tab w:val="right" w:pos="9355"/>
      </w:tabs>
      <w:spacing w:after="0" w:line="240" w:lineRule="auto"/>
    </w:pPr>
    <w:rPr>
      <w:rFonts w:eastAsia="Times New Roman" w:cs="Times New Roman"/>
    </w:rPr>
  </w:style>
  <w:style w:type="character" w:customStyle="1" w:styleId="ae">
    <w:name w:val="Нижний колонтитул Знак"/>
    <w:basedOn w:val="a0"/>
    <w:link w:val="ad"/>
    <w:uiPriority w:val="99"/>
    <w:rsid w:val="008E40B1"/>
    <w:rPr>
      <w:rFonts w:eastAsia="Times New Roman" w:cs="Times New Roman"/>
    </w:rPr>
  </w:style>
  <w:style w:type="paragraph" w:styleId="af">
    <w:name w:val="Normal (Web)"/>
    <w:basedOn w:val="a"/>
    <w:uiPriority w:val="99"/>
    <w:unhideWhenUsed/>
    <w:rsid w:val="008E40B1"/>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List Paragraph"/>
    <w:basedOn w:val="a"/>
    <w:uiPriority w:val="34"/>
    <w:qFormat/>
    <w:rsid w:val="00880213"/>
    <w:pPr>
      <w:ind w:left="720"/>
      <w:contextualSpacing/>
    </w:pPr>
  </w:style>
</w:styles>
</file>

<file path=word/webSettings.xml><?xml version="1.0" encoding="utf-8"?>
<w:webSettings xmlns:r="http://schemas.openxmlformats.org/officeDocument/2006/relationships" xmlns:w="http://schemas.openxmlformats.org/wordprocessingml/2006/main">
  <w:divs>
    <w:div w:id="655885978">
      <w:bodyDiv w:val="1"/>
      <w:marLeft w:val="0"/>
      <w:marRight w:val="0"/>
      <w:marTop w:val="0"/>
      <w:marBottom w:val="0"/>
      <w:divBdr>
        <w:top w:val="none" w:sz="0" w:space="0" w:color="auto"/>
        <w:left w:val="none" w:sz="0" w:space="0" w:color="auto"/>
        <w:bottom w:val="none" w:sz="0" w:space="0" w:color="auto"/>
        <w:right w:val="none" w:sz="0" w:space="0" w:color="auto"/>
      </w:divBdr>
    </w:div>
    <w:div w:id="987976402">
      <w:bodyDiv w:val="1"/>
      <w:marLeft w:val="0"/>
      <w:marRight w:val="0"/>
      <w:marTop w:val="0"/>
      <w:marBottom w:val="0"/>
      <w:divBdr>
        <w:top w:val="none" w:sz="0" w:space="0" w:color="auto"/>
        <w:left w:val="none" w:sz="0" w:space="0" w:color="auto"/>
        <w:bottom w:val="none" w:sz="0" w:space="0" w:color="auto"/>
        <w:right w:val="none" w:sz="0" w:space="0" w:color="auto"/>
      </w:divBdr>
    </w:div>
    <w:div w:id="177937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95;&#1077;&#1088;&#1085;&#1099;&#1096;&#1077;&#1074;&#1089;&#1082;.&#1079;&#1072;&#1073;&#1072;&#1081;&#1082;&#1072;&#1083;&#1100;&#1089;&#1082;&#1080;&#1081;&#1082;&#1088;&#1072;&#1081;.&#1088;&#1092;" TargetMode="External"/><Relationship Id="rId13" Type="http://schemas.openxmlformats.org/officeDocument/2006/relationships/hyperlink" Target="http://ivo.garant.ru/document?id=12077515&amp;sub=706" TargetMode="External"/><Relationship Id="rId18" Type="http://schemas.openxmlformats.org/officeDocument/2006/relationships/hyperlink" Target="file:///C:\Users\User\AppData\Local\Temp\Rar$DIa0.391\&#1082;&#1092;&#1093;.docx" TargetMode="External"/><Relationship Id="rId26" Type="http://schemas.openxmlformats.org/officeDocument/2006/relationships/hyperlink" Target="file:///C:\Users\User\AppData\Local\Temp\Rar$DIa0.391\&#1082;&#1092;&#1093;.docx"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C:\Users\User\AppData\Local\Temp\Rar$DIa0.391\&#1082;&#1092;&#1093;.docx" TargetMode="External"/><Relationship Id="rId34" Type="http://schemas.openxmlformats.org/officeDocument/2006/relationships/hyperlink" Target="http://smev.gosuslugi.ru/portal/services.jsp" TargetMode="External"/><Relationship Id="rId7" Type="http://schemas.openxmlformats.org/officeDocument/2006/relationships/hyperlink" Target="http://www.&#1095;&#1077;&#1088;&#1085;&#1099;&#1096;&#1077;&#1074;&#1089;&#1082;.&#1079;&#1072;&#1073;&#1072;&#1081;&#1082;&#1072;&#1083;&#1100;&#1089;&#1082;&#1080;&#1081;&#1082;&#1088;&#1072;&#1081;.&#1088;&#1092;" TargetMode="External"/><Relationship Id="rId12" Type="http://schemas.openxmlformats.org/officeDocument/2006/relationships/hyperlink" Target="consultantplus://offline/ref=F151326950357FB5E1186856CC446E093BC553369F1A856159DE0D8F22y5R7F" TargetMode="External"/><Relationship Id="rId17" Type="http://schemas.openxmlformats.org/officeDocument/2006/relationships/hyperlink" Target="file:///C:\Users\User\AppData\Local\Temp\Rar$DIa0.391\&#1082;&#1092;&#1093;.docx" TargetMode="External"/><Relationship Id="rId25" Type="http://schemas.openxmlformats.org/officeDocument/2006/relationships/hyperlink" Target="file:///C:\Users\User\AppData\Local\Temp\Rar$DIa0.391\&#1082;&#1092;&#1093;.docx" TargetMode="External"/><Relationship Id="rId33" Type="http://schemas.openxmlformats.org/officeDocument/2006/relationships/hyperlink" Target="garantF1://12048567.0"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C:\Users\User\AppData\Local\Temp\Rar$DIa0.391\&#1082;&#1092;&#1093;.docx" TargetMode="External"/><Relationship Id="rId20" Type="http://schemas.openxmlformats.org/officeDocument/2006/relationships/hyperlink" Target="file:///C:\Users\User\AppData\Local\Temp\Rar$DIa0.391\&#1082;&#1092;&#1093;.docx" TargetMode="External"/><Relationship Id="rId29" Type="http://schemas.openxmlformats.org/officeDocument/2006/relationships/hyperlink" Target="http://www.&#1095;&#1077;&#1088;&#1085;&#1099;&#1096;&#1077;&#1074;&#1089;&#1082;.&#1079;&#1072;&#1073;&#1072;&#1081;&#1082;&#1072;&#1083;&#1100;&#1089;&#1082;&#1080;&#1081;&#1082;&#1088;&#1072;&#1081;.&#1088;&#1092;" TargetMode="External"/><Relationship Id="rId1" Type="http://schemas.openxmlformats.org/officeDocument/2006/relationships/styles" Target="styles.xml"/><Relationship Id="rId6" Type="http://schemas.openxmlformats.org/officeDocument/2006/relationships/hyperlink" Target="http://www.&#1095;&#1077;&#1088;&#1085;&#1099;&#1096;&#1077;&#1074;&#1089;&#1082;.&#1079;&#1072;&#1073;&#1072;&#1081;&#1082;&#1072;&#1083;&#1100;&#1089;&#1082;&#1080;&#1081;&#1082;&#1088;&#1072;&#1081;.&#1088;&#1092;" TargetMode="External"/><Relationship Id="rId11" Type="http://schemas.openxmlformats.org/officeDocument/2006/relationships/hyperlink" Target="file:///C:\Users\User\AppData\Local\Temp\Rar$DIa0.391\&#1082;&#1092;&#1093;.docx" TargetMode="External"/><Relationship Id="rId24" Type="http://schemas.openxmlformats.org/officeDocument/2006/relationships/hyperlink" Target="file:///C:\Users\User\AppData\Local\Temp\Rar$DIa0.391\&#1082;&#1092;&#1093;.docx" TargetMode="External"/><Relationship Id="rId32" Type="http://schemas.openxmlformats.org/officeDocument/2006/relationships/image" Target="media/image1.png"/><Relationship Id="rId37" Type="http://schemas.openxmlformats.org/officeDocument/2006/relationships/hyperlink" Target="garantF1://12077515.706"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C:\Users\User\AppData\Local\Temp\Rar$DIa0.391\&#1082;&#1092;&#1093;.docx" TargetMode="External"/><Relationship Id="rId23" Type="http://schemas.openxmlformats.org/officeDocument/2006/relationships/hyperlink" Target="garantF1://12054874.2503" TargetMode="External"/><Relationship Id="rId28" Type="http://schemas.openxmlformats.org/officeDocument/2006/relationships/hyperlink" Target="file:///C:\Users\User\AppData\Local\Temp\Rar$DIa0.391\&#1082;&#1092;&#1093;.docx" TargetMode="External"/><Relationship Id="rId36" Type="http://schemas.openxmlformats.org/officeDocument/2006/relationships/hyperlink" Target="http://smev.gosuslugi.ru/portal/services.jsp" TargetMode="External"/><Relationship Id="rId10" Type="http://schemas.openxmlformats.org/officeDocument/2006/relationships/hyperlink" Target="file:///C:\Users\User\AppData\Local\Temp\Rar$DIa0.391\&#1082;&#1092;&#1093;.docx" TargetMode="External"/><Relationship Id="rId19" Type="http://schemas.openxmlformats.org/officeDocument/2006/relationships/hyperlink" Target="file:///C:\Users\User\AppData\Local\Temp\Rar$DIa0.391\&#1082;&#1092;&#1093;.docx" TargetMode="External"/><Relationship Id="rId31" Type="http://schemas.openxmlformats.org/officeDocument/2006/relationships/hyperlink" Target="file:///C:\Users\User\AppData\Local\Temp\Rar$DIa0.391\&#1082;&#1092;&#1093;.docx" TargetMode="External"/><Relationship Id="rId4" Type="http://schemas.openxmlformats.org/officeDocument/2006/relationships/footnotes" Target="footnotes.xml"/><Relationship Id="rId9" Type="http://schemas.openxmlformats.org/officeDocument/2006/relationships/hyperlink" Target="http://www.&#1095;&#1077;&#1088;&#1085;&#1099;&#1096;&#1077;&#1074;&#1089;&#1082;.&#1079;&#1072;&#1073;&#1072;&#1081;&#1082;&#1072;&#1083;&#1100;&#1089;&#1082;&#1080;&#1081;&#1082;&#1088;&#1072;&#1081;.&#1088;&#1092;" TargetMode="External"/><Relationship Id="rId14" Type="http://schemas.openxmlformats.org/officeDocument/2006/relationships/hyperlink" Target="file:///C:\Users\User\AppData\Local\Temp\Rar$DIa0.391\&#1082;&#1092;&#1093;.docx" TargetMode="External"/><Relationship Id="rId22" Type="http://schemas.openxmlformats.org/officeDocument/2006/relationships/hyperlink" Target="file:///C:\Users\User\AppData\Local\Temp\Rar$DIa0.391\&#1082;&#1092;&#1093;.docx" TargetMode="External"/><Relationship Id="rId27" Type="http://schemas.openxmlformats.org/officeDocument/2006/relationships/hyperlink" Target="file:///C:\Users\User\AppData\Local\Temp\Rar$DIa0.391\&#1082;&#1092;&#1093;.docx" TargetMode="External"/><Relationship Id="rId30" Type="http://schemas.openxmlformats.org/officeDocument/2006/relationships/hyperlink" Target="file:///C:\Users\User\AppData\Local\Temp\Rar$DIa0.391\&#1082;&#1092;&#1093;.docx" TargetMode="External"/><Relationship Id="rId35" Type="http://schemas.openxmlformats.org/officeDocument/2006/relationships/hyperlink" Target="http://smev.gosuslugi.ru/portal/services.j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695</TotalTime>
  <Pages>1</Pages>
  <Words>17202</Words>
  <Characters>98053</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ADMINBD</cp:lastModifiedBy>
  <cp:revision>28</cp:revision>
  <dcterms:created xsi:type="dcterms:W3CDTF">2016-12-22T07:35:00Z</dcterms:created>
  <dcterms:modified xsi:type="dcterms:W3CDTF">2019-12-19T01:34:00Z</dcterms:modified>
</cp:coreProperties>
</file>