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57" w:rsidRDefault="00E75957" w:rsidP="00E75957">
      <w:pPr>
        <w:spacing w:line="360" w:lineRule="auto"/>
        <w:ind w:firstLine="567"/>
        <w:jc w:val="center"/>
        <w:rPr>
          <w:rFonts w:ascii="Times New Roman" w:hAnsi="Times New Roman" w:cs="Times New Roman"/>
          <w:sz w:val="28"/>
          <w:szCs w:val="28"/>
        </w:rPr>
      </w:pPr>
      <w:r w:rsidRPr="00E75957">
        <w:rPr>
          <w:rFonts w:ascii="Times New Roman" w:hAnsi="Times New Roman" w:cs="Times New Roman"/>
          <w:sz w:val="28"/>
          <w:szCs w:val="28"/>
        </w:rPr>
        <w:t xml:space="preserve">Отчет </w:t>
      </w:r>
      <w:r>
        <w:rPr>
          <w:rFonts w:ascii="Times New Roman" w:hAnsi="Times New Roman" w:cs="Times New Roman"/>
          <w:sz w:val="28"/>
          <w:szCs w:val="28"/>
        </w:rPr>
        <w:t xml:space="preserve">о работе совета по развитию предпринимательства в Чернышевском районе </w:t>
      </w:r>
      <w:r w:rsidRPr="00E75957">
        <w:rPr>
          <w:rFonts w:ascii="Times New Roman" w:hAnsi="Times New Roman" w:cs="Times New Roman"/>
          <w:sz w:val="28"/>
          <w:szCs w:val="28"/>
        </w:rPr>
        <w:t>за 202</w:t>
      </w:r>
      <w:r w:rsidR="00381953">
        <w:rPr>
          <w:rFonts w:ascii="Times New Roman" w:hAnsi="Times New Roman" w:cs="Times New Roman"/>
          <w:sz w:val="28"/>
          <w:szCs w:val="28"/>
        </w:rPr>
        <w:t>3</w:t>
      </w:r>
      <w:r w:rsidRPr="00E75957">
        <w:rPr>
          <w:rFonts w:ascii="Times New Roman" w:hAnsi="Times New Roman" w:cs="Times New Roman"/>
          <w:sz w:val="28"/>
          <w:szCs w:val="28"/>
        </w:rPr>
        <w:t xml:space="preserve"> год</w:t>
      </w:r>
    </w:p>
    <w:p w:rsidR="00F132B7" w:rsidRDefault="005C50FB" w:rsidP="00E75957">
      <w:pPr>
        <w:spacing w:line="360" w:lineRule="auto"/>
        <w:ind w:firstLine="567"/>
        <w:jc w:val="both"/>
        <w:rPr>
          <w:rFonts w:ascii="Times New Roman" w:hAnsi="Times New Roman" w:cs="Times New Roman"/>
          <w:sz w:val="28"/>
          <w:szCs w:val="28"/>
        </w:rPr>
      </w:pPr>
      <w:r w:rsidRPr="005C50FB">
        <w:rPr>
          <w:rFonts w:ascii="Times New Roman" w:hAnsi="Times New Roman" w:cs="Times New Roman"/>
          <w:sz w:val="28"/>
          <w:szCs w:val="28"/>
        </w:rPr>
        <w:t>За 2023 года проведено 2 заседание Совета по развитию предпринимательской деятельности при администрации МР «Чернышевский район». Основной целью проведения первого заседания было сформировать перечень вопросов для проведения межрайонного форума предпринимателей. По итогам заседания совета составлен перечень проблемных для бизнеса вопросов.</w:t>
      </w:r>
    </w:p>
    <w:p w:rsidR="005C50FB" w:rsidRPr="005C50FB" w:rsidRDefault="005C50FB" w:rsidP="005C50FB">
      <w:pPr>
        <w:spacing w:line="360" w:lineRule="auto"/>
        <w:ind w:firstLine="567"/>
        <w:jc w:val="both"/>
        <w:rPr>
          <w:rFonts w:ascii="Times New Roman" w:hAnsi="Times New Roman" w:cs="Times New Roman"/>
          <w:sz w:val="28"/>
          <w:szCs w:val="28"/>
        </w:rPr>
      </w:pPr>
      <w:r w:rsidRPr="005C50FB">
        <w:rPr>
          <w:rFonts w:ascii="Times New Roman" w:hAnsi="Times New Roman" w:cs="Times New Roman"/>
          <w:sz w:val="28"/>
          <w:szCs w:val="28"/>
        </w:rPr>
        <w:t xml:space="preserve">28 марта 2023 года в </w:t>
      </w:r>
      <w:proofErr w:type="spellStart"/>
      <w:r w:rsidRPr="005C50FB">
        <w:rPr>
          <w:rFonts w:ascii="Times New Roman" w:hAnsi="Times New Roman" w:cs="Times New Roman"/>
          <w:sz w:val="28"/>
          <w:szCs w:val="28"/>
        </w:rPr>
        <w:t>пгт</w:t>
      </w:r>
      <w:proofErr w:type="spellEnd"/>
      <w:r w:rsidRPr="005C50FB">
        <w:rPr>
          <w:rFonts w:ascii="Times New Roman" w:hAnsi="Times New Roman" w:cs="Times New Roman"/>
          <w:sz w:val="28"/>
          <w:szCs w:val="28"/>
        </w:rPr>
        <w:t>. Черныше</w:t>
      </w:r>
      <w:proofErr w:type="gramStart"/>
      <w:r w:rsidRPr="005C50FB">
        <w:rPr>
          <w:rFonts w:ascii="Times New Roman" w:hAnsi="Times New Roman" w:cs="Times New Roman"/>
          <w:sz w:val="28"/>
          <w:szCs w:val="28"/>
        </w:rPr>
        <w:t>вск в зд</w:t>
      </w:r>
      <w:proofErr w:type="gramEnd"/>
      <w:r w:rsidRPr="005C50FB">
        <w:rPr>
          <w:rFonts w:ascii="Times New Roman" w:hAnsi="Times New Roman" w:cs="Times New Roman"/>
          <w:sz w:val="28"/>
          <w:szCs w:val="28"/>
        </w:rPr>
        <w:t xml:space="preserve">ании культурно-досугового центра «Овация» состоялся межрайонный Форум для предпринимателей. На Форуме обсуждались актуальные вопросы, касающиеся бизнеса. В работе форума приняли участие Заместитель председателя Правительства Забайкальского края – Министр экономического развития Забайкальского края А.В. </w:t>
      </w:r>
      <w:proofErr w:type="spellStart"/>
      <w:r w:rsidRPr="005C50FB">
        <w:rPr>
          <w:rFonts w:ascii="Times New Roman" w:hAnsi="Times New Roman" w:cs="Times New Roman"/>
          <w:sz w:val="28"/>
          <w:szCs w:val="28"/>
        </w:rPr>
        <w:t>Бардалеев</w:t>
      </w:r>
      <w:proofErr w:type="spellEnd"/>
      <w:r w:rsidRPr="005C50FB">
        <w:rPr>
          <w:rFonts w:ascii="Times New Roman" w:hAnsi="Times New Roman" w:cs="Times New Roman"/>
          <w:sz w:val="28"/>
          <w:szCs w:val="28"/>
        </w:rPr>
        <w:t xml:space="preserve">, исполнительный директор МКК Фонда поддержки малого предпринимательства Забайкальского края А.А. </w:t>
      </w:r>
      <w:proofErr w:type="spellStart"/>
      <w:r w:rsidRPr="005C50FB">
        <w:rPr>
          <w:rFonts w:ascii="Times New Roman" w:hAnsi="Times New Roman" w:cs="Times New Roman"/>
          <w:sz w:val="28"/>
          <w:szCs w:val="28"/>
        </w:rPr>
        <w:t>Дондоков</w:t>
      </w:r>
      <w:proofErr w:type="spellEnd"/>
      <w:r w:rsidRPr="005C50FB">
        <w:rPr>
          <w:rFonts w:ascii="Times New Roman" w:hAnsi="Times New Roman" w:cs="Times New Roman"/>
          <w:sz w:val="28"/>
          <w:szCs w:val="28"/>
        </w:rPr>
        <w:t xml:space="preserve">, представители инфраструктуры поддержки бизнеса, а также представители органов исполнительной власти Забайкальского края. Так же участие в Форуме приняли предприниматели </w:t>
      </w:r>
      <w:proofErr w:type="spellStart"/>
      <w:r w:rsidRPr="005C50FB">
        <w:rPr>
          <w:rFonts w:ascii="Times New Roman" w:hAnsi="Times New Roman" w:cs="Times New Roman"/>
          <w:sz w:val="28"/>
          <w:szCs w:val="28"/>
        </w:rPr>
        <w:t>Шилкинского</w:t>
      </w:r>
      <w:proofErr w:type="spellEnd"/>
      <w:r w:rsidRPr="005C50FB">
        <w:rPr>
          <w:rFonts w:ascii="Times New Roman" w:hAnsi="Times New Roman" w:cs="Times New Roman"/>
          <w:sz w:val="28"/>
          <w:szCs w:val="28"/>
        </w:rPr>
        <w:t xml:space="preserve">, </w:t>
      </w:r>
      <w:proofErr w:type="gramStart"/>
      <w:r w:rsidRPr="005C50FB">
        <w:rPr>
          <w:rFonts w:ascii="Times New Roman" w:hAnsi="Times New Roman" w:cs="Times New Roman"/>
          <w:sz w:val="28"/>
          <w:szCs w:val="28"/>
        </w:rPr>
        <w:t>Нерчинского</w:t>
      </w:r>
      <w:proofErr w:type="gramEnd"/>
      <w:r w:rsidRPr="005C50FB">
        <w:rPr>
          <w:rFonts w:ascii="Times New Roman" w:hAnsi="Times New Roman" w:cs="Times New Roman"/>
          <w:sz w:val="28"/>
          <w:szCs w:val="28"/>
        </w:rPr>
        <w:t xml:space="preserve"> и </w:t>
      </w:r>
      <w:proofErr w:type="spellStart"/>
      <w:r w:rsidRPr="005C50FB">
        <w:rPr>
          <w:rFonts w:ascii="Times New Roman" w:hAnsi="Times New Roman" w:cs="Times New Roman"/>
          <w:sz w:val="28"/>
          <w:szCs w:val="28"/>
        </w:rPr>
        <w:t>Балейского</w:t>
      </w:r>
      <w:proofErr w:type="spellEnd"/>
      <w:r w:rsidRPr="005C50FB">
        <w:rPr>
          <w:rFonts w:ascii="Times New Roman" w:hAnsi="Times New Roman" w:cs="Times New Roman"/>
          <w:sz w:val="28"/>
          <w:szCs w:val="28"/>
        </w:rPr>
        <w:t xml:space="preserve"> районов.</w:t>
      </w:r>
    </w:p>
    <w:p w:rsidR="005C50FB" w:rsidRPr="005C50FB" w:rsidRDefault="005C50FB" w:rsidP="005C50FB">
      <w:pPr>
        <w:spacing w:line="360" w:lineRule="auto"/>
        <w:ind w:firstLine="567"/>
        <w:jc w:val="both"/>
        <w:rPr>
          <w:rFonts w:ascii="Times New Roman" w:hAnsi="Times New Roman" w:cs="Times New Roman"/>
          <w:sz w:val="28"/>
          <w:szCs w:val="28"/>
        </w:rPr>
      </w:pPr>
      <w:bookmarkStart w:id="0" w:name="_GoBack"/>
      <w:bookmarkEnd w:id="0"/>
      <w:r w:rsidRPr="005C50FB">
        <w:rPr>
          <w:rFonts w:ascii="Times New Roman" w:hAnsi="Times New Roman" w:cs="Times New Roman"/>
          <w:sz w:val="28"/>
          <w:szCs w:val="28"/>
        </w:rPr>
        <w:t>При проведении второго заседании совета были рассмотрены поступившие от органов исполнительной власти ответы на вопросы предпринимателей, озвученные на межрайонном форуме.</w:t>
      </w:r>
    </w:p>
    <w:p w:rsidR="005C50FB" w:rsidRPr="00F132B7" w:rsidRDefault="005C50FB" w:rsidP="005C50FB">
      <w:pPr>
        <w:spacing w:line="360" w:lineRule="auto"/>
        <w:ind w:firstLine="567"/>
        <w:jc w:val="both"/>
        <w:rPr>
          <w:rFonts w:ascii="Times New Roman" w:hAnsi="Times New Roman" w:cs="Times New Roman"/>
          <w:sz w:val="28"/>
          <w:szCs w:val="28"/>
        </w:rPr>
      </w:pPr>
      <w:r w:rsidRPr="005C50FB">
        <w:rPr>
          <w:rFonts w:ascii="Times New Roman" w:hAnsi="Times New Roman" w:cs="Times New Roman"/>
          <w:sz w:val="28"/>
          <w:szCs w:val="28"/>
        </w:rPr>
        <w:t>Проведено рабочее совещание с участием представителей администрации городского поселения «</w:t>
      </w:r>
      <w:proofErr w:type="spellStart"/>
      <w:r w:rsidRPr="005C50FB">
        <w:rPr>
          <w:rFonts w:ascii="Times New Roman" w:hAnsi="Times New Roman" w:cs="Times New Roman"/>
          <w:sz w:val="28"/>
          <w:szCs w:val="28"/>
        </w:rPr>
        <w:t>Чернышевское</w:t>
      </w:r>
      <w:proofErr w:type="spellEnd"/>
      <w:r w:rsidRPr="005C50FB">
        <w:rPr>
          <w:rFonts w:ascii="Times New Roman" w:hAnsi="Times New Roman" w:cs="Times New Roman"/>
          <w:sz w:val="28"/>
          <w:szCs w:val="28"/>
        </w:rPr>
        <w:t xml:space="preserve">» и предпринимателей в ходе </w:t>
      </w:r>
      <w:proofErr w:type="gramStart"/>
      <w:r w:rsidRPr="005C50FB">
        <w:rPr>
          <w:rFonts w:ascii="Times New Roman" w:hAnsi="Times New Roman" w:cs="Times New Roman"/>
          <w:sz w:val="28"/>
          <w:szCs w:val="28"/>
        </w:rPr>
        <w:t>проведения</w:t>
      </w:r>
      <w:proofErr w:type="gramEnd"/>
      <w:r w:rsidRPr="005C50FB">
        <w:rPr>
          <w:rFonts w:ascii="Times New Roman" w:hAnsi="Times New Roman" w:cs="Times New Roman"/>
          <w:sz w:val="28"/>
          <w:szCs w:val="28"/>
        </w:rPr>
        <w:t xml:space="preserve"> которого обсудили организацию проведения ярмарок.</w:t>
      </w:r>
    </w:p>
    <w:sectPr w:rsidR="005C50FB" w:rsidRPr="00F132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132B7"/>
    <w:rsid w:val="00205AE7"/>
    <w:rsid w:val="00267F27"/>
    <w:rsid w:val="00381953"/>
    <w:rsid w:val="005C50FB"/>
    <w:rsid w:val="00857E51"/>
    <w:rsid w:val="00E75957"/>
    <w:rsid w:val="00F13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Журавлева</cp:lastModifiedBy>
  <cp:revision>13</cp:revision>
  <dcterms:created xsi:type="dcterms:W3CDTF">2021-03-24T23:45:00Z</dcterms:created>
  <dcterms:modified xsi:type="dcterms:W3CDTF">2025-03-06T23:25:00Z</dcterms:modified>
</cp:coreProperties>
</file>