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AD" w:rsidRPr="000D3AAD" w:rsidRDefault="000D3AAD" w:rsidP="000D3A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A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ПОСЕЛЕНИЯ"МИЛЬГИДУНСКОЕ"</w:t>
      </w:r>
    </w:p>
    <w:p w:rsidR="000D3AAD" w:rsidRPr="000D3AAD" w:rsidRDefault="000D3AAD" w:rsidP="000D3A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A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D3AAD" w:rsidRPr="000D3AAD" w:rsidRDefault="000D3AAD" w:rsidP="000D3AA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3AAD" w:rsidRPr="000D3AAD" w:rsidRDefault="000D3AAD" w:rsidP="000D3AAD">
      <w:pPr>
        <w:tabs>
          <w:tab w:val="left" w:pos="79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3AAD">
        <w:rPr>
          <w:rFonts w:ascii="Times New Roman" w:hAnsi="Times New Roman" w:cs="Times New Roman"/>
          <w:sz w:val="28"/>
          <w:szCs w:val="28"/>
        </w:rPr>
        <w:t xml:space="preserve">от  04.04.2025 г               </w:t>
      </w:r>
      <w:r w:rsidRPr="000D3AAD">
        <w:rPr>
          <w:rFonts w:ascii="Times New Roman" w:hAnsi="Times New Roman" w:cs="Times New Roman"/>
          <w:sz w:val="28"/>
          <w:szCs w:val="28"/>
        </w:rPr>
        <w:tab/>
        <w:t>№ 16</w:t>
      </w:r>
    </w:p>
    <w:p w:rsidR="000D3AAD" w:rsidRPr="000D3AAD" w:rsidRDefault="000D3AAD" w:rsidP="000D3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AAD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</w:t>
      </w:r>
    </w:p>
    <w:p w:rsidR="000D3AAD" w:rsidRPr="000D3AAD" w:rsidRDefault="000D3AAD" w:rsidP="000D3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AAD">
        <w:rPr>
          <w:rFonts w:ascii="Times New Roman" w:hAnsi="Times New Roman" w:cs="Times New Roman"/>
          <w:b/>
          <w:sz w:val="28"/>
          <w:szCs w:val="28"/>
          <w:lang w:eastAsia="ru-RU"/>
        </w:rPr>
        <w:t>обучения населения мерам пожарной безопасности</w:t>
      </w:r>
    </w:p>
    <w:p w:rsidR="000D3AAD" w:rsidRPr="000D3AAD" w:rsidRDefault="000D3AAD" w:rsidP="000D3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D3AAD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"</w:t>
      </w:r>
      <w:proofErr w:type="spellStart"/>
      <w:r w:rsidRPr="000D3AAD">
        <w:rPr>
          <w:rFonts w:ascii="Times New Roman" w:hAnsi="Times New Roman" w:cs="Times New Roman"/>
          <w:b/>
          <w:sz w:val="28"/>
          <w:szCs w:val="28"/>
          <w:lang w:eastAsia="ru-RU"/>
        </w:rPr>
        <w:t>Мильгидунское</w:t>
      </w:r>
      <w:proofErr w:type="spellEnd"/>
      <w:r w:rsidRPr="000D3AAD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</w:p>
    <w:p w:rsidR="000D3AAD" w:rsidRPr="000D3AAD" w:rsidRDefault="000D3AAD" w:rsidP="000D3A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AAD" w:rsidRPr="000D3AAD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AD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Федеральными законами от 21.12.1994 г. № 69-ФЗ «О пожарной безопасности», от 06.10.2003 г. № 131-ФЗ «Об общих принципах организации местного самоуправления в Российской Федерации» и Уставом сельского поселения "</w:t>
      </w:r>
      <w:proofErr w:type="spellStart"/>
      <w:r w:rsidRPr="000D3AAD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D3AA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0D3AAD" w:rsidRP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b/>
          <w:sz w:val="28"/>
          <w:szCs w:val="28"/>
        </w:rPr>
      </w:pPr>
      <w:r w:rsidRPr="000D3AA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r w:rsidRPr="000D3AAD">
        <w:rPr>
          <w:rFonts w:ascii="Arial" w:eastAsia="Times New Roman" w:hAnsi="Arial" w:cs="Arial"/>
          <w:b/>
          <w:sz w:val="28"/>
          <w:szCs w:val="28"/>
        </w:rPr>
        <w:t> </w:t>
      </w:r>
    </w:p>
    <w:p w:rsidR="000D3AAD" w:rsidRPr="000D3AAD" w:rsidRDefault="000D3AAD" w:rsidP="000D3AAD">
      <w:pPr>
        <w:spacing w:before="216" w:after="216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3AAD">
        <w:rPr>
          <w:rFonts w:ascii="Times New Roman" w:eastAsia="Times New Roman" w:hAnsi="Times New Roman" w:cs="Times New Roman"/>
          <w:sz w:val="28"/>
          <w:szCs w:val="28"/>
        </w:rPr>
        <w:t>1. Утвердить положение об организации обучения населения мерам пожарной безопасности на территории сельского поселения "</w:t>
      </w:r>
      <w:proofErr w:type="spellStart"/>
      <w:r w:rsidRPr="000D3AAD">
        <w:rPr>
          <w:rFonts w:ascii="Times New Roman" w:eastAsia="Times New Roman" w:hAnsi="Times New Roman" w:cs="Times New Roman"/>
          <w:sz w:val="28"/>
          <w:szCs w:val="28"/>
        </w:rPr>
        <w:t>Мильгидунское</w:t>
      </w:r>
      <w:proofErr w:type="spellEnd"/>
      <w:r w:rsidRPr="000D3AAD">
        <w:rPr>
          <w:rFonts w:ascii="Times New Roman" w:eastAsia="Times New Roman" w:hAnsi="Times New Roman" w:cs="Times New Roman"/>
          <w:sz w:val="28"/>
          <w:szCs w:val="28"/>
        </w:rPr>
        <w:t>" (Приложение 1).</w:t>
      </w:r>
      <w:r w:rsidRPr="000D3AAD">
        <w:rPr>
          <w:rFonts w:ascii="Times New Roman" w:hAnsi="Times New Roman" w:cs="Times New Roman"/>
          <w:sz w:val="28"/>
          <w:szCs w:val="28"/>
        </w:rPr>
        <w:tab/>
      </w:r>
    </w:p>
    <w:p w:rsidR="000D3AAD" w:rsidRPr="000D3AAD" w:rsidRDefault="00660B68" w:rsidP="000D3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3AAD" w:rsidRPr="000D3AA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proofErr w:type="spellStart"/>
      <w:r w:rsidR="000D3AAD" w:rsidRPr="000D3AAD">
        <w:rPr>
          <w:rFonts w:ascii="Times New Roman" w:hAnsi="Times New Roman" w:cs="Times New Roman"/>
          <w:sz w:val="28"/>
          <w:szCs w:val="28"/>
        </w:rPr>
        <w:t>опцубликовать</w:t>
      </w:r>
      <w:proofErr w:type="spellEnd"/>
      <w:r w:rsidR="000D3AAD" w:rsidRPr="000D3AAD">
        <w:rPr>
          <w:rFonts w:ascii="Times New Roman" w:hAnsi="Times New Roman" w:cs="Times New Roman"/>
          <w:sz w:val="28"/>
          <w:szCs w:val="28"/>
        </w:rPr>
        <w:t xml:space="preserve"> (обнародовать на официальном сайте администрации </w:t>
      </w:r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proofErr w:type="spellEnd"/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</w:rPr>
        <w:t>.75.</w:t>
      </w:r>
      <w:proofErr w:type="spellStart"/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="000D3AAD" w:rsidRPr="000D3AA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D3AAD" w:rsidRPr="000D3AAD">
        <w:rPr>
          <w:rFonts w:ascii="Times New Roman" w:hAnsi="Times New Roman" w:cs="Times New Roman"/>
          <w:sz w:val="28"/>
          <w:szCs w:val="28"/>
        </w:rPr>
        <w:t>в разделе "Документы".</w:t>
      </w:r>
    </w:p>
    <w:p w:rsidR="000D3AAD" w:rsidRPr="000D3AAD" w:rsidRDefault="000D3AAD" w:rsidP="000D3AAD">
      <w:pPr>
        <w:jc w:val="both"/>
        <w:rPr>
          <w:rFonts w:ascii="Times New Roman" w:hAnsi="Times New Roman" w:cs="Times New Roman"/>
          <w:sz w:val="28"/>
          <w:szCs w:val="28"/>
        </w:rPr>
      </w:pPr>
      <w:r w:rsidRPr="000D3AAD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0D3AAD" w:rsidRPr="000D3AAD" w:rsidRDefault="000D3AAD" w:rsidP="000D3AAD">
      <w:pPr>
        <w:jc w:val="both"/>
        <w:rPr>
          <w:sz w:val="28"/>
          <w:szCs w:val="28"/>
        </w:rPr>
      </w:pPr>
    </w:p>
    <w:p w:rsidR="000D3AAD" w:rsidRPr="000D3AAD" w:rsidRDefault="000D3AAD" w:rsidP="000D3A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D3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AAD" w:rsidRPr="000D3AAD" w:rsidRDefault="000D3AAD" w:rsidP="000D3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AA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D3AAD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0D3AAD">
        <w:rPr>
          <w:rFonts w:ascii="Times New Roman" w:hAnsi="Times New Roman" w:cs="Times New Roman"/>
          <w:sz w:val="28"/>
          <w:szCs w:val="28"/>
        </w:rPr>
        <w:t xml:space="preserve">"                                                ______________ </w:t>
      </w:r>
      <w:r>
        <w:rPr>
          <w:rFonts w:ascii="Times New Roman" w:hAnsi="Times New Roman" w:cs="Times New Roman"/>
          <w:sz w:val="28"/>
          <w:szCs w:val="28"/>
        </w:rPr>
        <w:t>И.И.Булгакова</w:t>
      </w:r>
    </w:p>
    <w:p w:rsidR="000D3AAD" w:rsidRPr="000D3AAD" w:rsidRDefault="000D3AAD" w:rsidP="000D3A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AAD" w:rsidRPr="000D3AAD" w:rsidRDefault="000D3AAD" w:rsidP="000D3AAD">
      <w:pPr>
        <w:jc w:val="both"/>
        <w:rPr>
          <w:sz w:val="28"/>
          <w:szCs w:val="28"/>
        </w:rPr>
      </w:pPr>
    </w:p>
    <w:p w:rsidR="000D3AAD" w:rsidRPr="00E704EC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704E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Pr="00E704EC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</w:p>
    <w:p w:rsidR="000D3AAD" w:rsidRDefault="000D3AAD" w:rsidP="000D3AAD">
      <w:pPr>
        <w:pStyle w:val="a3"/>
        <w:jc w:val="right"/>
        <w:rPr>
          <w:sz w:val="24"/>
          <w:szCs w:val="24"/>
          <w:lang w:eastAsia="ru-RU"/>
        </w:rPr>
      </w:pPr>
      <w:r w:rsidRPr="00E704EC">
        <w:rPr>
          <w:sz w:val="24"/>
          <w:szCs w:val="24"/>
          <w:lang w:eastAsia="ru-RU"/>
        </w:rPr>
        <w:lastRenderedPageBreak/>
        <w:t> </w:t>
      </w:r>
    </w:p>
    <w:p w:rsidR="000D3AAD" w:rsidRPr="00E704EC" w:rsidRDefault="000D3AAD" w:rsidP="000D3A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>Приложение № 1</w:t>
      </w:r>
    </w:p>
    <w:p w:rsidR="000D3AAD" w:rsidRPr="00E704EC" w:rsidRDefault="000D3AAD" w:rsidP="000D3A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администрации </w:t>
      </w:r>
    </w:p>
    <w:p w:rsidR="000D3AAD" w:rsidRPr="00E704EC" w:rsidRDefault="000D3AAD" w:rsidP="000D3A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0D3AAD" w:rsidRPr="00E704EC" w:rsidRDefault="000D3AAD" w:rsidP="000D3AA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04.04.2025 г № 16</w:t>
      </w:r>
    </w:p>
    <w:p w:rsidR="000D3AAD" w:rsidRPr="00E704EC" w:rsidRDefault="000D3AAD" w:rsidP="000D3AAD">
      <w:pPr>
        <w:spacing w:before="216" w:after="216" w:line="288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704EC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0D3AAD" w:rsidRDefault="000D3AAD" w:rsidP="000D3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04EC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ОБУЧЕНИЯ НАСЕЛЕНИЯ МЕРАМ ПОЖАРНОЙ БЕЗОПАСНОСТИ НА ТЕРРИТОРИИ  СЕЛЬСКОГО ПОСЕЛЕНИЯ</w:t>
      </w:r>
    </w:p>
    <w:p w:rsidR="000D3AAD" w:rsidRPr="00F0225E" w:rsidRDefault="000D3AAD" w:rsidP="000D3AA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"МИЛЬГИДУНСКОЕ"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Общие положения</w:t>
      </w:r>
    </w:p>
    <w:p w:rsidR="000D3AAD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1.1. Настоящее положение разработано в соответствии с Конституцией Российской Федерации, Федеральным законом от 21.12.1994 № 69-ФЗ «О пожарной безопасности», Федеральным законом от 06.10.2003 № 131-ФЗ "Об общих принципах организации местного самоуправления в Российской Федерации", Правилами противопожарного режима в РФ, Уставом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сельского поселения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1.2. Настоящее Положение устанавливает общий порядок организации и проведения обучения населения мерам пожарной безопасности на территории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Обучение населения мерам пожарной безопасности проводится в целях профилактики пожаров и обучения граждан и должностных лиц необходимым действиям в случае возникновения пожаров. Специальная подготовка по пожарной безопасности осуществляется в форме пожарно-технического минимума и инструктажа по пожарной безопасности. Она может совмещаться с обучением и проверкой знаний в области охраны труда (техники безопасности).</w:t>
      </w:r>
    </w:p>
    <w:p w:rsidR="000D3AAD" w:rsidRPr="00E704EC" w:rsidRDefault="000D3AAD" w:rsidP="000D3AAD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 Обучение мерам пожарной безопасности</w:t>
      </w:r>
    </w:p>
    <w:p w:rsidR="000D3AAD" w:rsidRPr="00E704EC" w:rsidRDefault="000D3AAD" w:rsidP="000D3AAD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муниципальных служащих и неработающего населения</w:t>
      </w:r>
    </w:p>
    <w:p w:rsidR="000D3AAD" w:rsidRPr="00E704EC" w:rsidRDefault="000D3AAD" w:rsidP="000D3AAD">
      <w:pPr>
        <w:spacing w:before="216" w:after="216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2.1. Обучение мерам пожарной безопасности обязаны проходить все сотрудники администрации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2.2. Обучение мерам пожарной безопасности сотрудников администрации и неработающего населения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проводится в объеме типовой программы пожарно-технического минимума(приложение 1 и 2).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2.3. Глава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организует: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разработку мероприятий по вопросам пожарной безопасности;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своевременное выполнение мероприятий по обеспечению пожарной безопасности;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2.3.1. Глава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устанавливает: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 порядок и сроки проведения противопожарного инструктажа;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порядок направления вновь принимаемых на работу для прохождения противопожарного инструктажа;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место проведения противопожарного инструктажа и обучения по программе пожарно-технического минимума;</w:t>
      </w:r>
    </w:p>
    <w:p w:rsidR="000D3AAD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2.4. Ответственность за организацию своевременного и качественного обучения сотрудников администрации и неработающего населения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мерам пожарной безопасности возлагается на Главу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 Обучение мерам пожарной безопасности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3.1. Обучение мерам пожарной безопасности сотрудников администрации  органов местного самоуправления и неработающего населения сельского поселения  проводится в объеме инструктажа по пожарной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3.2. Противопожарный инструктаж граждан по месту проживания или временного пребывания проводится должностным лицом, на которое Постановлением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возложены эти обязанности.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Проведение инструктажа регистрируется под роспись в специальном журнале или ведомости (приложение 3 и 4).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 Пожарно-технический минимум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4.1. Пожарно-технический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4.2. Проведение обучения по пожарно-техническому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Противопожарный инструктаж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5.1. Инструктаж по пожарной безопасности (далее противопожарный инструктаж) – ознакомление сотрудников администрации и неработающего населения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Вадьк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овского</w:t>
      </w:r>
      <w:proofErr w:type="spellEnd"/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сельского поселения , с соответствующими инструкциями пожарной безопасности под роспись в ведомости или в специальном журнале.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5.2. Противопожарный инструктаж в зависимости от характера и времени проведения подразделяется на: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вводный;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первичный на рабочем месте;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 повторный;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внеплановый;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целевой.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5.3. 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:rsidR="000D3AAD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Вводный противопожарный инструктаж проводится должностным лицом, на которое возложены эти обязанности.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Вводный противопожарный инструктаж допускается проводить одновременно с инструктажем по технике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5.4. Первичный противопожарный инструктаж проводится непосредственно на рабочем месте.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Первичный инструктаж проводится лицом, ответственным за пожарную безопасность с каждым работником индивидуально.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5.5. 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Повторный противопожарный инструктаж проводится по программе первичного инструктажа – на рабочем месте с целью закрепления теоретических знаний и практических навыков в области пожарной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5.6. Внеплановый противопожарный инструктаж проводится в объеме первичного инструктажа.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Внеплановый противопожарный инструктаж проводится в случаях: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изменение действующего законодательства в области пожарной безопасности;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пожаров на территории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мотивированного требования органов государственного пожарного надзора.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5.7. Целевой противопожарный инструктаж проводится в аварийных ситуациях.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Целевой инструктаж проводится непосредственно Главой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и фиксируется в журнале или в разрешительных документах на выполнение работ.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5.8. 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поселения , делает запись в специальных журналах инструктажа по пожарной безопасности соответственно.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5.9. 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Pr="00E704EC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 № 1 к Положению</w:t>
      </w:r>
    </w:p>
    <w:p w:rsidR="000D3AAD" w:rsidRPr="00E704EC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об организации обучения</w:t>
      </w:r>
    </w:p>
    <w:p w:rsidR="000D3AAD" w:rsidRPr="00E704EC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населения мерам пожарной безопасности</w:t>
      </w:r>
    </w:p>
    <w:p w:rsidR="000D3AAD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сельского поселения</w:t>
      </w:r>
    </w:p>
    <w:p w:rsidR="000D3AAD" w:rsidRPr="00E704EC" w:rsidRDefault="000D3AAD" w:rsidP="000D3AAD">
      <w:pPr>
        <w:spacing w:before="216"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</w:p>
    <w:p w:rsidR="000D3AAD" w:rsidRPr="00E704EC" w:rsidRDefault="000D3AAD" w:rsidP="000D3AAD">
      <w:pPr>
        <w:spacing w:before="216" w:after="216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ТИПОВАЯ ПРОГРАММА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ПОЖАРНО-ТЕХНИЧЕСКОГО МИНИМУМА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1. Основные причины возникновения пожаров в жилых домах.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 Основы законодательства и нормативной правовой базы обеспечения пожарной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3. Основные требования Правил пожарной безопасности в Российской Федерации: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организационные вопросы;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- противопожарный режим, включая содержание территории, зданий и помещений, путей эвакуации;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4. Предупреждение пожаров от основных причин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5. Порядок содержания территорий, чердачных и подвальных помещений.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6. Специфические особенности противопожарной защиты жилых домов повышенной этажности.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7. Вызов пожарной охраны и действия граждан в случае возникновения пожара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8. Виды ответственности за нарушение требований пожарной безопасности.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9. Средства противопожарной защиты и тушения пожаров.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10. Порядок организации действий при возникновении пожара.</w:t>
      </w: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 № 2 к Положению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об организации обучения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населения мерам пожарной безопасности</w:t>
      </w: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ТЕМАТИЧЕСКИЙ ПЛАН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группового обучения населения мерам пожарной безопасности по месту жительства</w:t>
      </w: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1. Вводная. Пожарная опасность – проблема человечества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2. Пожары от электрических сетей и электрооборудования, их профилактика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3. Пожары от печного отопления, их профилактика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4. Пожарная опасность керосиновых приборов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5. Дети – виновники пожаров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6. Неосторожное обращение с огнем – причина пожара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7. Пожары при проведении Новогодних мероприятий, их профилактика (3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8. Пожарная безопасность при пользовании бытовыми газовыми приборами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9. Пожарная опасность предметов бытовой химии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11. Меры пожарной безопасности при проведении ремонтных и строительных работ (10 мин.)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№ 12. Действия в случае возникновения пожара (10 мин.) 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Примечание: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1. Темы №№ 1, 2, 5, 6, 7, 9, 12 рассматриваются для всех групп обучающихся.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2. Темы №№ 3, 4, 8 рассматриваются только для населения, пользующегося печами, газовыми и керосиновыми приборами.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3. Тема № 9 используется для ответа на вопросы.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4. Тема № 10 рассматривается для населения, занимающегося строительством или ремонтом дома (квартиры).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Итого: обязательных – 35 мин, по выбору – 25 минут.</w:t>
      </w:r>
    </w:p>
    <w:p w:rsidR="000D3AAD" w:rsidRPr="00E704EC" w:rsidRDefault="000D3AAD" w:rsidP="000D3AAD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 № 3 к Положению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об организации обучения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населения мерам пожарной безопасности</w:t>
      </w: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 сельского поселения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ЖУРНАЛ (ВЕДОМОСТЬ) № ________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учета проведения инструктажей по пожарной безопасности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Наименование сельского поселения _______________________________ где проводится инструктаж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Вид инструктажа ______________________________________________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Дата проведения инструктажа "____" _____________ 20__ г.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Инструктаж провел ____________________________________________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(Ф.И.О., должность)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342"/>
        <w:gridCol w:w="989"/>
        <w:gridCol w:w="2553"/>
        <w:gridCol w:w="2399"/>
        <w:gridCol w:w="3811"/>
      </w:tblGrid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Должность</w:t>
            </w:r>
          </w:p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инструктируемого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 инструктажа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Подпись инструктируемого</w:t>
            </w:r>
          </w:p>
        </w:tc>
      </w:tr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(должность, Ф.И.О. и подпись лица, проводившего инструктаж)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 </w:t>
      </w: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 № 4 к Положению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об организации обучения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населения мерам пожарной безопасности</w:t>
      </w:r>
    </w:p>
    <w:p w:rsidR="000D3AAD" w:rsidRPr="00E704EC" w:rsidRDefault="000D3AAD" w:rsidP="000D3AAD">
      <w:pPr>
        <w:spacing w:before="216" w:after="216" w:line="288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 территории сельского поселения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Журнал</w:t>
      </w:r>
    </w:p>
    <w:p w:rsidR="000D3AAD" w:rsidRPr="00E704EC" w:rsidRDefault="000D3AAD" w:rsidP="000D3AAD">
      <w:pPr>
        <w:spacing w:before="216" w:after="216" w:line="288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учета обучения населения мерам пожарной безопасности по месту жительства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Общественный инструктор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по обучению населения_________________________________________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(Ф.И.О.)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В сельском поселении __________________________________________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(наименование сельского поселения)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Начат 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Окончен 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10094" w:type="dxa"/>
        <w:tblCellMar>
          <w:left w:w="0" w:type="dxa"/>
          <w:right w:w="0" w:type="dxa"/>
        </w:tblCellMar>
        <w:tblLook w:val="04A0"/>
      </w:tblPr>
      <w:tblGrid>
        <w:gridCol w:w="1658"/>
        <w:gridCol w:w="764"/>
        <w:gridCol w:w="5144"/>
        <w:gridCol w:w="2528"/>
      </w:tblGrid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Дата обучения (инструктажа) владельца дома (квартиры)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Подпись</w:t>
            </w:r>
          </w:p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владельца дома (квартиры)</w:t>
            </w:r>
          </w:p>
        </w:tc>
      </w:tr>
      <w:tr w:rsidR="000D3AAD" w:rsidRPr="00E704EC" w:rsidTr="0063775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0D3AAD" w:rsidRPr="00E704EC" w:rsidRDefault="000D3AAD" w:rsidP="00637758">
            <w:pPr>
              <w:spacing w:before="216" w:after="216" w:line="288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704E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</w:tbl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 ________________________________________________________</w:t>
      </w:r>
    </w:p>
    <w:p w:rsidR="000D3AAD" w:rsidRPr="00E704EC" w:rsidRDefault="000D3AAD" w:rsidP="000D3AAD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704EC">
        <w:rPr>
          <w:rFonts w:ascii="Times New Roman" w:eastAsia="Times New Roman" w:hAnsi="Times New Roman" w:cs="Times New Roman"/>
          <w:color w:val="444444"/>
          <w:sz w:val="24"/>
          <w:szCs w:val="24"/>
        </w:rPr>
        <w:t>(должность, Ф.И.О. и подпись лица, проводившего инструктаж)</w:t>
      </w:r>
    </w:p>
    <w:p w:rsidR="000D3AAD" w:rsidRPr="00E704EC" w:rsidRDefault="000D3AAD" w:rsidP="000D3AAD">
      <w:pPr>
        <w:rPr>
          <w:rFonts w:ascii="Times New Roman" w:hAnsi="Times New Roman" w:cs="Times New Roman"/>
          <w:sz w:val="24"/>
          <w:szCs w:val="24"/>
        </w:rPr>
      </w:pPr>
    </w:p>
    <w:p w:rsidR="000D3AAD" w:rsidRDefault="000D3AAD" w:rsidP="000D3AAD">
      <w:pPr>
        <w:rPr>
          <w:sz w:val="24"/>
          <w:szCs w:val="24"/>
        </w:rPr>
      </w:pPr>
    </w:p>
    <w:p w:rsidR="000D3AAD" w:rsidRDefault="000D3AAD" w:rsidP="000D3AAD">
      <w:pPr>
        <w:rPr>
          <w:sz w:val="24"/>
          <w:szCs w:val="24"/>
        </w:rPr>
      </w:pPr>
    </w:p>
    <w:p w:rsidR="000D3AAD" w:rsidRDefault="000D3AAD" w:rsidP="000D3AAD">
      <w:pPr>
        <w:rPr>
          <w:sz w:val="24"/>
          <w:szCs w:val="24"/>
        </w:rPr>
      </w:pPr>
    </w:p>
    <w:p w:rsidR="005A3A07" w:rsidRDefault="005A3A07"/>
    <w:sectPr w:rsidR="005A3A07" w:rsidSect="00E4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3AAD"/>
    <w:rsid w:val="000D3AAD"/>
    <w:rsid w:val="005A3A07"/>
    <w:rsid w:val="00660B68"/>
    <w:rsid w:val="009C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A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1816</Words>
  <Characters>10355</Characters>
  <Application>Microsoft Office Word</Application>
  <DocSecurity>0</DocSecurity>
  <Lines>86</Lines>
  <Paragraphs>24</Paragraphs>
  <ScaleCrop>false</ScaleCrop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2025-04-07T05:16:00Z</cp:lastPrinted>
  <dcterms:created xsi:type="dcterms:W3CDTF">2025-04-07T05:06:00Z</dcterms:created>
  <dcterms:modified xsi:type="dcterms:W3CDTF">2025-04-07T05:17:00Z</dcterms:modified>
</cp:coreProperties>
</file>