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tblGrid>
      <w:tr w:rsidR="004E7F29" w:rsidTr="004E7F29">
        <w:trPr>
          <w:trHeight w:val="2762"/>
          <w:jc w:val="right"/>
        </w:trPr>
        <w:tc>
          <w:tcPr>
            <w:tcW w:w="5068" w:type="dxa"/>
            <w:tcBorders>
              <w:top w:val="nil"/>
              <w:left w:val="nil"/>
              <w:bottom w:val="nil"/>
              <w:right w:val="nil"/>
            </w:tcBorders>
          </w:tcPr>
          <w:p w:rsidR="004E7F29" w:rsidRDefault="004E7F29">
            <w:pPr>
              <w:keepNext/>
              <w:keepLines/>
              <w:widowControl w:val="0"/>
              <w:suppressLineNumbers/>
              <w:suppressAutoHyphens/>
              <w:spacing w:after="0"/>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УТВЕРЖДАЮ:</w:t>
            </w:r>
          </w:p>
          <w:p w:rsidR="004E7F29" w:rsidRDefault="004E7F29">
            <w:pPr>
              <w:keepNext/>
              <w:keepLines/>
              <w:widowControl w:val="0"/>
              <w:suppressLineNumbers/>
              <w:suppressAutoHyphens/>
              <w:spacing w:after="0"/>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Глава муниципального района «Чернышевский район»</w:t>
            </w:r>
          </w:p>
          <w:p w:rsidR="004E7F29" w:rsidRDefault="004E7F29">
            <w:pPr>
              <w:keepNext/>
              <w:keepLines/>
              <w:widowControl w:val="0"/>
              <w:suppressLineNumbers/>
              <w:suppressAutoHyphens/>
              <w:spacing w:after="0"/>
              <w:jc w:val="right"/>
              <w:rPr>
                <w:rFonts w:ascii="Times New Roman" w:eastAsia="Times New Roman" w:hAnsi="Times New Roman" w:cs="Times New Roman"/>
                <w:bCs/>
                <w:lang w:eastAsia="ru-RU"/>
              </w:rPr>
            </w:pPr>
          </w:p>
          <w:p w:rsidR="004E7F29" w:rsidRDefault="004E7F29">
            <w:pPr>
              <w:keepNext/>
              <w:keepLines/>
              <w:widowControl w:val="0"/>
              <w:suppressLineNumbers/>
              <w:suppressAutoHyphens/>
              <w:spacing w:after="0"/>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________________ </w:t>
            </w:r>
            <w:proofErr w:type="spellStart"/>
            <w:r>
              <w:rPr>
                <w:rFonts w:ascii="Times New Roman" w:eastAsia="Times New Roman" w:hAnsi="Times New Roman" w:cs="Times New Roman"/>
                <w:bCs/>
                <w:lang w:eastAsia="ru-RU"/>
              </w:rPr>
              <w:t>А.В.Подойницын</w:t>
            </w:r>
            <w:proofErr w:type="spellEnd"/>
          </w:p>
          <w:p w:rsidR="004E7F29" w:rsidRDefault="004E7F29">
            <w:pPr>
              <w:keepNext/>
              <w:keepLines/>
              <w:widowControl w:val="0"/>
              <w:suppressLineNumbers/>
              <w:suppressAutoHyphens/>
              <w:spacing w:after="0"/>
              <w:jc w:val="right"/>
              <w:rPr>
                <w:rFonts w:ascii="Times New Roman" w:eastAsia="Times New Roman" w:hAnsi="Times New Roman" w:cs="Times New Roman"/>
                <w:bCs/>
                <w:lang w:eastAsia="ru-RU"/>
              </w:rPr>
            </w:pPr>
          </w:p>
          <w:p w:rsidR="004E7F29" w:rsidRDefault="004E7F29">
            <w:pPr>
              <w:keepNext/>
              <w:keepLines/>
              <w:widowControl w:val="0"/>
              <w:suppressLineNumbers/>
              <w:suppressAutoHyphens/>
              <w:spacing w:after="0"/>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«04» февраля 2025 г.</w:t>
            </w:r>
          </w:p>
          <w:p w:rsidR="004E7F29" w:rsidRDefault="004E7F29">
            <w:pPr>
              <w:keepNext/>
              <w:keepLines/>
              <w:widowControl w:val="0"/>
              <w:suppressLineNumbers/>
              <w:suppressAutoHyphens/>
              <w:spacing w:after="0"/>
              <w:jc w:val="right"/>
              <w:rPr>
                <w:rFonts w:ascii="Times New Roman" w:eastAsia="Times New Roman" w:hAnsi="Times New Roman" w:cs="Times New Roman"/>
                <w:bCs/>
                <w:lang w:eastAsia="ru-RU"/>
              </w:rPr>
            </w:pPr>
          </w:p>
          <w:p w:rsidR="004E7F29" w:rsidRDefault="004E7F29">
            <w:pPr>
              <w:keepNext/>
              <w:keepLines/>
              <w:widowControl w:val="0"/>
              <w:suppressLineNumbers/>
              <w:suppressAutoHyphens/>
              <w:spacing w:after="0"/>
              <w:jc w:val="right"/>
              <w:rPr>
                <w:rFonts w:ascii="Times New Roman" w:eastAsia="Times New Roman" w:hAnsi="Times New Roman" w:cs="Times New Roman"/>
                <w:bCs/>
                <w:sz w:val="24"/>
                <w:szCs w:val="24"/>
                <w:lang w:eastAsia="ru-RU"/>
              </w:rPr>
            </w:pPr>
          </w:p>
        </w:tc>
      </w:tr>
    </w:tbl>
    <w:p w:rsidR="004E7F29" w:rsidRDefault="004E7F29" w:rsidP="004E7F29">
      <w:pPr>
        <w:spacing w:after="0" w:line="240" w:lineRule="auto"/>
        <w:jc w:val="right"/>
        <w:rPr>
          <w:rFonts w:ascii="Times New Roman" w:eastAsia="Calibri" w:hAnsi="Times New Roman" w:cs="Times New Roman"/>
        </w:rPr>
      </w:pPr>
    </w:p>
    <w:p w:rsidR="004E7F29" w:rsidRDefault="004E7F29" w:rsidP="004E7F29">
      <w:pPr>
        <w:spacing w:after="0" w:line="240" w:lineRule="auto"/>
        <w:jc w:val="right"/>
        <w:rPr>
          <w:rFonts w:ascii="Times New Roman" w:eastAsia="Calibri" w:hAnsi="Times New Roman" w:cs="Times New Roman"/>
        </w:rPr>
      </w:pPr>
    </w:p>
    <w:p w:rsidR="004E7F29" w:rsidRDefault="004E7F29" w:rsidP="004E7F29">
      <w:pPr>
        <w:spacing w:after="0" w:line="240" w:lineRule="auto"/>
        <w:jc w:val="right"/>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jc w:val="right"/>
        <w:rPr>
          <w:rFonts w:ascii="Times New Roman" w:eastAsia="Calibri" w:hAnsi="Times New Roman" w:cs="Times New Roman"/>
        </w:rPr>
      </w:pPr>
    </w:p>
    <w:p w:rsidR="004E7F29" w:rsidRDefault="004E7F29" w:rsidP="004E7F29">
      <w:pPr>
        <w:spacing w:after="0" w:line="240" w:lineRule="auto"/>
        <w:rPr>
          <w:rFonts w:ascii="Calibri" w:eastAsia="Calibri" w:hAnsi="Calibri" w:cs="Times New Roman"/>
        </w:rPr>
      </w:pPr>
    </w:p>
    <w:p w:rsidR="004E7F29" w:rsidRDefault="004E7F29" w:rsidP="004E7F29">
      <w:pPr>
        <w:spacing w:after="0" w:line="240" w:lineRule="auto"/>
        <w:rPr>
          <w:rFonts w:ascii="Calibri" w:eastAsia="Calibri" w:hAnsi="Calibri" w:cs="Times New Roman"/>
        </w:rPr>
      </w:pPr>
    </w:p>
    <w:p w:rsidR="004E7F29" w:rsidRDefault="004E7F29" w:rsidP="004E7F29">
      <w:pPr>
        <w:spacing w:after="0" w:line="240" w:lineRule="auto"/>
        <w:jc w:val="center"/>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 xml:space="preserve">ДОКУМЕНТАЦИЯ  </w:t>
      </w:r>
    </w:p>
    <w:p w:rsidR="004E7F29" w:rsidRDefault="004E7F29" w:rsidP="004E7F29">
      <w:pPr>
        <w:spacing w:after="0" w:line="240" w:lineRule="auto"/>
        <w:jc w:val="center"/>
        <w:rPr>
          <w:rFonts w:ascii="Times New Roman" w:eastAsia="Calibri" w:hAnsi="Times New Roman" w:cs="Times New Roman"/>
          <w:caps/>
          <w:sz w:val="28"/>
          <w:szCs w:val="28"/>
        </w:rPr>
      </w:pPr>
      <w:r>
        <w:rPr>
          <w:rFonts w:ascii="Times New Roman" w:eastAsia="Calibri" w:hAnsi="Times New Roman" w:cs="Times New Roman"/>
          <w:b/>
          <w:bCs/>
          <w:caps/>
          <w:sz w:val="28"/>
          <w:szCs w:val="28"/>
        </w:rPr>
        <w:t>ОБ открытом АУКЦИОНЕ в электронной форме</w:t>
      </w: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jc w:val="center"/>
        <w:rPr>
          <w:rFonts w:ascii="Times New Roman" w:eastAsia="Calibri" w:hAnsi="Times New Roman" w:cs="Times New Roman"/>
          <w:bCs/>
          <w:caps/>
          <w:sz w:val="24"/>
          <w:szCs w:val="24"/>
        </w:rPr>
      </w:pPr>
      <w:r>
        <w:rPr>
          <w:rFonts w:ascii="Times New Roman" w:eastAsia="Calibri" w:hAnsi="Times New Roman" w:cs="Times New Roman"/>
          <w:bCs/>
          <w:caps/>
          <w:sz w:val="24"/>
          <w:szCs w:val="24"/>
        </w:rPr>
        <w:t>На право заключения договорА аренды</w:t>
      </w:r>
    </w:p>
    <w:p w:rsidR="004E7F29" w:rsidRDefault="004E7F29" w:rsidP="004E7F29">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МУНИЦИПАЛЬНОГО ИМУЩЕСТВА</w:t>
      </w: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jc w:val="both"/>
        <w:rPr>
          <w:rFonts w:ascii="Times New Roman" w:eastAsia="Calibri" w:hAnsi="Times New Roman" w:cs="Times New Roman"/>
        </w:rPr>
      </w:pPr>
      <w:r>
        <w:rPr>
          <w:rFonts w:ascii="Times New Roman" w:eastAsia="Calibri" w:hAnsi="Times New Roman" w:cs="Times New Roman"/>
          <w:b/>
          <w:sz w:val="24"/>
          <w:szCs w:val="24"/>
        </w:rPr>
        <w:t>Организатор аукциона:</w:t>
      </w:r>
      <w:r>
        <w:rPr>
          <w:rFonts w:ascii="Times New Roman" w:eastAsia="Calibri" w:hAnsi="Times New Roman" w:cs="Times New Roman"/>
          <w:sz w:val="24"/>
          <w:szCs w:val="24"/>
        </w:rPr>
        <w:t xml:space="preserve"> </w:t>
      </w:r>
      <w:r>
        <w:rPr>
          <w:rFonts w:ascii="Times New Roman" w:hAnsi="Times New Roman" w:cs="Times New Roman"/>
          <w:sz w:val="24"/>
          <w:szCs w:val="24"/>
        </w:rPr>
        <w:t>Администрация муниципального района «Чернышевский район»</w:t>
      </w: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rPr>
      </w:pPr>
    </w:p>
    <w:p w:rsidR="004E7F29" w:rsidRDefault="004E7F29" w:rsidP="004E7F29">
      <w:pPr>
        <w:spacing w:after="0" w:line="240" w:lineRule="auto"/>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
    <w:p w:rsidR="004E7F29" w:rsidRDefault="004E7F29" w:rsidP="004E7F29">
      <w:pPr>
        <w:spacing w:after="0" w:line="240" w:lineRule="auto"/>
        <w:jc w:val="center"/>
        <w:rPr>
          <w:rFonts w:ascii="Times New Roman" w:eastAsia="Calibri" w:hAnsi="Times New Roman" w:cs="Times New Roman"/>
          <w:b/>
          <w:bCs/>
        </w:rPr>
      </w:pPr>
      <w:proofErr w:type="spellStart"/>
      <w:r>
        <w:rPr>
          <w:rFonts w:ascii="Times New Roman" w:eastAsia="Calibri" w:hAnsi="Times New Roman" w:cs="Times New Roman"/>
          <w:b/>
          <w:bCs/>
        </w:rPr>
        <w:t>пгт.Чернышевск</w:t>
      </w:r>
      <w:proofErr w:type="spellEnd"/>
    </w:p>
    <w:p w:rsidR="004E7F29" w:rsidRDefault="004E7F29" w:rsidP="004E7F29">
      <w:pPr>
        <w:spacing w:after="0" w:line="240" w:lineRule="auto"/>
        <w:jc w:val="center"/>
        <w:rPr>
          <w:rFonts w:ascii="Times New Roman" w:eastAsia="Calibri" w:hAnsi="Times New Roman" w:cs="Times New Roman"/>
        </w:rPr>
      </w:pPr>
      <w:r>
        <w:rPr>
          <w:rFonts w:ascii="Times New Roman" w:eastAsia="Calibri" w:hAnsi="Times New Roman" w:cs="Times New Roman"/>
          <w:b/>
        </w:rPr>
        <w:t>2025 г.</w:t>
      </w:r>
    </w:p>
    <w:p w:rsidR="004E7F29" w:rsidRDefault="004E7F29" w:rsidP="004E7F29">
      <w:pPr>
        <w:pageBreakBefore/>
        <w:spacing w:after="0" w:line="240" w:lineRule="auto"/>
        <w:jc w:val="center"/>
        <w:rPr>
          <w:rFonts w:ascii="Times New Roman" w:eastAsia="Calibri" w:hAnsi="Times New Roman" w:cs="Times New Roman"/>
          <w:b/>
          <w:bCs/>
          <w:sz w:val="24"/>
        </w:rPr>
      </w:pPr>
      <w:r>
        <w:rPr>
          <w:rFonts w:ascii="Times New Roman" w:eastAsia="Calibri" w:hAnsi="Times New Roman" w:cs="Times New Roman"/>
          <w:b/>
          <w:bCs/>
          <w:sz w:val="24"/>
        </w:rPr>
        <w:lastRenderedPageBreak/>
        <w:t>СОДЕРЖАНИЕ</w:t>
      </w:r>
    </w:p>
    <w:p w:rsidR="004E7F29" w:rsidRDefault="004E7F29" w:rsidP="004E7F29">
      <w:pPr>
        <w:spacing w:after="0" w:line="240" w:lineRule="auto"/>
        <w:ind w:firstLine="708"/>
        <w:jc w:val="both"/>
        <w:rPr>
          <w:rFonts w:ascii="Times New Roman" w:eastAsia="Calibri" w:hAnsi="Times New Roman" w:cs="Times New Roman"/>
          <w:bCs/>
          <w:sz w:val="24"/>
        </w:rPr>
      </w:pPr>
    </w:p>
    <w:p w:rsidR="004E7F29" w:rsidRDefault="004E7F29" w:rsidP="004E7F29">
      <w:pPr>
        <w:spacing w:after="0" w:line="240" w:lineRule="auto"/>
        <w:ind w:firstLine="708"/>
        <w:rPr>
          <w:rFonts w:ascii="Times New Roman" w:eastAsia="Calibri" w:hAnsi="Times New Roman" w:cs="Times New Roman"/>
          <w:bCs/>
          <w:sz w:val="24"/>
        </w:rPr>
      </w:pP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eastAsia="Calibri" w:hAnsi="Times New Roman" w:cs="Times New Roman"/>
          <w:sz w:val="24"/>
        </w:rPr>
        <w:t>ОБЩИЕ ПОЛОЖЕНИЯ АУКЦИОНА</w:t>
      </w: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eastAsia="Calibri" w:hAnsi="Times New Roman" w:cs="Times New Roman"/>
          <w:sz w:val="24"/>
        </w:rPr>
        <w:t>ИЗВЕЩЕНИЕ О ПРОВЕДЕНИИ АУКЦИОНА (информационная карта)</w:t>
      </w: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eastAsia="Times New Roman" w:hAnsi="Times New Roman" w:cs="Times New Roman"/>
          <w:color w:val="000000"/>
          <w:sz w:val="24"/>
          <w:lang w:eastAsia="ru-RU"/>
        </w:rPr>
        <w:t xml:space="preserve">ПОРЯДОК РЕГИСТРАЦИИ НА ЭЛЕКТРОННОЙ ТОРГОВОЙ ПЛОЩАДКЕ </w:t>
      </w: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hAnsi="Times New Roman" w:cs="Times New Roman"/>
          <w:bCs/>
          <w:sz w:val="24"/>
        </w:rPr>
        <w:t>ПОРЯДОК ПОДАЧИ ЗАЯВОК НА УЧАСТИЕ В АУКЦИОНЕ</w:t>
      </w: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eastAsia="Times New Roman" w:hAnsi="Times New Roman" w:cs="Times New Roman"/>
          <w:bCs/>
          <w:color w:val="000000"/>
          <w:sz w:val="24"/>
          <w:lang w:eastAsia="ru-RU"/>
        </w:rPr>
        <w:t>ПОРЯДОК РАБОТЫ АУКЦИОННОЙ КОМИССИИ</w:t>
      </w: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hAnsi="Times New Roman" w:cs="Times New Roman"/>
          <w:bCs/>
          <w:sz w:val="24"/>
        </w:rPr>
        <w:t>ПОРЯДОК РАССМОТРЕНИЯ ЗАЯВОК НА УЧАСТИЕ В АУКЦИОНЕ</w:t>
      </w: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eastAsia="Times New Roman" w:hAnsi="Times New Roman" w:cs="Times New Roman"/>
          <w:bCs/>
          <w:color w:val="000000"/>
          <w:sz w:val="24"/>
          <w:lang w:eastAsia="ru-RU"/>
        </w:rPr>
        <w:t xml:space="preserve">УСЛОВИЯ ДОПУСКА К УЧАСТИЮ В АУКЦИОНЕ </w:t>
      </w: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eastAsia="Times New Roman" w:hAnsi="Times New Roman" w:cs="Times New Roman"/>
          <w:color w:val="000000"/>
          <w:sz w:val="24"/>
          <w:lang w:eastAsia="ru-RU"/>
        </w:rPr>
        <w:t>СРОКИ, ВРЕМЯ ПОДАЧИ ЗАЯВОК И ПРОВЕДЕНИЯ АУКЦОНА</w:t>
      </w: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hAnsi="Times New Roman" w:cs="Times New Roman"/>
          <w:bCs/>
          <w:sz w:val="24"/>
        </w:rPr>
        <w:t>ПОРЯДОК ПРОВЕДЕНИЯ АУКЦИОНА</w:t>
      </w:r>
    </w:p>
    <w:p w:rsidR="004E7F29" w:rsidRDefault="004E7F29" w:rsidP="004E7F29">
      <w:pPr>
        <w:numPr>
          <w:ilvl w:val="0"/>
          <w:numId w:val="2"/>
        </w:numPr>
        <w:spacing w:after="0" w:line="360" w:lineRule="auto"/>
        <w:ind w:hanging="720"/>
        <w:contextualSpacing/>
        <w:rPr>
          <w:rFonts w:ascii="Times New Roman" w:eastAsia="Calibri" w:hAnsi="Times New Roman" w:cs="Times New Roman"/>
          <w:sz w:val="24"/>
        </w:rPr>
      </w:pPr>
      <w:r>
        <w:rPr>
          <w:rFonts w:ascii="Times New Roman" w:hAnsi="Times New Roman" w:cs="Times New Roman"/>
          <w:bCs/>
          <w:sz w:val="24"/>
        </w:rPr>
        <w:t>ПОРЯДОК ЗАКЛЮЧЕНИЯ ДОГОВОРА</w:t>
      </w:r>
    </w:p>
    <w:p w:rsidR="004E7F29" w:rsidRDefault="004E7F29" w:rsidP="004E7F29">
      <w:pPr>
        <w:spacing w:after="0" w:line="360" w:lineRule="auto"/>
        <w:ind w:left="357" w:hanging="357"/>
        <w:rPr>
          <w:rFonts w:ascii="Times New Roman" w:eastAsia="Calibri" w:hAnsi="Times New Roman" w:cs="Times New Roman"/>
          <w:bCs/>
          <w:sz w:val="24"/>
        </w:rPr>
      </w:pPr>
      <w:r>
        <w:rPr>
          <w:rFonts w:ascii="Times New Roman" w:eastAsia="Calibri" w:hAnsi="Times New Roman" w:cs="Times New Roman"/>
          <w:bCs/>
          <w:sz w:val="24"/>
        </w:rPr>
        <w:t>Приложение № 1. Форма заявки на участие в открытом аукционе</w:t>
      </w:r>
    </w:p>
    <w:p w:rsidR="004E7F29" w:rsidRDefault="004E7F29" w:rsidP="004E7F29">
      <w:pPr>
        <w:spacing w:after="0" w:line="360" w:lineRule="auto"/>
        <w:rPr>
          <w:rFonts w:ascii="Times New Roman" w:eastAsia="Calibri" w:hAnsi="Times New Roman" w:cs="Times New Roman"/>
          <w:bCs/>
          <w:sz w:val="24"/>
        </w:rPr>
      </w:pPr>
      <w:r>
        <w:rPr>
          <w:rFonts w:ascii="Times New Roman" w:eastAsia="Calibri" w:hAnsi="Times New Roman" w:cs="Times New Roman"/>
          <w:sz w:val="24"/>
        </w:rPr>
        <w:t xml:space="preserve">Приложение № 2. </w:t>
      </w:r>
      <w:r>
        <w:rPr>
          <w:rFonts w:ascii="Times New Roman" w:eastAsia="Calibri" w:hAnsi="Times New Roman" w:cs="Times New Roman"/>
          <w:bCs/>
          <w:sz w:val="24"/>
        </w:rPr>
        <w:t>Форма описи документов, представляемых вместе с заявкой на участие в открытом аукционе</w:t>
      </w:r>
    </w:p>
    <w:p w:rsidR="004E7F29" w:rsidRDefault="004E7F29" w:rsidP="004E7F29">
      <w:pPr>
        <w:spacing w:after="0" w:line="360" w:lineRule="auto"/>
        <w:ind w:left="357" w:hanging="357"/>
        <w:rPr>
          <w:rFonts w:ascii="Times New Roman" w:eastAsia="Calibri" w:hAnsi="Times New Roman" w:cs="Times New Roman"/>
          <w:bCs/>
          <w:sz w:val="24"/>
        </w:rPr>
      </w:pPr>
      <w:r>
        <w:rPr>
          <w:rFonts w:ascii="Times New Roman" w:eastAsia="Calibri" w:hAnsi="Times New Roman" w:cs="Times New Roman"/>
          <w:bCs/>
          <w:sz w:val="24"/>
        </w:rPr>
        <w:t xml:space="preserve">Приложение № 3. Проект договора аренды (лот № 1) </w:t>
      </w:r>
    </w:p>
    <w:p w:rsidR="004E7F29" w:rsidRDefault="004E7F29" w:rsidP="004E7F29">
      <w:pPr>
        <w:spacing w:after="0" w:line="360" w:lineRule="auto"/>
        <w:rPr>
          <w:rFonts w:ascii="Times New Roman" w:eastAsia="Calibri" w:hAnsi="Times New Roman" w:cs="Times New Roman"/>
          <w:bCs/>
          <w:sz w:val="24"/>
        </w:rPr>
      </w:pPr>
    </w:p>
    <w:p w:rsidR="004E7F29" w:rsidRDefault="004E7F29" w:rsidP="004E7F29">
      <w:pPr>
        <w:spacing w:after="0" w:line="36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spacing w:after="0" w:line="240" w:lineRule="auto"/>
        <w:ind w:left="357"/>
        <w:rPr>
          <w:rFonts w:ascii="Times New Roman" w:eastAsia="Calibri" w:hAnsi="Times New Roman" w:cs="Times New Roman"/>
          <w:bCs/>
          <w:sz w:val="24"/>
        </w:rPr>
      </w:pPr>
    </w:p>
    <w:p w:rsidR="004E7F29" w:rsidRDefault="004E7F29" w:rsidP="004E7F29">
      <w:pPr>
        <w:autoSpaceDE w:val="0"/>
        <w:autoSpaceDN w:val="0"/>
        <w:adjustRightInd w:val="0"/>
        <w:spacing w:after="0" w:line="240" w:lineRule="auto"/>
        <w:rPr>
          <w:rFonts w:ascii="Times New Roman" w:eastAsia="Calibri" w:hAnsi="Times New Roman" w:cs="Times New Roman"/>
          <w:bCs/>
          <w:sz w:val="24"/>
        </w:rPr>
      </w:pPr>
    </w:p>
    <w:p w:rsidR="004E7F29" w:rsidRDefault="004E7F29" w:rsidP="004E7F29">
      <w:pPr>
        <w:autoSpaceDE w:val="0"/>
        <w:autoSpaceDN w:val="0"/>
        <w:adjustRightInd w:val="0"/>
        <w:spacing w:after="0" w:line="240" w:lineRule="auto"/>
        <w:rPr>
          <w:rFonts w:ascii="Times New Roman" w:eastAsia="Calibri" w:hAnsi="Times New Roman" w:cs="Times New Roman"/>
          <w:bCs/>
          <w:sz w:val="24"/>
        </w:rPr>
      </w:pPr>
    </w:p>
    <w:p w:rsidR="004E7F29" w:rsidRDefault="004E7F29" w:rsidP="004E7F29">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4E7F29" w:rsidRDefault="004E7F29" w:rsidP="004E7F29">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bookmarkStart w:id="0" w:name="_GoBack"/>
      <w:bookmarkEnd w:id="0"/>
    </w:p>
    <w:p w:rsidR="004E7F29" w:rsidRDefault="004E7F29" w:rsidP="004E7F29">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4E7F29" w:rsidRDefault="004E7F29" w:rsidP="004E7F29">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4E7F29" w:rsidRDefault="004E7F29" w:rsidP="004E7F29">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Основные термины и определения аукциона</w:t>
      </w:r>
    </w:p>
    <w:p w:rsidR="004E7F29" w:rsidRDefault="004E7F29" w:rsidP="004E7F29">
      <w:pPr>
        <w:autoSpaceDE w:val="0"/>
        <w:autoSpaceDN w:val="0"/>
        <w:adjustRightInd w:val="0"/>
        <w:spacing w:after="0" w:line="240" w:lineRule="auto"/>
        <w:ind w:firstLine="709"/>
        <w:jc w:val="center"/>
        <w:rPr>
          <w:rFonts w:ascii="Times New Roman" w:eastAsia="Times New Roman" w:hAnsi="Times New Roman" w:cs="Times New Roman"/>
          <w:bCs/>
          <w:color w:val="000000"/>
          <w:sz w:val="24"/>
          <w:lang w:eastAsia="ru-RU"/>
        </w:rPr>
      </w:pPr>
    </w:p>
    <w:p w:rsidR="004E7F29" w:rsidRDefault="004E7F29" w:rsidP="004E7F29">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color w:val="000000"/>
          <w:sz w:val="24"/>
          <w:lang w:eastAsia="ru-RU"/>
        </w:rPr>
        <w:t>Организатор торгов/ Арендодатель</w:t>
      </w:r>
      <w:r>
        <w:rPr>
          <w:rFonts w:ascii="Times New Roman" w:eastAsia="Times New Roman" w:hAnsi="Times New Roman" w:cs="Times New Roman"/>
          <w:color w:val="000000"/>
          <w:sz w:val="24"/>
          <w:lang w:eastAsia="ru-RU"/>
        </w:rPr>
        <w:t xml:space="preserve"> – Администрация муниципального района «Чернышевский район»</w:t>
      </w:r>
      <w:r>
        <w:rPr>
          <w:rFonts w:ascii="Times New Roman" w:eastAsia="Times New Roman" w:hAnsi="Times New Roman" w:cs="Times New Roman"/>
          <w:sz w:val="24"/>
          <w:szCs w:val="24"/>
          <w:lang w:eastAsia="ru-RU"/>
        </w:rPr>
        <w:t xml:space="preserve">. </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lang w:eastAsia="ru-RU"/>
        </w:rPr>
        <w:t>Предмет аукциона</w:t>
      </w:r>
      <w:r>
        <w:rPr>
          <w:rFonts w:ascii="Times New Roman" w:eastAsia="Times New Roman" w:hAnsi="Times New Roman" w:cs="Times New Roman"/>
          <w:color w:val="000000"/>
          <w:sz w:val="24"/>
          <w:lang w:eastAsia="ru-RU"/>
        </w:rPr>
        <w:t xml:space="preserve"> – </w:t>
      </w:r>
      <w:r>
        <w:rPr>
          <w:rFonts w:ascii="Times New Roman" w:eastAsia="Times New Roman" w:hAnsi="Times New Roman" w:cs="Times New Roman"/>
          <w:iCs/>
          <w:color w:val="000000"/>
          <w:sz w:val="24"/>
          <w:lang w:eastAsia="ru-RU"/>
        </w:rPr>
        <w:t xml:space="preserve">право заключения договора аренды </w:t>
      </w:r>
      <w:r>
        <w:rPr>
          <w:rFonts w:ascii="Times New Roman" w:eastAsia="Times New Roman" w:hAnsi="Times New Roman" w:cs="Times New Roman"/>
          <w:sz w:val="24"/>
          <w:szCs w:val="24"/>
          <w:lang w:eastAsia="ru-RU"/>
        </w:rPr>
        <w:t>муниципального имущества.</w:t>
      </w:r>
    </w:p>
    <w:p w:rsidR="004E7F29" w:rsidRDefault="004E7F29" w:rsidP="004E7F29">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«Шаг аукциона»</w:t>
      </w:r>
      <w:r>
        <w:rPr>
          <w:rFonts w:ascii="Times New Roman" w:eastAsia="Times New Roman" w:hAnsi="Times New Roman" w:cs="Times New Roman"/>
          <w:color w:val="000000"/>
          <w:sz w:val="24"/>
          <w:lang w:eastAsia="ru-RU"/>
        </w:rPr>
        <w:t xml:space="preserve"> составляет </w:t>
      </w:r>
      <w:r>
        <w:rPr>
          <w:rFonts w:ascii="Times New Roman" w:eastAsia="Calibri" w:hAnsi="Times New Roman" w:cs="Times New Roman"/>
          <w:bCs/>
          <w:sz w:val="24"/>
        </w:rPr>
        <w:t>5 % от начальной (минимальной) цены договора (цены лота)</w:t>
      </w:r>
      <w:r>
        <w:rPr>
          <w:rFonts w:ascii="Times New Roman" w:eastAsia="Times New Roman" w:hAnsi="Times New Roman" w:cs="Times New Roman"/>
          <w:color w:val="000000"/>
          <w:sz w:val="24"/>
          <w:lang w:eastAsia="ru-RU"/>
        </w:rPr>
        <w:t xml:space="preserve"> </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Документация об аукционе</w:t>
      </w:r>
      <w:r>
        <w:rPr>
          <w:rFonts w:ascii="Times New Roman" w:eastAsia="Times New Roman" w:hAnsi="Times New Roman" w:cs="Times New Roman"/>
          <w:color w:val="000000"/>
          <w:sz w:val="24"/>
          <w:lang w:eastAsia="ru-RU"/>
        </w:rPr>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Заявитель</w:t>
      </w:r>
      <w:r>
        <w:rPr>
          <w:rFonts w:ascii="Times New Roman" w:eastAsia="Times New Roman" w:hAnsi="Times New Roman" w:cs="Times New Roman"/>
          <w:color w:val="000000"/>
          <w:sz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Заявка на участие в аукционе</w:t>
      </w:r>
      <w:r>
        <w:rPr>
          <w:rFonts w:ascii="Times New Roman" w:eastAsia="Times New Roman" w:hAnsi="Times New Roman" w:cs="Times New Roman"/>
          <w:color w:val="000000"/>
          <w:sz w:val="24"/>
          <w:lang w:eastAsia="ru-RU"/>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Участник аукциона</w:t>
      </w:r>
      <w:r>
        <w:rPr>
          <w:rFonts w:ascii="Times New Roman" w:eastAsia="Times New Roman" w:hAnsi="Times New Roman" w:cs="Times New Roman"/>
          <w:color w:val="000000"/>
          <w:sz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Победитель аукциона </w:t>
      </w:r>
      <w:r>
        <w:rPr>
          <w:rFonts w:ascii="Times New Roman" w:eastAsia="Times New Roman" w:hAnsi="Times New Roman" w:cs="Times New Roman"/>
          <w:color w:val="000000"/>
          <w:sz w:val="24"/>
          <w:lang w:eastAsia="ru-RU"/>
        </w:rPr>
        <w:t>– лицо, предложившее наиболее высокую цену договора.</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Оператор</w:t>
      </w:r>
      <w:r>
        <w:rPr>
          <w:rFonts w:ascii="Times New Roman" w:eastAsia="Times New Roman" w:hAnsi="Times New Roman" w:cs="Times New Roman"/>
          <w:color w:val="000000"/>
          <w:sz w:val="24"/>
          <w:lang w:eastAsia="ru-RU"/>
        </w:rPr>
        <w:t xml:space="preserve"> – юридическое лицо, владеющее сайтом в информационно-телекоммуникационной сети «Интернет» (далее – электронная площадка).</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Регистрация на электронной площадке</w:t>
      </w:r>
      <w:r>
        <w:rPr>
          <w:rFonts w:ascii="Times New Roman" w:eastAsia="Times New Roman" w:hAnsi="Times New Roman" w:cs="Times New Roman"/>
          <w:color w:val="000000"/>
          <w:sz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Открытая часть электронной площадки</w:t>
      </w:r>
      <w:r>
        <w:rPr>
          <w:rFonts w:ascii="Times New Roman" w:eastAsia="Times New Roman" w:hAnsi="Times New Roman" w:cs="Times New Roman"/>
          <w:color w:val="000000"/>
          <w:sz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Закрытая часть электронной площадки</w:t>
      </w:r>
      <w:r>
        <w:rPr>
          <w:rFonts w:ascii="Times New Roman" w:eastAsia="Times New Roman" w:hAnsi="Times New Roman" w:cs="Times New Roman"/>
          <w:color w:val="000000"/>
          <w:sz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«Личный кабинет»</w:t>
      </w:r>
      <w:r>
        <w:rPr>
          <w:rFonts w:ascii="Times New Roman" w:eastAsia="Times New Roman" w:hAnsi="Times New Roman" w:cs="Times New Roman"/>
          <w:color w:val="000000"/>
          <w:sz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Электронный аукцион</w:t>
      </w:r>
      <w:r>
        <w:rPr>
          <w:rFonts w:ascii="Times New Roman" w:eastAsia="Times New Roman" w:hAnsi="Times New Roman" w:cs="Times New Roman"/>
          <w:color w:val="000000"/>
          <w:sz w:val="24"/>
          <w:lang w:eastAsia="ru-RU"/>
        </w:rPr>
        <w:t xml:space="preserve"> - аукцион, проводящийся посредством интернета, на специализированных сайтах электронных торговых площадок.</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Электронный документ</w:t>
      </w:r>
      <w:r>
        <w:rPr>
          <w:rFonts w:ascii="Times New Roman" w:eastAsia="Times New Roman" w:hAnsi="Times New Roman" w:cs="Times New Roman"/>
          <w:color w:val="000000"/>
          <w:sz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Электронный образ документа</w:t>
      </w:r>
      <w:r>
        <w:rPr>
          <w:rFonts w:ascii="Times New Roman" w:eastAsia="Times New Roman" w:hAnsi="Times New Roman" w:cs="Times New Roman"/>
          <w:color w:val="000000"/>
          <w:sz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lastRenderedPageBreak/>
        <w:t>Электронное сообщение (электронное уведомление)</w:t>
      </w:r>
      <w:r>
        <w:rPr>
          <w:rFonts w:ascii="Times New Roman" w:eastAsia="Times New Roman" w:hAnsi="Times New Roman" w:cs="Times New Roman"/>
          <w:color w:val="000000"/>
          <w:sz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Электронный журнал </w:t>
      </w:r>
      <w:r>
        <w:rPr>
          <w:rFonts w:ascii="Times New Roman" w:eastAsia="Times New Roman" w:hAnsi="Times New Roman" w:cs="Times New Roman"/>
          <w:color w:val="000000"/>
          <w:sz w:val="24"/>
          <w:lang w:eastAsia="ru-RU"/>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
          <w:bCs/>
          <w:color w:val="000000"/>
          <w:sz w:val="24"/>
          <w:lang w:eastAsia="ru-RU"/>
        </w:rPr>
        <w:t>Электронная подпись (ЭП)</w:t>
      </w:r>
      <w:r>
        <w:rPr>
          <w:rFonts w:ascii="Times New Roman" w:eastAsia="Times New Roman" w:hAnsi="Times New Roman" w:cs="Times New Roman"/>
          <w:bCs/>
          <w:color w:val="000000"/>
          <w:sz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E7F29" w:rsidRDefault="004E7F29" w:rsidP="004E7F29">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lang w:eastAsia="ru-RU"/>
        </w:rPr>
        <w:t>Официальные сайты торгов</w:t>
      </w:r>
      <w:r>
        <w:rPr>
          <w:rFonts w:ascii="Times New Roman" w:eastAsia="Times New Roman" w:hAnsi="Times New Roman" w:cs="Times New Roman"/>
          <w:color w:val="000000"/>
          <w:sz w:val="24"/>
          <w:lang w:eastAsia="ru-RU"/>
        </w:rPr>
        <w:t xml:space="preserve"> - Официальный сайт Российской Федерации для размещения информации о проведении торгов </w:t>
      </w:r>
      <w:hyperlink r:id="rId6" w:history="1">
        <w:r>
          <w:rPr>
            <w:rStyle w:val="a3"/>
            <w:rFonts w:ascii="Times New Roman" w:eastAsia="Times New Roman" w:hAnsi="Times New Roman" w:cs="Times New Roman"/>
            <w:color w:val="000000"/>
            <w:sz w:val="24"/>
            <w:szCs w:val="24"/>
            <w:lang w:eastAsia="ru-RU"/>
          </w:rPr>
          <w:t>www.torgi.gov.ru/new</w:t>
        </w:r>
      </w:hyperlink>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РТС -Тендер</w:t>
      </w:r>
      <w:r>
        <w:rPr>
          <w:rFonts w:ascii="Times New Roman" w:eastAsia="Times New Roman" w:hAnsi="Times New Roman" w:cs="Times New Roman"/>
          <w:sz w:val="24"/>
          <w:szCs w:val="24"/>
          <w:u w:val="single"/>
          <w:lang w:eastAsia="ru-RU"/>
        </w:rPr>
        <w:t>;</w:t>
      </w:r>
    </w:p>
    <w:p w:rsidR="004E7F29" w:rsidRDefault="004E7F29" w:rsidP="004E7F29">
      <w:pPr>
        <w:widowControl w:val="0"/>
        <w:spacing w:after="0" w:line="240" w:lineRule="auto"/>
        <w:ind w:firstLine="709"/>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
          <w:bCs/>
          <w:color w:val="000000"/>
          <w:sz w:val="24"/>
          <w:lang w:eastAsia="ru-RU"/>
        </w:rPr>
        <w:t>Форма проведения торгов</w:t>
      </w:r>
      <w:r>
        <w:rPr>
          <w:rFonts w:ascii="Times New Roman" w:eastAsia="Times New Roman" w:hAnsi="Times New Roman" w:cs="Times New Roman"/>
          <w:bCs/>
          <w:color w:val="000000"/>
          <w:sz w:val="24"/>
          <w:lang w:eastAsia="ru-RU"/>
        </w:rPr>
        <w:t xml:space="preserve"> – аукцион в электронной форме с открытой формой подачи предложений о цене.</w:t>
      </w:r>
    </w:p>
    <w:p w:rsidR="004E7F29" w:rsidRDefault="004E7F29" w:rsidP="004E7F29">
      <w:pPr>
        <w:spacing w:after="0" w:line="240" w:lineRule="auto"/>
        <w:ind w:firstLine="709"/>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E7F29" w:rsidRDefault="004E7F29" w:rsidP="004E7F29">
      <w:pPr>
        <w:spacing w:after="0" w:line="240" w:lineRule="auto"/>
        <w:ind w:firstLine="709"/>
        <w:jc w:val="both"/>
        <w:rPr>
          <w:rFonts w:ascii="Times New Roman" w:eastAsia="Times New Roman" w:hAnsi="Times New Roman" w:cs="Times New Roman"/>
          <w:bCs/>
          <w:color w:val="000000"/>
          <w:sz w:val="24"/>
          <w:lang w:eastAsia="ru-RU"/>
        </w:rPr>
      </w:pPr>
    </w:p>
    <w:p w:rsidR="004E7F29" w:rsidRDefault="004E7F29" w:rsidP="004E7F29">
      <w:pPr>
        <w:spacing w:after="0" w:line="240" w:lineRule="auto"/>
        <w:ind w:firstLine="709"/>
        <w:jc w:val="center"/>
        <w:rPr>
          <w:rFonts w:ascii="Times New Roman" w:eastAsia="Calibri" w:hAnsi="Times New Roman" w:cs="Times New Roman"/>
          <w:b/>
          <w:bCs/>
          <w:sz w:val="24"/>
        </w:rPr>
      </w:pPr>
      <w:r>
        <w:rPr>
          <w:rFonts w:ascii="Times New Roman" w:eastAsia="Calibri" w:hAnsi="Times New Roman" w:cs="Times New Roman"/>
          <w:b/>
          <w:bCs/>
          <w:sz w:val="24"/>
        </w:rPr>
        <w:t>1.ОБЩИЕ ПОЛОЖЕНИЯ АУКЦИОНА</w:t>
      </w:r>
    </w:p>
    <w:p w:rsidR="004E7F29" w:rsidRDefault="004E7F29" w:rsidP="004E7F29">
      <w:pPr>
        <w:spacing w:after="0" w:line="240" w:lineRule="auto"/>
        <w:ind w:firstLine="709"/>
        <w:jc w:val="center"/>
        <w:rPr>
          <w:rFonts w:ascii="Times New Roman" w:eastAsia="Calibri" w:hAnsi="Times New Roman" w:cs="Times New Roman"/>
          <w:bCs/>
          <w:sz w:val="24"/>
        </w:rPr>
      </w:pP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1.1. Настоящий аукцион проводится в соответствии с нормами Гражданского кодекса Российской Федерации, Федерального закона от 26.07.2006 № 135-ФЗ «О защите конкуренции», Федерального закона от 29.07.1998 № 135-ФЗ «Об оценочной деятельности в Российской Федерации»,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Правительства РФ от 19.11.2020 № 1876 «Об определении адреса сайта государственной информационной системы «Официальный сайт Российской Федерации в информационно-телекоммуникационной сети "Интернет»,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4E7F29" w:rsidRDefault="004E7F29" w:rsidP="004E7F29">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sz w:val="24"/>
        </w:rPr>
        <w:t xml:space="preserve">1.2. </w:t>
      </w:r>
      <w:r>
        <w:rPr>
          <w:rFonts w:ascii="Times New Roman" w:eastAsia="Calibri" w:hAnsi="Times New Roman" w:cs="Times New Roman"/>
          <w:bCs/>
          <w:iCs/>
          <w:sz w:val="24"/>
        </w:rPr>
        <w:t xml:space="preserve">Основание для проведения аукциона </w:t>
      </w:r>
      <w:r>
        <w:rPr>
          <w:rFonts w:ascii="Times New Roman" w:eastAsia="Calibri" w:hAnsi="Times New Roman" w:cs="Times New Roman"/>
          <w:bCs/>
          <w:sz w:val="24"/>
        </w:rPr>
        <w:t>–</w:t>
      </w:r>
      <w:r>
        <w:rPr>
          <w:rFonts w:ascii="Times New Roman" w:eastAsia="Calibri" w:hAnsi="Times New Roman" w:cs="Times New Roman"/>
          <w:bCs/>
          <w:iCs/>
          <w:sz w:val="24"/>
        </w:rPr>
        <w:t xml:space="preserve"> распоряжение </w:t>
      </w:r>
      <w:r>
        <w:rPr>
          <w:rFonts w:ascii="Times New Roman" w:eastAsia="Times New Roman" w:hAnsi="Times New Roman" w:cs="Times New Roman"/>
          <w:color w:val="000000"/>
          <w:sz w:val="24"/>
          <w:szCs w:val="24"/>
          <w:lang w:eastAsia="ru-RU"/>
        </w:rPr>
        <w:t xml:space="preserve">Администрации муниципального района «Чернышевский район» </w:t>
      </w:r>
      <w:r>
        <w:rPr>
          <w:rFonts w:ascii="Times New Roman" w:eastAsia="Times New Roman" w:hAnsi="Times New Roman" w:cs="Times New Roman"/>
          <w:sz w:val="24"/>
          <w:szCs w:val="24"/>
          <w:lang w:eastAsia="ru-RU"/>
        </w:rPr>
        <w:t>от «31» января 2025 года № 14-р «О проведении торгов в форме открытого аукциона на право заключения договора аренды муниципального имущества».</w:t>
      </w:r>
    </w:p>
    <w:p w:rsidR="004E7F29" w:rsidRDefault="004E7F29" w:rsidP="004E7F2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rPr>
        <w:t>1.3. Предмет аукциона – </w:t>
      </w:r>
      <w:r>
        <w:rPr>
          <w:rFonts w:ascii="Times New Roman" w:eastAsia="Times New Roman" w:hAnsi="Times New Roman" w:cs="Times New Roman"/>
          <w:iCs/>
          <w:color w:val="000000"/>
          <w:sz w:val="24"/>
          <w:lang w:eastAsia="ru-RU"/>
        </w:rPr>
        <w:t xml:space="preserve">право заключения договора аренды </w:t>
      </w:r>
      <w:r>
        <w:rPr>
          <w:rFonts w:ascii="Times New Roman" w:eastAsia="Times New Roman" w:hAnsi="Times New Roman" w:cs="Times New Roman"/>
          <w:sz w:val="24"/>
          <w:szCs w:val="24"/>
          <w:lang w:eastAsia="ru-RU"/>
        </w:rPr>
        <w:t>муниципального имущества.</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По итогам аукциона организатор аукциона заключает с победителем аукциона договор аренды объекта, со ставкой арендной платы, установленной в ходе аукциона (далее – Договор).</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Собственник имущества – Администрация муниципального района «Чернышевский район» Забайкальского края.</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lastRenderedPageBreak/>
        <w:t xml:space="preserve">1.4. Организатор аукциона – </w:t>
      </w:r>
      <w:r>
        <w:rPr>
          <w:rFonts w:ascii="Times New Roman" w:eastAsia="Times New Roman" w:hAnsi="Times New Roman" w:cs="Times New Roman"/>
          <w:color w:val="000000"/>
          <w:sz w:val="24"/>
          <w:szCs w:val="24"/>
          <w:lang w:eastAsia="ru-RU"/>
        </w:rPr>
        <w:t>Администрация муниципального района «Чернышевский район» Забайкальского края</w:t>
      </w:r>
      <w:r>
        <w:rPr>
          <w:rFonts w:ascii="Times New Roman" w:eastAsia="Calibri" w:hAnsi="Times New Roman" w:cs="Times New Roman"/>
          <w:bCs/>
          <w:sz w:val="24"/>
        </w:rPr>
        <w:t>.</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1.5. Форма аукциона – аукцион в электронной форме, открытый по составу участников и форме подачи предложений.</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1.6. Организатор аукциона проводит аукцион в соответствии с условиями и положениями настоящей аукционной документации.</w:t>
      </w:r>
    </w:p>
    <w:p w:rsidR="004E7F29" w:rsidRDefault="004E7F29" w:rsidP="004E7F29">
      <w:pPr>
        <w:spacing w:after="0" w:line="240" w:lineRule="auto"/>
        <w:ind w:firstLine="708"/>
        <w:jc w:val="both"/>
        <w:rPr>
          <w:rFonts w:ascii="Times New Roman" w:eastAsia="Calibri" w:hAnsi="Times New Roman" w:cs="Times New Roman"/>
          <w:color w:val="000000"/>
          <w:sz w:val="24"/>
          <w:lang w:eastAsia="ru-RU"/>
        </w:rPr>
      </w:pPr>
      <w:r>
        <w:rPr>
          <w:rFonts w:ascii="Times New Roman" w:eastAsia="Calibri" w:hAnsi="Times New Roman" w:cs="Times New Roman"/>
          <w:color w:val="000000"/>
          <w:sz w:val="24"/>
          <w:lang w:eastAsia="ru-RU"/>
        </w:rPr>
        <w:t>1.7. Срок, место и порядок представления Документации об аукционе: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аукционной документации в форме электронного документа. Размер указанной платы не должен превышать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rsidR="004E7F29" w:rsidRDefault="004E7F29" w:rsidP="004E7F29">
      <w:pPr>
        <w:spacing w:after="0" w:line="240" w:lineRule="auto"/>
        <w:ind w:firstLine="708"/>
        <w:jc w:val="both"/>
        <w:rPr>
          <w:rFonts w:ascii="Times New Roman" w:eastAsia="Calibri"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w:t>
      </w:r>
      <w:r>
        <w:rPr>
          <w:rFonts w:ascii="Times New Roman" w:eastAsia="Calibri" w:hAnsi="Times New Roman" w:cs="Times New Roman"/>
          <w:color w:val="000000"/>
          <w:sz w:val="24"/>
          <w:lang w:eastAsia="ru-RU"/>
        </w:rPr>
        <w:t xml:space="preserve">извещением о проведении аукциона и </w:t>
      </w:r>
      <w:r>
        <w:rPr>
          <w:rFonts w:ascii="Times New Roman" w:eastAsia="Times New Roman" w:hAnsi="Times New Roman" w:cs="Times New Roman"/>
          <w:color w:val="000000"/>
          <w:sz w:val="24"/>
          <w:lang w:eastAsia="ru-RU"/>
        </w:rPr>
        <w:t xml:space="preserve">документацией об аукционе можно ознакомиться на официальных сайтах торгов </w:t>
      </w:r>
      <w:hyperlink r:id="rId7" w:history="1">
        <w:r>
          <w:rPr>
            <w:rStyle w:val="a3"/>
            <w:rFonts w:ascii="Times New Roman" w:eastAsia="Times New Roman" w:hAnsi="Times New Roman" w:cs="Times New Roman"/>
            <w:color w:val="000000"/>
            <w:sz w:val="24"/>
            <w:szCs w:val="24"/>
            <w:lang w:eastAsia="ru-RU"/>
          </w:rPr>
          <w:t>www.torgi.gov.ru/new</w:t>
        </w:r>
      </w:hyperlink>
      <w:r>
        <w:rPr>
          <w:rFonts w:ascii="Times New Roman" w:eastAsia="Times New Roman" w:hAnsi="Times New Roman" w:cs="Times New Roman"/>
          <w:color w:val="000000"/>
          <w:sz w:val="24"/>
          <w:lang w:eastAsia="ru-RU"/>
        </w:rPr>
        <w:t xml:space="preserve"> и Универсальной торговой платформе РТС-Тендер с даты размещения извещения о проведении аукциона на официальных сайтах торгов до даты окончания приема заявок.</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1.8. Форма, порядок, даты начала и окончания, предоставление участникам аукциона разъяснений положений документации об аукционе:</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 xml:space="preserve">Любое заинтересованное лицо с момента размещения аукционной документации на сайте </w:t>
      </w:r>
      <w:hyperlink r:id="rId8" w:history="1">
        <w:r>
          <w:rPr>
            <w:rStyle w:val="a3"/>
            <w:rFonts w:ascii="Times New Roman" w:eastAsia="Times New Roman" w:hAnsi="Times New Roman" w:cs="Times New Roman"/>
            <w:color w:val="000000"/>
            <w:sz w:val="24"/>
            <w:szCs w:val="24"/>
            <w:lang w:eastAsia="ru-RU"/>
          </w:rPr>
          <w:t>www.torgi.gov.ru</w:t>
        </w:r>
      </w:hyperlink>
      <w:r>
        <w:rPr>
          <w:rFonts w:ascii="Times New Roman" w:eastAsia="Calibri" w:hAnsi="Times New Roman" w:cs="Times New Roman"/>
          <w:bCs/>
          <w:sz w:val="24"/>
        </w:rPr>
        <w:t>, а также на Универсальной торговой РТС-Тендер</w:t>
      </w:r>
      <w:r>
        <w:rPr>
          <w:rFonts w:ascii="Times New Roman" w:eastAsia="Times New Roman" w:hAnsi="Times New Roman" w:cs="Times New Roman"/>
          <w:color w:val="000000"/>
          <w:sz w:val="24"/>
          <w:szCs w:val="24"/>
          <w:lang w:eastAsia="ru-RU"/>
        </w:rPr>
        <w:t xml:space="preserve"> </w:t>
      </w:r>
      <w:r>
        <w:rPr>
          <w:rFonts w:ascii="Times New Roman" w:eastAsia="Calibri" w:hAnsi="Times New Roman" w:cs="Times New Roman"/>
          <w:bCs/>
          <w:sz w:val="24"/>
        </w:rPr>
        <w:t>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Разъяснения положений документации об аукционе не должно изменять ее сути.</w:t>
      </w:r>
    </w:p>
    <w:p w:rsidR="004E7F29" w:rsidRDefault="004E7F29" w:rsidP="004E7F29">
      <w:pPr>
        <w:spacing w:after="1" w:line="200" w:lineRule="atLeast"/>
        <w:ind w:firstLine="540"/>
        <w:jc w:val="both"/>
        <w:rPr>
          <w:rFonts w:ascii="Times New Roman" w:eastAsia="Calibri" w:hAnsi="Times New Roman" w:cs="Times New Roman"/>
          <w:bCs/>
          <w:sz w:val="24"/>
        </w:rPr>
      </w:pPr>
      <w:r>
        <w:rPr>
          <w:rFonts w:ascii="Times New Roman" w:eastAsia="Calibri" w:hAnsi="Times New Roman" w:cs="Times New Roman"/>
          <w:bCs/>
          <w:sz w:val="24"/>
        </w:rPr>
        <w:t xml:space="preserve">1.9.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w:t>
      </w:r>
      <w:r>
        <w:rPr>
          <w:rFonts w:ascii="Times New Roman" w:eastAsia="Calibri" w:hAnsi="Times New Roman" w:cs="Times New Roman"/>
          <w:bCs/>
          <w:sz w:val="24"/>
        </w:rPr>
        <w:lastRenderedPageBreak/>
        <w:t>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1.10.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4E7F29" w:rsidRDefault="004E7F29" w:rsidP="004E7F29">
      <w:pPr>
        <w:spacing w:after="0" w:line="240" w:lineRule="auto"/>
        <w:ind w:firstLine="708"/>
        <w:jc w:val="both"/>
        <w:rPr>
          <w:rFonts w:ascii="Times New Roman" w:eastAsia="Calibri" w:hAnsi="Times New Roman" w:cs="Times New Roman"/>
          <w:bCs/>
          <w:sz w:val="24"/>
        </w:rPr>
      </w:pPr>
      <w:r>
        <w:rPr>
          <w:rFonts w:ascii="Times New Roman" w:eastAsia="Times New Roman" w:hAnsi="Times New Roman" w:cs="Times New Roman"/>
          <w:color w:val="000000"/>
          <w:sz w:val="24"/>
          <w:lang w:eastAsia="ru-RU"/>
        </w:rPr>
        <w:t xml:space="preserve">1.11. </w:t>
      </w:r>
      <w:r>
        <w:rPr>
          <w:rFonts w:ascii="Times New Roman" w:eastAsia="Calibri" w:hAnsi="Times New Roman" w:cs="Times New Roman"/>
          <w:bCs/>
          <w:sz w:val="24"/>
        </w:rPr>
        <w:t>Право на участие в аукционе имеют любые юридические лица независимо от организационно-правовой формы, места нахождения и места происхождения капитала или любые физические лица, в том числе индивидуальные предприниматели, претендующие на заключение договора и подавшие заявку на участие в конкурсе или аукционе.</w:t>
      </w:r>
    </w:p>
    <w:p w:rsidR="004E7F29" w:rsidRDefault="004E7F29" w:rsidP="004E7F29">
      <w:pPr>
        <w:autoSpaceDE w:val="0"/>
        <w:autoSpaceDN w:val="0"/>
        <w:adjustRightInd w:val="0"/>
        <w:spacing w:after="0" w:line="240" w:lineRule="auto"/>
        <w:ind w:firstLine="709"/>
        <w:jc w:val="both"/>
        <w:rPr>
          <w:rFonts w:ascii="Times New Roman" w:eastAsia="Calibri" w:hAnsi="Times New Roman" w:cs="Times New Roman"/>
          <w:sz w:val="24"/>
          <w:lang w:eastAsia="ru-RU"/>
        </w:rPr>
      </w:pPr>
      <w:r>
        <w:rPr>
          <w:rFonts w:ascii="Times New Roman" w:eastAsia="Calibri" w:hAnsi="Times New Roman" w:cs="Times New Roman"/>
          <w:color w:val="000000"/>
          <w:sz w:val="24"/>
          <w:lang w:eastAsia="ru-RU"/>
        </w:rPr>
        <w:t xml:space="preserve">1.12. С условиями договора заключаемого по итогам проведения торгов, можно ознакомиться </w:t>
      </w:r>
      <w:r>
        <w:rPr>
          <w:rFonts w:ascii="Times New Roman" w:eastAsia="Times New Roman" w:hAnsi="Times New Roman" w:cs="Times New Roman"/>
          <w:color w:val="000000"/>
          <w:sz w:val="24"/>
          <w:lang w:eastAsia="ru-RU"/>
        </w:rPr>
        <w:t xml:space="preserve">с даты размещения извещения о проведении аукциона на официальном сайте торгов </w:t>
      </w:r>
      <w:r w:rsidR="007533AC">
        <w:rPr>
          <w:rStyle w:val="a3"/>
          <w:rFonts w:ascii="Times New Roman" w:eastAsia="Times New Roman" w:hAnsi="Times New Roman" w:cs="Times New Roman"/>
          <w:color w:val="000000"/>
          <w:sz w:val="24"/>
          <w:lang w:eastAsia="ru-RU"/>
        </w:rPr>
        <w:t>www.torgi.gov.ru</w:t>
      </w:r>
      <w:r>
        <w:rPr>
          <w:rFonts w:ascii="Times New Roman" w:eastAsia="Times New Roman" w:hAnsi="Times New Roman" w:cs="Times New Roman"/>
          <w:color w:val="000000"/>
          <w:sz w:val="24"/>
          <w:lang w:eastAsia="ru-RU"/>
        </w:rPr>
        <w:t xml:space="preserve">, а также </w:t>
      </w:r>
      <w:r>
        <w:rPr>
          <w:rFonts w:ascii="Times New Roman" w:eastAsia="Calibri" w:hAnsi="Times New Roman" w:cs="Times New Roman"/>
          <w:bCs/>
          <w:sz w:val="24"/>
        </w:rPr>
        <w:t>на торговой площадке</w:t>
      </w:r>
      <w:r>
        <w:rPr>
          <w:rFonts w:ascii="Times New Roman" w:eastAsia="Times New Roman" w:hAnsi="Times New Roman" w:cs="Times New Roman"/>
          <w:sz w:val="24"/>
          <w:szCs w:val="24"/>
          <w:lang w:eastAsia="ru-RU"/>
        </w:rPr>
        <w:t xml:space="preserve"> РТС-Тендер</w:t>
      </w:r>
      <w:r>
        <w:rPr>
          <w:rFonts w:ascii="Times New Roman" w:eastAsia="Times New Roman" w:hAnsi="Times New Roman" w:cs="Times New Roman"/>
          <w:sz w:val="24"/>
          <w:lang w:eastAsia="ru-RU"/>
        </w:rPr>
        <w:t>, до даты окончания приема заявок</w:t>
      </w:r>
      <w:r>
        <w:rPr>
          <w:rFonts w:ascii="Times New Roman" w:eastAsia="Calibri" w:hAnsi="Times New Roman" w:cs="Times New Roman"/>
          <w:sz w:val="24"/>
          <w:lang w:eastAsia="ru-RU"/>
        </w:rPr>
        <w:t>.</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sz w:val="24"/>
          <w:lang w:eastAsia="ru-RU"/>
        </w:rPr>
        <w:t xml:space="preserve">1.13. Документооборот между </w:t>
      </w:r>
      <w:r>
        <w:rPr>
          <w:rFonts w:ascii="Times New Roman" w:eastAsia="Times New Roman" w:hAnsi="Times New Roman" w:cs="Times New Roman"/>
          <w:color w:val="000000"/>
          <w:sz w:val="24"/>
          <w:lang w:eastAsia="ru-RU"/>
        </w:rPr>
        <w:t xml:space="preserve">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аренды муниципального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4E7F29" w:rsidRDefault="004E7F29" w:rsidP="004E7F29">
      <w:pPr>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Calibri" w:hAnsi="Times New Roman" w:cs="Times New Roman"/>
          <w:bCs/>
          <w:sz w:val="24"/>
        </w:rPr>
        <w:t xml:space="preserve">1.14. </w:t>
      </w:r>
      <w:r>
        <w:rPr>
          <w:rFonts w:ascii="Times New Roman" w:eastAsia="Times New Roman" w:hAnsi="Times New Roman" w:cs="Times New Roman"/>
          <w:color w:val="000000"/>
          <w:sz w:val="24"/>
          <w:lang w:eastAsia="ru-RU"/>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4E7F29" w:rsidRDefault="004E7F29" w:rsidP="004E7F29">
      <w:pPr>
        <w:pStyle w:val="af0"/>
        <w:ind w:firstLine="708"/>
        <w:jc w:val="both"/>
        <w:rPr>
          <w:rFonts w:ascii="Times New Roman" w:hAnsi="Times New Roman" w:cs="Times New Roman"/>
          <w:bCs/>
          <w:sz w:val="24"/>
        </w:rPr>
      </w:pPr>
      <w:r>
        <w:rPr>
          <w:rFonts w:ascii="Times New Roman" w:hAnsi="Times New Roman" w:cs="Times New Roman"/>
          <w:bCs/>
          <w:sz w:val="24"/>
        </w:rPr>
        <w:t>1.16. 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4E7F29" w:rsidRDefault="004E7F29" w:rsidP="004E7F29">
      <w:pPr>
        <w:spacing w:after="0" w:line="240" w:lineRule="auto"/>
        <w:jc w:val="both"/>
        <w:rPr>
          <w:rFonts w:ascii="Times New Roman" w:eastAsia="Calibri" w:hAnsi="Times New Roman" w:cs="Times New Roman"/>
          <w:b/>
          <w:bCs/>
          <w:sz w:val="24"/>
        </w:rPr>
      </w:pPr>
    </w:p>
    <w:p w:rsidR="004E7F29" w:rsidRDefault="004E7F29" w:rsidP="004E7F29">
      <w:pPr>
        <w:spacing w:after="0" w:line="240" w:lineRule="auto"/>
        <w:ind w:firstLine="708"/>
        <w:jc w:val="center"/>
        <w:rPr>
          <w:rFonts w:ascii="Times New Roman" w:eastAsia="Calibri" w:hAnsi="Times New Roman" w:cs="Times New Roman"/>
          <w:b/>
          <w:bCs/>
          <w:sz w:val="24"/>
        </w:rPr>
      </w:pPr>
      <w:r>
        <w:rPr>
          <w:rFonts w:ascii="Times New Roman" w:eastAsia="Calibri" w:hAnsi="Times New Roman" w:cs="Times New Roman"/>
          <w:b/>
          <w:bCs/>
          <w:sz w:val="24"/>
        </w:rPr>
        <w:t xml:space="preserve">2. ИЗВЕЩЕНИЕ О ПРОВЕДЕНИИ АУКЦИОНА </w:t>
      </w:r>
    </w:p>
    <w:p w:rsidR="004E7F29" w:rsidRDefault="004E7F29" w:rsidP="004E7F29">
      <w:pPr>
        <w:spacing w:after="0" w:line="240" w:lineRule="auto"/>
        <w:ind w:firstLine="708"/>
        <w:jc w:val="center"/>
        <w:rPr>
          <w:rFonts w:ascii="Times New Roman" w:eastAsia="Calibri" w:hAnsi="Times New Roman" w:cs="Times New Roman"/>
          <w:b/>
          <w:bCs/>
          <w:sz w:val="24"/>
        </w:rPr>
      </w:pPr>
      <w:r>
        <w:rPr>
          <w:rFonts w:ascii="Times New Roman" w:eastAsia="Calibri" w:hAnsi="Times New Roman" w:cs="Times New Roman"/>
          <w:b/>
          <w:bCs/>
          <w:sz w:val="24"/>
        </w:rPr>
        <w:t>(информационная карта)</w:t>
      </w:r>
    </w:p>
    <w:p w:rsidR="004E7F29" w:rsidRDefault="004E7F29" w:rsidP="004E7F29">
      <w:pPr>
        <w:spacing w:after="0" w:line="240" w:lineRule="auto"/>
        <w:ind w:firstLine="708"/>
        <w:jc w:val="center"/>
        <w:rPr>
          <w:rFonts w:ascii="Times New Roman" w:eastAsia="Calibri" w:hAnsi="Times New Roman" w:cs="Times New Roman"/>
          <w:bCs/>
          <w:sz w:val="24"/>
        </w:rPr>
      </w:pPr>
    </w:p>
    <w:tbl>
      <w:tblPr>
        <w:tblStyle w:val="af4"/>
        <w:tblW w:w="9730" w:type="dxa"/>
        <w:jc w:val="center"/>
        <w:tblInd w:w="0" w:type="dxa"/>
        <w:tblLook w:val="04A0" w:firstRow="1" w:lastRow="0" w:firstColumn="1" w:lastColumn="0" w:noHBand="0" w:noVBand="1"/>
      </w:tblPr>
      <w:tblGrid>
        <w:gridCol w:w="614"/>
        <w:gridCol w:w="3322"/>
        <w:gridCol w:w="5794"/>
      </w:tblGrid>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w:t>
            </w:r>
          </w:p>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п/п</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Наименование разделов</w:t>
            </w:r>
          </w:p>
        </w:tc>
        <w:tc>
          <w:tcPr>
            <w:tcW w:w="579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iCs/>
              </w:rPr>
              <w:t>Содержание разделов</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w:t>
            </w:r>
          </w:p>
        </w:tc>
        <w:tc>
          <w:tcPr>
            <w:tcW w:w="332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Наименование, место нахождения, почтовый адрес, адрес электронной почты и </w:t>
            </w:r>
            <w:r>
              <w:rPr>
                <w:rFonts w:ascii="Times New Roman" w:hAnsi="Times New Roman" w:cs="Times New Roman"/>
                <w:b/>
                <w:bCs/>
              </w:rPr>
              <w:lastRenderedPageBreak/>
              <w:t>номер контактного телефона организатора аукциона</w:t>
            </w:r>
          </w:p>
          <w:p w:rsidR="004E7F29" w:rsidRDefault="004E7F29">
            <w:pPr>
              <w:spacing w:after="0" w:line="240" w:lineRule="auto"/>
              <w:jc w:val="both"/>
              <w:rPr>
                <w:rFonts w:ascii="Times New Roman" w:eastAsia="Calibri" w:hAnsi="Times New Roman" w:cs="Times New Roman"/>
                <w:b/>
                <w:bCs/>
              </w:rPr>
            </w:pPr>
          </w:p>
          <w:p w:rsidR="004E7F29" w:rsidRDefault="004E7F29">
            <w:pPr>
              <w:spacing w:after="0" w:line="240" w:lineRule="auto"/>
              <w:jc w:val="both"/>
              <w:rPr>
                <w:rFonts w:ascii="Times New Roman" w:eastAsia="Calibri" w:hAnsi="Times New Roman" w:cs="Times New Roman"/>
                <w:b/>
                <w:bCs/>
              </w:rPr>
            </w:pPr>
          </w:p>
          <w:p w:rsidR="004E7F29" w:rsidRDefault="004E7F29">
            <w:pPr>
              <w:spacing w:after="0" w:line="240" w:lineRule="auto"/>
              <w:jc w:val="both"/>
              <w:rPr>
                <w:rFonts w:ascii="Times New Roman" w:eastAsia="Calibri" w:hAnsi="Times New Roman" w:cs="Times New Roman"/>
                <w:b/>
                <w:bCs/>
              </w:rPr>
            </w:pPr>
          </w:p>
        </w:tc>
        <w:tc>
          <w:tcPr>
            <w:tcW w:w="5794" w:type="dxa"/>
            <w:tcBorders>
              <w:top w:val="single" w:sz="4" w:space="0" w:color="auto"/>
              <w:left w:val="single" w:sz="4" w:space="0" w:color="auto"/>
              <w:bottom w:val="single" w:sz="4" w:space="0" w:color="auto"/>
              <w:right w:val="single" w:sz="4" w:space="0" w:color="auto"/>
            </w:tcBorders>
          </w:tcPr>
          <w:p w:rsidR="004E7F29" w:rsidRDefault="004E7F2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Администрация муниципального района «Чернышевский район»</w:t>
            </w:r>
          </w:p>
          <w:p w:rsidR="004E7F29" w:rsidRDefault="004E7F29">
            <w:pPr>
              <w:spacing w:after="0" w:line="240" w:lineRule="auto"/>
              <w:jc w:val="both"/>
              <w:rPr>
                <w:rFonts w:ascii="Times New Roman" w:eastAsia="Calibri" w:hAnsi="Times New Roman" w:cs="Times New Roman"/>
                <w:bCs/>
              </w:rPr>
            </w:pPr>
          </w:p>
          <w:p w:rsidR="004E7F29" w:rsidRDefault="004E7F29">
            <w:pPr>
              <w:widowControl w:val="0"/>
              <w:spacing w:after="0" w:line="240" w:lineRule="auto"/>
              <w:contextualSpacing/>
              <w:jc w:val="both"/>
              <w:rPr>
                <w:rFonts w:ascii="Times New Roman" w:hAnsi="Times New Roman" w:cs="Times New Roman"/>
              </w:rPr>
            </w:pPr>
            <w:r>
              <w:rPr>
                <w:rFonts w:ascii="Times New Roman" w:eastAsia="Calibri" w:hAnsi="Times New Roman" w:cs="Times New Roman"/>
                <w:bCs/>
              </w:rPr>
              <w:t xml:space="preserve">Юридический и почтовый адрес – </w:t>
            </w:r>
            <w:r>
              <w:rPr>
                <w:rFonts w:ascii="Times New Roman" w:eastAsia="Times New Roman" w:hAnsi="Times New Roman" w:cs="Times New Roman"/>
                <w:lang w:eastAsia="ru-RU"/>
              </w:rPr>
              <w:t xml:space="preserve">673460, Забайкальский </w:t>
            </w:r>
            <w:r>
              <w:rPr>
                <w:rFonts w:ascii="Times New Roman" w:eastAsia="Times New Roman" w:hAnsi="Times New Roman" w:cs="Times New Roman"/>
                <w:lang w:eastAsia="ru-RU"/>
              </w:rPr>
              <w:lastRenderedPageBreak/>
              <w:t xml:space="preserve">край, </w:t>
            </w:r>
            <w:proofErr w:type="spellStart"/>
            <w:r>
              <w:rPr>
                <w:rFonts w:ascii="Times New Roman" w:eastAsia="Times New Roman" w:hAnsi="Times New Roman" w:cs="Times New Roman"/>
                <w:lang w:eastAsia="ru-RU"/>
              </w:rPr>
              <w:t>пгт.Чернышевск</w:t>
            </w:r>
            <w:proofErr w:type="spellEnd"/>
            <w:r>
              <w:rPr>
                <w:rFonts w:ascii="Times New Roman" w:eastAsia="Times New Roman" w:hAnsi="Times New Roman" w:cs="Times New Roman"/>
                <w:lang w:eastAsia="ru-RU"/>
              </w:rPr>
              <w:t>, ул. Калинина, д.14б.</w:t>
            </w:r>
          </w:p>
          <w:p w:rsidR="004E7F29" w:rsidRDefault="004E7F29">
            <w:pPr>
              <w:spacing w:after="0" w:line="240" w:lineRule="auto"/>
              <w:jc w:val="both"/>
              <w:rPr>
                <w:rFonts w:ascii="Times New Roman" w:eastAsia="Calibri" w:hAnsi="Times New Roman" w:cs="Times New Roman"/>
                <w:bCs/>
              </w:rPr>
            </w:pPr>
          </w:p>
          <w:p w:rsidR="004E7F29" w:rsidRDefault="004E7F29">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Cs/>
              </w:rPr>
              <w:t xml:space="preserve">Место рассмотрения заявок, проведения аукциона и подведение итогов аукциона – </w:t>
            </w:r>
            <w:r>
              <w:rPr>
                <w:rFonts w:ascii="Times New Roman" w:eastAsia="Times New Roman" w:hAnsi="Times New Roman" w:cs="Times New Roman"/>
                <w:lang w:eastAsia="ru-RU"/>
              </w:rPr>
              <w:t>электронная площадка – «РТС-тендер».</w:t>
            </w:r>
          </w:p>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p>
          <w:p w:rsidR="004E7F29" w:rsidRDefault="004E7F29">
            <w:pPr>
              <w:spacing w:after="0" w:line="240" w:lineRule="auto"/>
              <w:rPr>
                <w:rFonts w:ascii="Times New Roman" w:hAnsi="Times New Roman" w:cs="Times New Roman"/>
                <w:sz w:val="28"/>
                <w:szCs w:val="28"/>
              </w:rPr>
            </w:pPr>
            <w:r>
              <w:rPr>
                <w:rFonts w:ascii="Times New Roman" w:eastAsia="Calibri" w:hAnsi="Times New Roman" w:cs="Times New Roman"/>
                <w:bCs/>
              </w:rPr>
              <w:t xml:space="preserve">Адрес электронной почты – </w:t>
            </w:r>
            <w:proofErr w:type="spellStart"/>
            <w:r>
              <w:rPr>
                <w:rFonts w:ascii="Times New Roman" w:hAnsi="Times New Roman" w:cs="Times New Roman"/>
                <w:lang w:val="en-US"/>
              </w:rPr>
              <w:t>otdel</w:t>
            </w:r>
            <w:proofErr w:type="spellEnd"/>
            <w:r>
              <w:rPr>
                <w:rFonts w:ascii="Times New Roman" w:hAnsi="Times New Roman" w:cs="Times New Roman"/>
              </w:rPr>
              <w:t>.</w:t>
            </w:r>
            <w:proofErr w:type="spellStart"/>
            <w:r>
              <w:rPr>
                <w:rFonts w:ascii="Times New Roman" w:hAnsi="Times New Roman" w:cs="Times New Roman"/>
                <w:lang w:val="en-US"/>
              </w:rPr>
              <w:t>chern</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r>
              <w:rPr>
                <w:rFonts w:ascii="Times New Roman" w:hAnsi="Times New Roman" w:cs="Times New Roman"/>
              </w:rPr>
              <w:t>,</w:t>
            </w:r>
            <w:r>
              <w:rPr>
                <w:rFonts w:ascii="Times New Roman" w:eastAsia="Times New Roman" w:hAnsi="Times New Roman" w:cs="Times New Roman"/>
                <w:bCs/>
                <w:lang w:eastAsia="ru-RU"/>
              </w:rPr>
              <w:t xml:space="preserve"> официальный сайт Администрации муниципального района «Чернышевский район»</w:t>
            </w:r>
            <w:r>
              <w:rPr>
                <w:rStyle w:val="10"/>
                <w:rFonts w:ascii="Times New Roman" w:hAnsi="Times New Roman" w:cs="Times New Roman"/>
              </w:rPr>
              <w:t xml:space="preserve"> </w:t>
            </w:r>
            <w:hyperlink r:id="rId9" w:history="1">
              <w:r>
                <w:rPr>
                  <w:rStyle w:val="a3"/>
                  <w:rFonts w:ascii="Times New Roman" w:hAnsi="Times New Roman" w:cs="Times New Roman"/>
                  <w:lang w:val="en-US"/>
                </w:rPr>
                <w:t>www</w:t>
              </w:r>
              <w:r>
                <w:rPr>
                  <w:rStyle w:val="a3"/>
                  <w:rFonts w:ascii="Times New Roman" w:hAnsi="Times New Roman" w:cs="Times New Roman"/>
                </w:rPr>
                <w:t>.</w:t>
              </w:r>
              <w:proofErr w:type="spellStart"/>
              <w:r>
                <w:rPr>
                  <w:rStyle w:val="a3"/>
                  <w:rFonts w:ascii="Times New Roman" w:hAnsi="Times New Roman" w:cs="Times New Roman"/>
                  <w:lang w:val="en-US"/>
                </w:rPr>
                <w:t>chernyshev</w:t>
              </w:r>
              <w:proofErr w:type="spellEnd"/>
              <w:r>
                <w:rPr>
                  <w:rStyle w:val="a3"/>
                  <w:rFonts w:ascii="Times New Roman" w:hAnsi="Times New Roman" w:cs="Times New Roman"/>
                </w:rPr>
                <w:t>.75.</w:t>
              </w:r>
              <w:proofErr w:type="spellStart"/>
              <w:r>
                <w:rPr>
                  <w:rStyle w:val="a3"/>
                  <w:rFonts w:ascii="Times New Roman" w:hAnsi="Times New Roman" w:cs="Times New Roman"/>
                  <w:lang w:val="en-US"/>
                </w:rPr>
                <w:t>ru</w:t>
              </w:r>
              <w:proofErr w:type="spellEnd"/>
            </w:hyperlink>
          </w:p>
          <w:p w:rsidR="004E7F29" w:rsidRDefault="004E7F29">
            <w:pPr>
              <w:spacing w:after="0" w:line="240" w:lineRule="auto"/>
              <w:jc w:val="both"/>
              <w:rPr>
                <w:rFonts w:ascii="Times New Roman" w:eastAsia="Calibri" w:hAnsi="Times New Roman" w:cs="Times New Roman"/>
                <w:bCs/>
              </w:rPr>
            </w:pPr>
          </w:p>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Контактные лица:</w:t>
            </w:r>
          </w:p>
          <w:p w:rsidR="004E7F29" w:rsidRDefault="004E7F29">
            <w:pPr>
              <w:spacing w:after="0" w:line="240" w:lineRule="auto"/>
              <w:jc w:val="both"/>
              <w:rPr>
                <w:rFonts w:ascii="Times New Roman" w:eastAsia="Calibri" w:hAnsi="Times New Roman" w:cs="Times New Roman"/>
                <w:bCs/>
              </w:rPr>
            </w:pPr>
            <w:proofErr w:type="spellStart"/>
            <w:r>
              <w:rPr>
                <w:rFonts w:ascii="Times New Roman" w:eastAsia="Times New Roman" w:hAnsi="Times New Roman" w:cs="Times New Roman"/>
                <w:lang w:eastAsia="ru-RU"/>
              </w:rPr>
              <w:t>Епифанцева</w:t>
            </w:r>
            <w:proofErr w:type="spellEnd"/>
            <w:r>
              <w:rPr>
                <w:rFonts w:ascii="Times New Roman" w:eastAsia="Times New Roman" w:hAnsi="Times New Roman" w:cs="Times New Roman"/>
                <w:lang w:eastAsia="ru-RU"/>
              </w:rPr>
              <w:t xml:space="preserve"> Татьяна Валерьевна</w:t>
            </w:r>
            <w:r>
              <w:rPr>
                <w:rFonts w:ascii="Times New Roman" w:eastAsia="Calibri" w:hAnsi="Times New Roman" w:cs="Times New Roman"/>
                <w:bCs/>
              </w:rPr>
              <w:t xml:space="preserve"> </w:t>
            </w:r>
          </w:p>
          <w:p w:rsidR="004E7F29" w:rsidRDefault="004E7F29">
            <w:pPr>
              <w:spacing w:after="0" w:line="240" w:lineRule="auto"/>
              <w:jc w:val="both"/>
              <w:rPr>
                <w:rFonts w:ascii="Times New Roman" w:eastAsia="Calibri" w:hAnsi="Times New Roman" w:cs="Times New Roman"/>
                <w:bCs/>
              </w:rPr>
            </w:pPr>
          </w:p>
        </w:tc>
      </w:tr>
      <w:tr w:rsidR="004E7F29" w:rsidTr="004E7F29">
        <w:trPr>
          <w:trHeight w:val="1202"/>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2</w:t>
            </w:r>
          </w:p>
        </w:tc>
        <w:tc>
          <w:tcPr>
            <w:tcW w:w="332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Место расположения, описание и технические характеристики муниципального имущества</w:t>
            </w:r>
          </w:p>
          <w:p w:rsidR="004E7F29" w:rsidRDefault="004E7F29">
            <w:pPr>
              <w:spacing w:after="0" w:line="240" w:lineRule="auto"/>
              <w:jc w:val="both"/>
              <w:rPr>
                <w:rFonts w:ascii="Times New Roman" w:eastAsia="Calibri" w:hAnsi="Times New Roman" w:cs="Times New Roman"/>
                <w:b/>
                <w:bCs/>
              </w:rPr>
            </w:pPr>
          </w:p>
        </w:tc>
        <w:tc>
          <w:tcPr>
            <w:tcW w:w="5794" w:type="dxa"/>
            <w:tcBorders>
              <w:top w:val="single" w:sz="4" w:space="0" w:color="auto"/>
              <w:left w:val="single" w:sz="4" w:space="0" w:color="auto"/>
              <w:bottom w:val="single" w:sz="4" w:space="0" w:color="auto"/>
              <w:right w:val="single" w:sz="4" w:space="0" w:color="auto"/>
            </w:tcBorders>
          </w:tcPr>
          <w:p w:rsidR="004E7F29" w:rsidRDefault="004E7F29">
            <w:pPr>
              <w:spacing w:after="0" w:line="240" w:lineRule="auto"/>
              <w:ind w:right="-51"/>
              <w:jc w:val="both"/>
              <w:rPr>
                <w:rFonts w:ascii="Times New Roman" w:eastAsia="Calibri" w:hAnsi="Times New Roman" w:cs="Times New Roman"/>
                <w:b/>
                <w:bCs/>
              </w:rPr>
            </w:pPr>
            <w:r>
              <w:rPr>
                <w:rFonts w:ascii="Times New Roman" w:eastAsia="Calibri" w:hAnsi="Times New Roman" w:cs="Times New Roman"/>
                <w:b/>
                <w:bCs/>
              </w:rPr>
              <w:t>Лот №1: право на заключение договора аренды муниципального имущества:</w:t>
            </w:r>
          </w:p>
          <w:p w:rsidR="004E7F29" w:rsidRDefault="004E7F29">
            <w:pPr>
              <w:spacing w:after="0" w:line="240" w:lineRule="auto"/>
              <w:ind w:left="-3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КАМАЗ (</w:t>
            </w:r>
            <w:r>
              <w:rPr>
                <w:rFonts w:ascii="Times New Roman" w:eastAsia="Times New Roman" w:hAnsi="Times New Roman" w:cs="Times New Roman"/>
                <w:bCs/>
                <w:sz w:val="24"/>
                <w:szCs w:val="24"/>
                <w:lang w:val="en-US" w:eastAsia="ru-RU"/>
              </w:rPr>
              <w:t>N</w:t>
            </w:r>
            <w:r>
              <w:rPr>
                <w:rFonts w:ascii="Times New Roman" w:eastAsia="Times New Roman" w:hAnsi="Times New Roman" w:cs="Times New Roman"/>
                <w:bCs/>
                <w:sz w:val="24"/>
                <w:szCs w:val="24"/>
                <w:lang w:eastAsia="ru-RU"/>
              </w:rPr>
              <w:t>3</w:t>
            </w:r>
            <w:proofErr w:type="gramStart"/>
            <w:r>
              <w:rPr>
                <w:rFonts w:ascii="Times New Roman" w:eastAsia="Times New Roman" w:hAnsi="Times New Roman" w:cs="Times New Roman"/>
                <w:bCs/>
                <w:sz w:val="24"/>
                <w:szCs w:val="24"/>
                <w:lang w:val="en-US" w:eastAsia="ru-RU"/>
              </w:rPr>
              <w:t>G</w:t>
            </w:r>
            <w:r>
              <w:rPr>
                <w:rFonts w:ascii="Times New Roman" w:eastAsia="Times New Roman" w:hAnsi="Times New Roman" w:cs="Times New Roman"/>
                <w:bCs/>
                <w:sz w:val="24"/>
                <w:szCs w:val="24"/>
                <w:lang w:eastAsia="ru-RU"/>
              </w:rPr>
              <w:t>)транспортное</w:t>
            </w:r>
            <w:proofErr w:type="gramEnd"/>
            <w:r>
              <w:rPr>
                <w:rFonts w:ascii="Times New Roman" w:eastAsia="Times New Roman" w:hAnsi="Times New Roman" w:cs="Times New Roman"/>
                <w:bCs/>
                <w:sz w:val="24"/>
                <w:szCs w:val="24"/>
                <w:lang w:eastAsia="ru-RU"/>
              </w:rPr>
              <w:t xml:space="preserve"> средство специализированное автоцистерна вакуумная 7074А6-50 , год выпуска 2022, цвет синий, № двигателя 86111885, номер кузова 646000</w:t>
            </w:r>
            <w:r>
              <w:rPr>
                <w:rFonts w:ascii="Times New Roman" w:eastAsia="Times New Roman" w:hAnsi="Times New Roman" w:cs="Times New Roman"/>
                <w:bCs/>
                <w:sz w:val="24"/>
                <w:szCs w:val="24"/>
                <w:lang w:val="en-US" w:eastAsia="ru-RU"/>
              </w:rPr>
              <w:t>N</w:t>
            </w:r>
            <w:r>
              <w:rPr>
                <w:rFonts w:ascii="Times New Roman" w:eastAsia="Times New Roman" w:hAnsi="Times New Roman" w:cs="Times New Roman"/>
                <w:bCs/>
                <w:sz w:val="24"/>
                <w:szCs w:val="24"/>
                <w:lang w:eastAsia="ru-RU"/>
              </w:rPr>
              <w:t xml:space="preserve">2615636, номер шасси (рама) </w:t>
            </w:r>
            <w:r>
              <w:rPr>
                <w:rFonts w:ascii="Times New Roman" w:eastAsia="Times New Roman" w:hAnsi="Times New Roman" w:cs="Times New Roman"/>
                <w:bCs/>
                <w:sz w:val="24"/>
                <w:szCs w:val="24"/>
                <w:lang w:val="en-US" w:eastAsia="ru-RU"/>
              </w:rPr>
              <w:t>XTC</w:t>
            </w:r>
            <w:r>
              <w:rPr>
                <w:rFonts w:ascii="Times New Roman" w:eastAsia="Times New Roman" w:hAnsi="Times New Roman" w:cs="Times New Roman"/>
                <w:bCs/>
                <w:sz w:val="24"/>
                <w:szCs w:val="24"/>
                <w:lang w:eastAsia="ru-RU"/>
              </w:rPr>
              <w:t>651155</w:t>
            </w:r>
            <w:r>
              <w:rPr>
                <w:rFonts w:ascii="Times New Roman" w:eastAsia="Times New Roman" w:hAnsi="Times New Roman" w:cs="Times New Roman"/>
                <w:bCs/>
                <w:sz w:val="24"/>
                <w:szCs w:val="24"/>
                <w:lang w:val="en-US" w:eastAsia="ru-RU"/>
              </w:rPr>
              <w:t>NR</w:t>
            </w:r>
            <w:r>
              <w:rPr>
                <w:rFonts w:ascii="Times New Roman" w:eastAsia="Times New Roman" w:hAnsi="Times New Roman" w:cs="Times New Roman"/>
                <w:bCs/>
                <w:sz w:val="24"/>
                <w:szCs w:val="24"/>
                <w:lang w:eastAsia="ru-RU"/>
              </w:rPr>
              <w:t xml:space="preserve">466570, </w:t>
            </w:r>
            <w:r>
              <w:rPr>
                <w:rFonts w:ascii="Times New Roman" w:eastAsia="Times New Roman" w:hAnsi="Times New Roman" w:cs="Times New Roman"/>
                <w:bCs/>
                <w:sz w:val="24"/>
                <w:szCs w:val="24"/>
                <w:lang w:val="en-US" w:eastAsia="ru-RU"/>
              </w:rPr>
              <w:t>VIN</w:t>
            </w:r>
            <w:r w:rsidRPr="004E7F2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X</w:t>
            </w:r>
            <w:r>
              <w:rPr>
                <w:rFonts w:ascii="Times New Roman" w:eastAsia="Times New Roman" w:hAnsi="Times New Roman" w:cs="Times New Roman"/>
                <w:bCs/>
                <w:sz w:val="24"/>
                <w:szCs w:val="24"/>
                <w:lang w:eastAsia="ru-RU"/>
              </w:rPr>
              <w:t>897074</w:t>
            </w:r>
            <w:r>
              <w:rPr>
                <w:rFonts w:ascii="Times New Roman" w:eastAsia="Times New Roman" w:hAnsi="Times New Roman" w:cs="Times New Roman"/>
                <w:bCs/>
                <w:sz w:val="24"/>
                <w:szCs w:val="24"/>
                <w:lang w:val="en-US" w:eastAsia="ru-RU"/>
              </w:rPr>
              <w:t>A</w:t>
            </w:r>
            <w:r>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val="en-US" w:eastAsia="ru-RU"/>
              </w:rPr>
              <w:t>N</w:t>
            </w:r>
            <w:r>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val="en-US" w:eastAsia="ru-RU"/>
              </w:rPr>
              <w:t>FP</w:t>
            </w:r>
            <w:r>
              <w:rPr>
                <w:rFonts w:ascii="Times New Roman" w:eastAsia="Times New Roman" w:hAnsi="Times New Roman" w:cs="Times New Roman"/>
                <w:bCs/>
                <w:sz w:val="24"/>
                <w:szCs w:val="24"/>
                <w:lang w:eastAsia="ru-RU"/>
              </w:rPr>
              <w:t xml:space="preserve">3364, </w:t>
            </w:r>
          </w:p>
          <w:p w:rsidR="004E7F29" w:rsidRDefault="004E7F29">
            <w:pPr>
              <w:spacing w:after="0" w:line="240" w:lineRule="auto"/>
              <w:ind w:right="-51"/>
              <w:jc w:val="both"/>
              <w:rPr>
                <w:rFonts w:ascii="Times New Roman" w:eastAsia="Calibri" w:hAnsi="Times New Roman" w:cs="Times New Roman"/>
                <w:bCs/>
              </w:rPr>
            </w:pPr>
            <w:r>
              <w:rPr>
                <w:rFonts w:ascii="Times New Roman" w:eastAsia="Times New Roman" w:hAnsi="Times New Roman" w:cs="Times New Roman"/>
                <w:bCs/>
                <w:sz w:val="24"/>
                <w:szCs w:val="24"/>
                <w:lang w:eastAsia="ru-RU"/>
              </w:rPr>
              <w:t>в количестве одной единицы, балансовой стоимостью 10 464 045,13 рублей</w:t>
            </w:r>
            <w:r>
              <w:rPr>
                <w:rFonts w:ascii="Times New Roman" w:eastAsia="Calibri" w:hAnsi="Times New Roman" w:cs="Times New Roman"/>
                <w:bCs/>
              </w:rPr>
              <w:t>.</w:t>
            </w:r>
          </w:p>
          <w:p w:rsidR="004E7F29" w:rsidRDefault="004E7F29">
            <w:pPr>
              <w:spacing w:after="0" w:line="240" w:lineRule="auto"/>
              <w:ind w:right="-51"/>
              <w:jc w:val="both"/>
              <w:rPr>
                <w:rFonts w:ascii="Times New Roman" w:eastAsia="Times New Roman" w:hAnsi="Times New Roman" w:cs="Times New Roman"/>
                <w:lang w:eastAsia="ru-RU"/>
              </w:rPr>
            </w:pP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4</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Целевое назначение муниципального имущества</w:t>
            </w:r>
          </w:p>
        </w:tc>
        <w:tc>
          <w:tcPr>
            <w:tcW w:w="5794" w:type="dxa"/>
            <w:tcBorders>
              <w:top w:val="single" w:sz="4" w:space="0" w:color="auto"/>
              <w:left w:val="single" w:sz="4" w:space="0" w:color="auto"/>
              <w:bottom w:val="single" w:sz="4" w:space="0" w:color="auto"/>
              <w:right w:val="single" w:sz="4" w:space="0" w:color="auto"/>
            </w:tcBorders>
          </w:tcPr>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для оказания услуг по откачке и транспортировке жидких бытовых отходов муниципальных учреждений.</w:t>
            </w:r>
          </w:p>
          <w:p w:rsidR="004E7F29" w:rsidRDefault="004E7F29">
            <w:pPr>
              <w:spacing w:after="0" w:line="240" w:lineRule="auto"/>
              <w:jc w:val="both"/>
              <w:rPr>
                <w:rFonts w:ascii="Times New Roman" w:eastAsia="Calibri" w:hAnsi="Times New Roman" w:cs="Times New Roman"/>
                <w:bCs/>
              </w:rPr>
            </w:pP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3</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Times New Roman" w:hAnsi="Times New Roman" w:cs="Times New Roman"/>
                <w:b/>
                <w:bCs/>
                <w:lang w:eastAsia="ru-RU"/>
              </w:rPr>
              <w:t>Начальная (минимальная) цена договора аренды составляет</w:t>
            </w:r>
          </w:p>
        </w:tc>
        <w:tc>
          <w:tcPr>
            <w:tcW w:w="5794" w:type="dxa"/>
            <w:tcBorders>
              <w:top w:val="single" w:sz="4" w:space="0" w:color="auto"/>
              <w:left w:val="single" w:sz="4" w:space="0" w:color="auto"/>
              <w:bottom w:val="single" w:sz="4" w:space="0" w:color="auto"/>
              <w:right w:val="single" w:sz="4" w:space="0" w:color="auto"/>
            </w:tcBorders>
          </w:tcPr>
          <w:p w:rsidR="004E7F29" w:rsidRDefault="004E7F2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16 970 (шестнадцать тысяч девятьсот семьдесят) рублей 03</w:t>
            </w:r>
          </w:p>
          <w:p w:rsidR="004E7F29" w:rsidRDefault="004E7F29">
            <w:pPr>
              <w:spacing w:after="0" w:line="240" w:lineRule="auto"/>
              <w:jc w:val="both"/>
              <w:rPr>
                <w:rFonts w:ascii="Times New Roman" w:eastAsia="Calibri" w:hAnsi="Times New Roman" w:cs="Times New Roman"/>
                <w:bCs/>
              </w:rPr>
            </w:pPr>
          </w:p>
        </w:tc>
      </w:tr>
      <w:tr w:rsidR="004E7F29" w:rsidTr="004E7F29">
        <w:trPr>
          <w:trHeight w:val="557"/>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4</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Срок договора аренды</w:t>
            </w:r>
          </w:p>
        </w:tc>
        <w:tc>
          <w:tcPr>
            <w:tcW w:w="5794" w:type="dxa"/>
            <w:tcBorders>
              <w:top w:val="single" w:sz="4" w:space="0" w:color="auto"/>
              <w:left w:val="single" w:sz="4" w:space="0" w:color="auto"/>
              <w:bottom w:val="single" w:sz="4" w:space="0" w:color="auto"/>
              <w:right w:val="single" w:sz="4" w:space="0" w:color="auto"/>
            </w:tcBorders>
            <w:vAlign w:val="center"/>
          </w:tcPr>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5 лет;</w:t>
            </w:r>
          </w:p>
          <w:p w:rsidR="004E7F29" w:rsidRDefault="004E7F29">
            <w:pPr>
              <w:spacing w:after="0" w:line="240" w:lineRule="auto"/>
              <w:jc w:val="both"/>
              <w:rPr>
                <w:rFonts w:ascii="Times New Roman" w:eastAsia="Calibri" w:hAnsi="Times New Roman" w:cs="Times New Roman"/>
                <w:bCs/>
              </w:rPr>
            </w:pP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5</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Шаг аукциона </w:t>
            </w:r>
            <w:r>
              <w:rPr>
                <w:rFonts w:ascii="Times New Roman" w:eastAsia="Times New Roman" w:hAnsi="Times New Roman" w:cs="Times New Roman"/>
                <w:b/>
                <w:bCs/>
                <w:lang w:eastAsia="ru-RU"/>
              </w:rPr>
              <w:t>составляет 5 (пять) % от начальной цены договора</w:t>
            </w:r>
          </w:p>
        </w:tc>
        <w:tc>
          <w:tcPr>
            <w:tcW w:w="5794" w:type="dxa"/>
            <w:tcBorders>
              <w:top w:val="single" w:sz="4" w:space="0" w:color="auto"/>
              <w:left w:val="single" w:sz="4" w:space="0" w:color="auto"/>
              <w:bottom w:val="single" w:sz="4" w:space="0" w:color="auto"/>
              <w:right w:val="single" w:sz="4" w:space="0" w:color="auto"/>
            </w:tcBorders>
          </w:tcPr>
          <w:p w:rsidR="004E7F29" w:rsidRDefault="004E7F2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848 (восемьсот сорок восемь) рублей 51 копейка</w:t>
            </w:r>
          </w:p>
          <w:p w:rsidR="004E7F29" w:rsidRDefault="004E7F29">
            <w:pPr>
              <w:spacing w:after="0" w:line="240" w:lineRule="auto"/>
              <w:jc w:val="both"/>
              <w:rPr>
                <w:rFonts w:ascii="Times New Roman" w:eastAsia="Times New Roman" w:hAnsi="Times New Roman" w:cs="Times New Roman"/>
                <w:lang w:eastAsia="ru-RU"/>
              </w:rPr>
            </w:pP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6</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Размер задатка. Требование о внесении задатка, размер задатка, срок и порядок внесения и возврата задатка, реквизиты счета для перечисления задатка</w:t>
            </w:r>
          </w:p>
        </w:tc>
        <w:tc>
          <w:tcPr>
            <w:tcW w:w="579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3 394 (три тысячи триста девяносто четыре) рубля 01 копейка;</w:t>
            </w:r>
          </w:p>
          <w:p w:rsidR="004E7F29" w:rsidRDefault="004E7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внесения   и возврата задатка определяется регламентом работы электронной торговой площадки «РТС-</w:t>
            </w:r>
            <w:proofErr w:type="gramStart"/>
            <w:r>
              <w:rPr>
                <w:rFonts w:ascii="Times New Roman" w:hAnsi="Times New Roman" w:cs="Times New Roman"/>
                <w:sz w:val="24"/>
                <w:szCs w:val="24"/>
              </w:rPr>
              <w:t>тендер»-</w:t>
            </w:r>
            <w:proofErr w:type="gramEnd"/>
            <w:r>
              <w:rPr>
                <w:rFonts w:ascii="Times New Roman" w:hAnsi="Times New Roman" w:cs="Times New Roman"/>
                <w:sz w:val="24"/>
                <w:szCs w:val="24"/>
              </w:rPr>
              <w:t xml:space="preserve"> </w:t>
            </w:r>
            <w:hyperlink r:id="rId10"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w:t>
            </w:r>
          </w:p>
          <w:p w:rsidR="004E7F29" w:rsidRDefault="004E7F2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Единственному участнику торгов, как и их победителю, задаток возврату не подлежит, сумма внесенного им задатка засчитывается в счет исполнения обязательств по заключенному договору</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7</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Форма, сроки и порядок оплаты по договору</w:t>
            </w:r>
          </w:p>
        </w:tc>
        <w:tc>
          <w:tcPr>
            <w:tcW w:w="579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Pr>
                <w:rFonts w:ascii="Times New Roman" w:hAnsi="Times New Roman" w:cs="Times New Roman"/>
              </w:rPr>
              <w:t xml:space="preserve">Арендная плата вносится не позднее 10 числа </w:t>
            </w:r>
            <w:proofErr w:type="gramStart"/>
            <w:r>
              <w:rPr>
                <w:rFonts w:ascii="Times New Roman" w:hAnsi="Times New Roman" w:cs="Times New Roman"/>
              </w:rPr>
              <w:t>месяца</w:t>
            </w:r>
            <w:proofErr w:type="gramEnd"/>
            <w:r>
              <w:rPr>
                <w:rFonts w:ascii="Times New Roman" w:hAnsi="Times New Roman" w:cs="Times New Roman"/>
              </w:rPr>
              <w:t xml:space="preserve"> следующего за отчетным, перечислением в безналичном порядке в бюджет муниципального района. За последний месяц текущего года арендная плата уплачивается до 25 числа.</w:t>
            </w:r>
          </w:p>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Ежемесячная арендная плата по Договору в полном объеме перечисляется Арендатором в рублях в доход бюджета муниципального района «Чернышевский район» по реквизитам, указанным в Договоре.</w:t>
            </w:r>
          </w:p>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Порядок пересмотра цены договора (цены лота) в сторону увеличения обозначен в проекте договора аренды. Цена </w:t>
            </w:r>
            <w:r>
              <w:rPr>
                <w:rFonts w:ascii="Times New Roman" w:eastAsia="Calibri" w:hAnsi="Times New Roman" w:cs="Times New Roman"/>
                <w:bCs/>
              </w:rPr>
              <w:lastRenderedPageBreak/>
              <w:t>заключенного договора не может быть пересмотрена сторонами в сторону уменьшения.</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8</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Место приема заявок и документации на участие в аукционе</w:t>
            </w:r>
          </w:p>
        </w:tc>
        <w:tc>
          <w:tcPr>
            <w:tcW w:w="579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Cs/>
              </w:rPr>
            </w:pPr>
            <w:r>
              <w:rPr>
                <w:rFonts w:ascii="Times New Roman" w:eastAsia="Times New Roman" w:hAnsi="Times New Roman" w:cs="Times New Roman"/>
                <w:lang w:eastAsia="ru-RU"/>
              </w:rPr>
              <w:t xml:space="preserve"> Электронная площадка «РТС-тендер»</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9</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Times New Roman" w:hAnsi="Times New Roman" w:cs="Times New Roman"/>
                <w:b/>
                <w:color w:val="000000"/>
                <w:lang w:eastAsia="ru-RU"/>
              </w:rPr>
              <w:t>Дата и время начала подачи заявок</w:t>
            </w:r>
            <w:r>
              <w:rPr>
                <w:rFonts w:ascii="Times New Roman" w:eastAsia="Calibri" w:hAnsi="Times New Roman" w:cs="Times New Roman"/>
                <w:b/>
                <w:bCs/>
              </w:rPr>
              <w:t xml:space="preserve"> на участие в аукционе</w:t>
            </w:r>
          </w:p>
        </w:tc>
        <w:tc>
          <w:tcPr>
            <w:tcW w:w="5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E7F29" w:rsidRDefault="007533AC">
            <w:pPr>
              <w:spacing w:after="0" w:line="240" w:lineRule="auto"/>
              <w:jc w:val="both"/>
              <w:rPr>
                <w:rFonts w:ascii="Times New Roman" w:eastAsia="Calibri" w:hAnsi="Times New Roman" w:cs="Times New Roman"/>
                <w:bCs/>
              </w:rPr>
            </w:pPr>
            <w:r>
              <w:rPr>
                <w:rFonts w:ascii="Times New Roman" w:eastAsia="Calibri" w:hAnsi="Times New Roman" w:cs="Times New Roman"/>
                <w:bCs/>
              </w:rPr>
              <w:t>11</w:t>
            </w:r>
            <w:r w:rsidR="004E7F29">
              <w:rPr>
                <w:rFonts w:ascii="Times New Roman" w:eastAsia="Calibri" w:hAnsi="Times New Roman" w:cs="Times New Roman"/>
                <w:bCs/>
              </w:rPr>
              <w:t>.02.2025 с 10:00 (время местное)</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10</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Дата и время окончания подачи заявок на участие в аукционе</w:t>
            </w:r>
          </w:p>
        </w:tc>
        <w:tc>
          <w:tcPr>
            <w:tcW w:w="5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E7F29" w:rsidRDefault="007533AC">
            <w:pPr>
              <w:spacing w:after="0" w:line="240" w:lineRule="auto"/>
              <w:jc w:val="both"/>
              <w:rPr>
                <w:rFonts w:ascii="Times New Roman" w:eastAsia="Times New Roman" w:hAnsi="Times New Roman" w:cs="Times New Roman"/>
                <w:color w:val="000000"/>
                <w:lang w:eastAsia="ru-RU"/>
              </w:rPr>
            </w:pPr>
            <w:r>
              <w:rPr>
                <w:rFonts w:ascii="Times New Roman" w:eastAsia="Calibri" w:hAnsi="Times New Roman" w:cs="Times New Roman"/>
                <w:bCs/>
              </w:rPr>
              <w:t>07</w:t>
            </w:r>
            <w:r w:rsidR="004E7F29">
              <w:rPr>
                <w:rFonts w:ascii="Times New Roman" w:eastAsia="Calibri" w:hAnsi="Times New Roman" w:cs="Times New Roman"/>
                <w:bCs/>
              </w:rPr>
              <w:t>.03.2025 до 16:00 (время местное)</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12</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Times New Roman" w:hAnsi="Times New Roman" w:cs="Times New Roman"/>
                <w:b/>
                <w:color w:val="000000"/>
                <w:lang w:eastAsia="ru-RU"/>
              </w:rPr>
              <w:t>Дата и время рассмотрения заявок</w:t>
            </w:r>
            <w:r>
              <w:rPr>
                <w:rFonts w:ascii="Times New Roman" w:eastAsia="Calibri" w:hAnsi="Times New Roman" w:cs="Times New Roman"/>
                <w:b/>
                <w:bCs/>
              </w:rPr>
              <w:t xml:space="preserve"> </w:t>
            </w:r>
            <w:r>
              <w:rPr>
                <w:rFonts w:ascii="Times New Roman" w:eastAsia="Times New Roman" w:hAnsi="Times New Roman" w:cs="Times New Roman"/>
                <w:b/>
                <w:bCs/>
                <w:color w:val="000000"/>
                <w:lang w:eastAsia="ru-RU"/>
              </w:rPr>
              <w:t>на участие в аукционе</w:t>
            </w:r>
          </w:p>
        </w:tc>
        <w:tc>
          <w:tcPr>
            <w:tcW w:w="5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E7F29" w:rsidRDefault="007533AC">
            <w:pPr>
              <w:spacing w:after="0" w:line="240" w:lineRule="auto"/>
              <w:jc w:val="both"/>
              <w:rPr>
                <w:rFonts w:ascii="Times New Roman" w:eastAsia="Calibri" w:hAnsi="Times New Roman" w:cs="Times New Roman"/>
                <w:bCs/>
              </w:rPr>
            </w:pPr>
            <w:r>
              <w:rPr>
                <w:rFonts w:ascii="Times New Roman" w:eastAsia="Calibri" w:hAnsi="Times New Roman" w:cs="Times New Roman"/>
                <w:bCs/>
              </w:rPr>
              <w:t>11</w:t>
            </w:r>
            <w:r w:rsidR="004E7F29">
              <w:rPr>
                <w:rFonts w:ascii="Times New Roman" w:eastAsia="Calibri" w:hAnsi="Times New Roman" w:cs="Times New Roman"/>
                <w:bCs/>
              </w:rPr>
              <w:t>.03.2025 в 10:00 (время местное)</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13</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Определить дату отказа от проведения аукциона</w:t>
            </w:r>
          </w:p>
        </w:tc>
        <w:tc>
          <w:tcPr>
            <w:tcW w:w="5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E7F29" w:rsidRDefault="004E7F29" w:rsidP="007533AC">
            <w:pPr>
              <w:spacing w:after="0" w:line="240" w:lineRule="auto"/>
              <w:jc w:val="both"/>
              <w:rPr>
                <w:rFonts w:ascii="Times New Roman" w:eastAsia="Times New Roman" w:hAnsi="Times New Roman" w:cs="Times New Roman"/>
                <w:color w:val="000000"/>
                <w:lang w:eastAsia="ru-RU"/>
              </w:rPr>
            </w:pPr>
            <w:r>
              <w:rPr>
                <w:rFonts w:ascii="Times New Roman" w:eastAsia="Calibri" w:hAnsi="Times New Roman" w:cs="Times New Roman"/>
                <w:bCs/>
              </w:rPr>
              <w:t xml:space="preserve">до </w:t>
            </w:r>
            <w:r w:rsidR="007533AC">
              <w:rPr>
                <w:rFonts w:ascii="Times New Roman" w:eastAsia="Calibri" w:hAnsi="Times New Roman" w:cs="Times New Roman"/>
                <w:bCs/>
              </w:rPr>
              <w:t>27</w:t>
            </w:r>
            <w:r>
              <w:rPr>
                <w:rFonts w:ascii="Times New Roman" w:eastAsia="Calibri" w:hAnsi="Times New Roman" w:cs="Times New Roman"/>
                <w:bCs/>
              </w:rPr>
              <w:t>.02.2025 10:00 (время местное)</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14</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 xml:space="preserve">Дата и время начала аукциона </w:t>
            </w:r>
          </w:p>
        </w:tc>
        <w:tc>
          <w:tcPr>
            <w:tcW w:w="5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E7F29" w:rsidRDefault="007533AC">
            <w:pPr>
              <w:spacing w:after="0" w:line="240" w:lineRule="auto"/>
              <w:jc w:val="both"/>
              <w:rPr>
                <w:rFonts w:ascii="Times New Roman" w:eastAsia="Calibri" w:hAnsi="Times New Roman" w:cs="Times New Roman"/>
                <w:bCs/>
              </w:rPr>
            </w:pPr>
            <w:r>
              <w:rPr>
                <w:rFonts w:ascii="Times New Roman" w:eastAsia="Calibri" w:hAnsi="Times New Roman" w:cs="Times New Roman"/>
                <w:bCs/>
              </w:rPr>
              <w:t>12</w:t>
            </w:r>
            <w:r w:rsidR="004E7F29">
              <w:rPr>
                <w:rFonts w:ascii="Times New Roman" w:eastAsia="Calibri" w:hAnsi="Times New Roman" w:cs="Times New Roman"/>
                <w:bCs/>
              </w:rPr>
              <w:t>.03.2025 в 10:00 (время местное)</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15</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 xml:space="preserve">Дата и время подведения итогов аукциона  </w:t>
            </w:r>
          </w:p>
        </w:tc>
        <w:tc>
          <w:tcPr>
            <w:tcW w:w="57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E7F29" w:rsidRDefault="007533AC">
            <w:pPr>
              <w:spacing w:after="0" w:line="240" w:lineRule="auto"/>
              <w:jc w:val="both"/>
              <w:rPr>
                <w:rFonts w:ascii="Times New Roman" w:eastAsia="Times New Roman" w:hAnsi="Times New Roman" w:cs="Times New Roman"/>
                <w:color w:val="000000"/>
                <w:lang w:eastAsia="ru-RU"/>
              </w:rPr>
            </w:pPr>
            <w:r>
              <w:rPr>
                <w:rFonts w:ascii="Times New Roman" w:eastAsia="Calibri" w:hAnsi="Times New Roman" w:cs="Times New Roman"/>
                <w:bCs/>
              </w:rPr>
              <w:t>12</w:t>
            </w:r>
            <w:r w:rsidR="004E7F29">
              <w:rPr>
                <w:rFonts w:ascii="Times New Roman" w:eastAsia="Calibri" w:hAnsi="Times New Roman" w:cs="Times New Roman"/>
                <w:bCs/>
              </w:rPr>
              <w:t xml:space="preserve">.03.2025 </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16</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5794" w:type="dxa"/>
            <w:tcBorders>
              <w:top w:val="single" w:sz="4" w:space="0" w:color="auto"/>
              <w:left w:val="single" w:sz="4" w:space="0" w:color="auto"/>
              <w:bottom w:val="single" w:sz="4" w:space="0" w:color="auto"/>
              <w:right w:val="single" w:sz="4" w:space="0" w:color="auto"/>
            </w:tcBorders>
          </w:tcPr>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Арендатор должен вернуть Арендодателю имущество по акту приема-передачи в состоянии не хуже, чем в котором его получил, с учетом нормального износа.</w:t>
            </w:r>
          </w:p>
          <w:p w:rsidR="004E7F29" w:rsidRDefault="004E7F29">
            <w:pPr>
              <w:spacing w:after="0" w:line="240" w:lineRule="auto"/>
              <w:jc w:val="both"/>
              <w:rPr>
                <w:rFonts w:ascii="Times New Roman" w:eastAsia="Calibri" w:hAnsi="Times New Roman" w:cs="Times New Roman"/>
                <w:bCs/>
              </w:rPr>
            </w:pP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17</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Дата, время, график проведения осмотра имущества, права на которое передаются по договору</w:t>
            </w:r>
          </w:p>
        </w:tc>
        <w:tc>
          <w:tcPr>
            <w:tcW w:w="5794" w:type="dxa"/>
            <w:tcBorders>
              <w:top w:val="single" w:sz="4" w:space="0" w:color="auto"/>
              <w:left w:val="single" w:sz="4" w:space="0" w:color="auto"/>
              <w:bottom w:val="single" w:sz="4" w:space="0" w:color="auto"/>
              <w:right w:val="single" w:sz="4" w:space="0" w:color="auto"/>
            </w:tcBorders>
            <w:hideMark/>
          </w:tcPr>
          <w:p w:rsidR="004E7F29" w:rsidRDefault="004E7F29" w:rsidP="007533AC">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Осмотр имущества осуществляется: с </w:t>
            </w:r>
            <w:r w:rsidR="007533AC">
              <w:rPr>
                <w:rFonts w:ascii="Times New Roman" w:eastAsia="Calibri" w:hAnsi="Times New Roman" w:cs="Times New Roman"/>
                <w:bCs/>
              </w:rPr>
              <w:t>11</w:t>
            </w:r>
            <w:r>
              <w:rPr>
                <w:rFonts w:ascii="Times New Roman" w:eastAsia="Calibri" w:hAnsi="Times New Roman" w:cs="Times New Roman"/>
                <w:bCs/>
              </w:rPr>
              <w:t xml:space="preserve">.02.2025- </w:t>
            </w:r>
            <w:r w:rsidR="007533AC">
              <w:rPr>
                <w:rFonts w:ascii="Times New Roman" w:eastAsia="Calibri" w:hAnsi="Times New Roman" w:cs="Times New Roman"/>
                <w:bCs/>
              </w:rPr>
              <w:t>06</w:t>
            </w:r>
            <w:r>
              <w:rPr>
                <w:rFonts w:ascii="Times New Roman" w:eastAsia="Calibri" w:hAnsi="Times New Roman" w:cs="Times New Roman"/>
                <w:bCs/>
              </w:rPr>
              <w:t>.0</w:t>
            </w:r>
            <w:r w:rsidR="007533AC">
              <w:rPr>
                <w:rFonts w:ascii="Times New Roman" w:eastAsia="Calibri" w:hAnsi="Times New Roman" w:cs="Times New Roman"/>
                <w:bCs/>
              </w:rPr>
              <w:t>3</w:t>
            </w:r>
            <w:r>
              <w:rPr>
                <w:rFonts w:ascii="Times New Roman" w:eastAsia="Calibri" w:hAnsi="Times New Roman" w:cs="Times New Roman"/>
                <w:bCs/>
              </w:rPr>
              <w:t>.2025, с 14-00 час- 16час. (время местное)</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18</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Требования к участникам аукциона</w:t>
            </w:r>
          </w:p>
        </w:tc>
        <w:tc>
          <w:tcPr>
            <w:tcW w:w="579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Участником аукциона может быть любое юридическое лицо независимо от организационно-правовой формы, места нахождения и места происхождения капитала или любые физические лица, в том числе индивидуальные предприниматели, претендующие на заключение договора и подавшие заявку на участие в аукционе.</w:t>
            </w:r>
          </w:p>
          <w:p w:rsidR="004E7F29" w:rsidRDefault="004E7F29">
            <w:pPr>
              <w:spacing w:after="0" w:line="240" w:lineRule="auto"/>
              <w:jc w:val="both"/>
              <w:rPr>
                <w:rFonts w:ascii="Times New Roman" w:eastAsia="Calibri" w:hAnsi="Times New Roman" w:cs="Times New Roman"/>
                <w:bCs/>
              </w:rPr>
            </w:pPr>
            <w:r>
              <w:rPr>
                <w:rFonts w:ascii="Times New Roman" w:eastAsia="Calibri" w:hAnsi="Times New Roman" w:cs="Times New Roman"/>
                <w:bCs/>
              </w:rPr>
              <w:t>Участники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 739 участники аукциона должны соответствовать требованиям, установленным статьей 5 Федерального закона от 21.12.2001 № 178-ФЗ «О приватизации государственного и муниципального имущества».</w:t>
            </w:r>
          </w:p>
        </w:tc>
      </w:tr>
      <w:tr w:rsidR="004E7F29" w:rsidTr="004E7F29">
        <w:trPr>
          <w:jc w:val="center"/>
        </w:trPr>
        <w:tc>
          <w:tcPr>
            <w:tcW w:w="61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19</w:t>
            </w:r>
          </w:p>
        </w:tc>
        <w:tc>
          <w:tcPr>
            <w:tcW w:w="3322"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794" w:type="dxa"/>
            <w:tcBorders>
              <w:top w:val="single" w:sz="4" w:space="0" w:color="auto"/>
              <w:left w:val="single" w:sz="4" w:space="0" w:color="auto"/>
              <w:bottom w:val="single" w:sz="4" w:space="0" w:color="auto"/>
              <w:right w:val="single" w:sz="4" w:space="0" w:color="auto"/>
            </w:tcBorders>
            <w:hideMark/>
          </w:tcPr>
          <w:p w:rsidR="004E7F29" w:rsidRDefault="004E7F29">
            <w:pPr>
              <w:spacing w:after="0" w:line="240" w:lineRule="auto"/>
              <w:jc w:val="both"/>
              <w:rPr>
                <w:rFonts w:ascii="Times New Roman" w:hAnsi="Times New Roman"/>
                <w:lang w:eastAsia="ru-RU"/>
              </w:rPr>
            </w:pPr>
            <w:r>
              <w:rPr>
                <w:rFonts w:ascii="Times New Roman" w:hAnsi="Times New Roman"/>
                <w:bCs/>
                <w:iCs/>
              </w:rPr>
              <w:t>Предоставление документации об аукционе</w:t>
            </w:r>
            <w:r>
              <w:rPr>
                <w:rFonts w:ascii="Times New Roman" w:hAnsi="Times New Roman"/>
              </w:rPr>
              <w:t xml:space="preserve"> (в письменной форме или в форме электронного документа) после размещения извещения о проведении аукциона в течение 2-х рабочих дней с даты подачи любым заинтересованным лицом письменного заявления, в том числе в форме электронного документа, по адресу: </w:t>
            </w:r>
            <w:proofErr w:type="spellStart"/>
            <w:r>
              <w:rPr>
                <w:rFonts w:ascii="Times New Roman" w:hAnsi="Times New Roman"/>
              </w:rPr>
              <w:t>пгт.Чернышевск</w:t>
            </w:r>
            <w:proofErr w:type="spellEnd"/>
            <w:r>
              <w:rPr>
                <w:rFonts w:ascii="Times New Roman" w:hAnsi="Times New Roman"/>
              </w:rPr>
              <w:t xml:space="preserve">, ул. Калинина, 14 «б», </w:t>
            </w:r>
            <w:proofErr w:type="spellStart"/>
            <w:r>
              <w:rPr>
                <w:rFonts w:ascii="Times New Roman" w:hAnsi="Times New Roman"/>
              </w:rPr>
              <w:t>каб</w:t>
            </w:r>
            <w:proofErr w:type="spellEnd"/>
            <w:r>
              <w:rPr>
                <w:rFonts w:ascii="Times New Roman" w:hAnsi="Times New Roman"/>
              </w:rPr>
              <w:t xml:space="preserve">. 36 в рабочие дни с 9-30 до 16-00 час. (время местное), перерыв с 12-00 до 13-00 час.  (время местное) электронный адрес: </w:t>
            </w:r>
            <w:proofErr w:type="spellStart"/>
            <w:r>
              <w:rPr>
                <w:rFonts w:ascii="Times New Roman" w:hAnsi="Times New Roman"/>
                <w:color w:val="0000FF"/>
                <w:u w:val="single"/>
                <w:lang w:val="en-US" w:eastAsia="ru-RU"/>
              </w:rPr>
              <w:t>otdel</w:t>
            </w:r>
            <w:proofErr w:type="spellEnd"/>
            <w:r>
              <w:rPr>
                <w:rFonts w:ascii="Times New Roman" w:hAnsi="Times New Roman"/>
                <w:color w:val="0000FF"/>
                <w:u w:val="single"/>
                <w:lang w:eastAsia="ru-RU"/>
              </w:rPr>
              <w:t>.</w:t>
            </w:r>
            <w:proofErr w:type="spellStart"/>
            <w:r>
              <w:rPr>
                <w:rFonts w:ascii="Times New Roman" w:hAnsi="Times New Roman"/>
                <w:color w:val="0000FF"/>
                <w:u w:val="single"/>
                <w:lang w:val="en-US" w:eastAsia="ru-RU"/>
              </w:rPr>
              <w:t>chern</w:t>
            </w:r>
            <w:proofErr w:type="spellEnd"/>
            <w:r>
              <w:rPr>
                <w:rFonts w:ascii="Times New Roman" w:hAnsi="Times New Roman"/>
                <w:color w:val="0000FF"/>
                <w:u w:val="single"/>
                <w:lang w:eastAsia="ru-RU"/>
              </w:rPr>
              <w:t>@</w:t>
            </w:r>
            <w:proofErr w:type="spellStart"/>
            <w:r>
              <w:rPr>
                <w:rFonts w:ascii="Times New Roman" w:hAnsi="Times New Roman"/>
                <w:color w:val="0000FF"/>
                <w:u w:val="single"/>
                <w:lang w:val="en-US" w:eastAsia="ru-RU"/>
              </w:rPr>
              <w:t>yandex</w:t>
            </w:r>
            <w:proofErr w:type="spellEnd"/>
            <w:r>
              <w:rPr>
                <w:rFonts w:ascii="Times New Roman" w:hAnsi="Times New Roman"/>
                <w:color w:val="0000FF"/>
                <w:u w:val="single"/>
                <w:lang w:eastAsia="ru-RU"/>
              </w:rPr>
              <w:t>.</w:t>
            </w:r>
            <w:proofErr w:type="spellStart"/>
            <w:r>
              <w:rPr>
                <w:rFonts w:ascii="Times New Roman" w:hAnsi="Times New Roman"/>
                <w:color w:val="0000FF"/>
                <w:u w:val="single"/>
                <w:lang w:val="en-US" w:eastAsia="ru-RU"/>
              </w:rPr>
              <w:t>ru</w:t>
            </w:r>
            <w:proofErr w:type="spellEnd"/>
          </w:p>
          <w:p w:rsidR="004E7F29" w:rsidRDefault="004E7F29">
            <w:pPr>
              <w:spacing w:after="0" w:line="240" w:lineRule="auto"/>
              <w:jc w:val="both"/>
              <w:rPr>
                <w:rFonts w:ascii="Times New Roman" w:eastAsia="Calibri" w:hAnsi="Times New Roman" w:cs="Times New Roman"/>
                <w:bCs/>
              </w:rPr>
            </w:pPr>
            <w:r>
              <w:rPr>
                <w:rFonts w:ascii="Times New Roman" w:hAnsi="Times New Roman"/>
                <w:lang w:eastAsia="ru-RU"/>
              </w:rPr>
              <w:t xml:space="preserve">Аукционная документация также доступна для ознакомления на официальном сайте торгов в сети «Интернет»: </w:t>
            </w:r>
            <w:hyperlink r:id="rId11" w:history="1">
              <w:r>
                <w:rPr>
                  <w:rStyle w:val="a3"/>
                  <w:rFonts w:ascii="Times New Roman" w:hAnsi="Times New Roman"/>
                  <w:lang w:eastAsia="ru-RU"/>
                </w:rPr>
                <w:t>www.torgi.gov.ru</w:t>
              </w:r>
            </w:hyperlink>
            <w:r>
              <w:rPr>
                <w:rStyle w:val="a3"/>
                <w:rFonts w:ascii="Times New Roman" w:hAnsi="Times New Roman"/>
                <w:lang w:eastAsia="ru-RU"/>
              </w:rPr>
              <w:t xml:space="preserve"> и электронной площадке РТС-тендер</w:t>
            </w:r>
          </w:p>
        </w:tc>
      </w:tr>
    </w:tbl>
    <w:p w:rsidR="004E7F29" w:rsidRDefault="004E7F29" w:rsidP="004E7F29">
      <w:pPr>
        <w:spacing w:after="0" w:line="240" w:lineRule="auto"/>
        <w:jc w:val="both"/>
        <w:rPr>
          <w:rFonts w:ascii="Times New Roman" w:eastAsia="Times New Roman" w:hAnsi="Times New Roman" w:cs="Times New Roman"/>
          <w:color w:val="000000"/>
          <w:sz w:val="24"/>
          <w:lang w:eastAsia="ru-RU"/>
        </w:rPr>
      </w:pPr>
    </w:p>
    <w:p w:rsidR="004E7F29" w:rsidRDefault="004E7F29" w:rsidP="004E7F29">
      <w:pPr>
        <w:widowControl w:val="0"/>
        <w:spacing w:after="0" w:line="240" w:lineRule="auto"/>
        <w:ind w:firstLine="709"/>
        <w:contextualSpacing/>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 ПОРЯДОК РЕГИСТРАЦИИ НА ЭЛЕКТРОННОЙ ТОРГОВОЙ </w:t>
      </w:r>
    </w:p>
    <w:p w:rsidR="004E7F29" w:rsidRDefault="004E7F29" w:rsidP="004E7F29">
      <w:pPr>
        <w:widowControl w:val="0"/>
        <w:spacing w:after="0" w:line="240" w:lineRule="auto"/>
        <w:ind w:firstLine="709"/>
        <w:contextualSpacing/>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 xml:space="preserve">ПЛОЩАДКЕ </w:t>
      </w:r>
    </w:p>
    <w:p w:rsidR="004E7F29" w:rsidRDefault="004E7F29" w:rsidP="004E7F29">
      <w:pPr>
        <w:widowControl w:val="0"/>
        <w:spacing w:after="0" w:line="240" w:lineRule="auto"/>
        <w:ind w:firstLine="709"/>
        <w:jc w:val="both"/>
        <w:rPr>
          <w:rFonts w:ascii="Times New Roman" w:eastAsia="Times New Roman" w:hAnsi="Times New Roman" w:cs="Times New Roman"/>
          <w:color w:val="000000"/>
          <w:sz w:val="24"/>
          <w:lang w:eastAsia="ru-RU"/>
        </w:rPr>
      </w:pP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3.1.Для обеспечения доступа к участию в электронном аукционе претендентам необходимо пройти процедуру регистрации на электронной торговой площадке «РТС-тендер» </w:t>
      </w:r>
      <w:hyperlink r:id="rId12"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торговой площадке осуществляется без взимания платы. 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проводится в соответствии с Регламентом</w:t>
      </w:r>
      <w:r>
        <w:rPr>
          <w:rFonts w:ascii="Times New Roman" w:hAnsi="Times New Roman" w:cs="Times New Roman"/>
          <w:bCs/>
          <w:color w:val="000000"/>
          <w:sz w:val="24"/>
          <w:szCs w:val="24"/>
        </w:rPr>
        <w:t xml:space="preserve"> </w:t>
      </w:r>
      <w:r>
        <w:rPr>
          <w:rFonts w:ascii="Times New Roman" w:hAnsi="Times New Roman" w:cs="Times New Roman"/>
          <w:sz w:val="24"/>
          <w:szCs w:val="24"/>
        </w:rPr>
        <w:t>электронной торговой площадки</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РТС-тендер» </w:t>
      </w:r>
      <w:hyperlink r:id="rId13"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w:t>
      </w:r>
    </w:p>
    <w:p w:rsidR="004E7F29" w:rsidRDefault="004E7F29" w:rsidP="004E7F29">
      <w:pPr>
        <w:pStyle w:val="21"/>
        <w:widowControl w:val="0"/>
        <w:spacing w:after="0" w:line="240" w:lineRule="auto"/>
        <w:ind w:left="0" w:firstLine="567"/>
        <w:jc w:val="both"/>
        <w:rPr>
          <w:bCs/>
          <w:color w:val="000000"/>
        </w:rPr>
      </w:pPr>
      <w:r>
        <w:rPr>
          <w:bCs/>
          <w:color w:val="000000"/>
        </w:rPr>
        <w:t xml:space="preserve">Подача заявки на участие осуществляется только посредством интерфейса </w:t>
      </w:r>
      <w:r>
        <w:t>электронной торговой площадки</w:t>
      </w:r>
      <w:r>
        <w:rPr>
          <w:bCs/>
          <w:color w:val="000000"/>
        </w:rPr>
        <w:t xml:space="preserve"> «</w:t>
      </w:r>
      <w:r>
        <w:t>РТС-тендер»</w:t>
      </w:r>
      <w:r>
        <w:rPr>
          <w:bCs/>
          <w:color w:val="000000"/>
        </w:rPr>
        <w:t xml:space="preserve"> </w:t>
      </w:r>
      <w:hyperlink r:id="rId14" w:history="1">
        <w:r>
          <w:rPr>
            <w:rStyle w:val="a3"/>
          </w:rPr>
          <w:t>https://www.rts-tender.ru/</w:t>
        </w:r>
      </w:hyperlink>
      <w:r>
        <w:t xml:space="preserve"> </w:t>
      </w:r>
      <w:r>
        <w:rPr>
          <w:bCs/>
          <w:color w:val="000000"/>
        </w:rPr>
        <w:t>из личного кабинета претендента.</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Регламент электронной торговой площадки</w:t>
      </w:r>
      <w:r>
        <w:rPr>
          <w:rFonts w:ascii="Times New Roman" w:hAnsi="Times New Roman" w:cs="Times New Roman"/>
          <w:bCs/>
          <w:color w:val="000000"/>
          <w:sz w:val="24"/>
          <w:szCs w:val="24"/>
        </w:rPr>
        <w:t xml:space="preserve"> «РТС-тендер» и инструкция для участников торгов размещены по адресу: </w:t>
      </w:r>
      <w:hyperlink r:id="rId15" w:history="1">
        <w:r>
          <w:rPr>
            <w:rStyle w:val="a3"/>
            <w:rFonts w:ascii="Times New Roman" w:hAnsi="Times New Roman" w:cs="Times New Roman"/>
            <w:sz w:val="24"/>
            <w:szCs w:val="24"/>
          </w:rPr>
          <w:t>https://www.rts-tender.ru/</w:t>
        </w:r>
      </w:hyperlink>
      <w:r>
        <w:rPr>
          <w:rFonts w:ascii="Times New Roman" w:hAnsi="Times New Roman" w:cs="Times New Roman"/>
          <w:bCs/>
          <w:sz w:val="24"/>
          <w:szCs w:val="24"/>
        </w:rPr>
        <w:t>.</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p>
    <w:p w:rsidR="004E7F29" w:rsidRDefault="004E7F29" w:rsidP="004E7F29">
      <w:pPr>
        <w:pStyle w:val="af0"/>
        <w:ind w:firstLine="708"/>
        <w:jc w:val="center"/>
        <w:rPr>
          <w:rFonts w:ascii="Times New Roman" w:hAnsi="Times New Roman" w:cs="Times New Roman"/>
          <w:b/>
          <w:bCs/>
          <w:sz w:val="24"/>
        </w:rPr>
      </w:pPr>
      <w:r>
        <w:rPr>
          <w:rFonts w:ascii="Times New Roman" w:hAnsi="Times New Roman" w:cs="Times New Roman"/>
          <w:b/>
          <w:bCs/>
          <w:sz w:val="24"/>
        </w:rPr>
        <w:t>4. ПОРЯДОК ПОДАЧИ ЗАЯВОК НА УЧАСТИЕ В АУКЦИОНЕ</w:t>
      </w:r>
    </w:p>
    <w:p w:rsidR="004E7F29" w:rsidRDefault="004E7F29" w:rsidP="004E7F29">
      <w:pPr>
        <w:spacing w:after="0" w:line="240" w:lineRule="auto"/>
        <w:ind w:firstLine="709"/>
        <w:jc w:val="both"/>
        <w:rPr>
          <w:rFonts w:ascii="Times New Roman" w:eastAsia="Times New Roman" w:hAnsi="Times New Roman" w:cs="Times New Roman"/>
          <w:bCs/>
          <w:color w:val="000000"/>
          <w:sz w:val="24"/>
          <w:highlight w:val="yellow"/>
          <w:lang w:eastAsia="ru-RU"/>
        </w:rPr>
      </w:pPr>
    </w:p>
    <w:p w:rsidR="004E7F29" w:rsidRDefault="004E7F29" w:rsidP="004E7F29">
      <w:pPr>
        <w:pStyle w:val="Default"/>
        <w:ind w:firstLine="567"/>
        <w:jc w:val="both"/>
      </w:pPr>
      <w:r>
        <w:t xml:space="preserve">4.1. Для оформления участия в электронном аукционе физические и юридические лица, намеревающиеся принять участие в электронном аукционе (далее – Претенденты), представляют Организатору аукциона в установленный срок заявку,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а также одновременно с заявкой представляют документы, обязательный перечень которых указан ниже.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 </w:t>
      </w:r>
    </w:p>
    <w:p w:rsidR="004E7F29" w:rsidRDefault="004E7F29" w:rsidP="004E7F29">
      <w:pPr>
        <w:pStyle w:val="Default"/>
        <w:ind w:firstLine="567"/>
        <w:jc w:val="both"/>
      </w:pPr>
      <w:r>
        <w:t xml:space="preserve">4.2.Одно лицо имеет право подать только одну заявку на участие в электронном аукционе. </w:t>
      </w:r>
    </w:p>
    <w:p w:rsidR="004E7F29" w:rsidRDefault="004E7F29" w:rsidP="004E7F29">
      <w:pPr>
        <w:pStyle w:val="Default"/>
        <w:ind w:firstLine="567"/>
        <w:jc w:val="both"/>
      </w:pPr>
      <w:r>
        <w:t xml:space="preserve">При приеме заявок от Претендентов электронная площадка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4E7F29" w:rsidRDefault="004E7F29" w:rsidP="004E7F29">
      <w:pPr>
        <w:pStyle w:val="Default"/>
        <w:ind w:firstLine="567"/>
        <w:jc w:val="both"/>
      </w:pPr>
      <w:r>
        <w:t xml:space="preserve">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4E7F29" w:rsidRDefault="004E7F29" w:rsidP="004E7F29">
      <w:pPr>
        <w:pStyle w:val="Default"/>
        <w:ind w:firstLine="567"/>
        <w:jc w:val="both"/>
      </w:pPr>
      <w:r>
        <w:t xml:space="preserve">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 </w:t>
      </w:r>
    </w:p>
    <w:p w:rsidR="004E7F29" w:rsidRDefault="004E7F29" w:rsidP="004E7F29">
      <w:pPr>
        <w:pStyle w:val="Default"/>
        <w:ind w:firstLine="567"/>
        <w:jc w:val="both"/>
      </w:pPr>
      <w: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 </w:t>
      </w:r>
    </w:p>
    <w:p w:rsidR="004E7F29" w:rsidRDefault="004E7F29" w:rsidP="004E7F29">
      <w:pPr>
        <w:pStyle w:val="Default"/>
        <w:ind w:firstLine="567"/>
        <w:jc w:val="both"/>
      </w:pPr>
      <w:r>
        <w:t xml:space="preserve">В случае отзыва Претендентом заявки уведомление об отзыве заявки вместе с заявкой в течение одного часа поступает в «личный кабинет» Организатора аукциона, о чем Претенденту направляется соответствующее уведомление. </w:t>
      </w:r>
    </w:p>
    <w:p w:rsidR="004E7F29" w:rsidRDefault="004E7F29" w:rsidP="004E7F29">
      <w:pPr>
        <w:pStyle w:val="Default"/>
        <w:ind w:firstLine="567"/>
        <w:jc w:val="both"/>
      </w:pPr>
      <w:r>
        <w:t xml:space="preserve">4.3.Для участия в аукционе Претендент вносит задаток на указанный в настоящем Информационном сообщении счет для оплаты задатка. Задаток должен быть внесен Претендентом в размере, порядке и сроки, указанные в настоящем Информационном сообщении. Задаток вносится в счет обеспечения оплаты приобретаемого на аукционе имущества и засчитывается победителю аукциона в счет оплаты приобретаемого на </w:t>
      </w:r>
      <w:r>
        <w:lastRenderedPageBreak/>
        <w:t xml:space="preserve">аукционе имущества. Лицам, не выигравшим аукцион, а также иным лицам задаток возвращается в порядке и сроки, указанные в настоящем Информационном сообщении. </w:t>
      </w:r>
    </w:p>
    <w:p w:rsidR="004E7F29" w:rsidRDefault="004E7F29" w:rsidP="004E7F29">
      <w:pPr>
        <w:adjustRightInd w:val="0"/>
        <w:spacing w:after="0" w:line="240" w:lineRule="auto"/>
        <w:ind w:firstLine="709"/>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4.4. Перечень документов, входящих в состав заявки, подаваемых Заявителем для участия в аукционе:</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Заявка на участие в торгах по форме, утвержденной настоящей документацией об аукционе (Приложение № 1</w:t>
      </w:r>
      <w:r>
        <w:rPr>
          <w:rFonts w:ascii="Times New Roman" w:eastAsia="Times New Roman" w:hAnsi="Times New Roman" w:cs="Times New Roman"/>
          <w:bCs/>
          <w:color w:val="000000"/>
          <w:sz w:val="24"/>
          <w:lang w:eastAsia="ru-RU"/>
        </w:rPr>
        <w:t xml:space="preserve"> к документации об аукционе в электронной форме</w:t>
      </w:r>
      <w:r>
        <w:rPr>
          <w:rFonts w:ascii="Times New Roman" w:eastAsia="Times New Roman" w:hAnsi="Times New Roman" w:cs="Times New Roman"/>
          <w:color w:val="000000"/>
          <w:sz w:val="24"/>
          <w:lang w:eastAsia="ru-RU"/>
        </w:rPr>
        <w:t>) которая должна содержать:</w:t>
      </w:r>
      <w:bookmarkStart w:id="1" w:name="100251"/>
      <w:bookmarkEnd w:id="1"/>
    </w:p>
    <w:p w:rsidR="004E7F29" w:rsidRDefault="004E7F29" w:rsidP="004E7F29">
      <w:pPr>
        <w:spacing w:after="0" w:line="240" w:lineRule="auto"/>
        <w:ind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4.4.1. Сведения и документы о заявителе, подавшем такую заявку:</w:t>
      </w:r>
      <w:bookmarkStart w:id="2" w:name="100252"/>
      <w:bookmarkEnd w:id="2"/>
    </w:p>
    <w:p w:rsidR="004E7F29" w:rsidRDefault="004E7F29" w:rsidP="004E7F29">
      <w:pPr>
        <w:spacing w:after="1" w:line="240" w:lineRule="auto"/>
        <w:ind w:firstLine="709"/>
        <w:jc w:val="both"/>
        <w:rPr>
          <w:rFonts w:ascii="Times New Roman" w:eastAsia="Times New Roman" w:hAnsi="Times New Roman" w:cs="Times New Roman"/>
          <w:color w:val="000000"/>
          <w:sz w:val="24"/>
          <w:lang w:eastAsia="ru-RU"/>
        </w:rPr>
      </w:pPr>
      <w:bookmarkStart w:id="3" w:name="000064"/>
      <w:bookmarkStart w:id="4" w:name="000033"/>
      <w:bookmarkStart w:id="5" w:name="100258"/>
      <w:bookmarkEnd w:id="3"/>
      <w:bookmarkEnd w:id="4"/>
      <w:bookmarkEnd w:id="5"/>
      <w:r>
        <w:rPr>
          <w:rFonts w:ascii="Times New Roman" w:eastAsia="Times New Roman" w:hAnsi="Times New Roman" w:cs="Times New Roman"/>
          <w:color w:val="000000"/>
          <w:sz w:val="24"/>
          <w:lang w:eastAsia="ru-RU"/>
        </w:rP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4E7F29" w:rsidRDefault="004E7F29" w:rsidP="004E7F29">
      <w:pPr>
        <w:spacing w:after="0" w:line="240" w:lineRule="auto"/>
        <w:ind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4E7F29" w:rsidRDefault="004E7F29" w:rsidP="004E7F29">
      <w:pPr>
        <w:spacing w:after="0" w:line="240" w:lineRule="auto"/>
        <w:ind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 </w:t>
      </w:r>
      <w:proofErr w:type="gramStart"/>
      <w:r>
        <w:rPr>
          <w:rFonts w:ascii="Times New Roman" w:eastAsia="Times New Roman" w:hAnsi="Times New Roman" w:cs="Times New Roman"/>
          <w:color w:val="000000"/>
          <w:sz w:val="24"/>
          <w:lang w:eastAsia="ru-RU"/>
        </w:rPr>
        <w:t>надлежащим образом</w:t>
      </w:r>
      <w:proofErr w:type="gramEnd"/>
      <w:r>
        <w:rPr>
          <w:rFonts w:ascii="Times New Roman" w:eastAsia="Times New Roman" w:hAnsi="Times New Roman" w:cs="Times New Roman"/>
          <w:color w:val="000000"/>
          <w:sz w:val="24"/>
          <w:lang w:eastAsia="ru-RU"/>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е) </w:t>
      </w:r>
      <w:proofErr w:type="gramStart"/>
      <w:r>
        <w:rPr>
          <w:rFonts w:ascii="Times New Roman" w:eastAsia="Times New Roman" w:hAnsi="Times New Roman" w:cs="Times New Roman"/>
          <w:color w:val="000000"/>
          <w:sz w:val="24"/>
          <w:lang w:eastAsia="ru-RU"/>
        </w:rPr>
        <w:t>надлежащим образом</w:t>
      </w:r>
      <w:proofErr w:type="gramEnd"/>
      <w:r>
        <w:rPr>
          <w:rFonts w:ascii="Times New Roman" w:eastAsia="Times New Roman" w:hAnsi="Times New Roman" w:cs="Times New Roman"/>
          <w:color w:val="000000"/>
          <w:sz w:val="24"/>
          <w:lang w:eastAsia="ru-RU"/>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4E7F29" w:rsidRDefault="004E7F29" w:rsidP="004E7F29">
      <w:pPr>
        <w:spacing w:after="0" w:line="240" w:lineRule="auto"/>
        <w:ind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ж)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w:t>
      </w:r>
      <w:r>
        <w:rPr>
          <w:rFonts w:ascii="Times New Roman" w:eastAsia="Times New Roman" w:hAnsi="Times New Roman" w:cs="Times New Roman"/>
          <w:color w:val="000000"/>
          <w:sz w:val="24"/>
          <w:lang w:eastAsia="ru-RU"/>
        </w:rPr>
        <w:lastRenderedPageBreak/>
        <w:t>заявителя, заявка на участие в конкурсе должна содержать также документ, подтверждающий полномочия такого лица;</w:t>
      </w:r>
    </w:p>
    <w:p w:rsidR="004E7F29" w:rsidRDefault="004E7F29" w:rsidP="004E7F29">
      <w:pPr>
        <w:spacing w:after="1"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E7F29" w:rsidRDefault="004E7F29" w:rsidP="004E7F29">
      <w:pPr>
        <w:spacing w:after="0" w:line="240" w:lineRule="auto"/>
        <w:ind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информацию о </w:t>
      </w:r>
      <w:proofErr w:type="spellStart"/>
      <w:r>
        <w:rPr>
          <w:rFonts w:ascii="Times New Roman" w:eastAsia="Times New Roman" w:hAnsi="Times New Roman" w:cs="Times New Roman"/>
          <w:color w:val="000000"/>
          <w:sz w:val="24"/>
          <w:lang w:eastAsia="ru-RU"/>
        </w:rPr>
        <w:t>непроведении</w:t>
      </w:r>
      <w:proofErr w:type="spellEnd"/>
      <w:r>
        <w:rPr>
          <w:rFonts w:ascii="Times New Roman" w:eastAsia="Times New Roman" w:hAnsi="Times New Roman" w:cs="Times New Roman"/>
          <w:color w:val="000000"/>
          <w:sz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4E7F29" w:rsidRDefault="004E7F29" w:rsidP="004E7F29">
      <w:pPr>
        <w:spacing w:after="0" w:line="240" w:lineRule="auto"/>
        <w:ind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й)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 739;</w:t>
      </w:r>
    </w:p>
    <w:p w:rsidR="004E7F29" w:rsidRDefault="004E7F29" w:rsidP="004E7F29">
      <w:pPr>
        <w:spacing w:after="1"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 документы или копии документов, подтверждающие внесение задатка.</w:t>
      </w:r>
    </w:p>
    <w:p w:rsidR="004E7F29" w:rsidRDefault="004E7F29" w:rsidP="004E7F29">
      <w:pPr>
        <w:spacing w:after="1"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Информация и документы, предусмотренные подпунктами «а-г» и «и» подпункта 4.4.1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4E7F29" w:rsidRDefault="004E7F29" w:rsidP="004E7F29">
      <w:pPr>
        <w:spacing w:after="0" w:line="240" w:lineRule="auto"/>
        <w:ind w:firstLine="708"/>
        <w:jc w:val="both"/>
        <w:rPr>
          <w:rFonts w:ascii="Times New Roman" w:hAnsi="Times New Roman" w:cs="Times New Roman"/>
          <w:bCs/>
          <w:sz w:val="24"/>
        </w:rPr>
      </w:pPr>
      <w:r>
        <w:rPr>
          <w:rFonts w:ascii="Times New Roman" w:hAnsi="Times New Roman" w:cs="Times New Roman"/>
          <w:bCs/>
          <w:sz w:val="24"/>
        </w:rPr>
        <w:t>4.4.2.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Приложение № 2 к настоящей документации об аукционе.</w:t>
      </w:r>
    </w:p>
    <w:p w:rsidR="004E7F29" w:rsidRDefault="004E7F29" w:rsidP="004E7F29">
      <w:pPr>
        <w:pStyle w:val="af0"/>
        <w:ind w:firstLine="708"/>
        <w:jc w:val="both"/>
        <w:rPr>
          <w:rFonts w:ascii="Times New Roman" w:hAnsi="Times New Roman" w:cs="Times New Roman"/>
          <w:bCs/>
          <w:sz w:val="24"/>
        </w:rPr>
      </w:pPr>
      <w:bookmarkStart w:id="6" w:name="100259"/>
      <w:bookmarkEnd w:id="6"/>
      <w:r>
        <w:rPr>
          <w:rFonts w:ascii="Times New Roman" w:hAnsi="Times New Roman" w:cs="Times New Roman"/>
          <w:bCs/>
          <w:sz w:val="24"/>
        </w:rPr>
        <w:t>4.5. Заявка</w:t>
      </w:r>
      <w:r>
        <w:rPr>
          <w:rFonts w:ascii="Times New Roman" w:eastAsia="Times New Roman" w:hAnsi="Times New Roman" w:cs="Times New Roman"/>
          <w:color w:val="000000"/>
          <w:sz w:val="24"/>
        </w:rPr>
        <w:t xml:space="preserve"> </w:t>
      </w:r>
      <w:r>
        <w:rPr>
          <w:rFonts w:ascii="Times New Roman" w:hAnsi="Times New Roman" w:cs="Times New Roman"/>
          <w:bCs/>
          <w:sz w:val="24"/>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E7F29" w:rsidRDefault="004E7F29" w:rsidP="004E7F29">
      <w:pPr>
        <w:tabs>
          <w:tab w:val="left" w:pos="993"/>
        </w:tabs>
        <w:spacing w:after="0" w:line="240" w:lineRule="auto"/>
        <w:ind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4.6. Решения о допуске или не допуске Заявителей к участию в аукционе </w:t>
      </w:r>
      <w:r>
        <w:rPr>
          <w:rFonts w:ascii="Times New Roman" w:eastAsia="Times New Roman" w:hAnsi="Times New Roman" w:cs="Times New Roman"/>
          <w:bCs/>
          <w:color w:val="000000"/>
          <w:sz w:val="24"/>
          <w:lang w:eastAsia="ru-RU"/>
        </w:rPr>
        <w:t>в электронной форме</w:t>
      </w:r>
      <w:r>
        <w:rPr>
          <w:rFonts w:ascii="Times New Roman" w:eastAsia="Times New Roman" w:hAnsi="Times New Roman" w:cs="Times New Roman"/>
          <w:color w:val="000000"/>
          <w:sz w:val="24"/>
          <w:lang w:eastAsia="ru-RU"/>
        </w:rPr>
        <w:t xml:space="preserve"> принимает исключительно аукционная Комиссия.</w:t>
      </w:r>
    </w:p>
    <w:p w:rsidR="004E7F29" w:rsidRDefault="004E7F29" w:rsidP="004E7F29">
      <w:pPr>
        <w:tabs>
          <w:tab w:val="left" w:pos="540"/>
        </w:tabs>
        <w:spacing w:after="0" w:line="240" w:lineRule="auto"/>
        <w:ind w:firstLine="709"/>
        <w:jc w:val="both"/>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eastAsia="ru-RU"/>
        </w:rPr>
        <w:t xml:space="preserve">4.7. </w:t>
      </w:r>
      <w:r>
        <w:rPr>
          <w:rFonts w:ascii="Times New Roman" w:eastAsia="Times New Roman" w:hAnsi="Times New Roman" w:cs="Times New Roman"/>
          <w:color w:val="000000"/>
          <w:sz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E7F29" w:rsidRDefault="004E7F29" w:rsidP="004E7F29">
      <w:pPr>
        <w:tabs>
          <w:tab w:val="left" w:pos="540"/>
        </w:tabs>
        <w:spacing w:after="0" w:line="240" w:lineRule="auto"/>
        <w:ind w:firstLine="709"/>
        <w:jc w:val="both"/>
        <w:outlineLvl w:val="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4E7F29" w:rsidRDefault="004E7F29" w:rsidP="004E7F29">
      <w:pPr>
        <w:tabs>
          <w:tab w:val="left" w:pos="540"/>
        </w:tabs>
        <w:spacing w:after="0" w:line="240" w:lineRule="auto"/>
        <w:ind w:firstLine="709"/>
        <w:jc w:val="both"/>
        <w:outlineLvl w:val="0"/>
        <w:rPr>
          <w:rFonts w:ascii="Times New Roman" w:eastAsia="Times New Roman" w:hAnsi="Times New Roman" w:cs="Times New Roman"/>
          <w:color w:val="000000"/>
          <w:sz w:val="24"/>
          <w:lang w:eastAsia="ru-RU"/>
        </w:rPr>
      </w:pPr>
    </w:p>
    <w:p w:rsidR="004E7F29" w:rsidRDefault="004E7F29" w:rsidP="004E7F29">
      <w:pPr>
        <w:pStyle w:val="af0"/>
        <w:ind w:firstLine="708"/>
        <w:jc w:val="center"/>
        <w:rPr>
          <w:rFonts w:ascii="Times New Roman" w:hAnsi="Times New Roman" w:cs="Times New Roman"/>
          <w:b/>
          <w:bCs/>
          <w:sz w:val="24"/>
        </w:rPr>
      </w:pPr>
      <w:r>
        <w:rPr>
          <w:rFonts w:ascii="Times New Roman" w:hAnsi="Times New Roman" w:cs="Times New Roman"/>
          <w:b/>
          <w:bCs/>
          <w:sz w:val="24"/>
        </w:rPr>
        <w:t>5. ПОРЯДОК РАССМОТРЕНИЯ ЗАЯВОК НА УЧАСТИЕ В АУКЦИОНЕ</w:t>
      </w:r>
    </w:p>
    <w:p w:rsidR="004E7F29" w:rsidRDefault="004E7F29" w:rsidP="004E7F29">
      <w:pPr>
        <w:pStyle w:val="af0"/>
        <w:ind w:firstLine="708"/>
        <w:jc w:val="center"/>
        <w:rPr>
          <w:rFonts w:ascii="Times New Roman" w:hAnsi="Times New Roman" w:cs="Times New Roman"/>
          <w:b/>
          <w:bCs/>
          <w:sz w:val="24"/>
        </w:rPr>
      </w:pPr>
    </w:p>
    <w:p w:rsidR="004E7F29" w:rsidRDefault="004E7F29" w:rsidP="004E7F29">
      <w:pPr>
        <w:spacing w:after="0"/>
        <w:ind w:firstLine="567"/>
        <w:jc w:val="both"/>
        <w:rPr>
          <w:rFonts w:ascii="Times New Roman" w:hAnsi="Times New Roman" w:cs="Times New Roman"/>
          <w:sz w:val="24"/>
          <w:szCs w:val="24"/>
        </w:rPr>
      </w:pPr>
      <w:bookmarkStart w:id="7" w:name="йй"/>
      <w:bookmarkEnd w:id="7"/>
      <w:r>
        <w:rPr>
          <w:rFonts w:ascii="Times New Roman" w:hAnsi="Times New Roman" w:cs="Times New Roman"/>
          <w:bCs/>
          <w:sz w:val="24"/>
        </w:rPr>
        <w:t xml:space="preserve">5.1. </w:t>
      </w:r>
      <w:r>
        <w:rPr>
          <w:rFonts w:ascii="Times New Roman" w:hAnsi="Times New Roman" w:cs="Times New Roman"/>
          <w:sz w:val="24"/>
          <w:szCs w:val="24"/>
        </w:rPr>
        <w:t xml:space="preserve">В день определения участников аукциона, оператор электронной </w:t>
      </w:r>
      <w:proofErr w:type="gramStart"/>
      <w:r>
        <w:rPr>
          <w:rFonts w:ascii="Times New Roman" w:hAnsi="Times New Roman" w:cs="Times New Roman"/>
          <w:sz w:val="24"/>
          <w:szCs w:val="24"/>
        </w:rPr>
        <w:t>площадки  через</w:t>
      </w:r>
      <w:proofErr w:type="gramEnd"/>
      <w:r>
        <w:rPr>
          <w:rFonts w:ascii="Times New Roman" w:hAnsi="Times New Roman" w:cs="Times New Roman"/>
          <w:sz w:val="24"/>
          <w:szCs w:val="24"/>
        </w:rPr>
        <w:t xml:space="preserve"> Личный кабинет Продавца обеспечивает доступ Продавца к поданным претендентами заявкам и документам, а также к журналу приема заявок.</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(с указанием имен (наименований)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Претендент приобретает статус участника аукциона с момента подписания протокола о признании претендентов участниками аукциона.</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E7F29" w:rsidRDefault="004E7F29" w:rsidP="004E7F29">
      <w:pPr>
        <w:pStyle w:val="af0"/>
        <w:ind w:firstLine="708"/>
        <w:jc w:val="both"/>
        <w:rPr>
          <w:rFonts w:ascii="Times New Roman" w:hAnsi="Times New Roman" w:cs="Times New Roman"/>
          <w:bCs/>
          <w:sz w:val="24"/>
        </w:rPr>
      </w:pPr>
      <w:r>
        <w:rPr>
          <w:rFonts w:ascii="Times New Roman" w:hAnsi="Times New Roman" w:cs="Times New Roman"/>
          <w:bCs/>
          <w:sz w:val="24"/>
        </w:rPr>
        <w:t>5.2.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E7F29" w:rsidRDefault="004E7F29" w:rsidP="004E7F29">
      <w:pPr>
        <w:pStyle w:val="af0"/>
        <w:ind w:firstLine="708"/>
        <w:jc w:val="both"/>
        <w:rPr>
          <w:rFonts w:ascii="Times New Roman" w:hAnsi="Times New Roman" w:cs="Times New Roman"/>
          <w:bCs/>
          <w:sz w:val="24"/>
        </w:rPr>
      </w:pPr>
      <w:r>
        <w:rPr>
          <w:rFonts w:ascii="Times New Roman" w:hAnsi="Times New Roman" w:cs="Times New Roman"/>
          <w:bCs/>
          <w:sz w:val="24"/>
        </w:rPr>
        <w:t>5.3.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4E7F29" w:rsidRDefault="004E7F29" w:rsidP="004E7F29">
      <w:pPr>
        <w:autoSpaceDE w:val="0"/>
        <w:autoSpaceDN w:val="0"/>
        <w:adjustRightInd w:val="0"/>
        <w:spacing w:after="0" w:line="240" w:lineRule="auto"/>
        <w:ind w:firstLine="709"/>
        <w:jc w:val="both"/>
        <w:rPr>
          <w:rFonts w:ascii="Times New Roman" w:hAnsi="Times New Roman" w:cs="Times New Roman"/>
          <w:bCs/>
          <w:sz w:val="24"/>
        </w:rPr>
      </w:pPr>
    </w:p>
    <w:p w:rsidR="004E7F29" w:rsidRDefault="004E7F29" w:rsidP="004E7F29">
      <w:pPr>
        <w:autoSpaceDE w:val="0"/>
        <w:autoSpaceDN w:val="0"/>
        <w:adjustRightInd w:val="0"/>
        <w:spacing w:after="0" w:line="240" w:lineRule="auto"/>
        <w:ind w:firstLine="709"/>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 xml:space="preserve">6. УСЛОВИЯ ДОПУСКА К УЧАСТИЮ В АУКЦИОНЕ </w:t>
      </w:r>
    </w:p>
    <w:p w:rsidR="004E7F29" w:rsidRDefault="004E7F29" w:rsidP="004E7F29">
      <w:pPr>
        <w:autoSpaceDE w:val="0"/>
        <w:autoSpaceDN w:val="0"/>
        <w:adjustRightInd w:val="0"/>
        <w:spacing w:after="0" w:line="240" w:lineRule="auto"/>
        <w:ind w:firstLine="709"/>
        <w:jc w:val="center"/>
        <w:rPr>
          <w:rFonts w:ascii="Times New Roman" w:eastAsia="Times New Roman" w:hAnsi="Times New Roman" w:cs="Times New Roman"/>
          <w:bCs/>
          <w:color w:val="000000"/>
          <w:sz w:val="24"/>
          <w:lang w:eastAsia="ru-RU"/>
        </w:rPr>
      </w:pP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6.2. К участию в аукционе не допускаются заявители в следующих случаях:</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непредставление документов в необходимом количестве и в соответствии </w:t>
      </w:r>
      <w:r>
        <w:rPr>
          <w:rFonts w:ascii="Times New Roman" w:eastAsia="Times New Roman" w:hAnsi="Times New Roman" w:cs="Times New Roman"/>
          <w:color w:val="000000"/>
          <w:sz w:val="24"/>
          <w:lang w:eastAsia="ru-RU"/>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несоответствие требованиям, установленным законодательством Российской Федерации к участникам аукциона:</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невнесение задатка в порядке, размере и сроки, указанные в извещении о проведение аукциона, документации об аукционе;  </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w:t>
      </w:r>
      <w:r>
        <w:rPr>
          <w:rFonts w:ascii="Times New Roman" w:eastAsia="Times New Roman" w:hAnsi="Times New Roman" w:cs="Times New Roman"/>
          <w:color w:val="000000"/>
          <w:sz w:val="24"/>
          <w:lang w:eastAsia="ru-RU"/>
        </w:rPr>
        <w:lastRenderedPageBreak/>
        <w:t>заявках предложения о цене договора ниже начальной (минимальной) цены договора (цены лота);</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 209-ФЗ.</w:t>
      </w:r>
    </w:p>
    <w:p w:rsidR="004E7F29" w:rsidRDefault="004E7F29" w:rsidP="004E7F29">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Перечень указанных оснований отказа Заявителю в участии в аукционе в электронной форме является исчерпывающим.</w:t>
      </w:r>
    </w:p>
    <w:p w:rsidR="004E7F29" w:rsidRDefault="004E7F29" w:rsidP="004E7F29">
      <w:pPr>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E7F29" w:rsidRDefault="004E7F29" w:rsidP="004E7F29">
      <w:pPr>
        <w:pStyle w:val="af0"/>
        <w:jc w:val="both"/>
        <w:rPr>
          <w:rFonts w:ascii="Times New Roman" w:hAnsi="Times New Roman" w:cs="Times New Roman"/>
          <w:bCs/>
          <w:sz w:val="24"/>
        </w:rPr>
      </w:pPr>
    </w:p>
    <w:p w:rsidR="004E7F29" w:rsidRDefault="004E7F29" w:rsidP="004E7F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7. СРОКИ, ВРЕМЯ ПОДАЧИ ЗАЯВОК И ПРОВЕДЕНИЯ АУКЦИОНА </w:t>
      </w:r>
    </w:p>
    <w:p w:rsidR="004E7F29" w:rsidRDefault="004E7F29" w:rsidP="004E7F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color w:val="000000"/>
          <w:sz w:val="24"/>
          <w:lang w:eastAsia="ru-RU"/>
        </w:rPr>
      </w:pPr>
    </w:p>
    <w:p w:rsidR="004E7F29" w:rsidRDefault="004E7F29" w:rsidP="004E7F29">
      <w:pPr>
        <w:spacing w:after="0" w:line="240" w:lineRule="auto"/>
        <w:ind w:firstLine="567"/>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 xml:space="preserve">7.1. Указанное в настоящей документации об аукционе </w:t>
      </w:r>
      <w:r>
        <w:rPr>
          <w:rFonts w:ascii="Times New Roman" w:eastAsia="Times New Roman" w:hAnsi="Times New Roman" w:cs="Times New Roman"/>
          <w:b/>
          <w:bCs/>
          <w:color w:val="000000"/>
          <w:sz w:val="24"/>
          <w:lang w:eastAsia="ru-RU"/>
        </w:rPr>
        <w:t>время – местное.</w:t>
      </w:r>
      <w:r>
        <w:rPr>
          <w:rFonts w:ascii="Times New Roman" w:eastAsia="Times New Roman" w:hAnsi="Times New Roman" w:cs="Times New Roman"/>
          <w:bCs/>
          <w:color w:val="000000"/>
          <w:sz w:val="24"/>
          <w:lang w:eastAsia="ru-RU"/>
        </w:rPr>
        <w:t xml:space="preserve"> </w:t>
      </w:r>
    </w:p>
    <w:p w:rsidR="004E7F29" w:rsidRDefault="004E7F29" w:rsidP="004E7F29">
      <w:pPr>
        <w:spacing w:after="0" w:line="240" w:lineRule="auto"/>
        <w:jc w:val="both"/>
      </w:pPr>
      <w:r>
        <w:rPr>
          <w:rFonts w:ascii="Times New Roman" w:eastAsia="Times New Roman" w:hAnsi="Times New Roman" w:cs="Times New Roman"/>
          <w:color w:val="000000"/>
          <w:sz w:val="24"/>
          <w:lang w:eastAsia="ru-RU"/>
        </w:rPr>
        <w:t xml:space="preserve">         7.2. </w:t>
      </w:r>
      <w:r>
        <w:rPr>
          <w:rFonts w:ascii="Times New Roman" w:eastAsia="Times New Roman" w:hAnsi="Times New Roman" w:cs="Times New Roman"/>
          <w:color w:val="000000"/>
          <w:sz w:val="24"/>
          <w:szCs w:val="24"/>
          <w:lang w:eastAsia="ru-RU"/>
        </w:rPr>
        <w:t xml:space="preserve">Место приёма заявок и документации – </w:t>
      </w:r>
      <w:r>
        <w:rPr>
          <w:rFonts w:ascii="Times New Roman" w:hAnsi="Times New Roman" w:cs="Times New Roman"/>
          <w:sz w:val="24"/>
          <w:szCs w:val="24"/>
        </w:rPr>
        <w:t xml:space="preserve">электронной торговой площадке «РТС-тендер» </w:t>
      </w:r>
      <w:hyperlink r:id="rId16" w:history="1">
        <w:r>
          <w:rPr>
            <w:rStyle w:val="a3"/>
            <w:rFonts w:ascii="Times New Roman" w:hAnsi="Times New Roman" w:cs="Times New Roman"/>
            <w:sz w:val="24"/>
            <w:szCs w:val="24"/>
          </w:rPr>
          <w:t>https://www.rts-tender.ru/</w:t>
        </w:r>
      </w:hyperlink>
      <w:r>
        <w:rPr>
          <w:rFonts w:ascii="Times New Roman" w:eastAsia="Times New Roman" w:hAnsi="Times New Roman" w:cs="Times New Roman"/>
          <w:color w:val="0000FF"/>
          <w:sz w:val="24"/>
          <w:szCs w:val="24"/>
          <w:u w:val="single"/>
          <w:lang w:eastAsia="ru-RU"/>
        </w:rPr>
        <w:t>.</w:t>
      </w:r>
    </w:p>
    <w:p w:rsidR="004E7F29" w:rsidRDefault="004E7F29" w:rsidP="004E7F29">
      <w:pPr>
        <w:spacing w:after="0" w:line="240" w:lineRule="auto"/>
        <w:ind w:firstLine="567"/>
        <w:jc w:val="both"/>
        <w:rPr>
          <w:rFonts w:ascii="Times New Roman" w:eastAsia="Times New Roman" w:hAnsi="Times New Roman" w:cs="Times New Roman"/>
          <w:sz w:val="24"/>
          <w:lang w:eastAsia="ru-RU"/>
        </w:rPr>
      </w:pPr>
      <w:r>
        <w:rPr>
          <w:rFonts w:ascii="Times New Roman" w:eastAsia="Times New Roman" w:hAnsi="Times New Roman" w:cs="Times New Roman"/>
          <w:color w:val="000000"/>
          <w:sz w:val="24"/>
          <w:lang w:eastAsia="ru-RU"/>
        </w:rPr>
        <w:t xml:space="preserve">Дата начала подачи заявок на участие в аукционе – </w:t>
      </w:r>
      <w:r w:rsidR="007533AC">
        <w:rPr>
          <w:rFonts w:ascii="Times New Roman" w:eastAsia="Times New Roman" w:hAnsi="Times New Roman" w:cs="Times New Roman"/>
          <w:color w:val="000000"/>
          <w:sz w:val="24"/>
          <w:lang w:eastAsia="ru-RU"/>
        </w:rPr>
        <w:t>11</w:t>
      </w:r>
      <w:r>
        <w:rPr>
          <w:rFonts w:ascii="Times New Roman" w:eastAsia="Times New Roman" w:hAnsi="Times New Roman" w:cs="Times New Roman"/>
          <w:color w:val="000000"/>
          <w:sz w:val="24"/>
          <w:lang w:eastAsia="ru-RU"/>
        </w:rPr>
        <w:t xml:space="preserve">.02.2025 </w:t>
      </w:r>
      <w:r>
        <w:rPr>
          <w:rFonts w:ascii="Times New Roman" w:eastAsia="Times New Roman" w:hAnsi="Times New Roman" w:cs="Times New Roman"/>
          <w:sz w:val="24"/>
          <w:lang w:eastAsia="ru-RU"/>
        </w:rPr>
        <w:t>года с 10 час. 00 мин (время местное).</w:t>
      </w:r>
    </w:p>
    <w:p w:rsidR="004E7F29" w:rsidRDefault="004E7F29" w:rsidP="004E7F29">
      <w:pPr>
        <w:spacing w:after="0" w:line="240" w:lineRule="auto"/>
        <w:ind w:firstLine="567"/>
        <w:jc w:val="both"/>
        <w:rPr>
          <w:rFonts w:ascii="Times New Roman" w:eastAsia="Times New Roman" w:hAnsi="Times New Roman" w:cs="Times New Roman"/>
          <w:sz w:val="24"/>
          <w:lang w:eastAsia="ru-RU"/>
        </w:rPr>
      </w:pPr>
      <w:r>
        <w:rPr>
          <w:rFonts w:ascii="Times New Roman" w:eastAsia="Times New Roman" w:hAnsi="Times New Roman" w:cs="Times New Roman"/>
          <w:color w:val="000000"/>
          <w:sz w:val="24"/>
          <w:lang w:eastAsia="ru-RU"/>
        </w:rPr>
        <w:t xml:space="preserve">Дата и время окончания подачи заявок на участие в аукционе – </w:t>
      </w:r>
      <w:r w:rsidR="007533AC">
        <w:rPr>
          <w:rFonts w:ascii="Times New Roman" w:eastAsia="Times New Roman" w:hAnsi="Times New Roman" w:cs="Times New Roman"/>
          <w:color w:val="000000"/>
          <w:sz w:val="24"/>
          <w:lang w:eastAsia="ru-RU"/>
        </w:rPr>
        <w:t>07</w:t>
      </w:r>
      <w:r>
        <w:rPr>
          <w:rFonts w:ascii="Times New Roman" w:eastAsia="Times New Roman" w:hAnsi="Times New Roman" w:cs="Times New Roman"/>
          <w:color w:val="000000"/>
          <w:sz w:val="24"/>
          <w:lang w:eastAsia="ru-RU"/>
        </w:rPr>
        <w:t>.03.2025</w:t>
      </w:r>
      <w:r>
        <w:rPr>
          <w:rFonts w:ascii="Times New Roman" w:eastAsia="Times New Roman" w:hAnsi="Times New Roman" w:cs="Times New Roman"/>
          <w:sz w:val="24"/>
          <w:lang w:eastAsia="ru-RU"/>
        </w:rPr>
        <w:t xml:space="preserve"> года до 16 час. 00 мин (время местное).</w:t>
      </w:r>
    </w:p>
    <w:p w:rsidR="004E7F29" w:rsidRDefault="004E7F29" w:rsidP="004E7F29">
      <w:pPr>
        <w:spacing w:after="0" w:line="240" w:lineRule="auto"/>
        <w:ind w:firstLine="567"/>
        <w:jc w:val="both"/>
        <w:rPr>
          <w:rFonts w:ascii="Times New Roman" w:eastAsia="Times New Roman" w:hAnsi="Times New Roman" w:cs="Times New Roman"/>
          <w:sz w:val="24"/>
          <w:lang w:eastAsia="ru-RU"/>
        </w:rPr>
      </w:pPr>
      <w:r>
        <w:rPr>
          <w:rFonts w:ascii="Times New Roman" w:eastAsia="Times New Roman" w:hAnsi="Times New Roman" w:cs="Times New Roman"/>
          <w:color w:val="000000"/>
          <w:sz w:val="24"/>
          <w:szCs w:val="24"/>
          <w:lang w:eastAsia="ru-RU"/>
        </w:rPr>
        <w:t xml:space="preserve">Дата и время рассмотрения заявок на участие в аукционе – </w:t>
      </w:r>
      <w:r w:rsidR="007533AC">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 xml:space="preserve">.03.2025 года в 10час.00 мин </w:t>
      </w:r>
      <w:r>
        <w:rPr>
          <w:rFonts w:ascii="Times New Roman" w:eastAsia="Times New Roman" w:hAnsi="Times New Roman" w:cs="Times New Roman"/>
          <w:sz w:val="24"/>
          <w:lang w:eastAsia="ru-RU"/>
        </w:rPr>
        <w:t>(время местное).</w:t>
      </w:r>
    </w:p>
    <w:p w:rsidR="004E7F29" w:rsidRDefault="004E7F29" w:rsidP="004E7F29">
      <w:pPr>
        <w:spacing w:after="0" w:line="240" w:lineRule="auto"/>
        <w:ind w:firstLine="567"/>
        <w:jc w:val="both"/>
        <w:rPr>
          <w:rFonts w:ascii="Times New Roman" w:eastAsia="Times New Roman" w:hAnsi="Times New Roman" w:cs="Times New Roman"/>
          <w:sz w:val="24"/>
          <w:lang w:eastAsia="ru-RU"/>
        </w:rPr>
      </w:pPr>
      <w:r>
        <w:rPr>
          <w:rFonts w:ascii="Times New Roman" w:eastAsia="Times New Roman" w:hAnsi="Times New Roman" w:cs="Times New Roman"/>
          <w:color w:val="000000"/>
          <w:sz w:val="24"/>
          <w:szCs w:val="24"/>
          <w:lang w:eastAsia="ru-RU"/>
        </w:rPr>
        <w:t xml:space="preserve">Дата и время начала аукциона – </w:t>
      </w:r>
      <w:r w:rsidR="007533AC">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 xml:space="preserve">.03.2025 года в 10 час. 00 мин </w:t>
      </w:r>
      <w:r>
        <w:rPr>
          <w:rFonts w:ascii="Times New Roman" w:eastAsia="Times New Roman" w:hAnsi="Times New Roman" w:cs="Times New Roman"/>
          <w:sz w:val="24"/>
          <w:lang w:eastAsia="ru-RU"/>
        </w:rPr>
        <w:t>(время местное).</w:t>
      </w:r>
    </w:p>
    <w:p w:rsidR="004E7F29" w:rsidRDefault="004E7F29" w:rsidP="004E7F2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подведения итогов аукциона - </w:t>
      </w:r>
      <w:r w:rsidR="007533A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.03.2025 года </w:t>
      </w:r>
    </w:p>
    <w:p w:rsidR="004E7F29" w:rsidRDefault="004E7F29" w:rsidP="004E7F29">
      <w:pPr>
        <w:spacing w:after="0" w:line="240" w:lineRule="auto"/>
        <w:ind w:firstLine="567"/>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7.3. </w:t>
      </w:r>
      <w:r>
        <w:rPr>
          <w:rFonts w:ascii="Times New Roman" w:eastAsia="Times New Roman" w:hAnsi="Times New Roman" w:cs="Times New Roman"/>
          <w:sz w:val="24"/>
          <w:szCs w:val="24"/>
          <w:lang w:eastAsia="ru-RU"/>
        </w:rPr>
        <w:t xml:space="preserve">Дата отказа от проведения аукциона – до </w:t>
      </w:r>
      <w:r w:rsidR="007533AC">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eastAsia="ru-RU"/>
        </w:rPr>
        <w:t>.02.2025 года</w:t>
      </w:r>
      <w:r>
        <w:rPr>
          <w:rFonts w:ascii="Times New Roman" w:eastAsia="Times New Roman" w:hAnsi="Times New Roman" w:cs="Times New Roman"/>
          <w:sz w:val="24"/>
          <w:lang w:eastAsia="ru-RU"/>
        </w:rPr>
        <w:t xml:space="preserve"> 10 час. 00 мин (время местное).</w:t>
      </w:r>
    </w:p>
    <w:p w:rsidR="004E7F29" w:rsidRDefault="004E7F29" w:rsidP="004E7F29">
      <w:pPr>
        <w:spacing w:after="0" w:line="240" w:lineRule="auto"/>
        <w:ind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sz w:val="24"/>
          <w:lang w:eastAsia="ru-RU"/>
        </w:rPr>
        <w:t xml:space="preserve">7.4. </w:t>
      </w:r>
      <w:r>
        <w:rPr>
          <w:rFonts w:ascii="Times New Roman" w:eastAsia="Times New Roman" w:hAnsi="Times New Roman" w:cs="Times New Roman"/>
          <w:bCs/>
          <w:color w:val="000000"/>
          <w:sz w:val="24"/>
          <w:lang w:eastAsia="ru-RU"/>
        </w:rPr>
        <w:t>При исчислении сроков принимается время сервера электронной торговой площадки – московское.</w:t>
      </w:r>
    </w:p>
    <w:p w:rsidR="004E7F29" w:rsidRDefault="004E7F29" w:rsidP="004E7F29">
      <w:pPr>
        <w:autoSpaceDE w:val="0"/>
        <w:autoSpaceDN w:val="0"/>
        <w:adjustRightInd w:val="0"/>
        <w:spacing w:after="0" w:line="240" w:lineRule="auto"/>
        <w:jc w:val="both"/>
        <w:rPr>
          <w:rFonts w:ascii="Times New Roman" w:eastAsia="Times New Roman" w:hAnsi="Times New Roman" w:cs="Times New Roman"/>
          <w:color w:val="000000"/>
          <w:sz w:val="24"/>
          <w:lang w:eastAsia="ru-RU"/>
        </w:rPr>
      </w:pPr>
    </w:p>
    <w:p w:rsidR="004E7F29" w:rsidRDefault="004E7F29" w:rsidP="004E7F29">
      <w:pPr>
        <w:pStyle w:val="af0"/>
        <w:ind w:firstLine="708"/>
        <w:jc w:val="center"/>
        <w:rPr>
          <w:rFonts w:ascii="Times New Roman" w:hAnsi="Times New Roman" w:cs="Times New Roman"/>
          <w:b/>
          <w:bCs/>
          <w:sz w:val="24"/>
        </w:rPr>
      </w:pPr>
      <w:r>
        <w:rPr>
          <w:rFonts w:ascii="Times New Roman" w:hAnsi="Times New Roman" w:cs="Times New Roman"/>
          <w:b/>
          <w:bCs/>
          <w:sz w:val="24"/>
        </w:rPr>
        <w:t xml:space="preserve">8. ПОРЯДОК ПРОВЕДЕНИЯ АУКЦИОНА </w:t>
      </w:r>
    </w:p>
    <w:p w:rsidR="004E7F29" w:rsidRDefault="004E7F29" w:rsidP="004E7F29">
      <w:pPr>
        <w:pStyle w:val="af0"/>
        <w:ind w:firstLine="708"/>
        <w:jc w:val="center"/>
        <w:rPr>
          <w:rFonts w:ascii="Times New Roman" w:hAnsi="Times New Roman" w:cs="Times New Roman"/>
          <w:bCs/>
          <w:sz w:val="24"/>
        </w:rPr>
      </w:pPr>
    </w:p>
    <w:p w:rsidR="004E7F29" w:rsidRDefault="004E7F29" w:rsidP="004E7F29">
      <w:pPr>
        <w:widowControl w:val="0"/>
        <w:spacing w:after="0"/>
        <w:ind w:firstLine="567"/>
        <w:jc w:val="both"/>
        <w:rPr>
          <w:rFonts w:ascii="Times New Roman" w:eastAsia="Calibri" w:hAnsi="Times New Roman" w:cs="Times New Roman"/>
          <w:sz w:val="24"/>
          <w:szCs w:val="24"/>
        </w:rPr>
      </w:pPr>
      <w:bookmarkStart w:id="8" w:name="sub_10136"/>
      <w:bookmarkEnd w:id="8"/>
      <w:r>
        <w:rPr>
          <w:rFonts w:ascii="Times New Roman" w:hAnsi="Times New Roman" w:cs="Times New Roman"/>
          <w:sz w:val="24"/>
          <w:szCs w:val="24"/>
          <w:u w:val="single"/>
        </w:rPr>
        <w:t xml:space="preserve">Электронный аукцион состоится </w:t>
      </w:r>
      <w:r w:rsidR="007533AC">
        <w:rPr>
          <w:rFonts w:ascii="Times New Roman" w:hAnsi="Times New Roman" w:cs="Times New Roman"/>
          <w:sz w:val="24"/>
          <w:szCs w:val="24"/>
          <w:u w:val="single"/>
        </w:rPr>
        <w:t>12</w:t>
      </w:r>
      <w:r>
        <w:rPr>
          <w:rFonts w:ascii="Times New Roman" w:hAnsi="Times New Roman" w:cs="Times New Roman"/>
          <w:sz w:val="24"/>
          <w:szCs w:val="24"/>
          <w:u w:val="single"/>
        </w:rPr>
        <w:t xml:space="preserve"> марта 2025 года в 10:00 (по местному времени)</w:t>
      </w:r>
      <w:r>
        <w:rPr>
          <w:rFonts w:ascii="Times New Roman" w:hAnsi="Times New Roman" w:cs="Times New Roman"/>
          <w:sz w:val="24"/>
          <w:szCs w:val="24"/>
        </w:rPr>
        <w:t xml:space="preserve"> на электронной торговой площадке «РТС-тендер» </w:t>
      </w:r>
      <w:hyperlink r:id="rId17" w:history="1">
        <w:r>
          <w:rPr>
            <w:rStyle w:val="a3"/>
            <w:rFonts w:ascii="Times New Roman" w:hAnsi="Times New Roman" w:cs="Times New Roman"/>
            <w:sz w:val="24"/>
            <w:szCs w:val="24"/>
          </w:rPr>
          <w:t>https://www.rts-tender.ru/</w:t>
        </w:r>
      </w:hyperlink>
      <w:r>
        <w:rPr>
          <w:rFonts w:ascii="Times New Roman" w:eastAsia="Calibri" w:hAnsi="Times New Roman" w:cs="Times New Roman"/>
          <w:sz w:val="24"/>
          <w:szCs w:val="24"/>
        </w:rPr>
        <w:t>.</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4E7F29" w:rsidRDefault="004E7F29" w:rsidP="004E7F29">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 времени начала проведения процедуры аукциона </w:t>
      </w:r>
      <w:r>
        <w:rPr>
          <w:rFonts w:ascii="Times New Roman" w:hAnsi="Times New Roman" w:cs="Times New Roman"/>
          <w:sz w:val="24"/>
          <w:szCs w:val="24"/>
        </w:rPr>
        <w:t>оператором электронной площадки</w:t>
      </w:r>
      <w:r>
        <w:rPr>
          <w:rFonts w:ascii="Times New Roman" w:eastAsia="Calibri" w:hAnsi="Times New Roman" w:cs="Times New Roman"/>
          <w:sz w:val="24"/>
          <w:szCs w:val="24"/>
        </w:rPr>
        <w:t xml:space="preserve"> размещается:</w:t>
      </w:r>
    </w:p>
    <w:p w:rsidR="004E7F29" w:rsidRDefault="004E7F29" w:rsidP="004E7F2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информация о начале проведения процедуры аукциона с указанием наименования имущества, начальной цены и текущего «Шага аукциона»;</w:t>
      </w:r>
    </w:p>
    <w:p w:rsidR="004E7F29" w:rsidRDefault="004E7F29" w:rsidP="004E7F2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закрытой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помимо информации, указанной 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E7F29" w:rsidRDefault="004E7F29" w:rsidP="004E7F29">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E7F29" w:rsidRDefault="004E7F29" w:rsidP="004E7F2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w:t>
      </w:r>
    </w:p>
    <w:p w:rsidR="004E7F29" w:rsidRDefault="004E7F29" w:rsidP="004E7F2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поступило ни одного предложения о начальной цене имущества, то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 В этом случае временем окончания представления предложений о цене имущества является время завершения аукциона.</w:t>
      </w:r>
    </w:p>
    <w:p w:rsidR="004E7F29" w:rsidRDefault="004E7F29" w:rsidP="004E7F29">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 время проведения процедуры аукциона программными средствами электронной</w:t>
      </w:r>
      <w:r>
        <w:rPr>
          <w:rFonts w:ascii="Times New Roman" w:hAnsi="Times New Roman" w:cs="Times New Roman"/>
          <w:sz w:val="24"/>
          <w:szCs w:val="24"/>
        </w:rPr>
        <w:t xml:space="preserve"> торговой</w:t>
      </w:r>
      <w:r>
        <w:rPr>
          <w:rFonts w:ascii="Times New Roman" w:eastAsia="Calibri" w:hAnsi="Times New Roman" w:cs="Times New Roman"/>
          <w:sz w:val="24"/>
          <w:szCs w:val="24"/>
        </w:rPr>
        <w:t xml:space="preserve"> площадки обеспечивается:</w:t>
      </w:r>
    </w:p>
    <w:p w:rsidR="004E7F29" w:rsidRDefault="004E7F29" w:rsidP="004E7F2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E7F29" w:rsidRDefault="004E7F29" w:rsidP="004E7F2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предложивший наибольшую цену имущества.</w:t>
      </w:r>
    </w:p>
    <w:p w:rsidR="004E7F29" w:rsidRDefault="004E7F29" w:rsidP="004E7F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«РТС-тендер» </w:t>
      </w:r>
      <w:hyperlink r:id="rId18"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следующая информация:</w:t>
      </w:r>
    </w:p>
    <w:p w:rsidR="004E7F29" w:rsidRDefault="004E7F29" w:rsidP="004E7F29">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имущества и иные позволяющие его индивидуализировать сведения;</w:t>
      </w:r>
    </w:p>
    <w:p w:rsidR="004E7F29" w:rsidRDefault="004E7F29" w:rsidP="004E7F29">
      <w:pPr>
        <w:spacing w:after="0"/>
        <w:jc w:val="both"/>
        <w:rPr>
          <w:rFonts w:ascii="Times New Roman" w:hAnsi="Times New Roman" w:cs="Times New Roman"/>
          <w:sz w:val="24"/>
          <w:szCs w:val="24"/>
        </w:rPr>
      </w:pPr>
      <w:r>
        <w:rPr>
          <w:rFonts w:ascii="Times New Roman" w:hAnsi="Times New Roman" w:cs="Times New Roman"/>
          <w:sz w:val="24"/>
          <w:szCs w:val="24"/>
        </w:rPr>
        <w:t>-цена сделки;</w:t>
      </w:r>
    </w:p>
    <w:p w:rsidR="004E7F29" w:rsidRDefault="004E7F29" w:rsidP="004E7F29">
      <w:pPr>
        <w:spacing w:after="0"/>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 или наименование юридического лица - Победителя.</w:t>
      </w:r>
    </w:p>
    <w:p w:rsidR="004E7F29" w:rsidRDefault="004E7F29" w:rsidP="004E7F29">
      <w:pPr>
        <w:shd w:val="clear" w:color="auto" w:fill="FFFFFF"/>
        <w:spacing w:after="0"/>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4E7F29" w:rsidRDefault="004E7F29" w:rsidP="004E7F2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4E7F29" w:rsidRDefault="004E7F29" w:rsidP="004E7F29">
      <w:pPr>
        <w:spacing w:after="0"/>
        <w:jc w:val="both"/>
        <w:rPr>
          <w:rFonts w:ascii="Times New Roman" w:hAnsi="Times New Roman" w:cs="Times New Roman"/>
          <w:sz w:val="24"/>
          <w:szCs w:val="24"/>
        </w:rPr>
      </w:pPr>
    </w:p>
    <w:p w:rsidR="004E7F29" w:rsidRDefault="004E7F29" w:rsidP="004E7F29">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Аукцион признается несостоявшимся в следующих случаях:</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было подано ни одной заявки на участие либо ни один из претендентов не признан участником;</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-принято решение о признании только одного претендента участником;</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-ни один из участников не сделал предложение о начальной цене имущества.</w:t>
      </w:r>
    </w:p>
    <w:p w:rsidR="004E7F29" w:rsidRDefault="004E7F29" w:rsidP="004E7F2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о признании аукциона несостоявшимся оформляется протоколом.</w:t>
      </w:r>
    </w:p>
    <w:p w:rsidR="004E7F29" w:rsidRDefault="004E7F29" w:rsidP="004E7F29">
      <w:pPr>
        <w:spacing w:after="0" w:line="240" w:lineRule="auto"/>
        <w:jc w:val="both"/>
        <w:rPr>
          <w:rFonts w:ascii="Times New Roman" w:eastAsia="Times New Roman" w:hAnsi="Times New Roman" w:cs="Times New Roman"/>
          <w:b/>
          <w:color w:val="000000"/>
          <w:sz w:val="24"/>
          <w:lang w:eastAsia="ru-RU"/>
        </w:rPr>
      </w:pPr>
    </w:p>
    <w:p w:rsidR="004E7F29" w:rsidRDefault="004E7F29" w:rsidP="004E7F29">
      <w:pPr>
        <w:pStyle w:val="af0"/>
        <w:ind w:firstLine="708"/>
        <w:jc w:val="center"/>
        <w:rPr>
          <w:rFonts w:ascii="Times New Roman" w:hAnsi="Times New Roman" w:cs="Times New Roman"/>
          <w:b/>
          <w:bCs/>
          <w:sz w:val="24"/>
        </w:rPr>
      </w:pPr>
      <w:r>
        <w:rPr>
          <w:rFonts w:ascii="Times New Roman" w:hAnsi="Times New Roman" w:cs="Times New Roman"/>
          <w:b/>
          <w:bCs/>
          <w:sz w:val="24"/>
        </w:rPr>
        <w:t>9. ПОРЯДОК ЗАКЛЮЧЕНИЯ ДОГОВОРА</w:t>
      </w:r>
    </w:p>
    <w:p w:rsidR="004E7F29" w:rsidRDefault="004E7F29" w:rsidP="004E7F29">
      <w:pPr>
        <w:pStyle w:val="af0"/>
        <w:rPr>
          <w:rFonts w:ascii="Times New Roman" w:hAnsi="Times New Roman" w:cs="Times New Roman"/>
          <w:bCs/>
          <w:sz w:val="24"/>
        </w:rPr>
      </w:pPr>
    </w:p>
    <w:p w:rsidR="004E7F29" w:rsidRDefault="004E7F29" w:rsidP="004E7F29">
      <w:pPr>
        <w:shd w:val="clear" w:color="auto" w:fill="FFFFFF"/>
        <w:suppressAutoHyphens/>
        <w:spacing w:after="0" w:line="240" w:lineRule="auto"/>
        <w:ind w:firstLine="709"/>
        <w:jc w:val="both"/>
        <w:rPr>
          <w:rFonts w:ascii="Times New Roman" w:eastAsia="Times New Roman" w:hAnsi="Times New Roman" w:cs="Times New Roman"/>
          <w:color w:val="000000"/>
          <w:spacing w:val="-1"/>
          <w:sz w:val="24"/>
          <w:lang w:eastAsia="ru-RU"/>
        </w:rPr>
      </w:pPr>
      <w:r>
        <w:rPr>
          <w:rFonts w:ascii="Times New Roman" w:hAnsi="Times New Roman" w:cs="Times New Roman"/>
          <w:bCs/>
          <w:sz w:val="24"/>
        </w:rPr>
        <w:t>9.1. Организатор аукциона в течение трех рабочих дней с даты подписания протокола о результатах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E7F29" w:rsidRDefault="004E7F29" w:rsidP="004E7F29">
      <w:pPr>
        <w:spacing w:after="0" w:line="240" w:lineRule="auto"/>
        <w:ind w:firstLine="709"/>
        <w:jc w:val="both"/>
        <w:rPr>
          <w:color w:val="000000" w:themeColor="text1"/>
        </w:rPr>
      </w:pPr>
      <w:r>
        <w:rPr>
          <w:rFonts w:ascii="Times New Roman" w:eastAsia="Times New Roman" w:hAnsi="Times New Roman" w:cs="Times New Roman"/>
          <w:color w:val="000000"/>
          <w:spacing w:val="-1"/>
          <w:sz w:val="24"/>
          <w:lang w:eastAsia="ru-RU"/>
        </w:rPr>
        <w:t xml:space="preserve">9.2. Договор с победителем аукциона заключается </w:t>
      </w:r>
      <w:r>
        <w:rPr>
          <w:rFonts w:ascii="Times New Roman" w:hAnsi="Times New Roman" w:cs="Times New Roman"/>
          <w:bCs/>
          <w:sz w:val="24"/>
        </w:rPr>
        <w:t xml:space="preserve">не ранее 10 дней с даты размещения на официальном сайте торгов и на </w:t>
      </w:r>
      <w:r>
        <w:rPr>
          <w:rFonts w:ascii="Times New Roman" w:hAnsi="Times New Roman" w:cs="Times New Roman"/>
          <w:sz w:val="24"/>
          <w:szCs w:val="24"/>
        </w:rPr>
        <w:t xml:space="preserve">электронной торговой площадке «РТС-тендер» </w:t>
      </w:r>
      <w:hyperlink r:id="rId19" w:history="1">
        <w:r>
          <w:rPr>
            <w:rStyle w:val="a3"/>
            <w:rFonts w:ascii="Times New Roman" w:hAnsi="Times New Roman" w:cs="Times New Roman"/>
            <w:sz w:val="24"/>
            <w:szCs w:val="24"/>
          </w:rPr>
          <w:t>https://www.rts-tender.ru/</w:t>
        </w:r>
      </w:hyperlink>
      <w:r>
        <w:rPr>
          <w:rFonts w:ascii="Times New Roman" w:eastAsia="Times New Roman" w:hAnsi="Times New Roman" w:cs="Times New Roman"/>
          <w:color w:val="000000" w:themeColor="text1"/>
          <w:sz w:val="24"/>
          <w:szCs w:val="24"/>
          <w:lang w:eastAsia="ru-RU"/>
        </w:rPr>
        <w:t xml:space="preserve"> протокола аукциона либо протокола рассмотрения заявок,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4E7F29" w:rsidRDefault="004E7F29" w:rsidP="004E7F29">
      <w:pPr>
        <w:shd w:val="clear" w:color="auto" w:fill="FFFFFF"/>
        <w:suppressAutoHyphens/>
        <w:spacing w:after="0" w:line="240" w:lineRule="auto"/>
        <w:ind w:firstLine="709"/>
        <w:jc w:val="both"/>
        <w:rPr>
          <w:rFonts w:ascii="Times New Roman" w:hAnsi="Times New Roman" w:cs="Times New Roman"/>
          <w:bCs/>
          <w:sz w:val="24"/>
        </w:rPr>
      </w:pPr>
      <w:r>
        <w:rPr>
          <w:rFonts w:ascii="TimesNewRomanPSMT" w:hAnsi="TimesNewRomanPSMT"/>
          <w:color w:val="000000"/>
          <w:sz w:val="24"/>
          <w:szCs w:val="24"/>
        </w:rPr>
        <w:t>Заключение договора по итогам торгов осуществляется сторонами в</w:t>
      </w:r>
      <w:r>
        <w:rPr>
          <w:rFonts w:ascii="TimesNewRomanPSMT" w:hAnsi="TimesNewRomanPSMT"/>
          <w:color w:val="000000"/>
          <w:sz w:val="24"/>
          <w:szCs w:val="24"/>
        </w:rPr>
        <w:br/>
        <w:t>простой письменной форме, вне электронной площадки.</w:t>
      </w:r>
    </w:p>
    <w:p w:rsidR="004E7F29" w:rsidRDefault="004E7F29" w:rsidP="004E7F29">
      <w:pPr>
        <w:shd w:val="clear" w:color="auto" w:fill="FFFFFF"/>
        <w:suppressAutoHyphens/>
        <w:spacing w:after="0" w:line="240" w:lineRule="auto"/>
        <w:ind w:firstLine="709"/>
        <w:jc w:val="both"/>
        <w:rPr>
          <w:rFonts w:ascii="Times New Roman" w:hAnsi="Times New Roman" w:cs="Times New Roman"/>
          <w:bCs/>
          <w:sz w:val="24"/>
        </w:rPr>
      </w:pPr>
      <w:r>
        <w:rPr>
          <w:rFonts w:ascii="Times New Roman" w:eastAsia="Times New Roman" w:hAnsi="Times New Roman" w:cs="Times New Roman"/>
          <w:color w:val="000000"/>
          <w:sz w:val="24"/>
          <w:lang w:eastAsia="ru-RU"/>
        </w:rPr>
        <w:t xml:space="preserve">9.3. </w:t>
      </w:r>
      <w:r>
        <w:rPr>
          <w:rFonts w:ascii="Times New Roman" w:hAnsi="Times New Roman" w:cs="Times New Roman"/>
          <w:bCs/>
          <w:sz w:val="24"/>
        </w:rPr>
        <w:t>Заключение Договора осуществляется в порядке, предусмотренном </w:t>
      </w:r>
      <w:hyperlink r:id="rId20" w:history="1">
        <w:r>
          <w:rPr>
            <w:rStyle w:val="a3"/>
            <w:rFonts w:ascii="Times New Roman" w:hAnsi="Times New Roman" w:cs="Times New Roman"/>
            <w:bCs/>
            <w:sz w:val="24"/>
          </w:rPr>
          <w:t>Гражданским кодексом</w:t>
        </w:r>
      </w:hyperlink>
      <w:r>
        <w:rPr>
          <w:rFonts w:ascii="Times New Roman" w:hAnsi="Times New Roman" w:cs="Times New Roman"/>
          <w:bCs/>
          <w:sz w:val="24"/>
        </w:rPr>
        <w:t> Российской Федерации и иными федеральными законами.</w:t>
      </w:r>
      <w:r>
        <w:rPr>
          <w:rFonts w:ascii="Times New Roman" w:eastAsia="Times New Roman" w:hAnsi="Times New Roman" w:cs="Times New Roman"/>
          <w:color w:val="000000"/>
          <w:sz w:val="24"/>
          <w:lang w:eastAsia="ru-RU"/>
        </w:rPr>
        <w:t xml:space="preserve"> </w:t>
      </w:r>
    </w:p>
    <w:p w:rsidR="004E7F29" w:rsidRDefault="004E7F29" w:rsidP="004E7F29">
      <w:pPr>
        <w:shd w:val="clear" w:color="auto" w:fill="FFFFFF"/>
        <w:suppressAutoHyphens/>
        <w:spacing w:after="0" w:line="240"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pacing w:val="-1"/>
          <w:sz w:val="24"/>
          <w:lang w:eastAsia="ru-RU"/>
        </w:rPr>
        <w:t>9.4. Условия заключенного договора аренды в части начисления арендной платы применяются с даты подписания сторонами договора аренды.</w:t>
      </w:r>
    </w:p>
    <w:p w:rsidR="004E7F29" w:rsidRDefault="004E7F29" w:rsidP="004E7F29">
      <w:pPr>
        <w:pStyle w:val="af0"/>
        <w:ind w:firstLine="708"/>
        <w:jc w:val="both"/>
        <w:rPr>
          <w:rFonts w:ascii="Times New Roman" w:hAnsi="Times New Roman" w:cs="Times New Roman"/>
          <w:bCs/>
          <w:sz w:val="24"/>
        </w:rPr>
      </w:pPr>
      <w:bookmarkStart w:id="9" w:name="sub_1092"/>
      <w:bookmarkStart w:id="10" w:name="sub_1093"/>
      <w:bookmarkEnd w:id="9"/>
      <w:bookmarkEnd w:id="10"/>
      <w:r>
        <w:rPr>
          <w:rFonts w:ascii="Times New Roman" w:hAnsi="Times New Roman" w:cs="Times New Roman"/>
          <w:bCs/>
          <w:sz w:val="24"/>
        </w:rPr>
        <w:t>9.5.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E7F29" w:rsidRDefault="004E7F29" w:rsidP="004E7F29">
      <w:pPr>
        <w:pStyle w:val="af0"/>
        <w:ind w:firstLine="708"/>
        <w:jc w:val="both"/>
        <w:rPr>
          <w:rFonts w:ascii="Times New Roman" w:hAnsi="Times New Roman" w:cs="Times New Roman"/>
          <w:bCs/>
          <w:sz w:val="24"/>
        </w:rPr>
      </w:pPr>
      <w:bookmarkStart w:id="11" w:name="sub_1931"/>
      <w:bookmarkEnd w:id="11"/>
      <w:r>
        <w:rPr>
          <w:rFonts w:ascii="Times New Roman" w:hAnsi="Times New Roman" w:cs="Times New Roman"/>
          <w:bCs/>
          <w:sz w:val="24"/>
        </w:rPr>
        <w:t>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E7F29" w:rsidRDefault="004E7F29" w:rsidP="004E7F29">
      <w:pPr>
        <w:pStyle w:val="af0"/>
        <w:ind w:firstLine="708"/>
        <w:jc w:val="both"/>
        <w:rPr>
          <w:rFonts w:ascii="Times New Roman" w:hAnsi="Times New Roman" w:cs="Times New Roman"/>
          <w:bCs/>
          <w:sz w:val="24"/>
        </w:rPr>
      </w:pPr>
      <w:bookmarkStart w:id="12" w:name="sub_1932"/>
      <w:bookmarkEnd w:id="12"/>
      <w:r>
        <w:rPr>
          <w:rFonts w:ascii="Times New Roman" w:hAnsi="Times New Roman" w:cs="Times New Roman"/>
          <w:bCs/>
          <w:sz w:val="24"/>
        </w:rPr>
        <w:t>б) приостановления деятельности такого лица в порядке, предусмотренном </w:t>
      </w:r>
      <w:hyperlink r:id="rId21" w:history="1">
        <w:r>
          <w:rPr>
            <w:rStyle w:val="a3"/>
            <w:rFonts w:ascii="Times New Roman" w:hAnsi="Times New Roman" w:cs="Times New Roman"/>
            <w:bCs/>
            <w:sz w:val="24"/>
          </w:rPr>
          <w:t>Кодексом</w:t>
        </w:r>
      </w:hyperlink>
      <w:r>
        <w:rPr>
          <w:rFonts w:ascii="Times New Roman" w:hAnsi="Times New Roman" w:cs="Times New Roman"/>
          <w:bCs/>
          <w:sz w:val="24"/>
        </w:rPr>
        <w:t> Российской Федерации об административных правонарушениях;</w:t>
      </w:r>
    </w:p>
    <w:p w:rsidR="004E7F29" w:rsidRDefault="004E7F29" w:rsidP="004E7F29">
      <w:pPr>
        <w:pStyle w:val="af0"/>
        <w:ind w:firstLine="708"/>
        <w:jc w:val="both"/>
        <w:rPr>
          <w:rFonts w:ascii="Times New Roman" w:hAnsi="Times New Roman" w:cs="Times New Roman"/>
          <w:bCs/>
          <w:sz w:val="24"/>
        </w:rPr>
      </w:pPr>
      <w:bookmarkStart w:id="13" w:name="sub_1933"/>
      <w:bookmarkEnd w:id="13"/>
      <w:r>
        <w:rPr>
          <w:rFonts w:ascii="Times New Roman" w:hAnsi="Times New Roman" w:cs="Times New Roman"/>
          <w:bCs/>
          <w:sz w:val="24"/>
        </w:rPr>
        <w:t>в) предоставления таким лицом заведомо ложных сведений, содержащихся в документах, предусмотренных пунктом 4.4. документации об аукционе.</w:t>
      </w:r>
    </w:p>
    <w:p w:rsidR="004E7F29" w:rsidRDefault="004E7F29" w:rsidP="004E7F29">
      <w:pPr>
        <w:pStyle w:val="af0"/>
        <w:ind w:firstLine="708"/>
        <w:jc w:val="both"/>
        <w:rPr>
          <w:rFonts w:ascii="Times New Roman" w:hAnsi="Times New Roman" w:cs="Times New Roman"/>
          <w:bCs/>
          <w:sz w:val="24"/>
        </w:rPr>
      </w:pPr>
      <w:bookmarkStart w:id="14" w:name="sub_1094"/>
      <w:bookmarkEnd w:id="14"/>
      <w:r>
        <w:rPr>
          <w:rFonts w:ascii="Times New Roman" w:hAnsi="Times New Roman" w:cs="Times New Roman"/>
          <w:bCs/>
          <w:sz w:val="24"/>
        </w:rPr>
        <w:t xml:space="preserve">9.6.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w:t>
      </w:r>
      <w:r>
        <w:rPr>
          <w:rFonts w:ascii="Times New Roman" w:hAnsi="Times New Roman" w:cs="Times New Roman"/>
          <w:bCs/>
          <w:sz w:val="24"/>
        </w:rPr>
        <w:lastRenderedPageBreak/>
        <w:t>дня установления фактов, и являющихся основанием для отказа от заключения договора, составляется протокол об отказе от заключения договора.</w:t>
      </w:r>
    </w:p>
    <w:p w:rsidR="004E7F29" w:rsidRDefault="004E7F29" w:rsidP="004E7F29">
      <w:pPr>
        <w:pStyle w:val="af0"/>
        <w:ind w:firstLine="708"/>
        <w:jc w:val="both"/>
        <w:rPr>
          <w:rFonts w:ascii="Times New Roman" w:hAnsi="Times New Roman" w:cs="Times New Roman"/>
          <w:bCs/>
          <w:sz w:val="24"/>
        </w:rPr>
      </w:pPr>
      <w:bookmarkStart w:id="15" w:name="sub_1097"/>
      <w:bookmarkEnd w:id="15"/>
      <w:r>
        <w:rPr>
          <w:rFonts w:ascii="Times New Roman" w:hAnsi="Times New Roman" w:cs="Times New Roman"/>
          <w:bCs/>
          <w:sz w:val="24"/>
        </w:rPr>
        <w:t>9.7.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9.1, Победитель аукциона признается уклонившимся от заключения Договора.</w:t>
      </w:r>
    </w:p>
    <w:p w:rsidR="004E7F29" w:rsidRDefault="004E7F29" w:rsidP="004E7F29">
      <w:pPr>
        <w:pStyle w:val="af0"/>
        <w:ind w:firstLine="708"/>
        <w:jc w:val="both"/>
        <w:rPr>
          <w:rFonts w:ascii="Times New Roman" w:hAnsi="Times New Roman" w:cs="Times New Roman"/>
          <w:bCs/>
          <w:sz w:val="24"/>
        </w:rPr>
      </w:pPr>
      <w:r>
        <w:rPr>
          <w:rFonts w:ascii="Times New Roman" w:hAnsi="Times New Roman" w:cs="Times New Roman"/>
          <w:bCs/>
          <w:sz w:val="24"/>
        </w:rPr>
        <w:t>9.8.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16" w:name="sub_1098"/>
      <w:bookmarkEnd w:id="16"/>
      <w:r>
        <w:rPr>
          <w:rFonts w:ascii="Times New Roman" w:hAnsi="Times New Roman" w:cs="Times New Roman"/>
          <w:bCs/>
          <w:sz w:val="24"/>
        </w:rPr>
        <w:t>.</w:t>
      </w:r>
    </w:p>
    <w:p w:rsidR="004E7F29" w:rsidRDefault="004E7F29" w:rsidP="004E7F29">
      <w:pPr>
        <w:pStyle w:val="af0"/>
        <w:ind w:firstLine="708"/>
        <w:jc w:val="both"/>
        <w:rPr>
          <w:rFonts w:ascii="Times New Roman" w:hAnsi="Times New Roman" w:cs="Times New Roman"/>
          <w:bCs/>
          <w:sz w:val="24"/>
        </w:rPr>
      </w:pPr>
      <w:r>
        <w:rPr>
          <w:rFonts w:ascii="Times New Roman" w:hAnsi="Times New Roman" w:cs="Times New Roman"/>
          <w:bCs/>
          <w:sz w:val="24"/>
        </w:rPr>
        <w:t>9.9.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4E7F29" w:rsidRDefault="004E7F29" w:rsidP="004E7F29">
      <w:pPr>
        <w:pStyle w:val="af0"/>
        <w:ind w:firstLine="708"/>
        <w:jc w:val="both"/>
        <w:rPr>
          <w:rFonts w:ascii="Times New Roman" w:hAnsi="Times New Roman" w:cs="Times New Roman"/>
          <w:bCs/>
          <w:sz w:val="24"/>
        </w:rPr>
      </w:pPr>
      <w:r>
        <w:rPr>
          <w:rFonts w:ascii="Times New Roman" w:hAnsi="Times New Roman" w:cs="Times New Roman"/>
          <w:bCs/>
          <w:sz w:val="24"/>
        </w:rPr>
        <w:t>9.10 При заключении и исполнении договора аренды изменения условий договора, указанных в документации об аукционе, по соглашению сторон и в одностороннем порядке не допускается.</w:t>
      </w:r>
    </w:p>
    <w:p w:rsidR="004E7F29" w:rsidRDefault="004E7F29" w:rsidP="004E7F29">
      <w:pPr>
        <w:pStyle w:val="af0"/>
        <w:jc w:val="both"/>
        <w:rPr>
          <w:rFonts w:ascii="Times New Roman" w:hAnsi="Times New Roman" w:cs="Times New Roman"/>
          <w:bCs/>
          <w:sz w:val="24"/>
        </w:rPr>
      </w:pPr>
    </w:p>
    <w:p w:rsidR="004E7F29" w:rsidRDefault="004E7F29" w:rsidP="004E7F29">
      <w:pPr>
        <w:suppressAutoHyphens/>
        <w:spacing w:after="0" w:line="240" w:lineRule="auto"/>
        <w:jc w:val="both"/>
        <w:rPr>
          <w:rFonts w:ascii="Times New Roman" w:eastAsia="Times New Roman" w:hAnsi="Times New Roman" w:cs="Times New Roman"/>
          <w:sz w:val="24"/>
          <w:lang w:eastAsia="ar-SA"/>
        </w:rPr>
      </w:pPr>
    </w:p>
    <w:p w:rsidR="004E7F29" w:rsidRDefault="004E7F29" w:rsidP="004E7F29">
      <w:pPr>
        <w:suppressAutoHyphens/>
        <w:spacing w:after="0" w:line="240" w:lineRule="auto"/>
        <w:jc w:val="both"/>
        <w:rPr>
          <w:rFonts w:ascii="Times New Roman" w:eastAsia="Times New Roman" w:hAnsi="Times New Roman" w:cs="Times New Roman"/>
          <w:sz w:val="24"/>
          <w:lang w:eastAsia="ar-SA"/>
        </w:rPr>
      </w:pPr>
    </w:p>
    <w:p w:rsidR="004E7F29" w:rsidRDefault="004E7F29" w:rsidP="004E7F29">
      <w:pPr>
        <w:suppressAutoHyphens/>
        <w:spacing w:after="0" w:line="240" w:lineRule="auto"/>
        <w:jc w:val="both"/>
        <w:rPr>
          <w:rFonts w:ascii="Times New Roman" w:eastAsia="Times New Roman" w:hAnsi="Times New Roman" w:cs="Times New Roman"/>
          <w:sz w:val="24"/>
          <w:lang w:eastAsia="ar-SA"/>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b/>
          <w:i/>
          <w:caps/>
        </w:rPr>
      </w:pPr>
      <w:r>
        <w:rPr>
          <w:rFonts w:ascii="Times New Roman" w:hAnsi="Times New Roman" w:cs="Times New Roman"/>
          <w:i/>
        </w:rPr>
        <w:t>Приложение №1</w:t>
      </w:r>
    </w:p>
    <w:p w:rsidR="004E7F29" w:rsidRDefault="004E7F29" w:rsidP="004E7F29">
      <w:pPr>
        <w:spacing w:after="0" w:line="240" w:lineRule="auto"/>
        <w:jc w:val="right"/>
        <w:rPr>
          <w:rFonts w:ascii="Times New Roman" w:hAnsi="Times New Roman" w:cs="Times New Roman"/>
          <w:b/>
          <w:i/>
          <w:caps/>
        </w:rPr>
      </w:pPr>
      <w:r>
        <w:rPr>
          <w:rFonts w:ascii="Times New Roman" w:hAnsi="Times New Roman" w:cs="Times New Roman"/>
          <w:i/>
        </w:rPr>
        <w:lastRenderedPageBreak/>
        <w:t>к аукционной документации</w:t>
      </w:r>
    </w:p>
    <w:p w:rsidR="004E7F29" w:rsidRDefault="004E7F29" w:rsidP="004E7F29">
      <w:pPr>
        <w:spacing w:after="0" w:line="240" w:lineRule="auto"/>
        <w:jc w:val="right"/>
        <w:rPr>
          <w:rFonts w:ascii="Times New Roman" w:hAnsi="Times New Roman" w:cs="Times New Roman"/>
          <w:b/>
          <w:caps/>
          <w:color w:val="000000"/>
        </w:rPr>
      </w:pPr>
      <w:r>
        <w:rPr>
          <w:rFonts w:ascii="Times New Roman" w:hAnsi="Times New Roman" w:cs="Times New Roman"/>
          <w:color w:val="000000"/>
        </w:rPr>
        <w:t>Организатору торгов:</w:t>
      </w:r>
    </w:p>
    <w:p w:rsidR="004E7F29" w:rsidRDefault="004E7F29" w:rsidP="004E7F29">
      <w:pPr>
        <w:spacing w:after="0" w:line="240" w:lineRule="auto"/>
        <w:jc w:val="right"/>
        <w:rPr>
          <w:rFonts w:ascii="Times New Roman" w:hAnsi="Times New Roman" w:cs="Times New Roman"/>
          <w:b/>
          <w:caps/>
          <w:color w:val="000000"/>
        </w:rPr>
      </w:pPr>
      <w:r>
        <w:rPr>
          <w:rFonts w:ascii="Times New Roman" w:hAnsi="Times New Roman" w:cs="Times New Roman"/>
          <w:color w:val="000000"/>
        </w:rPr>
        <w:t xml:space="preserve">Администрация </w:t>
      </w:r>
    </w:p>
    <w:p w:rsidR="004E7F29" w:rsidRDefault="004E7F29" w:rsidP="004E7F29">
      <w:pPr>
        <w:spacing w:after="0" w:line="240" w:lineRule="auto"/>
        <w:jc w:val="right"/>
        <w:rPr>
          <w:rFonts w:ascii="Times New Roman" w:hAnsi="Times New Roman" w:cs="Times New Roman"/>
          <w:b/>
          <w:caps/>
          <w:color w:val="000000"/>
        </w:rPr>
      </w:pPr>
      <w:r>
        <w:rPr>
          <w:rFonts w:ascii="Times New Roman" w:hAnsi="Times New Roman" w:cs="Times New Roman"/>
          <w:color w:val="000000"/>
        </w:rPr>
        <w:t xml:space="preserve">муниципального района «Чернышевский район» </w:t>
      </w:r>
    </w:p>
    <w:p w:rsidR="004E7F29" w:rsidRDefault="004E7F29" w:rsidP="004E7F29">
      <w:pPr>
        <w:spacing w:after="0" w:line="240" w:lineRule="auto"/>
        <w:jc w:val="both"/>
        <w:rPr>
          <w:rFonts w:ascii="Times New Roman" w:hAnsi="Times New Roman" w:cs="Times New Roman"/>
          <w:caps/>
        </w:rPr>
      </w:pPr>
    </w:p>
    <w:p w:rsidR="004E7F29" w:rsidRDefault="004E7F29" w:rsidP="004E7F29">
      <w:pPr>
        <w:spacing w:after="0" w:line="240" w:lineRule="auto"/>
        <w:jc w:val="both"/>
        <w:rPr>
          <w:rFonts w:ascii="Times New Roman" w:hAnsi="Times New Roman" w:cs="Times New Roman"/>
          <w:caps/>
        </w:rPr>
      </w:pPr>
    </w:p>
    <w:p w:rsidR="004E7F29" w:rsidRDefault="004E7F29" w:rsidP="004E7F29">
      <w:pPr>
        <w:spacing w:after="0" w:line="240" w:lineRule="auto"/>
        <w:jc w:val="center"/>
        <w:rPr>
          <w:rFonts w:ascii="Times New Roman" w:hAnsi="Times New Roman" w:cs="Times New Roman"/>
          <w:caps/>
        </w:rPr>
      </w:pPr>
      <w:r>
        <w:rPr>
          <w:rFonts w:ascii="Times New Roman" w:hAnsi="Times New Roman" w:cs="Times New Roman"/>
        </w:rPr>
        <w:t>З А Я В К А</w:t>
      </w:r>
    </w:p>
    <w:p w:rsidR="004E7F29" w:rsidRDefault="004E7F29" w:rsidP="004E7F29">
      <w:pPr>
        <w:spacing w:after="0" w:line="240" w:lineRule="auto"/>
        <w:jc w:val="center"/>
        <w:rPr>
          <w:rFonts w:ascii="Times New Roman" w:hAnsi="Times New Roman" w:cs="Times New Roman"/>
          <w:caps/>
        </w:rPr>
      </w:pPr>
      <w:r>
        <w:rPr>
          <w:rFonts w:ascii="Times New Roman" w:hAnsi="Times New Roman" w:cs="Times New Roman"/>
        </w:rPr>
        <w:t>на участие в открытом аукционе на право заключения договора аренды</w:t>
      </w:r>
    </w:p>
    <w:p w:rsidR="004E7F29" w:rsidRDefault="004E7F29" w:rsidP="004E7F29">
      <w:pPr>
        <w:spacing w:after="0" w:line="240" w:lineRule="auto"/>
        <w:jc w:val="center"/>
        <w:rPr>
          <w:rFonts w:ascii="Times New Roman" w:hAnsi="Times New Roman" w:cs="Times New Roman"/>
          <w:caps/>
        </w:rPr>
      </w:pPr>
      <w:r>
        <w:rPr>
          <w:rFonts w:ascii="Times New Roman" w:hAnsi="Times New Roman" w:cs="Times New Roman"/>
        </w:rPr>
        <w:t>муниципального имущества</w:t>
      </w: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roofErr w:type="spellStart"/>
      <w:r>
        <w:rPr>
          <w:rFonts w:ascii="Times New Roman" w:hAnsi="Times New Roman" w:cs="Times New Roman"/>
        </w:rPr>
        <w:t>пгт.Чернышевск</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ab/>
        <w:t>«</w:t>
      </w:r>
      <w:proofErr w:type="gramEnd"/>
      <w:r>
        <w:rPr>
          <w:rFonts w:ascii="Times New Roman" w:hAnsi="Times New Roman" w:cs="Times New Roman"/>
        </w:rPr>
        <w:t>_____» ________2025</w:t>
      </w: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 </w:t>
      </w:r>
    </w:p>
    <w:p w:rsidR="004E7F29" w:rsidRDefault="004E7F29" w:rsidP="004E7F29">
      <w:pPr>
        <w:pBdr>
          <w:top w:val="single" w:sz="12" w:space="1" w:color="auto"/>
          <w:bottom w:val="single" w:sz="12" w:space="1" w:color="auto"/>
        </w:pBdr>
        <w:spacing w:after="0" w:line="240" w:lineRule="auto"/>
        <w:jc w:val="both"/>
        <w:rPr>
          <w:rFonts w:ascii="Times New Roman" w:hAnsi="Times New Roman" w:cs="Times New Roman"/>
          <w:b/>
          <w:i/>
          <w:iCs/>
          <w:caps/>
          <w:sz w:val="18"/>
          <w:szCs w:val="18"/>
        </w:rPr>
      </w:pPr>
      <w:r>
        <w:rPr>
          <w:rFonts w:ascii="Times New Roman" w:hAnsi="Times New Roman" w:cs="Times New Roman"/>
          <w:sz w:val="18"/>
          <w:szCs w:val="18"/>
        </w:rPr>
        <w:t>(</w:t>
      </w:r>
      <w:r>
        <w:rPr>
          <w:rFonts w:ascii="Times New Roman" w:hAnsi="Times New Roman" w:cs="Times New Roman"/>
          <w:i/>
          <w:sz w:val="18"/>
          <w:szCs w:val="18"/>
        </w:rPr>
        <w:t>полное наименование</w:t>
      </w:r>
      <w:r>
        <w:rPr>
          <w:rFonts w:ascii="Times New Roman" w:hAnsi="Times New Roman" w:cs="Times New Roman"/>
          <w:i/>
          <w:iCs/>
          <w:sz w:val="18"/>
          <w:szCs w:val="18"/>
        </w:rPr>
        <w:t xml:space="preserve"> юридического лица (индивидуального предпринимателя), фамилия, имя, отчество физического лица)</w:t>
      </w: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 xml:space="preserve">в лице _____________________________________________________________________________, </w:t>
      </w:r>
    </w:p>
    <w:p w:rsidR="004E7F29" w:rsidRDefault="004E7F29" w:rsidP="004E7F29">
      <w:pPr>
        <w:spacing w:after="0" w:line="240" w:lineRule="auto"/>
        <w:jc w:val="center"/>
        <w:rPr>
          <w:rFonts w:ascii="Times New Roman" w:hAnsi="Times New Roman" w:cs="Times New Roman"/>
          <w:b/>
          <w:caps/>
          <w:sz w:val="18"/>
          <w:szCs w:val="18"/>
        </w:rPr>
      </w:pPr>
      <w:r>
        <w:rPr>
          <w:rFonts w:ascii="Times New Roman" w:hAnsi="Times New Roman" w:cs="Times New Roman"/>
          <w:sz w:val="18"/>
          <w:szCs w:val="18"/>
        </w:rPr>
        <w:t>(</w:t>
      </w:r>
      <w:r>
        <w:rPr>
          <w:rFonts w:ascii="Times New Roman" w:hAnsi="Times New Roman" w:cs="Times New Roman"/>
          <w:i/>
          <w:iCs/>
          <w:sz w:val="18"/>
          <w:szCs w:val="18"/>
        </w:rPr>
        <w:t>должность, ФИО для юридического лица)</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действующего на основании __________________________________________________________</w:t>
      </w:r>
    </w:p>
    <w:p w:rsidR="004E7F29" w:rsidRDefault="004E7F29" w:rsidP="004E7F29">
      <w:pPr>
        <w:spacing w:after="0" w:line="240" w:lineRule="auto"/>
        <w:jc w:val="center"/>
        <w:rPr>
          <w:rFonts w:ascii="Times New Roman" w:hAnsi="Times New Roman" w:cs="Times New Roman"/>
          <w:b/>
          <w:i/>
          <w:iCs/>
          <w:caps/>
          <w:sz w:val="18"/>
          <w:szCs w:val="18"/>
        </w:rPr>
      </w:pPr>
      <w:r>
        <w:rPr>
          <w:rFonts w:ascii="Times New Roman" w:hAnsi="Times New Roman" w:cs="Times New Roman"/>
          <w:i/>
          <w:iCs/>
          <w:sz w:val="18"/>
          <w:szCs w:val="18"/>
        </w:rPr>
        <w:t>(наименование документа)</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 xml:space="preserve">именуемый далее «Претендент», ознакомившись с информационным сообщением о проведении открытого аукциона, просит допустить к участию в открытом аукционе на право заключения договора аренды муниципального имущества: </w:t>
      </w:r>
    </w:p>
    <w:p w:rsidR="004E7F29" w:rsidRDefault="004E7F29" w:rsidP="004E7F29">
      <w:pPr>
        <w:spacing w:after="0" w:line="240" w:lineRule="auto"/>
        <w:ind w:firstLine="76"/>
        <w:jc w:val="both"/>
        <w:rPr>
          <w:rFonts w:ascii="Times New Roman" w:hAnsi="Times New Roman" w:cs="Times New Roman"/>
          <w:b/>
          <w:caps/>
        </w:rPr>
      </w:pPr>
      <w:r>
        <w:rPr>
          <w:rFonts w:ascii="Times New Roman" w:hAnsi="Times New Roman" w:cs="Times New Roman"/>
        </w:rPr>
        <w:t>Лот ______________________________________________________________________________</w:t>
      </w:r>
    </w:p>
    <w:p w:rsidR="004E7F29" w:rsidRDefault="004E7F29" w:rsidP="004E7F29">
      <w:pPr>
        <w:spacing w:after="0" w:line="240" w:lineRule="auto"/>
        <w:ind w:firstLine="708"/>
        <w:jc w:val="center"/>
        <w:rPr>
          <w:rFonts w:ascii="Times New Roman" w:hAnsi="Times New Roman" w:cs="Times New Roman"/>
          <w:b/>
          <w:i/>
          <w:caps/>
          <w:sz w:val="18"/>
          <w:szCs w:val="18"/>
        </w:rPr>
      </w:pPr>
      <w:r>
        <w:rPr>
          <w:rFonts w:ascii="Times New Roman" w:hAnsi="Times New Roman" w:cs="Times New Roman"/>
          <w:i/>
          <w:sz w:val="18"/>
          <w:szCs w:val="18"/>
        </w:rPr>
        <w:t>(наименование лота)</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bCs/>
        </w:rPr>
        <w:t>и</w:t>
      </w:r>
      <w:r>
        <w:rPr>
          <w:rFonts w:ascii="Times New Roman" w:hAnsi="Times New Roman" w:cs="Times New Roman"/>
        </w:rPr>
        <w:t xml:space="preserve"> обязуется:</w:t>
      </w:r>
    </w:p>
    <w:p w:rsidR="004E7F29" w:rsidRDefault="004E7F29" w:rsidP="004E7F29">
      <w:pPr>
        <w:spacing w:after="1" w:line="200" w:lineRule="atLeast"/>
        <w:jc w:val="both"/>
        <w:rPr>
          <w:rFonts w:ascii="Times New Roman" w:hAnsi="Times New Roman" w:cs="Times New Roman"/>
        </w:rPr>
      </w:pPr>
      <w:r>
        <w:rPr>
          <w:rFonts w:ascii="Times New Roman" w:hAnsi="Times New Roman" w:cs="Times New Roman"/>
        </w:rPr>
        <w:t xml:space="preserve">1) Соблюдать условия аукциона, содержащиеся в информационном сообщении о проведении аукциона и в аукционной документации, размещенных на официальном сайте Российской Федерации </w:t>
      </w:r>
      <w:hyperlink r:id="rId22" w:history="1">
        <w:r>
          <w:rPr>
            <w:rStyle w:val="a3"/>
            <w:rFonts w:ascii="Times New Roman" w:eastAsia="Times New Roman" w:hAnsi="Times New Roman" w:cs="Times New Roman"/>
            <w:lang w:eastAsia="ru-RU"/>
          </w:rPr>
          <w:t>www.torgi.gov.ru</w:t>
        </w:r>
      </w:hyperlink>
      <w:r>
        <w:rPr>
          <w:rFonts w:ascii="Times New Roman" w:eastAsia="Times New Roman" w:hAnsi="Times New Roman" w:cs="Times New Roman"/>
          <w:color w:val="000000"/>
          <w:lang w:eastAsia="ru-RU"/>
        </w:rPr>
        <w:t>,</w:t>
      </w:r>
      <w:r>
        <w:rPr>
          <w:rFonts w:ascii="Times New Roman" w:eastAsia="Times New Roman" w:hAnsi="Times New Roman" w:cs="Times New Roman"/>
          <w:lang w:eastAsia="ru-RU"/>
        </w:rPr>
        <w:t xml:space="preserve"> </w:t>
      </w:r>
      <w:r>
        <w:rPr>
          <w:rFonts w:ascii="Times New Roman" w:hAnsi="Times New Roman" w:cs="Times New Roman"/>
          <w:sz w:val="24"/>
          <w:szCs w:val="24"/>
        </w:rPr>
        <w:t xml:space="preserve">электронной торговой площадке «РТС-тендер» </w:t>
      </w:r>
      <w:hyperlink r:id="rId23" w:history="1">
        <w:r>
          <w:rPr>
            <w:rStyle w:val="a3"/>
            <w:rFonts w:ascii="Times New Roman" w:hAnsi="Times New Roman" w:cs="Times New Roman"/>
            <w:sz w:val="24"/>
            <w:szCs w:val="24"/>
          </w:rPr>
          <w:t>https://www.rts-tender.ru/</w:t>
        </w:r>
      </w:hyperlink>
      <w:r>
        <w:rPr>
          <w:rFonts w:ascii="Times New Roman" w:eastAsia="Times New Roman" w:hAnsi="Times New Roman" w:cs="Times New Roman"/>
          <w:lang w:eastAsia="ru-RU"/>
        </w:rPr>
        <w:t>»,</w:t>
      </w:r>
      <w:r>
        <w:rPr>
          <w:rFonts w:ascii="Times New Roman" w:hAnsi="Times New Roman" w:cs="Times New Roman"/>
        </w:rPr>
        <w:t xml:space="preserve"> а также порядок проведения аукциона, установленный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E7F29" w:rsidRDefault="004E7F29" w:rsidP="004E7F29">
      <w:pPr>
        <w:tabs>
          <w:tab w:val="num" w:pos="390"/>
        </w:tabs>
        <w:spacing w:after="0" w:line="240" w:lineRule="auto"/>
        <w:ind w:hanging="391"/>
        <w:jc w:val="both"/>
        <w:rPr>
          <w:rFonts w:ascii="Times New Roman" w:hAnsi="Times New Roman" w:cs="Times New Roman"/>
          <w:b/>
          <w:caps/>
        </w:rPr>
      </w:pPr>
      <w:r>
        <w:rPr>
          <w:rFonts w:ascii="Times New Roman" w:hAnsi="Times New Roman" w:cs="Times New Roman"/>
        </w:rPr>
        <w:t xml:space="preserve">2) </w:t>
      </w:r>
      <w:proofErr w:type="gramStart"/>
      <w:r>
        <w:rPr>
          <w:rFonts w:ascii="Times New Roman" w:hAnsi="Times New Roman" w:cs="Times New Roman"/>
        </w:rPr>
        <w:t>В</w:t>
      </w:r>
      <w:proofErr w:type="gramEnd"/>
      <w:r>
        <w:rPr>
          <w:rFonts w:ascii="Times New Roman" w:hAnsi="Times New Roman" w:cs="Times New Roman"/>
        </w:rPr>
        <w:t xml:space="preserve"> случае признания победителем аукциона заключить с собственником муниципального имущества договор аренды не ранее десяти дней с даты размещения на официальном сайте торгов протокола аукциона либо протокола рассмотрения заявок,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Уплатить собственнику муниципального имущества итоговый размер арендной платы в сроки, определяемые договором аренды муниципального имущества. </w:t>
      </w:r>
    </w:p>
    <w:p w:rsidR="004E7F29" w:rsidRDefault="004E7F29" w:rsidP="004E7F29">
      <w:pPr>
        <w:tabs>
          <w:tab w:val="num" w:pos="390"/>
        </w:tabs>
        <w:spacing w:after="0" w:line="240" w:lineRule="auto"/>
        <w:ind w:hanging="391"/>
        <w:jc w:val="both"/>
        <w:rPr>
          <w:rFonts w:ascii="Times New Roman" w:hAnsi="Times New Roman" w:cs="Times New Roman"/>
          <w:b/>
          <w:caps/>
        </w:rPr>
      </w:pPr>
      <w:r>
        <w:rPr>
          <w:rFonts w:ascii="Times New Roman" w:hAnsi="Times New Roman" w:cs="Times New Roman"/>
        </w:rPr>
        <w:t xml:space="preserve">3) Уплатить собственнику муниципального имущества итоговый размер арендной платы в сроки, определяемые договором аренды муниципального имущества. </w:t>
      </w:r>
    </w:p>
    <w:p w:rsidR="004E7F29" w:rsidRDefault="004E7F29" w:rsidP="004E7F29">
      <w:pPr>
        <w:tabs>
          <w:tab w:val="num" w:pos="390"/>
        </w:tabs>
        <w:spacing w:after="0" w:line="240" w:lineRule="auto"/>
        <w:ind w:hanging="391"/>
        <w:jc w:val="both"/>
        <w:rPr>
          <w:rFonts w:ascii="Times New Roman" w:hAnsi="Times New Roman" w:cs="Times New Roman"/>
          <w:b/>
          <w:caps/>
        </w:rPr>
      </w:pPr>
      <w:r>
        <w:rPr>
          <w:rFonts w:ascii="Times New Roman" w:hAnsi="Times New Roman" w:cs="Times New Roman"/>
        </w:rPr>
        <w:t>4) 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настоящей заявке и прилагаемых документах, с целью участия в аукционе на право заключения договора аренды муниципального имущества.</w:t>
      </w:r>
    </w:p>
    <w:p w:rsidR="004E7F29" w:rsidRDefault="004E7F29" w:rsidP="004E7F29">
      <w:pPr>
        <w:tabs>
          <w:tab w:val="num" w:pos="390"/>
        </w:tabs>
        <w:spacing w:after="0" w:line="240" w:lineRule="auto"/>
        <w:ind w:hanging="391"/>
        <w:jc w:val="both"/>
        <w:rPr>
          <w:rFonts w:ascii="Times New Roman" w:hAnsi="Times New Roman" w:cs="Times New Roman"/>
          <w:b/>
          <w:caps/>
        </w:rPr>
      </w:pPr>
      <w:r>
        <w:rPr>
          <w:rFonts w:ascii="Times New Roman" w:hAnsi="Times New Roman" w:cs="Times New Roman"/>
        </w:rPr>
        <w:t xml:space="preserve">           Согласие действует в течение 1 года со дня подписания настоящей заявки.</w:t>
      </w:r>
    </w:p>
    <w:p w:rsidR="004E7F29" w:rsidRDefault="004E7F29" w:rsidP="004E7F29">
      <w:pPr>
        <w:tabs>
          <w:tab w:val="num" w:pos="390"/>
        </w:tabs>
        <w:spacing w:after="0" w:line="240" w:lineRule="auto"/>
        <w:ind w:hanging="391"/>
        <w:jc w:val="both"/>
        <w:rPr>
          <w:rFonts w:ascii="Times New Roman" w:hAnsi="Times New Roman" w:cs="Times New Roman"/>
          <w:b/>
          <w:caps/>
        </w:rPr>
      </w:pPr>
      <w:r>
        <w:rPr>
          <w:rFonts w:ascii="Times New Roman" w:hAnsi="Times New Roman" w:cs="Times New Roman"/>
        </w:rPr>
        <w:t xml:space="preserve">           Мне разъяснено, что данное согласие может быть отозвано мною в письменной форме.</w:t>
      </w:r>
    </w:p>
    <w:p w:rsidR="004E7F29" w:rsidRDefault="004E7F29" w:rsidP="004E7F29">
      <w:pPr>
        <w:tabs>
          <w:tab w:val="num" w:pos="390"/>
        </w:tabs>
        <w:spacing w:after="0" w:line="240" w:lineRule="auto"/>
        <w:ind w:hanging="391"/>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u w:val="single"/>
        </w:rPr>
      </w:pPr>
      <w:r>
        <w:rPr>
          <w:rFonts w:ascii="Times New Roman" w:hAnsi="Times New Roman" w:cs="Times New Roman"/>
          <w:u w:val="single"/>
        </w:rPr>
        <w:t>Юридический, почтовый адреса и банковские реквизиты претендента, контактная информация:</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___________________________________________________________________________________</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___________________________________________________________________________________</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К заявке прилагаются документы на _____ листах, согласно описи, являющейся неотъемлемой частью заявки.</w:t>
      </w: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rPr>
      </w:pP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 xml:space="preserve">Подпись Претендента (его уполномоченного </w:t>
      </w:r>
      <w:proofErr w:type="gramStart"/>
      <w:r>
        <w:rPr>
          <w:rFonts w:ascii="Times New Roman" w:hAnsi="Times New Roman" w:cs="Times New Roman"/>
        </w:rPr>
        <w:t xml:space="preserve">представителя)   </w:t>
      </w:r>
      <w:proofErr w:type="gramEnd"/>
      <w:r>
        <w:rPr>
          <w:rFonts w:ascii="Times New Roman" w:hAnsi="Times New Roman" w:cs="Times New Roman"/>
        </w:rPr>
        <w:t xml:space="preserve"> ______________________</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М.П.</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 xml:space="preserve">Заявка принята Организатором торгов:  </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 xml:space="preserve">_____ </w:t>
      </w:r>
      <w:proofErr w:type="gramStart"/>
      <w:r>
        <w:rPr>
          <w:rFonts w:ascii="Times New Roman" w:hAnsi="Times New Roman" w:cs="Times New Roman"/>
        </w:rPr>
        <w:t>час._</w:t>
      </w:r>
      <w:proofErr w:type="gramEnd"/>
      <w:r>
        <w:rPr>
          <w:rFonts w:ascii="Times New Roman" w:hAnsi="Times New Roman" w:cs="Times New Roman"/>
        </w:rPr>
        <w:t>____ мин. «_____» ___________ 20   г. под № ______</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Подпись уполномоченного лица ___________   ____________________________________</w:t>
      </w:r>
    </w:p>
    <w:p w:rsidR="004E7F29" w:rsidRDefault="004E7F29" w:rsidP="004E7F29">
      <w:pPr>
        <w:ind w:left="-360" w:right="-338"/>
        <w:jc w:val="both"/>
        <w:rPr>
          <w:rFonts w:ascii="Times New Roman" w:hAnsi="Times New Roman" w:cs="Times New Roman"/>
          <w:b/>
          <w:i/>
          <w:caps/>
        </w:rPr>
      </w:pPr>
      <w:r>
        <w:rPr>
          <w:rFonts w:ascii="Times New Roman" w:hAnsi="Times New Roman" w:cs="Times New Roman"/>
        </w:rPr>
        <w:t xml:space="preserve">                                                                                                                         </w:t>
      </w:r>
      <w:r>
        <w:rPr>
          <w:rFonts w:ascii="Times New Roman" w:hAnsi="Times New Roman" w:cs="Times New Roman"/>
          <w:i/>
        </w:rPr>
        <w:t>(ФИО, должность)</w:t>
      </w:r>
    </w:p>
    <w:p w:rsidR="004E7F29" w:rsidRDefault="004E7F29" w:rsidP="004E7F29"/>
    <w:p w:rsidR="004E7F29" w:rsidRDefault="004E7F29" w:rsidP="004E7F2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pStyle w:val="ConsPlusNormal"/>
        <w:widowControl/>
        <w:ind w:left="-360" w:right="22" w:firstLine="0"/>
        <w:jc w:val="right"/>
        <w:rPr>
          <w:rFonts w:ascii="Times New Roman" w:hAnsi="Times New Roman" w:cs="Times New Roman"/>
          <w:i/>
          <w:sz w:val="22"/>
          <w:szCs w:val="22"/>
        </w:rPr>
      </w:pPr>
    </w:p>
    <w:p w:rsidR="004E7F29" w:rsidRDefault="004E7F29" w:rsidP="004E7F29">
      <w:pPr>
        <w:pStyle w:val="ConsPlusNormal"/>
        <w:widowControl/>
        <w:ind w:left="-360" w:right="22" w:firstLine="0"/>
        <w:jc w:val="right"/>
        <w:rPr>
          <w:rFonts w:ascii="Times New Roman" w:hAnsi="Times New Roman" w:cs="Times New Roman"/>
          <w:i/>
          <w:sz w:val="22"/>
          <w:szCs w:val="22"/>
        </w:rPr>
      </w:pPr>
    </w:p>
    <w:p w:rsidR="004E7F29" w:rsidRDefault="004E7F29" w:rsidP="004E7F29">
      <w:pPr>
        <w:pStyle w:val="ConsPlusNormal"/>
        <w:widowControl/>
        <w:ind w:left="-360" w:right="22" w:firstLine="0"/>
        <w:jc w:val="right"/>
        <w:rPr>
          <w:rFonts w:ascii="Times New Roman" w:hAnsi="Times New Roman" w:cs="Times New Roman"/>
          <w:i/>
          <w:sz w:val="22"/>
          <w:szCs w:val="22"/>
        </w:rPr>
      </w:pPr>
    </w:p>
    <w:p w:rsidR="004E7F29" w:rsidRDefault="004E7F29" w:rsidP="004E7F29">
      <w:pPr>
        <w:pStyle w:val="ConsPlusNormal"/>
        <w:widowControl/>
        <w:ind w:left="-360" w:right="22" w:firstLine="0"/>
        <w:jc w:val="right"/>
        <w:rPr>
          <w:rFonts w:ascii="Times New Roman" w:hAnsi="Times New Roman" w:cs="Times New Roman"/>
          <w:i/>
          <w:sz w:val="22"/>
          <w:szCs w:val="22"/>
        </w:rPr>
      </w:pPr>
    </w:p>
    <w:p w:rsidR="004E7F29" w:rsidRDefault="004E7F29" w:rsidP="004E7F29">
      <w:pPr>
        <w:pStyle w:val="ConsPlusNormal"/>
        <w:widowControl/>
        <w:ind w:left="-360" w:right="22" w:firstLine="0"/>
        <w:jc w:val="right"/>
        <w:rPr>
          <w:rFonts w:ascii="Times New Roman" w:hAnsi="Times New Roman" w:cs="Times New Roman"/>
          <w:i/>
          <w:sz w:val="22"/>
          <w:szCs w:val="22"/>
        </w:rPr>
      </w:pPr>
    </w:p>
    <w:p w:rsidR="004E7F29" w:rsidRDefault="004E7F29" w:rsidP="004E7F29">
      <w:pPr>
        <w:pStyle w:val="ConsPlusNormal"/>
        <w:widowControl/>
        <w:ind w:left="-360" w:right="22" w:firstLine="0"/>
        <w:jc w:val="right"/>
        <w:rPr>
          <w:rFonts w:ascii="Times New Roman" w:hAnsi="Times New Roman" w:cs="Times New Roman"/>
          <w:i/>
          <w:sz w:val="22"/>
          <w:szCs w:val="22"/>
        </w:rPr>
      </w:pPr>
      <w:r>
        <w:rPr>
          <w:rFonts w:ascii="Times New Roman" w:hAnsi="Times New Roman" w:cs="Times New Roman"/>
          <w:i/>
          <w:sz w:val="22"/>
          <w:szCs w:val="22"/>
        </w:rPr>
        <w:t>Приложение №2</w:t>
      </w:r>
    </w:p>
    <w:p w:rsidR="004E7F29" w:rsidRDefault="004E7F29" w:rsidP="004E7F29">
      <w:pPr>
        <w:spacing w:after="0" w:line="240" w:lineRule="auto"/>
        <w:jc w:val="right"/>
        <w:rPr>
          <w:rFonts w:ascii="Times New Roman" w:hAnsi="Times New Roman" w:cs="Times New Roman"/>
          <w:b/>
          <w:i/>
          <w:caps/>
        </w:rPr>
      </w:pPr>
      <w:r>
        <w:rPr>
          <w:rFonts w:ascii="Times New Roman" w:hAnsi="Times New Roman" w:cs="Times New Roman"/>
          <w:i/>
        </w:rPr>
        <w:t>к аукционной документации</w:t>
      </w:r>
    </w:p>
    <w:p w:rsidR="004E7F29" w:rsidRDefault="004E7F29" w:rsidP="004E7F29">
      <w:pPr>
        <w:autoSpaceDE w:val="0"/>
        <w:autoSpaceDN w:val="0"/>
        <w:adjustRightInd w:val="0"/>
        <w:spacing w:after="0" w:line="240" w:lineRule="auto"/>
        <w:jc w:val="right"/>
        <w:rPr>
          <w:rFonts w:ascii="Times New Roman" w:hAnsi="Times New Roman" w:cs="Times New Roman"/>
          <w:b/>
          <w:caps/>
        </w:rPr>
      </w:pPr>
    </w:p>
    <w:p w:rsidR="004E7F29" w:rsidRDefault="004E7F29" w:rsidP="004E7F29">
      <w:pPr>
        <w:autoSpaceDE w:val="0"/>
        <w:autoSpaceDN w:val="0"/>
        <w:adjustRightInd w:val="0"/>
        <w:spacing w:after="0" w:line="240" w:lineRule="auto"/>
        <w:jc w:val="center"/>
        <w:rPr>
          <w:rFonts w:ascii="Times New Roman" w:hAnsi="Times New Roman" w:cs="Times New Roman"/>
          <w:b/>
          <w:caps/>
        </w:rPr>
      </w:pP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ОПИСЬ</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документов, представляемых вместе с заявкой на участие в открытом аукционе</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(открытая форма подачи предложений о цене) на право заключения договора аренды муниципального имущества</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p>
    <w:p w:rsidR="004E7F29" w:rsidRDefault="004E7F29" w:rsidP="004E7F29">
      <w:pPr>
        <w:autoSpaceDE w:val="0"/>
        <w:autoSpaceDN w:val="0"/>
        <w:adjustRightInd w:val="0"/>
        <w:spacing w:after="0" w:line="240" w:lineRule="auto"/>
        <w:jc w:val="center"/>
        <w:rPr>
          <w:rFonts w:ascii="Times New Roman" w:hAnsi="Times New Roman" w:cs="Times New Roman"/>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069"/>
        <w:gridCol w:w="3111"/>
      </w:tblGrid>
      <w:tr w:rsidR="004E7F29" w:rsidTr="004E7F29">
        <w:tc>
          <w:tcPr>
            <w:tcW w:w="1188" w:type="dxa"/>
            <w:tcBorders>
              <w:top w:val="single" w:sz="4" w:space="0" w:color="auto"/>
              <w:left w:val="single" w:sz="4" w:space="0" w:color="auto"/>
              <w:bottom w:val="single" w:sz="4" w:space="0" w:color="auto"/>
              <w:right w:val="single" w:sz="4" w:space="0" w:color="auto"/>
            </w:tcBorders>
            <w:hideMark/>
          </w:tcPr>
          <w:p w:rsidR="004E7F29" w:rsidRDefault="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 п/п</w:t>
            </w:r>
          </w:p>
        </w:tc>
        <w:tc>
          <w:tcPr>
            <w:tcW w:w="5192" w:type="dxa"/>
            <w:tcBorders>
              <w:top w:val="single" w:sz="4" w:space="0" w:color="auto"/>
              <w:left w:val="single" w:sz="4" w:space="0" w:color="auto"/>
              <w:bottom w:val="single" w:sz="4" w:space="0" w:color="auto"/>
              <w:right w:val="single" w:sz="4" w:space="0" w:color="auto"/>
            </w:tcBorders>
            <w:hideMark/>
          </w:tcPr>
          <w:p w:rsidR="004E7F29" w:rsidRDefault="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hideMark/>
          </w:tcPr>
          <w:p w:rsidR="004E7F29" w:rsidRDefault="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Кол-во листов</w:t>
            </w: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rPr>
                <w:rFonts w:ascii="Times New Roman" w:hAnsi="Times New Roman" w:cs="Times New Roman"/>
                <w:b/>
                <w:caps/>
              </w:rPr>
            </w:pP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r w:rsidR="004E7F29" w:rsidTr="004E7F29">
        <w:tc>
          <w:tcPr>
            <w:tcW w:w="1188"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c>
          <w:tcPr>
            <w:tcW w:w="5192" w:type="dxa"/>
            <w:tcBorders>
              <w:top w:val="single" w:sz="4" w:space="0" w:color="auto"/>
              <w:left w:val="single" w:sz="4" w:space="0" w:color="auto"/>
              <w:bottom w:val="single" w:sz="4" w:space="0" w:color="auto"/>
              <w:right w:val="single" w:sz="4" w:space="0" w:color="auto"/>
            </w:tcBorders>
            <w:hideMark/>
          </w:tcPr>
          <w:p w:rsidR="004E7F29" w:rsidRDefault="004E7F29">
            <w:pPr>
              <w:autoSpaceDE w:val="0"/>
              <w:autoSpaceDN w:val="0"/>
              <w:adjustRightInd w:val="0"/>
              <w:spacing w:after="0" w:line="240" w:lineRule="auto"/>
              <w:jc w:val="right"/>
              <w:rPr>
                <w:rFonts w:ascii="Times New Roman" w:hAnsi="Times New Roman" w:cs="Times New Roman"/>
                <w:b/>
                <w:caps/>
              </w:rPr>
            </w:pPr>
            <w:r>
              <w:rPr>
                <w:rFonts w:ascii="Times New Roman" w:hAnsi="Times New Roman" w:cs="Times New Roman"/>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4E7F29" w:rsidRDefault="004E7F29">
            <w:pPr>
              <w:autoSpaceDE w:val="0"/>
              <w:autoSpaceDN w:val="0"/>
              <w:adjustRightInd w:val="0"/>
              <w:spacing w:after="0" w:line="240" w:lineRule="auto"/>
              <w:jc w:val="center"/>
              <w:rPr>
                <w:rFonts w:ascii="Times New Roman" w:hAnsi="Times New Roman" w:cs="Times New Roman"/>
                <w:b/>
                <w:caps/>
              </w:rPr>
            </w:pPr>
          </w:p>
        </w:tc>
      </w:tr>
    </w:tbl>
    <w:p w:rsidR="004E7F29" w:rsidRDefault="004E7F29" w:rsidP="004E7F29">
      <w:pPr>
        <w:autoSpaceDE w:val="0"/>
        <w:autoSpaceDN w:val="0"/>
        <w:adjustRightInd w:val="0"/>
        <w:spacing w:after="0" w:line="240" w:lineRule="auto"/>
        <w:rPr>
          <w:rFonts w:ascii="Times New Roman" w:hAnsi="Times New Roman" w:cs="Times New Roman"/>
          <w:b/>
          <w:caps/>
        </w:rPr>
      </w:pPr>
    </w:p>
    <w:p w:rsidR="004E7F29" w:rsidRDefault="004E7F29" w:rsidP="004E7F29">
      <w:pPr>
        <w:autoSpaceDE w:val="0"/>
        <w:autoSpaceDN w:val="0"/>
        <w:adjustRightInd w:val="0"/>
        <w:spacing w:after="0" w:line="240" w:lineRule="auto"/>
        <w:rPr>
          <w:rFonts w:ascii="Times New Roman" w:hAnsi="Times New Roman" w:cs="Times New Roman"/>
          <w:b/>
          <w:caps/>
          <w:u w:val="single"/>
        </w:rPr>
      </w:pPr>
      <w:proofErr w:type="gramStart"/>
      <w:r>
        <w:rPr>
          <w:rFonts w:ascii="Times New Roman" w:hAnsi="Times New Roman" w:cs="Times New Roman"/>
        </w:rPr>
        <w:t xml:space="preserve">Заявитель  </w:t>
      </w:r>
      <w:r>
        <w:rPr>
          <w:rFonts w:ascii="Times New Roman" w:hAnsi="Times New Roman" w:cs="Times New Roman"/>
          <w:u w:val="single"/>
        </w:rPr>
        <w:t>_</w:t>
      </w:r>
      <w:proofErr w:type="gramEnd"/>
      <w:r>
        <w:rPr>
          <w:rFonts w:ascii="Times New Roman" w:hAnsi="Times New Roman" w:cs="Times New Roman"/>
          <w:u w:val="single"/>
        </w:rPr>
        <w:t>___________________________________________________________________</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 xml:space="preserve">       (подпись и Ф.И.О. лица, уполномоченного претендентом –</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 xml:space="preserve">   юридическим лицом на подписание и подачу от имени претендента –</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 xml:space="preserve">           юридического лица заявки на участие в аукционе</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 xml:space="preserve">         реквизиты документа, подтверждающие его полномочия,</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 xml:space="preserve">    либо подпись и Ф.И.О. претендента – физического лица или его</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 xml:space="preserve">    представителя, реквизиты документа, подтверждающие полномочия</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t xml:space="preserve">            представителя претендента – физического лица)</w:t>
      </w:r>
    </w:p>
    <w:p w:rsidR="004E7F29" w:rsidRDefault="004E7F29" w:rsidP="004E7F29">
      <w:pPr>
        <w:autoSpaceDE w:val="0"/>
        <w:autoSpaceDN w:val="0"/>
        <w:adjustRightInd w:val="0"/>
        <w:spacing w:after="0" w:line="240" w:lineRule="auto"/>
        <w:jc w:val="center"/>
        <w:rPr>
          <w:rFonts w:ascii="Times New Roman" w:hAnsi="Times New Roman" w:cs="Times New Roman"/>
          <w:b/>
          <w:caps/>
        </w:rPr>
      </w:pPr>
      <w:r>
        <w:rPr>
          <w:rFonts w:ascii="Times New Roman" w:hAnsi="Times New Roman" w:cs="Times New Roman"/>
        </w:rPr>
        <w:lastRenderedPageBreak/>
        <w:t>М.П.</w:t>
      </w:r>
    </w:p>
    <w:p w:rsidR="004E7F29" w:rsidRDefault="004E7F29" w:rsidP="004E7F29">
      <w:pPr>
        <w:rPr>
          <w:b/>
          <w:caps/>
        </w:rPr>
      </w:pPr>
    </w:p>
    <w:p w:rsidR="004E7F29" w:rsidRDefault="004E7F29" w:rsidP="004E7F29">
      <w:pPr>
        <w:rPr>
          <w:b/>
          <w:caps/>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i/>
        </w:rPr>
      </w:pPr>
    </w:p>
    <w:p w:rsidR="004E7F29" w:rsidRDefault="004E7F29" w:rsidP="004E7F29">
      <w:pPr>
        <w:spacing w:after="0" w:line="240" w:lineRule="auto"/>
        <w:jc w:val="right"/>
        <w:rPr>
          <w:rFonts w:ascii="Times New Roman" w:hAnsi="Times New Roman" w:cs="Times New Roman"/>
          <w:b/>
          <w:i/>
          <w:caps/>
        </w:rPr>
      </w:pPr>
      <w:bookmarkStart w:id="17" w:name="_Hlk178760985"/>
      <w:r>
        <w:rPr>
          <w:rFonts w:ascii="Times New Roman" w:hAnsi="Times New Roman" w:cs="Times New Roman"/>
          <w:i/>
        </w:rPr>
        <w:t>Приложение № 3</w:t>
      </w:r>
    </w:p>
    <w:p w:rsidR="004E7F29" w:rsidRDefault="004E7F29" w:rsidP="004E7F29">
      <w:pPr>
        <w:spacing w:after="0" w:line="240" w:lineRule="auto"/>
        <w:jc w:val="right"/>
        <w:rPr>
          <w:rFonts w:ascii="Times New Roman" w:hAnsi="Times New Roman" w:cs="Times New Roman"/>
          <w:b/>
          <w:i/>
          <w:caps/>
        </w:rPr>
      </w:pPr>
      <w:r>
        <w:rPr>
          <w:rFonts w:ascii="Times New Roman" w:hAnsi="Times New Roman" w:cs="Times New Roman"/>
          <w:i/>
        </w:rPr>
        <w:t>к аукционной документации</w:t>
      </w:r>
    </w:p>
    <w:p w:rsidR="004E7F29" w:rsidRDefault="004E7F29" w:rsidP="004E7F29">
      <w:pPr>
        <w:spacing w:after="0" w:line="240" w:lineRule="auto"/>
        <w:jc w:val="right"/>
        <w:rPr>
          <w:rFonts w:ascii="Times New Roman" w:hAnsi="Times New Roman" w:cs="Times New Roman"/>
          <w:b/>
          <w:i/>
          <w:caps/>
        </w:rPr>
      </w:pPr>
    </w:p>
    <w:p w:rsidR="004E7F29" w:rsidRDefault="004E7F29" w:rsidP="004E7F29">
      <w:pPr>
        <w:spacing w:after="0" w:line="240" w:lineRule="auto"/>
        <w:jc w:val="right"/>
        <w:rPr>
          <w:rFonts w:ascii="Times New Roman" w:hAnsi="Times New Roman" w:cs="Times New Roman"/>
          <w:b/>
          <w:i/>
          <w:caps/>
        </w:rPr>
      </w:pPr>
      <w:r>
        <w:rPr>
          <w:rFonts w:ascii="Times New Roman" w:hAnsi="Times New Roman" w:cs="Times New Roman"/>
          <w:i/>
        </w:rPr>
        <w:t>Проект</w:t>
      </w:r>
    </w:p>
    <w:bookmarkEnd w:id="17"/>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center"/>
        <w:rPr>
          <w:rFonts w:ascii="Times New Roman" w:hAnsi="Times New Roman" w:cs="Times New Roman"/>
          <w:caps/>
        </w:rPr>
      </w:pPr>
      <w:bookmarkStart w:id="18" w:name="_Hlk178761005"/>
      <w:bookmarkStart w:id="19" w:name="_Hlk178761950"/>
      <w:r>
        <w:rPr>
          <w:rFonts w:ascii="Times New Roman" w:hAnsi="Times New Roman" w:cs="Times New Roman"/>
        </w:rPr>
        <w:t>ДОГОВОР АРЕНДЫ</w:t>
      </w:r>
    </w:p>
    <w:p w:rsidR="004E7F29" w:rsidRDefault="004E7F29" w:rsidP="004E7F29">
      <w:pPr>
        <w:spacing w:after="0" w:line="240" w:lineRule="auto"/>
        <w:jc w:val="center"/>
        <w:rPr>
          <w:rFonts w:ascii="Times New Roman" w:hAnsi="Times New Roman" w:cs="Times New Roman"/>
          <w:caps/>
        </w:rPr>
      </w:pPr>
      <w:r>
        <w:rPr>
          <w:rFonts w:ascii="Times New Roman" w:hAnsi="Times New Roman" w:cs="Times New Roman"/>
        </w:rPr>
        <w:t xml:space="preserve">МУНИЦИПАЛЬНОГО ИМУЩЕСТВА </w:t>
      </w:r>
      <w:proofErr w:type="gramStart"/>
      <w:r>
        <w:rPr>
          <w:rFonts w:ascii="Times New Roman" w:hAnsi="Times New Roman" w:cs="Times New Roman"/>
        </w:rPr>
        <w:t>№  _</w:t>
      </w:r>
      <w:proofErr w:type="gramEnd"/>
      <w:r>
        <w:rPr>
          <w:rFonts w:ascii="Times New Roman" w:hAnsi="Times New Roman" w:cs="Times New Roman"/>
        </w:rPr>
        <w:t>_______</w:t>
      </w:r>
    </w:p>
    <w:p w:rsidR="004E7F29" w:rsidRDefault="004E7F29" w:rsidP="004E7F29">
      <w:pPr>
        <w:spacing w:after="0" w:line="240" w:lineRule="auto"/>
        <w:jc w:val="center"/>
        <w:rPr>
          <w:rFonts w:ascii="Times New Roman" w:hAnsi="Times New Roman" w:cs="Times New Roman"/>
          <w:b/>
          <w:caps/>
        </w:rPr>
      </w:pPr>
    </w:p>
    <w:p w:rsidR="004E7F29" w:rsidRDefault="004E7F29" w:rsidP="004E7F29">
      <w:pPr>
        <w:spacing w:after="0" w:line="240" w:lineRule="auto"/>
        <w:jc w:val="center"/>
        <w:rPr>
          <w:rFonts w:ascii="Times New Roman" w:hAnsi="Times New Roman" w:cs="Times New Roman"/>
          <w:b/>
          <w:caps/>
        </w:rPr>
      </w:pPr>
    </w:p>
    <w:p w:rsidR="004E7F29" w:rsidRDefault="004E7F29" w:rsidP="004E7F29">
      <w:pPr>
        <w:spacing w:after="0" w:line="240" w:lineRule="auto"/>
        <w:rPr>
          <w:rFonts w:ascii="Times New Roman" w:hAnsi="Times New Roman" w:cs="Times New Roman"/>
          <w:caps/>
        </w:rPr>
      </w:pPr>
      <w:proofErr w:type="spellStart"/>
      <w:r>
        <w:rPr>
          <w:rFonts w:ascii="Times New Roman" w:hAnsi="Times New Roman" w:cs="Times New Roman"/>
        </w:rPr>
        <w:t>пгт.Чернышевск</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от ___________2025 года</w:t>
      </w: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rPr>
      </w:pPr>
      <w:r>
        <w:rPr>
          <w:rFonts w:ascii="Times New Roman" w:hAnsi="Times New Roman" w:cs="Times New Roman"/>
        </w:rPr>
        <w:tab/>
        <w:t>Администрация  муниципального района «Чернышевский район», именуемая в дальнейшем  «Арендодатель», в лице главы муниципального района «Чернышевский район</w:t>
      </w:r>
      <w:r>
        <w:rPr>
          <w:rFonts w:ascii="Times New Roman" w:hAnsi="Times New Roman" w:cs="Times New Roman"/>
          <w:b/>
        </w:rPr>
        <w:t>» Александра Васильевича Подойницына</w:t>
      </w:r>
      <w:r>
        <w:rPr>
          <w:rFonts w:ascii="Times New Roman" w:hAnsi="Times New Roman" w:cs="Times New Roman"/>
        </w:rPr>
        <w:t>, действующего на основании Устава, с одной стороны, и ________________________________________, именуемый в дальнейшем «Арендатор», юридический адрес:_____________, в лице _________________, действующего (</w:t>
      </w:r>
      <w:proofErr w:type="spellStart"/>
      <w:r>
        <w:rPr>
          <w:rFonts w:ascii="Times New Roman" w:hAnsi="Times New Roman" w:cs="Times New Roman"/>
        </w:rPr>
        <w:t>ий</w:t>
      </w:r>
      <w:proofErr w:type="spellEnd"/>
      <w:r>
        <w:rPr>
          <w:rFonts w:ascii="Times New Roman" w:hAnsi="Times New Roman" w:cs="Times New Roman"/>
        </w:rPr>
        <w:t>) на основании ________________________________________, с другой стороны, заключили настоящий договор о нижеследующем:</w:t>
      </w:r>
    </w:p>
    <w:p w:rsidR="004E7F29" w:rsidRDefault="004E7F29" w:rsidP="004E7F29">
      <w:pPr>
        <w:spacing w:after="0" w:line="240" w:lineRule="auto"/>
        <w:jc w:val="both"/>
        <w:rPr>
          <w:rFonts w:ascii="Times New Roman" w:hAnsi="Times New Roman" w:cs="Times New Roman"/>
        </w:rPr>
      </w:pPr>
    </w:p>
    <w:p w:rsidR="004E7F29" w:rsidRDefault="004E7F29" w:rsidP="004E7F29">
      <w:pPr>
        <w:numPr>
          <w:ilvl w:val="0"/>
          <w:numId w:val="4"/>
        </w:numPr>
        <w:overflowPunct w:val="0"/>
        <w:autoSpaceDE w:val="0"/>
        <w:autoSpaceDN w:val="0"/>
        <w:adjustRightInd w:val="0"/>
        <w:spacing w:after="0" w:line="240" w:lineRule="auto"/>
        <w:ind w:left="720" w:firstLine="0"/>
        <w:jc w:val="both"/>
        <w:textAlignment w:val="baseline"/>
        <w:rPr>
          <w:rFonts w:ascii="Times New Roman" w:hAnsi="Times New Roman" w:cs="Times New Roman"/>
          <w:caps/>
        </w:rPr>
      </w:pPr>
      <w:r>
        <w:rPr>
          <w:rFonts w:ascii="Times New Roman" w:hAnsi="Times New Roman" w:cs="Times New Roman"/>
        </w:rPr>
        <w:t>Предмет договора.</w:t>
      </w:r>
    </w:p>
    <w:p w:rsidR="004E7F29" w:rsidRDefault="00477DC1" w:rsidP="00477DC1">
      <w:pPr>
        <w:overflowPunct w:val="0"/>
        <w:autoSpaceDE w:val="0"/>
        <w:autoSpaceDN w:val="0"/>
        <w:adjustRightInd w:val="0"/>
        <w:spacing w:after="0" w:line="240" w:lineRule="auto"/>
        <w:ind w:left="568"/>
        <w:jc w:val="both"/>
        <w:textAlignment w:val="baseline"/>
        <w:rPr>
          <w:rFonts w:ascii="Times New Roman" w:hAnsi="Times New Roman" w:cs="Times New Roman"/>
          <w:b/>
          <w:caps/>
        </w:rPr>
      </w:pPr>
      <w:r>
        <w:rPr>
          <w:rFonts w:ascii="Times New Roman" w:hAnsi="Times New Roman" w:cs="Times New Roman"/>
          <w:sz w:val="24"/>
          <w:szCs w:val="24"/>
        </w:rPr>
        <w:t>1.1.На основании протокола об итогах электронного аукциона от________ № _________________</w:t>
      </w:r>
      <w:proofErr w:type="gramStart"/>
      <w:r>
        <w:rPr>
          <w:rFonts w:ascii="Times New Roman" w:hAnsi="Times New Roman" w:cs="Times New Roman"/>
          <w:sz w:val="24"/>
          <w:szCs w:val="24"/>
        </w:rPr>
        <w:t xml:space="preserve">_  </w:t>
      </w:r>
      <w:r w:rsidR="004E7F29">
        <w:rPr>
          <w:rFonts w:ascii="Times New Roman" w:hAnsi="Times New Roman" w:cs="Times New Roman"/>
        </w:rPr>
        <w:t>Арендодатель</w:t>
      </w:r>
      <w:proofErr w:type="gramEnd"/>
      <w:r w:rsidR="004E7F29">
        <w:rPr>
          <w:rFonts w:ascii="Times New Roman" w:hAnsi="Times New Roman" w:cs="Times New Roman"/>
        </w:rPr>
        <w:t xml:space="preserve"> предоставляет во временное пользование Арендатору объект муниципального имущества</w:t>
      </w:r>
      <w:r>
        <w:rPr>
          <w:rFonts w:ascii="Times New Roman" w:hAnsi="Times New Roman" w:cs="Times New Roman"/>
        </w:rPr>
        <w:t>:</w:t>
      </w:r>
    </w:p>
    <w:p w:rsidR="004E7F29" w:rsidRDefault="004E7F29" w:rsidP="004E7F29">
      <w:pPr>
        <w:spacing w:after="0" w:line="240" w:lineRule="auto"/>
        <w:ind w:left="-35"/>
        <w:jc w:val="both"/>
        <w:rPr>
          <w:rFonts w:ascii="Times New Roman" w:eastAsia="Times New Roman" w:hAnsi="Times New Roman" w:cs="Times New Roman"/>
          <w:bCs/>
          <w:sz w:val="24"/>
          <w:szCs w:val="24"/>
          <w:lang w:eastAsia="ru-RU"/>
        </w:rPr>
      </w:pPr>
      <w:bookmarkStart w:id="20" w:name="_Hlk188434590"/>
      <w:r>
        <w:rPr>
          <w:rFonts w:ascii="Times New Roman" w:eastAsia="Times New Roman" w:hAnsi="Times New Roman" w:cs="Times New Roman"/>
          <w:bCs/>
          <w:sz w:val="24"/>
          <w:szCs w:val="24"/>
          <w:lang w:eastAsia="ru-RU"/>
        </w:rPr>
        <w:t xml:space="preserve">- </w:t>
      </w:r>
      <w:bookmarkEnd w:id="20"/>
      <w:r>
        <w:rPr>
          <w:rFonts w:ascii="Times New Roman" w:eastAsia="Times New Roman" w:hAnsi="Times New Roman" w:cs="Times New Roman"/>
          <w:bCs/>
          <w:sz w:val="24"/>
          <w:szCs w:val="24"/>
          <w:lang w:eastAsia="ru-RU"/>
        </w:rPr>
        <w:t>КАМАЗ (</w:t>
      </w:r>
      <w:r>
        <w:rPr>
          <w:rFonts w:ascii="Times New Roman" w:eastAsia="Times New Roman" w:hAnsi="Times New Roman" w:cs="Times New Roman"/>
          <w:bCs/>
          <w:sz w:val="24"/>
          <w:szCs w:val="24"/>
          <w:lang w:val="en-US" w:eastAsia="ru-RU"/>
        </w:rPr>
        <w:t>N</w:t>
      </w:r>
      <w:r>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val="en-US" w:eastAsia="ru-RU"/>
        </w:rPr>
        <w:t>G</w:t>
      </w:r>
      <w:r>
        <w:rPr>
          <w:rFonts w:ascii="Times New Roman" w:eastAsia="Times New Roman" w:hAnsi="Times New Roman" w:cs="Times New Roman"/>
          <w:bCs/>
          <w:sz w:val="24"/>
          <w:szCs w:val="24"/>
          <w:lang w:eastAsia="ru-RU"/>
        </w:rPr>
        <w:t>) транспортное средство специализированное автоцистерна вакуумная 7074А6-50, год выпуска 2022, цвет синий, № двигателя 86111885, номер кузова 646000</w:t>
      </w:r>
      <w:r>
        <w:rPr>
          <w:rFonts w:ascii="Times New Roman" w:eastAsia="Times New Roman" w:hAnsi="Times New Roman" w:cs="Times New Roman"/>
          <w:bCs/>
          <w:sz w:val="24"/>
          <w:szCs w:val="24"/>
          <w:lang w:val="en-US" w:eastAsia="ru-RU"/>
        </w:rPr>
        <w:t>N</w:t>
      </w:r>
      <w:r>
        <w:rPr>
          <w:rFonts w:ascii="Times New Roman" w:eastAsia="Times New Roman" w:hAnsi="Times New Roman" w:cs="Times New Roman"/>
          <w:bCs/>
          <w:sz w:val="24"/>
          <w:szCs w:val="24"/>
          <w:lang w:eastAsia="ru-RU"/>
        </w:rPr>
        <w:t xml:space="preserve">2615636, номер шасси (рама) </w:t>
      </w:r>
      <w:r>
        <w:rPr>
          <w:rFonts w:ascii="Times New Roman" w:eastAsia="Times New Roman" w:hAnsi="Times New Roman" w:cs="Times New Roman"/>
          <w:bCs/>
          <w:sz w:val="24"/>
          <w:szCs w:val="24"/>
          <w:lang w:val="en-US" w:eastAsia="ru-RU"/>
        </w:rPr>
        <w:t>XTC</w:t>
      </w:r>
      <w:r>
        <w:rPr>
          <w:rFonts w:ascii="Times New Roman" w:eastAsia="Times New Roman" w:hAnsi="Times New Roman" w:cs="Times New Roman"/>
          <w:bCs/>
          <w:sz w:val="24"/>
          <w:szCs w:val="24"/>
          <w:lang w:eastAsia="ru-RU"/>
        </w:rPr>
        <w:t>651155</w:t>
      </w:r>
      <w:r>
        <w:rPr>
          <w:rFonts w:ascii="Times New Roman" w:eastAsia="Times New Roman" w:hAnsi="Times New Roman" w:cs="Times New Roman"/>
          <w:bCs/>
          <w:sz w:val="24"/>
          <w:szCs w:val="24"/>
          <w:lang w:val="en-US" w:eastAsia="ru-RU"/>
        </w:rPr>
        <w:t>NR</w:t>
      </w:r>
      <w:r>
        <w:rPr>
          <w:rFonts w:ascii="Times New Roman" w:eastAsia="Times New Roman" w:hAnsi="Times New Roman" w:cs="Times New Roman"/>
          <w:bCs/>
          <w:sz w:val="24"/>
          <w:szCs w:val="24"/>
          <w:lang w:eastAsia="ru-RU"/>
        </w:rPr>
        <w:t xml:space="preserve">466570, </w:t>
      </w:r>
      <w:r>
        <w:rPr>
          <w:rFonts w:ascii="Times New Roman" w:eastAsia="Times New Roman" w:hAnsi="Times New Roman" w:cs="Times New Roman"/>
          <w:bCs/>
          <w:sz w:val="24"/>
          <w:szCs w:val="24"/>
          <w:lang w:val="en-US" w:eastAsia="ru-RU"/>
        </w:rPr>
        <w:t>VIN</w:t>
      </w:r>
      <w:r w:rsidRPr="00477DC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X</w:t>
      </w:r>
      <w:r>
        <w:rPr>
          <w:rFonts w:ascii="Times New Roman" w:eastAsia="Times New Roman" w:hAnsi="Times New Roman" w:cs="Times New Roman"/>
          <w:bCs/>
          <w:sz w:val="24"/>
          <w:szCs w:val="24"/>
          <w:lang w:eastAsia="ru-RU"/>
        </w:rPr>
        <w:t>897074</w:t>
      </w:r>
      <w:r>
        <w:rPr>
          <w:rFonts w:ascii="Times New Roman" w:eastAsia="Times New Roman" w:hAnsi="Times New Roman" w:cs="Times New Roman"/>
          <w:bCs/>
          <w:sz w:val="24"/>
          <w:szCs w:val="24"/>
          <w:lang w:val="en-US" w:eastAsia="ru-RU"/>
        </w:rPr>
        <w:t>A</w:t>
      </w:r>
      <w:r>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val="en-US" w:eastAsia="ru-RU"/>
        </w:rPr>
        <w:t>N</w:t>
      </w:r>
      <w:r>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val="en-US" w:eastAsia="ru-RU"/>
        </w:rPr>
        <w:t>FP</w:t>
      </w:r>
      <w:r>
        <w:rPr>
          <w:rFonts w:ascii="Times New Roman" w:eastAsia="Times New Roman" w:hAnsi="Times New Roman" w:cs="Times New Roman"/>
          <w:bCs/>
          <w:sz w:val="24"/>
          <w:szCs w:val="24"/>
          <w:lang w:eastAsia="ru-RU"/>
        </w:rPr>
        <w:t xml:space="preserve">3364, </w:t>
      </w:r>
    </w:p>
    <w:p w:rsidR="004E7F29" w:rsidRDefault="004E7F29" w:rsidP="004E7F29">
      <w:pPr>
        <w:tabs>
          <w:tab w:val="left" w:pos="567"/>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количестве одной единицы, регистрационный номер Н 639 МТ 75 </w:t>
      </w:r>
      <w:r>
        <w:rPr>
          <w:rFonts w:ascii="Times New Roman" w:eastAsia="Times New Roman" w:hAnsi="Times New Roman" w:cs="Times New Roman"/>
          <w:bCs/>
          <w:sz w:val="24"/>
          <w:szCs w:val="24"/>
          <w:lang w:val="en-US" w:eastAsia="ru-RU"/>
        </w:rPr>
        <w:t>RUS</w:t>
      </w:r>
      <w:r>
        <w:rPr>
          <w:rFonts w:ascii="Times New Roman" w:eastAsia="Times New Roman" w:hAnsi="Times New Roman" w:cs="Times New Roman"/>
          <w:bCs/>
          <w:sz w:val="24"/>
          <w:szCs w:val="24"/>
          <w:lang w:eastAsia="ru-RU"/>
        </w:rPr>
        <w:t>, балансовой стоимостью 10 464 045,13 рублей</w:t>
      </w:r>
    </w:p>
    <w:p w:rsidR="004E7F29" w:rsidRDefault="004E7F29" w:rsidP="004E7F29">
      <w:pPr>
        <w:pStyle w:val="af1"/>
        <w:tabs>
          <w:tab w:val="left" w:pos="567"/>
        </w:tabs>
        <w:spacing w:after="0" w:line="240" w:lineRule="auto"/>
        <w:ind w:left="0" w:firstLine="709"/>
        <w:jc w:val="both"/>
        <w:rPr>
          <w:rFonts w:ascii="Times New Roman" w:hAnsi="Times New Roman" w:cs="Times New Roman"/>
          <w:b/>
          <w:caps/>
        </w:rPr>
      </w:pPr>
      <w:r>
        <w:rPr>
          <w:rFonts w:ascii="Times New Roman" w:hAnsi="Times New Roman" w:cs="Times New Roman"/>
        </w:rPr>
        <w:t>1.3. Арендуем</w:t>
      </w:r>
      <w:r w:rsidR="00477DC1">
        <w:rPr>
          <w:rFonts w:ascii="Times New Roman" w:hAnsi="Times New Roman" w:cs="Times New Roman"/>
        </w:rPr>
        <w:t>ое</w:t>
      </w:r>
      <w:r>
        <w:rPr>
          <w:rFonts w:ascii="Times New Roman" w:hAnsi="Times New Roman" w:cs="Times New Roman"/>
        </w:rPr>
        <w:t xml:space="preserve"> </w:t>
      </w:r>
      <w:r w:rsidR="00477DC1">
        <w:rPr>
          <w:rFonts w:ascii="Times New Roman" w:hAnsi="Times New Roman" w:cs="Times New Roman"/>
        </w:rPr>
        <w:t>имущество</w:t>
      </w:r>
      <w:r>
        <w:rPr>
          <w:rFonts w:ascii="Times New Roman" w:hAnsi="Times New Roman" w:cs="Times New Roman"/>
        </w:rPr>
        <w:t xml:space="preserve"> предназначается </w:t>
      </w:r>
      <w:bookmarkStart w:id="21" w:name="_Hlk156992195"/>
      <w:r>
        <w:rPr>
          <w:rFonts w:ascii="Times New Roman" w:hAnsi="Times New Roman" w:cs="Times New Roman"/>
        </w:rPr>
        <w:t>для оказания коммунальных услуг</w:t>
      </w:r>
      <w:bookmarkEnd w:id="21"/>
      <w:r>
        <w:rPr>
          <w:rFonts w:ascii="Times New Roman" w:hAnsi="Times New Roman" w:cs="Times New Roman"/>
        </w:rPr>
        <w:t xml:space="preserve"> по откачке и транспортировке жидких бытовых отходов муниципальных учреждений</w:t>
      </w:r>
      <w:r>
        <w:rPr>
          <w:rFonts w:ascii="Times New Roman" w:hAnsi="Times New Roman" w:cs="Times New Roman"/>
          <w:bCs/>
        </w:rPr>
        <w:t>.</w:t>
      </w:r>
    </w:p>
    <w:p w:rsidR="004E7F29" w:rsidRDefault="004E7F29" w:rsidP="004E7F29">
      <w:pPr>
        <w:spacing w:after="0" w:line="240" w:lineRule="auto"/>
        <w:ind w:firstLine="709"/>
        <w:jc w:val="both"/>
        <w:rPr>
          <w:rFonts w:ascii="Times New Roman" w:hAnsi="Times New Roman" w:cs="Times New Roman"/>
          <w:caps/>
        </w:rPr>
      </w:pPr>
      <w:r>
        <w:rPr>
          <w:rFonts w:ascii="Times New Roman" w:hAnsi="Times New Roman" w:cs="Times New Roman"/>
        </w:rPr>
        <w:t>2. Срок аренды, порядок передачи объекта в аренду.</w:t>
      </w:r>
    </w:p>
    <w:p w:rsidR="004E7F29" w:rsidRDefault="004E7F29" w:rsidP="004E7F29">
      <w:pPr>
        <w:numPr>
          <w:ilvl w:val="0"/>
          <w:numId w:val="8"/>
        </w:numPr>
        <w:overflowPunct w:val="0"/>
        <w:autoSpaceDE w:val="0"/>
        <w:autoSpaceDN w:val="0"/>
        <w:adjustRightInd w:val="0"/>
        <w:spacing w:after="0" w:line="240" w:lineRule="auto"/>
        <w:ind w:left="0" w:firstLine="720"/>
        <w:jc w:val="both"/>
        <w:textAlignment w:val="baseline"/>
        <w:rPr>
          <w:rFonts w:ascii="Times New Roman" w:hAnsi="Times New Roman" w:cs="Times New Roman"/>
          <w:caps/>
        </w:rPr>
      </w:pPr>
      <w:r>
        <w:rPr>
          <w:rFonts w:ascii="Times New Roman" w:hAnsi="Times New Roman" w:cs="Times New Roman"/>
        </w:rPr>
        <w:t xml:space="preserve">Срок действия настоящего договора с </w:t>
      </w:r>
    </w:p>
    <w:p w:rsidR="004E7F29" w:rsidRDefault="004E7F29" w:rsidP="004E7F29">
      <w:pPr>
        <w:numPr>
          <w:ilvl w:val="0"/>
          <w:numId w:val="8"/>
        </w:numPr>
        <w:overflowPunct w:val="0"/>
        <w:autoSpaceDE w:val="0"/>
        <w:autoSpaceDN w:val="0"/>
        <w:adjustRightInd w:val="0"/>
        <w:spacing w:after="0" w:line="240" w:lineRule="auto"/>
        <w:ind w:left="0" w:firstLine="720"/>
        <w:jc w:val="both"/>
        <w:textAlignment w:val="baseline"/>
        <w:rPr>
          <w:rFonts w:ascii="Times New Roman" w:hAnsi="Times New Roman" w:cs="Times New Roman"/>
          <w:caps/>
        </w:rPr>
      </w:pPr>
      <w:r>
        <w:rPr>
          <w:rFonts w:ascii="Times New Roman" w:hAnsi="Times New Roman" w:cs="Times New Roman"/>
        </w:rPr>
        <w:t>___________2025 по __________2030.</w:t>
      </w:r>
    </w:p>
    <w:p w:rsidR="004E7F29" w:rsidRDefault="004E7F29" w:rsidP="004E7F29">
      <w:pPr>
        <w:numPr>
          <w:ilvl w:val="0"/>
          <w:numId w:val="8"/>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Арендуемый объект считается переданным в аренду с момента подписания акта приема-передачи.</w:t>
      </w:r>
    </w:p>
    <w:p w:rsidR="004E7F29" w:rsidRDefault="004E7F29" w:rsidP="004E7F29">
      <w:pPr>
        <w:numPr>
          <w:ilvl w:val="0"/>
          <w:numId w:val="8"/>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Сдача объекта в аренду не влечет передачу права собственности на него.</w:t>
      </w:r>
    </w:p>
    <w:p w:rsidR="004E7F29" w:rsidRDefault="004E7F29" w:rsidP="004E7F29">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caps/>
        </w:rPr>
      </w:pPr>
      <w:r>
        <w:rPr>
          <w:rFonts w:ascii="Times New Roman" w:hAnsi="Times New Roman" w:cs="Times New Roman"/>
        </w:rPr>
        <w:t>Права и обязанности сторон.</w:t>
      </w:r>
    </w:p>
    <w:p w:rsidR="004E7F29" w:rsidRDefault="004E7F29" w:rsidP="004E7F29">
      <w:pPr>
        <w:numPr>
          <w:ilvl w:val="0"/>
          <w:numId w:val="12"/>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Арендодатель имеет право в любое время осуществлять проверку порядка использования Арендатором арендуемого имущества в соответствии с условиями настоящего договора.</w:t>
      </w:r>
    </w:p>
    <w:p w:rsidR="004E7F29" w:rsidRDefault="004E7F29" w:rsidP="004E7F29">
      <w:pPr>
        <w:numPr>
          <w:ilvl w:val="0"/>
          <w:numId w:val="12"/>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Арендодатель обязуется:</w:t>
      </w:r>
    </w:p>
    <w:p w:rsidR="004E7F29" w:rsidRDefault="004E7F29" w:rsidP="004E7F29">
      <w:pPr>
        <w:numPr>
          <w:ilvl w:val="0"/>
          <w:numId w:val="14"/>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не препятствовать Арендатору в пользовании арендуемым имуществом в соответствии с определенными договором аренды условиями;</w:t>
      </w:r>
    </w:p>
    <w:p w:rsidR="004E7F29" w:rsidRDefault="004E7F29" w:rsidP="004E7F29">
      <w:pPr>
        <w:numPr>
          <w:ilvl w:val="0"/>
          <w:numId w:val="14"/>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по окончании срока настоящего договора принять от Арендатора арендуемое имущество в течение 5-ти дней.</w:t>
      </w:r>
    </w:p>
    <w:p w:rsidR="004E7F29" w:rsidRDefault="004E7F29" w:rsidP="004E7F29">
      <w:pPr>
        <w:numPr>
          <w:ilvl w:val="0"/>
          <w:numId w:val="15"/>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Арендатор имеет право:</w:t>
      </w:r>
    </w:p>
    <w:p w:rsidR="004E7F29" w:rsidRDefault="004E7F29" w:rsidP="004E7F29">
      <w:pPr>
        <w:numPr>
          <w:ilvl w:val="0"/>
          <w:numId w:val="14"/>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lastRenderedPageBreak/>
        <w:t>Получать от Арендодателя необходимую для исполнения Договора информацию.</w:t>
      </w:r>
    </w:p>
    <w:p w:rsidR="004E7F29" w:rsidRDefault="004E7F29" w:rsidP="004E7F29">
      <w:pPr>
        <w:numPr>
          <w:ilvl w:val="0"/>
          <w:numId w:val="14"/>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При возникновении затруднений обращаться к Арендодателю за оказанием содействия.</w:t>
      </w:r>
    </w:p>
    <w:p w:rsidR="004E7F29" w:rsidRDefault="004E7F29" w:rsidP="004E7F29">
      <w:pPr>
        <w:spacing w:after="0" w:line="240" w:lineRule="auto"/>
        <w:ind w:firstLine="709"/>
        <w:jc w:val="both"/>
        <w:rPr>
          <w:rFonts w:ascii="Times New Roman" w:hAnsi="Times New Roman" w:cs="Times New Roman"/>
          <w:b/>
          <w:caps/>
        </w:rPr>
      </w:pPr>
      <w:r>
        <w:rPr>
          <w:rFonts w:ascii="Times New Roman" w:hAnsi="Times New Roman" w:cs="Times New Roman"/>
        </w:rPr>
        <w:t>3.4. Арендатор обязуется:</w:t>
      </w:r>
    </w:p>
    <w:p w:rsidR="004E7F29" w:rsidRDefault="004E7F29" w:rsidP="004E7F29">
      <w:pPr>
        <w:numPr>
          <w:ilvl w:val="0"/>
          <w:numId w:val="17"/>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Использовать арендуемое имущество исключительно по назначению в соответствии с условиями настоящего договора.</w:t>
      </w:r>
    </w:p>
    <w:p w:rsidR="004E7F29" w:rsidRDefault="004E7F29" w:rsidP="004E7F29">
      <w:pPr>
        <w:numPr>
          <w:ilvl w:val="0"/>
          <w:numId w:val="17"/>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Своевременно производить арендные платежи.</w:t>
      </w:r>
    </w:p>
    <w:p w:rsidR="004E7F29" w:rsidRDefault="004E7F29" w:rsidP="004E7F29">
      <w:pPr>
        <w:numPr>
          <w:ilvl w:val="0"/>
          <w:numId w:val="17"/>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 xml:space="preserve">Содержать арендуемое имущество в полной исправности. </w:t>
      </w:r>
    </w:p>
    <w:p w:rsidR="004E7F29" w:rsidRDefault="004E7F29" w:rsidP="004E7F29">
      <w:pPr>
        <w:numPr>
          <w:ilvl w:val="0"/>
          <w:numId w:val="17"/>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 xml:space="preserve">Самостоятельно и за свой счет производить текущий ремонт арендуемого имущества в течение срока аренды для поддержания транспортного средства в надлежащем, рабочем состоянии. </w:t>
      </w:r>
    </w:p>
    <w:p w:rsidR="004E7F29" w:rsidRDefault="004E7F29" w:rsidP="004E7F29">
      <w:pPr>
        <w:numPr>
          <w:ilvl w:val="0"/>
          <w:numId w:val="17"/>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 xml:space="preserve">Производить за свой счет обязательное страхование гражданской ответственности владельцев транспортных средств, плановый технический осмотр имущества и </w:t>
      </w:r>
      <w:proofErr w:type="gramStart"/>
      <w:r>
        <w:rPr>
          <w:rFonts w:ascii="Times New Roman" w:hAnsi="Times New Roman" w:cs="Times New Roman"/>
        </w:rPr>
        <w:t>др..</w:t>
      </w:r>
      <w:proofErr w:type="gramEnd"/>
      <w:r>
        <w:rPr>
          <w:rFonts w:ascii="Times New Roman" w:hAnsi="Times New Roman" w:cs="Times New Roman"/>
        </w:rPr>
        <w:t xml:space="preserve"> </w:t>
      </w:r>
    </w:p>
    <w:p w:rsidR="004E7F29" w:rsidRDefault="004E7F29" w:rsidP="004E7F29">
      <w:pPr>
        <w:numPr>
          <w:ilvl w:val="0"/>
          <w:numId w:val="17"/>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Соблюдать нормы действующего законодательства, соответствующие выбранному виду деятельности, обеспечивая защиту прав потребителей.</w:t>
      </w:r>
    </w:p>
    <w:p w:rsidR="004E7F29" w:rsidRDefault="004E7F29" w:rsidP="004E7F29">
      <w:pPr>
        <w:numPr>
          <w:ilvl w:val="0"/>
          <w:numId w:val="17"/>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Обеспечивать беспрепятственный доступ к арендуемому имуществу и создавать условия для его проверок представителями Арендодателя и других организаций, контролирующих соблюдение законов и норм, касающихся порядка использования арендуемого имущества и в установленные ими сроки устранять отмеченные нарушения.</w:t>
      </w:r>
    </w:p>
    <w:p w:rsidR="004E7F29" w:rsidRDefault="004E7F29" w:rsidP="004E7F29">
      <w:pPr>
        <w:numPr>
          <w:ilvl w:val="0"/>
          <w:numId w:val="17"/>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 xml:space="preserve">Осуществлять действия, влекущие </w:t>
      </w:r>
      <w:proofErr w:type="gramStart"/>
      <w:r>
        <w:rPr>
          <w:rFonts w:ascii="Times New Roman" w:hAnsi="Times New Roman" w:cs="Times New Roman"/>
        </w:rPr>
        <w:t>какое либо</w:t>
      </w:r>
      <w:proofErr w:type="gramEnd"/>
      <w:r>
        <w:rPr>
          <w:rFonts w:ascii="Times New Roman" w:hAnsi="Times New Roman" w:cs="Times New Roman"/>
        </w:rPr>
        <w:t xml:space="preserve"> обременение, предоставленных Арендатору имущественных прав, а именно: сдавать арендуемые помещения в субаренду (под наем), передавать свои права и обязанности по настоящему договору другому лицу (перенаем), предоставлять арендуемое помещение в безвозмездное пользование, вносить в качестве вклада (взноса) в уставный капитал хозяйственных обществ, товариществ и иных юридических лиц только с письменного согласия Арендодателя.</w:t>
      </w:r>
    </w:p>
    <w:p w:rsidR="004E7F29" w:rsidRDefault="004E7F29" w:rsidP="004E7F29">
      <w:pPr>
        <w:numPr>
          <w:ilvl w:val="0"/>
          <w:numId w:val="17"/>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За свой счет принимает все необходимые меры по сохранности арендуемого имущества, обеспечивает целостность и предотвращает любую возможность его порчи при использовании на протяжении всего срока действия Договора</w:t>
      </w:r>
    </w:p>
    <w:p w:rsidR="004E7F29" w:rsidRDefault="004E7F29" w:rsidP="004E7F29">
      <w:pPr>
        <w:numPr>
          <w:ilvl w:val="0"/>
          <w:numId w:val="17"/>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 xml:space="preserve">Допускать до эксплуатации и технического обслуживания транспортного средства только подготовленный персонал, обладающий необходимыми навыками и знаниями, а также имеющий достаточный опыт по эксплуатации аналогичного транспортного средства. За все действия Персонала, допущенного до эксплуатации и технического обслуживания транспортного средства, повлекшие какое-либо повреждение транспортного средства, ответственность в полном объеме несет Арендатор. </w:t>
      </w:r>
    </w:p>
    <w:p w:rsidR="004E7F29" w:rsidRDefault="004E7F29" w:rsidP="004E7F29">
      <w:pPr>
        <w:numPr>
          <w:ilvl w:val="0"/>
          <w:numId w:val="17"/>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Капитальный ремонт арендуемого объекта производиться исключительно с письменного согласия Арендодателя.</w:t>
      </w:r>
    </w:p>
    <w:p w:rsidR="004E7F29" w:rsidRDefault="004E7F29" w:rsidP="004E7F29">
      <w:pPr>
        <w:numPr>
          <w:ilvl w:val="0"/>
          <w:numId w:val="19"/>
        </w:numPr>
        <w:pBdr>
          <w:between w:val="single" w:sz="6" w:space="1" w:color="auto"/>
        </w:pBdr>
        <w:overflowPunct w:val="0"/>
        <w:autoSpaceDE w:val="0"/>
        <w:autoSpaceDN w:val="0"/>
        <w:adjustRightInd w:val="0"/>
        <w:spacing w:after="0" w:line="240" w:lineRule="auto"/>
        <w:jc w:val="both"/>
        <w:textAlignment w:val="baseline"/>
        <w:rPr>
          <w:rFonts w:ascii="Times New Roman" w:hAnsi="Times New Roman" w:cs="Times New Roman"/>
          <w:caps/>
        </w:rPr>
      </w:pPr>
      <w:r>
        <w:rPr>
          <w:rFonts w:ascii="Times New Roman" w:hAnsi="Times New Roman" w:cs="Times New Roman"/>
        </w:rPr>
        <w:t>Арендная плата и порядок расчетов.</w:t>
      </w:r>
    </w:p>
    <w:p w:rsidR="004E7F29" w:rsidRDefault="004E7F29" w:rsidP="004E7F29">
      <w:pPr>
        <w:numPr>
          <w:ilvl w:val="0"/>
          <w:numId w:val="21"/>
        </w:numPr>
        <w:overflowPunct w:val="0"/>
        <w:autoSpaceDE w:val="0"/>
        <w:autoSpaceDN w:val="0"/>
        <w:adjustRightInd w:val="0"/>
        <w:spacing w:after="0" w:line="240" w:lineRule="auto"/>
        <w:ind w:left="0" w:firstLine="709"/>
        <w:jc w:val="both"/>
        <w:textAlignment w:val="baseline"/>
        <w:rPr>
          <w:rFonts w:ascii="Times New Roman" w:hAnsi="Times New Roman" w:cs="Times New Roman"/>
          <w:caps/>
        </w:rPr>
      </w:pPr>
      <w:r>
        <w:rPr>
          <w:rFonts w:ascii="Times New Roman" w:hAnsi="Times New Roman" w:cs="Times New Roman"/>
        </w:rPr>
        <w:t>Размер арендной платы за арендуемое имущество по результатам аукциона составляет ________ рублей за один месяц.</w:t>
      </w:r>
    </w:p>
    <w:p w:rsidR="004E7F29" w:rsidRDefault="004E7F29" w:rsidP="004E7F29">
      <w:pPr>
        <w:numPr>
          <w:ilvl w:val="0"/>
          <w:numId w:val="21"/>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Арендная плата за арендуемый объект не может быть ниже расчетной арендной платы в течение всего срока действия договора.</w:t>
      </w:r>
    </w:p>
    <w:p w:rsidR="004E7F29" w:rsidRDefault="004E7F29" w:rsidP="004E7F29">
      <w:pPr>
        <w:numPr>
          <w:ilvl w:val="0"/>
          <w:numId w:val="21"/>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 xml:space="preserve">Арендная плата уплачивается, не позднее 10 числа </w:t>
      </w:r>
      <w:proofErr w:type="gramStart"/>
      <w:r>
        <w:rPr>
          <w:rFonts w:ascii="Times New Roman" w:hAnsi="Times New Roman" w:cs="Times New Roman"/>
        </w:rPr>
        <w:t>месяца</w:t>
      </w:r>
      <w:proofErr w:type="gramEnd"/>
      <w:r>
        <w:rPr>
          <w:rFonts w:ascii="Times New Roman" w:hAnsi="Times New Roman" w:cs="Times New Roman"/>
        </w:rPr>
        <w:t xml:space="preserve"> следующего за отчетным, перечислением в безналичном порядке в бюджет муниципального образования. За последний месяц текущего года арендная плата уплачивается до 25 числа. Датой уплаты арендной платы считается дата приема банком к исполнению платежного поручения Арендатора.</w:t>
      </w:r>
    </w:p>
    <w:p w:rsidR="004E7F29" w:rsidRDefault="004E7F29" w:rsidP="004E7F29">
      <w:pPr>
        <w:numPr>
          <w:ilvl w:val="0"/>
          <w:numId w:val="21"/>
        </w:numPr>
        <w:overflowPunct w:val="0"/>
        <w:autoSpaceDE w:val="0"/>
        <w:autoSpaceDN w:val="0"/>
        <w:adjustRightInd w:val="0"/>
        <w:spacing w:after="0" w:line="240" w:lineRule="auto"/>
        <w:ind w:left="0" w:firstLine="709"/>
        <w:jc w:val="both"/>
        <w:textAlignment w:val="baseline"/>
        <w:rPr>
          <w:rFonts w:ascii="Times New Roman" w:hAnsi="Times New Roman" w:cs="Times New Roman"/>
          <w:b/>
          <w:caps/>
        </w:rPr>
      </w:pPr>
      <w:r>
        <w:rPr>
          <w:rFonts w:ascii="Times New Roman" w:hAnsi="Times New Roman" w:cs="Times New Roman"/>
        </w:rPr>
        <w:t>Размер арендной платы может пересматриваться «Арендодателем» в одностороннем порядке, а также при изменении индекса инфляции, но не чаще одного раза в год. Об изменении арендной платы «Арендодатель» ставит в известность «Арендатора» за 10 дней.</w:t>
      </w:r>
    </w:p>
    <w:p w:rsidR="004E7F29" w:rsidRDefault="004E7F29" w:rsidP="004E7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rPr>
      </w:pPr>
      <w:r>
        <w:rPr>
          <w:rFonts w:ascii="Times New Roman" w:hAnsi="Times New Roman" w:cs="Times New Roman"/>
        </w:rPr>
        <w:t xml:space="preserve">4.5. «Арендатор» перечисляет арендную плату на счет: </w:t>
      </w:r>
    </w:p>
    <w:p w:rsidR="004E7F29" w:rsidRDefault="004E7F29" w:rsidP="004E7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b/>
        </w:rPr>
      </w:pPr>
      <w:r>
        <w:rPr>
          <w:rFonts w:ascii="Times New Roman CYR" w:hAnsi="Times New Roman CYR" w:cs="Times New Roman CYR"/>
          <w:b/>
          <w:sz w:val="24"/>
          <w:szCs w:val="24"/>
        </w:rPr>
        <w:t>УФК по Забайкальскому краю (Комитет по финансам л/</w:t>
      </w:r>
      <w:proofErr w:type="spellStart"/>
      <w:r>
        <w:rPr>
          <w:rFonts w:ascii="Times New Roman CYR" w:hAnsi="Times New Roman CYR" w:cs="Times New Roman CYR"/>
          <w:b/>
          <w:sz w:val="24"/>
          <w:szCs w:val="24"/>
        </w:rPr>
        <w:t>сч</w:t>
      </w:r>
      <w:proofErr w:type="spellEnd"/>
      <w:r>
        <w:rPr>
          <w:rFonts w:ascii="Times New Roman CYR" w:hAnsi="Times New Roman CYR" w:cs="Times New Roman CYR"/>
          <w:b/>
          <w:sz w:val="24"/>
          <w:szCs w:val="24"/>
        </w:rPr>
        <w:t xml:space="preserve"> 04913007830) Отделение Чита банка России/УФК по Забайкальскому краю, ИНН </w:t>
      </w:r>
      <w:proofErr w:type="gramStart"/>
      <w:r>
        <w:rPr>
          <w:rFonts w:ascii="Times New Roman CYR" w:hAnsi="Times New Roman CYR" w:cs="Times New Roman CYR"/>
          <w:b/>
          <w:sz w:val="24"/>
          <w:szCs w:val="24"/>
        </w:rPr>
        <w:t>7525002138  КПП</w:t>
      </w:r>
      <w:proofErr w:type="gramEnd"/>
      <w:r>
        <w:rPr>
          <w:rFonts w:ascii="Times New Roman CYR" w:hAnsi="Times New Roman CYR" w:cs="Times New Roman CYR"/>
          <w:b/>
          <w:sz w:val="24"/>
          <w:szCs w:val="24"/>
        </w:rPr>
        <w:t xml:space="preserve"> 752501001 ОКТМО 76648000 БИК 017601329, р/с 03100643000000019100, КБК 902</w:t>
      </w:r>
      <w:r>
        <w:rPr>
          <w:rFonts w:ascii="Times New Roman" w:hAnsi="Times New Roman" w:cs="Times New Roman"/>
          <w:b/>
          <w:sz w:val="24"/>
          <w:szCs w:val="24"/>
          <w:lang w:val="en-US"/>
        </w:rPr>
        <w:t> </w:t>
      </w:r>
      <w:r>
        <w:rPr>
          <w:rFonts w:ascii="Times New Roman" w:hAnsi="Times New Roman" w:cs="Times New Roman"/>
          <w:b/>
          <w:sz w:val="24"/>
          <w:szCs w:val="24"/>
        </w:rPr>
        <w:t xml:space="preserve">11109045050000120, </w:t>
      </w:r>
      <w:proofErr w:type="spellStart"/>
      <w:r>
        <w:rPr>
          <w:rFonts w:ascii="Times New Roman" w:hAnsi="Times New Roman" w:cs="Times New Roman"/>
          <w:b/>
          <w:sz w:val="24"/>
          <w:szCs w:val="24"/>
        </w:rPr>
        <w:t>кор.сч</w:t>
      </w:r>
      <w:proofErr w:type="spellEnd"/>
      <w:r>
        <w:rPr>
          <w:rFonts w:ascii="Times New Roman" w:hAnsi="Times New Roman" w:cs="Times New Roman"/>
          <w:b/>
          <w:sz w:val="24"/>
          <w:szCs w:val="24"/>
        </w:rPr>
        <w:t>. 03100643000000019100.</w:t>
      </w:r>
    </w:p>
    <w:p w:rsidR="004E7F29" w:rsidRDefault="004E7F29" w:rsidP="004E7F29">
      <w:pPr>
        <w:overflowPunct w:val="0"/>
        <w:autoSpaceDE w:val="0"/>
        <w:autoSpaceDN w:val="0"/>
        <w:adjustRightInd w:val="0"/>
        <w:spacing w:after="0" w:line="240" w:lineRule="auto"/>
        <w:ind w:firstLine="709"/>
        <w:jc w:val="both"/>
        <w:textAlignment w:val="baseline"/>
        <w:rPr>
          <w:rFonts w:ascii="Times New Roman" w:hAnsi="Times New Roman" w:cs="Times New Roman"/>
          <w:b/>
          <w:caps/>
        </w:rPr>
      </w:pPr>
      <w:r>
        <w:rPr>
          <w:rFonts w:ascii="Times New Roman" w:hAnsi="Times New Roman" w:cs="Times New Roman"/>
        </w:rPr>
        <w:t>4.6. Арендатор обязан ежемесячно представлять для сверки Арендодателю платежные документы по арендной плате.</w:t>
      </w:r>
    </w:p>
    <w:p w:rsidR="004E7F29" w:rsidRDefault="004E7F29" w:rsidP="004E7F29">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caps/>
        </w:rPr>
      </w:pPr>
      <w:r>
        <w:rPr>
          <w:rFonts w:ascii="Times New Roman" w:hAnsi="Times New Roman" w:cs="Times New Roman"/>
        </w:rPr>
        <w:t>Ответственность сторон.</w:t>
      </w:r>
    </w:p>
    <w:p w:rsidR="004E7F29" w:rsidRDefault="004E7F29" w:rsidP="004E7F29">
      <w:pPr>
        <w:numPr>
          <w:ilvl w:val="0"/>
          <w:numId w:val="25"/>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lastRenderedPageBreak/>
        <w:t xml:space="preserve">Арендатор, в случае </w:t>
      </w:r>
      <w:proofErr w:type="gramStart"/>
      <w:r>
        <w:rPr>
          <w:rFonts w:ascii="Times New Roman" w:hAnsi="Times New Roman" w:cs="Times New Roman"/>
        </w:rPr>
        <w:t>не внесения</w:t>
      </w:r>
      <w:proofErr w:type="gramEnd"/>
      <w:r>
        <w:rPr>
          <w:rFonts w:ascii="Times New Roman" w:hAnsi="Times New Roman" w:cs="Times New Roman"/>
        </w:rPr>
        <w:t xml:space="preserve"> арендных платежей в размере и сроки, установленные настоящим договором, уплачивает пени в размере 1/300 ставки рефинансирования ЦБ РФ от суммы долга за каждый день просрочки.</w:t>
      </w:r>
    </w:p>
    <w:p w:rsidR="004E7F29" w:rsidRDefault="004E7F29" w:rsidP="004E7F29">
      <w:pPr>
        <w:numPr>
          <w:ilvl w:val="0"/>
          <w:numId w:val="25"/>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Уплата штрафа, пени не освобождает стороны от выполнения лежащих на них обязанностей или устранения нарушений.</w:t>
      </w:r>
    </w:p>
    <w:p w:rsidR="004E7F29" w:rsidRDefault="004E7F29" w:rsidP="004E7F29">
      <w:pPr>
        <w:numPr>
          <w:ilvl w:val="0"/>
          <w:numId w:val="27"/>
        </w:numPr>
        <w:overflowPunct w:val="0"/>
        <w:autoSpaceDE w:val="0"/>
        <w:autoSpaceDN w:val="0"/>
        <w:adjustRightInd w:val="0"/>
        <w:spacing w:after="0" w:line="240" w:lineRule="auto"/>
        <w:jc w:val="both"/>
        <w:textAlignment w:val="baseline"/>
        <w:rPr>
          <w:rFonts w:ascii="Times New Roman" w:hAnsi="Times New Roman" w:cs="Times New Roman"/>
          <w:caps/>
        </w:rPr>
      </w:pPr>
      <w:r>
        <w:rPr>
          <w:rFonts w:ascii="Times New Roman" w:hAnsi="Times New Roman" w:cs="Times New Roman"/>
        </w:rPr>
        <w:t>Расторжение, изменение и продление договора.</w:t>
      </w:r>
    </w:p>
    <w:p w:rsidR="004E7F29" w:rsidRDefault="004E7F29" w:rsidP="004E7F29">
      <w:pPr>
        <w:numPr>
          <w:ilvl w:val="0"/>
          <w:numId w:val="29"/>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Настоящий договор, может быть, расторгнут, изменен и дополнен по согласованию сторон. Предложения рассматриваются сторонами в течение 10-ти дней и вступают в силу с момента подписания соглашения обеими сторонами.</w:t>
      </w:r>
    </w:p>
    <w:p w:rsidR="004E7F29" w:rsidRDefault="004E7F29" w:rsidP="004E7F29">
      <w:pPr>
        <w:numPr>
          <w:ilvl w:val="0"/>
          <w:numId w:val="29"/>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По требованию одной из сторон договор аренды, может быть, расторгнут по решению Арбитражного суда или суда общей юрисдикции в случае нарушения другой стороной условий договора.</w:t>
      </w:r>
    </w:p>
    <w:p w:rsidR="004E7F29" w:rsidRDefault="004E7F29" w:rsidP="004E7F29">
      <w:pPr>
        <w:numPr>
          <w:ilvl w:val="0"/>
          <w:numId w:val="29"/>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Настоящий договор может быть расторгнут досрочно по инициативе Арендодателя в одностороннем порядке в следующих случаях:</w:t>
      </w:r>
    </w:p>
    <w:p w:rsidR="004E7F29" w:rsidRDefault="004E7F29" w:rsidP="004E7F29">
      <w:pPr>
        <w:numPr>
          <w:ilvl w:val="0"/>
          <w:numId w:val="14"/>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при использовании арендуемого объекта не в соответствии с его назначением и\или особыми условиями;</w:t>
      </w:r>
    </w:p>
    <w:p w:rsidR="004E7F29" w:rsidRDefault="004E7F29" w:rsidP="004E7F29">
      <w:pPr>
        <w:numPr>
          <w:ilvl w:val="0"/>
          <w:numId w:val="14"/>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при нарушении и несоблюдении Арендатором своих обязанностей по настоящему договору;</w:t>
      </w:r>
    </w:p>
    <w:p w:rsidR="004E7F29" w:rsidRDefault="004E7F29" w:rsidP="004E7F29">
      <w:pPr>
        <w:numPr>
          <w:ilvl w:val="0"/>
          <w:numId w:val="14"/>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в случае не поступления арендных платежей в бюджет муниципального образования, более двух раз подряд;</w:t>
      </w:r>
    </w:p>
    <w:p w:rsidR="004E7F29" w:rsidRDefault="004E7F29" w:rsidP="004E7F29">
      <w:pPr>
        <w:numPr>
          <w:ilvl w:val="0"/>
          <w:numId w:val="14"/>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при ликвидации арендатора.</w:t>
      </w:r>
    </w:p>
    <w:p w:rsidR="004E7F29" w:rsidRDefault="004E7F29" w:rsidP="004E7F29">
      <w:pPr>
        <w:tabs>
          <w:tab w:val="left" w:pos="1276"/>
        </w:tabs>
        <w:spacing w:after="0" w:line="240" w:lineRule="auto"/>
        <w:ind w:firstLine="709"/>
        <w:jc w:val="both"/>
        <w:rPr>
          <w:rFonts w:ascii="Times New Roman" w:hAnsi="Times New Roman" w:cs="Times New Roman"/>
        </w:rPr>
      </w:pPr>
      <w:r>
        <w:rPr>
          <w:rFonts w:ascii="Times New Roman" w:hAnsi="Times New Roman" w:cs="Times New Roman"/>
        </w:rPr>
        <w:t>6.4. Арендатор вправе отказаться от настоящего договора, предупредив Арендодателя не менее, чем за 30 дней, при этом уплаченная вперед арендная плата Арендатору не возвращается.</w:t>
      </w:r>
    </w:p>
    <w:p w:rsidR="004E7F29" w:rsidRDefault="004E7F29" w:rsidP="004E7F29">
      <w:pPr>
        <w:spacing w:after="0" w:line="240" w:lineRule="auto"/>
        <w:ind w:firstLine="709"/>
        <w:jc w:val="both"/>
        <w:rPr>
          <w:rFonts w:ascii="Times New Roman" w:hAnsi="Times New Roman" w:cs="Times New Roman"/>
        </w:rPr>
      </w:pPr>
      <w:r>
        <w:rPr>
          <w:rFonts w:ascii="Times New Roman" w:hAnsi="Times New Roman" w:cs="Times New Roman"/>
        </w:rPr>
        <w:t>6.5. По окончанию срока аренды договор считается расторгнутым.</w:t>
      </w:r>
    </w:p>
    <w:p w:rsidR="004E7F29" w:rsidRDefault="004E7F29" w:rsidP="004E7F29">
      <w:pPr>
        <w:tabs>
          <w:tab w:val="left" w:pos="1276"/>
        </w:tabs>
        <w:spacing w:after="0" w:line="240" w:lineRule="auto"/>
        <w:ind w:firstLine="709"/>
        <w:jc w:val="both"/>
        <w:rPr>
          <w:rFonts w:ascii="Times New Roman" w:hAnsi="Times New Roman" w:cs="Times New Roman"/>
          <w:b/>
          <w:caps/>
        </w:rPr>
      </w:pPr>
    </w:p>
    <w:p w:rsidR="004E7F29" w:rsidRDefault="004E7F29" w:rsidP="004E7F29">
      <w:pPr>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caps/>
        </w:rPr>
      </w:pPr>
      <w:r>
        <w:rPr>
          <w:rFonts w:ascii="Times New Roman" w:hAnsi="Times New Roman" w:cs="Times New Roman"/>
        </w:rPr>
        <w:t>Особые условия.</w:t>
      </w:r>
    </w:p>
    <w:p w:rsidR="004E7F29" w:rsidRDefault="004E7F29" w:rsidP="004E7F29">
      <w:pPr>
        <w:numPr>
          <w:ilvl w:val="0"/>
          <w:numId w:val="33"/>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Стороны обязаны извещать друг друга об изменениях своих юридических адресов, номеров телефонов и банковских реквизитов не позднее 3-х дней с момента изменения.</w:t>
      </w:r>
    </w:p>
    <w:p w:rsidR="004E7F29" w:rsidRDefault="004E7F29" w:rsidP="004E7F29">
      <w:pPr>
        <w:numPr>
          <w:ilvl w:val="0"/>
          <w:numId w:val="33"/>
        </w:numPr>
        <w:autoSpaceDE w:val="0"/>
        <w:autoSpaceDN w:val="0"/>
        <w:adjustRightInd w:val="0"/>
        <w:spacing w:after="0" w:line="240" w:lineRule="auto"/>
        <w:ind w:left="0" w:firstLine="720"/>
        <w:jc w:val="both"/>
        <w:outlineLvl w:val="3"/>
        <w:rPr>
          <w:rFonts w:ascii="Times New Roman" w:eastAsia="Calibri" w:hAnsi="Times New Roman" w:cs="Times New Roman"/>
          <w:b/>
          <w:caps/>
        </w:rPr>
      </w:pPr>
      <w:r>
        <w:rPr>
          <w:rFonts w:ascii="Times New Roman" w:eastAsia="Calibri" w:hAnsi="Times New Roman" w:cs="Times New Roman"/>
        </w:rPr>
        <w:t>Произведенные арендатором отделимые улучшения арендованного имущества являются собственностью арендодателя.</w:t>
      </w:r>
    </w:p>
    <w:p w:rsidR="004E7F29" w:rsidRDefault="004E7F29" w:rsidP="004E7F29">
      <w:pPr>
        <w:numPr>
          <w:ilvl w:val="0"/>
          <w:numId w:val="33"/>
        </w:numPr>
        <w:overflowPunct w:val="0"/>
        <w:autoSpaceDE w:val="0"/>
        <w:autoSpaceDN w:val="0"/>
        <w:adjustRightInd w:val="0"/>
        <w:spacing w:after="0" w:line="240" w:lineRule="auto"/>
        <w:ind w:left="0" w:firstLine="720"/>
        <w:jc w:val="both"/>
        <w:textAlignment w:val="baseline"/>
        <w:outlineLvl w:val="3"/>
        <w:rPr>
          <w:rFonts w:ascii="Times New Roman" w:hAnsi="Times New Roman" w:cs="Times New Roman"/>
          <w:b/>
          <w:caps/>
        </w:rPr>
      </w:pPr>
      <w:r>
        <w:rPr>
          <w:rFonts w:ascii="Times New Roman" w:eastAsia="Calibri" w:hAnsi="Times New Roman" w:cs="Times New Roman"/>
        </w:rPr>
        <w:t>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арендатору после прекращения договора стоимость этих улучшений не возмещается.</w:t>
      </w:r>
    </w:p>
    <w:p w:rsidR="004E7F29" w:rsidRDefault="004E7F29" w:rsidP="004E7F29">
      <w:pPr>
        <w:numPr>
          <w:ilvl w:val="0"/>
          <w:numId w:val="33"/>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Взаимоотношения сторон, урегулированные настоящим договором, регламентируются действующим законодательством РФ.</w:t>
      </w:r>
    </w:p>
    <w:p w:rsidR="004E7F29" w:rsidRDefault="004E7F29" w:rsidP="004E7F29">
      <w:pPr>
        <w:numPr>
          <w:ilvl w:val="0"/>
          <w:numId w:val="33"/>
        </w:numPr>
        <w:overflowPunct w:val="0"/>
        <w:autoSpaceDE w:val="0"/>
        <w:autoSpaceDN w:val="0"/>
        <w:adjustRightInd w:val="0"/>
        <w:spacing w:after="0" w:line="240" w:lineRule="auto"/>
        <w:ind w:left="0" w:firstLine="720"/>
        <w:jc w:val="both"/>
        <w:textAlignment w:val="baseline"/>
        <w:rPr>
          <w:rFonts w:ascii="Times New Roman" w:hAnsi="Times New Roman" w:cs="Times New Roman"/>
          <w:b/>
          <w:caps/>
        </w:rPr>
      </w:pPr>
      <w:r>
        <w:rPr>
          <w:rFonts w:ascii="Times New Roman" w:hAnsi="Times New Roman" w:cs="Times New Roman"/>
        </w:rPr>
        <w:t xml:space="preserve">Договор составлен в двух экземплярах, имеющих одинаковую юридическую силу. </w:t>
      </w:r>
    </w:p>
    <w:p w:rsidR="004E7F29" w:rsidRDefault="004E7F29" w:rsidP="004E7F29">
      <w:pPr>
        <w:spacing w:after="0" w:line="240" w:lineRule="auto"/>
        <w:jc w:val="both"/>
        <w:rPr>
          <w:rFonts w:ascii="Times New Roman" w:hAnsi="Times New Roman" w:cs="Times New Roman"/>
          <w:caps/>
        </w:rPr>
      </w:pPr>
    </w:p>
    <w:p w:rsidR="004E7F29" w:rsidRDefault="004E7F29" w:rsidP="004E7F29">
      <w:pPr>
        <w:spacing w:after="0" w:line="240" w:lineRule="auto"/>
        <w:jc w:val="center"/>
        <w:rPr>
          <w:rFonts w:ascii="Times New Roman" w:hAnsi="Times New Roman" w:cs="Times New Roman"/>
          <w:caps/>
        </w:rPr>
      </w:pPr>
      <w:r>
        <w:rPr>
          <w:rFonts w:ascii="Times New Roman" w:hAnsi="Times New Roman" w:cs="Times New Roman"/>
        </w:rPr>
        <w:t>Юридические адреса и подписи сторон:</w:t>
      </w:r>
    </w:p>
    <w:p w:rsidR="004E7F29" w:rsidRDefault="004E7F29" w:rsidP="004E7F29">
      <w:pPr>
        <w:spacing w:after="0" w:line="240" w:lineRule="auto"/>
        <w:jc w:val="both"/>
        <w:rPr>
          <w:rFonts w:ascii="Times New Roman" w:hAnsi="Times New Roman" w:cs="Times New Roman"/>
          <w:caps/>
        </w:rPr>
      </w:pPr>
      <w:r>
        <w:rPr>
          <w:rFonts w:ascii="Times New Roman" w:hAnsi="Times New Roman" w:cs="Times New Roman"/>
        </w:rPr>
        <w:t xml:space="preserve"> </w:t>
      </w:r>
    </w:p>
    <w:p w:rsidR="004E7F29" w:rsidRDefault="004E7F29" w:rsidP="004E7F29">
      <w:pPr>
        <w:spacing w:after="0" w:line="240" w:lineRule="auto"/>
        <w:ind w:firstLine="720"/>
        <w:jc w:val="both"/>
        <w:rPr>
          <w:rFonts w:ascii="Times New Roman" w:hAnsi="Times New Roman" w:cs="Times New Roman"/>
          <w:b/>
          <w:caps/>
        </w:rPr>
      </w:pPr>
      <w:r>
        <w:rPr>
          <w:rFonts w:ascii="Times New Roman" w:hAnsi="Times New Roman" w:cs="Times New Roman"/>
        </w:rPr>
        <w:t>«</w:t>
      </w:r>
      <w:proofErr w:type="gramStart"/>
      <w:r>
        <w:rPr>
          <w:rFonts w:ascii="Times New Roman" w:hAnsi="Times New Roman" w:cs="Times New Roman"/>
        </w:rPr>
        <w:t>Арендодатель»</w:t>
      </w:r>
      <w:r>
        <w:rPr>
          <w:rFonts w:ascii="Times New Roman" w:hAnsi="Times New Roman" w:cs="Times New Roman"/>
        </w:rPr>
        <w:tab/>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«Арендатор»</w:t>
      </w:r>
      <w:r>
        <w:rPr>
          <w:rFonts w:ascii="Times New Roman" w:hAnsi="Times New Roman" w:cs="Times New Roman"/>
        </w:rPr>
        <w:tab/>
      </w:r>
    </w:p>
    <w:p w:rsidR="004E7F29" w:rsidRDefault="004E7F29" w:rsidP="004E7F29">
      <w:pPr>
        <w:spacing w:after="0" w:line="240" w:lineRule="auto"/>
        <w:ind w:firstLine="720"/>
        <w:jc w:val="both"/>
        <w:rPr>
          <w:rFonts w:ascii="Times New Roman" w:hAnsi="Times New Roman" w:cs="Times New Roman"/>
          <w:b/>
          <w:caps/>
        </w:rPr>
      </w:pP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Администрация муниципального</w:t>
      </w:r>
    </w:p>
    <w:p w:rsidR="004E7F29" w:rsidRDefault="004E7F29" w:rsidP="004E7F29">
      <w:pPr>
        <w:autoSpaceDE w:val="0"/>
        <w:autoSpaceDN w:val="0"/>
        <w:adjustRightInd w:val="0"/>
        <w:spacing w:after="0"/>
        <w:rPr>
          <w:rFonts w:ascii="Times New Roman" w:hAnsi="Times New Roman" w:cs="Times New Roman"/>
        </w:rPr>
      </w:pPr>
      <w:r>
        <w:rPr>
          <w:rFonts w:ascii="Times New Roman CYR" w:hAnsi="Times New Roman CYR" w:cs="Times New Roman CYR"/>
        </w:rPr>
        <w:t xml:space="preserve"> района </w:t>
      </w:r>
      <w:r>
        <w:rPr>
          <w:rFonts w:ascii="Times New Roman" w:hAnsi="Times New Roman" w:cs="Times New Roman"/>
        </w:rPr>
        <w:t>«</w:t>
      </w:r>
      <w:r>
        <w:rPr>
          <w:rFonts w:ascii="Times New Roman CYR" w:hAnsi="Times New Roman CYR" w:cs="Times New Roman CYR"/>
        </w:rPr>
        <w:t>Чернышевский район</w:t>
      </w:r>
      <w:r>
        <w:rPr>
          <w:rFonts w:ascii="Times New Roman" w:hAnsi="Times New Roman" w:cs="Times New Roman"/>
        </w:rPr>
        <w:t>»</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Юридический адрес: 673460</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 xml:space="preserve"> Забайкальский край, </w:t>
      </w:r>
      <w:proofErr w:type="spellStart"/>
      <w:r>
        <w:rPr>
          <w:rFonts w:ascii="Times New Roman CYR" w:hAnsi="Times New Roman CYR" w:cs="Times New Roman CYR"/>
        </w:rPr>
        <w:t>пгт</w:t>
      </w:r>
      <w:proofErr w:type="spellEnd"/>
      <w:r>
        <w:rPr>
          <w:rFonts w:ascii="Times New Roman CYR" w:hAnsi="Times New Roman CYR" w:cs="Times New Roman CYR"/>
        </w:rPr>
        <w:t>. Чернышевск,</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 xml:space="preserve">  ул. Калинина 14б</w:t>
      </w:r>
    </w:p>
    <w:p w:rsidR="004E7F29" w:rsidRDefault="004E7F29" w:rsidP="004E7F29">
      <w:pPr>
        <w:autoSpaceDE w:val="0"/>
        <w:autoSpaceDN w:val="0"/>
        <w:adjustRightInd w:val="0"/>
        <w:spacing w:after="0"/>
        <w:rPr>
          <w:rFonts w:ascii="Times New Roman CYR" w:hAnsi="Times New Roman CYR" w:cs="Times New Roman CYR"/>
        </w:rPr>
      </w:pPr>
      <w:proofErr w:type="gramStart"/>
      <w:r>
        <w:rPr>
          <w:rFonts w:ascii="Times New Roman CYR" w:hAnsi="Times New Roman CYR" w:cs="Times New Roman CYR"/>
        </w:rPr>
        <w:t>ИНН  7525002160</w:t>
      </w:r>
      <w:proofErr w:type="gramEnd"/>
      <w:r>
        <w:rPr>
          <w:rFonts w:ascii="Times New Roman CYR" w:hAnsi="Times New Roman CYR" w:cs="Times New Roman CYR"/>
        </w:rPr>
        <w:t>/КПП 752501001</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ОКТМО 76648151</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ОГРН 1027500903264</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БИК 017601329</w:t>
      </w:r>
    </w:p>
    <w:p w:rsidR="004E7F29" w:rsidRDefault="004E7F29" w:rsidP="004E7F29">
      <w:pPr>
        <w:autoSpaceDE w:val="0"/>
        <w:autoSpaceDN w:val="0"/>
        <w:adjustRightInd w:val="0"/>
        <w:spacing w:after="0"/>
        <w:rPr>
          <w:rFonts w:ascii="Times New Roman CYR" w:hAnsi="Times New Roman CYR" w:cs="Times New Roman CYR"/>
        </w:rPr>
      </w:pPr>
    </w:p>
    <w:p w:rsidR="004E7F29" w:rsidRDefault="004E7F29" w:rsidP="004E7F29">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______________________ </w:t>
      </w:r>
      <w:proofErr w:type="spellStart"/>
      <w:r>
        <w:rPr>
          <w:rFonts w:ascii="Times New Roman CYR" w:hAnsi="Times New Roman CYR" w:cs="Times New Roman CYR"/>
        </w:rPr>
        <w:t>А.В.Подойницын</w:t>
      </w:r>
      <w:proofErr w:type="spellEnd"/>
    </w:p>
    <w:p w:rsidR="004E7F29" w:rsidRDefault="004E7F29" w:rsidP="004E7F29">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подпись)                                                                                                                </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М.П.</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bookmarkEnd w:id="18"/>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center"/>
        <w:rPr>
          <w:rFonts w:ascii="Times New Roman" w:hAnsi="Times New Roman" w:cs="Times New Roman"/>
        </w:rPr>
      </w:pPr>
      <w:bookmarkStart w:id="22" w:name="_Hlk178761062"/>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rPr>
      </w:pPr>
    </w:p>
    <w:p w:rsidR="004E7F29" w:rsidRDefault="004E7F29" w:rsidP="004E7F29">
      <w:pPr>
        <w:spacing w:after="0" w:line="240" w:lineRule="auto"/>
        <w:jc w:val="center"/>
        <w:rPr>
          <w:rFonts w:ascii="Times New Roman" w:hAnsi="Times New Roman" w:cs="Times New Roman"/>
          <w:caps/>
        </w:rPr>
      </w:pPr>
      <w:proofErr w:type="gramStart"/>
      <w:r>
        <w:rPr>
          <w:rFonts w:ascii="Times New Roman" w:hAnsi="Times New Roman" w:cs="Times New Roman"/>
        </w:rPr>
        <w:t>А  К</w:t>
      </w:r>
      <w:proofErr w:type="gramEnd"/>
      <w:r>
        <w:rPr>
          <w:rFonts w:ascii="Times New Roman" w:hAnsi="Times New Roman" w:cs="Times New Roman"/>
        </w:rPr>
        <w:t xml:space="preserve">  Т</w:t>
      </w:r>
    </w:p>
    <w:p w:rsidR="004E7F29" w:rsidRDefault="004E7F29" w:rsidP="004E7F29">
      <w:pPr>
        <w:spacing w:after="0" w:line="240" w:lineRule="auto"/>
        <w:jc w:val="center"/>
        <w:rPr>
          <w:rFonts w:ascii="Times New Roman" w:hAnsi="Times New Roman" w:cs="Times New Roman"/>
          <w:caps/>
        </w:rPr>
      </w:pPr>
      <w:r>
        <w:rPr>
          <w:rFonts w:ascii="Times New Roman" w:hAnsi="Times New Roman" w:cs="Times New Roman"/>
        </w:rPr>
        <w:t>приема-передачи</w:t>
      </w:r>
    </w:p>
    <w:p w:rsidR="004E7F29" w:rsidRDefault="004E7F29" w:rsidP="004E7F29">
      <w:pPr>
        <w:spacing w:after="0" w:line="240" w:lineRule="auto"/>
        <w:jc w:val="both"/>
        <w:rPr>
          <w:rFonts w:ascii="Times New Roman" w:hAnsi="Times New Roman" w:cs="Times New Roman"/>
          <w:caps/>
        </w:rPr>
      </w:pPr>
    </w:p>
    <w:p w:rsidR="004E7F29" w:rsidRDefault="004E7F29" w:rsidP="004E7F29">
      <w:pPr>
        <w:spacing w:after="0" w:line="240" w:lineRule="auto"/>
        <w:jc w:val="both"/>
        <w:rPr>
          <w:rFonts w:ascii="Times New Roman" w:hAnsi="Times New Roman" w:cs="Times New Roman"/>
          <w:caps/>
        </w:rPr>
      </w:pPr>
      <w:proofErr w:type="spellStart"/>
      <w:r>
        <w:rPr>
          <w:rFonts w:ascii="Times New Roman" w:hAnsi="Times New Roman" w:cs="Times New Roman"/>
        </w:rPr>
        <w:t>пгт.Чернышевск</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от ______2025 года </w:t>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ab/>
      </w:r>
      <w:r>
        <w:rPr>
          <w:rFonts w:ascii="Times New Roman" w:hAnsi="Times New Roman" w:cs="Times New Roman"/>
        </w:rPr>
        <w:tab/>
      </w:r>
    </w:p>
    <w:p w:rsidR="004E7F29" w:rsidRDefault="004E7F29" w:rsidP="004E7F29">
      <w:pPr>
        <w:spacing w:after="0" w:line="240" w:lineRule="auto"/>
        <w:jc w:val="both"/>
        <w:rPr>
          <w:rFonts w:ascii="Times New Roman" w:hAnsi="Times New Roman" w:cs="Times New Roman"/>
          <w:b/>
          <w:caps/>
        </w:rPr>
      </w:pPr>
      <w:r>
        <w:rPr>
          <w:rFonts w:ascii="Times New Roman" w:hAnsi="Times New Roman" w:cs="Times New Roman"/>
        </w:rPr>
        <w:tab/>
        <w:t>Администрация  муниципального района «Чернышевский район», именуемая в дальнейшем  «Арендодатель», в лице главы муниципального района «Чернышевский район</w:t>
      </w:r>
      <w:r>
        <w:rPr>
          <w:rFonts w:ascii="Times New Roman" w:hAnsi="Times New Roman" w:cs="Times New Roman"/>
          <w:b/>
        </w:rPr>
        <w:t>» Александра Васильевича Подойницына</w:t>
      </w:r>
      <w:r>
        <w:rPr>
          <w:rFonts w:ascii="Times New Roman" w:hAnsi="Times New Roman" w:cs="Times New Roman"/>
        </w:rPr>
        <w:t>, действующего на основании Устава, с одной стороны, и ________________________________________, именуемый в дальнейшем «Арендатор», юридический адрес:_____________, в лице _________________, действующего (</w:t>
      </w:r>
      <w:proofErr w:type="spellStart"/>
      <w:r>
        <w:rPr>
          <w:rFonts w:ascii="Times New Roman" w:hAnsi="Times New Roman" w:cs="Times New Roman"/>
        </w:rPr>
        <w:t>ий</w:t>
      </w:r>
      <w:proofErr w:type="spellEnd"/>
      <w:r>
        <w:rPr>
          <w:rFonts w:ascii="Times New Roman" w:hAnsi="Times New Roman" w:cs="Times New Roman"/>
        </w:rPr>
        <w:t>) на основании ________________________________________, с другой стороны, составили настоящий акт о нижеследующем:</w:t>
      </w: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ind w:firstLine="709"/>
        <w:jc w:val="both"/>
        <w:rPr>
          <w:rFonts w:ascii="Times New Roman" w:hAnsi="Times New Roman" w:cs="Times New Roman"/>
        </w:rPr>
      </w:pPr>
      <w:r>
        <w:rPr>
          <w:rFonts w:ascii="Times New Roman" w:hAnsi="Times New Roman" w:cs="Times New Roman"/>
        </w:rPr>
        <w:t xml:space="preserve"> Арендодатель передает, а Арендатор принимает:</w:t>
      </w:r>
    </w:p>
    <w:p w:rsidR="004E7F29" w:rsidRDefault="004E7F29" w:rsidP="004E7F29">
      <w:pPr>
        <w:spacing w:after="0" w:line="240" w:lineRule="auto"/>
        <w:ind w:left="-3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КАМАЗ (</w:t>
      </w:r>
      <w:r>
        <w:rPr>
          <w:rFonts w:ascii="Times New Roman" w:eastAsia="Times New Roman" w:hAnsi="Times New Roman" w:cs="Times New Roman"/>
          <w:bCs/>
          <w:sz w:val="24"/>
          <w:szCs w:val="24"/>
          <w:lang w:val="en-US" w:eastAsia="ru-RU"/>
        </w:rPr>
        <w:t>N</w:t>
      </w:r>
      <w:r>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val="en-US" w:eastAsia="ru-RU"/>
        </w:rPr>
        <w:t>G</w:t>
      </w:r>
      <w:r>
        <w:rPr>
          <w:rFonts w:ascii="Times New Roman" w:eastAsia="Times New Roman" w:hAnsi="Times New Roman" w:cs="Times New Roman"/>
          <w:bCs/>
          <w:sz w:val="24"/>
          <w:szCs w:val="24"/>
          <w:lang w:eastAsia="ru-RU"/>
        </w:rPr>
        <w:t>) транспортное средство специализированное автоцистерна вакуумная 7074А6-</w:t>
      </w:r>
      <w:proofErr w:type="gramStart"/>
      <w:r>
        <w:rPr>
          <w:rFonts w:ascii="Times New Roman" w:eastAsia="Times New Roman" w:hAnsi="Times New Roman" w:cs="Times New Roman"/>
          <w:bCs/>
          <w:sz w:val="24"/>
          <w:szCs w:val="24"/>
          <w:lang w:eastAsia="ru-RU"/>
        </w:rPr>
        <w:t>50 ,</w:t>
      </w:r>
      <w:proofErr w:type="gramEnd"/>
      <w:r>
        <w:rPr>
          <w:rFonts w:ascii="Times New Roman" w:eastAsia="Times New Roman" w:hAnsi="Times New Roman" w:cs="Times New Roman"/>
          <w:bCs/>
          <w:sz w:val="24"/>
          <w:szCs w:val="24"/>
          <w:lang w:eastAsia="ru-RU"/>
        </w:rPr>
        <w:t xml:space="preserve"> год выпуска 2022, цвет синий, № двигателя 86111885, номер кузова 646000</w:t>
      </w:r>
      <w:r>
        <w:rPr>
          <w:rFonts w:ascii="Times New Roman" w:eastAsia="Times New Roman" w:hAnsi="Times New Roman" w:cs="Times New Roman"/>
          <w:bCs/>
          <w:sz w:val="24"/>
          <w:szCs w:val="24"/>
          <w:lang w:val="en-US" w:eastAsia="ru-RU"/>
        </w:rPr>
        <w:t>N</w:t>
      </w:r>
      <w:r>
        <w:rPr>
          <w:rFonts w:ascii="Times New Roman" w:eastAsia="Times New Roman" w:hAnsi="Times New Roman" w:cs="Times New Roman"/>
          <w:bCs/>
          <w:sz w:val="24"/>
          <w:szCs w:val="24"/>
          <w:lang w:eastAsia="ru-RU"/>
        </w:rPr>
        <w:t xml:space="preserve">2615636, номер шасси (рама) </w:t>
      </w:r>
      <w:r>
        <w:rPr>
          <w:rFonts w:ascii="Times New Roman" w:eastAsia="Times New Roman" w:hAnsi="Times New Roman" w:cs="Times New Roman"/>
          <w:bCs/>
          <w:sz w:val="24"/>
          <w:szCs w:val="24"/>
          <w:lang w:val="en-US" w:eastAsia="ru-RU"/>
        </w:rPr>
        <w:t>XTC</w:t>
      </w:r>
      <w:r>
        <w:rPr>
          <w:rFonts w:ascii="Times New Roman" w:eastAsia="Times New Roman" w:hAnsi="Times New Roman" w:cs="Times New Roman"/>
          <w:bCs/>
          <w:sz w:val="24"/>
          <w:szCs w:val="24"/>
          <w:lang w:eastAsia="ru-RU"/>
        </w:rPr>
        <w:t>651155</w:t>
      </w:r>
      <w:r>
        <w:rPr>
          <w:rFonts w:ascii="Times New Roman" w:eastAsia="Times New Roman" w:hAnsi="Times New Roman" w:cs="Times New Roman"/>
          <w:bCs/>
          <w:sz w:val="24"/>
          <w:szCs w:val="24"/>
          <w:lang w:val="en-US" w:eastAsia="ru-RU"/>
        </w:rPr>
        <w:t>NR</w:t>
      </w:r>
      <w:r>
        <w:rPr>
          <w:rFonts w:ascii="Times New Roman" w:eastAsia="Times New Roman" w:hAnsi="Times New Roman" w:cs="Times New Roman"/>
          <w:bCs/>
          <w:sz w:val="24"/>
          <w:szCs w:val="24"/>
          <w:lang w:eastAsia="ru-RU"/>
        </w:rPr>
        <w:t xml:space="preserve">466570, </w:t>
      </w:r>
      <w:r>
        <w:rPr>
          <w:rFonts w:ascii="Times New Roman" w:eastAsia="Times New Roman" w:hAnsi="Times New Roman" w:cs="Times New Roman"/>
          <w:bCs/>
          <w:sz w:val="24"/>
          <w:szCs w:val="24"/>
          <w:lang w:val="en-US" w:eastAsia="ru-RU"/>
        </w:rPr>
        <w:t>VIN</w:t>
      </w:r>
      <w:r w:rsidRPr="00477DC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X</w:t>
      </w:r>
      <w:r>
        <w:rPr>
          <w:rFonts w:ascii="Times New Roman" w:eastAsia="Times New Roman" w:hAnsi="Times New Roman" w:cs="Times New Roman"/>
          <w:bCs/>
          <w:sz w:val="24"/>
          <w:szCs w:val="24"/>
          <w:lang w:eastAsia="ru-RU"/>
        </w:rPr>
        <w:t>897074</w:t>
      </w:r>
      <w:r>
        <w:rPr>
          <w:rFonts w:ascii="Times New Roman" w:eastAsia="Times New Roman" w:hAnsi="Times New Roman" w:cs="Times New Roman"/>
          <w:bCs/>
          <w:sz w:val="24"/>
          <w:szCs w:val="24"/>
          <w:lang w:val="en-US" w:eastAsia="ru-RU"/>
        </w:rPr>
        <w:t>A</w:t>
      </w:r>
      <w:r>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val="en-US" w:eastAsia="ru-RU"/>
        </w:rPr>
        <w:t>N</w:t>
      </w:r>
      <w:r>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val="en-US" w:eastAsia="ru-RU"/>
        </w:rPr>
        <w:t>FP</w:t>
      </w:r>
      <w:r>
        <w:rPr>
          <w:rFonts w:ascii="Times New Roman" w:eastAsia="Times New Roman" w:hAnsi="Times New Roman" w:cs="Times New Roman"/>
          <w:bCs/>
          <w:sz w:val="24"/>
          <w:szCs w:val="24"/>
          <w:lang w:eastAsia="ru-RU"/>
        </w:rPr>
        <w:t xml:space="preserve">3364, </w:t>
      </w:r>
    </w:p>
    <w:p w:rsidR="004E7F29" w:rsidRDefault="004E7F29" w:rsidP="004E7F29">
      <w:pPr>
        <w:tabs>
          <w:tab w:val="left" w:pos="567"/>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количестве одной единицы, регистрационный номер Н 639 МТ 75 </w:t>
      </w:r>
      <w:r>
        <w:rPr>
          <w:rFonts w:ascii="Times New Roman" w:eastAsia="Times New Roman" w:hAnsi="Times New Roman" w:cs="Times New Roman"/>
          <w:bCs/>
          <w:sz w:val="24"/>
          <w:szCs w:val="24"/>
          <w:lang w:val="en-US" w:eastAsia="ru-RU"/>
        </w:rPr>
        <w:t>RUS</w:t>
      </w:r>
      <w:r>
        <w:rPr>
          <w:rFonts w:ascii="Times New Roman" w:eastAsia="Times New Roman" w:hAnsi="Times New Roman" w:cs="Times New Roman"/>
          <w:bCs/>
          <w:sz w:val="24"/>
          <w:szCs w:val="24"/>
          <w:lang w:eastAsia="ru-RU"/>
        </w:rPr>
        <w:t>, балансовой стоимостью 10 464 045,13 рублей</w:t>
      </w:r>
    </w:p>
    <w:p w:rsidR="004E7F29" w:rsidRDefault="004E7F29" w:rsidP="004E7F29">
      <w:pPr>
        <w:pStyle w:val="af1"/>
        <w:tabs>
          <w:tab w:val="left" w:pos="567"/>
        </w:tabs>
        <w:spacing w:after="0" w:line="240" w:lineRule="auto"/>
        <w:ind w:left="0" w:firstLine="709"/>
        <w:jc w:val="both"/>
        <w:rPr>
          <w:rFonts w:ascii="Times New Roman" w:hAnsi="Times New Roman" w:cs="Times New Roman"/>
        </w:rPr>
      </w:pPr>
      <w:r>
        <w:rPr>
          <w:rFonts w:ascii="Times New Roman" w:hAnsi="Times New Roman" w:cs="Times New Roman"/>
        </w:rPr>
        <w:t>Арендуемое имущество предназначается для оказания коммунальных услуг по откачке и транспортировке жидких бытовых отходов муниципальных учреждений.</w:t>
      </w:r>
    </w:p>
    <w:p w:rsidR="004E7F29" w:rsidRDefault="004E7F29" w:rsidP="004E7F29">
      <w:pPr>
        <w:spacing w:after="0" w:line="240" w:lineRule="auto"/>
        <w:ind w:firstLine="709"/>
        <w:jc w:val="both"/>
        <w:rPr>
          <w:rFonts w:ascii="Times New Roman" w:hAnsi="Times New Roman" w:cs="Times New Roman"/>
          <w:caps/>
        </w:rPr>
      </w:pPr>
      <w:r>
        <w:rPr>
          <w:rFonts w:ascii="Times New Roman" w:hAnsi="Times New Roman" w:cs="Times New Roman"/>
        </w:rPr>
        <w:t>Имущество находится в удовлетворительном состоянии.</w:t>
      </w:r>
    </w:p>
    <w:p w:rsidR="004E7F29" w:rsidRDefault="004E7F29" w:rsidP="004E7F29">
      <w:pPr>
        <w:spacing w:after="0" w:line="240" w:lineRule="auto"/>
        <w:ind w:firstLine="284"/>
        <w:jc w:val="both"/>
        <w:rPr>
          <w:rFonts w:ascii="Times New Roman" w:hAnsi="Times New Roman" w:cs="Times New Roman"/>
          <w:b/>
          <w:caps/>
        </w:rPr>
      </w:pPr>
      <w:r>
        <w:rPr>
          <w:rFonts w:ascii="Times New Roman" w:hAnsi="Times New Roman" w:cs="Times New Roman"/>
        </w:rPr>
        <w:t xml:space="preserve">       Настоящий акт составлен в двух экземплярах, по одному для каждой из сторон. </w:t>
      </w:r>
    </w:p>
    <w:p w:rsidR="004E7F29" w:rsidRDefault="004E7F29" w:rsidP="004E7F29">
      <w:pPr>
        <w:spacing w:after="0" w:line="240" w:lineRule="auto"/>
        <w:jc w:val="both"/>
        <w:rPr>
          <w:rFonts w:ascii="Times New Roman" w:hAnsi="Times New Roman" w:cs="Times New Roman"/>
          <w:caps/>
        </w:rPr>
      </w:pPr>
    </w:p>
    <w:p w:rsidR="004E7F29" w:rsidRDefault="004E7F29" w:rsidP="004E7F29">
      <w:pPr>
        <w:spacing w:after="0" w:line="240" w:lineRule="auto"/>
        <w:jc w:val="both"/>
        <w:rPr>
          <w:rFonts w:ascii="Times New Roman" w:hAnsi="Times New Roman" w:cs="Times New Roman"/>
          <w:caps/>
        </w:rPr>
      </w:pPr>
    </w:p>
    <w:p w:rsidR="004E7F29" w:rsidRDefault="004E7F29" w:rsidP="004E7F29">
      <w:pPr>
        <w:spacing w:after="0" w:line="240" w:lineRule="auto"/>
        <w:jc w:val="center"/>
        <w:rPr>
          <w:rFonts w:ascii="Times New Roman" w:hAnsi="Times New Roman" w:cs="Times New Roman"/>
          <w:caps/>
        </w:rPr>
      </w:pPr>
      <w:r>
        <w:rPr>
          <w:rFonts w:ascii="Times New Roman" w:hAnsi="Times New Roman" w:cs="Times New Roman"/>
        </w:rPr>
        <w:t>Юридические адреса и подписи сторон:</w:t>
      </w:r>
    </w:p>
    <w:p w:rsidR="004E7F29" w:rsidRDefault="004E7F29" w:rsidP="004E7F29">
      <w:pPr>
        <w:spacing w:after="0" w:line="240" w:lineRule="auto"/>
        <w:jc w:val="both"/>
        <w:rPr>
          <w:rFonts w:ascii="Times New Roman" w:hAnsi="Times New Roman" w:cs="Times New Roman"/>
          <w:caps/>
        </w:rPr>
      </w:pPr>
    </w:p>
    <w:p w:rsidR="004E7F29" w:rsidRDefault="004E7F29" w:rsidP="004E7F29">
      <w:pPr>
        <w:spacing w:after="0" w:line="240" w:lineRule="auto"/>
        <w:ind w:firstLine="720"/>
        <w:jc w:val="both"/>
        <w:rPr>
          <w:rFonts w:ascii="Times New Roman" w:hAnsi="Times New Roman" w:cs="Times New Roman"/>
          <w:b/>
          <w:caps/>
        </w:rPr>
      </w:pPr>
      <w:r>
        <w:rPr>
          <w:rFonts w:ascii="Times New Roman" w:hAnsi="Times New Roman" w:cs="Times New Roman"/>
        </w:rPr>
        <w:t>«</w:t>
      </w:r>
      <w:proofErr w:type="gramStart"/>
      <w:r>
        <w:rPr>
          <w:rFonts w:ascii="Times New Roman" w:hAnsi="Times New Roman" w:cs="Times New Roman"/>
        </w:rPr>
        <w:t>Арендодатель»</w:t>
      </w:r>
      <w:r>
        <w:rPr>
          <w:rFonts w:ascii="Times New Roman" w:hAnsi="Times New Roman" w:cs="Times New Roman"/>
        </w:rPr>
        <w:tab/>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«Арендатор»</w:t>
      </w:r>
      <w:r>
        <w:rPr>
          <w:rFonts w:ascii="Times New Roman" w:hAnsi="Times New Roman" w:cs="Times New Roman"/>
        </w:rPr>
        <w:tab/>
      </w:r>
    </w:p>
    <w:p w:rsidR="004E7F29" w:rsidRDefault="004E7F29" w:rsidP="004E7F29">
      <w:pPr>
        <w:spacing w:after="0" w:line="240" w:lineRule="auto"/>
        <w:jc w:val="both"/>
        <w:rPr>
          <w:rFonts w:ascii="Times New Roman" w:hAnsi="Times New Roman" w:cs="Times New Roman"/>
          <w:b/>
          <w:caps/>
        </w:rPr>
      </w:pPr>
    </w:p>
    <w:p w:rsidR="004E7F29" w:rsidRDefault="004E7F29" w:rsidP="004E7F29">
      <w:pPr>
        <w:spacing w:after="0" w:line="240" w:lineRule="auto"/>
        <w:jc w:val="both"/>
        <w:rPr>
          <w:rFonts w:ascii="Times New Roman" w:hAnsi="Times New Roman" w:cs="Times New Roman"/>
          <w:b/>
          <w:i/>
          <w:caps/>
        </w:rPr>
      </w:pP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Администрация муниципального</w:t>
      </w:r>
    </w:p>
    <w:p w:rsidR="004E7F29" w:rsidRDefault="004E7F29" w:rsidP="004E7F29">
      <w:pPr>
        <w:autoSpaceDE w:val="0"/>
        <w:autoSpaceDN w:val="0"/>
        <w:adjustRightInd w:val="0"/>
        <w:spacing w:after="0"/>
        <w:rPr>
          <w:rFonts w:ascii="Times New Roman" w:hAnsi="Times New Roman" w:cs="Times New Roman"/>
        </w:rPr>
      </w:pPr>
      <w:r>
        <w:rPr>
          <w:rFonts w:ascii="Times New Roman CYR" w:hAnsi="Times New Roman CYR" w:cs="Times New Roman CYR"/>
        </w:rPr>
        <w:t xml:space="preserve"> района </w:t>
      </w:r>
      <w:r>
        <w:rPr>
          <w:rFonts w:ascii="Times New Roman" w:hAnsi="Times New Roman" w:cs="Times New Roman"/>
        </w:rPr>
        <w:t>«</w:t>
      </w:r>
      <w:r>
        <w:rPr>
          <w:rFonts w:ascii="Times New Roman CYR" w:hAnsi="Times New Roman CYR" w:cs="Times New Roman CYR"/>
        </w:rPr>
        <w:t>Чернышевский район</w:t>
      </w:r>
      <w:r>
        <w:rPr>
          <w:rFonts w:ascii="Times New Roman" w:hAnsi="Times New Roman" w:cs="Times New Roman"/>
        </w:rPr>
        <w:t>»</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Юридический адрес: 673460</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 xml:space="preserve"> Забайкальский край, </w:t>
      </w:r>
      <w:proofErr w:type="spellStart"/>
      <w:r>
        <w:rPr>
          <w:rFonts w:ascii="Times New Roman CYR" w:hAnsi="Times New Roman CYR" w:cs="Times New Roman CYR"/>
        </w:rPr>
        <w:t>пгт</w:t>
      </w:r>
      <w:proofErr w:type="spellEnd"/>
      <w:r>
        <w:rPr>
          <w:rFonts w:ascii="Times New Roman CYR" w:hAnsi="Times New Roman CYR" w:cs="Times New Roman CYR"/>
        </w:rPr>
        <w:t>. Чернышевск,</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lastRenderedPageBreak/>
        <w:t xml:space="preserve">  ул. Калинина 14б</w:t>
      </w:r>
    </w:p>
    <w:p w:rsidR="004E7F29" w:rsidRDefault="004E7F29" w:rsidP="004E7F29">
      <w:pPr>
        <w:autoSpaceDE w:val="0"/>
        <w:autoSpaceDN w:val="0"/>
        <w:adjustRightInd w:val="0"/>
        <w:spacing w:after="0"/>
        <w:rPr>
          <w:rFonts w:ascii="Times New Roman CYR" w:hAnsi="Times New Roman CYR" w:cs="Times New Roman CYR"/>
        </w:rPr>
      </w:pPr>
      <w:proofErr w:type="gramStart"/>
      <w:r>
        <w:rPr>
          <w:rFonts w:ascii="Times New Roman CYR" w:hAnsi="Times New Roman CYR" w:cs="Times New Roman CYR"/>
        </w:rPr>
        <w:t>ИНН  7525002160</w:t>
      </w:r>
      <w:proofErr w:type="gramEnd"/>
      <w:r>
        <w:rPr>
          <w:rFonts w:ascii="Times New Roman CYR" w:hAnsi="Times New Roman CYR" w:cs="Times New Roman CYR"/>
        </w:rPr>
        <w:t>/КПП 752501001</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ОКТМО 76648151</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ОГРН 1027500903264</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БИК 017601329</w:t>
      </w:r>
    </w:p>
    <w:p w:rsidR="004E7F29" w:rsidRDefault="004E7F29" w:rsidP="004E7F29">
      <w:pPr>
        <w:autoSpaceDE w:val="0"/>
        <w:autoSpaceDN w:val="0"/>
        <w:adjustRightInd w:val="0"/>
        <w:spacing w:after="0"/>
        <w:rPr>
          <w:rFonts w:ascii="Times New Roman CYR" w:hAnsi="Times New Roman CYR" w:cs="Times New Roman CYR"/>
        </w:rPr>
      </w:pPr>
    </w:p>
    <w:p w:rsidR="004E7F29" w:rsidRDefault="004E7F29" w:rsidP="004E7F29">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______________________ </w:t>
      </w:r>
      <w:proofErr w:type="spellStart"/>
      <w:r>
        <w:rPr>
          <w:rFonts w:ascii="Times New Roman CYR" w:hAnsi="Times New Roman CYR" w:cs="Times New Roman CYR"/>
        </w:rPr>
        <w:t>А.В.Подойницын</w:t>
      </w:r>
      <w:proofErr w:type="spellEnd"/>
    </w:p>
    <w:p w:rsidR="004E7F29" w:rsidRDefault="004E7F29" w:rsidP="004E7F29">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подпись)                                                                                                                </w:t>
      </w:r>
    </w:p>
    <w:p w:rsidR="004E7F29" w:rsidRDefault="004E7F29" w:rsidP="004E7F29">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М.П.</w:t>
      </w:r>
    </w:p>
    <w:p w:rsidR="004E7F29" w:rsidRDefault="004E7F29" w:rsidP="004E7F29">
      <w:pPr>
        <w:spacing w:after="0" w:line="240" w:lineRule="auto"/>
        <w:jc w:val="both"/>
        <w:rPr>
          <w:b/>
          <w:caps/>
        </w:rPr>
      </w:pPr>
      <w:r>
        <w:tab/>
      </w:r>
      <w:r>
        <w:tab/>
        <w:t xml:space="preserve">                 </w:t>
      </w:r>
    </w:p>
    <w:bookmarkEnd w:id="19"/>
    <w:bookmarkEnd w:id="22"/>
    <w:p w:rsidR="004E7F29" w:rsidRDefault="004E7F29" w:rsidP="004E7F29">
      <w:pPr>
        <w:rPr>
          <w:b/>
          <w:caps/>
        </w:rPr>
      </w:pPr>
    </w:p>
    <w:p w:rsidR="004E7F29" w:rsidRDefault="004E7F29" w:rsidP="004E7F29">
      <w:pPr>
        <w:rPr>
          <w:b/>
          <w:caps/>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E7F29" w:rsidRDefault="004E7F29" w:rsidP="004E7F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9D652A" w:rsidRDefault="009D652A"/>
    <w:sectPr w:rsidR="009D6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1D13"/>
    <w:multiLevelType w:val="singleLevel"/>
    <w:tmpl w:val="68226808"/>
    <w:lvl w:ilvl="0">
      <w:start w:val="1"/>
      <w:numFmt w:val="decimal"/>
      <w:lvlText w:val="7.%1. "/>
      <w:legacy w:legacy="1" w:legacySpace="0" w:legacyIndent="283"/>
      <w:lvlJc w:val="left"/>
      <w:pPr>
        <w:ind w:left="1003" w:hanging="283"/>
      </w:pPr>
      <w:rPr>
        <w:rFonts w:ascii="Times New Roman" w:hAnsi="Times New Roman" w:cs="Times New Roman" w:hint="default"/>
        <w:b w:val="0"/>
        <w:i w:val="0"/>
        <w:sz w:val="22"/>
        <w:szCs w:val="22"/>
      </w:rPr>
    </w:lvl>
  </w:abstractNum>
  <w:abstractNum w:abstractNumId="1" w15:restartNumberingAfterBreak="0">
    <w:nsid w:val="08C2280D"/>
    <w:multiLevelType w:val="singleLevel"/>
    <w:tmpl w:val="6AE40DAE"/>
    <w:lvl w:ilvl="0">
      <w:start w:val="1"/>
      <w:numFmt w:val="decimal"/>
      <w:lvlText w:val="1.%1. "/>
      <w:legacy w:legacy="1" w:legacySpace="0" w:legacyIndent="283"/>
      <w:lvlJc w:val="left"/>
      <w:pPr>
        <w:ind w:left="851" w:hanging="283"/>
      </w:pPr>
      <w:rPr>
        <w:rFonts w:ascii="Times New Roman" w:hAnsi="Times New Roman" w:cs="Times New Roman" w:hint="default"/>
        <w:b w:val="0"/>
        <w:i w:val="0"/>
        <w:sz w:val="22"/>
        <w:szCs w:val="22"/>
      </w:rPr>
    </w:lvl>
  </w:abstractNum>
  <w:abstractNum w:abstractNumId="2" w15:restartNumberingAfterBreak="0">
    <w:nsid w:val="166F4563"/>
    <w:multiLevelType w:val="singleLevel"/>
    <w:tmpl w:val="94E0C2FE"/>
    <w:lvl w:ilvl="0">
      <w:start w:val="1"/>
      <w:numFmt w:val="decimal"/>
      <w:lvlText w:val="2.%1. "/>
      <w:legacy w:legacy="1" w:legacySpace="0" w:legacyIndent="283"/>
      <w:lvlJc w:val="left"/>
      <w:pPr>
        <w:ind w:left="1418" w:hanging="283"/>
      </w:pPr>
      <w:rPr>
        <w:rFonts w:ascii="Times New Roman" w:hAnsi="Times New Roman" w:cs="Times New Roman" w:hint="default"/>
        <w:b w:val="0"/>
        <w:i w:val="0"/>
        <w:sz w:val="22"/>
        <w:szCs w:val="22"/>
      </w:rPr>
    </w:lvl>
  </w:abstractNum>
  <w:abstractNum w:abstractNumId="3" w15:restartNumberingAfterBreak="0">
    <w:nsid w:val="181A5F7C"/>
    <w:multiLevelType w:val="singleLevel"/>
    <w:tmpl w:val="F53A4438"/>
    <w:lvl w:ilvl="0">
      <w:start w:val="1"/>
      <w:numFmt w:val="decimal"/>
      <w:lvlText w:val="6.%1. "/>
      <w:legacy w:legacy="1" w:legacySpace="0" w:legacyIndent="283"/>
      <w:lvlJc w:val="left"/>
      <w:pPr>
        <w:ind w:left="1276" w:hanging="283"/>
      </w:pPr>
      <w:rPr>
        <w:rFonts w:ascii="Times New Roman" w:hAnsi="Times New Roman" w:cs="Times New Roman" w:hint="default"/>
        <w:b w:val="0"/>
        <w:i w:val="0"/>
        <w:sz w:val="22"/>
        <w:szCs w:val="22"/>
      </w:rPr>
    </w:lvl>
  </w:abstractNum>
  <w:abstractNum w:abstractNumId="4" w15:restartNumberingAfterBreak="0">
    <w:nsid w:val="2160084D"/>
    <w:multiLevelType w:val="singleLevel"/>
    <w:tmpl w:val="8AC88614"/>
    <w:lvl w:ilvl="0">
      <w:start w:val="1"/>
      <w:numFmt w:val="decimal"/>
      <w:lvlText w:val="3.4.%1. "/>
      <w:legacy w:legacy="1" w:legacySpace="0" w:legacyIndent="283"/>
      <w:lvlJc w:val="left"/>
      <w:pPr>
        <w:ind w:left="851" w:hanging="283"/>
      </w:pPr>
      <w:rPr>
        <w:rFonts w:ascii="Times New Roman" w:hAnsi="Times New Roman" w:cs="Times New Roman" w:hint="default"/>
        <w:b w:val="0"/>
        <w:i w:val="0"/>
        <w:strike w:val="0"/>
        <w:dstrike w:val="0"/>
        <w:sz w:val="22"/>
        <w:szCs w:val="22"/>
        <w:u w:val="none"/>
        <w:effect w:val="none"/>
      </w:rPr>
    </w:lvl>
  </w:abstractNum>
  <w:abstractNum w:abstractNumId="5" w15:restartNumberingAfterBreak="0">
    <w:nsid w:val="26B82CD3"/>
    <w:multiLevelType w:val="singleLevel"/>
    <w:tmpl w:val="D6A2A332"/>
    <w:lvl w:ilvl="0">
      <w:start w:val="1"/>
      <w:numFmt w:val="decimal"/>
      <w:lvlText w:val="4.%1. "/>
      <w:legacy w:legacy="1" w:legacySpace="0" w:legacyIndent="283"/>
      <w:lvlJc w:val="left"/>
      <w:pPr>
        <w:ind w:left="1276" w:hanging="283"/>
      </w:pPr>
      <w:rPr>
        <w:rFonts w:ascii="Times New Roman" w:hAnsi="Times New Roman" w:cs="Times New Roman" w:hint="default"/>
        <w:b w:val="0"/>
        <w:i w:val="0"/>
        <w:sz w:val="22"/>
        <w:szCs w:val="22"/>
      </w:rPr>
    </w:lvl>
  </w:abstractNum>
  <w:abstractNum w:abstractNumId="6" w15:restartNumberingAfterBreak="0">
    <w:nsid w:val="27342F8F"/>
    <w:multiLevelType w:val="singleLevel"/>
    <w:tmpl w:val="C820002C"/>
    <w:lvl w:ilvl="0">
      <w:start w:val="1"/>
      <w:numFmt w:val="decimal"/>
      <w:lvlText w:val="5.%1. "/>
      <w:legacy w:legacy="1" w:legacySpace="0" w:legacyIndent="283"/>
      <w:lvlJc w:val="left"/>
      <w:pPr>
        <w:ind w:left="1363" w:hanging="283"/>
      </w:pPr>
      <w:rPr>
        <w:rFonts w:ascii="Times New Roman" w:hAnsi="Times New Roman" w:cs="Times New Roman" w:hint="default"/>
        <w:b w:val="0"/>
        <w:i w:val="0"/>
        <w:sz w:val="22"/>
        <w:szCs w:val="22"/>
      </w:rPr>
    </w:lvl>
  </w:abstractNum>
  <w:abstractNum w:abstractNumId="7" w15:restartNumberingAfterBreak="0">
    <w:nsid w:val="43695BDC"/>
    <w:multiLevelType w:val="hybridMultilevel"/>
    <w:tmpl w:val="72909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D2A5493"/>
    <w:multiLevelType w:val="hybridMultilevel"/>
    <w:tmpl w:val="9B6AC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E924E41"/>
    <w:multiLevelType w:val="singleLevel"/>
    <w:tmpl w:val="D9A2DEF6"/>
    <w:lvl w:ilvl="0">
      <w:start w:val="1"/>
      <w:numFmt w:val="decimal"/>
      <w:lvlText w:val="3.%1. "/>
      <w:legacy w:legacy="1" w:legacySpace="0" w:legacyIndent="283"/>
      <w:lvlJc w:val="left"/>
      <w:pPr>
        <w:ind w:left="1003" w:hanging="283"/>
      </w:pPr>
      <w:rPr>
        <w:rFonts w:ascii="Times New Roman" w:hAnsi="Times New Roman" w:cs="Times New Roman" w:hint="default"/>
        <w:b w:val="0"/>
        <w:i w:val="0"/>
        <w:strike w:val="0"/>
        <w:dstrike w:val="0"/>
        <w:sz w:val="22"/>
        <w:szCs w:val="22"/>
        <w:u w:val="none"/>
        <w:effect w:val="none"/>
      </w:rPr>
    </w:lvl>
  </w:abstractNum>
  <w:abstractNum w:abstractNumId="10" w15:restartNumberingAfterBreak="0">
    <w:nsid w:val="65AF2830"/>
    <w:multiLevelType w:val="singleLevel"/>
    <w:tmpl w:val="9918A1C2"/>
    <w:lvl w:ilvl="0">
      <w:start w:val="6"/>
      <w:numFmt w:val="decimal"/>
      <w:lvlText w:val="%1. "/>
      <w:legacy w:legacy="1" w:legacySpace="0" w:legacyIndent="283"/>
      <w:lvlJc w:val="left"/>
      <w:pPr>
        <w:ind w:left="1003" w:hanging="283"/>
      </w:pPr>
      <w:rPr>
        <w:rFonts w:ascii="Times New Roman" w:hAnsi="Times New Roman" w:cs="Times New Roman" w:hint="default"/>
        <w:b w:val="0"/>
        <w:i w:val="0"/>
        <w:sz w:val="22"/>
        <w:szCs w:val="22"/>
      </w:rPr>
    </w:lvl>
  </w:abstractNum>
  <w:abstractNum w:abstractNumId="11" w15:restartNumberingAfterBreak="0">
    <w:nsid w:val="6A870557"/>
    <w:multiLevelType w:val="singleLevel"/>
    <w:tmpl w:val="73A2A762"/>
    <w:lvl w:ilvl="0">
      <w:start w:val="7"/>
      <w:numFmt w:val="decimal"/>
      <w:lvlText w:val="%1. "/>
      <w:legacy w:legacy="1" w:legacySpace="0" w:legacyIndent="283"/>
      <w:lvlJc w:val="left"/>
      <w:pPr>
        <w:ind w:left="1003" w:hanging="283"/>
      </w:pPr>
      <w:rPr>
        <w:rFonts w:ascii="Times New Roman" w:hAnsi="Times New Roman" w:cs="Times New Roman" w:hint="default"/>
        <w:b w:val="0"/>
        <w:i w:val="0"/>
        <w:sz w:val="22"/>
        <w:szCs w:val="22"/>
      </w:rPr>
    </w:lvl>
  </w:abstractNum>
  <w:abstractNum w:abstractNumId="12" w15:restartNumberingAfterBreak="0">
    <w:nsid w:val="766F5A14"/>
    <w:multiLevelType w:val="singleLevel"/>
    <w:tmpl w:val="A61E525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2"/>
        <w:szCs w:val="22"/>
      </w:rPr>
    </w:lvl>
  </w:abstractNum>
  <w:abstractNum w:abstractNumId="13" w15:restartNumberingAfterBreak="0">
    <w:nsid w:val="76D04EC4"/>
    <w:multiLevelType w:val="singleLevel"/>
    <w:tmpl w:val="3A9E536A"/>
    <w:lvl w:ilvl="0">
      <w:start w:val="4"/>
      <w:numFmt w:val="decimal"/>
      <w:lvlText w:val="%1. "/>
      <w:legacy w:legacy="1" w:legacySpace="0" w:legacyIndent="283"/>
      <w:lvlJc w:val="left"/>
      <w:pPr>
        <w:ind w:left="1003" w:hanging="283"/>
      </w:pPr>
      <w:rPr>
        <w:rFonts w:ascii="Times New Roman" w:hAnsi="Times New Roman" w:cs="Times New Roman" w:hint="default"/>
        <w:b w:val="0"/>
        <w:i w:val="0"/>
        <w:sz w:val="22"/>
        <w:szCs w:val="22"/>
      </w:rPr>
    </w:lvl>
  </w:abstractNum>
  <w:abstractNum w:abstractNumId="14" w15:restartNumberingAfterBreak="0">
    <w:nsid w:val="77F969DA"/>
    <w:multiLevelType w:val="singleLevel"/>
    <w:tmpl w:val="32CAD440"/>
    <w:lvl w:ilvl="0">
      <w:start w:val="3"/>
      <w:numFmt w:val="decimal"/>
      <w:lvlText w:val="%1. "/>
      <w:legacy w:legacy="1" w:legacySpace="0" w:legacyIndent="283"/>
      <w:lvlJc w:val="left"/>
      <w:pPr>
        <w:ind w:left="1003" w:hanging="283"/>
      </w:pPr>
      <w:rPr>
        <w:rFonts w:ascii="Times New Roman" w:hAnsi="Times New Roman" w:cs="Times New Roman" w:hint="default"/>
        <w:b w:val="0"/>
        <w:i w:val="0"/>
        <w:sz w:val="22"/>
        <w:szCs w:val="22"/>
      </w:rPr>
    </w:lvl>
  </w:abstractNum>
  <w:abstractNum w:abstractNumId="15" w15:restartNumberingAfterBreak="0">
    <w:nsid w:val="79906209"/>
    <w:multiLevelType w:val="singleLevel"/>
    <w:tmpl w:val="BCB03DE6"/>
    <w:lvl w:ilvl="0">
      <w:start w:val="5"/>
      <w:numFmt w:val="decimal"/>
      <w:lvlText w:val="%1. "/>
      <w:legacy w:legacy="1" w:legacySpace="0" w:legacyIndent="283"/>
      <w:lvlJc w:val="left"/>
      <w:pPr>
        <w:ind w:left="1003" w:hanging="283"/>
      </w:pPr>
      <w:rPr>
        <w:rFonts w:ascii="Times New Roman" w:hAnsi="Times New Roman" w:cs="Times New Roman" w:hint="default"/>
        <w:b w:val="0"/>
        <w:i w:val="0"/>
        <w:sz w:val="22"/>
        <w:szCs w:val="22"/>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num>
  <w:num w:numId="5">
    <w:abstractNumId w:val="1"/>
  </w:num>
  <w:num w:numId="6">
    <w:abstractNumId w:val="1"/>
    <w:lvlOverride w:ilvl="0">
      <w:startOverride w:val="1"/>
    </w:lvlOverride>
  </w:num>
  <w:num w:numId="7">
    <w:abstractNumId w:val="2"/>
  </w:num>
  <w:num w:numId="8">
    <w:abstractNumId w:val="2"/>
    <w:lvlOverride w:ilvl="0">
      <w:startOverride w:val="1"/>
    </w:lvlOverride>
  </w:num>
  <w:num w:numId="9">
    <w:abstractNumId w:val="14"/>
  </w:num>
  <w:num w:numId="10">
    <w:abstractNumId w:val="14"/>
    <w:lvlOverride w:ilvl="0">
      <w:startOverride w:val="3"/>
    </w:lvlOverride>
  </w:num>
  <w:num w:numId="11">
    <w:abstractNumId w:val="9"/>
  </w:num>
  <w:num w:numId="12">
    <w:abstractNumId w:val="9"/>
    <w:lvlOverride w:ilvl="0">
      <w:startOverride w:val="1"/>
    </w:lvlOverride>
  </w:num>
  <w:num w:numId="13">
    <w:abstractNumId w:val="8"/>
  </w:num>
  <w:num w:numId="14">
    <w:abstractNumId w:val="8"/>
  </w:num>
  <w:num w:numId="15">
    <w:abstractNumId w:val="9"/>
    <w:lvlOverride w:ilvl="0">
      <w:lvl w:ilvl="0">
        <w:start w:val="1"/>
        <w:numFmt w:val="decimal"/>
        <w:lvlText w:val="3.%1. "/>
        <w:legacy w:legacy="1" w:legacySpace="0" w:legacyIndent="283"/>
        <w:lvlJc w:val="left"/>
        <w:pPr>
          <w:ind w:left="1153" w:hanging="283"/>
        </w:pPr>
        <w:rPr>
          <w:rFonts w:ascii="Times New Roman" w:hAnsi="Times New Roman" w:cs="Times New Roman" w:hint="default"/>
          <w:b w:val="0"/>
          <w:i w:val="0"/>
          <w:strike w:val="0"/>
          <w:dstrike w:val="0"/>
          <w:sz w:val="22"/>
          <w:szCs w:val="22"/>
          <w:u w:val="none"/>
          <w:effect w:val="none"/>
        </w:rPr>
      </w:lvl>
    </w:lvlOverride>
  </w:num>
  <w:num w:numId="16">
    <w:abstractNumId w:val="4"/>
  </w:num>
  <w:num w:numId="17">
    <w:abstractNumId w:val="4"/>
    <w:lvlOverride w:ilvl="0">
      <w:startOverride w:val="1"/>
    </w:lvlOverride>
  </w:num>
  <w:num w:numId="18">
    <w:abstractNumId w:val="13"/>
  </w:num>
  <w:num w:numId="19">
    <w:abstractNumId w:val="13"/>
    <w:lvlOverride w:ilvl="0">
      <w:startOverride w:val="4"/>
    </w:lvlOverride>
  </w:num>
  <w:num w:numId="20">
    <w:abstractNumId w:val="5"/>
  </w:num>
  <w:num w:numId="21">
    <w:abstractNumId w:val="5"/>
    <w:lvlOverride w:ilvl="0">
      <w:startOverride w:val="1"/>
    </w:lvlOverride>
  </w:num>
  <w:num w:numId="22">
    <w:abstractNumId w:val="15"/>
  </w:num>
  <w:num w:numId="23">
    <w:abstractNumId w:val="15"/>
    <w:lvlOverride w:ilvl="0">
      <w:startOverride w:val="5"/>
    </w:lvlOverride>
  </w:num>
  <w:num w:numId="24">
    <w:abstractNumId w:val="6"/>
  </w:num>
  <w:num w:numId="25">
    <w:abstractNumId w:val="6"/>
    <w:lvlOverride w:ilvl="0">
      <w:startOverride w:val="1"/>
    </w:lvlOverride>
  </w:num>
  <w:num w:numId="26">
    <w:abstractNumId w:val="10"/>
  </w:num>
  <w:num w:numId="27">
    <w:abstractNumId w:val="10"/>
    <w:lvlOverride w:ilvl="0">
      <w:startOverride w:val="6"/>
    </w:lvlOverride>
  </w:num>
  <w:num w:numId="28">
    <w:abstractNumId w:val="3"/>
  </w:num>
  <w:num w:numId="29">
    <w:abstractNumId w:val="3"/>
    <w:lvlOverride w:ilvl="0">
      <w:startOverride w:val="1"/>
    </w:lvlOverride>
  </w:num>
  <w:num w:numId="30">
    <w:abstractNumId w:val="11"/>
  </w:num>
  <w:num w:numId="31">
    <w:abstractNumId w:val="11"/>
    <w:lvlOverride w:ilvl="0">
      <w:startOverride w:val="7"/>
    </w:lvlOverride>
  </w:num>
  <w:num w:numId="32">
    <w:abstractNumId w:val="0"/>
  </w:num>
  <w:num w:numId="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BB"/>
    <w:rsid w:val="00440850"/>
    <w:rsid w:val="00477DC1"/>
    <w:rsid w:val="004E7F29"/>
    <w:rsid w:val="006116BB"/>
    <w:rsid w:val="007533AC"/>
    <w:rsid w:val="009D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56C9-8564-431F-94F0-FDEFB36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F29"/>
    <w:pPr>
      <w:spacing w:after="200" w:line="276" w:lineRule="auto"/>
    </w:pPr>
  </w:style>
  <w:style w:type="paragraph" w:styleId="1">
    <w:name w:val="heading 1"/>
    <w:basedOn w:val="a"/>
    <w:next w:val="a"/>
    <w:link w:val="10"/>
    <w:uiPriority w:val="9"/>
    <w:qFormat/>
    <w:rsid w:val="004E7F2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semiHidden/>
    <w:unhideWhenUsed/>
    <w:qFormat/>
    <w:rsid w:val="004E7F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E7F2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E7F2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9">
    <w:name w:val="heading 9"/>
    <w:basedOn w:val="a"/>
    <w:next w:val="a"/>
    <w:link w:val="90"/>
    <w:uiPriority w:val="9"/>
    <w:semiHidden/>
    <w:unhideWhenUsed/>
    <w:qFormat/>
    <w:rsid w:val="004E7F29"/>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F2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4E7F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4E7F2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4E7F29"/>
    <w:rPr>
      <w:rFonts w:asciiTheme="majorHAnsi" w:eastAsiaTheme="majorEastAsia" w:hAnsiTheme="majorHAnsi" w:cstheme="majorBidi"/>
      <w:i/>
      <w:iCs/>
      <w:color w:val="2E74B5" w:themeColor="accent1" w:themeShade="BF"/>
    </w:rPr>
  </w:style>
  <w:style w:type="character" w:customStyle="1" w:styleId="90">
    <w:name w:val="Заголовок 9 Знак"/>
    <w:basedOn w:val="a0"/>
    <w:link w:val="9"/>
    <w:uiPriority w:val="9"/>
    <w:semiHidden/>
    <w:rsid w:val="004E7F29"/>
    <w:rPr>
      <w:rFonts w:ascii="Cambria" w:eastAsia="Times New Roman" w:hAnsi="Cambria" w:cs="Times New Roman"/>
      <w:lang w:eastAsia="ru-RU"/>
    </w:rPr>
  </w:style>
  <w:style w:type="character" w:styleId="a3">
    <w:name w:val="Hyperlink"/>
    <w:basedOn w:val="a0"/>
    <w:semiHidden/>
    <w:unhideWhenUsed/>
    <w:rsid w:val="004E7F29"/>
    <w:rPr>
      <w:color w:val="0000FF"/>
      <w:u w:val="single"/>
    </w:rPr>
  </w:style>
  <w:style w:type="character" w:styleId="a4">
    <w:name w:val="FollowedHyperlink"/>
    <w:basedOn w:val="a0"/>
    <w:uiPriority w:val="99"/>
    <w:semiHidden/>
    <w:unhideWhenUsed/>
    <w:rsid w:val="004E7F29"/>
    <w:rPr>
      <w:color w:val="954F72" w:themeColor="followedHyperlink"/>
      <w:u w:val="single"/>
    </w:rPr>
  </w:style>
  <w:style w:type="paragraph" w:styleId="HTML">
    <w:name w:val="HTML Preformatted"/>
    <w:basedOn w:val="a"/>
    <w:link w:val="HTML0"/>
    <w:uiPriority w:val="99"/>
    <w:semiHidden/>
    <w:unhideWhenUsed/>
    <w:rsid w:val="004E7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E7F29"/>
    <w:rPr>
      <w:rFonts w:ascii="Consolas" w:hAnsi="Consolas" w:cs="Consolas"/>
      <w:sz w:val="20"/>
      <w:szCs w:val="20"/>
    </w:rPr>
  </w:style>
  <w:style w:type="paragraph" w:styleId="a5">
    <w:name w:val="Normal (Web)"/>
    <w:basedOn w:val="a"/>
    <w:uiPriority w:val="99"/>
    <w:semiHidden/>
    <w:unhideWhenUsed/>
    <w:rsid w:val="004E7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4E7F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4E7F29"/>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4E7F2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E7F29"/>
  </w:style>
  <w:style w:type="paragraph" w:styleId="aa">
    <w:name w:val="footer"/>
    <w:basedOn w:val="a"/>
    <w:link w:val="ab"/>
    <w:uiPriority w:val="99"/>
    <w:semiHidden/>
    <w:unhideWhenUsed/>
    <w:rsid w:val="004E7F2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E7F29"/>
  </w:style>
  <w:style w:type="paragraph" w:styleId="ac">
    <w:name w:val="Body Text"/>
    <w:basedOn w:val="a"/>
    <w:link w:val="ad"/>
    <w:uiPriority w:val="99"/>
    <w:semiHidden/>
    <w:unhideWhenUsed/>
    <w:rsid w:val="004E7F29"/>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Основной текст Знак"/>
    <w:basedOn w:val="a0"/>
    <w:link w:val="ac"/>
    <w:uiPriority w:val="99"/>
    <w:semiHidden/>
    <w:rsid w:val="004E7F29"/>
    <w:rPr>
      <w:rFonts w:ascii="Times New Roman" w:eastAsia="Times New Roman" w:hAnsi="Times New Roman" w:cs="Times New Roman"/>
      <w:b/>
      <w:bCs/>
      <w:sz w:val="28"/>
      <w:szCs w:val="24"/>
      <w:lang w:eastAsia="ru-RU"/>
    </w:rPr>
  </w:style>
  <w:style w:type="paragraph" w:styleId="21">
    <w:name w:val="Body Text Indent 2"/>
    <w:basedOn w:val="a"/>
    <w:link w:val="22"/>
    <w:uiPriority w:val="99"/>
    <w:semiHidden/>
    <w:unhideWhenUsed/>
    <w:rsid w:val="004E7F29"/>
    <w:pPr>
      <w:spacing w:after="120" w:line="480" w:lineRule="auto"/>
      <w:ind w:left="283"/>
    </w:pPr>
  </w:style>
  <w:style w:type="character" w:customStyle="1" w:styleId="22">
    <w:name w:val="Основной текст с отступом 2 Знак"/>
    <w:basedOn w:val="a0"/>
    <w:link w:val="21"/>
    <w:uiPriority w:val="99"/>
    <w:semiHidden/>
    <w:rsid w:val="004E7F29"/>
  </w:style>
  <w:style w:type="paragraph" w:styleId="ae">
    <w:name w:val="Balloon Text"/>
    <w:basedOn w:val="a"/>
    <w:link w:val="af"/>
    <w:uiPriority w:val="99"/>
    <w:semiHidden/>
    <w:unhideWhenUsed/>
    <w:rsid w:val="004E7F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7F29"/>
    <w:rPr>
      <w:rFonts w:ascii="Tahoma" w:hAnsi="Tahoma" w:cs="Tahoma"/>
      <w:sz w:val="16"/>
      <w:szCs w:val="16"/>
    </w:rPr>
  </w:style>
  <w:style w:type="paragraph" w:styleId="af0">
    <w:name w:val="No Spacing"/>
    <w:uiPriority w:val="1"/>
    <w:qFormat/>
    <w:rsid w:val="004E7F29"/>
    <w:pPr>
      <w:spacing w:after="0" w:line="240" w:lineRule="auto"/>
    </w:pPr>
  </w:style>
  <w:style w:type="paragraph" w:styleId="af1">
    <w:name w:val="List Paragraph"/>
    <w:basedOn w:val="a"/>
    <w:uiPriority w:val="34"/>
    <w:qFormat/>
    <w:rsid w:val="004E7F29"/>
    <w:pPr>
      <w:ind w:left="720"/>
      <w:contextualSpacing/>
    </w:pPr>
  </w:style>
  <w:style w:type="paragraph" w:customStyle="1" w:styleId="western">
    <w:name w:val="western"/>
    <w:basedOn w:val="a"/>
    <w:uiPriority w:val="99"/>
    <w:rsid w:val="004E7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4E7F2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2">
    <w:name w:val="Основной текст_"/>
    <w:link w:val="11"/>
    <w:locked/>
    <w:rsid w:val="004E7F29"/>
    <w:rPr>
      <w:sz w:val="26"/>
      <w:szCs w:val="26"/>
      <w:shd w:val="clear" w:color="auto" w:fill="FFFFFF"/>
    </w:rPr>
  </w:style>
  <w:style w:type="paragraph" w:customStyle="1" w:styleId="11">
    <w:name w:val="Основной текст1"/>
    <w:basedOn w:val="a"/>
    <w:link w:val="af2"/>
    <w:rsid w:val="004E7F29"/>
    <w:pPr>
      <w:widowControl w:val="0"/>
      <w:shd w:val="clear" w:color="auto" w:fill="FFFFFF"/>
      <w:spacing w:after="0" w:line="240" w:lineRule="auto"/>
      <w:ind w:firstLine="400"/>
    </w:pPr>
    <w:rPr>
      <w:sz w:val="26"/>
      <w:szCs w:val="26"/>
    </w:rPr>
  </w:style>
  <w:style w:type="paragraph" w:customStyle="1" w:styleId="Default">
    <w:name w:val="Default"/>
    <w:uiPriority w:val="99"/>
    <w:rsid w:val="004E7F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footnote reference"/>
    <w:semiHidden/>
    <w:unhideWhenUsed/>
    <w:rsid w:val="004E7F29"/>
    <w:rPr>
      <w:vertAlign w:val="superscript"/>
    </w:rPr>
  </w:style>
  <w:style w:type="character" w:customStyle="1" w:styleId="apple-converted-space">
    <w:name w:val="apple-converted-space"/>
    <w:basedOn w:val="a0"/>
    <w:rsid w:val="004E7F29"/>
  </w:style>
  <w:style w:type="table" w:styleId="af4">
    <w:name w:val="Table Grid"/>
    <w:basedOn w:val="a1"/>
    <w:uiPriority w:val="59"/>
    <w:rsid w:val="004E7F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4E7F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garantf1://12025267.3012" TargetMode="External"/><Relationship Id="rId7" Type="http://schemas.openxmlformats.org/officeDocument/2006/relationships/hyperlink" Target="http://www.torgi.gov.ru" TargetMode="Externa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www.chernyshev.75.ru" TargetMode="External"/><Relationship Id="rId14" Type="http://schemas.openxmlformats.org/officeDocument/2006/relationships/hyperlink" Target="https://www.rts-tender.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3C0E-9F15-41EC-B128-10F336C5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8965</Words>
  <Characters>51106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2025-02-05T08:04:00Z</cp:lastPrinted>
  <dcterms:created xsi:type="dcterms:W3CDTF">2025-02-03T07:20:00Z</dcterms:created>
  <dcterms:modified xsi:type="dcterms:W3CDTF">2025-02-05T08:05:00Z</dcterms:modified>
</cp:coreProperties>
</file>