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1C1D95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C1D95" w:rsidRDefault="001C1D95" w:rsidP="001C1D95">
      <w:pPr>
        <w:pStyle w:val="a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31E3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мерах по обеспечению безопасности и правопорядка в период проведения майских праздников на территории муниципального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района «Чернышевский район»</w:t>
      </w:r>
    </w:p>
    <w:p w:rsidR="001C1D95" w:rsidRDefault="001C1D95" w:rsidP="001C1D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В соответствии с п. 6.1, п. 7 ст. 15 Федерального закона Российской Федерации от 06.10.2003 № 131–ФЗ «Об общих принципах организации местного самоуправления в Российской Федерации»,   п.п.7; 7.1.; 7.2. Протокола  заседания постоянно действующего координационного совещания по обеспечению правопорядка в Забайкальском крае от  6 марта 2025 года № 1, в целях обеспечения безопасности и правопорядка в период проведения праздничных мероприятий, руководствуясь ст. 25 Устава муниципального района «Чернышевский район», администрация муниципального района «Чернышевский район»,</w:t>
      </w:r>
      <w:r w:rsidRPr="001C1D95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b/>
          <w:sz w:val="28"/>
          <w:szCs w:val="28"/>
        </w:rPr>
        <w:t>1</w:t>
      </w:r>
      <w:r w:rsidRPr="001C1D95">
        <w:rPr>
          <w:rFonts w:ascii="Times New Roman" w:hAnsi="Times New Roman"/>
          <w:sz w:val="28"/>
          <w:szCs w:val="28"/>
        </w:rPr>
        <w:t xml:space="preserve">.Начальнику отдела ГО и ЧС администрации муниципального района «Чернышевский район» Д.Н. </w:t>
      </w:r>
      <w:proofErr w:type="spellStart"/>
      <w:r w:rsidRPr="001C1D95">
        <w:rPr>
          <w:rFonts w:ascii="Times New Roman" w:hAnsi="Times New Roman"/>
          <w:sz w:val="28"/>
          <w:szCs w:val="28"/>
        </w:rPr>
        <w:t>Ульхову</w:t>
      </w:r>
      <w:proofErr w:type="spellEnd"/>
      <w:r w:rsidRPr="001C1D95">
        <w:rPr>
          <w:rFonts w:ascii="Times New Roman" w:hAnsi="Times New Roman"/>
          <w:sz w:val="28"/>
          <w:szCs w:val="28"/>
        </w:rPr>
        <w:t>: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D95">
        <w:rPr>
          <w:rFonts w:ascii="Times New Roman" w:hAnsi="Times New Roman"/>
          <w:sz w:val="28"/>
          <w:szCs w:val="28"/>
        </w:rPr>
        <w:t>1.1.</w:t>
      </w:r>
      <w:r w:rsidRPr="001C1D95">
        <w:rPr>
          <w:rFonts w:ascii="Times New Roman" w:hAnsi="Times New Roman"/>
          <w:sz w:val="28"/>
          <w:szCs w:val="28"/>
          <w:lang w:eastAsia="ru-RU"/>
        </w:rPr>
        <w:t>организовать взаимодействие с дежурными службами территориальных органов исполнительной власти для своевременного обмена информацией, принятия мер по выявлению и устранению возможных угроз безопасности населения в период проведения праздничных мероприятий;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D95">
        <w:rPr>
          <w:rFonts w:ascii="Times New Roman" w:hAnsi="Times New Roman"/>
          <w:sz w:val="28"/>
          <w:szCs w:val="28"/>
          <w:lang w:eastAsia="ru-RU"/>
        </w:rPr>
        <w:t>1.2.</w:t>
      </w:r>
      <w:r w:rsidRPr="001C1D9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  <w:lang w:eastAsia="ru-RU"/>
        </w:rPr>
        <w:t>осуществить расчёт сил и средств, привлекаемых к мероприятиям по минимизации и ликвидации последствий возможных террористических актов и иных чрезвычайных ситуаций;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D95">
        <w:rPr>
          <w:rFonts w:ascii="Times New Roman" w:hAnsi="Times New Roman"/>
          <w:sz w:val="28"/>
          <w:szCs w:val="28"/>
          <w:lang w:eastAsia="ru-RU"/>
        </w:rPr>
        <w:t xml:space="preserve">1.3.довести до ответственных должностных лиц порядок действий в случае обострения обстановки.     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1C1D95">
        <w:rPr>
          <w:rFonts w:ascii="Times New Roman" w:hAnsi="Times New Roman"/>
          <w:sz w:val="28"/>
          <w:szCs w:val="28"/>
        </w:rPr>
        <w:t>Рекомендовать главам городских и сельских поселений, руководителям предприятий, организаций и учреждений муниципального района «Чернышевский район»: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2.1.</w:t>
      </w:r>
      <w:r w:rsidRPr="001C1D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назначить ответственных должностных лиц на период с 01 мая по 11 мая 2025 года. Копии графиков дежурств</w:t>
      </w:r>
      <w:r>
        <w:rPr>
          <w:rFonts w:ascii="Times New Roman" w:hAnsi="Times New Roman"/>
          <w:sz w:val="28"/>
          <w:szCs w:val="28"/>
        </w:rPr>
        <w:t xml:space="preserve"> ответственных должностных лиц,</w:t>
      </w:r>
      <w:r w:rsidRPr="001C1D95">
        <w:rPr>
          <w:rFonts w:ascii="Times New Roman" w:hAnsi="Times New Roman"/>
          <w:sz w:val="28"/>
          <w:szCs w:val="28"/>
        </w:rPr>
        <w:t xml:space="preserve"> с контактными телефонами, представить начальнику ЕДДС муниципального района «Чернышевский район» до 12-00 часов 28 апреля 2025 года.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2.2.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организовать взаимодействие с оперативным дежурным ЕДДС муниципального района «Чернышевский район» по телефонам:</w:t>
      </w:r>
    </w:p>
    <w:p w:rsidR="001C1D95" w:rsidRPr="001C1D95" w:rsidRDefault="001C1D95" w:rsidP="001C1D9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8-9254-516-37-52;</w:t>
      </w:r>
    </w:p>
    <w:p w:rsidR="001C1D95" w:rsidRPr="001C1D95" w:rsidRDefault="001C1D95" w:rsidP="001C1D9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8-914- 148-64-38;</w:t>
      </w:r>
    </w:p>
    <w:p w:rsidR="001C1D95" w:rsidRPr="001C1D95" w:rsidRDefault="001C1D95" w:rsidP="001C1D9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8(30-265)2-11-10.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lastRenderedPageBreak/>
        <w:t>2.3.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уточнить планы оповещения и взаимодействия руководящего состава подведомственных объектов, аварийно-спасательных формирований при угрозе и возникновении чрезвычайной ситуации;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2.4.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проверить наличие и исправность технических средств, средств связи, оповещения, пожаротушения, оказания первой медицинской помощи для ликвидации чрезвычайных ситуаций природного и техногенного характера;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2.5.</w:t>
      </w:r>
      <w:r w:rsidRPr="001C1D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усилить контроль за соблюдением мер пожарной безопасности на подведомственных территориях, традиционных общедоступных местах массового отдыха населения;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2.6.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провести разъяснительную работу с населением о запрете разведения костров, сжигания травы и мусора на частной территории и традиционных общедоступных местах массового отдыха населения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2.7. рассмотреть вопрос о привлечении работников частных охранных организаций, членов народных дружин, представителей российского казачества, представителей иных общественных объединений к содействию в охране общественного порядка и обеспечении общественной безопасности в период подготовки и проведения праздничных мероприятий, организации охраны монументов, памятников, стел, посвященных участникам Великой Отечественной войны и СВО (при проведении массовых мероприятий, посвященных Празднику весны и труда (1 мая), празднованию 80-й годовщины Победы в Великой Отечественной войне 1941-1945 годов).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b/>
          <w:sz w:val="28"/>
          <w:szCs w:val="28"/>
        </w:rPr>
        <w:t>3.</w:t>
      </w:r>
      <w:r w:rsidRPr="001C1D95">
        <w:rPr>
          <w:rFonts w:ascii="Times New Roman" w:hAnsi="Times New Roman"/>
          <w:sz w:val="28"/>
          <w:szCs w:val="28"/>
        </w:rPr>
        <w:t xml:space="preserve">  Рекомендовать начальнику ОМВД России по Чернышевскому району В.С. </w:t>
      </w:r>
      <w:proofErr w:type="spellStart"/>
      <w:r w:rsidRPr="001C1D95">
        <w:rPr>
          <w:rFonts w:ascii="Times New Roman" w:hAnsi="Times New Roman"/>
          <w:sz w:val="28"/>
          <w:szCs w:val="28"/>
        </w:rPr>
        <w:t>Гантимурову</w:t>
      </w:r>
      <w:proofErr w:type="spellEnd"/>
      <w:r w:rsidRPr="001C1D95">
        <w:rPr>
          <w:rFonts w:ascii="Times New Roman" w:hAnsi="Times New Roman"/>
          <w:sz w:val="28"/>
          <w:szCs w:val="28"/>
        </w:rPr>
        <w:t>: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3.1.</w:t>
      </w:r>
      <w:r w:rsidRPr="001C1D95">
        <w:rPr>
          <w:sz w:val="28"/>
          <w:szCs w:val="28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организовать усиленное патрулирование нарядами полиции мест массового пребывания людей;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3.2.особое внимание уделить предупреждению и пресечению террористических актов в местах проведения шествий, митингов, концертов, народных гуляний и других праздничных мероприятий;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3.3.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осуществить проверку и оценить достаточность принимаемых мер по обеспечению антитеррористической защищённости органов государственной власти, объектов транспорта, промышленности, энергетики и жизнеобеспечения, мест массового пребывания людей, в том числе спортивных сооружений, объектов здравоохранения, образования и культуры, иных критически важных и потенциально опасных объектов;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3.4.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провести инструктажи руководства и персонала объектов проведения общественно-политических, праздничных и спортивных мероприятий, объектов с массовым пребыванием людей, а также объектов транспорта и транспортной инфраструктуры по порядку их действий в случае возникновения угрозы или совершения террористических актов, оказать им необходимую методическую и практическую помощь в вопросах обеспечения антитеррористической безопасности;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3.5.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проверить и обеспечить надлежащий контроль функционирования установленных систем видеонаблюдения в местах проведения праздничных мероприятий.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3.6. обеспечить охрану монументов, памятников, стел, посвященных участникам Великой Отечественной войны и СВО.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b/>
          <w:sz w:val="28"/>
          <w:szCs w:val="28"/>
        </w:rPr>
        <w:lastRenderedPageBreak/>
        <w:t>4</w:t>
      </w:r>
      <w:r w:rsidRPr="001C1D95">
        <w:rPr>
          <w:rFonts w:ascii="Times New Roman" w:hAnsi="Times New Roman"/>
          <w:sz w:val="28"/>
          <w:szCs w:val="28"/>
        </w:rPr>
        <w:t>.Рекомендовать</w:t>
      </w:r>
      <w:r>
        <w:rPr>
          <w:rFonts w:ascii="Times New Roman" w:hAnsi="Times New Roman"/>
          <w:sz w:val="28"/>
          <w:szCs w:val="28"/>
        </w:rPr>
        <w:t xml:space="preserve"> начальнику</w:t>
      </w:r>
      <w:r w:rsidRPr="001C1D95">
        <w:rPr>
          <w:rFonts w:ascii="Times New Roman" w:hAnsi="Times New Roman"/>
          <w:sz w:val="28"/>
          <w:szCs w:val="28"/>
        </w:rPr>
        <w:t xml:space="preserve"> 38 ПСЧ 3ПСО ФПС ГПС МЧС России по Забайкальскому краю М.Л. Богачеву обеспечить постоянное дежурство противопожарных </w:t>
      </w:r>
      <w:proofErr w:type="gramStart"/>
      <w:r w:rsidRPr="001C1D95">
        <w:rPr>
          <w:rFonts w:ascii="Times New Roman" w:hAnsi="Times New Roman"/>
          <w:sz w:val="28"/>
          <w:szCs w:val="28"/>
        </w:rPr>
        <w:t>служб  вблизи</w:t>
      </w:r>
      <w:proofErr w:type="gramEnd"/>
      <w:r w:rsidRPr="001C1D95">
        <w:rPr>
          <w:rFonts w:ascii="Times New Roman" w:hAnsi="Times New Roman"/>
          <w:sz w:val="28"/>
          <w:szCs w:val="28"/>
        </w:rPr>
        <w:t xml:space="preserve"> установленных мест массового пребывания людей.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b/>
          <w:sz w:val="28"/>
          <w:szCs w:val="28"/>
        </w:rPr>
        <w:t>5.</w:t>
      </w:r>
      <w:r w:rsidRPr="001C1D9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 xml:space="preserve">Рекомендовать главному врачу </w:t>
      </w:r>
      <w:r>
        <w:rPr>
          <w:rFonts w:ascii="Times New Roman" w:hAnsi="Times New Roman"/>
          <w:sz w:val="28"/>
          <w:szCs w:val="28"/>
        </w:rPr>
        <w:t>ГУЗ «Чернышевская ЦРБ»</w:t>
      </w:r>
      <w:r w:rsidRPr="001C1D95">
        <w:rPr>
          <w:rFonts w:ascii="Times New Roman" w:hAnsi="Times New Roman"/>
          <w:sz w:val="28"/>
          <w:szCs w:val="28"/>
        </w:rPr>
        <w:t xml:space="preserve"> Е.И. Бергу обеспечить постоянное дежурство бригады скорой помощи вблизи установленных мест массового пребывания людей.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b/>
          <w:sz w:val="28"/>
          <w:szCs w:val="28"/>
        </w:rPr>
        <w:t>6.</w:t>
      </w:r>
      <w:r w:rsidRPr="001C1D95">
        <w:rPr>
          <w:rFonts w:ascii="Times New Roman" w:hAnsi="Times New Roman"/>
          <w:sz w:val="28"/>
          <w:szCs w:val="28"/>
        </w:rPr>
        <w:t>Пресс-секре</w:t>
      </w:r>
      <w:r>
        <w:rPr>
          <w:rFonts w:ascii="Times New Roman" w:hAnsi="Times New Roman"/>
          <w:sz w:val="28"/>
          <w:szCs w:val="28"/>
        </w:rPr>
        <w:t>тарю</w:t>
      </w:r>
      <w:r w:rsidRPr="001C1D95">
        <w:rPr>
          <w:rFonts w:ascii="Times New Roman" w:hAnsi="Times New Roman"/>
          <w:sz w:val="28"/>
          <w:szCs w:val="28"/>
        </w:rPr>
        <w:t xml:space="preserve"> администрации муниципального района «Чернышевский район»</w:t>
      </w:r>
      <w:r>
        <w:rPr>
          <w:rFonts w:ascii="Times New Roman" w:hAnsi="Times New Roman"/>
          <w:sz w:val="28"/>
          <w:szCs w:val="28"/>
        </w:rPr>
        <w:t xml:space="preserve"> И.А. Орловой</w:t>
      </w:r>
      <w:r w:rsidRPr="001C1D95">
        <w:rPr>
          <w:rFonts w:ascii="Times New Roman" w:hAnsi="Times New Roman"/>
          <w:sz w:val="28"/>
          <w:szCs w:val="28"/>
        </w:rPr>
        <w:t xml:space="preserve"> совместно с главным редактором бюджетного (автономного) учреждения «Редакция «Наше время»</w:t>
      </w:r>
      <w:r w:rsidRPr="001C1D9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Н.С. </w:t>
      </w:r>
      <w:r w:rsidRPr="001C1D95">
        <w:rPr>
          <w:rFonts w:ascii="Times New Roman" w:hAnsi="Times New Roman"/>
          <w:sz w:val="28"/>
          <w:szCs w:val="28"/>
        </w:rPr>
        <w:t>Деминой организовать с проведение информационно-пропагандистских мероприятий, направленных на повышение бдительности граждан и их активности по противодействию терроризму и политическому экстремизму в период проведения праздничных мероприятий.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b/>
          <w:sz w:val="28"/>
          <w:szCs w:val="28"/>
        </w:rPr>
        <w:t>7.</w:t>
      </w:r>
      <w:r w:rsidRPr="001C1D95">
        <w:rPr>
          <w:rFonts w:ascii="Times New Roman" w:hAnsi="Times New Roman"/>
          <w:sz w:val="28"/>
          <w:szCs w:val="28"/>
        </w:rPr>
        <w:t>Председателю</w:t>
      </w:r>
      <w:r w:rsidRPr="001C1D95">
        <w:rPr>
          <w:rFonts w:ascii="Times New Roman" w:hAnsi="Times New Roman"/>
          <w:b/>
          <w:sz w:val="28"/>
          <w:szCs w:val="28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 xml:space="preserve">Комитета культуры и спорта администрации муниципального образования «Чернышевский район» </w:t>
      </w:r>
      <w:proofErr w:type="spellStart"/>
      <w:r w:rsidRPr="001C1D95">
        <w:rPr>
          <w:rFonts w:ascii="Times New Roman" w:hAnsi="Times New Roman"/>
          <w:sz w:val="28"/>
          <w:szCs w:val="28"/>
        </w:rPr>
        <w:t>Паздниковой</w:t>
      </w:r>
      <w:proofErr w:type="spellEnd"/>
      <w:r w:rsidRPr="001C1D95">
        <w:rPr>
          <w:rFonts w:ascii="Times New Roman" w:hAnsi="Times New Roman"/>
          <w:sz w:val="28"/>
          <w:szCs w:val="28"/>
        </w:rPr>
        <w:t xml:space="preserve"> В.В.: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7.1 организовать контроль за обеспечением пожарной безопасности.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b/>
          <w:sz w:val="28"/>
          <w:szCs w:val="28"/>
        </w:rPr>
        <w:t xml:space="preserve">8. </w:t>
      </w:r>
      <w:r w:rsidRPr="001C1D95">
        <w:rPr>
          <w:rFonts w:ascii="Times New Roman" w:hAnsi="Times New Roman"/>
          <w:sz w:val="28"/>
          <w:szCs w:val="28"/>
        </w:rPr>
        <w:t>Председателю</w:t>
      </w:r>
      <w:r w:rsidRPr="001C1D95">
        <w:rPr>
          <w:rFonts w:ascii="Times New Roman" w:hAnsi="Times New Roman"/>
          <w:b/>
          <w:sz w:val="28"/>
          <w:szCs w:val="28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Комитета образования и молодежной политики администрации муниципального района «Чернышевский район» Н.В. Шемякиной: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8.1.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 проведение с учащимися школ</w:t>
      </w:r>
      <w:r w:rsidRPr="001C1D95">
        <w:rPr>
          <w:rFonts w:ascii="Times New Roman" w:hAnsi="Times New Roman"/>
          <w:sz w:val="28"/>
          <w:szCs w:val="28"/>
        </w:rPr>
        <w:t xml:space="preserve"> муниципального района разъяснительной работы по предупреждению пожарной безопасности;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1D95">
        <w:rPr>
          <w:rFonts w:ascii="Times New Roman" w:hAnsi="Times New Roman"/>
          <w:sz w:val="28"/>
          <w:szCs w:val="28"/>
        </w:rPr>
        <w:t>8.2.назначить ответственных лиц за проведение праздничных мероприятий;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C1D95">
        <w:rPr>
          <w:rFonts w:ascii="Times New Roman" w:hAnsi="Times New Roman"/>
          <w:sz w:val="28"/>
          <w:szCs w:val="28"/>
        </w:rPr>
        <w:t>8.3.</w:t>
      </w:r>
      <w:r w:rsidRPr="001C1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D95">
        <w:rPr>
          <w:rFonts w:ascii="Times New Roman" w:hAnsi="Times New Roman"/>
          <w:sz w:val="28"/>
          <w:szCs w:val="28"/>
        </w:rPr>
        <w:t>организовать контроль за обеспечением пожарной безопасности.</w:t>
      </w:r>
      <w:r w:rsidRPr="001C1D95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C1D95">
        <w:rPr>
          <w:rFonts w:ascii="Times New Roman" w:hAnsi="Times New Roman"/>
          <w:b/>
          <w:sz w:val="28"/>
          <w:szCs w:val="28"/>
          <w:lang w:bidi="ru-RU"/>
        </w:rPr>
        <w:t>9.</w:t>
      </w:r>
      <w:r w:rsidRPr="001C1D95">
        <w:rPr>
          <w:rFonts w:ascii="Times New Roman" w:hAnsi="Times New Roman"/>
          <w:bCs/>
          <w:sz w:val="28"/>
          <w:szCs w:val="28"/>
          <w:lang w:bidi="ru-RU"/>
        </w:rPr>
        <w:t xml:space="preserve"> Контроль исполнения настоящего постановления оставляю за собой.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C1D95">
        <w:rPr>
          <w:rFonts w:ascii="Times New Roman" w:hAnsi="Times New Roman"/>
          <w:sz w:val="28"/>
          <w:szCs w:val="28"/>
          <w:lang w:bidi="ru-RU"/>
        </w:rPr>
        <w:tab/>
      </w:r>
      <w:r w:rsidRPr="001C1D95">
        <w:rPr>
          <w:rFonts w:ascii="Times New Roman" w:hAnsi="Times New Roman"/>
          <w:b/>
          <w:sz w:val="28"/>
          <w:szCs w:val="28"/>
          <w:lang w:bidi="ru-RU"/>
        </w:rPr>
        <w:t>10</w:t>
      </w:r>
      <w:r w:rsidRPr="001C1D95">
        <w:rPr>
          <w:rFonts w:ascii="Times New Roman" w:hAnsi="Times New Roman"/>
          <w:sz w:val="28"/>
          <w:szCs w:val="28"/>
          <w:lang w:bidi="ru-RU"/>
        </w:rPr>
        <w:t>.Настоящее постановление вступает в силу после его подписания</w:t>
      </w:r>
    </w:p>
    <w:p w:rsidR="001C1D95" w:rsidRPr="001C1D95" w:rsidRDefault="001C1D95" w:rsidP="001C1D95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C1D95">
        <w:rPr>
          <w:rFonts w:ascii="Times New Roman" w:hAnsi="Times New Roman"/>
          <w:b/>
          <w:bCs/>
          <w:sz w:val="28"/>
          <w:szCs w:val="28"/>
          <w:lang w:bidi="ru-RU"/>
        </w:rPr>
        <w:t>11.</w:t>
      </w:r>
      <w:r w:rsidRPr="001C1D95">
        <w:rPr>
          <w:rFonts w:ascii="Times New Roman" w:hAnsi="Times New Roman"/>
          <w:bCs/>
          <w:sz w:val="28"/>
          <w:szCs w:val="28"/>
          <w:lang w:bidi="ru-RU"/>
        </w:rPr>
        <w:t xml:space="preserve"> Настоящее постановление опу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бликовать на официальном сайте </w:t>
      </w:r>
      <w:proofErr w:type="gramStart"/>
      <w:r w:rsidRPr="001C1D95">
        <w:rPr>
          <w:rFonts w:ascii="Times New Roman" w:hAnsi="Times New Roman"/>
          <w:bCs/>
          <w:sz w:val="28"/>
          <w:szCs w:val="28"/>
          <w:lang w:bidi="ru-RU"/>
        </w:rPr>
        <w:t>www.chernyshev.75.ru ,</w:t>
      </w:r>
      <w:proofErr w:type="gramEnd"/>
      <w:r w:rsidRPr="001C1D95">
        <w:rPr>
          <w:rFonts w:ascii="Times New Roman" w:hAnsi="Times New Roman"/>
          <w:bCs/>
          <w:sz w:val="28"/>
          <w:szCs w:val="28"/>
          <w:lang w:bidi="ru-RU"/>
        </w:rPr>
        <w:t xml:space="preserve"> в разделе Документы.</w:t>
      </w:r>
    </w:p>
    <w:p w:rsidR="001C1D95" w:rsidRPr="005A0345" w:rsidRDefault="001C1D95" w:rsidP="001C1D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772"/>
    <w:multiLevelType w:val="hybridMultilevel"/>
    <w:tmpl w:val="97F6304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1C1D95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1D9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995</Words>
  <Characters>5672</Characters>
  <Application>Microsoft Office Word</Application>
  <DocSecurity>0</DocSecurity>
  <Lines>47</Lines>
  <Paragraphs>13</Paragraphs>
  <ScaleCrop>false</ScaleCrop>
  <Company>Grizli777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2025-04-14T01:12:00Z</dcterms:modified>
</cp:coreProperties>
</file>