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F262D4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5E47">
        <w:rPr>
          <w:rFonts w:ascii="Times New Roman" w:hAnsi="Times New Roman" w:cs="Times New Roman"/>
          <w:sz w:val="28"/>
          <w:szCs w:val="28"/>
        </w:rPr>
        <w:t xml:space="preserve">25 </w:t>
      </w:r>
      <w:r w:rsidR="00B27A6C">
        <w:rPr>
          <w:rFonts w:ascii="Times New Roman" w:hAnsi="Times New Roman" w:cs="Times New Roman"/>
          <w:sz w:val="28"/>
          <w:szCs w:val="28"/>
        </w:rPr>
        <w:t>июня</w:t>
      </w:r>
      <w:r w:rsidR="00355662">
        <w:rPr>
          <w:rFonts w:ascii="Times New Roman" w:hAnsi="Times New Roman" w:cs="Times New Roman"/>
          <w:sz w:val="28"/>
          <w:szCs w:val="28"/>
        </w:rPr>
        <w:t xml:space="preserve"> 2025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B27A6C">
        <w:rPr>
          <w:rFonts w:ascii="Times New Roman" w:hAnsi="Times New Roman" w:cs="Times New Roman"/>
          <w:sz w:val="28"/>
          <w:szCs w:val="28"/>
        </w:rPr>
        <w:t xml:space="preserve">  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</w:t>
      </w:r>
      <w:r w:rsidR="00076F35">
        <w:rPr>
          <w:rFonts w:ascii="Times New Roman" w:hAnsi="Times New Roman" w:cs="Times New Roman"/>
          <w:sz w:val="28"/>
          <w:szCs w:val="28"/>
        </w:rPr>
        <w:t xml:space="preserve">  </w:t>
      </w:r>
      <w:r w:rsidR="00D453F0">
        <w:rPr>
          <w:rFonts w:ascii="Times New Roman" w:hAnsi="Times New Roman" w:cs="Times New Roman"/>
          <w:sz w:val="28"/>
          <w:szCs w:val="28"/>
        </w:rPr>
        <w:t xml:space="preserve">   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 № </w:t>
      </w:r>
      <w:r w:rsidR="00915E47">
        <w:rPr>
          <w:rFonts w:ascii="Times New Roman" w:hAnsi="Times New Roman" w:cs="Times New Roman"/>
          <w:sz w:val="28"/>
          <w:szCs w:val="28"/>
        </w:rPr>
        <w:t>278</w:t>
      </w:r>
    </w:p>
    <w:p w:rsidR="006F1849" w:rsidRP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915E47" w:rsidRPr="00ED61F8" w:rsidRDefault="00915E47" w:rsidP="00915E47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915E47" w:rsidRPr="00ED61F8" w:rsidRDefault="00915E47" w:rsidP="00915E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61F8">
        <w:rPr>
          <w:rFonts w:ascii="Times New Roman" w:hAnsi="Times New Roman"/>
          <w:b/>
          <w:sz w:val="28"/>
          <w:szCs w:val="28"/>
        </w:rPr>
        <w:t>Об установлении порядка проведения осмотров зданий, сооружений и выдачи рекомендаций об устранении выявленных в ходе таких осмотров</w:t>
      </w:r>
    </w:p>
    <w:p w:rsidR="00915E47" w:rsidRPr="00ED61F8" w:rsidRDefault="00915E47" w:rsidP="00915E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61F8">
        <w:rPr>
          <w:rFonts w:ascii="Times New Roman" w:hAnsi="Times New Roman"/>
          <w:b/>
          <w:sz w:val="28"/>
          <w:szCs w:val="28"/>
        </w:rPr>
        <w:t>нарушений на территории муниципального</w:t>
      </w:r>
      <w:r>
        <w:rPr>
          <w:rFonts w:ascii="Times New Roman" w:hAnsi="Times New Roman"/>
          <w:b/>
          <w:sz w:val="28"/>
          <w:szCs w:val="28"/>
        </w:rPr>
        <w:t xml:space="preserve"> района «Чернышевский район»</w:t>
      </w: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15E47" w:rsidRPr="00ED61F8" w:rsidRDefault="00915E47" w:rsidP="00915E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61F8">
        <w:rPr>
          <w:rFonts w:ascii="Times New Roman" w:hAnsi="Times New Roman"/>
          <w:sz w:val="28"/>
          <w:szCs w:val="28"/>
        </w:rPr>
        <w:t xml:space="preserve">В соответствии </w:t>
      </w:r>
      <w:proofErr w:type="gramStart"/>
      <w:r w:rsidRPr="00ED61F8">
        <w:rPr>
          <w:rFonts w:ascii="Times New Roman" w:hAnsi="Times New Roman"/>
          <w:sz w:val="28"/>
          <w:szCs w:val="28"/>
        </w:rPr>
        <w:t>с  п.</w:t>
      </w:r>
      <w:proofErr w:type="gramEnd"/>
      <w:r w:rsidRPr="00ED61F8">
        <w:rPr>
          <w:rFonts w:ascii="Times New Roman" w:hAnsi="Times New Roman"/>
          <w:sz w:val="28"/>
          <w:szCs w:val="28"/>
        </w:rPr>
        <w:t xml:space="preserve"> 7 статьи 8, п. 11 статьи 55.24 Градостроительного кодекса Российской Федерации, руководствуясь статьей 15 Федерального закона от 06.10.2003 № 131-ФЗ «Об общих принципах организации местного самоуправления в Российской Федерации», статьей 25 Устава муниципального района</w:t>
      </w:r>
      <w:r>
        <w:rPr>
          <w:rFonts w:ascii="Times New Roman" w:hAnsi="Times New Roman"/>
          <w:sz w:val="28"/>
          <w:szCs w:val="28"/>
        </w:rPr>
        <w:t xml:space="preserve"> «Чернышевский район»</w:t>
      </w:r>
      <w:r w:rsidRPr="00ED61F8">
        <w:rPr>
          <w:rFonts w:ascii="Times New Roman" w:hAnsi="Times New Roman"/>
          <w:sz w:val="28"/>
          <w:szCs w:val="28"/>
        </w:rPr>
        <w:t>, администрация муниципального района «Чернышевский район»</w:t>
      </w:r>
    </w:p>
    <w:p w:rsidR="00915E47" w:rsidRPr="00ED61F8" w:rsidRDefault="00915E47" w:rsidP="00915E47">
      <w:pPr>
        <w:spacing w:after="0" w:line="2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915E47" w:rsidRPr="00ED61F8" w:rsidRDefault="00915E47" w:rsidP="00915E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1F8">
        <w:rPr>
          <w:rFonts w:ascii="Times New Roman" w:hAnsi="Times New Roman"/>
          <w:sz w:val="28"/>
          <w:szCs w:val="28"/>
        </w:rPr>
        <w:t>1. Утвердить Порядок проведения осмотров зданий, сооружений и выдачи рекомендаций об устранении выявленных в ходе таких осмотров нарушений на территории муниципального района «Чернышевский район» (прилагается).</w:t>
      </w:r>
    </w:p>
    <w:p w:rsidR="00915E47" w:rsidRPr="00FB6658" w:rsidRDefault="00915E47" w:rsidP="00915E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FB6658">
        <w:rPr>
          <w:rFonts w:ascii="Times New Roman" w:hAnsi="Times New Roman"/>
          <w:color w:val="000000"/>
          <w:sz w:val="28"/>
          <w:szCs w:val="28"/>
        </w:rPr>
        <w:t xml:space="preserve">. Настоящее постановление вступает в силу после </w:t>
      </w:r>
      <w:r w:rsidRPr="00FB6658">
        <w:rPr>
          <w:rFonts w:ascii="Times New Roman" w:hAnsi="Times New Roman"/>
          <w:sz w:val="28"/>
          <w:szCs w:val="28"/>
        </w:rPr>
        <w:t>его официального опубликования.</w:t>
      </w:r>
    </w:p>
    <w:p w:rsidR="00915E47" w:rsidRPr="00ED61F8" w:rsidRDefault="00915E47" w:rsidP="00915E47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FB6658">
        <w:rPr>
          <w:rFonts w:ascii="Times New Roman" w:hAnsi="Times New Roman"/>
          <w:color w:val="000000"/>
          <w:sz w:val="28"/>
          <w:szCs w:val="28"/>
        </w:rPr>
        <w:t xml:space="preserve">. Настоящее постановление опубликовать в газете «Наше время» и разместить на официальном сайте </w:t>
      </w:r>
      <w:r w:rsidRPr="00FB6658">
        <w:rPr>
          <w:rFonts w:ascii="Times New Roman" w:hAnsi="Times New Roman"/>
          <w:sz w:val="28"/>
          <w:szCs w:val="28"/>
          <w:lang w:val="en-US"/>
        </w:rPr>
        <w:t>www</w:t>
      </w:r>
      <w:r w:rsidRPr="00FB6658">
        <w:rPr>
          <w:rFonts w:ascii="Times New Roman" w:hAnsi="Times New Roman"/>
          <w:sz w:val="28"/>
          <w:szCs w:val="28"/>
        </w:rPr>
        <w:t>.</w:t>
      </w:r>
      <w:proofErr w:type="spellStart"/>
      <w:r w:rsidRPr="00FB6658">
        <w:rPr>
          <w:rFonts w:ascii="Times New Roman" w:hAnsi="Times New Roman"/>
          <w:sz w:val="28"/>
          <w:szCs w:val="28"/>
          <w:lang w:val="en-US"/>
        </w:rPr>
        <w:t>chernishev</w:t>
      </w:r>
      <w:proofErr w:type="spellEnd"/>
      <w:r w:rsidRPr="00FB6658">
        <w:rPr>
          <w:rFonts w:ascii="Times New Roman" w:hAnsi="Times New Roman"/>
          <w:sz w:val="28"/>
          <w:szCs w:val="28"/>
        </w:rPr>
        <w:t>.75.</w:t>
      </w:r>
      <w:proofErr w:type="spellStart"/>
      <w:r w:rsidRPr="00FB665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FB6658">
        <w:rPr>
          <w:rFonts w:ascii="Times New Roman" w:hAnsi="Times New Roman"/>
          <w:sz w:val="28"/>
          <w:szCs w:val="28"/>
        </w:rPr>
        <w:t xml:space="preserve"> в разделе Документы</w:t>
      </w:r>
    </w:p>
    <w:p w:rsidR="00355662" w:rsidRDefault="00355662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53F0" w:rsidRDefault="00915E47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главы</w:t>
      </w:r>
      <w:r w:rsidR="00D453F0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</w:p>
    <w:p w:rsidR="00D453F0" w:rsidRPr="00355662" w:rsidRDefault="00D453F0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«Чернышевский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</w:t>
      </w:r>
      <w:r w:rsidR="00915E47">
        <w:rPr>
          <w:rFonts w:ascii="Times New Roman" w:hAnsi="Times New Roman" w:cs="Times New Roman"/>
          <w:bCs/>
          <w:sz w:val="28"/>
          <w:szCs w:val="28"/>
        </w:rPr>
        <w:t>С.А.Максимов</w:t>
      </w:r>
      <w:bookmarkStart w:id="0" w:name="_GoBack"/>
      <w:bookmarkEnd w:id="0"/>
    </w:p>
    <w:p w:rsidR="00355662" w:rsidRPr="00355662" w:rsidRDefault="00355662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355662" w:rsidRPr="00355662" w:rsidSect="006B061A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849"/>
    <w:rsid w:val="00076F35"/>
    <w:rsid w:val="001B7638"/>
    <w:rsid w:val="00233879"/>
    <w:rsid w:val="003412B1"/>
    <w:rsid w:val="00355662"/>
    <w:rsid w:val="003F4F77"/>
    <w:rsid w:val="00455FBD"/>
    <w:rsid w:val="004C50B4"/>
    <w:rsid w:val="005A5A91"/>
    <w:rsid w:val="005C4159"/>
    <w:rsid w:val="006A1838"/>
    <w:rsid w:val="006B061A"/>
    <w:rsid w:val="006F069A"/>
    <w:rsid w:val="006F1849"/>
    <w:rsid w:val="00702EA0"/>
    <w:rsid w:val="00742346"/>
    <w:rsid w:val="0076550D"/>
    <w:rsid w:val="00785F13"/>
    <w:rsid w:val="007D513A"/>
    <w:rsid w:val="008B057A"/>
    <w:rsid w:val="00915E47"/>
    <w:rsid w:val="00917BD5"/>
    <w:rsid w:val="00941D14"/>
    <w:rsid w:val="009D400D"/>
    <w:rsid w:val="00A01F9C"/>
    <w:rsid w:val="00A122EB"/>
    <w:rsid w:val="00AD03B5"/>
    <w:rsid w:val="00AF5E39"/>
    <w:rsid w:val="00B05ACA"/>
    <w:rsid w:val="00B27A6C"/>
    <w:rsid w:val="00B5413E"/>
    <w:rsid w:val="00C766ED"/>
    <w:rsid w:val="00CC13CB"/>
    <w:rsid w:val="00CE5282"/>
    <w:rsid w:val="00CF7FD8"/>
    <w:rsid w:val="00D30C1F"/>
    <w:rsid w:val="00D453F0"/>
    <w:rsid w:val="00DE33A8"/>
    <w:rsid w:val="00ED5352"/>
    <w:rsid w:val="00F262D4"/>
    <w:rsid w:val="00F8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6F0EE-E1B3-4FA5-A3FE-5007E1CB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195</Words>
  <Characters>1112</Characters>
  <Application>Microsoft Office Word</Application>
  <DocSecurity>0</DocSecurity>
  <Lines>9</Lines>
  <Paragraphs>2</Paragraphs>
  <ScaleCrop>false</ScaleCrop>
  <Company>Grizli777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31</cp:revision>
  <dcterms:created xsi:type="dcterms:W3CDTF">2024-01-12T02:06:00Z</dcterms:created>
  <dcterms:modified xsi:type="dcterms:W3CDTF">2025-06-25T04:14:00Z</dcterms:modified>
</cp:coreProperties>
</file>