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A67F35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F513D0">
        <w:rPr>
          <w:rFonts w:ascii="Times New Roman" w:hAnsi="Times New Roman" w:cs="Times New Roman"/>
          <w:sz w:val="28"/>
          <w:szCs w:val="28"/>
        </w:rPr>
        <w:t>сентября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391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A67F35" w:rsidRPr="00FA0909" w:rsidRDefault="00A67F35" w:rsidP="00A67F35">
      <w:pPr>
        <w:spacing w:after="0" w:line="240" w:lineRule="auto"/>
        <w:jc w:val="center"/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zh-CN" w:bidi="hi-IN"/>
        </w:rPr>
      </w:pPr>
      <w:r w:rsidRPr="005E4F54"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zh-CN" w:bidi="hi-IN"/>
        </w:rPr>
        <w:t xml:space="preserve">Об организации обучения граждан начальным знаниям в области обороны </w:t>
      </w:r>
      <w:proofErr w:type="gramStart"/>
      <w:r w:rsidRPr="005E4F54"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zh-CN" w:bidi="hi-IN"/>
        </w:rPr>
        <w:t xml:space="preserve">и  </w:t>
      </w:r>
      <w:r w:rsidRPr="005E4F54">
        <w:rPr>
          <w:rFonts w:ascii="Times New Roman" w:hAnsi="Times New Roman" w:cs="Times New Roman"/>
          <w:b/>
          <w:sz w:val="28"/>
          <w:szCs w:val="28"/>
        </w:rPr>
        <w:t>подготовки</w:t>
      </w:r>
      <w:proofErr w:type="gramEnd"/>
      <w:r w:rsidRPr="005E4F54">
        <w:rPr>
          <w:rFonts w:ascii="Times New Roman" w:hAnsi="Times New Roman" w:cs="Times New Roman"/>
          <w:b/>
          <w:sz w:val="28"/>
          <w:szCs w:val="28"/>
        </w:rPr>
        <w:t xml:space="preserve"> по основам военной службы в образовательных учреждениях и на учебных пунктах Чернышевского</w:t>
      </w:r>
      <w:r>
        <w:rPr>
          <w:rFonts w:ascii="Times New Roman" w:eastAsia="Segoe UI" w:hAnsi="Times New Roman" w:cs="Times New Roman"/>
          <w:b/>
          <w:color w:val="000000"/>
          <w:sz w:val="28"/>
          <w:szCs w:val="28"/>
          <w:lang w:eastAsia="zh-CN" w:bidi="hi-IN"/>
        </w:rPr>
        <w:t xml:space="preserve"> </w:t>
      </w:r>
      <w:r w:rsidRPr="005E4F54">
        <w:rPr>
          <w:rFonts w:ascii="Times New Roman" w:hAnsi="Times New Roman" w:cs="Times New Roman"/>
          <w:b/>
          <w:sz w:val="28"/>
          <w:szCs w:val="28"/>
        </w:rPr>
        <w:t>района в 2025-2026 учебном году.</w:t>
      </w:r>
    </w:p>
    <w:p w:rsidR="00A67F35" w:rsidRPr="00104B88" w:rsidRDefault="00A67F35" w:rsidP="00A6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7F35" w:rsidRP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777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 законом от 28.03.1998 г. № 53-ФЗ «О воинской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и военной службе»,</w:t>
      </w:r>
      <w:r w:rsidRPr="0060777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FA6B8E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</w:t>
      </w:r>
      <w:r w:rsidRPr="0060777E">
        <w:rPr>
          <w:rFonts w:ascii="Times New Roman" w:hAnsi="Times New Roman" w:cs="Times New Roman"/>
          <w:sz w:val="28"/>
          <w:szCs w:val="28"/>
        </w:rPr>
        <w:t xml:space="preserve"> и Минобразования от 24.02.2010 г № 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общего, среднего профессионального образования  и учебных пунктах»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777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31.12.1999 г. № 1441 «Об утверждении Положения о подготовке граждан РФ к военной службе»,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0777E">
        <w:rPr>
          <w:rFonts w:ascii="Times New Roman" w:hAnsi="Times New Roman" w:cs="Times New Roman"/>
          <w:sz w:val="28"/>
          <w:szCs w:val="28"/>
        </w:rPr>
        <w:t>уководствуясь ст. 25 Устава муниципального района «Чернышевский район», админи</w:t>
      </w:r>
      <w:r>
        <w:rPr>
          <w:rFonts w:ascii="Times New Roman" w:hAnsi="Times New Roman" w:cs="Times New Roman"/>
          <w:sz w:val="28"/>
          <w:szCs w:val="28"/>
        </w:rPr>
        <w:t>страция МР «Чернышевский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3D4">
        <w:rPr>
          <w:rFonts w:ascii="Times New Roman" w:hAnsi="Times New Roman" w:cs="Times New Roman"/>
          <w:b/>
          <w:sz w:val="28"/>
          <w:szCs w:val="28"/>
        </w:rPr>
        <w:t>п о с т а н о в л я е т :</w:t>
      </w:r>
    </w:p>
    <w:p w:rsidR="00A67F35" w:rsidRDefault="00A67F35" w:rsidP="00A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B6FE6">
        <w:rPr>
          <w:rFonts w:ascii="Times New Roman" w:hAnsi="Times New Roman" w:cs="Times New Roman"/>
          <w:sz w:val="28"/>
          <w:szCs w:val="28"/>
        </w:rPr>
        <w:t xml:space="preserve">Утвердить план основных мероприятий по обучению граждан начальным знаниям в области обороны и их подготовки по основам военной службы, военно-патриотическому и физическому воспитанию граждан в образовательных учреждениях и учебных пунктах Чернышевского </w:t>
      </w:r>
      <w:proofErr w:type="gramStart"/>
      <w:r w:rsidRPr="00FB6FE6">
        <w:rPr>
          <w:rFonts w:ascii="Times New Roman" w:hAnsi="Times New Roman" w:cs="Times New Roman"/>
          <w:sz w:val="28"/>
          <w:szCs w:val="28"/>
        </w:rPr>
        <w:t>района  на</w:t>
      </w:r>
      <w:proofErr w:type="gramEnd"/>
      <w:r w:rsidRPr="00FB6FE6">
        <w:rPr>
          <w:rFonts w:ascii="Times New Roman" w:hAnsi="Times New Roman" w:cs="Times New Roman"/>
          <w:sz w:val="28"/>
          <w:szCs w:val="28"/>
        </w:rPr>
        <w:t xml:space="preserve"> 2025-2026 учебный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FE6">
        <w:rPr>
          <w:rFonts w:ascii="Times New Roman" w:hAnsi="Times New Roman" w:cs="Times New Roman"/>
          <w:sz w:val="28"/>
          <w:szCs w:val="28"/>
        </w:rPr>
        <w:t>(приложение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F35" w:rsidRPr="00FB6FE6" w:rsidRDefault="00A67F35" w:rsidP="00A6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Pr="00FB6FE6">
        <w:rPr>
          <w:rFonts w:ascii="Times New Roman" w:hAnsi="Times New Roman" w:cs="Times New Roman"/>
          <w:sz w:val="28"/>
          <w:szCs w:val="28"/>
        </w:rPr>
        <w:t xml:space="preserve"> план совершенствования учебно-мат</w:t>
      </w:r>
      <w:r>
        <w:rPr>
          <w:rFonts w:ascii="Times New Roman" w:hAnsi="Times New Roman" w:cs="Times New Roman"/>
          <w:sz w:val="28"/>
          <w:szCs w:val="28"/>
        </w:rPr>
        <w:t xml:space="preserve">ериальной базы образовательных </w:t>
      </w:r>
      <w:r w:rsidRPr="00FB6FE6">
        <w:rPr>
          <w:rFonts w:ascii="Times New Roman" w:hAnsi="Times New Roman" w:cs="Times New Roman"/>
          <w:sz w:val="28"/>
          <w:szCs w:val="28"/>
        </w:rPr>
        <w:t>учреждений и учебных пунктов по обучению граждан начальным знаниям в области обороны и их подготовки по основам военной службы на 2025-2026 учебный год (приложение № 2).</w:t>
      </w:r>
    </w:p>
    <w:p w:rsidR="00A67F35" w:rsidRPr="006E0238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B8E">
        <w:rPr>
          <w:rFonts w:ascii="Times New Roman" w:hAnsi="Times New Roman" w:cs="Times New Roman"/>
          <w:sz w:val="28"/>
          <w:szCs w:val="28"/>
        </w:rPr>
        <w:t xml:space="preserve">. </w:t>
      </w:r>
      <w:r w:rsidRPr="00FA6B8E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>Рекомендовать председателю Комитета образования и молодежной политики)</w:t>
      </w:r>
      <w:r w:rsidRPr="006E0238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 xml:space="preserve"> администрации муниципального района «Чернышевский район»:</w:t>
      </w:r>
    </w:p>
    <w:p w:rsidR="00A67F35" w:rsidRPr="006E0238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0238">
        <w:rPr>
          <w:rFonts w:ascii="Times New Roman" w:hAnsi="Times New Roman" w:cs="Times New Roman"/>
          <w:sz w:val="28"/>
          <w:szCs w:val="28"/>
        </w:rPr>
        <w:t>.1. Организовать обучение граждан начальным знаниям в области обороны и их подготовки по основам военной службы в муниципальных образовательных учреждениях Чернышевского района по утвержденной программе курса «Основы безопасности и защиты Родины» с отведенными часами в 10-11 классах по основам военной службы в 2025-2026 учебном году.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0A1">
        <w:rPr>
          <w:rFonts w:ascii="Times New Roman" w:hAnsi="Times New Roman" w:cs="Times New Roman"/>
          <w:sz w:val="28"/>
          <w:szCs w:val="28"/>
        </w:rPr>
        <w:t>3</w:t>
      </w:r>
      <w:r w:rsidRPr="002060A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0A9">
        <w:rPr>
          <w:rFonts w:ascii="Times New Roman" w:hAnsi="Times New Roman" w:cs="Times New Roman"/>
          <w:sz w:val="28"/>
          <w:szCs w:val="28"/>
        </w:rPr>
        <w:t xml:space="preserve"> Обеспечить проведение учебно-методических сборов преподавателей ОБЗР по вопросам организации и проведения за</w:t>
      </w:r>
      <w:r>
        <w:rPr>
          <w:rFonts w:ascii="Times New Roman" w:hAnsi="Times New Roman" w:cs="Times New Roman"/>
          <w:sz w:val="28"/>
          <w:szCs w:val="28"/>
        </w:rPr>
        <w:t>нятий по основам военной службы</w:t>
      </w:r>
      <w:r w:rsidRPr="002060A9">
        <w:rPr>
          <w:rFonts w:ascii="Times New Roman" w:hAnsi="Times New Roman" w:cs="Times New Roman"/>
          <w:sz w:val="28"/>
          <w:szCs w:val="28"/>
        </w:rPr>
        <w:t xml:space="preserve"> совместно с военным ком</w:t>
      </w:r>
      <w:r>
        <w:rPr>
          <w:rFonts w:ascii="Times New Roman" w:hAnsi="Times New Roman" w:cs="Times New Roman"/>
          <w:sz w:val="28"/>
          <w:szCs w:val="28"/>
        </w:rPr>
        <w:t>иссариатом Чернышевского района</w:t>
      </w:r>
      <w:r w:rsidRPr="002060A9">
        <w:rPr>
          <w:rFonts w:ascii="Times New Roman" w:hAnsi="Times New Roman" w:cs="Times New Roman"/>
          <w:sz w:val="28"/>
          <w:szCs w:val="28"/>
        </w:rPr>
        <w:t xml:space="preserve"> Забайкальского края, отделом молодежной политики и </w:t>
      </w:r>
      <w:proofErr w:type="gramStart"/>
      <w:r w:rsidRPr="002060A9">
        <w:rPr>
          <w:rFonts w:ascii="Times New Roman" w:hAnsi="Times New Roman" w:cs="Times New Roman"/>
          <w:sz w:val="28"/>
          <w:szCs w:val="28"/>
        </w:rPr>
        <w:t>спорта  администрации</w:t>
      </w:r>
      <w:proofErr w:type="gramEnd"/>
      <w:r w:rsidRPr="002060A9">
        <w:rPr>
          <w:rFonts w:ascii="Times New Roman" w:hAnsi="Times New Roman" w:cs="Times New Roman"/>
          <w:sz w:val="28"/>
          <w:szCs w:val="28"/>
        </w:rPr>
        <w:t xml:space="preserve"> МР «Чернышевский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6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Pr="00206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одобрать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Pr="002060A9">
        <w:rPr>
          <w:rFonts w:ascii="Times New Roman" w:hAnsi="Times New Roman" w:cs="Times New Roman"/>
          <w:sz w:val="28"/>
          <w:szCs w:val="28"/>
        </w:rPr>
        <w:t xml:space="preserve"> с военным ком</w:t>
      </w:r>
      <w:r>
        <w:rPr>
          <w:rFonts w:ascii="Times New Roman" w:hAnsi="Times New Roman" w:cs="Times New Roman"/>
          <w:sz w:val="28"/>
          <w:szCs w:val="28"/>
        </w:rPr>
        <w:t>иссариатом Чернышевского района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</w:t>
      </w:r>
      <w:r w:rsidRPr="002060A9">
        <w:rPr>
          <w:rFonts w:ascii="Times New Roman" w:hAnsi="Times New Roman" w:cs="Times New Roman"/>
          <w:sz w:val="28"/>
          <w:szCs w:val="28"/>
        </w:rPr>
        <w:t>преподавателей по изучению основ военной службы из числа офицеров запаса на вакантные должности преподавателей ОБЗР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F35" w:rsidRPr="002060A9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206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60A9">
        <w:rPr>
          <w:rFonts w:ascii="Times New Roman" w:hAnsi="Times New Roman" w:cs="Times New Roman"/>
          <w:sz w:val="28"/>
          <w:szCs w:val="28"/>
        </w:rPr>
        <w:t>редставить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060A9">
        <w:rPr>
          <w:rFonts w:ascii="Times New Roman" w:hAnsi="Times New Roman" w:cs="Times New Roman"/>
          <w:sz w:val="28"/>
          <w:szCs w:val="28"/>
        </w:rPr>
        <w:t xml:space="preserve"> 01.10.2025 года смету расходов на проведение 5-ти дневных учебных сборов с учащимися образовательных учреждений Чернышевского района в 2026 году в Комитет по финансам администрации муниципального района «Чернышевский район» для внесений их в проект бюджета на 2026 год;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06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60A9">
        <w:rPr>
          <w:rFonts w:ascii="Times New Roman" w:hAnsi="Times New Roman" w:cs="Times New Roman"/>
          <w:sz w:val="28"/>
          <w:szCs w:val="28"/>
        </w:rPr>
        <w:t xml:space="preserve">ыделить отдельные классы для оборудования кабинетов по Основам безопасности и защиты Родины (ОВС). </w:t>
      </w:r>
    </w:p>
    <w:p w:rsidR="00A67F35" w:rsidRPr="00FA0909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2060A9">
        <w:rPr>
          <w:rFonts w:ascii="Times New Roman" w:hAnsi="Times New Roman" w:cs="Times New Roman"/>
          <w:sz w:val="28"/>
          <w:szCs w:val="28"/>
        </w:rPr>
        <w:t>Составить сметы расходов на оформление классов и комплектование их учебными и наглядными пособиями по изучению основ военной службы. Расходы внести в проект бюджета на 2026 год в Комитет по финансам администрации муниципального района «Чернышевский район».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5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5D5690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 администрации муниципа</w:t>
      </w:r>
      <w:r>
        <w:rPr>
          <w:rFonts w:ascii="Times New Roman" w:hAnsi="Times New Roman" w:cs="Times New Roman"/>
          <w:sz w:val="28"/>
          <w:szCs w:val="28"/>
        </w:rPr>
        <w:t>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690">
        <w:rPr>
          <w:rFonts w:ascii="Times New Roman" w:hAnsi="Times New Roman" w:cs="Times New Roman"/>
          <w:sz w:val="28"/>
          <w:szCs w:val="28"/>
        </w:rPr>
        <w:t>«Чернышевский район»: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5690">
        <w:rPr>
          <w:rFonts w:ascii="Times New Roman" w:hAnsi="Times New Roman" w:cs="Times New Roman"/>
          <w:sz w:val="28"/>
          <w:szCs w:val="28"/>
        </w:rPr>
        <w:t xml:space="preserve">.1. Представить </w:t>
      </w:r>
      <w:r>
        <w:rPr>
          <w:rFonts w:ascii="Times New Roman" w:hAnsi="Times New Roman" w:cs="Times New Roman"/>
          <w:sz w:val="28"/>
          <w:szCs w:val="28"/>
        </w:rPr>
        <w:t>к 01.11.2025 года</w:t>
      </w:r>
      <w:r w:rsidRPr="005D5690">
        <w:rPr>
          <w:rFonts w:ascii="Times New Roman" w:hAnsi="Times New Roman" w:cs="Times New Roman"/>
          <w:sz w:val="28"/>
          <w:szCs w:val="28"/>
        </w:rPr>
        <w:t xml:space="preserve"> смету расходов на восстановление учебно-материальной базы (включая восстановле</w:t>
      </w:r>
      <w:r>
        <w:rPr>
          <w:rFonts w:ascii="Times New Roman" w:hAnsi="Times New Roman" w:cs="Times New Roman"/>
          <w:sz w:val="28"/>
          <w:szCs w:val="28"/>
        </w:rPr>
        <w:t xml:space="preserve">ние спортгородков с элементами </w:t>
      </w:r>
      <w:r w:rsidRPr="005D5690">
        <w:rPr>
          <w:rFonts w:ascii="Times New Roman" w:hAnsi="Times New Roman" w:cs="Times New Roman"/>
          <w:sz w:val="28"/>
          <w:szCs w:val="28"/>
        </w:rPr>
        <w:t xml:space="preserve">полосы препятствий) по обучению граждан основам военной службы в школах,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5690">
        <w:rPr>
          <w:rFonts w:ascii="Times New Roman" w:hAnsi="Times New Roman" w:cs="Times New Roman"/>
          <w:sz w:val="28"/>
          <w:szCs w:val="28"/>
        </w:rPr>
        <w:t>омитет по финансам адми</w:t>
      </w:r>
      <w:r>
        <w:rPr>
          <w:rFonts w:ascii="Times New Roman" w:hAnsi="Times New Roman" w:cs="Times New Roman"/>
          <w:sz w:val="28"/>
          <w:szCs w:val="28"/>
        </w:rPr>
        <w:t>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D5690">
        <w:rPr>
          <w:rFonts w:ascii="Times New Roman" w:hAnsi="Times New Roman" w:cs="Times New Roman"/>
          <w:sz w:val="28"/>
          <w:szCs w:val="28"/>
        </w:rPr>
        <w:t>Чернышевский район» для внесения в проект бюджета на 2026 год;</w:t>
      </w:r>
    </w:p>
    <w:p w:rsidR="00A67F35" w:rsidRPr="005D5690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5D56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5690">
        <w:rPr>
          <w:rFonts w:ascii="Times New Roman" w:hAnsi="Times New Roman" w:cs="Times New Roman"/>
          <w:sz w:val="28"/>
          <w:szCs w:val="28"/>
        </w:rPr>
        <w:t>азработать мероприятия на 2025-2026 учебный год по совершенствованию физической подготовки граждан и обеспечить их массовое привлечение к регулярным занятиям физической культурой и спортом. План мероприятий представить в военный комиссариат Чернышевского района Забайкальского края для совместной координационной работы;</w:t>
      </w:r>
    </w:p>
    <w:p w:rsidR="00A67F35" w:rsidRPr="005D5690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Представить к</w:t>
      </w:r>
      <w:r w:rsidRPr="005D5690">
        <w:rPr>
          <w:rFonts w:ascii="Times New Roman" w:hAnsi="Times New Roman" w:cs="Times New Roman"/>
          <w:sz w:val="28"/>
          <w:szCs w:val="28"/>
        </w:rPr>
        <w:t xml:space="preserve"> 15.11.2025 года смету расходов на проведение </w:t>
      </w:r>
      <w:r>
        <w:rPr>
          <w:rFonts w:ascii="Times New Roman" w:hAnsi="Times New Roman" w:cs="Times New Roman"/>
          <w:sz w:val="28"/>
          <w:szCs w:val="28"/>
        </w:rPr>
        <w:t>в 2026 году районной и краевой с</w:t>
      </w:r>
      <w:r w:rsidRPr="005D5690">
        <w:rPr>
          <w:rFonts w:ascii="Times New Roman" w:hAnsi="Times New Roman" w:cs="Times New Roman"/>
          <w:sz w:val="28"/>
          <w:szCs w:val="28"/>
        </w:rPr>
        <w:t>партакиады допризывной молодежи в Комитет по финансам администрации муниципального района «Чернышевский район» для внесения в проект бюджета на 2026 год.</w:t>
      </w:r>
    </w:p>
    <w:p w:rsidR="00A67F35" w:rsidRPr="005D5690" w:rsidRDefault="00A67F35" w:rsidP="00A67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D569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</w:t>
      </w:r>
      <w:r w:rsidRPr="005D5690">
        <w:rPr>
          <w:rFonts w:ascii="Times New Roman" w:eastAsia="Times New Roman" w:hAnsi="Times New Roman" w:cs="Times New Roman"/>
          <w:sz w:val="28"/>
          <w:szCs w:val="28"/>
        </w:rPr>
        <w:t>военному комиссару Чернышевского района Забайкальского края</w:t>
      </w:r>
      <w:r w:rsidRPr="005D5690">
        <w:rPr>
          <w:rFonts w:ascii="Times New Roman" w:hAnsi="Times New Roman" w:cs="Times New Roman"/>
          <w:sz w:val="28"/>
          <w:szCs w:val="28"/>
        </w:rPr>
        <w:t>: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</w:t>
      </w:r>
      <w:r w:rsidRPr="005D5690">
        <w:rPr>
          <w:rFonts w:ascii="Times New Roman" w:hAnsi="Times New Roman" w:cs="Times New Roman"/>
          <w:sz w:val="28"/>
          <w:szCs w:val="28"/>
        </w:rPr>
        <w:t xml:space="preserve">беспечить контроль и оказание практической помощи Комитету образования и молодёжной политики администрации муниципального района «Чернышевский район» и образовательным учреждениям в подготовке граждан к военной службе. 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5D5690">
        <w:rPr>
          <w:rFonts w:ascii="Times New Roman" w:hAnsi="Times New Roman" w:cs="Times New Roman"/>
          <w:sz w:val="28"/>
          <w:szCs w:val="28"/>
        </w:rPr>
        <w:t xml:space="preserve">Содействовать установлению, укреплению и расширению связей воинских частей с образовательными учреждениями района. 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5D5690">
        <w:rPr>
          <w:rFonts w:ascii="Times New Roman" w:hAnsi="Times New Roman" w:cs="Times New Roman"/>
          <w:sz w:val="28"/>
          <w:szCs w:val="28"/>
        </w:rPr>
        <w:t xml:space="preserve">Участвовать в организации, подготовке и проведении 5-ти дневных учебных сборов с гражданами, проходящими подготовку по основам военной </w:t>
      </w:r>
      <w:r>
        <w:rPr>
          <w:rFonts w:ascii="Times New Roman" w:hAnsi="Times New Roman" w:cs="Times New Roman"/>
          <w:sz w:val="28"/>
          <w:szCs w:val="28"/>
        </w:rPr>
        <w:t>службы</w:t>
      </w:r>
    </w:p>
    <w:p w:rsidR="00A67F35" w:rsidRPr="005D5690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5D5690">
        <w:rPr>
          <w:rFonts w:ascii="Times New Roman" w:hAnsi="Times New Roman" w:cs="Times New Roman"/>
          <w:sz w:val="28"/>
          <w:szCs w:val="28"/>
        </w:rPr>
        <w:t xml:space="preserve"> участвовать в проведении мероприятий по военно-патриот</w:t>
      </w:r>
      <w:r>
        <w:rPr>
          <w:rFonts w:ascii="Times New Roman" w:hAnsi="Times New Roman" w:cs="Times New Roman"/>
          <w:sz w:val="28"/>
          <w:szCs w:val="28"/>
        </w:rPr>
        <w:t xml:space="preserve">ическому воспитанию молодежи и </w:t>
      </w:r>
      <w:r w:rsidRPr="005D5690">
        <w:rPr>
          <w:rFonts w:ascii="Times New Roman" w:hAnsi="Times New Roman" w:cs="Times New Roman"/>
          <w:sz w:val="28"/>
          <w:szCs w:val="28"/>
        </w:rPr>
        <w:t>военно-профессиональной ориентации граждан:</w:t>
      </w:r>
    </w:p>
    <w:p w:rsidR="00A67F35" w:rsidRPr="005D5690" w:rsidRDefault="00A67F35" w:rsidP="00A6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5.5.</w:t>
      </w:r>
      <w:r w:rsidRPr="005D5690">
        <w:rPr>
          <w:rFonts w:ascii="Times New Roman" w:hAnsi="Times New Roman" w:cs="Times New Roman"/>
          <w:sz w:val="28"/>
          <w:szCs w:val="28"/>
        </w:rPr>
        <w:t xml:space="preserve"> принять меры к привлечению всех не работающих и не обучающихся юношей, достигших 16-летнего возраста, к обучению основам военной службы в учебных пунктах района.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B77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 и утвердить состав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CB7747">
        <w:rPr>
          <w:rFonts w:ascii="Times New Roman" w:hAnsi="Times New Roman" w:cs="Times New Roman"/>
          <w:sz w:val="28"/>
          <w:szCs w:val="28"/>
        </w:rPr>
        <w:t xml:space="preserve"> по проверке состояния обучения граждан начальным знаниям в </w:t>
      </w:r>
      <w:r>
        <w:rPr>
          <w:rFonts w:ascii="Times New Roman" w:hAnsi="Times New Roman" w:cs="Times New Roman"/>
          <w:sz w:val="28"/>
          <w:szCs w:val="28"/>
        </w:rPr>
        <w:t>области обороны и их подготовки</w:t>
      </w:r>
      <w:r w:rsidRPr="00CB7747">
        <w:rPr>
          <w:rFonts w:ascii="Times New Roman" w:hAnsi="Times New Roman" w:cs="Times New Roman"/>
          <w:sz w:val="28"/>
          <w:szCs w:val="28"/>
        </w:rPr>
        <w:t xml:space="preserve"> основам военной службы, военно-патриотического и физического воспитания граждан допризывного и призывного возраста в образовательных учрежд</w:t>
      </w:r>
      <w:r>
        <w:rPr>
          <w:rFonts w:ascii="Times New Roman" w:hAnsi="Times New Roman" w:cs="Times New Roman"/>
          <w:sz w:val="28"/>
          <w:szCs w:val="28"/>
        </w:rPr>
        <w:t>ениях и учебных пунктах района (Приложение № 3).</w:t>
      </w:r>
    </w:p>
    <w:p w:rsidR="00A67F35" w:rsidRPr="00A513D4" w:rsidRDefault="00A67F35" w:rsidP="00A67F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7.</w:t>
      </w:r>
      <w:r w:rsidRPr="00A513D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Обеспечить официальное опубликование настоящего постановления в</w:t>
      </w:r>
    </w:p>
    <w:p w:rsidR="00A67F35" w:rsidRPr="00A513D4" w:rsidRDefault="00A67F35" w:rsidP="00A6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513D4">
        <w:rPr>
          <w:rFonts w:ascii="Times New Roman" w:eastAsia="Times New Roman" w:hAnsi="Times New Roman" w:cs="Times New Roman"/>
          <w:color w:val="34343C"/>
          <w:sz w:val="28"/>
          <w:szCs w:val="28"/>
        </w:rPr>
        <w:t>газете «Наше время» и размещение на официальном сайте администрации</w:t>
      </w:r>
    </w:p>
    <w:p w:rsidR="00A67F35" w:rsidRDefault="00A67F35" w:rsidP="00A6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A513D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муниципального района «Чернышевский район» </w:t>
      </w:r>
      <w:proofErr w:type="gramStart"/>
      <w:r w:rsidRPr="00A513D4">
        <w:rPr>
          <w:rFonts w:ascii="Times New Roman" w:eastAsia="Times New Roman" w:hAnsi="Times New Roman" w:cs="Times New Roman"/>
          <w:color w:val="34343C"/>
          <w:sz w:val="28"/>
          <w:szCs w:val="28"/>
        </w:rPr>
        <w:t>https://chernishev.75.ru .</w:t>
      </w:r>
      <w:proofErr w:type="gramEnd"/>
    </w:p>
    <w:p w:rsidR="00A67F35" w:rsidRPr="00A513D4" w:rsidRDefault="00A67F35" w:rsidP="00A67F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8.</w:t>
      </w:r>
      <w:r w:rsidRPr="00A513D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Данное постановление вступает в силу с даты опубликования.</w:t>
      </w:r>
    </w:p>
    <w:p w:rsidR="00A67F35" w:rsidRPr="005E4F54" w:rsidRDefault="00A67F35" w:rsidP="00A67F35">
      <w:pPr>
        <w:pStyle w:val="a4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9.</w:t>
      </w:r>
      <w:r w:rsidRPr="00A5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1F4E7A">
        <w:rPr>
          <w:rFonts w:ascii="Times New Roman" w:hAnsi="Times New Roman" w:cs="Times New Roman"/>
          <w:sz w:val="28"/>
          <w:szCs w:val="28"/>
        </w:rPr>
        <w:t>за исполнением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района.</w:t>
      </w:r>
    </w:p>
    <w:p w:rsidR="00A67F35" w:rsidRPr="00A513D4" w:rsidRDefault="00A67F35" w:rsidP="00A67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</w:p>
    <w:p w:rsidR="00A67F35" w:rsidRDefault="00A67F35" w:rsidP="00A67F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Pr="00DD37D2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Pr="00DD37D2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7D2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37D2">
        <w:rPr>
          <w:rFonts w:ascii="Times New Roman" w:hAnsi="Times New Roman" w:cs="Times New Roman"/>
          <w:sz w:val="28"/>
          <w:szCs w:val="28"/>
        </w:rPr>
        <w:t xml:space="preserve">«Чернышевский </w:t>
      </w:r>
      <w:proofErr w:type="gramStart"/>
      <w:r w:rsidRPr="00DD37D2"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 w:rsidRPr="00DD37D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7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D37D2">
        <w:rPr>
          <w:rFonts w:ascii="Times New Roman" w:hAnsi="Times New Roman" w:cs="Times New Roman"/>
          <w:sz w:val="28"/>
          <w:szCs w:val="28"/>
        </w:rPr>
        <w:t xml:space="preserve">  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7D2">
        <w:rPr>
          <w:rFonts w:ascii="Times New Roman" w:hAnsi="Times New Roman" w:cs="Times New Roman"/>
          <w:sz w:val="28"/>
          <w:szCs w:val="28"/>
        </w:rPr>
        <w:t>Подойницын</w:t>
      </w: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F35" w:rsidRDefault="00A67F35" w:rsidP="00A67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67F35" w:rsidRDefault="00A67F35" w:rsidP="00A67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F35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67F35" w:rsidRPr="003D3EC1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3D3EC1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</w:p>
    <w:p w:rsidR="00650ED1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A67F35" w:rsidRPr="003D3EC1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 xml:space="preserve"> «Чернышевский район»</w:t>
      </w:r>
    </w:p>
    <w:p w:rsidR="00A67F35" w:rsidRPr="003D3EC1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>от «</w:t>
      </w:r>
      <w:r w:rsidR="00650ED1">
        <w:rPr>
          <w:rFonts w:ascii="Times New Roman" w:hAnsi="Times New Roman" w:cs="Times New Roman"/>
          <w:sz w:val="24"/>
          <w:szCs w:val="24"/>
        </w:rPr>
        <w:t>24</w:t>
      </w:r>
      <w:r w:rsidRPr="003D3EC1">
        <w:rPr>
          <w:rFonts w:ascii="Times New Roman" w:hAnsi="Times New Roman" w:cs="Times New Roman"/>
          <w:sz w:val="24"/>
          <w:szCs w:val="24"/>
        </w:rPr>
        <w:t>»</w:t>
      </w:r>
      <w:r w:rsidR="00650ED1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3D3EC1">
        <w:rPr>
          <w:rFonts w:ascii="Times New Roman" w:hAnsi="Times New Roman" w:cs="Times New Roman"/>
          <w:sz w:val="24"/>
          <w:szCs w:val="24"/>
        </w:rPr>
        <w:t>2025 г №</w:t>
      </w:r>
      <w:r w:rsidR="00650ED1">
        <w:rPr>
          <w:rFonts w:ascii="Times New Roman" w:hAnsi="Times New Roman" w:cs="Times New Roman"/>
          <w:sz w:val="24"/>
          <w:szCs w:val="24"/>
        </w:rPr>
        <w:t xml:space="preserve"> 391</w:t>
      </w:r>
      <w:r w:rsidRPr="003D3E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7F35" w:rsidRPr="003D3EC1" w:rsidRDefault="00A67F35" w:rsidP="00A67F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F35" w:rsidRPr="008850A1" w:rsidRDefault="00A67F35" w:rsidP="00A67F35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67F35" w:rsidRPr="003D3EC1" w:rsidRDefault="00A67F35" w:rsidP="00A67F35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>основных мероприятий по обучению граждан начальным знаниям</w:t>
      </w:r>
      <w:r>
        <w:rPr>
          <w:rFonts w:ascii="Times New Roman" w:hAnsi="Times New Roman" w:cs="Times New Roman"/>
          <w:sz w:val="24"/>
          <w:szCs w:val="24"/>
        </w:rPr>
        <w:t xml:space="preserve"> в области обороны и их </w:t>
      </w:r>
      <w:r w:rsidRPr="003D3EC1">
        <w:rPr>
          <w:rFonts w:ascii="Times New Roman" w:hAnsi="Times New Roman" w:cs="Times New Roman"/>
          <w:sz w:val="24"/>
          <w:szCs w:val="24"/>
        </w:rPr>
        <w:t>подготовки основам военной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военн</w:t>
      </w:r>
      <w:r>
        <w:rPr>
          <w:rFonts w:ascii="Times New Roman" w:hAnsi="Times New Roman" w:cs="Times New Roman"/>
          <w:sz w:val="24"/>
          <w:szCs w:val="24"/>
        </w:rPr>
        <w:t xml:space="preserve">о-патриотическому и физическом </w:t>
      </w:r>
      <w:r w:rsidRPr="003D3EC1">
        <w:rPr>
          <w:rFonts w:ascii="Times New Roman" w:hAnsi="Times New Roman" w:cs="Times New Roman"/>
          <w:sz w:val="24"/>
          <w:szCs w:val="24"/>
        </w:rPr>
        <w:t>воспитанию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в образовательных учреждениях и учебных пунктах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Чернышевского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 xml:space="preserve">на 2025-2026 учебный год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7"/>
        <w:gridCol w:w="1977"/>
        <w:gridCol w:w="2121"/>
        <w:gridCol w:w="1529"/>
      </w:tblGrid>
      <w:tr w:rsidR="00A67F35" w:rsidRPr="003D3EC1" w:rsidTr="00560B10">
        <w:trPr>
          <w:cantSplit/>
          <w:trHeight w:val="819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529" w:type="dxa"/>
          </w:tcPr>
          <w:p w:rsidR="00A67F35" w:rsidRPr="003D3EC1" w:rsidRDefault="00A67F35" w:rsidP="002F45D0">
            <w:pPr>
              <w:tabs>
                <w:tab w:val="left" w:pos="5415"/>
              </w:tabs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67F35" w:rsidRPr="003D3EC1" w:rsidTr="00560B10">
        <w:trPr>
          <w:trHeight w:val="297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F35" w:rsidRPr="003D3EC1" w:rsidTr="00560B10">
        <w:trPr>
          <w:trHeight w:val="2042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планирующую документацию по организации обучения граждан начальным знаниям в области обороны и их подготовки по основам военной службы в образовательных учреждениях Чернышевского района на 2025-2026 учебный год.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20.09.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FA6B8E">
              <w:rPr>
                <w:rFonts w:ascii="Times New Roman" w:hAnsi="Times New Roman" w:cs="Times New Roman"/>
                <w:sz w:val="24"/>
                <w:szCs w:val="24"/>
              </w:rPr>
              <w:t>образования и молодёжной политики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«Чернышевский район»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rPr>
          <w:trHeight w:val="2670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проект постановления администрации муниципального района «Чернышевский район» «Об итогах подготовки граждан к военной службе в 2024-2025 учебном году и задачах обучения граждан начальным знаниям в области обороны и их подготовки по основам военной службы в образовательных учреждениях и на учебных пунктах Чернышевского района на 2025-2026 учебный год»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20.09. 2025 г.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rPr>
          <w:trHeight w:val="1671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руководителю администрации МР «Чернышевский район» о состоянии подготовки граждан по основам военной службы в 2024-2025 учебном году в ОУ и на УП района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20.09.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Подвести итоги подготовки граждан к военной службе в образовательных учреждениях района за 2024-2025 учебный год.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Определить задачи по обучению граждан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 области обороны и их подготовки по основам военной службы на 2025-2026 учебный год в образовательных учреждениях и на учебных пунктах района.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01.10.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</w:t>
            </w:r>
            <w:r w:rsidRPr="00FA6B8E">
              <w:rPr>
                <w:rFonts w:ascii="Times New Roman" w:hAnsi="Times New Roman" w:cs="Times New Roman"/>
                <w:sz w:val="24"/>
                <w:szCs w:val="24"/>
              </w:rPr>
              <w:t>молодёжной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администрации МР «Чернышевский район», 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rPr>
          <w:trHeight w:val="360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провести: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rPr>
          <w:trHeight w:val="1325"/>
        </w:trPr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- однодневное учебно-методическое совещание с преподавателями ОБЗР (ОВС) ОУ района на базе МОУ СОШ № 2 п. Чернышевск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01.10.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</w:t>
            </w:r>
            <w:r w:rsidRPr="00FA6B8E">
              <w:rPr>
                <w:rFonts w:ascii="Times New Roman" w:hAnsi="Times New Roman" w:cs="Times New Roman"/>
                <w:sz w:val="24"/>
                <w:szCs w:val="24"/>
              </w:rPr>
              <w:t>молодёжной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- однодневные методические занятия с преподавателями-организаторами по ОБЗР     </w:t>
            </w: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ОВС) на базе МОУ СОШ № 78 п. Чернышевск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Ежеквартально, в течение года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- расширенное заседание районного методического совета по подготовке граждан по основам военной службы в ОУ и на УП района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01.10.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</w:t>
            </w:r>
            <w:r w:rsidRPr="00FA6B8E"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</w:t>
            </w: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совещание  военного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комиссариата Чернышевского района Забайкальского края с Комитетом образования и молодёжной политики администрации МР «Чернышевский район» по вопросам повышения качества обучения начальным знаниям в области обороны и их подготовки по основам военной службы и контроля за их обучением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01.11.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</w:t>
            </w:r>
            <w:r w:rsidRPr="00FA6B8E">
              <w:rPr>
                <w:rFonts w:ascii="Times New Roman" w:hAnsi="Times New Roman" w:cs="Times New Roman"/>
                <w:sz w:val="24"/>
                <w:szCs w:val="24"/>
              </w:rPr>
              <w:t>молодежной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комиссариат, отдел молодежной политики и спорта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согласование с командиром в/ч </w:t>
            </w: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75313  г.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Нерчинск (по возможности) сроков, места и порядка проведения 5-ти дневных учебных сборов с учащимися 10-х классов ОУ Чернышевского района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01.04.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- однодневные методические занятия с преподавателями по ОБЗР (ОВС), командирами взводов, инструкторами по физической подготовке перед началом 5-ти дневных учебных сборов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10.04.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</w:t>
            </w:r>
            <w:r w:rsidRPr="00FA6B8E">
              <w:rPr>
                <w:rFonts w:ascii="Times New Roman" w:hAnsi="Times New Roman" w:cs="Times New Roman"/>
                <w:sz w:val="24"/>
                <w:szCs w:val="24"/>
              </w:rPr>
              <w:t>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МР 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и спорта администрации муниципального района «Чернышевский район» 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- 5-ти дневные учебные сборы с учащимися 10-х классов средних школ района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Совместный контроль за обучением граждан начальным знаниям в области обороны и их подготовки по основам военной службы, военно-патриотическому и физическому воспитанию граждан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Создание материальной базы учебных пунктов согласно рекомендуемого перечня (прил. № 5 приказа Мин. Образования РФ № 1936 от 3.05.2001 г.)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постановления администрации МР «Чернышевский </w:t>
            </w: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район»   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 «Об организации обучения граждан начальным знаниям в области обороны и их подготовки по основам военной службы в учебных пунктах Чернышевского района»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25.12.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и посещением занятий в учебных 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пунктах района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Февраль-май 2026 года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Разработать мероприятия по подготовке ОУ района к проведению 5-ти дневных учебных сборов по ОВС и осуществить контроль за их выполнением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15.03.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5-ти дневных учебных сборов с гражданами, обучающимися в учебных пунктах района</w:t>
            </w:r>
          </w:p>
        </w:tc>
        <w:tc>
          <w:tcPr>
            <w:tcW w:w="1977" w:type="dxa"/>
          </w:tcPr>
          <w:p w:rsidR="00A67F35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Май- июнь 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Провести работу по отбору кандидатов из числа лиц, уволенных в запас, для комплектования ОУ района преподавателями по ОВС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01.08.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Провести Спартакиаду допризывной молодежи Чернышевского района. Подготовить сборную команду района для участия в краевой спартакиаде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Отдел молодежной политики и спорта администрации муниципального района 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«Чернышевский район»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военно-спортивную игру «Зарница» (1 этап - в школах района,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2 этап - финал игры)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. года,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гражданского персонала военного комиссариата и ветеранов ВОВ перед учащимися ОУ и УП района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отделений военного комиссариата 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«Дни призывника»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24.10. 2024 г.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24.04. 2025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информацию </w:t>
            </w: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главе  МР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«Чернышевский район» об итогах районной Спартакиады и краевой Спартакиады допризывной молодежи. 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  25.06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.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Отдел молодежной политики и спорта администрации муниципального района «Чернышевский район»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56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gramStart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информацию  главе</w:t>
            </w:r>
            <w:proofErr w:type="gramEnd"/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 МР «Чернышевский район» «Об итогах обучения граждан начальным знаниям в области обороны и их подготовки по основам военной службы в ОУ и УП района в 2025-2026 учебном году</w:t>
            </w:r>
          </w:p>
        </w:tc>
        <w:tc>
          <w:tcPr>
            <w:tcW w:w="1977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20.09. 2026 г.</w:t>
            </w:r>
          </w:p>
        </w:tc>
        <w:tc>
          <w:tcPr>
            <w:tcW w:w="2121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1529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F35" w:rsidRPr="003D3EC1" w:rsidRDefault="00A67F35" w:rsidP="00A67F35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A67F35">
      <w:pPr>
        <w:tabs>
          <w:tab w:val="left" w:pos="5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67F35" w:rsidRPr="003D3EC1" w:rsidRDefault="00A67F35" w:rsidP="00A67F35">
      <w:pPr>
        <w:tabs>
          <w:tab w:val="left" w:pos="5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A67F35">
      <w:pPr>
        <w:tabs>
          <w:tab w:val="left" w:pos="5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A67F35">
      <w:pPr>
        <w:tabs>
          <w:tab w:val="left" w:pos="54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0ED1" w:rsidRDefault="00650ED1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650ED1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67F35" w:rsidRPr="003D3EC1" w:rsidRDefault="00A67F35" w:rsidP="00650ED1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</w:t>
      </w:r>
      <w:proofErr w:type="gramStart"/>
      <w:r w:rsidRPr="003D3EC1">
        <w:rPr>
          <w:rFonts w:ascii="Times New Roman" w:hAnsi="Times New Roman" w:cs="Times New Roman"/>
          <w:sz w:val="24"/>
          <w:szCs w:val="24"/>
        </w:rPr>
        <w:t>постановлению  администрации</w:t>
      </w:r>
      <w:proofErr w:type="gramEnd"/>
    </w:p>
    <w:p w:rsidR="00650ED1" w:rsidRDefault="00A67F35" w:rsidP="00650ED1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67F35" w:rsidRPr="003D3EC1" w:rsidRDefault="00A67F35" w:rsidP="00650ED1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>«Чернышевский район»</w:t>
      </w:r>
    </w:p>
    <w:p w:rsidR="00A67F35" w:rsidRPr="003D3EC1" w:rsidRDefault="00A67F35" w:rsidP="00650ED1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D3EC1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650ED1">
        <w:rPr>
          <w:rFonts w:ascii="Times New Roman" w:hAnsi="Times New Roman" w:cs="Times New Roman"/>
          <w:sz w:val="24"/>
          <w:szCs w:val="24"/>
        </w:rPr>
        <w:t xml:space="preserve">24 </w:t>
      </w:r>
      <w:r w:rsidRPr="003D3EC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650ED1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3D3EC1">
        <w:rPr>
          <w:rFonts w:ascii="Times New Roman" w:hAnsi="Times New Roman" w:cs="Times New Roman"/>
          <w:sz w:val="24"/>
          <w:szCs w:val="24"/>
        </w:rPr>
        <w:t xml:space="preserve"> 2025 г.   №</w:t>
      </w:r>
      <w:r w:rsidR="00650ED1">
        <w:rPr>
          <w:rFonts w:ascii="Times New Roman" w:hAnsi="Times New Roman" w:cs="Times New Roman"/>
          <w:sz w:val="24"/>
          <w:szCs w:val="24"/>
        </w:rPr>
        <w:t xml:space="preserve"> 391</w:t>
      </w:r>
    </w:p>
    <w:p w:rsidR="00A67F35" w:rsidRPr="003D3EC1" w:rsidRDefault="00A67F35" w:rsidP="00650ED1">
      <w:pPr>
        <w:tabs>
          <w:tab w:val="left" w:pos="666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67F35" w:rsidRPr="003D3EC1" w:rsidRDefault="00A67F35" w:rsidP="00A67F35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B8E">
        <w:rPr>
          <w:rFonts w:ascii="Times New Roman" w:hAnsi="Times New Roman" w:cs="Times New Roman"/>
          <w:sz w:val="24"/>
          <w:szCs w:val="24"/>
        </w:rPr>
        <w:t>План</w:t>
      </w:r>
    </w:p>
    <w:p w:rsidR="00A67F35" w:rsidRPr="003D3EC1" w:rsidRDefault="00A67F35" w:rsidP="00A67F35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EC1">
        <w:rPr>
          <w:rFonts w:ascii="Times New Roman" w:hAnsi="Times New Roman" w:cs="Times New Roman"/>
          <w:sz w:val="24"/>
          <w:szCs w:val="24"/>
        </w:rPr>
        <w:t>совершенствования учебно-материальной базы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образовательных учреждений и учебных пунктов Чернышевского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по обучению граждан начальным знаниям в области обороны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EC1">
        <w:rPr>
          <w:rFonts w:ascii="Times New Roman" w:hAnsi="Times New Roman" w:cs="Times New Roman"/>
          <w:sz w:val="24"/>
          <w:szCs w:val="24"/>
        </w:rPr>
        <w:t>и их подготовки по основам военной службы на 2025-2026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F35" w:rsidRPr="003D3EC1" w:rsidRDefault="00A67F35" w:rsidP="00A67F35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4039"/>
        <w:gridCol w:w="1592"/>
        <w:gridCol w:w="2282"/>
        <w:gridCol w:w="868"/>
      </w:tblGrid>
      <w:tr w:rsidR="00A67F35" w:rsidRPr="003D3EC1" w:rsidTr="00560B10">
        <w:trPr>
          <w:cantSplit/>
          <w:trHeight w:val="1134"/>
        </w:trPr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extDirection w:val="btLr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образовательных учреждений и учебных пунктов района по обучению граждан начальным знаниям в области обороны и их подготовки по основам военной службы наглядными пособиями, фильмами и др.- заказать печатную продукцию 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20.09.2025 г.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Выделить отдельные классы для кабинетов по ОБЗР (ОВС) в ОУ района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01.10.2025 г.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Подготовить смету расходов на восстановление спортивных городков, полос препятствий, тира в средних школах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01.11.2025 г.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Укомплектовать военно-техническим имуществом средние школы и учебные пункты района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01.11.2025 г.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края, Отдел молодежной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администрации МР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 xml:space="preserve">«Чернышевский </w:t>
            </w:r>
            <w:r w:rsidRPr="003D3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Приобрести военную форму, аксессуары, обувь для команды участников краевой Спартакиады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(10 комплектов)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До 01.01.2026 г.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и молодёжной политики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администрации МР «Чернышевский район», Отдел молодежной политики и спорта администрации МР</w:t>
            </w:r>
          </w:p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«Чернышевский район»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F35" w:rsidRPr="003D3EC1" w:rsidTr="00560B10">
        <w:tc>
          <w:tcPr>
            <w:tcW w:w="828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Оказать помощь образовательным учреждениям района в оформлении стендов по военно-профессиональной ориентации учащейся молодежи</w:t>
            </w:r>
          </w:p>
        </w:tc>
        <w:tc>
          <w:tcPr>
            <w:tcW w:w="162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EC1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Чернышевского района Забайкальского края</w:t>
            </w:r>
          </w:p>
        </w:tc>
        <w:tc>
          <w:tcPr>
            <w:tcW w:w="923" w:type="dxa"/>
          </w:tcPr>
          <w:p w:rsidR="00A67F35" w:rsidRPr="003D3EC1" w:rsidRDefault="00A67F35" w:rsidP="00560B10">
            <w:pPr>
              <w:tabs>
                <w:tab w:val="left" w:pos="54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F35" w:rsidRPr="003D3EC1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F35" w:rsidRPr="003D3EC1" w:rsidRDefault="00A67F35" w:rsidP="00A67F35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D5A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7C0D5A" w:rsidRDefault="007C0D5A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D5A" w:rsidRDefault="007C0D5A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D5A" w:rsidRDefault="007C0D5A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D5A" w:rsidRDefault="007C0D5A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F35" w:rsidRPr="00FA0909" w:rsidRDefault="00A67F35" w:rsidP="007C0D5A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 № 3</w:t>
      </w:r>
    </w:p>
    <w:p w:rsidR="00A67F35" w:rsidRPr="00FA0909" w:rsidRDefault="00A67F35" w:rsidP="007C0D5A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C0D5A" w:rsidRDefault="00A67F35" w:rsidP="007C0D5A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67F35" w:rsidRPr="00FA0909" w:rsidRDefault="00A67F35" w:rsidP="007C0D5A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t xml:space="preserve">«Чернышевский район» </w:t>
      </w:r>
    </w:p>
    <w:p w:rsidR="00A67F35" w:rsidRPr="00FA0909" w:rsidRDefault="00A67F35" w:rsidP="007C0D5A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t>от «</w:t>
      </w:r>
      <w:r w:rsidR="007C0D5A">
        <w:rPr>
          <w:rFonts w:ascii="Times New Roman" w:hAnsi="Times New Roman" w:cs="Times New Roman"/>
          <w:sz w:val="24"/>
          <w:szCs w:val="24"/>
        </w:rPr>
        <w:t>24</w:t>
      </w:r>
      <w:r w:rsidRPr="00FA0909">
        <w:rPr>
          <w:rFonts w:ascii="Times New Roman" w:hAnsi="Times New Roman" w:cs="Times New Roman"/>
          <w:sz w:val="24"/>
          <w:szCs w:val="24"/>
        </w:rPr>
        <w:t>»</w:t>
      </w:r>
      <w:r w:rsidR="007C0D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0D5A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FA0909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End"/>
      <w:r w:rsidRPr="00FA0909">
        <w:rPr>
          <w:rFonts w:ascii="Times New Roman" w:hAnsi="Times New Roman" w:cs="Times New Roman"/>
          <w:sz w:val="24"/>
          <w:szCs w:val="24"/>
        </w:rPr>
        <w:t xml:space="preserve"> г. №</w:t>
      </w:r>
      <w:r w:rsidR="007C0D5A">
        <w:rPr>
          <w:rFonts w:ascii="Times New Roman" w:hAnsi="Times New Roman" w:cs="Times New Roman"/>
          <w:sz w:val="24"/>
          <w:szCs w:val="24"/>
        </w:rPr>
        <w:t xml:space="preserve"> 391</w:t>
      </w:r>
    </w:p>
    <w:p w:rsidR="00A67F35" w:rsidRPr="00CC275E" w:rsidRDefault="00A67F35" w:rsidP="007C0D5A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A67F35" w:rsidRPr="00CC275E" w:rsidRDefault="00A67F35" w:rsidP="00A67F35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67F35" w:rsidRPr="00FA0909" w:rsidRDefault="00A67F35" w:rsidP="00A67F35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A6B8E">
        <w:rPr>
          <w:rFonts w:ascii="Times New Roman" w:hAnsi="Times New Roman" w:cs="Times New Roman"/>
          <w:sz w:val="24"/>
          <w:szCs w:val="24"/>
        </w:rPr>
        <w:t xml:space="preserve">Состав 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</w:p>
    <w:p w:rsidR="00A67F35" w:rsidRPr="00FA0909" w:rsidRDefault="00A67F35" w:rsidP="00A67F35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909">
        <w:rPr>
          <w:rFonts w:ascii="Times New Roman" w:hAnsi="Times New Roman" w:cs="Times New Roman"/>
          <w:sz w:val="24"/>
          <w:szCs w:val="24"/>
        </w:rPr>
        <w:t>по проверке состояния обучения граждан начальным знаниям в области обороны и их подготовки основам военной службы, военно-патриотического и физического воспитания в образовательных учреждениях и учебных пунктах Чернышевского района в 2025-2026 учебном году</w:t>
      </w:r>
    </w:p>
    <w:p w:rsidR="00A67F35" w:rsidRPr="00FA0909" w:rsidRDefault="00A67F35" w:rsidP="00A67F35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FA090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A0909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Вологдина Лариса Ивановна –</w:t>
      </w: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Заместитель главы </w:t>
      </w:r>
      <w:r w:rsidRPr="00CC275E">
        <w:rPr>
          <w:rFonts w:ascii="Times New Roman" w:hAnsi="Times New Roman" w:cs="Times New Roman"/>
        </w:rPr>
        <w:t xml:space="preserve">муниципального района 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CC275E">
        <w:rPr>
          <w:rFonts w:ascii="Times New Roman" w:hAnsi="Times New Roman" w:cs="Times New Roman"/>
        </w:rPr>
        <w:t>«Чернышевский район»</w:t>
      </w:r>
    </w:p>
    <w:p w:rsidR="00A67F35" w:rsidRPr="00CC275E" w:rsidRDefault="00A67F35" w:rsidP="00A67F35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FA0909"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 w:rsidRPr="00FA0909">
        <w:rPr>
          <w:rFonts w:ascii="Times New Roman" w:hAnsi="Times New Roman" w:cs="Times New Roman"/>
          <w:sz w:val="24"/>
          <w:szCs w:val="24"/>
        </w:rPr>
        <w:t>комиссии: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CC275E">
        <w:rPr>
          <w:rFonts w:ascii="Times New Roman" w:hAnsi="Times New Roman" w:cs="Times New Roman"/>
        </w:rPr>
        <w:t>Шемякина Нина Викторовна -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Председатель Комитета образования и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молодежной </w:t>
      </w:r>
      <w:proofErr w:type="gramStart"/>
      <w:r w:rsidRPr="00CC275E">
        <w:rPr>
          <w:rFonts w:ascii="Times New Roman" w:hAnsi="Times New Roman" w:cs="Times New Roman"/>
        </w:rPr>
        <w:t>политики  администрации</w:t>
      </w:r>
      <w:proofErr w:type="gramEnd"/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муниципального района «Чернышевский район»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909">
        <w:rPr>
          <w:rFonts w:ascii="Times New Roman" w:hAnsi="Times New Roman" w:cs="Times New Roman"/>
          <w:sz w:val="24"/>
          <w:szCs w:val="24"/>
        </w:rPr>
        <w:t>Члены  комиссии</w:t>
      </w:r>
      <w:proofErr w:type="gramEnd"/>
      <w:r w:rsidRPr="00FA0909">
        <w:rPr>
          <w:rFonts w:ascii="Times New Roman" w:hAnsi="Times New Roman" w:cs="Times New Roman"/>
          <w:sz w:val="24"/>
          <w:szCs w:val="24"/>
        </w:rPr>
        <w:t>:</w:t>
      </w:r>
      <w:r w:rsidRPr="00CC275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CC275E">
        <w:rPr>
          <w:rFonts w:ascii="Times New Roman" w:hAnsi="Times New Roman" w:cs="Times New Roman"/>
        </w:rPr>
        <w:t>Иванов Борис Алексеевич -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Военный комиссар Чернышевского района</w:t>
      </w: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Забайкальского края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</w:p>
    <w:p w:rsidR="00A67F35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CC275E">
        <w:rPr>
          <w:rFonts w:ascii="Times New Roman" w:hAnsi="Times New Roman" w:cs="Times New Roman"/>
        </w:rPr>
        <w:t>Попова Галина Владимировна -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Начальник отделения подготовки и призыва 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граждан на военную службу военного  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комиссариата Чернышевского района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Забайкальского края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CC275E">
        <w:rPr>
          <w:rFonts w:ascii="Times New Roman" w:hAnsi="Times New Roman" w:cs="Times New Roman"/>
          <w:b/>
        </w:rPr>
        <w:t xml:space="preserve">   </w:t>
      </w:r>
      <w:proofErr w:type="spellStart"/>
      <w:r w:rsidRPr="00CC275E">
        <w:rPr>
          <w:rFonts w:ascii="Times New Roman" w:hAnsi="Times New Roman" w:cs="Times New Roman"/>
        </w:rPr>
        <w:t>Федореева</w:t>
      </w:r>
      <w:proofErr w:type="spellEnd"/>
      <w:r w:rsidRPr="00CC275E">
        <w:rPr>
          <w:rFonts w:ascii="Times New Roman" w:hAnsi="Times New Roman" w:cs="Times New Roman"/>
        </w:rPr>
        <w:t xml:space="preserve"> Антонина Леонидовна –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C275E">
        <w:rPr>
          <w:rFonts w:ascii="Times New Roman" w:hAnsi="Times New Roman" w:cs="Times New Roman"/>
        </w:rPr>
        <w:t>омощник начальника о</w:t>
      </w:r>
      <w:r>
        <w:rPr>
          <w:rFonts w:ascii="Times New Roman" w:hAnsi="Times New Roman" w:cs="Times New Roman"/>
        </w:rPr>
        <w:t xml:space="preserve">тделения подготовки </w:t>
      </w:r>
      <w:proofErr w:type="gramStart"/>
      <w:r>
        <w:rPr>
          <w:rFonts w:ascii="Times New Roman" w:hAnsi="Times New Roman" w:cs="Times New Roman"/>
        </w:rPr>
        <w:t xml:space="preserve">и </w:t>
      </w:r>
      <w:r w:rsidRPr="00CC275E">
        <w:rPr>
          <w:rFonts w:ascii="Times New Roman" w:hAnsi="Times New Roman" w:cs="Times New Roman"/>
        </w:rPr>
        <w:t xml:space="preserve"> призыва</w:t>
      </w:r>
      <w:proofErr w:type="gramEnd"/>
      <w:r w:rsidRPr="00CC275E">
        <w:rPr>
          <w:rFonts w:ascii="Times New Roman" w:hAnsi="Times New Roman" w:cs="Times New Roman"/>
        </w:rPr>
        <w:t xml:space="preserve"> граждан на военную службу военного комиссариата Чернышевского района Забайкальского края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75E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C275E">
        <w:rPr>
          <w:rFonts w:ascii="Times New Roman" w:hAnsi="Times New Roman" w:cs="Times New Roman"/>
          <w:sz w:val="24"/>
          <w:szCs w:val="24"/>
        </w:rPr>
        <w:t xml:space="preserve">Грива Наталья </w:t>
      </w:r>
      <w:proofErr w:type="gramStart"/>
      <w:r w:rsidRPr="00CC275E">
        <w:rPr>
          <w:rFonts w:ascii="Times New Roman" w:hAnsi="Times New Roman" w:cs="Times New Roman"/>
          <w:sz w:val="24"/>
          <w:szCs w:val="24"/>
        </w:rPr>
        <w:t xml:space="preserve">Владимировна 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C2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Методист </w:t>
      </w:r>
      <w:r w:rsidRPr="00CC275E">
        <w:rPr>
          <w:rFonts w:ascii="Times New Roman" w:hAnsi="Times New Roman" w:cs="Times New Roman"/>
        </w:rPr>
        <w:t xml:space="preserve"> Комитета</w:t>
      </w:r>
      <w:proofErr w:type="gramEnd"/>
      <w:r w:rsidRPr="00CC275E">
        <w:rPr>
          <w:rFonts w:ascii="Times New Roman" w:hAnsi="Times New Roman" w:cs="Times New Roman"/>
        </w:rPr>
        <w:t xml:space="preserve"> образования и</w:t>
      </w:r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молодёжной </w:t>
      </w:r>
      <w:proofErr w:type="gramStart"/>
      <w:r w:rsidRPr="00CC275E">
        <w:rPr>
          <w:rFonts w:ascii="Times New Roman" w:hAnsi="Times New Roman" w:cs="Times New Roman"/>
        </w:rPr>
        <w:t>политики  администрации</w:t>
      </w:r>
      <w:proofErr w:type="gramEnd"/>
    </w:p>
    <w:p w:rsidR="00A67F35" w:rsidRPr="00CC275E" w:rsidRDefault="00A67F35" w:rsidP="00A67F35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</w:rPr>
      </w:pPr>
      <w:r w:rsidRPr="00CC275E">
        <w:rPr>
          <w:rFonts w:ascii="Times New Roman" w:hAnsi="Times New Roman" w:cs="Times New Roman"/>
        </w:rPr>
        <w:t xml:space="preserve">                                                                          муниципального района «Чернышевский район»</w:t>
      </w:r>
    </w:p>
    <w:p w:rsidR="00A67F35" w:rsidRDefault="00A67F35" w:rsidP="00A67F35">
      <w:pPr>
        <w:tabs>
          <w:tab w:val="left" w:pos="5415"/>
        </w:tabs>
      </w:pPr>
      <w:r>
        <w:t xml:space="preserve">        </w:t>
      </w:r>
    </w:p>
    <w:p w:rsidR="00A67F35" w:rsidRDefault="00A67F35" w:rsidP="00A67F35">
      <w:pPr>
        <w:tabs>
          <w:tab w:val="left" w:pos="5415"/>
        </w:tabs>
        <w:jc w:val="center"/>
      </w:pPr>
      <w:r>
        <w:t>_________________________</w:t>
      </w:r>
    </w:p>
    <w:p w:rsidR="00A67F35" w:rsidRDefault="00A67F35" w:rsidP="00A67F35">
      <w:pPr>
        <w:tabs>
          <w:tab w:val="left" w:pos="5415"/>
        </w:tabs>
        <w:jc w:val="center"/>
      </w:pPr>
    </w:p>
    <w:p w:rsidR="00D453F0" w:rsidRPr="00355662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662" w:rsidRPr="00355662" w:rsidRDefault="00355662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B7638"/>
    <w:rsid w:val="00233879"/>
    <w:rsid w:val="002F45D0"/>
    <w:rsid w:val="003412B1"/>
    <w:rsid w:val="00355662"/>
    <w:rsid w:val="00367E52"/>
    <w:rsid w:val="003F4F77"/>
    <w:rsid w:val="00455FBD"/>
    <w:rsid w:val="004C50B4"/>
    <w:rsid w:val="005A5A91"/>
    <w:rsid w:val="005C4159"/>
    <w:rsid w:val="00650ED1"/>
    <w:rsid w:val="006A1838"/>
    <w:rsid w:val="006B061A"/>
    <w:rsid w:val="006F069A"/>
    <w:rsid w:val="006F1849"/>
    <w:rsid w:val="00702EA0"/>
    <w:rsid w:val="00742346"/>
    <w:rsid w:val="0076550D"/>
    <w:rsid w:val="00785F13"/>
    <w:rsid w:val="007C0D5A"/>
    <w:rsid w:val="007D513A"/>
    <w:rsid w:val="008213D4"/>
    <w:rsid w:val="008B057A"/>
    <w:rsid w:val="008D4880"/>
    <w:rsid w:val="00917BD5"/>
    <w:rsid w:val="00941D14"/>
    <w:rsid w:val="009D400D"/>
    <w:rsid w:val="00A01F9C"/>
    <w:rsid w:val="00A122EB"/>
    <w:rsid w:val="00A67F35"/>
    <w:rsid w:val="00AD03B5"/>
    <w:rsid w:val="00AF5E39"/>
    <w:rsid w:val="00B05ACA"/>
    <w:rsid w:val="00B27968"/>
    <w:rsid w:val="00B27A6C"/>
    <w:rsid w:val="00B5413E"/>
    <w:rsid w:val="00C004B6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мой"/>
    <w:basedOn w:val="a"/>
    <w:link w:val="a5"/>
    <w:uiPriority w:val="34"/>
    <w:qFormat/>
    <w:rsid w:val="00A67F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A67F3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2807</Words>
  <Characters>16005</Characters>
  <Application>Microsoft Office Word</Application>
  <DocSecurity>0</DocSecurity>
  <Lines>133</Lines>
  <Paragraphs>37</Paragraphs>
  <ScaleCrop>false</ScaleCrop>
  <Company>Grizli777</Company>
  <LinksUpToDate>false</LinksUpToDate>
  <CharactersWithSpaces>18775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41</cp:revision>
  <dcterms:created xsi:type="dcterms:W3CDTF">2024-01-12T02:06:00Z</dcterms:created>
  <dcterms:modified xsi:type="dcterms:W3CDTF">2025-09-24T05:08:00Z</dcterms:modified>
</cp:coreProperties>
</file>