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1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  <w:proofErr w:type="gramStart"/>
      <w:r w:rsidRPr="00A55243">
        <w:rPr>
          <w:b/>
          <w:sz w:val="32"/>
          <w:szCs w:val="32"/>
        </w:rPr>
        <w:t xml:space="preserve">МУНИЦИПАЛЬНОГО  </w:t>
      </w:r>
      <w:r>
        <w:rPr>
          <w:b/>
          <w:sz w:val="32"/>
          <w:szCs w:val="32"/>
        </w:rPr>
        <w:t>ОКРУГА</w:t>
      </w:r>
      <w:proofErr w:type="gramEnd"/>
    </w:p>
    <w:p w:rsidR="00922E58" w:rsidRPr="00A55243" w:rsidRDefault="00922E58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  <w:bookmarkStart w:id="0" w:name="_GoBack"/>
      <w:bookmarkEnd w:id="0"/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086630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07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>
        <w:rPr>
          <w:sz w:val="28"/>
          <w:szCs w:val="28"/>
        </w:rPr>
        <w:t xml:space="preserve">                           </w:t>
      </w:r>
      <w:r w:rsidR="002F101C" w:rsidRPr="007A2AAB">
        <w:rPr>
          <w:sz w:val="28"/>
          <w:szCs w:val="28"/>
        </w:rPr>
        <w:t xml:space="preserve">                             </w:t>
      </w:r>
      <w:r w:rsidR="002F101C">
        <w:rPr>
          <w:sz w:val="28"/>
          <w:szCs w:val="28"/>
        </w:rPr>
        <w:t xml:space="preserve">                                  </w:t>
      </w:r>
      <w:r w:rsidR="002F101C" w:rsidRPr="007A2AAB">
        <w:rPr>
          <w:sz w:val="28"/>
          <w:szCs w:val="28"/>
        </w:rPr>
        <w:t>№</w:t>
      </w:r>
      <w:r w:rsidR="002F101C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086630" w:rsidRPr="00D8713F" w:rsidRDefault="00086630" w:rsidP="00086630">
      <w:pPr>
        <w:jc w:val="center"/>
        <w:rPr>
          <w:b/>
          <w:color w:val="000000" w:themeColor="text1"/>
          <w:sz w:val="28"/>
          <w:szCs w:val="28"/>
        </w:rPr>
      </w:pPr>
      <w:r w:rsidRPr="00D8713F">
        <w:rPr>
          <w:b/>
          <w:color w:val="000000" w:themeColor="text1"/>
          <w:sz w:val="28"/>
          <w:szCs w:val="28"/>
        </w:rPr>
        <w:t>Об утверждении структуры и схемы управления администрации</w:t>
      </w:r>
    </w:p>
    <w:p w:rsidR="00086630" w:rsidRPr="00D13A53" w:rsidRDefault="00086630" w:rsidP="00086630">
      <w:pPr>
        <w:jc w:val="center"/>
        <w:rPr>
          <w:b/>
          <w:color w:val="000000" w:themeColor="text1"/>
          <w:sz w:val="28"/>
          <w:szCs w:val="28"/>
        </w:rPr>
      </w:pPr>
      <w:r w:rsidRPr="00D13A53">
        <w:rPr>
          <w:b/>
          <w:color w:val="000000" w:themeColor="text1"/>
          <w:sz w:val="28"/>
          <w:szCs w:val="28"/>
        </w:rPr>
        <w:t>Чернышевского муниципального округа</w:t>
      </w:r>
    </w:p>
    <w:p w:rsidR="002F101C" w:rsidRDefault="002F101C" w:rsidP="002F101C">
      <w:pPr>
        <w:rPr>
          <w:sz w:val="28"/>
          <w:szCs w:val="28"/>
        </w:rPr>
      </w:pPr>
    </w:p>
    <w:p w:rsidR="00086630" w:rsidRPr="00086630" w:rsidRDefault="00086630" w:rsidP="00086630">
      <w:pPr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В соответствии с частью 8 статьи 37 Федерального закона от 6 октября 2003 года № 131-ФЗ «Об общих принципах организации местного самоуправления в Российской Федерации», Закона Забайкальского края от 20 июня 2025 года № 2532-ЗЗК «Об образовании Чернышевского муниципального округа Забайкальского края», </w:t>
      </w:r>
      <w:r w:rsidRPr="00086630">
        <w:rPr>
          <w:sz w:val="28"/>
          <w:szCs w:val="28"/>
        </w:rPr>
        <w:t>руководствуясь Уставом Совета муниципального района «Чернышевский район»,</w:t>
      </w:r>
      <w:r w:rsidRPr="00086630">
        <w:rPr>
          <w:color w:val="000000"/>
          <w:sz w:val="28"/>
          <w:szCs w:val="28"/>
        </w:rPr>
        <w:t xml:space="preserve"> Совет Чернышевского муниципального </w:t>
      </w:r>
      <w:proofErr w:type="gramStart"/>
      <w:r w:rsidRPr="00086630">
        <w:rPr>
          <w:color w:val="000000"/>
          <w:sz w:val="28"/>
          <w:szCs w:val="28"/>
        </w:rPr>
        <w:t>округа</w:t>
      </w:r>
      <w:r w:rsidRPr="00086630">
        <w:rPr>
          <w:i/>
          <w:color w:val="000000"/>
          <w:sz w:val="28"/>
          <w:szCs w:val="28"/>
        </w:rPr>
        <w:t xml:space="preserve">  </w:t>
      </w:r>
      <w:r w:rsidRPr="00086630">
        <w:rPr>
          <w:b/>
          <w:color w:val="000000"/>
          <w:sz w:val="28"/>
          <w:szCs w:val="28"/>
        </w:rPr>
        <w:t>решил</w:t>
      </w:r>
      <w:proofErr w:type="gramEnd"/>
      <w:r w:rsidRPr="00086630">
        <w:rPr>
          <w:b/>
          <w:color w:val="000000"/>
          <w:sz w:val="28"/>
          <w:szCs w:val="28"/>
        </w:rPr>
        <w:t>:</w:t>
      </w:r>
    </w:p>
    <w:p w:rsidR="00086630" w:rsidRPr="00086630" w:rsidRDefault="00086630" w:rsidP="00086630">
      <w:pPr>
        <w:ind w:firstLine="709"/>
        <w:jc w:val="both"/>
        <w:rPr>
          <w:color w:val="000000"/>
          <w:sz w:val="28"/>
          <w:szCs w:val="28"/>
        </w:rPr>
      </w:pPr>
    </w:p>
    <w:p w:rsidR="00086630" w:rsidRPr="00086630" w:rsidRDefault="00086630" w:rsidP="00086630">
      <w:pPr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1. Утвердить прилагаемую Структуру </w:t>
      </w:r>
      <w:proofErr w:type="gramStart"/>
      <w:r w:rsidRPr="00086630">
        <w:rPr>
          <w:color w:val="000000"/>
          <w:sz w:val="28"/>
          <w:szCs w:val="28"/>
        </w:rPr>
        <w:t xml:space="preserve">администрации </w:t>
      </w:r>
      <w:r w:rsidRPr="00086630">
        <w:rPr>
          <w:i/>
          <w:color w:val="000000"/>
          <w:sz w:val="28"/>
          <w:szCs w:val="28"/>
        </w:rPr>
        <w:t xml:space="preserve"> </w:t>
      </w:r>
      <w:r w:rsidRPr="00086630">
        <w:rPr>
          <w:color w:val="000000"/>
          <w:sz w:val="28"/>
          <w:szCs w:val="28"/>
        </w:rPr>
        <w:t>Чернышевского</w:t>
      </w:r>
      <w:proofErr w:type="gramEnd"/>
      <w:r w:rsidRPr="00086630">
        <w:rPr>
          <w:color w:val="000000"/>
          <w:sz w:val="28"/>
          <w:szCs w:val="28"/>
        </w:rPr>
        <w:t xml:space="preserve"> муниципального округа.</w:t>
      </w:r>
    </w:p>
    <w:p w:rsidR="00086630" w:rsidRPr="00086630" w:rsidRDefault="00086630" w:rsidP="00086630">
      <w:pPr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Настоящая Структура распространяет свое действие на правоотношения, возникшие   с 01 января 2026 года.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2. Утвердить прилагаемую Схему управления администрации Чернышевского муниципального округа.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Настоящая Схема распространяет свое действие на правоотношения, возникшие   с 01 января 2026 года.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3.</w:t>
      </w:r>
      <w:r w:rsidRPr="00086630">
        <w:rPr>
          <w:rFonts w:ascii="Times New Roman CYR" w:hAnsi="Times New Roman CYR" w:cs="Times New Roman CYR"/>
          <w:color w:val="000000"/>
        </w:rPr>
        <w:t xml:space="preserve"> </w:t>
      </w:r>
      <w:r w:rsidRPr="00086630">
        <w:rPr>
          <w:color w:val="000000"/>
          <w:sz w:val="28"/>
          <w:szCs w:val="28"/>
        </w:rPr>
        <w:t xml:space="preserve">С целью решения вопросов местного значения в соответствии с федеральным законодательством во вновь образованном Чернышевском муниципальном округе в переходный период считать Структуру и схему, утверждённую, решением Совета муниципального района «Чернышевский район» </w:t>
      </w:r>
      <w:r w:rsidRPr="00086630">
        <w:rPr>
          <w:sz w:val="28"/>
          <w:szCs w:val="28"/>
        </w:rPr>
        <w:t>от 29.01.2025 года № 194,</w:t>
      </w:r>
      <w:r w:rsidRPr="00086630">
        <w:rPr>
          <w:color w:val="000000"/>
          <w:sz w:val="28"/>
          <w:szCs w:val="28"/>
        </w:rPr>
        <w:t xml:space="preserve"> временной Структурой и схемой управления Чернышевского муниципального округа.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4.Возложить полномочия по координации работы во временной схеме Чернышевского муниципального округа на администрацию муниципального района "Чернышевский район" до момента формирования администрации округа.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5. Решение Совета муниципального района «Чернышевский район» </w:t>
      </w:r>
      <w:r w:rsidRPr="00086630">
        <w:rPr>
          <w:sz w:val="28"/>
          <w:szCs w:val="28"/>
        </w:rPr>
        <w:t>от 29.01.2025 года № 194 «Об утверждении структуры и схемы управления администрации муниципального района «Чернышевский район», прекращает своё юридическое действие 31 декабря 2025 года.</w:t>
      </w:r>
    </w:p>
    <w:p w:rsidR="00086630" w:rsidRPr="00086630" w:rsidRDefault="00086630" w:rsidP="00086630">
      <w:pPr>
        <w:ind w:firstLine="708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6. Настоящее решение опубликовать в газете «Наше время» и разместить на официальном сайте www.chernishev.75.ru в разделе Документы, на специально оборудованных стендах специально отведенных местах, </w:t>
      </w:r>
      <w:r w:rsidRPr="00086630">
        <w:rPr>
          <w:color w:val="000000"/>
          <w:sz w:val="28"/>
          <w:szCs w:val="28"/>
        </w:rPr>
        <w:lastRenderedPageBreak/>
        <w:t xml:space="preserve">доступных для неограниченного круга лиц, расположенных по следующим </w:t>
      </w:r>
      <w:proofErr w:type="gramStart"/>
      <w:r w:rsidRPr="00086630">
        <w:rPr>
          <w:color w:val="000000"/>
          <w:sz w:val="28"/>
          <w:szCs w:val="28"/>
        </w:rPr>
        <w:t>адресам:  Забайкальский</w:t>
      </w:r>
      <w:proofErr w:type="gramEnd"/>
      <w:r w:rsidRPr="00086630">
        <w:rPr>
          <w:color w:val="000000"/>
          <w:sz w:val="28"/>
          <w:szCs w:val="28"/>
        </w:rPr>
        <w:t xml:space="preserve"> край, </w:t>
      </w:r>
      <w:proofErr w:type="spellStart"/>
      <w:r w:rsidRPr="00086630">
        <w:rPr>
          <w:color w:val="000000"/>
          <w:sz w:val="28"/>
          <w:szCs w:val="28"/>
        </w:rPr>
        <w:t>пгт</w:t>
      </w:r>
      <w:proofErr w:type="spellEnd"/>
      <w:r w:rsidRPr="00086630">
        <w:rPr>
          <w:color w:val="000000"/>
          <w:sz w:val="28"/>
          <w:szCs w:val="28"/>
        </w:rPr>
        <w:t xml:space="preserve">. </w:t>
      </w:r>
      <w:proofErr w:type="spellStart"/>
      <w:r w:rsidRPr="00086630">
        <w:rPr>
          <w:color w:val="000000"/>
          <w:sz w:val="28"/>
          <w:szCs w:val="28"/>
        </w:rPr>
        <w:t>Жирекен</w:t>
      </w:r>
      <w:proofErr w:type="spellEnd"/>
      <w:r w:rsidRPr="00086630">
        <w:rPr>
          <w:color w:val="000000"/>
          <w:sz w:val="28"/>
          <w:szCs w:val="28"/>
        </w:rPr>
        <w:t xml:space="preserve">, д.15; Забайкальский край, </w:t>
      </w:r>
      <w:proofErr w:type="spellStart"/>
      <w:r w:rsidRPr="00086630">
        <w:rPr>
          <w:color w:val="000000"/>
          <w:sz w:val="28"/>
          <w:szCs w:val="28"/>
        </w:rPr>
        <w:t>пгт</w:t>
      </w:r>
      <w:proofErr w:type="spellEnd"/>
      <w:r w:rsidRPr="00086630">
        <w:rPr>
          <w:color w:val="000000"/>
          <w:sz w:val="28"/>
          <w:szCs w:val="28"/>
        </w:rPr>
        <w:t xml:space="preserve">. Букачача, Клубный проспект, д.1; Забайкальский край, </w:t>
      </w:r>
      <w:proofErr w:type="spellStart"/>
      <w:r w:rsidRPr="00086630">
        <w:rPr>
          <w:color w:val="000000"/>
          <w:sz w:val="28"/>
          <w:szCs w:val="28"/>
        </w:rPr>
        <w:t>пгт</w:t>
      </w:r>
      <w:proofErr w:type="spellEnd"/>
      <w:r w:rsidRPr="00086630">
        <w:rPr>
          <w:color w:val="000000"/>
          <w:sz w:val="28"/>
          <w:szCs w:val="28"/>
        </w:rPr>
        <w:t xml:space="preserve">. </w:t>
      </w:r>
      <w:proofErr w:type="spellStart"/>
      <w:r w:rsidRPr="00086630">
        <w:rPr>
          <w:color w:val="000000"/>
          <w:sz w:val="28"/>
          <w:szCs w:val="28"/>
        </w:rPr>
        <w:t>Аксёново-Зиловское</w:t>
      </w:r>
      <w:proofErr w:type="spellEnd"/>
      <w:r w:rsidRPr="00086630">
        <w:rPr>
          <w:color w:val="000000"/>
          <w:sz w:val="28"/>
          <w:szCs w:val="28"/>
        </w:rPr>
        <w:t xml:space="preserve">, ул. Октябрьская, д.9; Забайкальский край, с. </w:t>
      </w:r>
      <w:proofErr w:type="spellStart"/>
      <w:r w:rsidRPr="00086630">
        <w:rPr>
          <w:color w:val="000000"/>
          <w:sz w:val="28"/>
          <w:szCs w:val="28"/>
        </w:rPr>
        <w:t>Алеур</w:t>
      </w:r>
      <w:proofErr w:type="spellEnd"/>
      <w:r w:rsidRPr="00086630">
        <w:rPr>
          <w:color w:val="000000"/>
          <w:sz w:val="28"/>
          <w:szCs w:val="28"/>
        </w:rPr>
        <w:t xml:space="preserve">, ул. Кирова, д.51; Забайкальский край, с. </w:t>
      </w:r>
      <w:proofErr w:type="spellStart"/>
      <w:r w:rsidRPr="00086630">
        <w:rPr>
          <w:color w:val="000000"/>
          <w:sz w:val="28"/>
          <w:szCs w:val="28"/>
        </w:rPr>
        <w:t>Утан</w:t>
      </w:r>
      <w:proofErr w:type="spellEnd"/>
      <w:r w:rsidRPr="00086630">
        <w:rPr>
          <w:color w:val="000000"/>
          <w:sz w:val="28"/>
          <w:szCs w:val="28"/>
        </w:rPr>
        <w:t xml:space="preserve">, ул. Погодаева, д.45 «а»; Забайкальский край, с. Старый </w:t>
      </w:r>
      <w:proofErr w:type="spellStart"/>
      <w:r w:rsidRPr="00086630">
        <w:rPr>
          <w:color w:val="000000"/>
          <w:sz w:val="28"/>
          <w:szCs w:val="28"/>
        </w:rPr>
        <w:t>Олов</w:t>
      </w:r>
      <w:proofErr w:type="spellEnd"/>
      <w:r w:rsidRPr="00086630">
        <w:rPr>
          <w:color w:val="000000"/>
          <w:sz w:val="28"/>
          <w:szCs w:val="28"/>
        </w:rPr>
        <w:t xml:space="preserve">, ул. Ленина, д. 49 «а»; Забайкальский край, с. Новый </w:t>
      </w:r>
      <w:proofErr w:type="spellStart"/>
      <w:r w:rsidRPr="00086630">
        <w:rPr>
          <w:color w:val="000000"/>
          <w:sz w:val="28"/>
          <w:szCs w:val="28"/>
        </w:rPr>
        <w:t>Олов</w:t>
      </w:r>
      <w:proofErr w:type="spellEnd"/>
      <w:r w:rsidRPr="00086630">
        <w:rPr>
          <w:color w:val="000000"/>
          <w:sz w:val="28"/>
          <w:szCs w:val="28"/>
        </w:rPr>
        <w:t xml:space="preserve">, ул. Погодаева, д. 64 «а»; Забайкальский край, с. </w:t>
      </w:r>
      <w:proofErr w:type="spellStart"/>
      <w:r w:rsidRPr="00086630">
        <w:rPr>
          <w:color w:val="000000"/>
          <w:sz w:val="28"/>
          <w:szCs w:val="28"/>
        </w:rPr>
        <w:t>Укурей</w:t>
      </w:r>
      <w:proofErr w:type="spellEnd"/>
      <w:r w:rsidRPr="00086630">
        <w:rPr>
          <w:color w:val="000000"/>
          <w:sz w:val="28"/>
          <w:szCs w:val="28"/>
        </w:rPr>
        <w:t xml:space="preserve">, ул. Лазо, д. 16; Забайкальский край, с. Гаур, ул. Центральная, д. 33; Забайкальский край, с. </w:t>
      </w:r>
      <w:proofErr w:type="spellStart"/>
      <w:r w:rsidRPr="00086630">
        <w:rPr>
          <w:color w:val="000000"/>
          <w:sz w:val="28"/>
          <w:szCs w:val="28"/>
        </w:rPr>
        <w:t>Икшица</w:t>
      </w:r>
      <w:proofErr w:type="spellEnd"/>
      <w:r w:rsidRPr="00086630">
        <w:rPr>
          <w:color w:val="000000"/>
          <w:sz w:val="28"/>
          <w:szCs w:val="28"/>
        </w:rPr>
        <w:t xml:space="preserve">, ул. Сельская, д.2; Забайкальский край, с. </w:t>
      </w:r>
      <w:proofErr w:type="spellStart"/>
      <w:r w:rsidRPr="00086630">
        <w:rPr>
          <w:color w:val="000000"/>
          <w:sz w:val="28"/>
          <w:szCs w:val="28"/>
        </w:rPr>
        <w:t>Мильгидун</w:t>
      </w:r>
      <w:proofErr w:type="spellEnd"/>
      <w:r w:rsidRPr="00086630">
        <w:rPr>
          <w:color w:val="000000"/>
          <w:sz w:val="28"/>
          <w:szCs w:val="28"/>
        </w:rPr>
        <w:t xml:space="preserve">, ул. Молодежная, д. 40; Забайкальский край, с. Комсомольское, ул. Октябрьская, д. 24; Забайкальский край, с. </w:t>
      </w:r>
      <w:proofErr w:type="spellStart"/>
      <w:r w:rsidRPr="00086630">
        <w:rPr>
          <w:color w:val="000000"/>
          <w:sz w:val="28"/>
          <w:szCs w:val="28"/>
        </w:rPr>
        <w:t>Урюм</w:t>
      </w:r>
      <w:proofErr w:type="spellEnd"/>
      <w:r w:rsidRPr="00086630">
        <w:rPr>
          <w:color w:val="000000"/>
          <w:sz w:val="28"/>
          <w:szCs w:val="28"/>
        </w:rPr>
        <w:t xml:space="preserve">, ул. Энергетиков, д. 2 копр.2; Забайкальский край, с. </w:t>
      </w:r>
      <w:proofErr w:type="spellStart"/>
      <w:r w:rsidRPr="00086630">
        <w:rPr>
          <w:color w:val="000000"/>
          <w:sz w:val="28"/>
          <w:szCs w:val="28"/>
        </w:rPr>
        <w:t>Новоильинск</w:t>
      </w:r>
      <w:proofErr w:type="spellEnd"/>
      <w:r w:rsidRPr="00086630">
        <w:rPr>
          <w:color w:val="000000"/>
          <w:sz w:val="28"/>
          <w:szCs w:val="28"/>
        </w:rPr>
        <w:t xml:space="preserve">, ул. Центральная. д. 54; Забайкальский край, с. </w:t>
      </w:r>
      <w:proofErr w:type="spellStart"/>
      <w:r w:rsidRPr="00086630">
        <w:rPr>
          <w:color w:val="000000"/>
          <w:sz w:val="28"/>
          <w:szCs w:val="28"/>
        </w:rPr>
        <w:t>Байгул</w:t>
      </w:r>
      <w:proofErr w:type="spellEnd"/>
      <w:r w:rsidRPr="00086630">
        <w:rPr>
          <w:color w:val="000000"/>
          <w:sz w:val="28"/>
          <w:szCs w:val="28"/>
        </w:rPr>
        <w:t xml:space="preserve">, ул. Молодежная, д.8; Забайкальский край, с. Бушулей, ул. Железнодорожная, д.7 корп. 8; Забайкальский край, с. </w:t>
      </w:r>
      <w:proofErr w:type="spellStart"/>
      <w:r w:rsidRPr="00086630">
        <w:rPr>
          <w:color w:val="000000"/>
          <w:sz w:val="28"/>
          <w:szCs w:val="28"/>
        </w:rPr>
        <w:t>Курлыч</w:t>
      </w:r>
      <w:proofErr w:type="spellEnd"/>
      <w:r w:rsidRPr="00086630">
        <w:rPr>
          <w:color w:val="000000"/>
          <w:sz w:val="28"/>
          <w:szCs w:val="28"/>
        </w:rPr>
        <w:t xml:space="preserve">, ул. Еланская, д.20  </w:t>
      </w:r>
    </w:p>
    <w:p w:rsidR="00086630" w:rsidRPr="00086630" w:rsidRDefault="00086630" w:rsidP="00086630">
      <w:pPr>
        <w:ind w:firstLine="708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7. Настоящее решение вступает в силу на следующий день после дня его официального опубликования.</w:t>
      </w:r>
    </w:p>
    <w:p w:rsidR="00086630" w:rsidRPr="00086630" w:rsidRDefault="00086630" w:rsidP="00086630">
      <w:pPr>
        <w:rPr>
          <w:color w:val="000000"/>
          <w:sz w:val="28"/>
          <w:szCs w:val="28"/>
        </w:rPr>
      </w:pPr>
    </w:p>
    <w:p w:rsidR="00086630" w:rsidRPr="00086630" w:rsidRDefault="00086630" w:rsidP="00086630">
      <w:pPr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Глава муниципального района</w:t>
      </w:r>
    </w:p>
    <w:p w:rsidR="00086630" w:rsidRPr="00086630" w:rsidRDefault="00086630" w:rsidP="00086630">
      <w:pPr>
        <w:rPr>
          <w:i/>
          <w:iCs/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«Чернышевский </w:t>
      </w:r>
      <w:proofErr w:type="gramStart"/>
      <w:r w:rsidRPr="00086630">
        <w:rPr>
          <w:color w:val="000000"/>
          <w:sz w:val="28"/>
          <w:szCs w:val="28"/>
        </w:rPr>
        <w:t>район»</w:t>
      </w:r>
      <w:r w:rsidRPr="00086630">
        <w:rPr>
          <w:color w:val="000000"/>
          <w:sz w:val="28"/>
          <w:szCs w:val="28"/>
        </w:rPr>
        <w:tab/>
      </w:r>
      <w:proofErr w:type="gramEnd"/>
      <w:r w:rsidRPr="00086630">
        <w:rPr>
          <w:color w:val="000000"/>
          <w:sz w:val="28"/>
          <w:szCs w:val="28"/>
        </w:rPr>
        <w:tab/>
        <w:t xml:space="preserve">                                          А.В. Подойницын</w:t>
      </w:r>
    </w:p>
    <w:p w:rsidR="00086630" w:rsidRPr="00086630" w:rsidRDefault="00086630" w:rsidP="00086630">
      <w:pPr>
        <w:rPr>
          <w:i/>
          <w:iCs/>
          <w:color w:val="000000"/>
          <w:sz w:val="28"/>
          <w:szCs w:val="28"/>
        </w:rPr>
      </w:pPr>
      <w:r w:rsidRPr="00086630">
        <w:rPr>
          <w:i/>
          <w:iCs/>
          <w:color w:val="000000"/>
          <w:sz w:val="28"/>
          <w:szCs w:val="28"/>
        </w:rPr>
        <w:br w:type="page"/>
      </w: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  <w:r w:rsidRPr="00086630">
        <w:rPr>
          <w:bCs/>
          <w:color w:val="000000"/>
          <w:sz w:val="28"/>
        </w:rPr>
        <w:lastRenderedPageBreak/>
        <w:t>УТВЕРЖДЕНА</w:t>
      </w: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  <w:r w:rsidRPr="00086630">
        <w:rPr>
          <w:bCs/>
          <w:color w:val="000000"/>
          <w:sz w:val="28"/>
        </w:rPr>
        <w:t xml:space="preserve">решением Совета </w:t>
      </w: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  <w:r w:rsidRPr="00086630">
        <w:rPr>
          <w:bCs/>
          <w:color w:val="000000"/>
          <w:sz w:val="28"/>
        </w:rPr>
        <w:t>Чернышевского муниципального округа</w:t>
      </w: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  <w:r w:rsidRPr="00086630">
        <w:rPr>
          <w:bCs/>
          <w:color w:val="000000"/>
          <w:sz w:val="28"/>
        </w:rPr>
        <w:t>от «07» ноября 2025 года №30</w:t>
      </w: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</w:p>
    <w:p w:rsidR="00086630" w:rsidRPr="00086630" w:rsidRDefault="00086630" w:rsidP="00086630">
      <w:pPr>
        <w:widowControl w:val="0"/>
        <w:autoSpaceDE w:val="0"/>
        <w:autoSpaceDN w:val="0"/>
        <w:adjustRightInd w:val="0"/>
        <w:jc w:val="right"/>
        <w:rPr>
          <w:bCs/>
          <w:color w:val="000000"/>
          <w:sz w:val="28"/>
        </w:rPr>
      </w:pPr>
    </w:p>
    <w:p w:rsidR="00086630" w:rsidRPr="00086630" w:rsidRDefault="00086630" w:rsidP="0008663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86630">
        <w:rPr>
          <w:b/>
          <w:color w:val="000000"/>
          <w:sz w:val="28"/>
          <w:szCs w:val="28"/>
        </w:rPr>
        <w:t>СТРУКТУРА</w:t>
      </w:r>
    </w:p>
    <w:p w:rsidR="00086630" w:rsidRPr="00086630" w:rsidRDefault="00086630" w:rsidP="00086630">
      <w:pPr>
        <w:autoSpaceDE w:val="0"/>
        <w:autoSpaceDN w:val="0"/>
        <w:adjustRightInd w:val="0"/>
        <w:jc w:val="center"/>
        <w:rPr>
          <w:iCs/>
          <w:color w:val="000000"/>
          <w:sz w:val="28"/>
          <w:szCs w:val="28"/>
        </w:rPr>
      </w:pPr>
      <w:r w:rsidRPr="00086630">
        <w:rPr>
          <w:b/>
          <w:color w:val="000000"/>
          <w:sz w:val="28"/>
          <w:szCs w:val="28"/>
        </w:rPr>
        <w:t>администрации Чернышевского муниципального округа</w:t>
      </w:r>
      <w:r w:rsidRPr="00086630">
        <w:t xml:space="preserve"> </w:t>
      </w:r>
      <w:r w:rsidRPr="00086630">
        <w:rPr>
          <w:b/>
          <w:color w:val="000000"/>
          <w:sz w:val="28"/>
          <w:szCs w:val="28"/>
        </w:rPr>
        <w:t>Забайкальского края</w:t>
      </w:r>
    </w:p>
    <w:p w:rsidR="00086630" w:rsidRPr="00086630" w:rsidRDefault="00086630" w:rsidP="00086630">
      <w:pPr>
        <w:rPr>
          <w:iCs/>
          <w:color w:val="000000"/>
          <w:sz w:val="28"/>
          <w:szCs w:val="28"/>
        </w:rPr>
      </w:pP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1. Глава</w:t>
      </w:r>
      <w:r w:rsidRPr="00086630">
        <w:rPr>
          <w:i/>
          <w:color w:val="000000"/>
          <w:sz w:val="28"/>
          <w:szCs w:val="28"/>
        </w:rPr>
        <w:t xml:space="preserve"> </w:t>
      </w:r>
      <w:r w:rsidRPr="00086630">
        <w:rPr>
          <w:color w:val="000000"/>
          <w:sz w:val="28"/>
          <w:szCs w:val="28"/>
        </w:rPr>
        <w:t>Чернышевского муниципального округа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          2 . Заместитель главы</w:t>
      </w:r>
      <w:r w:rsidRPr="00086630">
        <w:t xml:space="preserve"> </w:t>
      </w:r>
      <w:r w:rsidRPr="00086630">
        <w:rPr>
          <w:color w:val="000000"/>
          <w:sz w:val="28"/>
          <w:szCs w:val="28"/>
        </w:rPr>
        <w:t>Чернышевского муниципального округа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          3.  Заместитель главы Чернышевского муниципального округа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          4.</w:t>
      </w:r>
      <w:r w:rsidRPr="00086630">
        <w:t xml:space="preserve">  </w:t>
      </w:r>
      <w:r w:rsidRPr="00086630">
        <w:rPr>
          <w:color w:val="000000"/>
          <w:sz w:val="28"/>
          <w:szCs w:val="28"/>
        </w:rPr>
        <w:t>Заместитель главы Чернышевского муниципального округа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6. Управляющий делами администрации Чернышевского муниципального округа.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5. Комитет по финансам администрации Чернышевского муниципального округа</w:t>
      </w:r>
      <w:r w:rsidRPr="00086630">
        <w:t xml:space="preserve"> </w:t>
      </w:r>
      <w:r w:rsidRPr="00086630">
        <w:rPr>
          <w:color w:val="000000"/>
          <w:sz w:val="28"/>
          <w:szCs w:val="28"/>
        </w:rPr>
        <w:t>Забайкальского края, включающий: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5.1. Бюджетный отдел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5.2. Отдел бухгалтерского учета и отчетности;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5.3. Отдел планирования и исполнения доходов;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5.4. Отдел </w:t>
      </w:r>
      <w:proofErr w:type="spellStart"/>
      <w:r w:rsidRPr="00086630">
        <w:rPr>
          <w:color w:val="000000"/>
          <w:sz w:val="28"/>
          <w:szCs w:val="28"/>
        </w:rPr>
        <w:t>контрольно</w:t>
      </w:r>
      <w:proofErr w:type="spellEnd"/>
      <w:r w:rsidRPr="00086630">
        <w:rPr>
          <w:color w:val="000000"/>
          <w:sz w:val="28"/>
          <w:szCs w:val="28"/>
        </w:rPr>
        <w:t xml:space="preserve"> - ревизионной работы.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6</w:t>
      </w:r>
      <w:r w:rsidRPr="00086630">
        <w:rPr>
          <w:color w:val="FF0000"/>
          <w:sz w:val="28"/>
          <w:szCs w:val="28"/>
        </w:rPr>
        <w:t>. Управление</w:t>
      </w:r>
      <w:r w:rsidRPr="00086630">
        <w:rPr>
          <w:color w:val="000000"/>
          <w:sz w:val="28"/>
          <w:szCs w:val="28"/>
        </w:rPr>
        <w:t xml:space="preserve"> земельно-имущественных отношений администрации Чернышевского муниципального округа</w:t>
      </w:r>
      <w:r w:rsidRPr="00086630">
        <w:t xml:space="preserve"> </w:t>
      </w:r>
      <w:r w:rsidRPr="00086630">
        <w:rPr>
          <w:color w:val="000000"/>
          <w:sz w:val="28"/>
          <w:szCs w:val="28"/>
        </w:rPr>
        <w:t>Забайкальского края, включающее: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1) отдел муниципального имущества;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2) отдел земельных отношений;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7. </w:t>
      </w:r>
      <w:r w:rsidRPr="00086630">
        <w:rPr>
          <w:color w:val="FF0000"/>
          <w:sz w:val="28"/>
          <w:szCs w:val="28"/>
        </w:rPr>
        <w:t>Управление</w:t>
      </w:r>
      <w:r w:rsidRPr="00086630">
        <w:rPr>
          <w:color w:val="000000"/>
          <w:sz w:val="28"/>
          <w:szCs w:val="28"/>
        </w:rPr>
        <w:t xml:space="preserve"> экономики, труда и аграрной политики администрации Чернышевского муниципального округа</w:t>
      </w:r>
      <w:r w:rsidRPr="00086630">
        <w:t xml:space="preserve"> </w:t>
      </w:r>
      <w:r w:rsidRPr="00086630">
        <w:rPr>
          <w:color w:val="000000"/>
          <w:sz w:val="28"/>
          <w:szCs w:val="28"/>
        </w:rPr>
        <w:t>Забайкальского края, включающее: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1) отдел экономики, труда и инвестиционной политики;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2) отдел развития сельского хозяйства;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8. </w:t>
      </w:r>
      <w:r w:rsidRPr="00086630">
        <w:rPr>
          <w:color w:val="FF0000"/>
          <w:sz w:val="28"/>
          <w:szCs w:val="28"/>
        </w:rPr>
        <w:t xml:space="preserve">Управление </w:t>
      </w:r>
      <w:r w:rsidRPr="00086630">
        <w:rPr>
          <w:color w:val="000000"/>
          <w:sz w:val="28"/>
          <w:szCs w:val="28"/>
        </w:rPr>
        <w:t>территориального развития администрации Чернышевского муниципального округа</w:t>
      </w:r>
      <w:r w:rsidRPr="00086630">
        <w:t xml:space="preserve"> </w:t>
      </w:r>
      <w:r w:rsidRPr="00086630">
        <w:rPr>
          <w:color w:val="000000"/>
          <w:sz w:val="28"/>
          <w:szCs w:val="28"/>
        </w:rPr>
        <w:t>Забайкальского края включающее: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1) отдел строительства, архитектуры, дорожного хозяйства и транспорта;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2)</w:t>
      </w:r>
      <w:r w:rsidRPr="00086630">
        <w:rPr>
          <w:color w:val="000000"/>
          <w:sz w:val="28"/>
          <w:szCs w:val="28"/>
        </w:rPr>
        <w:t> </w:t>
      </w:r>
      <w:r w:rsidRPr="00086630">
        <w:rPr>
          <w:iCs/>
          <w:color w:val="000000"/>
          <w:sz w:val="28"/>
          <w:szCs w:val="28"/>
        </w:rPr>
        <w:t xml:space="preserve">отдел жилищно-коммунального хозяйства, энергетики, </w:t>
      </w:r>
      <w:proofErr w:type="spellStart"/>
      <w:r w:rsidRPr="00086630">
        <w:rPr>
          <w:iCs/>
          <w:color w:val="000000"/>
          <w:sz w:val="28"/>
          <w:szCs w:val="28"/>
        </w:rPr>
        <w:t>цифровизации</w:t>
      </w:r>
      <w:proofErr w:type="spellEnd"/>
      <w:r w:rsidRPr="00086630">
        <w:rPr>
          <w:iCs/>
          <w:color w:val="000000"/>
          <w:sz w:val="28"/>
          <w:szCs w:val="28"/>
        </w:rPr>
        <w:t>;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 xml:space="preserve">9. Отдел по делам гражданской обороны и защиты от чрезвычайных ситуаций </w:t>
      </w:r>
      <w:r w:rsidRPr="00086630">
        <w:rPr>
          <w:color w:val="000000"/>
          <w:sz w:val="28"/>
          <w:szCs w:val="28"/>
        </w:rPr>
        <w:t>администрация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 xml:space="preserve">10. Отдел правовой и кадровой работы </w:t>
      </w:r>
      <w:r w:rsidRPr="00086630">
        <w:rPr>
          <w:color w:val="000000"/>
          <w:sz w:val="28"/>
          <w:szCs w:val="28"/>
        </w:rPr>
        <w:t>администрация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11. Отдел бухгалтерского обслуживания</w:t>
      </w:r>
      <w:r w:rsidRPr="00086630">
        <w:rPr>
          <w:color w:val="000000"/>
          <w:sz w:val="28"/>
          <w:szCs w:val="28"/>
        </w:rPr>
        <w:t xml:space="preserve"> администрация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12.МКУ «Центр материально-технического обеспечения Чернышевского муниципального округа Забайкальского края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lastRenderedPageBreak/>
        <w:t xml:space="preserve">13.Отдел молодёжной политики и спорта </w:t>
      </w:r>
      <w:r w:rsidRPr="00086630">
        <w:rPr>
          <w:color w:val="000000"/>
          <w:sz w:val="28"/>
          <w:szCs w:val="28"/>
        </w:rPr>
        <w:t xml:space="preserve">администрация Чернышевского муниципального округа 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14. Специалисты по вопросам взаимодействия с участниками СВО и их семьями</w:t>
      </w:r>
      <w:r w:rsidRPr="00086630">
        <w:rPr>
          <w:color w:val="000000"/>
          <w:sz w:val="28"/>
          <w:szCs w:val="28"/>
        </w:rPr>
        <w:t xml:space="preserve"> администрация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15. Пресс-секретарь главы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 xml:space="preserve">16. </w:t>
      </w:r>
      <w:proofErr w:type="gramStart"/>
      <w:r w:rsidRPr="00086630">
        <w:rPr>
          <w:iCs/>
          <w:color w:val="000000"/>
          <w:sz w:val="28"/>
          <w:szCs w:val="28"/>
        </w:rPr>
        <w:t>Специалисты</w:t>
      </w:r>
      <w:proofErr w:type="gramEnd"/>
      <w:r w:rsidRPr="00086630">
        <w:rPr>
          <w:iCs/>
          <w:color w:val="000000"/>
          <w:sz w:val="28"/>
          <w:szCs w:val="28"/>
        </w:rPr>
        <w:t xml:space="preserve"> обеспечивающие деятельность администрации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17. Комиссия по делам несовершеннолетних и защите их прав Чернышевского муниципального округа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18. Комитет образования и молодёжной политики</w:t>
      </w:r>
      <w:r w:rsidRPr="00086630">
        <w:t xml:space="preserve"> </w:t>
      </w:r>
      <w:r w:rsidRPr="00086630">
        <w:rPr>
          <w:iCs/>
          <w:color w:val="000000"/>
          <w:sz w:val="28"/>
          <w:szCs w:val="28"/>
        </w:rPr>
        <w:t>Чернышевского муниципального округа</w:t>
      </w:r>
      <w:r w:rsidRPr="00086630">
        <w:t xml:space="preserve"> </w:t>
      </w:r>
      <w:r w:rsidRPr="00086630">
        <w:rPr>
          <w:iCs/>
          <w:color w:val="000000"/>
          <w:sz w:val="28"/>
          <w:szCs w:val="28"/>
        </w:rPr>
        <w:t>Забайкальского края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19. Комитет культуры Чернышевского муниципального округа Забайкальского края</w:t>
      </w:r>
    </w:p>
    <w:p w:rsidR="00086630" w:rsidRPr="00086630" w:rsidRDefault="00086630" w:rsidP="00086630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r w:rsidRPr="00086630">
        <w:rPr>
          <w:iCs/>
          <w:color w:val="000000"/>
          <w:sz w:val="28"/>
          <w:szCs w:val="28"/>
        </w:rPr>
        <w:t>20. Муниципальный архив</w:t>
      </w:r>
      <w:r w:rsidRPr="00086630">
        <w:t xml:space="preserve"> </w:t>
      </w:r>
      <w:r w:rsidRPr="00086630">
        <w:rPr>
          <w:iCs/>
          <w:color w:val="000000"/>
          <w:sz w:val="28"/>
          <w:szCs w:val="28"/>
        </w:rPr>
        <w:t>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9. Городские администрации Чернышевского муниципального округа Забайкальского края: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 9.1 Чернышевская городская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9.2</w:t>
      </w:r>
      <w:r w:rsidRPr="00086630">
        <w:t xml:space="preserve"> </w:t>
      </w:r>
      <w:proofErr w:type="spellStart"/>
      <w:r w:rsidRPr="00086630">
        <w:rPr>
          <w:color w:val="000000"/>
          <w:sz w:val="28"/>
          <w:szCs w:val="28"/>
        </w:rPr>
        <w:t>Жирекенская</w:t>
      </w:r>
      <w:proofErr w:type="spellEnd"/>
      <w:r w:rsidRPr="00086630">
        <w:rPr>
          <w:color w:val="000000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9.3 </w:t>
      </w:r>
      <w:proofErr w:type="spellStart"/>
      <w:r w:rsidRPr="00086630">
        <w:rPr>
          <w:color w:val="000000"/>
          <w:sz w:val="28"/>
          <w:szCs w:val="28"/>
        </w:rPr>
        <w:t>Аксёново-Зиловская</w:t>
      </w:r>
      <w:proofErr w:type="spellEnd"/>
      <w:r w:rsidRPr="00086630">
        <w:rPr>
          <w:color w:val="000000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9.4</w:t>
      </w:r>
      <w:r w:rsidRPr="00086630">
        <w:t xml:space="preserve"> </w:t>
      </w:r>
      <w:proofErr w:type="spellStart"/>
      <w:r w:rsidRPr="00086630">
        <w:rPr>
          <w:color w:val="000000"/>
          <w:sz w:val="28"/>
          <w:szCs w:val="28"/>
        </w:rPr>
        <w:t>Букачачинская</w:t>
      </w:r>
      <w:proofErr w:type="spellEnd"/>
      <w:r w:rsidRPr="00086630">
        <w:rPr>
          <w:color w:val="000000"/>
          <w:sz w:val="28"/>
          <w:szCs w:val="28"/>
        </w:rPr>
        <w:t xml:space="preserve"> городская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10. Сельские администрации Чернышевского муниципального округа Забайкальского края: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10.1 </w:t>
      </w:r>
      <w:proofErr w:type="spellStart"/>
      <w:r w:rsidRPr="00086630">
        <w:rPr>
          <w:color w:val="000000"/>
          <w:sz w:val="28"/>
          <w:szCs w:val="28"/>
        </w:rPr>
        <w:t>Алеурская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10.2 </w:t>
      </w:r>
      <w:proofErr w:type="spellStart"/>
      <w:r w:rsidRPr="00086630">
        <w:rPr>
          <w:color w:val="000000"/>
          <w:sz w:val="28"/>
          <w:szCs w:val="28"/>
        </w:rPr>
        <w:t>Гаурская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10.3</w:t>
      </w:r>
      <w:r w:rsidRPr="00086630">
        <w:t xml:space="preserve"> </w:t>
      </w:r>
      <w:proofErr w:type="spellStart"/>
      <w:r w:rsidRPr="00086630">
        <w:rPr>
          <w:color w:val="000000"/>
          <w:sz w:val="28"/>
          <w:szCs w:val="28"/>
        </w:rPr>
        <w:t>Бушулейская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10.4 </w:t>
      </w:r>
      <w:proofErr w:type="spellStart"/>
      <w:r w:rsidRPr="00086630">
        <w:rPr>
          <w:color w:val="000000"/>
          <w:sz w:val="28"/>
          <w:szCs w:val="28"/>
        </w:rPr>
        <w:t>Байгульская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10.5 </w:t>
      </w:r>
      <w:proofErr w:type="spellStart"/>
      <w:r w:rsidRPr="00086630">
        <w:rPr>
          <w:color w:val="000000"/>
          <w:sz w:val="28"/>
          <w:szCs w:val="28"/>
        </w:rPr>
        <w:t>Икшицкая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>10.6 Комсомольская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10.7 </w:t>
      </w:r>
      <w:proofErr w:type="spellStart"/>
      <w:r w:rsidRPr="00086630">
        <w:rPr>
          <w:color w:val="000000"/>
          <w:sz w:val="28"/>
          <w:szCs w:val="28"/>
        </w:rPr>
        <w:t>Курлыченская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10.8 </w:t>
      </w:r>
      <w:proofErr w:type="spellStart"/>
      <w:r w:rsidRPr="00086630">
        <w:rPr>
          <w:color w:val="000000"/>
          <w:sz w:val="28"/>
          <w:szCs w:val="28"/>
        </w:rPr>
        <w:t>Мильгидунская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10.9 </w:t>
      </w:r>
      <w:proofErr w:type="spellStart"/>
      <w:r w:rsidRPr="00086630">
        <w:rPr>
          <w:color w:val="000000"/>
          <w:sz w:val="28"/>
          <w:szCs w:val="28"/>
        </w:rPr>
        <w:t>Новооловская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lastRenderedPageBreak/>
        <w:t xml:space="preserve">10.10 </w:t>
      </w:r>
      <w:proofErr w:type="spellStart"/>
      <w:r w:rsidRPr="00086630">
        <w:rPr>
          <w:color w:val="000000"/>
          <w:sz w:val="28"/>
          <w:szCs w:val="28"/>
        </w:rPr>
        <w:t>Новоильинская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10.11 </w:t>
      </w:r>
      <w:proofErr w:type="spellStart"/>
      <w:r w:rsidRPr="00086630">
        <w:rPr>
          <w:color w:val="000000"/>
          <w:sz w:val="28"/>
          <w:szCs w:val="28"/>
        </w:rPr>
        <w:t>Старооловская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10.12 </w:t>
      </w:r>
      <w:proofErr w:type="spellStart"/>
      <w:r w:rsidRPr="00086630">
        <w:rPr>
          <w:color w:val="000000"/>
          <w:sz w:val="28"/>
          <w:szCs w:val="28"/>
        </w:rPr>
        <w:t>Укурейская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10.13 </w:t>
      </w:r>
      <w:proofErr w:type="spellStart"/>
      <w:r w:rsidRPr="00086630">
        <w:rPr>
          <w:color w:val="000000"/>
          <w:sz w:val="28"/>
          <w:szCs w:val="28"/>
        </w:rPr>
        <w:t>Урюмская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086630" w:rsidRPr="00086630" w:rsidRDefault="00086630" w:rsidP="0008663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86630">
        <w:rPr>
          <w:color w:val="000000"/>
          <w:sz w:val="28"/>
          <w:szCs w:val="28"/>
        </w:rPr>
        <w:t xml:space="preserve">10.14 </w:t>
      </w:r>
      <w:proofErr w:type="spellStart"/>
      <w:r w:rsidRPr="00086630">
        <w:rPr>
          <w:color w:val="000000"/>
          <w:sz w:val="28"/>
          <w:szCs w:val="28"/>
        </w:rPr>
        <w:t>Утанская</w:t>
      </w:r>
      <w:proofErr w:type="spellEnd"/>
      <w:r w:rsidRPr="00086630">
        <w:rPr>
          <w:color w:val="000000"/>
          <w:sz w:val="28"/>
          <w:szCs w:val="28"/>
        </w:rPr>
        <w:t xml:space="preserve"> сельская администрация Чернышевского муниципального округа Забайкальского края</w:t>
      </w:r>
    </w:p>
    <w:p w:rsidR="00F12C76" w:rsidRPr="00964F65" w:rsidRDefault="00F12C76" w:rsidP="00086630">
      <w:pPr>
        <w:pStyle w:val="a3"/>
        <w:ind w:firstLine="708"/>
        <w:jc w:val="both"/>
        <w:rPr>
          <w:sz w:val="28"/>
          <w:szCs w:val="28"/>
        </w:rPr>
      </w:pPr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86630"/>
    <w:rsid w:val="002F101C"/>
    <w:rsid w:val="006C0B77"/>
    <w:rsid w:val="008242FF"/>
    <w:rsid w:val="00863B67"/>
    <w:rsid w:val="00870751"/>
    <w:rsid w:val="00922C48"/>
    <w:rsid w:val="00922E5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1171</Words>
  <Characters>6675</Characters>
  <Application>Microsoft Office Word</Application>
  <DocSecurity>0</DocSecurity>
  <Lines>55</Lines>
  <Paragraphs>15</Paragraphs>
  <ScaleCrop>false</ScaleCrop>
  <Company/>
  <LinksUpToDate>false</LinksUpToDate>
  <CharactersWithSpaces>7831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2025-11-13T06:57:00Z</dcterms:modified>
</cp:coreProperties>
</file>