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13C" w:rsidRDefault="002F101C" w:rsidP="002F101C">
      <w:pPr>
        <w:jc w:val="center"/>
        <w:rPr>
          <w:b/>
          <w:sz w:val="32"/>
          <w:szCs w:val="32"/>
        </w:rPr>
      </w:pPr>
      <w:r w:rsidRPr="00A55243">
        <w:rPr>
          <w:b/>
          <w:sz w:val="32"/>
          <w:szCs w:val="32"/>
        </w:rPr>
        <w:t xml:space="preserve">СОВЕТ </w:t>
      </w:r>
      <w:r>
        <w:rPr>
          <w:b/>
          <w:sz w:val="32"/>
          <w:szCs w:val="32"/>
        </w:rPr>
        <w:t>ЧЕРНЫШЕВСКОГО</w:t>
      </w:r>
      <w:r w:rsidRPr="00A55243">
        <w:rPr>
          <w:b/>
          <w:sz w:val="32"/>
          <w:szCs w:val="32"/>
        </w:rPr>
        <w:t xml:space="preserve"> </w:t>
      </w:r>
    </w:p>
    <w:p w:rsidR="002F101C" w:rsidRDefault="0003113C" w:rsidP="002F101C">
      <w:pPr>
        <w:jc w:val="center"/>
        <w:rPr>
          <w:b/>
          <w:sz w:val="32"/>
          <w:szCs w:val="32"/>
        </w:rPr>
      </w:pPr>
      <w:r w:rsidRPr="00A55243">
        <w:rPr>
          <w:b/>
          <w:sz w:val="32"/>
          <w:szCs w:val="32"/>
        </w:rPr>
        <w:t>МУНИЦИПАЛЬНОГО ОКРУГА</w:t>
      </w:r>
    </w:p>
    <w:p w:rsidR="0003113C" w:rsidRPr="00A55243" w:rsidRDefault="0003113C" w:rsidP="002F101C">
      <w:pPr>
        <w:jc w:val="center"/>
        <w:rPr>
          <w:b/>
          <w:sz w:val="32"/>
          <w:szCs w:val="32"/>
        </w:rPr>
      </w:pPr>
      <w:r>
        <w:rPr>
          <w:b/>
          <w:sz w:val="32"/>
          <w:szCs w:val="32"/>
        </w:rPr>
        <w:t>ЗАБАЙКАЛЬСКОГО КРАЯ</w:t>
      </w:r>
    </w:p>
    <w:p w:rsidR="002F101C" w:rsidRPr="00A55243" w:rsidRDefault="002F101C" w:rsidP="002F101C">
      <w:pPr>
        <w:jc w:val="center"/>
        <w:rPr>
          <w:b/>
          <w:sz w:val="32"/>
          <w:szCs w:val="32"/>
        </w:rPr>
      </w:pPr>
    </w:p>
    <w:p w:rsidR="002F101C" w:rsidRPr="00A55243" w:rsidRDefault="002F101C" w:rsidP="002F101C">
      <w:pPr>
        <w:jc w:val="center"/>
        <w:rPr>
          <w:b/>
          <w:sz w:val="32"/>
          <w:szCs w:val="32"/>
        </w:rPr>
      </w:pPr>
      <w:r w:rsidRPr="00A55243">
        <w:rPr>
          <w:b/>
          <w:sz w:val="32"/>
          <w:szCs w:val="32"/>
        </w:rPr>
        <w:t>Р Е Ш Е Н И Е</w:t>
      </w:r>
    </w:p>
    <w:p w:rsidR="002F101C" w:rsidRPr="00A55243" w:rsidRDefault="002F101C" w:rsidP="002F101C">
      <w:pPr>
        <w:jc w:val="center"/>
        <w:rPr>
          <w:b/>
          <w:sz w:val="36"/>
          <w:szCs w:val="40"/>
        </w:rPr>
      </w:pPr>
    </w:p>
    <w:p w:rsidR="002F101C" w:rsidRDefault="00EB4D78" w:rsidP="002F101C">
      <w:pPr>
        <w:rPr>
          <w:sz w:val="28"/>
          <w:szCs w:val="28"/>
        </w:rPr>
      </w:pPr>
      <w:r>
        <w:rPr>
          <w:sz w:val="28"/>
          <w:szCs w:val="28"/>
        </w:rPr>
        <w:t xml:space="preserve"> 21 </w:t>
      </w:r>
      <w:r w:rsidR="002F101C">
        <w:rPr>
          <w:sz w:val="28"/>
          <w:szCs w:val="28"/>
        </w:rPr>
        <w:t xml:space="preserve">ноября </w:t>
      </w:r>
      <w:r w:rsidR="002F101C" w:rsidRPr="003C154B">
        <w:rPr>
          <w:sz w:val="28"/>
          <w:szCs w:val="28"/>
        </w:rPr>
        <w:t>20</w:t>
      </w:r>
      <w:r w:rsidR="002F101C">
        <w:rPr>
          <w:sz w:val="28"/>
          <w:szCs w:val="28"/>
        </w:rPr>
        <w:t>25 года</w:t>
      </w:r>
      <w:r w:rsidR="002F101C" w:rsidRPr="007A2AAB">
        <w:rPr>
          <w:sz w:val="28"/>
          <w:szCs w:val="28"/>
        </w:rPr>
        <w:t xml:space="preserve">                                                         </w:t>
      </w:r>
      <w:r>
        <w:rPr>
          <w:sz w:val="28"/>
          <w:szCs w:val="28"/>
        </w:rPr>
        <w:t xml:space="preserve">                          </w:t>
      </w:r>
      <w:r w:rsidR="002F101C">
        <w:rPr>
          <w:sz w:val="28"/>
          <w:szCs w:val="28"/>
        </w:rPr>
        <w:t xml:space="preserve">      </w:t>
      </w:r>
      <w:r w:rsidR="002F101C" w:rsidRPr="007A2AAB">
        <w:rPr>
          <w:sz w:val="28"/>
          <w:szCs w:val="28"/>
        </w:rPr>
        <w:t>№</w:t>
      </w:r>
      <w:r w:rsidR="002F101C">
        <w:rPr>
          <w:sz w:val="28"/>
          <w:szCs w:val="28"/>
        </w:rPr>
        <w:t xml:space="preserve"> </w:t>
      </w:r>
      <w:r>
        <w:rPr>
          <w:sz w:val="28"/>
          <w:szCs w:val="28"/>
        </w:rPr>
        <w:t>32</w:t>
      </w:r>
    </w:p>
    <w:p w:rsidR="002F101C" w:rsidRDefault="002F101C" w:rsidP="002F101C">
      <w:pPr>
        <w:jc w:val="center"/>
        <w:rPr>
          <w:sz w:val="28"/>
          <w:szCs w:val="28"/>
        </w:rPr>
      </w:pPr>
      <w:r w:rsidRPr="00712D1B">
        <w:rPr>
          <w:sz w:val="28"/>
          <w:szCs w:val="28"/>
        </w:rPr>
        <w:t>п.</w:t>
      </w:r>
      <w:r>
        <w:rPr>
          <w:sz w:val="28"/>
          <w:szCs w:val="28"/>
        </w:rPr>
        <w:t xml:space="preserve"> </w:t>
      </w:r>
      <w:r w:rsidRPr="00712D1B">
        <w:rPr>
          <w:sz w:val="28"/>
          <w:szCs w:val="28"/>
        </w:rPr>
        <w:t>Чернышевск</w:t>
      </w:r>
    </w:p>
    <w:p w:rsidR="002F101C" w:rsidRDefault="002F101C" w:rsidP="002F101C">
      <w:pPr>
        <w:jc w:val="center"/>
        <w:rPr>
          <w:sz w:val="28"/>
          <w:szCs w:val="28"/>
        </w:rPr>
      </w:pPr>
    </w:p>
    <w:p w:rsidR="00EB4D78" w:rsidRPr="00466AFE" w:rsidRDefault="00EB4D78" w:rsidP="00EB4D78">
      <w:pPr>
        <w:pStyle w:val="a3"/>
        <w:ind w:firstLine="709"/>
        <w:jc w:val="center"/>
        <w:rPr>
          <w:rFonts w:ascii="Times New Roman" w:hAnsi="Times New Roman"/>
          <w:b/>
          <w:sz w:val="28"/>
          <w:szCs w:val="28"/>
        </w:rPr>
      </w:pPr>
      <w:r w:rsidRPr="00466AFE">
        <w:rPr>
          <w:rFonts w:ascii="Times New Roman" w:hAnsi="Times New Roman"/>
          <w:b/>
          <w:sz w:val="28"/>
          <w:szCs w:val="28"/>
        </w:rPr>
        <w:t xml:space="preserve">Об утверждении Регламента Совета  </w:t>
      </w:r>
    </w:p>
    <w:p w:rsidR="00EB4D78" w:rsidRPr="00466AFE" w:rsidRDefault="00EB4D78" w:rsidP="00EB4D78">
      <w:pPr>
        <w:pStyle w:val="a3"/>
        <w:ind w:firstLine="709"/>
        <w:jc w:val="center"/>
        <w:rPr>
          <w:rFonts w:ascii="Times New Roman" w:hAnsi="Times New Roman"/>
          <w:b/>
          <w:sz w:val="28"/>
          <w:szCs w:val="28"/>
        </w:rPr>
      </w:pPr>
      <w:r w:rsidRPr="00466AFE">
        <w:rPr>
          <w:rFonts w:ascii="Times New Roman" w:hAnsi="Times New Roman"/>
          <w:b/>
          <w:sz w:val="28"/>
          <w:szCs w:val="28"/>
        </w:rPr>
        <w:t>Чернышевского муниципального округа</w:t>
      </w:r>
    </w:p>
    <w:p w:rsidR="00EB4D78" w:rsidRDefault="00EB4D78" w:rsidP="00EB4D78">
      <w:pPr>
        <w:pStyle w:val="a3"/>
        <w:ind w:firstLine="709"/>
        <w:jc w:val="both"/>
        <w:rPr>
          <w:rFonts w:ascii="Times New Roman" w:hAnsi="Times New Roman"/>
          <w:sz w:val="28"/>
          <w:szCs w:val="28"/>
        </w:rPr>
      </w:pPr>
    </w:p>
    <w:p w:rsidR="00EB4D78" w:rsidRDefault="00EB4D78" w:rsidP="00EB4D78">
      <w:pPr>
        <w:pStyle w:val="a3"/>
        <w:ind w:firstLine="709"/>
        <w:jc w:val="both"/>
        <w:rPr>
          <w:rFonts w:ascii="Times New Roman" w:hAnsi="Times New Roman"/>
          <w:b/>
          <w:bCs/>
          <w:sz w:val="28"/>
          <w:szCs w:val="28"/>
        </w:rPr>
      </w:pPr>
      <w:r w:rsidRPr="00C83B45">
        <w:rPr>
          <w:rFonts w:ascii="Times New Roman" w:hAnsi="Times New Roman"/>
          <w:sz w:val="28"/>
          <w:szCs w:val="28"/>
        </w:rPr>
        <w:t xml:space="preserve">На основании Федерального закона от 20 марта 2025 г. </w:t>
      </w:r>
      <w:r>
        <w:rPr>
          <w:rFonts w:ascii="Times New Roman" w:hAnsi="Times New Roman"/>
          <w:sz w:val="28"/>
          <w:szCs w:val="28"/>
        </w:rPr>
        <w:t>№</w:t>
      </w:r>
      <w:r w:rsidRPr="00C83B45">
        <w:rPr>
          <w:rFonts w:ascii="Times New Roman" w:hAnsi="Times New Roman"/>
          <w:sz w:val="28"/>
          <w:szCs w:val="28"/>
        </w:rPr>
        <w:t xml:space="preserve"> 33 - ФЗ </w:t>
      </w:r>
      <w:r>
        <w:rPr>
          <w:rFonts w:ascii="Times New Roman" w:hAnsi="Times New Roman"/>
          <w:sz w:val="28"/>
          <w:szCs w:val="28"/>
        </w:rPr>
        <w:t>«</w:t>
      </w:r>
      <w:r w:rsidRPr="00C83B45">
        <w:rPr>
          <w:rFonts w:ascii="Times New Roman" w:hAnsi="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sz w:val="28"/>
          <w:szCs w:val="28"/>
        </w:rPr>
        <w:t xml:space="preserve">», </w:t>
      </w:r>
      <w:r w:rsidRPr="00C83B45">
        <w:rPr>
          <w:rFonts w:ascii="Times New Roman" w:hAnsi="Times New Roman"/>
          <w:bCs/>
          <w:sz w:val="28"/>
          <w:szCs w:val="28"/>
        </w:rPr>
        <w:t xml:space="preserve">Законом Забайкальского края от 20 июня 2025 г. </w:t>
      </w:r>
      <w:r>
        <w:rPr>
          <w:rFonts w:ascii="Times New Roman" w:hAnsi="Times New Roman"/>
          <w:bCs/>
          <w:sz w:val="28"/>
          <w:szCs w:val="28"/>
        </w:rPr>
        <w:t>№</w:t>
      </w:r>
      <w:r w:rsidRPr="00C83B45">
        <w:rPr>
          <w:rFonts w:ascii="Times New Roman" w:hAnsi="Times New Roman"/>
          <w:bCs/>
          <w:sz w:val="28"/>
          <w:szCs w:val="28"/>
        </w:rPr>
        <w:t xml:space="preserve"> 2532-ЗЗК </w:t>
      </w:r>
      <w:r>
        <w:rPr>
          <w:rFonts w:ascii="Times New Roman" w:hAnsi="Times New Roman"/>
          <w:bCs/>
          <w:sz w:val="28"/>
          <w:szCs w:val="28"/>
        </w:rPr>
        <w:t>«</w:t>
      </w:r>
      <w:r w:rsidRPr="00C83B45">
        <w:rPr>
          <w:rFonts w:ascii="Times New Roman" w:hAnsi="Times New Roman"/>
          <w:bCs/>
          <w:sz w:val="28"/>
          <w:szCs w:val="28"/>
        </w:rPr>
        <w:t>Об образовании Чернышевского муниципального округа Забайкальского края</w:t>
      </w:r>
      <w:r>
        <w:rPr>
          <w:rFonts w:ascii="Times New Roman" w:hAnsi="Times New Roman"/>
          <w:bCs/>
          <w:sz w:val="28"/>
          <w:szCs w:val="28"/>
        </w:rPr>
        <w:t>», Совет Чернышевского муниципального округа,</w:t>
      </w:r>
      <w:r>
        <w:rPr>
          <w:rFonts w:ascii="Times New Roman" w:hAnsi="Times New Roman"/>
          <w:b/>
          <w:bCs/>
          <w:sz w:val="28"/>
          <w:szCs w:val="28"/>
        </w:rPr>
        <w:t xml:space="preserve"> решил:</w:t>
      </w:r>
    </w:p>
    <w:p w:rsidR="00EB4D78" w:rsidRPr="00C83B45" w:rsidRDefault="00EB4D78" w:rsidP="00EB4D78">
      <w:pPr>
        <w:ind w:firstLine="709"/>
        <w:rPr>
          <w:sz w:val="28"/>
          <w:szCs w:val="28"/>
        </w:rPr>
      </w:pPr>
      <w:r w:rsidRPr="00C83B45">
        <w:rPr>
          <w:sz w:val="28"/>
          <w:szCs w:val="28"/>
        </w:rPr>
        <w:t xml:space="preserve">Утвердить Регламент Совета </w:t>
      </w:r>
      <w:r>
        <w:rPr>
          <w:sz w:val="28"/>
          <w:szCs w:val="28"/>
        </w:rPr>
        <w:t>Чернышевского</w:t>
      </w:r>
      <w:r w:rsidRPr="00C83B45">
        <w:rPr>
          <w:sz w:val="28"/>
          <w:szCs w:val="28"/>
        </w:rPr>
        <w:t xml:space="preserve"> муниципального округа Забайкальского края (прилагается).</w:t>
      </w:r>
    </w:p>
    <w:p w:rsidR="00EB4D78" w:rsidRPr="00C83B45" w:rsidRDefault="00EB4D78" w:rsidP="00EB4D78">
      <w:pPr>
        <w:ind w:firstLine="709"/>
        <w:rPr>
          <w:sz w:val="28"/>
          <w:szCs w:val="28"/>
        </w:rPr>
      </w:pPr>
      <w:r w:rsidRPr="00C83B45">
        <w:rPr>
          <w:sz w:val="28"/>
          <w:szCs w:val="28"/>
        </w:rPr>
        <w:t>2. Признать утратившим силу:</w:t>
      </w:r>
    </w:p>
    <w:p w:rsidR="00EB4D78" w:rsidRPr="00C83B45" w:rsidRDefault="00EB4D78" w:rsidP="00EB4D78">
      <w:pPr>
        <w:ind w:firstLine="709"/>
        <w:rPr>
          <w:sz w:val="28"/>
          <w:szCs w:val="28"/>
        </w:rPr>
      </w:pPr>
      <w:r>
        <w:rPr>
          <w:sz w:val="28"/>
          <w:szCs w:val="28"/>
        </w:rPr>
        <w:t xml:space="preserve">- </w:t>
      </w:r>
      <w:r w:rsidRPr="00C02671">
        <w:rPr>
          <w:sz w:val="28"/>
          <w:szCs w:val="28"/>
        </w:rPr>
        <w:t xml:space="preserve">решение Совета муниципального района "Чернышевский район" от </w:t>
      </w:r>
      <w:r>
        <w:rPr>
          <w:sz w:val="28"/>
          <w:szCs w:val="28"/>
        </w:rPr>
        <w:t xml:space="preserve">28 февраля 2022 года </w:t>
      </w:r>
      <w:r w:rsidRPr="00C02671">
        <w:rPr>
          <w:sz w:val="28"/>
          <w:szCs w:val="28"/>
        </w:rPr>
        <w:t xml:space="preserve">№ </w:t>
      </w:r>
      <w:r>
        <w:rPr>
          <w:sz w:val="28"/>
          <w:szCs w:val="28"/>
        </w:rPr>
        <w:t>26</w:t>
      </w:r>
      <w:r w:rsidRPr="00C02671">
        <w:rPr>
          <w:sz w:val="28"/>
          <w:szCs w:val="28"/>
        </w:rPr>
        <w:t xml:space="preserve"> </w:t>
      </w:r>
      <w:r>
        <w:rPr>
          <w:sz w:val="28"/>
          <w:szCs w:val="28"/>
        </w:rPr>
        <w:t>«</w:t>
      </w:r>
      <w:r w:rsidRPr="00C02671">
        <w:rPr>
          <w:sz w:val="28"/>
          <w:szCs w:val="28"/>
        </w:rPr>
        <w:t>Об утверждении Регламента Совета муниципального района "Чернышевский  район</w:t>
      </w:r>
      <w:r>
        <w:rPr>
          <w:sz w:val="28"/>
          <w:szCs w:val="28"/>
        </w:rPr>
        <w:t>»</w:t>
      </w:r>
      <w:r w:rsidRPr="00C02671">
        <w:rPr>
          <w:sz w:val="28"/>
          <w:szCs w:val="28"/>
        </w:rPr>
        <w:t>.</w:t>
      </w:r>
    </w:p>
    <w:p w:rsidR="00EB4D78" w:rsidRPr="00C83B45" w:rsidRDefault="00EB4D78" w:rsidP="00EB4D78">
      <w:pPr>
        <w:ind w:firstLine="709"/>
        <w:rPr>
          <w:sz w:val="28"/>
          <w:szCs w:val="28"/>
        </w:rPr>
      </w:pPr>
      <w:r w:rsidRPr="00C83B45">
        <w:rPr>
          <w:sz w:val="28"/>
          <w:szCs w:val="28"/>
        </w:rPr>
        <w:t xml:space="preserve">3. </w:t>
      </w:r>
      <w:r w:rsidRPr="0079608A">
        <w:rPr>
          <w:sz w:val="28"/>
          <w:szCs w:val="28"/>
        </w:rPr>
        <w:t xml:space="preserve">Настоящее решение опубликовать в газете «Наше время» и разместить на официальном сайте </w:t>
      </w:r>
      <w:hyperlink r:id="rId5" w:history="1">
        <w:r w:rsidRPr="0079608A">
          <w:rPr>
            <w:rStyle w:val="a4"/>
            <w:bCs/>
            <w:sz w:val="28"/>
            <w:szCs w:val="28"/>
            <w:lang w:val="en-US"/>
          </w:rPr>
          <w:t>www</w:t>
        </w:r>
        <w:r w:rsidRPr="0079608A">
          <w:rPr>
            <w:rStyle w:val="a4"/>
            <w:bCs/>
            <w:sz w:val="28"/>
            <w:szCs w:val="28"/>
          </w:rPr>
          <w:t>.</w:t>
        </w:r>
        <w:r>
          <w:rPr>
            <w:rStyle w:val="a4"/>
            <w:bCs/>
            <w:sz w:val="28"/>
            <w:szCs w:val="28"/>
            <w:lang w:val="en-US"/>
          </w:rPr>
          <w:t>cherni</w:t>
        </w:r>
        <w:r w:rsidRPr="0079608A">
          <w:rPr>
            <w:rStyle w:val="a4"/>
            <w:bCs/>
            <w:sz w:val="28"/>
            <w:szCs w:val="28"/>
            <w:lang w:val="en-US"/>
          </w:rPr>
          <w:t>shev</w:t>
        </w:r>
        <w:r w:rsidRPr="0079608A">
          <w:rPr>
            <w:rStyle w:val="a4"/>
            <w:bCs/>
            <w:sz w:val="28"/>
            <w:szCs w:val="28"/>
          </w:rPr>
          <w:t>.75.</w:t>
        </w:r>
        <w:r w:rsidRPr="0079608A">
          <w:rPr>
            <w:rStyle w:val="a4"/>
            <w:bCs/>
            <w:sz w:val="28"/>
            <w:szCs w:val="28"/>
            <w:lang w:val="en-US"/>
          </w:rPr>
          <w:t>ru</w:t>
        </w:r>
      </w:hyperlink>
      <w:r w:rsidRPr="0079608A">
        <w:rPr>
          <w:sz w:val="28"/>
          <w:szCs w:val="28"/>
        </w:rPr>
        <w:t>, в разделе Документы.</w:t>
      </w:r>
    </w:p>
    <w:p w:rsidR="00EB4D78" w:rsidRPr="00C83B45" w:rsidRDefault="00EB4D78" w:rsidP="00EB4D78">
      <w:pPr>
        <w:ind w:firstLine="709"/>
        <w:rPr>
          <w:sz w:val="28"/>
          <w:szCs w:val="28"/>
        </w:rPr>
      </w:pPr>
      <w:r w:rsidRPr="00C83B45">
        <w:rPr>
          <w:sz w:val="28"/>
          <w:szCs w:val="28"/>
        </w:rPr>
        <w:t>4. Настоящее решение вступает в силу с момента официального опубликования (обнародования).</w:t>
      </w:r>
    </w:p>
    <w:p w:rsidR="00EB4D78" w:rsidRPr="00C83B45" w:rsidRDefault="00EB4D78" w:rsidP="00EB4D78">
      <w:pPr>
        <w:pStyle w:val="a3"/>
        <w:ind w:firstLine="709"/>
        <w:jc w:val="both"/>
        <w:rPr>
          <w:rFonts w:ascii="Times New Roman" w:hAnsi="Times New Roman"/>
          <w:b/>
          <w:bCs/>
          <w:sz w:val="28"/>
          <w:szCs w:val="28"/>
        </w:rPr>
      </w:pPr>
    </w:p>
    <w:p w:rsidR="00EB4D78" w:rsidRDefault="00EB4D78" w:rsidP="00EB4D78">
      <w:pPr>
        <w:pStyle w:val="a3"/>
        <w:ind w:firstLine="709"/>
        <w:jc w:val="both"/>
        <w:rPr>
          <w:rFonts w:ascii="Times New Roman" w:hAnsi="Times New Roman"/>
          <w:sz w:val="28"/>
          <w:szCs w:val="28"/>
        </w:rPr>
      </w:pPr>
    </w:p>
    <w:p w:rsidR="00EB4D78" w:rsidRPr="00C02671" w:rsidRDefault="00EB4D78" w:rsidP="00EB4D78">
      <w:pPr>
        <w:pStyle w:val="a3"/>
        <w:ind w:firstLine="709"/>
        <w:jc w:val="both"/>
        <w:rPr>
          <w:rFonts w:ascii="Times New Roman" w:hAnsi="Times New Roman"/>
          <w:sz w:val="28"/>
          <w:szCs w:val="28"/>
        </w:rPr>
      </w:pPr>
      <w:r w:rsidRPr="00C02671">
        <w:rPr>
          <w:rFonts w:ascii="Times New Roman" w:hAnsi="Times New Roman"/>
          <w:sz w:val="28"/>
          <w:szCs w:val="28"/>
        </w:rPr>
        <w:t>Председатель Совета</w:t>
      </w:r>
    </w:p>
    <w:p w:rsidR="00EB4D78" w:rsidRPr="00C02671" w:rsidRDefault="00EB4D78" w:rsidP="00EB4D78">
      <w:pPr>
        <w:pStyle w:val="a3"/>
        <w:ind w:firstLine="709"/>
        <w:jc w:val="both"/>
        <w:rPr>
          <w:rFonts w:ascii="Times New Roman" w:hAnsi="Times New Roman"/>
          <w:sz w:val="28"/>
          <w:szCs w:val="28"/>
        </w:rPr>
      </w:pPr>
      <w:r w:rsidRPr="00C02671">
        <w:rPr>
          <w:rFonts w:ascii="Times New Roman" w:hAnsi="Times New Roman"/>
          <w:sz w:val="28"/>
          <w:szCs w:val="28"/>
        </w:rPr>
        <w:t>Чернышевского муниципального округа</w:t>
      </w:r>
      <w:r>
        <w:rPr>
          <w:rFonts w:ascii="Times New Roman" w:hAnsi="Times New Roman"/>
          <w:sz w:val="28"/>
          <w:szCs w:val="28"/>
        </w:rPr>
        <w:t xml:space="preserve">                               Н.В. Шемякина</w:t>
      </w:r>
    </w:p>
    <w:p w:rsidR="00EB4D78" w:rsidRDefault="00EB4D78" w:rsidP="00EB4D78">
      <w:pPr>
        <w:pStyle w:val="a3"/>
        <w:ind w:firstLine="709"/>
        <w:jc w:val="both"/>
        <w:rPr>
          <w:rFonts w:ascii="Times New Roman" w:hAnsi="Times New Roman"/>
          <w:sz w:val="28"/>
          <w:szCs w:val="28"/>
        </w:rPr>
      </w:pPr>
      <w:r w:rsidRPr="00C02671">
        <w:rPr>
          <w:rFonts w:ascii="Times New Roman" w:hAnsi="Times New Roman"/>
          <w:sz w:val="28"/>
          <w:szCs w:val="28"/>
        </w:rPr>
        <w:t>Забайкальского края</w:t>
      </w:r>
    </w:p>
    <w:p w:rsidR="00EB4D78" w:rsidRDefault="00EB4D78" w:rsidP="00EB4D78">
      <w:pPr>
        <w:pStyle w:val="a3"/>
        <w:jc w:val="center"/>
        <w:rPr>
          <w:sz w:val="28"/>
          <w:szCs w:val="28"/>
        </w:rPr>
      </w:pPr>
      <w:r>
        <w:rPr>
          <w:sz w:val="28"/>
          <w:szCs w:val="28"/>
        </w:rPr>
        <w:br w:type="page"/>
      </w:r>
    </w:p>
    <w:p w:rsidR="00EB4D78" w:rsidRPr="005F65FD" w:rsidRDefault="00EB4D78" w:rsidP="00EB4D78">
      <w:pPr>
        <w:ind w:firstLine="698"/>
        <w:jc w:val="right"/>
      </w:pPr>
      <w:r w:rsidRPr="0004231F">
        <w:lastRenderedPageBreak/>
        <w:t>Приложение</w:t>
      </w:r>
      <w:r w:rsidRPr="0004231F">
        <w:br/>
        <w:t xml:space="preserve">к решению Совета </w:t>
      </w:r>
      <w:r>
        <w:t>Чернышевского</w:t>
      </w:r>
      <w:r w:rsidRPr="0004231F">
        <w:br/>
        <w:t>муниципального округа</w:t>
      </w:r>
      <w:r w:rsidRPr="0004231F">
        <w:br/>
        <w:t>Забайкальского края</w:t>
      </w:r>
      <w:r w:rsidRPr="0004231F">
        <w:br/>
        <w:t xml:space="preserve">от </w:t>
      </w:r>
      <w:r>
        <w:t>«</w:t>
      </w:r>
      <w:r w:rsidRPr="005F65FD">
        <w:t xml:space="preserve"> 21</w:t>
      </w:r>
      <w:r>
        <w:t xml:space="preserve">» ноября </w:t>
      </w:r>
      <w:r w:rsidRPr="0004231F">
        <w:t xml:space="preserve"> 2025 г. </w:t>
      </w:r>
      <w:r>
        <w:t xml:space="preserve">№ </w:t>
      </w:r>
      <w:r w:rsidRPr="005F65FD">
        <w:t xml:space="preserve"> 32</w:t>
      </w:r>
    </w:p>
    <w:p w:rsidR="00EB4D78" w:rsidRPr="0004231F" w:rsidRDefault="00EB4D78" w:rsidP="00EB4D78"/>
    <w:p w:rsidR="00EB4D78" w:rsidRPr="0004231F" w:rsidRDefault="00EB4D78" w:rsidP="00EB4D78">
      <w:pPr>
        <w:pStyle w:val="a3"/>
        <w:jc w:val="center"/>
        <w:rPr>
          <w:rFonts w:ascii="Times New Roman" w:hAnsi="Times New Roman"/>
          <w:b/>
          <w:sz w:val="28"/>
          <w:szCs w:val="28"/>
        </w:rPr>
      </w:pPr>
      <w:r w:rsidRPr="0004231F">
        <w:rPr>
          <w:rFonts w:ascii="Times New Roman" w:hAnsi="Times New Roman"/>
          <w:b/>
          <w:sz w:val="28"/>
          <w:szCs w:val="28"/>
        </w:rPr>
        <w:t>Регламент</w:t>
      </w:r>
      <w:r w:rsidRPr="0004231F">
        <w:rPr>
          <w:rFonts w:ascii="Times New Roman" w:hAnsi="Times New Roman"/>
          <w:b/>
          <w:sz w:val="28"/>
          <w:szCs w:val="28"/>
        </w:rPr>
        <w:br/>
        <w:t>Совета Чернышевского муниципального округа</w:t>
      </w:r>
    </w:p>
    <w:p w:rsidR="00EB4D78" w:rsidRPr="0004231F" w:rsidRDefault="00EB4D78" w:rsidP="00EB4D78">
      <w:pPr>
        <w:pStyle w:val="a3"/>
        <w:jc w:val="center"/>
        <w:rPr>
          <w:rFonts w:ascii="Times New Roman" w:hAnsi="Times New Roman"/>
          <w:b/>
          <w:sz w:val="28"/>
          <w:szCs w:val="28"/>
        </w:rPr>
      </w:pPr>
      <w:r w:rsidRPr="0004231F">
        <w:rPr>
          <w:rFonts w:ascii="Times New Roman" w:hAnsi="Times New Roman"/>
          <w:b/>
          <w:sz w:val="28"/>
          <w:szCs w:val="28"/>
        </w:rPr>
        <w:t>Забайкальского края</w:t>
      </w:r>
    </w:p>
    <w:p w:rsidR="00EB4D78" w:rsidRPr="0004231F" w:rsidRDefault="00EB4D78" w:rsidP="00EB4D78">
      <w:pPr>
        <w:pStyle w:val="a3"/>
        <w:jc w:val="both"/>
        <w:rPr>
          <w:rFonts w:ascii="Times New Roman" w:hAnsi="Times New Roman"/>
          <w:sz w:val="28"/>
          <w:szCs w:val="28"/>
        </w:rPr>
      </w:pPr>
    </w:p>
    <w:p w:rsidR="00EB4D78" w:rsidRPr="006804AA" w:rsidRDefault="00EB4D78" w:rsidP="00EB4D78">
      <w:pPr>
        <w:pStyle w:val="a3"/>
        <w:jc w:val="center"/>
        <w:rPr>
          <w:rFonts w:ascii="Times New Roman" w:hAnsi="Times New Roman"/>
          <w:b/>
          <w:sz w:val="28"/>
          <w:szCs w:val="28"/>
        </w:rPr>
      </w:pPr>
      <w:r w:rsidRPr="0004231F">
        <w:rPr>
          <w:rFonts w:ascii="Times New Roman" w:hAnsi="Times New Roman"/>
          <w:b/>
          <w:sz w:val="28"/>
          <w:szCs w:val="28"/>
        </w:rPr>
        <w:t>Глава 1. Общие положения</w:t>
      </w:r>
    </w:p>
    <w:p w:rsidR="00EB4D78" w:rsidRPr="00312A41" w:rsidRDefault="00EB4D78" w:rsidP="00EB4D78">
      <w:pPr>
        <w:pStyle w:val="a3"/>
        <w:ind w:firstLine="708"/>
        <w:jc w:val="both"/>
        <w:rPr>
          <w:rFonts w:ascii="Times New Roman" w:hAnsi="Times New Roman"/>
          <w:b/>
          <w:sz w:val="28"/>
          <w:szCs w:val="28"/>
        </w:rPr>
      </w:pPr>
      <w:r w:rsidRPr="00312A41">
        <w:rPr>
          <w:rFonts w:ascii="Times New Roman" w:hAnsi="Times New Roman"/>
          <w:b/>
          <w:sz w:val="28"/>
          <w:szCs w:val="28"/>
        </w:rPr>
        <w:t>Статья 1</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Совет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 Забайкальского края (далее - Совет) является выборным, постоянно действующим представительным органом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 Забайкальского края (далее - округ), обладает правами юридического лица. Совет состоит из </w:t>
      </w:r>
      <w:r>
        <w:rPr>
          <w:rFonts w:ascii="Times New Roman" w:hAnsi="Times New Roman"/>
          <w:sz w:val="28"/>
          <w:szCs w:val="28"/>
        </w:rPr>
        <w:t>20</w:t>
      </w:r>
      <w:r w:rsidRPr="0004231F">
        <w:rPr>
          <w:rFonts w:ascii="Times New Roman" w:hAnsi="Times New Roman"/>
          <w:sz w:val="28"/>
          <w:szCs w:val="28"/>
        </w:rPr>
        <w:t xml:space="preserve"> депутатов, периодически избираемых на пятилетний срок полномочий.</w:t>
      </w:r>
    </w:p>
    <w:p w:rsidR="00EB4D78" w:rsidRPr="00312A41" w:rsidRDefault="00EB4D78" w:rsidP="00EB4D78">
      <w:pPr>
        <w:pStyle w:val="a3"/>
        <w:ind w:firstLine="708"/>
        <w:jc w:val="both"/>
        <w:rPr>
          <w:rFonts w:ascii="Times New Roman" w:hAnsi="Times New Roman"/>
          <w:b/>
          <w:sz w:val="28"/>
          <w:szCs w:val="28"/>
        </w:rPr>
      </w:pPr>
      <w:r w:rsidRPr="00312A41">
        <w:rPr>
          <w:rFonts w:ascii="Times New Roman" w:hAnsi="Times New Roman"/>
          <w:b/>
          <w:sz w:val="28"/>
          <w:szCs w:val="28"/>
        </w:rPr>
        <w:t>Статья 2</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Совет осуществляет свои полномочия и организует деятельность по их реализации в соответствии с Конституцией Российской Федерации, другими федеральными конституционными законами, Федеральным законом</w:t>
      </w:r>
      <w:r w:rsidRPr="0004231F">
        <w:rPr>
          <w:rFonts w:ascii="Times New Roman" w:eastAsiaTheme="minorEastAsia" w:hAnsi="Times New Roman" w:cs="Times New Roman CYR"/>
          <w:sz w:val="28"/>
          <w:szCs w:val="28"/>
          <w:lang w:eastAsia="ru-RU"/>
        </w:rPr>
        <w:t xml:space="preserve"> </w:t>
      </w:r>
      <w:r w:rsidRPr="0004231F">
        <w:rPr>
          <w:rFonts w:ascii="Times New Roman" w:hAnsi="Times New Roman"/>
          <w:sz w:val="28"/>
          <w:szCs w:val="28"/>
        </w:rPr>
        <w:t xml:space="preserve">от 20 марта 2025 г. № 33 - ФЗ </w:t>
      </w:r>
      <w:r>
        <w:rPr>
          <w:rFonts w:ascii="Times New Roman" w:hAnsi="Times New Roman"/>
          <w:sz w:val="28"/>
          <w:szCs w:val="28"/>
        </w:rPr>
        <w:t>«</w:t>
      </w:r>
      <w:r w:rsidRPr="0004231F">
        <w:rPr>
          <w:rFonts w:ascii="Times New Roman" w:hAnsi="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sz w:val="28"/>
          <w:szCs w:val="28"/>
        </w:rPr>
        <w:t>» (далее - Федеральный –закон</w:t>
      </w:r>
      <w:r w:rsidRPr="006804AA">
        <w:rPr>
          <w:rFonts w:ascii="Times New Roman" w:eastAsiaTheme="minorEastAsia" w:hAnsi="Times New Roman" w:cs="Times New Roman CYR"/>
          <w:sz w:val="28"/>
          <w:szCs w:val="28"/>
          <w:lang w:eastAsia="ru-RU"/>
        </w:rPr>
        <w:t xml:space="preserve"> </w:t>
      </w:r>
      <w:r w:rsidRPr="006804AA">
        <w:rPr>
          <w:rFonts w:ascii="Times New Roman" w:hAnsi="Times New Roman"/>
          <w:sz w:val="28"/>
          <w:szCs w:val="28"/>
        </w:rPr>
        <w:t xml:space="preserve">от 20 марта 2025 г. № 33 </w:t>
      </w:r>
      <w:r>
        <w:rPr>
          <w:rFonts w:ascii="Times New Roman" w:hAnsi="Times New Roman"/>
          <w:sz w:val="28"/>
          <w:szCs w:val="28"/>
        </w:rPr>
        <w:t>–</w:t>
      </w:r>
      <w:r w:rsidRPr="006804AA">
        <w:rPr>
          <w:rFonts w:ascii="Times New Roman" w:hAnsi="Times New Roman"/>
          <w:sz w:val="28"/>
          <w:szCs w:val="28"/>
        </w:rPr>
        <w:t xml:space="preserve"> ФЗ</w:t>
      </w:r>
      <w:r>
        <w:rPr>
          <w:rFonts w:ascii="Times New Roman" w:hAnsi="Times New Roman"/>
          <w:sz w:val="28"/>
          <w:szCs w:val="28"/>
        </w:rPr>
        <w:t xml:space="preserve">) </w:t>
      </w:r>
      <w:r w:rsidRPr="0004231F">
        <w:rPr>
          <w:rFonts w:ascii="Times New Roman" w:hAnsi="Times New Roman"/>
          <w:sz w:val="28"/>
          <w:szCs w:val="28"/>
        </w:rPr>
        <w:t xml:space="preserve">, другими федеральными законами и издаваемыми в соответствии с ними иными нормативными правовыми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исполнительной власти), </w:t>
      </w:r>
      <w:r>
        <w:rPr>
          <w:rFonts w:ascii="Times New Roman" w:hAnsi="Times New Roman"/>
          <w:sz w:val="28"/>
          <w:szCs w:val="28"/>
        </w:rPr>
        <w:t xml:space="preserve"> </w:t>
      </w:r>
      <w:r w:rsidRPr="0004231F">
        <w:rPr>
          <w:rFonts w:ascii="Times New Roman" w:hAnsi="Times New Roman"/>
          <w:sz w:val="28"/>
          <w:szCs w:val="28"/>
        </w:rPr>
        <w:t>законами Забайкальского края, решениями, принятыми на местном референдуме, Уставом округа, иными муниципальными правовыми актами и настоящим Регламентом.</w:t>
      </w:r>
    </w:p>
    <w:p w:rsidR="00EB4D78" w:rsidRPr="00312A41" w:rsidRDefault="00EB4D78" w:rsidP="00EB4D78">
      <w:pPr>
        <w:pStyle w:val="a3"/>
        <w:ind w:firstLine="708"/>
        <w:jc w:val="both"/>
        <w:rPr>
          <w:rFonts w:ascii="Times New Roman" w:hAnsi="Times New Roman"/>
          <w:b/>
          <w:sz w:val="28"/>
          <w:szCs w:val="28"/>
        </w:rPr>
      </w:pPr>
      <w:r w:rsidRPr="00312A41">
        <w:rPr>
          <w:rFonts w:ascii="Times New Roman" w:hAnsi="Times New Roman"/>
          <w:b/>
          <w:sz w:val="28"/>
          <w:szCs w:val="28"/>
        </w:rPr>
        <w:t>Статья 3</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Совет принимает решения в пределах полномочий, предусмотренных Федеральными законами и законами Забайкальского края, Уставом округа, а также в пределах делегированных органами государственной власти Российской Федерации и Забайкальского края полномочий.</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Решения Совета, принятые в пределах его полномочий, обязательны для исполнения всеми расположенными на территории округа предприятиями, учреждениями и организациями независимо от их организационно-правовых форм, должностными лицами местного самоуправления, гражданами и лицами без гражданства, проживающими в округе.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Решения принимаются Советом коллегиально при свободном и равноправном обсуждении всеми депутатами.</w:t>
      </w:r>
    </w:p>
    <w:p w:rsidR="00EB4D78" w:rsidRPr="0004231F" w:rsidRDefault="00EB4D78" w:rsidP="00EB4D78">
      <w:pPr>
        <w:pStyle w:val="a3"/>
        <w:jc w:val="both"/>
        <w:rPr>
          <w:rFonts w:ascii="Times New Roman" w:hAnsi="Times New Roman"/>
          <w:sz w:val="28"/>
          <w:szCs w:val="28"/>
        </w:rPr>
      </w:pPr>
    </w:p>
    <w:p w:rsidR="00EB4D78" w:rsidRPr="00312A41" w:rsidRDefault="00EB4D78" w:rsidP="00EB4D78">
      <w:pPr>
        <w:pStyle w:val="a3"/>
        <w:ind w:firstLine="708"/>
        <w:jc w:val="both"/>
        <w:rPr>
          <w:rFonts w:ascii="Times New Roman" w:hAnsi="Times New Roman"/>
          <w:b/>
          <w:sz w:val="28"/>
          <w:szCs w:val="28"/>
        </w:rPr>
      </w:pPr>
      <w:r w:rsidRPr="00312A41">
        <w:rPr>
          <w:rFonts w:ascii="Times New Roman" w:hAnsi="Times New Roman"/>
          <w:b/>
          <w:sz w:val="28"/>
          <w:szCs w:val="28"/>
        </w:rPr>
        <w:lastRenderedPageBreak/>
        <w:t>Статья 4</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Деятельность Совета строится на основе законности, гласности, эффективности, подотчетности населению округа, учета общественного мнения, самостоятельности, независимости и ответственности за принятые решения.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Совет содействует развитию всех форм прямого волеизъявления населения округа и его участия в решении жизненно важных вопросов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 Совет ежегодно размещает информацию о своей деятельности за год на официальном сайте округа в информационно-телекоммуникационной сети "Интернет".</w:t>
      </w:r>
    </w:p>
    <w:p w:rsidR="00EB4D78" w:rsidRPr="0004231F" w:rsidRDefault="00EB4D78" w:rsidP="00EB4D78">
      <w:pPr>
        <w:pStyle w:val="a3"/>
        <w:jc w:val="both"/>
        <w:rPr>
          <w:rFonts w:ascii="Times New Roman" w:hAnsi="Times New Roman"/>
          <w:sz w:val="28"/>
          <w:szCs w:val="28"/>
        </w:rPr>
      </w:pPr>
    </w:p>
    <w:p w:rsidR="00EB4D78" w:rsidRDefault="00EB4D78" w:rsidP="00EB4D78">
      <w:pPr>
        <w:pStyle w:val="a3"/>
        <w:jc w:val="center"/>
        <w:rPr>
          <w:rFonts w:ascii="Times New Roman" w:hAnsi="Times New Roman"/>
          <w:b/>
          <w:sz w:val="28"/>
          <w:szCs w:val="28"/>
        </w:rPr>
      </w:pPr>
      <w:r w:rsidRPr="0004231F">
        <w:rPr>
          <w:rFonts w:ascii="Times New Roman" w:hAnsi="Times New Roman"/>
          <w:b/>
          <w:sz w:val="28"/>
          <w:szCs w:val="28"/>
        </w:rPr>
        <w:t xml:space="preserve">Глава 2. Структура, форма работы </w:t>
      </w:r>
    </w:p>
    <w:p w:rsidR="00EB4D78" w:rsidRPr="006804AA" w:rsidRDefault="00EB4D78" w:rsidP="00EB4D78">
      <w:pPr>
        <w:pStyle w:val="a3"/>
        <w:jc w:val="center"/>
        <w:rPr>
          <w:rFonts w:ascii="Times New Roman" w:hAnsi="Times New Roman"/>
          <w:b/>
          <w:sz w:val="28"/>
          <w:szCs w:val="28"/>
        </w:rPr>
      </w:pPr>
      <w:r w:rsidRPr="0004231F">
        <w:rPr>
          <w:rFonts w:ascii="Times New Roman" w:hAnsi="Times New Roman"/>
          <w:b/>
          <w:sz w:val="28"/>
          <w:szCs w:val="28"/>
        </w:rPr>
        <w:t>и планирование деятельности Совета</w:t>
      </w:r>
    </w:p>
    <w:p w:rsidR="00EB4D78" w:rsidRPr="0004231F" w:rsidRDefault="00EB4D78" w:rsidP="00EB4D78">
      <w:pPr>
        <w:pStyle w:val="a3"/>
        <w:ind w:firstLine="708"/>
        <w:jc w:val="both"/>
        <w:rPr>
          <w:rFonts w:ascii="Times New Roman" w:hAnsi="Times New Roman"/>
          <w:sz w:val="28"/>
          <w:szCs w:val="28"/>
        </w:rPr>
      </w:pPr>
      <w:r w:rsidRPr="00312A41">
        <w:rPr>
          <w:rFonts w:ascii="Times New Roman" w:hAnsi="Times New Roman"/>
          <w:b/>
          <w:sz w:val="28"/>
          <w:szCs w:val="28"/>
        </w:rPr>
        <w:t>Статья 5.</w:t>
      </w:r>
      <w:r w:rsidRPr="0004231F">
        <w:rPr>
          <w:rFonts w:ascii="Times New Roman" w:hAnsi="Times New Roman"/>
          <w:sz w:val="28"/>
          <w:szCs w:val="28"/>
        </w:rPr>
        <w:t xml:space="preserve"> Структура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В структуру Совета входят:</w:t>
      </w:r>
    </w:p>
    <w:p w:rsidR="00EB4D78" w:rsidRPr="0004231F" w:rsidRDefault="00EB4D78" w:rsidP="00EB4D78">
      <w:pPr>
        <w:pStyle w:val="a3"/>
        <w:numPr>
          <w:ilvl w:val="0"/>
          <w:numId w:val="1"/>
        </w:numPr>
        <w:jc w:val="both"/>
        <w:rPr>
          <w:rFonts w:ascii="Times New Roman" w:hAnsi="Times New Roman"/>
          <w:sz w:val="28"/>
          <w:szCs w:val="28"/>
        </w:rPr>
      </w:pPr>
      <w:r w:rsidRPr="0004231F">
        <w:rPr>
          <w:rFonts w:ascii="Times New Roman" w:hAnsi="Times New Roman"/>
          <w:sz w:val="28"/>
          <w:szCs w:val="28"/>
        </w:rPr>
        <w:t>председатель Совета;</w:t>
      </w:r>
    </w:p>
    <w:p w:rsidR="00EB4D78" w:rsidRDefault="00EB4D78" w:rsidP="00EB4D78">
      <w:pPr>
        <w:pStyle w:val="a3"/>
        <w:numPr>
          <w:ilvl w:val="0"/>
          <w:numId w:val="1"/>
        </w:numPr>
        <w:jc w:val="both"/>
        <w:rPr>
          <w:rFonts w:ascii="Times New Roman" w:hAnsi="Times New Roman"/>
          <w:sz w:val="28"/>
          <w:szCs w:val="28"/>
        </w:rPr>
      </w:pPr>
      <w:r w:rsidRPr="0004231F">
        <w:rPr>
          <w:rFonts w:ascii="Times New Roman" w:hAnsi="Times New Roman"/>
          <w:sz w:val="28"/>
          <w:szCs w:val="28"/>
        </w:rPr>
        <w:t>з</w:t>
      </w:r>
      <w:r>
        <w:rPr>
          <w:rFonts w:ascii="Times New Roman" w:hAnsi="Times New Roman"/>
          <w:sz w:val="28"/>
          <w:szCs w:val="28"/>
        </w:rPr>
        <w:t>аместитель председателя Совета;</w:t>
      </w:r>
    </w:p>
    <w:p w:rsidR="00EB4D78" w:rsidRPr="006340C4" w:rsidRDefault="00EB4D78" w:rsidP="00EB4D78">
      <w:pPr>
        <w:pStyle w:val="a3"/>
        <w:numPr>
          <w:ilvl w:val="0"/>
          <w:numId w:val="1"/>
        </w:numPr>
        <w:jc w:val="both"/>
        <w:rPr>
          <w:rFonts w:ascii="Times New Roman" w:hAnsi="Times New Roman"/>
          <w:sz w:val="28"/>
          <w:szCs w:val="28"/>
        </w:rPr>
      </w:pPr>
      <w:r w:rsidRPr="006340C4">
        <w:rPr>
          <w:rFonts w:ascii="Times New Roman" w:hAnsi="Times New Roman"/>
          <w:sz w:val="28"/>
          <w:szCs w:val="28"/>
        </w:rPr>
        <w:t>Президиум Совета (далее президиум);</w:t>
      </w:r>
    </w:p>
    <w:p w:rsidR="00EB4D78" w:rsidRPr="006340C4" w:rsidRDefault="00EB4D78" w:rsidP="00EB4D78">
      <w:pPr>
        <w:pStyle w:val="a3"/>
        <w:numPr>
          <w:ilvl w:val="0"/>
          <w:numId w:val="1"/>
        </w:numPr>
        <w:jc w:val="both"/>
        <w:rPr>
          <w:sz w:val="24"/>
          <w:szCs w:val="24"/>
        </w:rPr>
      </w:pPr>
      <w:r w:rsidRPr="006340C4">
        <w:rPr>
          <w:rFonts w:ascii="Times New Roman" w:hAnsi="Times New Roman"/>
          <w:sz w:val="28"/>
          <w:szCs w:val="28"/>
        </w:rPr>
        <w:t>Депутатские объединения (фракции) Совета</w:t>
      </w:r>
      <w:r w:rsidRPr="00C42361">
        <w:rPr>
          <w:sz w:val="24"/>
          <w:szCs w:val="24"/>
        </w:rPr>
        <w:t>.</w:t>
      </w:r>
    </w:p>
    <w:p w:rsidR="00EB4D78" w:rsidRDefault="00EB4D78" w:rsidP="00EB4D78">
      <w:pPr>
        <w:pStyle w:val="a3"/>
        <w:numPr>
          <w:ilvl w:val="0"/>
          <w:numId w:val="1"/>
        </w:numPr>
        <w:jc w:val="both"/>
        <w:rPr>
          <w:rFonts w:ascii="Times New Roman" w:hAnsi="Times New Roman"/>
          <w:sz w:val="28"/>
          <w:szCs w:val="28"/>
        </w:rPr>
      </w:pPr>
      <w:r w:rsidRPr="0004231F">
        <w:rPr>
          <w:rFonts w:ascii="Times New Roman" w:hAnsi="Times New Roman"/>
          <w:sz w:val="28"/>
          <w:szCs w:val="28"/>
        </w:rPr>
        <w:t>постоянные и временные комиссии Совета.</w:t>
      </w:r>
    </w:p>
    <w:p w:rsidR="00EB4D78" w:rsidRPr="00312A41" w:rsidRDefault="00EB4D78" w:rsidP="00EB4D78">
      <w:pPr>
        <w:pStyle w:val="a3"/>
        <w:numPr>
          <w:ilvl w:val="0"/>
          <w:numId w:val="1"/>
        </w:numPr>
        <w:jc w:val="both"/>
        <w:rPr>
          <w:rFonts w:ascii="Times New Roman" w:hAnsi="Times New Roman"/>
          <w:sz w:val="28"/>
          <w:szCs w:val="28"/>
        </w:rPr>
      </w:pPr>
      <w:r>
        <w:rPr>
          <w:rFonts w:ascii="Times New Roman" w:hAnsi="Times New Roman"/>
          <w:sz w:val="28"/>
          <w:szCs w:val="28"/>
        </w:rPr>
        <w:t>аппарат Совета муниципального округа.</w:t>
      </w:r>
    </w:p>
    <w:p w:rsidR="00EB4D78" w:rsidRPr="0004231F" w:rsidRDefault="00EB4D78" w:rsidP="00EB4D78">
      <w:pPr>
        <w:pStyle w:val="a3"/>
        <w:ind w:firstLine="360"/>
        <w:jc w:val="both"/>
        <w:rPr>
          <w:rFonts w:ascii="Times New Roman" w:hAnsi="Times New Roman"/>
          <w:sz w:val="28"/>
          <w:szCs w:val="28"/>
        </w:rPr>
      </w:pPr>
      <w:r w:rsidRPr="00312A41">
        <w:rPr>
          <w:rFonts w:ascii="Times New Roman" w:hAnsi="Times New Roman"/>
          <w:b/>
          <w:sz w:val="28"/>
          <w:szCs w:val="28"/>
        </w:rPr>
        <w:t>Статья 6.</w:t>
      </w:r>
      <w:r w:rsidRPr="0004231F">
        <w:rPr>
          <w:rFonts w:ascii="Times New Roman" w:hAnsi="Times New Roman"/>
          <w:sz w:val="28"/>
          <w:szCs w:val="28"/>
        </w:rPr>
        <w:t xml:space="preserve"> Формы работы Совета</w:t>
      </w:r>
    </w:p>
    <w:p w:rsidR="00EB4D78" w:rsidRPr="0004231F" w:rsidRDefault="00EB4D78" w:rsidP="00EB4D78">
      <w:pPr>
        <w:pStyle w:val="a3"/>
        <w:ind w:firstLine="360"/>
        <w:jc w:val="both"/>
        <w:rPr>
          <w:rFonts w:ascii="Times New Roman" w:hAnsi="Times New Roman"/>
          <w:sz w:val="28"/>
          <w:szCs w:val="28"/>
        </w:rPr>
      </w:pPr>
      <w:r w:rsidRPr="0004231F">
        <w:rPr>
          <w:rFonts w:ascii="Times New Roman" w:hAnsi="Times New Roman"/>
          <w:sz w:val="28"/>
          <w:szCs w:val="28"/>
        </w:rPr>
        <w:t xml:space="preserve">Основными формами работы Совета являются заседания Совета муниципального округа, заседания постоянных и временных комиссий, публичные и депутатские слушания. Совет может осуществлять свою деятельность в иных формах, не противоречащих федеральному законодательству, законодательству Забайкальского края, Уставу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w:t>
      </w:r>
    </w:p>
    <w:p w:rsidR="00EB4D78" w:rsidRPr="0004231F" w:rsidRDefault="00EB4D78" w:rsidP="00EB4D78">
      <w:pPr>
        <w:pStyle w:val="a3"/>
        <w:ind w:firstLine="360"/>
        <w:jc w:val="both"/>
        <w:rPr>
          <w:rFonts w:ascii="Times New Roman" w:hAnsi="Times New Roman"/>
          <w:sz w:val="28"/>
          <w:szCs w:val="28"/>
        </w:rPr>
      </w:pPr>
      <w:r w:rsidRPr="00312A41">
        <w:rPr>
          <w:rFonts w:ascii="Times New Roman" w:hAnsi="Times New Roman"/>
          <w:b/>
          <w:sz w:val="28"/>
          <w:szCs w:val="28"/>
        </w:rPr>
        <w:t>Статья 7.</w:t>
      </w:r>
      <w:r w:rsidRPr="0004231F">
        <w:rPr>
          <w:rFonts w:ascii="Times New Roman" w:hAnsi="Times New Roman"/>
          <w:sz w:val="28"/>
          <w:szCs w:val="28"/>
        </w:rPr>
        <w:t xml:space="preserve"> Планирование работы Совета</w:t>
      </w:r>
    </w:p>
    <w:p w:rsidR="00EB4D78" w:rsidRPr="0004231F" w:rsidRDefault="00EB4D78" w:rsidP="00EB4D78">
      <w:pPr>
        <w:pStyle w:val="a3"/>
        <w:ind w:firstLine="360"/>
        <w:jc w:val="both"/>
        <w:rPr>
          <w:rFonts w:ascii="Times New Roman" w:hAnsi="Times New Roman"/>
          <w:sz w:val="28"/>
          <w:szCs w:val="28"/>
        </w:rPr>
      </w:pPr>
      <w:r w:rsidRPr="0004231F">
        <w:rPr>
          <w:rFonts w:ascii="Times New Roman" w:hAnsi="Times New Roman"/>
          <w:sz w:val="28"/>
          <w:szCs w:val="28"/>
        </w:rPr>
        <w:t>1. Совет осуществляет свою деятельность на основе планирования. Планирование работы Совета осуществляется в форме перспективного (на срок не менее одного года) планирования, а также поквартального плана работы Совета.</w:t>
      </w:r>
    </w:p>
    <w:p w:rsidR="00EB4D78" w:rsidRPr="0004231F" w:rsidRDefault="00EB4D78" w:rsidP="00EB4D78">
      <w:pPr>
        <w:pStyle w:val="a3"/>
        <w:ind w:firstLine="360"/>
        <w:jc w:val="both"/>
        <w:rPr>
          <w:rFonts w:ascii="Times New Roman" w:hAnsi="Times New Roman"/>
          <w:sz w:val="28"/>
          <w:szCs w:val="28"/>
        </w:rPr>
      </w:pPr>
      <w:r w:rsidRPr="0004231F">
        <w:rPr>
          <w:rFonts w:ascii="Times New Roman" w:hAnsi="Times New Roman"/>
          <w:sz w:val="28"/>
          <w:szCs w:val="28"/>
        </w:rPr>
        <w:t>2. Перспективный план работы Совета включает, как правило, следующие разделы:</w:t>
      </w:r>
    </w:p>
    <w:p w:rsidR="00EB4D78" w:rsidRPr="0004231F" w:rsidRDefault="00EB4D78" w:rsidP="00EB4D78">
      <w:pPr>
        <w:pStyle w:val="a3"/>
        <w:numPr>
          <w:ilvl w:val="0"/>
          <w:numId w:val="2"/>
        </w:numPr>
        <w:jc w:val="both"/>
        <w:rPr>
          <w:rFonts w:ascii="Times New Roman" w:hAnsi="Times New Roman"/>
          <w:sz w:val="28"/>
          <w:szCs w:val="28"/>
        </w:rPr>
      </w:pPr>
      <w:r w:rsidRPr="0004231F">
        <w:rPr>
          <w:rFonts w:ascii="Times New Roman" w:hAnsi="Times New Roman"/>
          <w:sz w:val="28"/>
          <w:szCs w:val="28"/>
        </w:rPr>
        <w:t>разработка и принятие муниципальных правовых актов Совета;</w:t>
      </w:r>
    </w:p>
    <w:p w:rsidR="00EB4D78" w:rsidRDefault="00EB4D78" w:rsidP="00EB4D78">
      <w:pPr>
        <w:pStyle w:val="a3"/>
        <w:numPr>
          <w:ilvl w:val="0"/>
          <w:numId w:val="2"/>
        </w:numPr>
        <w:jc w:val="both"/>
        <w:rPr>
          <w:rFonts w:ascii="Times New Roman" w:hAnsi="Times New Roman"/>
          <w:sz w:val="28"/>
          <w:szCs w:val="28"/>
        </w:rPr>
      </w:pPr>
      <w:r w:rsidRPr="0004231F">
        <w:rPr>
          <w:rFonts w:ascii="Times New Roman" w:hAnsi="Times New Roman"/>
          <w:sz w:val="28"/>
          <w:szCs w:val="28"/>
        </w:rPr>
        <w:t>участие в законотворческой работе Законодательног</w:t>
      </w:r>
      <w:r>
        <w:rPr>
          <w:rFonts w:ascii="Times New Roman" w:hAnsi="Times New Roman"/>
          <w:sz w:val="28"/>
          <w:szCs w:val="28"/>
        </w:rPr>
        <w:t>о Собрания Забайкальского края;</w:t>
      </w:r>
    </w:p>
    <w:p w:rsidR="00EB4D78" w:rsidRPr="0004231F" w:rsidRDefault="00EB4D78" w:rsidP="00EB4D78">
      <w:pPr>
        <w:pStyle w:val="a3"/>
        <w:numPr>
          <w:ilvl w:val="0"/>
          <w:numId w:val="2"/>
        </w:numPr>
        <w:jc w:val="both"/>
        <w:rPr>
          <w:rFonts w:ascii="Times New Roman" w:hAnsi="Times New Roman"/>
          <w:sz w:val="28"/>
          <w:szCs w:val="28"/>
        </w:rPr>
      </w:pPr>
      <w:r w:rsidRPr="0004231F">
        <w:rPr>
          <w:rFonts w:ascii="Times New Roman" w:hAnsi="Times New Roman"/>
          <w:sz w:val="28"/>
          <w:szCs w:val="28"/>
        </w:rPr>
        <w:t>осуществление контрольных функций;</w:t>
      </w:r>
    </w:p>
    <w:p w:rsidR="00EB4D78" w:rsidRPr="0004231F" w:rsidRDefault="00EB4D78" w:rsidP="00EB4D78">
      <w:pPr>
        <w:pStyle w:val="a3"/>
        <w:numPr>
          <w:ilvl w:val="0"/>
          <w:numId w:val="2"/>
        </w:numPr>
        <w:jc w:val="both"/>
        <w:rPr>
          <w:rFonts w:ascii="Times New Roman" w:hAnsi="Times New Roman"/>
          <w:sz w:val="28"/>
          <w:szCs w:val="28"/>
        </w:rPr>
      </w:pPr>
      <w:r w:rsidRPr="0004231F">
        <w:rPr>
          <w:rFonts w:ascii="Times New Roman" w:hAnsi="Times New Roman"/>
          <w:sz w:val="28"/>
          <w:szCs w:val="28"/>
        </w:rPr>
        <w:t>проведение публичных слушаний, проведение депутатских слушаний;</w:t>
      </w:r>
    </w:p>
    <w:p w:rsidR="00EB4D78" w:rsidRPr="0004231F" w:rsidRDefault="00EB4D78" w:rsidP="00EB4D78">
      <w:pPr>
        <w:pStyle w:val="a3"/>
        <w:numPr>
          <w:ilvl w:val="0"/>
          <w:numId w:val="2"/>
        </w:numPr>
        <w:jc w:val="both"/>
        <w:rPr>
          <w:rFonts w:ascii="Times New Roman" w:hAnsi="Times New Roman"/>
          <w:sz w:val="28"/>
          <w:szCs w:val="28"/>
        </w:rPr>
      </w:pPr>
      <w:r w:rsidRPr="0004231F">
        <w:rPr>
          <w:rFonts w:ascii="Times New Roman" w:hAnsi="Times New Roman"/>
          <w:sz w:val="28"/>
          <w:szCs w:val="28"/>
        </w:rPr>
        <w:t>иные мероприятия, проводимые Советом.</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 Проект перспективного плана разрабатывается Советом на основе предложений депутатов, постоянных комиссий, администрации округа, контрольно-счетного органа округа, избирательной комиссии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lastRenderedPageBreak/>
        <w:t xml:space="preserve">4. Проект перспективного плана обсуждается в постоянных комиссиях и вносится на утверждение Совета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 на последнем заседании, предшествующем началу планируемого периода.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 Контроль за ходом выполнения перспективного плана работы осуществляется председателем Совета.</w:t>
      </w:r>
    </w:p>
    <w:p w:rsidR="00EB4D78" w:rsidRPr="0004231F" w:rsidRDefault="00EB4D78" w:rsidP="00EB4D78">
      <w:pPr>
        <w:pStyle w:val="a3"/>
        <w:jc w:val="both"/>
        <w:rPr>
          <w:rFonts w:ascii="Times New Roman" w:hAnsi="Times New Roman"/>
          <w:sz w:val="28"/>
          <w:szCs w:val="28"/>
        </w:rPr>
      </w:pPr>
    </w:p>
    <w:p w:rsidR="00EB4D78" w:rsidRPr="006804AA" w:rsidRDefault="00EB4D78" w:rsidP="00EB4D78">
      <w:pPr>
        <w:pStyle w:val="a3"/>
        <w:jc w:val="center"/>
        <w:rPr>
          <w:rFonts w:ascii="Times New Roman" w:hAnsi="Times New Roman"/>
          <w:b/>
          <w:sz w:val="28"/>
          <w:szCs w:val="28"/>
        </w:rPr>
      </w:pPr>
      <w:r w:rsidRPr="006804AA">
        <w:rPr>
          <w:rFonts w:ascii="Times New Roman" w:hAnsi="Times New Roman"/>
          <w:b/>
          <w:sz w:val="28"/>
          <w:szCs w:val="28"/>
        </w:rPr>
        <w:t>Глава 3. Председатель Совета: полномочия, порядок избрания и прекращения полномочий</w:t>
      </w:r>
    </w:p>
    <w:p w:rsidR="00EB4D78" w:rsidRPr="0004231F" w:rsidRDefault="00EB4D78" w:rsidP="00EB4D78">
      <w:pPr>
        <w:pStyle w:val="a3"/>
        <w:ind w:firstLine="708"/>
        <w:jc w:val="both"/>
        <w:rPr>
          <w:rFonts w:ascii="Times New Roman" w:hAnsi="Times New Roman"/>
          <w:sz w:val="28"/>
          <w:szCs w:val="28"/>
        </w:rPr>
      </w:pPr>
      <w:r w:rsidRPr="00312A41">
        <w:rPr>
          <w:rFonts w:ascii="Times New Roman" w:hAnsi="Times New Roman"/>
          <w:b/>
          <w:sz w:val="28"/>
          <w:szCs w:val="28"/>
        </w:rPr>
        <w:t>Статья 10.</w:t>
      </w:r>
      <w:r w:rsidRPr="0004231F">
        <w:rPr>
          <w:rFonts w:ascii="Times New Roman" w:hAnsi="Times New Roman"/>
          <w:sz w:val="28"/>
          <w:szCs w:val="28"/>
        </w:rPr>
        <w:t xml:space="preserve"> Полномочия председателя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Председатель Совета организует работу Совета, исполняет полномочия, определенные Уставом округа и иными правовыми актами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Председатель Совета:</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 xml:space="preserve">представляет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подписывает и обнародует в порядке, установленном Уставом округа, решения, принятые Советом;</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созывает заседания Совета, доводит до сведения депутатов и населения округа место и время их проведения, а также проект повестки заседания, вправе требовать созыва внеочередного заседания Совета;</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осуществляет руководство подготовкой заседаний Совета и вопросов, вносимых на ее рассмотрение;</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ведет заседания Совета в соответствии с Регламентом Совета;</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подписывает протоколы заседаний Совета;</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оказывает содействие депутатам Совета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Совете, ее органах или избирательном округе;</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координирует деятельность постоянных комиссий Совета, депутатских объединений, дает им поручения во исполнение решений Совета;</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принимает меры по обеспечению гласности и учету общественного мнения в работе Совета;</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осуществляет прием граждан, рассмотрение их письменных и устных обращений;</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от имени Совета подписывает исковые заявления, жалобы и другие документы, направляемые в суд или арбитражный суд в случаях, предусмотренных законодательством;</w:t>
      </w:r>
    </w:p>
    <w:p w:rsidR="00EB4D78" w:rsidRPr="0004231F"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решает иные вопросы, порученные ему Советом или возложенные на него в соответствии с законодательством;</w:t>
      </w:r>
    </w:p>
    <w:p w:rsidR="00EB4D78" w:rsidRPr="00312A41" w:rsidRDefault="00EB4D78" w:rsidP="00EB4D78">
      <w:pPr>
        <w:pStyle w:val="a3"/>
        <w:numPr>
          <w:ilvl w:val="0"/>
          <w:numId w:val="3"/>
        </w:numPr>
        <w:jc w:val="both"/>
        <w:rPr>
          <w:rFonts w:ascii="Times New Roman" w:hAnsi="Times New Roman"/>
          <w:sz w:val="28"/>
          <w:szCs w:val="28"/>
        </w:rPr>
      </w:pPr>
      <w:r w:rsidRPr="0004231F">
        <w:rPr>
          <w:rFonts w:ascii="Times New Roman" w:hAnsi="Times New Roman"/>
          <w:sz w:val="28"/>
          <w:szCs w:val="28"/>
        </w:rPr>
        <w:t>издает в пределах своих полномочий правовые акты, а также акты по вопросам организации деятельности Совета.</w:t>
      </w:r>
    </w:p>
    <w:p w:rsidR="00EB4D78" w:rsidRPr="0004231F" w:rsidRDefault="00EB4D78" w:rsidP="00EB4D78">
      <w:pPr>
        <w:pStyle w:val="a3"/>
        <w:ind w:firstLine="360"/>
        <w:jc w:val="both"/>
        <w:rPr>
          <w:rFonts w:ascii="Times New Roman" w:hAnsi="Times New Roman"/>
          <w:sz w:val="28"/>
          <w:szCs w:val="28"/>
        </w:rPr>
      </w:pPr>
      <w:r w:rsidRPr="00312A41">
        <w:rPr>
          <w:rFonts w:ascii="Times New Roman" w:hAnsi="Times New Roman"/>
          <w:b/>
          <w:sz w:val="28"/>
          <w:szCs w:val="28"/>
        </w:rPr>
        <w:t>Статья 11.</w:t>
      </w:r>
      <w:r w:rsidRPr="0004231F">
        <w:rPr>
          <w:rFonts w:ascii="Times New Roman" w:hAnsi="Times New Roman"/>
          <w:sz w:val="28"/>
          <w:szCs w:val="28"/>
        </w:rPr>
        <w:t xml:space="preserve"> Порядок избрания председателя Совета</w:t>
      </w:r>
    </w:p>
    <w:p w:rsidR="00EB4D78" w:rsidRPr="0004231F" w:rsidRDefault="00EB4D78" w:rsidP="00EB4D78">
      <w:pPr>
        <w:pStyle w:val="a3"/>
        <w:ind w:firstLine="360"/>
        <w:jc w:val="both"/>
        <w:rPr>
          <w:rFonts w:ascii="Times New Roman" w:hAnsi="Times New Roman"/>
          <w:sz w:val="28"/>
          <w:szCs w:val="28"/>
        </w:rPr>
      </w:pPr>
      <w:r w:rsidRPr="0004231F">
        <w:rPr>
          <w:rFonts w:ascii="Times New Roman" w:hAnsi="Times New Roman"/>
          <w:sz w:val="28"/>
          <w:szCs w:val="28"/>
        </w:rPr>
        <w:lastRenderedPageBreak/>
        <w:t>1. Председатель Совета избирается тайным голосованием на первом заседании Совета из числа депутатов на срок полномочий Совета.</w:t>
      </w:r>
    </w:p>
    <w:p w:rsidR="00EB4D78" w:rsidRPr="0004231F" w:rsidRDefault="00EB4D78" w:rsidP="00EB4D78">
      <w:pPr>
        <w:pStyle w:val="a3"/>
        <w:jc w:val="both"/>
        <w:rPr>
          <w:rFonts w:ascii="Times New Roman" w:hAnsi="Times New Roman"/>
          <w:sz w:val="28"/>
          <w:szCs w:val="28"/>
        </w:rPr>
      </w:pPr>
      <w:r w:rsidRPr="0004231F">
        <w:rPr>
          <w:rFonts w:ascii="Times New Roman" w:hAnsi="Times New Roman"/>
          <w:sz w:val="28"/>
          <w:szCs w:val="28"/>
        </w:rPr>
        <w:t>В случае досрочного прекращения полномочий председателя Совета, Совет в течение пятнадцати дней проводит внеочередное заседание Совета по выборам председателя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Кандидатуры на должность председателя Совета вправе выдвигать депутаты Совета. Каждый депутат имеет право на самовыдвижение.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Выдвинутый на должность председателя Совета кандидат имеет право на самоотвод. При самоотводе голосование не производится. Самоотвод подлежит удовлетворению по факту заявления.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В ходе обсуждения, проводимого по каждой выдвинутой кандидатуре на должность председателя Совета, не заявившие самоотвод кандидаты могут выступить на заседании Совета и ответить на вопросы депутатов. Каждый депутат, руководители депутатской фракции имеют право задавать вопросы кандидату, высказывать мнение по кандидатуре.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w:t>
      </w:r>
      <w:r w:rsidRPr="0004231F">
        <w:rPr>
          <w:rFonts w:ascii="Times New Roman" w:hAnsi="Times New Roman"/>
          <w:sz w:val="28"/>
          <w:szCs w:val="28"/>
        </w:rPr>
        <w:t>Обсуждение кандидатуры прекращается по решению Совета, принятому большинством голосов от присутствующих на заседании депутатов.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w:t>
      </w:r>
      <w:r w:rsidRPr="0004231F">
        <w:rPr>
          <w:rFonts w:ascii="Times New Roman" w:hAnsi="Times New Roman"/>
          <w:sz w:val="28"/>
          <w:szCs w:val="28"/>
        </w:rPr>
        <w:t>В бюллетень для тайного голосования по выборам председателя Совета вносятся все кандидатуры, за исключением лиц, заявивших самоотвод.</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w:t>
      </w:r>
      <w:r w:rsidRPr="0004231F">
        <w:rPr>
          <w:rFonts w:ascii="Times New Roman" w:hAnsi="Times New Roman"/>
          <w:sz w:val="28"/>
          <w:szCs w:val="28"/>
        </w:rPr>
        <w:t>Каждый депутат может голосовать только за одну из кандидатур, включенных в бюллетень для тайного голосования.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8. Кандидат считается избранным на должность председателя Совета, если в результате тайного голосования он получил более половины голосов от установленного числа депутатов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9. В случае, если на должность председателя Совета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При невозможности установить кандидатуры, вышедшие во второй тур, производится новое выдвижение кандидатур. При этом возможно выдвижение прежних кандидатур.</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10. Если при голосовании по двум кандидатурам, ни один из двух кандидатов не набрал более половины голосов от установленного числа депутатов Совета, проводятся повторные выборы с новым выдвижением кандидатов. При этом возможно выдвижение прежних кандидатур.</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11. Возможно голосование по одной кандидатуре как при выдвижении одной кандидатуры, так и в случае снятия своих кандидатур другими кандидатами.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12. Избрание председателя Совета оформляется решением Совета по результатам тайного голосования.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13. Председатель Совета вступает в должность с момента принятия решения Совета о его избрании.</w:t>
      </w:r>
    </w:p>
    <w:p w:rsidR="00EB4D78" w:rsidRPr="0004231F" w:rsidRDefault="00EB4D78" w:rsidP="00EB4D78">
      <w:pPr>
        <w:pStyle w:val="a3"/>
        <w:ind w:firstLine="708"/>
        <w:jc w:val="both"/>
        <w:rPr>
          <w:rFonts w:ascii="Times New Roman" w:hAnsi="Times New Roman"/>
          <w:sz w:val="28"/>
          <w:szCs w:val="28"/>
        </w:rPr>
      </w:pPr>
      <w:r w:rsidRPr="00312A41">
        <w:rPr>
          <w:rFonts w:ascii="Times New Roman" w:hAnsi="Times New Roman"/>
          <w:b/>
          <w:sz w:val="28"/>
          <w:szCs w:val="28"/>
        </w:rPr>
        <w:t>Статья 12.</w:t>
      </w:r>
      <w:r w:rsidRPr="0004231F">
        <w:rPr>
          <w:rFonts w:ascii="Times New Roman" w:hAnsi="Times New Roman"/>
          <w:sz w:val="28"/>
          <w:szCs w:val="28"/>
        </w:rPr>
        <w:t xml:space="preserve"> Досрочное прекращение полномочий председателя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Полномочия председателя Совета прекращаются досрочно в случаях:</w:t>
      </w:r>
    </w:p>
    <w:p w:rsidR="00EB4D78" w:rsidRPr="0004231F" w:rsidRDefault="00EB4D78" w:rsidP="00EB4D78">
      <w:pPr>
        <w:pStyle w:val="a3"/>
        <w:jc w:val="both"/>
        <w:rPr>
          <w:rFonts w:ascii="Times New Roman" w:hAnsi="Times New Roman"/>
          <w:sz w:val="28"/>
          <w:szCs w:val="28"/>
        </w:rPr>
      </w:pPr>
      <w:r w:rsidRPr="0004231F">
        <w:rPr>
          <w:rFonts w:ascii="Times New Roman" w:hAnsi="Times New Roman"/>
          <w:sz w:val="28"/>
          <w:szCs w:val="28"/>
        </w:rPr>
        <w:t xml:space="preserve"> смерти;</w:t>
      </w:r>
    </w:p>
    <w:p w:rsidR="00EB4D78" w:rsidRPr="0004231F" w:rsidRDefault="00EB4D78" w:rsidP="00EB4D78">
      <w:pPr>
        <w:pStyle w:val="a3"/>
        <w:numPr>
          <w:ilvl w:val="0"/>
          <w:numId w:val="4"/>
        </w:numPr>
        <w:jc w:val="both"/>
        <w:rPr>
          <w:rFonts w:ascii="Times New Roman" w:hAnsi="Times New Roman"/>
          <w:sz w:val="28"/>
          <w:szCs w:val="28"/>
        </w:rPr>
      </w:pPr>
      <w:r w:rsidRPr="0004231F">
        <w:rPr>
          <w:rFonts w:ascii="Times New Roman" w:hAnsi="Times New Roman"/>
          <w:sz w:val="28"/>
          <w:szCs w:val="28"/>
        </w:rPr>
        <w:lastRenderedPageBreak/>
        <w:t>признания судом недееспособным или ограниченно дееспособным;</w:t>
      </w:r>
    </w:p>
    <w:p w:rsidR="00EB4D78" w:rsidRPr="0004231F" w:rsidRDefault="00EB4D78" w:rsidP="00EB4D78">
      <w:pPr>
        <w:pStyle w:val="a3"/>
        <w:numPr>
          <w:ilvl w:val="0"/>
          <w:numId w:val="4"/>
        </w:numPr>
        <w:jc w:val="both"/>
        <w:rPr>
          <w:rFonts w:ascii="Times New Roman" w:hAnsi="Times New Roman"/>
          <w:sz w:val="28"/>
          <w:szCs w:val="28"/>
        </w:rPr>
      </w:pPr>
      <w:r w:rsidRPr="0004231F">
        <w:rPr>
          <w:rFonts w:ascii="Times New Roman" w:hAnsi="Times New Roman"/>
          <w:sz w:val="28"/>
          <w:szCs w:val="28"/>
        </w:rPr>
        <w:t>признания судом безвестно отсутствующим или объявления умершим;</w:t>
      </w:r>
    </w:p>
    <w:p w:rsidR="00EB4D78" w:rsidRPr="0004231F" w:rsidRDefault="00EB4D78" w:rsidP="00EB4D78">
      <w:pPr>
        <w:pStyle w:val="a3"/>
        <w:numPr>
          <w:ilvl w:val="0"/>
          <w:numId w:val="4"/>
        </w:numPr>
        <w:jc w:val="both"/>
        <w:rPr>
          <w:rFonts w:ascii="Times New Roman" w:hAnsi="Times New Roman"/>
          <w:sz w:val="28"/>
          <w:szCs w:val="28"/>
        </w:rPr>
      </w:pPr>
      <w:r w:rsidRPr="0004231F">
        <w:rPr>
          <w:rFonts w:ascii="Times New Roman" w:hAnsi="Times New Roman"/>
          <w:sz w:val="28"/>
          <w:szCs w:val="28"/>
        </w:rPr>
        <w:t>при прекращении (досрочном прекращении) полномочий Совета;</w:t>
      </w:r>
    </w:p>
    <w:p w:rsidR="00EB4D78" w:rsidRPr="0004231F" w:rsidRDefault="00EB4D78" w:rsidP="00EB4D78">
      <w:pPr>
        <w:pStyle w:val="a3"/>
        <w:numPr>
          <w:ilvl w:val="0"/>
          <w:numId w:val="4"/>
        </w:numPr>
        <w:jc w:val="both"/>
        <w:rPr>
          <w:rFonts w:ascii="Times New Roman" w:hAnsi="Times New Roman"/>
          <w:sz w:val="28"/>
          <w:szCs w:val="28"/>
        </w:rPr>
      </w:pPr>
      <w:r w:rsidRPr="0004231F">
        <w:rPr>
          <w:rFonts w:ascii="Times New Roman" w:hAnsi="Times New Roman"/>
          <w:sz w:val="28"/>
          <w:szCs w:val="28"/>
        </w:rPr>
        <w:t>на основании личного письменного заявления;</w:t>
      </w:r>
    </w:p>
    <w:p w:rsidR="00EB4D78" w:rsidRPr="0004231F" w:rsidRDefault="00EB4D78" w:rsidP="00EB4D78">
      <w:pPr>
        <w:pStyle w:val="a3"/>
        <w:numPr>
          <w:ilvl w:val="0"/>
          <w:numId w:val="4"/>
        </w:numPr>
        <w:jc w:val="both"/>
        <w:rPr>
          <w:rFonts w:ascii="Times New Roman" w:hAnsi="Times New Roman"/>
          <w:sz w:val="28"/>
          <w:szCs w:val="28"/>
        </w:rPr>
      </w:pPr>
      <w:r w:rsidRPr="0004231F">
        <w:rPr>
          <w:rFonts w:ascii="Times New Roman" w:hAnsi="Times New Roman"/>
          <w:sz w:val="28"/>
          <w:szCs w:val="28"/>
        </w:rPr>
        <w:t xml:space="preserve">в случаях досрочного прекращения полномочий депутата, определенных Федеральным законом </w:t>
      </w:r>
      <w:r w:rsidRPr="006804AA">
        <w:rPr>
          <w:rFonts w:ascii="Times New Roman" w:hAnsi="Times New Roman"/>
          <w:sz w:val="28"/>
          <w:szCs w:val="28"/>
        </w:rPr>
        <w:t xml:space="preserve"> от 20 марта 2025 г. № 33 – ФЗ</w:t>
      </w:r>
      <w:r w:rsidRPr="0004231F">
        <w:rPr>
          <w:rFonts w:ascii="Times New Roman" w:hAnsi="Times New Roman"/>
          <w:sz w:val="28"/>
          <w:szCs w:val="28"/>
        </w:rPr>
        <w:t>;</w:t>
      </w:r>
    </w:p>
    <w:p w:rsidR="00EB4D78" w:rsidRPr="0004231F" w:rsidRDefault="00EB4D78" w:rsidP="00EB4D78">
      <w:pPr>
        <w:pStyle w:val="a3"/>
        <w:numPr>
          <w:ilvl w:val="0"/>
          <w:numId w:val="4"/>
        </w:numPr>
        <w:jc w:val="both"/>
        <w:rPr>
          <w:rFonts w:ascii="Times New Roman" w:hAnsi="Times New Roman"/>
          <w:sz w:val="28"/>
          <w:szCs w:val="28"/>
        </w:rPr>
      </w:pPr>
      <w:r w:rsidRPr="0004231F">
        <w:rPr>
          <w:rFonts w:ascii="Times New Roman" w:hAnsi="Times New Roman"/>
          <w:sz w:val="28"/>
          <w:szCs w:val="28"/>
        </w:rPr>
        <w:t>в случае отзыва путем тайного голосования на заседании Совета.</w:t>
      </w:r>
    </w:p>
    <w:p w:rsidR="00EB4D78" w:rsidRPr="0004231F" w:rsidRDefault="00EB4D78" w:rsidP="00EB4D78">
      <w:pPr>
        <w:pStyle w:val="a3"/>
        <w:ind w:firstLine="360"/>
        <w:jc w:val="both"/>
        <w:rPr>
          <w:rFonts w:ascii="Times New Roman" w:hAnsi="Times New Roman"/>
          <w:sz w:val="28"/>
          <w:szCs w:val="28"/>
        </w:rPr>
      </w:pPr>
      <w:r w:rsidRPr="0004231F">
        <w:rPr>
          <w:rFonts w:ascii="Times New Roman" w:hAnsi="Times New Roman"/>
          <w:sz w:val="28"/>
          <w:szCs w:val="28"/>
        </w:rPr>
        <w:t>2. Предложение об отзыве председателя Совета вносится группой не менее одной трети от числа избранных депутатов Совета, не позднее, чем за пятнадцать календарных дней до дня заседания Совета.</w:t>
      </w:r>
    </w:p>
    <w:p w:rsidR="00EB4D78" w:rsidRPr="0004231F" w:rsidRDefault="00EB4D78" w:rsidP="00EB4D78">
      <w:pPr>
        <w:pStyle w:val="a3"/>
        <w:ind w:firstLine="360"/>
        <w:jc w:val="both"/>
        <w:rPr>
          <w:rFonts w:ascii="Times New Roman" w:hAnsi="Times New Roman"/>
          <w:sz w:val="28"/>
          <w:szCs w:val="28"/>
        </w:rPr>
      </w:pPr>
      <w:r w:rsidRPr="0004231F">
        <w:rPr>
          <w:rFonts w:ascii="Times New Roman" w:hAnsi="Times New Roman"/>
          <w:sz w:val="28"/>
          <w:szCs w:val="28"/>
        </w:rPr>
        <w:t>3. Предложение об отзыве вносится в форме заявления. Заявление должно быть подписано лично всеми депутатами - инициаторами отзыва с указанием фамилии, имени и отчества каждого депутата, даты подписания заявления.</w:t>
      </w:r>
    </w:p>
    <w:p w:rsidR="00EB4D78" w:rsidRPr="0004231F" w:rsidRDefault="00EB4D78" w:rsidP="00EB4D78">
      <w:pPr>
        <w:pStyle w:val="a3"/>
        <w:ind w:firstLine="360"/>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Заявление должно содержать обоснование отзыва с должности председателя Совета с изложением мотивов, послуживших инициированию данного вопроса.</w:t>
      </w:r>
    </w:p>
    <w:p w:rsidR="00EB4D78" w:rsidRPr="0004231F" w:rsidRDefault="00EB4D78" w:rsidP="00EB4D78">
      <w:pPr>
        <w:pStyle w:val="a3"/>
        <w:ind w:firstLine="360"/>
        <w:jc w:val="both"/>
        <w:rPr>
          <w:rFonts w:ascii="Times New Roman" w:hAnsi="Times New Roman"/>
          <w:sz w:val="28"/>
          <w:szCs w:val="28"/>
        </w:rPr>
      </w:pPr>
      <w:r>
        <w:rPr>
          <w:rFonts w:ascii="Times New Roman" w:hAnsi="Times New Roman"/>
          <w:sz w:val="28"/>
          <w:szCs w:val="28"/>
        </w:rPr>
        <w:t>5.</w:t>
      </w:r>
      <w:r w:rsidRPr="0004231F">
        <w:rPr>
          <w:rFonts w:ascii="Times New Roman" w:hAnsi="Times New Roman"/>
          <w:sz w:val="28"/>
          <w:szCs w:val="28"/>
        </w:rPr>
        <w:t>Включение данного вопроса в повестку дня ставится на голосование в обычном порядке.</w:t>
      </w:r>
    </w:p>
    <w:p w:rsidR="00EB4D78" w:rsidRPr="0004231F" w:rsidRDefault="00EB4D78" w:rsidP="00EB4D78">
      <w:pPr>
        <w:pStyle w:val="a3"/>
        <w:ind w:firstLine="360"/>
        <w:jc w:val="both"/>
        <w:rPr>
          <w:rFonts w:ascii="Times New Roman" w:hAnsi="Times New Roman"/>
          <w:sz w:val="28"/>
          <w:szCs w:val="28"/>
        </w:rPr>
      </w:pPr>
      <w:r>
        <w:rPr>
          <w:rFonts w:ascii="Times New Roman" w:hAnsi="Times New Roman"/>
          <w:sz w:val="28"/>
          <w:szCs w:val="28"/>
        </w:rPr>
        <w:t>6.</w:t>
      </w:r>
      <w:r w:rsidRPr="0004231F">
        <w:rPr>
          <w:rFonts w:ascii="Times New Roman" w:hAnsi="Times New Roman"/>
          <w:sz w:val="28"/>
          <w:szCs w:val="28"/>
        </w:rPr>
        <w:t>Инициаторы отзыва до объявления голосования по данному вопросу вправе отозвать свою инициативу.</w:t>
      </w:r>
    </w:p>
    <w:p w:rsidR="00EB4D78" w:rsidRPr="0004231F" w:rsidRDefault="00EB4D78" w:rsidP="00EB4D78">
      <w:pPr>
        <w:pStyle w:val="a3"/>
        <w:ind w:firstLine="360"/>
        <w:jc w:val="both"/>
        <w:rPr>
          <w:rFonts w:ascii="Times New Roman" w:hAnsi="Times New Roman"/>
          <w:sz w:val="28"/>
          <w:szCs w:val="28"/>
        </w:rPr>
      </w:pPr>
      <w:r>
        <w:rPr>
          <w:rFonts w:ascii="Times New Roman" w:hAnsi="Times New Roman"/>
          <w:sz w:val="28"/>
          <w:szCs w:val="28"/>
        </w:rPr>
        <w:t>7.</w:t>
      </w:r>
      <w:r w:rsidRPr="0004231F">
        <w:rPr>
          <w:rFonts w:ascii="Times New Roman" w:hAnsi="Times New Roman"/>
          <w:sz w:val="28"/>
          <w:szCs w:val="28"/>
        </w:rPr>
        <w:t>Председатель Совета считается отозванным, если за отзыв проголосовало большинство от установленного числа депутатов Совета.</w:t>
      </w:r>
    </w:p>
    <w:p w:rsidR="00EB4D78" w:rsidRPr="0004231F" w:rsidRDefault="00EB4D78" w:rsidP="00EB4D78">
      <w:pPr>
        <w:pStyle w:val="a3"/>
        <w:jc w:val="both"/>
        <w:rPr>
          <w:rFonts w:ascii="Times New Roman" w:hAnsi="Times New Roman"/>
          <w:sz w:val="28"/>
          <w:szCs w:val="28"/>
        </w:rPr>
      </w:pPr>
    </w:p>
    <w:p w:rsidR="00EB4D78" w:rsidRPr="006804AA" w:rsidRDefault="00EB4D78" w:rsidP="00EB4D78">
      <w:pPr>
        <w:pStyle w:val="a3"/>
        <w:jc w:val="center"/>
        <w:rPr>
          <w:rFonts w:ascii="Times New Roman" w:hAnsi="Times New Roman"/>
          <w:b/>
          <w:sz w:val="28"/>
          <w:szCs w:val="28"/>
        </w:rPr>
      </w:pPr>
      <w:r w:rsidRPr="006804AA">
        <w:rPr>
          <w:rFonts w:ascii="Times New Roman" w:hAnsi="Times New Roman"/>
          <w:b/>
          <w:sz w:val="28"/>
          <w:szCs w:val="28"/>
        </w:rPr>
        <w:t>Глава 4. Заместитель председателя Совета</w:t>
      </w:r>
    </w:p>
    <w:p w:rsidR="00EB4D78" w:rsidRPr="0004231F" w:rsidRDefault="00EB4D78" w:rsidP="00EB4D78">
      <w:pPr>
        <w:pStyle w:val="a3"/>
        <w:ind w:firstLine="708"/>
        <w:jc w:val="both"/>
        <w:rPr>
          <w:rFonts w:ascii="Times New Roman" w:hAnsi="Times New Roman"/>
          <w:sz w:val="28"/>
          <w:szCs w:val="28"/>
        </w:rPr>
      </w:pPr>
      <w:r w:rsidRPr="00312A41">
        <w:rPr>
          <w:rFonts w:ascii="Times New Roman" w:hAnsi="Times New Roman"/>
          <w:b/>
          <w:sz w:val="28"/>
          <w:szCs w:val="28"/>
        </w:rPr>
        <w:t>Статья 13</w:t>
      </w:r>
      <w:r w:rsidRPr="0004231F">
        <w:rPr>
          <w:rFonts w:ascii="Times New Roman" w:hAnsi="Times New Roman"/>
          <w:sz w:val="28"/>
          <w:szCs w:val="28"/>
        </w:rPr>
        <w:t>. Полномочия заместителя председателя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Заместитель председателя Совета в период отсутствия председателя Совета исполняет обязанности председателя Совета, предусмотренные Уставом округа и настоящим Регламентом.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Принимает участие при формировании плана правотворческой деятельности Совета и контроле по его исполнению.</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В установленные дни и часы проводит прием граждан, организует рассмотрение их обращений.</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 Координирует работу постоянных комиссий.</w:t>
      </w:r>
    </w:p>
    <w:p w:rsidR="00EB4D78" w:rsidRPr="0004231F" w:rsidRDefault="00EB4D78" w:rsidP="00EB4D78">
      <w:pPr>
        <w:pStyle w:val="a3"/>
        <w:ind w:firstLine="708"/>
        <w:jc w:val="both"/>
        <w:rPr>
          <w:rFonts w:ascii="Times New Roman" w:hAnsi="Times New Roman"/>
          <w:sz w:val="28"/>
          <w:szCs w:val="28"/>
        </w:rPr>
      </w:pPr>
      <w:r w:rsidRPr="00312A41">
        <w:rPr>
          <w:rFonts w:ascii="Times New Roman" w:hAnsi="Times New Roman"/>
          <w:b/>
          <w:sz w:val="28"/>
          <w:szCs w:val="28"/>
        </w:rPr>
        <w:t>Статья 14.</w:t>
      </w:r>
      <w:r w:rsidRPr="0004231F">
        <w:rPr>
          <w:rFonts w:ascii="Times New Roman" w:hAnsi="Times New Roman"/>
          <w:sz w:val="28"/>
          <w:szCs w:val="28"/>
        </w:rPr>
        <w:t xml:space="preserve"> Порядок избрания заместителя председателя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Заместитель председателя Совета избирается тайным голосованием из числа депутатов.</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Кандидатуры на должность заместителя председателя Совета вносятся депутатами Совета или посредством самовыдвижения.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 Кандидаты на должность заместителя председателя Совета имеют право на самоотвод. При самоотводе голосование не производится. Самоотвод подлежит удовлетворению по факту заявления.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В ходе обсуждения, проводимого по каждой выдвинутой кандидатуре на должность заместителя председателя Совета, не заявившие самоотвод кандидаты могут выступить на заседании Совета и ответить на вопросы депутатов.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lastRenderedPageBreak/>
        <w:t>5.</w:t>
      </w:r>
      <w:r w:rsidRPr="0004231F">
        <w:rPr>
          <w:rFonts w:ascii="Times New Roman" w:hAnsi="Times New Roman"/>
          <w:sz w:val="28"/>
          <w:szCs w:val="28"/>
        </w:rPr>
        <w:t>Обсуждение кандидатуры прекращается по решению Совета, принятому большинством голосов от присутствующих на заседании депутатов.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w:t>
      </w:r>
      <w:r w:rsidRPr="0004231F">
        <w:rPr>
          <w:rFonts w:ascii="Times New Roman" w:hAnsi="Times New Roman"/>
          <w:sz w:val="28"/>
          <w:szCs w:val="28"/>
        </w:rPr>
        <w:t>В бюллетень для тайного голосования по выборам заместителя председателя Совета вносятся все кандидатуры, за исключением лиц, заявивших самоотвод.</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7. Каждый депутат может голосовать только за одну из кандидатур, включенных в бюллетень для тайного голосования.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8. Кандидат считается избранным на должность заместителя председателя Совета, если в результате тайного голосования он получил более половины голосов от установленного числа депутатов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9. В случае если на должность заместителя председателя Совета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При невозможности установить кандидатуры, вышедшие во второй тур, производится новое выдвижение кандидатур. При этом возможно выдвижение прежних кандидатур.</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10. Возможно голосование по одной кандидатуре как при выдвижении одной кандидатуры, так и в случае снятия своих кандидатур другими кандидатами.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11. Избрание заместителя председателя Совета оформляется решением Совета по результатам тайного голосования.</w:t>
      </w:r>
    </w:p>
    <w:p w:rsidR="00EB4D78" w:rsidRPr="0004231F" w:rsidRDefault="00EB4D78" w:rsidP="00EB4D78">
      <w:pPr>
        <w:pStyle w:val="a3"/>
        <w:ind w:firstLine="708"/>
        <w:jc w:val="both"/>
        <w:rPr>
          <w:rFonts w:ascii="Times New Roman" w:hAnsi="Times New Roman"/>
          <w:sz w:val="28"/>
          <w:szCs w:val="28"/>
        </w:rPr>
      </w:pPr>
      <w:r w:rsidRPr="00312A41">
        <w:rPr>
          <w:rFonts w:ascii="Times New Roman" w:hAnsi="Times New Roman"/>
          <w:b/>
          <w:sz w:val="28"/>
          <w:szCs w:val="28"/>
        </w:rPr>
        <w:t>Статья 15.</w:t>
      </w:r>
      <w:r w:rsidRPr="0004231F">
        <w:rPr>
          <w:rFonts w:ascii="Times New Roman" w:hAnsi="Times New Roman"/>
          <w:sz w:val="28"/>
          <w:szCs w:val="28"/>
        </w:rPr>
        <w:t xml:space="preserve"> Досрочное прекращение полномочий заместителя председателя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Вопрос о досрочном освобождении от должности заместителя председателя Совета рассматривается на заседании Совета в следующих случаях:</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1.1. при прекращении (досрочном прекращении) полномочий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1.2 на основании личного письменного заявления;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1.3 в случае досрочного прекращения полномочий депутата, определенных Федеральным законом </w:t>
      </w:r>
      <w:r w:rsidRPr="006804AA">
        <w:rPr>
          <w:rFonts w:ascii="Times New Roman" w:hAnsi="Times New Roman"/>
          <w:sz w:val="28"/>
          <w:szCs w:val="28"/>
        </w:rPr>
        <w:t xml:space="preserve"> от 20 марта 2025 г. № 33 – ФЗ</w:t>
      </w:r>
      <w:r>
        <w:rPr>
          <w:rFonts w:ascii="Times New Roman" w:hAnsi="Times New Roman"/>
          <w:sz w:val="28"/>
          <w:szCs w:val="28"/>
        </w:rPr>
        <w:t>;</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1.4. отзыва с должности в порядке п. 2- 7 статьи 12 настоящего Регламента.</w:t>
      </w:r>
    </w:p>
    <w:p w:rsidR="00EB4D78" w:rsidRDefault="00EB4D78" w:rsidP="00EB4D78">
      <w:pPr>
        <w:pStyle w:val="a3"/>
        <w:jc w:val="both"/>
        <w:rPr>
          <w:rFonts w:ascii="Times New Roman" w:hAnsi="Times New Roman"/>
          <w:sz w:val="28"/>
          <w:szCs w:val="28"/>
        </w:rPr>
      </w:pPr>
    </w:p>
    <w:p w:rsidR="00EB4D78" w:rsidRPr="006340C4" w:rsidRDefault="00EB4D78" w:rsidP="00EB4D78">
      <w:pPr>
        <w:pStyle w:val="a3"/>
        <w:ind w:firstLine="709"/>
        <w:jc w:val="center"/>
        <w:rPr>
          <w:rFonts w:ascii="Times New Roman" w:hAnsi="Times New Roman"/>
          <w:b/>
          <w:sz w:val="28"/>
          <w:szCs w:val="28"/>
        </w:rPr>
      </w:pPr>
      <w:r>
        <w:rPr>
          <w:rFonts w:ascii="Times New Roman" w:hAnsi="Times New Roman"/>
          <w:b/>
          <w:sz w:val="28"/>
          <w:szCs w:val="28"/>
        </w:rPr>
        <w:t>Глава 5. Президиум Совета</w:t>
      </w:r>
      <w:r w:rsidRPr="006340C4">
        <w:rPr>
          <w:rFonts w:ascii="Times New Roman" w:hAnsi="Times New Roman"/>
          <w:b/>
          <w:sz w:val="28"/>
          <w:szCs w:val="28"/>
        </w:rPr>
        <w:t>.</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b/>
          <w:sz w:val="28"/>
          <w:szCs w:val="28"/>
        </w:rPr>
        <w:t>Статья 16.</w:t>
      </w:r>
      <w:r w:rsidRPr="006340C4">
        <w:rPr>
          <w:rFonts w:ascii="Times New Roman" w:hAnsi="Times New Roman"/>
          <w:sz w:val="28"/>
          <w:szCs w:val="28"/>
        </w:rPr>
        <w:t xml:space="preserve"> Президиум Совета – постоянно действующий совещательный орган, подотчетный Совету в своей деятельности.</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sz w:val="28"/>
          <w:szCs w:val="28"/>
        </w:rPr>
        <w:t>В состав Президиума Совета входят Председатель Совета, заместитель Председателя, Председатели постоянных комиссий, Глава муниципального  района «Чернышевский район».</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sz w:val="28"/>
          <w:szCs w:val="28"/>
        </w:rPr>
        <w:t>Состав Президиума Совета формируется на заседании Совета и оформляется решением Совета.</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b/>
          <w:sz w:val="28"/>
          <w:szCs w:val="28"/>
        </w:rPr>
        <w:t>Статья 17.</w:t>
      </w:r>
      <w:r w:rsidRPr="006340C4">
        <w:rPr>
          <w:rFonts w:ascii="Times New Roman" w:hAnsi="Times New Roman"/>
          <w:sz w:val="28"/>
          <w:szCs w:val="28"/>
        </w:rPr>
        <w:t xml:space="preserve"> Президиум Совета:</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sz w:val="28"/>
          <w:szCs w:val="28"/>
        </w:rPr>
        <w:lastRenderedPageBreak/>
        <w:t>- рассматривает и вносит для утверждения на заседание Совета перспективные и текущие планы работы Совета;</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sz w:val="28"/>
          <w:szCs w:val="28"/>
        </w:rPr>
        <w:t>- организует подготовку и проведение обсуждения проектов нормативных и иных правовых актов, имеющих общественное значение;</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sz w:val="28"/>
          <w:szCs w:val="28"/>
        </w:rPr>
        <w:t>- принимает решения о проведении депутатских и публичных слушаний;</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sz w:val="28"/>
          <w:szCs w:val="28"/>
        </w:rPr>
        <w:t>- рекомендует проекты повестки дня заседаний и порядка проведения сессий Совета;</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sz w:val="28"/>
          <w:szCs w:val="28"/>
        </w:rPr>
        <w:t>- рассматривает и рекомендует к утверждению отчет о деятельности Совета;</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sz w:val="28"/>
          <w:szCs w:val="28"/>
        </w:rPr>
        <w:t>- исполняет отдельные поручения Совета;</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sz w:val="28"/>
          <w:szCs w:val="28"/>
        </w:rPr>
        <w:t>- обеспечивает подготовку информации об исполнении органами местного самоуправления и должностными лицами местного самоуправления полномочий по решению вопросов местного значения для рассмотрения ее в порядке контроля на заседании Совета;</w:t>
      </w:r>
    </w:p>
    <w:p w:rsidR="00EB4D78" w:rsidRPr="006340C4" w:rsidRDefault="00EB4D78" w:rsidP="00EB4D78">
      <w:pPr>
        <w:pStyle w:val="a3"/>
        <w:ind w:firstLine="709"/>
        <w:jc w:val="both"/>
        <w:rPr>
          <w:rFonts w:ascii="Times New Roman" w:hAnsi="Times New Roman"/>
          <w:sz w:val="28"/>
          <w:szCs w:val="28"/>
        </w:rPr>
      </w:pPr>
      <w:r w:rsidRPr="006340C4">
        <w:rPr>
          <w:rFonts w:ascii="Times New Roman" w:hAnsi="Times New Roman"/>
          <w:sz w:val="28"/>
          <w:szCs w:val="28"/>
        </w:rPr>
        <w:t>- осуществляет иные полномочия, предусмотренные Регламентом и решениями Совета.</w:t>
      </w:r>
    </w:p>
    <w:p w:rsidR="00EB4D78" w:rsidRPr="0004231F" w:rsidRDefault="00EB4D78" w:rsidP="00EB4D78">
      <w:pPr>
        <w:pStyle w:val="a3"/>
        <w:jc w:val="both"/>
        <w:rPr>
          <w:rFonts w:ascii="Times New Roman" w:hAnsi="Times New Roman"/>
          <w:sz w:val="28"/>
          <w:szCs w:val="28"/>
        </w:rPr>
      </w:pPr>
    </w:p>
    <w:p w:rsidR="00EB4D78" w:rsidRPr="00312A41" w:rsidRDefault="00EB4D78" w:rsidP="00EB4D78">
      <w:pPr>
        <w:pStyle w:val="a3"/>
        <w:ind w:firstLine="708"/>
        <w:jc w:val="center"/>
        <w:rPr>
          <w:rFonts w:ascii="Times New Roman" w:hAnsi="Times New Roman"/>
          <w:b/>
          <w:sz w:val="28"/>
          <w:szCs w:val="28"/>
        </w:rPr>
      </w:pPr>
      <w:r>
        <w:rPr>
          <w:rFonts w:ascii="Times New Roman" w:hAnsi="Times New Roman"/>
          <w:b/>
          <w:sz w:val="28"/>
          <w:szCs w:val="28"/>
        </w:rPr>
        <w:t>Глава 6</w:t>
      </w:r>
      <w:r w:rsidRPr="006804AA">
        <w:rPr>
          <w:rFonts w:ascii="Times New Roman" w:hAnsi="Times New Roman"/>
          <w:b/>
          <w:sz w:val="28"/>
          <w:szCs w:val="28"/>
        </w:rPr>
        <w:t>. Постоянные депутатские комиссии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18</w:t>
      </w:r>
      <w:r w:rsidRPr="00312A41">
        <w:rPr>
          <w:rFonts w:ascii="Times New Roman" w:hAnsi="Times New Roman"/>
          <w:b/>
          <w:sz w:val="28"/>
          <w:szCs w:val="28"/>
        </w:rPr>
        <w:t>.</w:t>
      </w:r>
      <w:r w:rsidRPr="0004231F">
        <w:rPr>
          <w:rFonts w:ascii="Times New Roman" w:hAnsi="Times New Roman"/>
          <w:sz w:val="28"/>
          <w:szCs w:val="28"/>
        </w:rPr>
        <w:t xml:space="preserve"> Порядок формирования комиссий.</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Совет на срок своих полномочий формирует из числа депутатов постоянные комиссии. Каждый депутат, за исключением председателя Совета, обязан состоять в одной из комиссий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Комиссии являются основными постоянно действующими коллегиальными органами Совета, подконтрольными ему в своей деятельности.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Наименования, направления деятельности комиссий, их число, количественный и персональный состав устанавливаются решениями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Совет вправе на своем заседании вносить изменения в персональный и количественный состав комиссий, по письменному заявлению депутата Совета производить перевод депутата из одной комиссии в другую.</w:t>
      </w:r>
    </w:p>
    <w:p w:rsidR="00EB4D78" w:rsidRPr="0004231F" w:rsidRDefault="00EB4D78" w:rsidP="00EB4D78">
      <w:pPr>
        <w:pStyle w:val="a3"/>
        <w:jc w:val="both"/>
        <w:rPr>
          <w:rFonts w:ascii="Times New Roman" w:hAnsi="Times New Roman"/>
          <w:sz w:val="28"/>
          <w:szCs w:val="28"/>
        </w:rPr>
      </w:pPr>
    </w:p>
    <w:p w:rsidR="00EB4D78" w:rsidRPr="00312A41" w:rsidRDefault="00EB4D78" w:rsidP="00EB4D78">
      <w:pPr>
        <w:pStyle w:val="a3"/>
        <w:ind w:firstLine="708"/>
        <w:jc w:val="center"/>
        <w:rPr>
          <w:rFonts w:ascii="Times New Roman" w:hAnsi="Times New Roman"/>
          <w:b/>
          <w:sz w:val="28"/>
          <w:szCs w:val="28"/>
        </w:rPr>
      </w:pPr>
      <w:r>
        <w:rPr>
          <w:rFonts w:ascii="Times New Roman" w:hAnsi="Times New Roman"/>
          <w:b/>
          <w:sz w:val="28"/>
          <w:szCs w:val="28"/>
        </w:rPr>
        <w:t>Глава 7</w:t>
      </w:r>
      <w:r w:rsidRPr="00312A41">
        <w:rPr>
          <w:rFonts w:ascii="Times New Roman" w:hAnsi="Times New Roman"/>
          <w:b/>
          <w:sz w:val="28"/>
          <w:szCs w:val="28"/>
        </w:rPr>
        <w:t>. Работа депутата в Совете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19</w:t>
      </w:r>
      <w:r w:rsidRPr="00312A41">
        <w:rPr>
          <w:rFonts w:ascii="Times New Roman" w:hAnsi="Times New Roman"/>
          <w:b/>
          <w:sz w:val="28"/>
          <w:szCs w:val="28"/>
        </w:rPr>
        <w:t>.</w:t>
      </w:r>
      <w:r w:rsidRPr="0004231F">
        <w:rPr>
          <w:rFonts w:ascii="Times New Roman" w:hAnsi="Times New Roman"/>
          <w:sz w:val="28"/>
          <w:szCs w:val="28"/>
        </w:rPr>
        <w:t xml:space="preserve"> Гарантии обеспечения условий работы депутата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Депутату Совета в соответствии с федеральным законодательством, законодательством Забайкальского края, правовыми актами Совета гарантируется: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1.1. обеспечение условий для беспрепятственного и эффективного осуществления его представительских полномочий в Совете;</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1.2.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другие организации независимо от их организационно-правовой формы, расположенные на территории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lastRenderedPageBreak/>
        <w:t>1.3. депутат на время заседаний Совета, комитетов, других мероприятий по линии депутатской деятельности, освобождается от основной работы на основании письменного уведомления, подписанного председателем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1.4. депутатам, выполняющим свои полномочия без отрыва от основной работы, выплачивается компенсация на возмещение расходов, связанных с осуществлением ими своих полномочий, на основании положения, утвержденного решением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20</w:t>
      </w:r>
      <w:r w:rsidRPr="00312A41">
        <w:rPr>
          <w:rFonts w:ascii="Times New Roman" w:hAnsi="Times New Roman"/>
          <w:b/>
          <w:sz w:val="28"/>
          <w:szCs w:val="28"/>
        </w:rPr>
        <w:t>.</w:t>
      </w:r>
      <w:r w:rsidRPr="0004231F">
        <w:rPr>
          <w:rFonts w:ascii="Times New Roman" w:hAnsi="Times New Roman"/>
          <w:sz w:val="28"/>
          <w:szCs w:val="28"/>
        </w:rPr>
        <w:t xml:space="preserve"> Права депутата на заседании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1. </w:t>
      </w:r>
      <w:r>
        <w:rPr>
          <w:rFonts w:ascii="Times New Roman" w:hAnsi="Times New Roman"/>
          <w:sz w:val="28"/>
          <w:szCs w:val="28"/>
        </w:rPr>
        <w:t>д</w:t>
      </w:r>
      <w:r w:rsidRPr="0004231F">
        <w:rPr>
          <w:rFonts w:ascii="Times New Roman" w:hAnsi="Times New Roman"/>
          <w:sz w:val="28"/>
          <w:szCs w:val="28"/>
        </w:rPr>
        <w:t>епутат Совета пользуется правом решающего голоса при принятии решений по всем вопросам, рассматриваемым на заседаниях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2. </w:t>
      </w:r>
      <w:r>
        <w:rPr>
          <w:rFonts w:ascii="Times New Roman" w:hAnsi="Times New Roman"/>
          <w:sz w:val="28"/>
          <w:szCs w:val="28"/>
        </w:rPr>
        <w:t>и</w:t>
      </w:r>
      <w:r w:rsidRPr="0004231F">
        <w:rPr>
          <w:rFonts w:ascii="Times New Roman" w:hAnsi="Times New Roman"/>
          <w:sz w:val="28"/>
          <w:szCs w:val="28"/>
        </w:rPr>
        <w:t>меет право избирать и быть избранным в органы Совета, предлагать кандидатов (в том числе и свою кандидатуру) в эти органы, давать отвод кандидатам;</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3. </w:t>
      </w:r>
      <w:r>
        <w:rPr>
          <w:rFonts w:ascii="Times New Roman" w:hAnsi="Times New Roman"/>
          <w:sz w:val="28"/>
          <w:szCs w:val="28"/>
        </w:rPr>
        <w:t>и</w:t>
      </w:r>
      <w:r w:rsidRPr="0004231F">
        <w:rPr>
          <w:rFonts w:ascii="Times New Roman" w:hAnsi="Times New Roman"/>
          <w:sz w:val="28"/>
          <w:szCs w:val="28"/>
        </w:rPr>
        <w:t>меет право вносить предложения по повестке дня заседания Совета, по порядку ведения;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4. </w:t>
      </w:r>
      <w:r>
        <w:rPr>
          <w:rFonts w:ascii="Times New Roman" w:hAnsi="Times New Roman"/>
          <w:sz w:val="28"/>
          <w:szCs w:val="28"/>
        </w:rPr>
        <w:t>о</w:t>
      </w:r>
      <w:r w:rsidRPr="0004231F">
        <w:rPr>
          <w:rFonts w:ascii="Times New Roman" w:hAnsi="Times New Roman"/>
          <w:sz w:val="28"/>
          <w:szCs w:val="28"/>
        </w:rPr>
        <w:t>бладая правом нормотворческой инициативы, может вносить проекты решений Совета и поправки к ним в порядке, определённым настоящим регламентом;</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5. </w:t>
      </w:r>
      <w:r>
        <w:rPr>
          <w:rFonts w:ascii="Times New Roman" w:hAnsi="Times New Roman"/>
          <w:sz w:val="28"/>
          <w:szCs w:val="28"/>
        </w:rPr>
        <w:t>и</w:t>
      </w:r>
      <w:r w:rsidRPr="0004231F">
        <w:rPr>
          <w:rFonts w:ascii="Times New Roman" w:hAnsi="Times New Roman"/>
          <w:sz w:val="28"/>
          <w:szCs w:val="28"/>
        </w:rPr>
        <w:t>меет право участвовать в прениях, задавать вопросы докладчику (содокладчику), выступать по мотивам голосования (до голосования);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6.и</w:t>
      </w:r>
      <w:r w:rsidRPr="0004231F">
        <w:rPr>
          <w:rFonts w:ascii="Times New Roman" w:hAnsi="Times New Roman"/>
          <w:sz w:val="28"/>
          <w:szCs w:val="28"/>
        </w:rPr>
        <w:t>меет право требовать постановки своих предложений по обсуждаемым вопросам на голосование;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7.и</w:t>
      </w:r>
      <w:r w:rsidRPr="0004231F">
        <w:rPr>
          <w:rFonts w:ascii="Times New Roman" w:hAnsi="Times New Roman"/>
          <w:sz w:val="28"/>
          <w:szCs w:val="28"/>
        </w:rPr>
        <w:t>меет право вносить предложения о необходимости проведения проверок и депутатских расследований по вопросам</w:t>
      </w:r>
      <w:r>
        <w:rPr>
          <w:rFonts w:ascii="Times New Roman" w:hAnsi="Times New Roman"/>
          <w:sz w:val="28"/>
          <w:szCs w:val="28"/>
        </w:rPr>
        <w:t>, входящим в компетенцию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8.в</w:t>
      </w:r>
      <w:r w:rsidRPr="0004231F">
        <w:rPr>
          <w:rFonts w:ascii="Times New Roman" w:hAnsi="Times New Roman"/>
          <w:sz w:val="28"/>
          <w:szCs w:val="28"/>
        </w:rPr>
        <w:t>носить предложения о заслушивании на заседании Совета отчета или информации любого органа либо должностно</w:t>
      </w:r>
      <w:r>
        <w:rPr>
          <w:rFonts w:ascii="Times New Roman" w:hAnsi="Times New Roman"/>
          <w:sz w:val="28"/>
          <w:szCs w:val="28"/>
        </w:rPr>
        <w:t>го лица, подконтрольного Совету;</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9. </w:t>
      </w:r>
      <w:r>
        <w:rPr>
          <w:rFonts w:ascii="Times New Roman" w:hAnsi="Times New Roman"/>
          <w:sz w:val="28"/>
          <w:szCs w:val="28"/>
        </w:rPr>
        <w:t>и</w:t>
      </w:r>
      <w:r w:rsidRPr="0004231F">
        <w:rPr>
          <w:rFonts w:ascii="Times New Roman" w:hAnsi="Times New Roman"/>
          <w:sz w:val="28"/>
          <w:szCs w:val="28"/>
        </w:rPr>
        <w:t>меет право оглашать обращения граждан, имеющие общественное значение. Обращения делаются в рамках вопроса повестки дня "Разное";</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10. </w:t>
      </w:r>
      <w:r>
        <w:rPr>
          <w:rFonts w:ascii="Times New Roman" w:hAnsi="Times New Roman"/>
          <w:sz w:val="28"/>
          <w:szCs w:val="28"/>
        </w:rPr>
        <w:t>в</w:t>
      </w:r>
      <w:r w:rsidRPr="0004231F">
        <w:rPr>
          <w:rFonts w:ascii="Times New Roman" w:hAnsi="Times New Roman"/>
          <w:sz w:val="28"/>
          <w:szCs w:val="28"/>
        </w:rPr>
        <w:t xml:space="preserve"> случае несогласия с принятым решением Совета высказывать особое мнение, которое в письменном виде прилагается к протоколу заседания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11.в</w:t>
      </w:r>
      <w:r w:rsidRPr="0004231F">
        <w:rPr>
          <w:rFonts w:ascii="Times New Roman" w:hAnsi="Times New Roman"/>
          <w:sz w:val="28"/>
          <w:szCs w:val="28"/>
        </w:rPr>
        <w:t>носить предложения в Совет о законодательной инициативе в Законодательное Собрание Забайкальского края;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w:t>
      </w:r>
      <w:r>
        <w:rPr>
          <w:rFonts w:ascii="Times New Roman" w:hAnsi="Times New Roman"/>
          <w:sz w:val="28"/>
          <w:szCs w:val="28"/>
        </w:rPr>
        <w:t>2.п</w:t>
      </w:r>
      <w:r w:rsidRPr="0004231F">
        <w:rPr>
          <w:rFonts w:ascii="Times New Roman" w:hAnsi="Times New Roman"/>
          <w:sz w:val="28"/>
          <w:szCs w:val="28"/>
        </w:rPr>
        <w:t>ользоваться другими правами, предоставленными ему законодательством и настоящим регламентом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21</w:t>
      </w:r>
      <w:r w:rsidRPr="00312A41">
        <w:rPr>
          <w:rFonts w:ascii="Times New Roman" w:hAnsi="Times New Roman"/>
          <w:b/>
          <w:sz w:val="28"/>
          <w:szCs w:val="28"/>
        </w:rPr>
        <w:t>.</w:t>
      </w:r>
      <w:r w:rsidRPr="0004231F">
        <w:rPr>
          <w:rFonts w:ascii="Times New Roman" w:hAnsi="Times New Roman"/>
          <w:sz w:val="28"/>
          <w:szCs w:val="28"/>
        </w:rPr>
        <w:t xml:space="preserve"> Обязанности депутата на заседаниях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1. Депутат обязан принимать личное участие в заседании Совета. При невозможности присутствовать на заседании Совета по уважительной причине депутат обязан своевременно информировать об этом соответственно председателя Совета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 заместителя председателя Совета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lastRenderedPageBreak/>
        <w:t>Уважительными причинами отсутствия депутата Совета на заседании являются временная нетрудоспособность, направление в служебную командировку, отпуск, производственная необходимость.</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Документы, подтверждающие уважительность причины, направляются председателю Совета до дня проведения заседания.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Соблюдать настоящий регламент, повестку дня заседания Совета и требования председате</w:t>
      </w:r>
      <w:r>
        <w:rPr>
          <w:rFonts w:ascii="Times New Roman" w:hAnsi="Times New Roman"/>
          <w:sz w:val="28"/>
          <w:szCs w:val="28"/>
        </w:rPr>
        <w:t>льствующего на заседании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Выступать на заседании Совета с р</w:t>
      </w:r>
      <w:r>
        <w:rPr>
          <w:rFonts w:ascii="Times New Roman" w:hAnsi="Times New Roman"/>
          <w:sz w:val="28"/>
          <w:szCs w:val="28"/>
        </w:rPr>
        <w:t>азрешения председательствующего.</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 Придерживаться этических норм поведения.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 Отсутствие депутата на заседаниях Совета без уважительных причин более трех раз подряд может повлечь применение к нему следующих мер воздействия: вынесение публичного порицания в адрес депутата; доведение через средства массовой информации до избирателей соответствующего избирательного округа сведений об отсутствии депутата на заседаниях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w:t>
      </w:r>
      <w:r w:rsidRPr="0004231F">
        <w:rPr>
          <w:rFonts w:ascii="Times New Roman" w:hAnsi="Times New Roman"/>
          <w:sz w:val="28"/>
          <w:szCs w:val="28"/>
        </w:rPr>
        <w:t>За неисполнение своих обязанностей депутаты Совета несут ответственность в соответствии с законодательством и настоящим регламентом.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22</w:t>
      </w:r>
      <w:r w:rsidRPr="00312A41">
        <w:rPr>
          <w:rFonts w:ascii="Times New Roman" w:hAnsi="Times New Roman"/>
          <w:b/>
          <w:sz w:val="28"/>
          <w:szCs w:val="28"/>
        </w:rPr>
        <w:t>.</w:t>
      </w:r>
      <w:r w:rsidRPr="0004231F">
        <w:rPr>
          <w:rFonts w:ascii="Times New Roman" w:hAnsi="Times New Roman"/>
          <w:sz w:val="28"/>
          <w:szCs w:val="28"/>
        </w:rPr>
        <w:t xml:space="preserve"> Досрочное прекращение полномочий депутата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Вопрос о досрочном прекращении полномочий депутата Совета рассматривается на заседании Совета в случаях, оп</w:t>
      </w:r>
      <w:r>
        <w:rPr>
          <w:rFonts w:ascii="Times New Roman" w:hAnsi="Times New Roman"/>
          <w:sz w:val="28"/>
          <w:szCs w:val="28"/>
        </w:rPr>
        <w:t xml:space="preserve">ределенных Федеральным законом </w:t>
      </w:r>
      <w:r w:rsidRPr="00BA52A6">
        <w:rPr>
          <w:rFonts w:ascii="Times New Roman" w:hAnsi="Times New Roman"/>
          <w:sz w:val="28"/>
          <w:szCs w:val="28"/>
        </w:rPr>
        <w:t xml:space="preserve"> от 20 марта 2025 г. № 33 – ФЗ </w:t>
      </w:r>
      <w:r w:rsidRPr="0004231F">
        <w:rPr>
          <w:rFonts w:ascii="Times New Roman" w:hAnsi="Times New Roman"/>
          <w:sz w:val="28"/>
          <w:szCs w:val="28"/>
        </w:rPr>
        <w:t>и Уставом.</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Полномочия депутата в этом случае прекращаются со дня, определенного решением Совета.</w:t>
      </w:r>
    </w:p>
    <w:p w:rsidR="00EB4D78" w:rsidRPr="0004231F" w:rsidRDefault="00EB4D78" w:rsidP="00EB4D78">
      <w:pPr>
        <w:pStyle w:val="a3"/>
        <w:jc w:val="both"/>
        <w:rPr>
          <w:rFonts w:ascii="Times New Roman" w:hAnsi="Times New Roman"/>
          <w:sz w:val="28"/>
          <w:szCs w:val="28"/>
        </w:rPr>
      </w:pPr>
    </w:p>
    <w:p w:rsidR="00EB4D78" w:rsidRPr="00BA52A6" w:rsidRDefault="00EB4D78" w:rsidP="00EB4D78">
      <w:pPr>
        <w:pStyle w:val="a3"/>
        <w:jc w:val="center"/>
        <w:rPr>
          <w:rFonts w:ascii="Times New Roman" w:hAnsi="Times New Roman"/>
          <w:b/>
          <w:sz w:val="28"/>
          <w:szCs w:val="28"/>
        </w:rPr>
      </w:pPr>
      <w:r>
        <w:rPr>
          <w:rFonts w:ascii="Times New Roman" w:hAnsi="Times New Roman"/>
          <w:b/>
          <w:sz w:val="28"/>
          <w:szCs w:val="28"/>
        </w:rPr>
        <w:t>Глава 8</w:t>
      </w:r>
      <w:r w:rsidRPr="00BA52A6">
        <w:rPr>
          <w:rFonts w:ascii="Times New Roman" w:hAnsi="Times New Roman"/>
          <w:b/>
          <w:sz w:val="28"/>
          <w:szCs w:val="28"/>
        </w:rPr>
        <w:t>. Порядок проведения сессий (заседаний)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23</w:t>
      </w:r>
      <w:r w:rsidRPr="00312A41">
        <w:rPr>
          <w:rFonts w:ascii="Times New Roman" w:hAnsi="Times New Roman"/>
          <w:b/>
          <w:sz w:val="28"/>
          <w:szCs w:val="28"/>
        </w:rPr>
        <w:t>.</w:t>
      </w:r>
      <w:r w:rsidRPr="0004231F">
        <w:rPr>
          <w:rFonts w:ascii="Times New Roman" w:hAnsi="Times New Roman"/>
          <w:sz w:val="28"/>
          <w:szCs w:val="28"/>
        </w:rPr>
        <w:t xml:space="preserve"> Общие положения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Сессии Совета (под сессией понимается - одно или несколько заседаний Совета) проводятся открыто, гласно и освещаются средствами массовой информации.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Как правило, заседания Совета проводятся в очном формате с личным участием всех депутатов в помещении (месте), в котором проводится заседание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В исключительных случаях, по распоряжению председателя Совета, Сессии Совета могут проводиться в формате видео-конференц-связи и (или) аудио-конференц-связи, удаленно вне помещения (места), в котором проводится заседание Совета или в смешанном формате участия депутатов, при котором часть депутатов принимают личное участие в очном формате, а часть - в режиме видео-конференц-связи и (или) аудио-конференц-связи.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Формат заседания Совета фиксируется в протоколе заседания.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lastRenderedPageBreak/>
        <w:t>Депутат, принимающий участие в заседании Совета, в режиме видео-конференц-связи и (или) аудио-конференц-связи, считается присутствующим на заседании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Для проведения заседания Совета в режиме видео-конференц-связи и аудио-конференц-связи используется электронная или иная связь, обеспечивающая аутентичность передаваемых и принимаемых сообщений.</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 xml:space="preserve">В заседаниях Совета в обязательном порядке принимает участие глава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На заседания Совета могут приглашаться: заместители главы, руководители отделов и территориальных органов.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 xml:space="preserve">Список приглашаемых на сессию руководителей и специалистов согласовывается с главой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 На заседания Совета могут быть приглашены представители организаций, общественных объединений, научных учреждений, эксперты и другие специалисты для представления необходимых сведений и заключений по рассматриваемым Советом проектам решений Совета и иным вопросам.</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6. На заседаниях Совета вправе присутствовать прокурор.</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w:t>
      </w:r>
      <w:r w:rsidRPr="0004231F">
        <w:rPr>
          <w:rFonts w:ascii="Times New Roman" w:hAnsi="Times New Roman"/>
          <w:sz w:val="28"/>
          <w:szCs w:val="28"/>
        </w:rPr>
        <w:t xml:space="preserve">Жители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 могут присутствовать на открытых заседаниях Совета, обращаться с вопросами и предложениями к депутатам Совета, а также к лицам, участвующих в заседании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8. Совет может принять решение о проведении закрытого заседания.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9. Закрытые заседания проводятся по решению Совета, принимаемому большинством от установленного числа депутатов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10.</w:t>
      </w:r>
      <w:r w:rsidRPr="0004231F">
        <w:rPr>
          <w:rFonts w:ascii="Times New Roman" w:hAnsi="Times New Roman"/>
          <w:sz w:val="28"/>
          <w:szCs w:val="28"/>
        </w:rPr>
        <w:t>Список, приглашенных на закрытое заседании Совета, утверждается решением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11. Сведения о содержании рассматриваемых на закрытом заседании вопросов и принятых по ним решениям не подлежат разглашению и могут быть использованы депутатами Совета только для их деятельности в Совете.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24</w:t>
      </w:r>
      <w:r w:rsidRPr="00312A41">
        <w:rPr>
          <w:rFonts w:ascii="Times New Roman" w:hAnsi="Times New Roman"/>
          <w:b/>
          <w:sz w:val="28"/>
          <w:szCs w:val="28"/>
        </w:rPr>
        <w:t>.</w:t>
      </w:r>
      <w:r w:rsidRPr="0004231F">
        <w:rPr>
          <w:rFonts w:ascii="Times New Roman" w:hAnsi="Times New Roman"/>
          <w:sz w:val="28"/>
          <w:szCs w:val="28"/>
        </w:rPr>
        <w:t xml:space="preserve"> Особенности созыва, подготовки и проведения первого заседания Совета округа нового созыва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Совет собирается на первое организационное заседание не позднее 30 дней со дня избрания Совета в правомочном составе.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 xml:space="preserve">Работу по подготовке первого заседания проводит организационный комитет, образованный из депутатов Совета нового созыва, который избирается на собрании депутатов нового созыва, </w:t>
      </w:r>
      <w:r w:rsidRPr="00BA52A6">
        <w:rPr>
          <w:rFonts w:ascii="Times New Roman" w:hAnsi="Times New Roman"/>
          <w:sz w:val="28"/>
          <w:szCs w:val="28"/>
        </w:rPr>
        <w:t>созываемом председателем Совета предыдущего созыва, для предварительного обсуждения повестки дня первого заседания Совета, порядка ее работы и других организационных моментов.</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 Организационный комитет вносит на рассмотрение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3.1 проект повестки первого заседания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3.2. предложения по порядку проведения первого заседания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3.3. предложения по количественному и персональному составу счетной комиссии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lastRenderedPageBreak/>
        <w:t>4. До назначения даты проведения первого заседания аппарат Совета организует консультации с вновь избранными депутатами Совета об их участии в работе одной из постоянных комиссий Совета, обеспечивает каждого из них необходимыми муниципальными нормативными правовыми актами, определяющими работу органов местного самоуправления округа.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25</w:t>
      </w:r>
      <w:r w:rsidRPr="00312A41">
        <w:rPr>
          <w:rFonts w:ascii="Times New Roman" w:hAnsi="Times New Roman"/>
          <w:b/>
          <w:sz w:val="28"/>
          <w:szCs w:val="28"/>
        </w:rPr>
        <w:t>.</w:t>
      </w:r>
      <w:r w:rsidRPr="0004231F">
        <w:rPr>
          <w:rFonts w:ascii="Times New Roman" w:hAnsi="Times New Roman"/>
          <w:sz w:val="28"/>
          <w:szCs w:val="28"/>
        </w:rPr>
        <w:t xml:space="preserve"> Повестка первого заседания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1.Д</w:t>
      </w:r>
      <w:r w:rsidRPr="0004231F">
        <w:rPr>
          <w:rFonts w:ascii="Times New Roman" w:hAnsi="Times New Roman"/>
          <w:sz w:val="28"/>
          <w:szCs w:val="28"/>
        </w:rPr>
        <w:t xml:space="preserve">оклад председателя </w:t>
      </w:r>
      <w:r>
        <w:rPr>
          <w:rFonts w:ascii="Times New Roman" w:hAnsi="Times New Roman"/>
          <w:sz w:val="28"/>
          <w:szCs w:val="28"/>
        </w:rPr>
        <w:t>Чернышевского</w:t>
      </w:r>
      <w:r w:rsidRPr="0004231F">
        <w:rPr>
          <w:rFonts w:ascii="Times New Roman" w:hAnsi="Times New Roman"/>
          <w:sz w:val="28"/>
          <w:szCs w:val="28"/>
        </w:rPr>
        <w:t xml:space="preserve"> территориальной избирательной комиссии о результатах выборов;</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о признании полномочий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о прекращении полномочий Совета предыдущего созыва;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 об избрании счетной комиссии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w:t>
      </w:r>
      <w:r w:rsidRPr="0004231F">
        <w:rPr>
          <w:rFonts w:ascii="Times New Roman" w:hAnsi="Times New Roman"/>
          <w:sz w:val="28"/>
          <w:szCs w:val="28"/>
        </w:rPr>
        <w:t>об избрании председателя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w:t>
      </w:r>
      <w:r w:rsidRPr="0004231F">
        <w:rPr>
          <w:rFonts w:ascii="Times New Roman" w:hAnsi="Times New Roman"/>
          <w:sz w:val="28"/>
          <w:szCs w:val="28"/>
        </w:rPr>
        <w:t>об избрании заместителя председателя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w:t>
      </w:r>
      <w:r w:rsidRPr="0004231F">
        <w:rPr>
          <w:rFonts w:ascii="Times New Roman" w:hAnsi="Times New Roman"/>
          <w:sz w:val="28"/>
          <w:szCs w:val="28"/>
        </w:rPr>
        <w:t>о структуре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8. о создании постоянных комиссий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9.</w:t>
      </w:r>
      <w:r w:rsidRPr="0004231F">
        <w:rPr>
          <w:rFonts w:ascii="Times New Roman" w:hAnsi="Times New Roman"/>
          <w:sz w:val="28"/>
          <w:szCs w:val="28"/>
        </w:rPr>
        <w:t>об утверждении количественного и персонального состава постоянных комиссий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10.</w:t>
      </w:r>
      <w:r w:rsidRPr="0004231F">
        <w:rPr>
          <w:rFonts w:ascii="Times New Roman" w:hAnsi="Times New Roman"/>
          <w:sz w:val="28"/>
          <w:szCs w:val="28"/>
        </w:rPr>
        <w:t>об утверждении председателей постоянных комиссий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11.</w:t>
      </w:r>
      <w:r w:rsidRPr="0004231F">
        <w:rPr>
          <w:rFonts w:ascii="Times New Roman" w:hAnsi="Times New Roman"/>
          <w:sz w:val="28"/>
          <w:szCs w:val="28"/>
        </w:rPr>
        <w:t>другие вопросы, предложенные орг. комитетом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26</w:t>
      </w:r>
      <w:r w:rsidRPr="00312A41">
        <w:rPr>
          <w:rFonts w:ascii="Times New Roman" w:hAnsi="Times New Roman"/>
          <w:b/>
          <w:sz w:val="28"/>
          <w:szCs w:val="28"/>
        </w:rPr>
        <w:t>.</w:t>
      </w:r>
      <w:r w:rsidRPr="0004231F">
        <w:rPr>
          <w:rFonts w:ascii="Times New Roman" w:hAnsi="Times New Roman"/>
          <w:sz w:val="28"/>
          <w:szCs w:val="28"/>
        </w:rPr>
        <w:t xml:space="preserve"> Порядок ведения первого заседания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Первое заседание Совета открывает старейший по возрасту депутат из числа вновь избранных депутатов, присутствующих на заседании Совета. Он предоставляет слово председателю избирательной комиссии округа для информации о результатах выборов в Совет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Решение о признании полномочий Совета нового созыва принимается на основании доклада председателя Избирательной комиссии округа о результатах выборов в Совет. Полномочия Совета действующего созыва прекращаются со дня первого правомочного заседания Совета нового созыва, о чем принимается решение.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Старейший по возрасту депутат докладывает о количестве присутствующих депутатов нового созыва и открывает заседание Совета. Он ведет заседание до избрания председателя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Выборы председателя Совета проводятся по правилам, установленным статьей 11 настоящего регламента.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w:t>
      </w:r>
      <w:r w:rsidRPr="0004231F">
        <w:rPr>
          <w:rFonts w:ascii="Times New Roman" w:hAnsi="Times New Roman"/>
          <w:sz w:val="28"/>
          <w:szCs w:val="28"/>
        </w:rPr>
        <w:t>Выборы заместителя председателя Совета проводятся по правилам, установленным статьей 14 настоящего регламента.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27</w:t>
      </w:r>
      <w:r w:rsidRPr="00312A41">
        <w:rPr>
          <w:rFonts w:ascii="Times New Roman" w:hAnsi="Times New Roman"/>
          <w:b/>
          <w:sz w:val="28"/>
          <w:szCs w:val="28"/>
        </w:rPr>
        <w:t>.</w:t>
      </w:r>
      <w:r w:rsidRPr="0004231F">
        <w:rPr>
          <w:rFonts w:ascii="Times New Roman" w:hAnsi="Times New Roman"/>
          <w:sz w:val="28"/>
          <w:szCs w:val="28"/>
        </w:rPr>
        <w:t xml:space="preserve"> Подготовка и созыв очередных (плановых) заседаний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Очередные (плановые) заседания Совета проводятся не реже одного раза в три месяца.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О времени и месте проведения заседания Совета, а также о вопросах, вносимых на рассмотрение Совета, аппарат сообщает депутатам не позднее семи дней до дня заседания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 Не позднее, чем за два календарных дня до дня заседания Совета информация о времени и месте предстоящей сессии, а также о планируемых к рассмотрению вопросах размещается на интернет сайте.</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lastRenderedPageBreak/>
        <w:t>4. Проект повестки заседания Совета формируется Председателем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 Повестка заседания утверждается на заседании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6. Проекты решений с приложениями к ним, предоставляются депутатам Совета и прокуратуру округа не позднее чем за десять календарных дней до дня заседания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7. Проекты решений Совета с необходимыми приложениями направляются депутатам Совета и в прокуратуру посредством электронной почты.</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28</w:t>
      </w:r>
      <w:r w:rsidRPr="00312A41">
        <w:rPr>
          <w:rFonts w:ascii="Times New Roman" w:hAnsi="Times New Roman"/>
          <w:b/>
          <w:sz w:val="28"/>
          <w:szCs w:val="28"/>
        </w:rPr>
        <w:t>.</w:t>
      </w:r>
      <w:r w:rsidRPr="0004231F">
        <w:rPr>
          <w:rFonts w:ascii="Times New Roman" w:hAnsi="Times New Roman"/>
          <w:sz w:val="28"/>
          <w:szCs w:val="28"/>
        </w:rPr>
        <w:t xml:space="preserve"> Порядок открытия заседание Совета и утверждения повестки дня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Заседание Совета правомочно при участии в нем не менее половины от установленного числа депутатов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Регистрация депутатов, прибывших как до открытия заседания, так и в ходе заседания, проводится аппаратом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Решение об открытии заседания Совета принимается большинством голосов от числа присутствующих депутатов.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 xml:space="preserve"> Заседание начинается с утверждения повестки.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w:t>
      </w:r>
      <w:r w:rsidRPr="0004231F">
        <w:rPr>
          <w:rFonts w:ascii="Times New Roman" w:hAnsi="Times New Roman"/>
          <w:sz w:val="28"/>
          <w:szCs w:val="28"/>
        </w:rPr>
        <w:t>Предложения по повестке заседания (об исключении вопросов либо о включении в нее дополнительных вопросов) вносятся председательствующим, депутатами, главой округа с изложением мотивов.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w:t>
      </w:r>
      <w:r w:rsidRPr="0004231F">
        <w:rPr>
          <w:rFonts w:ascii="Times New Roman" w:hAnsi="Times New Roman"/>
          <w:sz w:val="28"/>
          <w:szCs w:val="28"/>
        </w:rPr>
        <w:t>Предложения о включении в повестку заседания Совета дополнительных вопросов принимаются при условии, что они подготовлены в соответствии с требованиями настоящего Регламента и имеют правовое заключение.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w:t>
      </w:r>
      <w:r w:rsidRPr="0004231F">
        <w:rPr>
          <w:rFonts w:ascii="Times New Roman" w:hAnsi="Times New Roman"/>
          <w:sz w:val="28"/>
          <w:szCs w:val="28"/>
        </w:rPr>
        <w:t>Вопросы, дополнительно включенные в повестку заседания Совета, рассматриваются после рассмотрения вопросов основной повестки, если иное решение не принято Советом.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w:t>
      </w:r>
      <w:r w:rsidRPr="0004231F">
        <w:rPr>
          <w:rFonts w:ascii="Times New Roman" w:hAnsi="Times New Roman"/>
          <w:sz w:val="28"/>
          <w:szCs w:val="28"/>
        </w:rPr>
        <w:t>Голосование о внесении изменений, дополнений в повестку дня проводится по каждому предложению. После этого повестка заседания принимается в целом.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9.</w:t>
      </w:r>
      <w:r w:rsidRPr="0004231F">
        <w:rPr>
          <w:rFonts w:ascii="Times New Roman" w:hAnsi="Times New Roman"/>
          <w:sz w:val="28"/>
          <w:szCs w:val="28"/>
        </w:rPr>
        <w:t>Вопросы, требующие безотлагательного рассмотрения, могут включаться в повестку заседания непосредственно на заседаниях Совета с указанием мотивов.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10.</w:t>
      </w:r>
      <w:r w:rsidRPr="0004231F">
        <w:rPr>
          <w:rFonts w:ascii="Times New Roman" w:hAnsi="Times New Roman"/>
          <w:sz w:val="28"/>
          <w:szCs w:val="28"/>
        </w:rPr>
        <w:t>По вопросам, внесенным в повестку заседания непосредственно на заседании Совета, инициаторами внесения вопроса готовится проект решения Совета и другие материалы, которые представляются председательствующему и депутатам в ходе заседания.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11.</w:t>
      </w:r>
      <w:r w:rsidRPr="0004231F">
        <w:rPr>
          <w:rFonts w:ascii="Times New Roman" w:hAnsi="Times New Roman"/>
          <w:sz w:val="28"/>
          <w:szCs w:val="28"/>
        </w:rPr>
        <w:t>После принятия повестки в целом внесение дополнительных вопросов не допускается.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12.</w:t>
      </w:r>
      <w:r w:rsidRPr="0004231F">
        <w:rPr>
          <w:rFonts w:ascii="Times New Roman" w:hAnsi="Times New Roman"/>
          <w:sz w:val="28"/>
          <w:szCs w:val="28"/>
        </w:rPr>
        <w:t>Решение об утверждении повестки заседания Совета и о включении дополнительных вопросов в повестку заседания Совета и повестка заседания Совета в целом принимаются большинством голосов от числа присутствующих депутатов.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lastRenderedPageBreak/>
        <w:t>Статья 29</w:t>
      </w:r>
      <w:r w:rsidRPr="00312A41">
        <w:rPr>
          <w:rFonts w:ascii="Times New Roman" w:hAnsi="Times New Roman"/>
          <w:b/>
          <w:sz w:val="28"/>
          <w:szCs w:val="28"/>
        </w:rPr>
        <w:t>.</w:t>
      </w:r>
      <w:r w:rsidRPr="0004231F">
        <w:rPr>
          <w:rFonts w:ascii="Times New Roman" w:hAnsi="Times New Roman"/>
          <w:sz w:val="28"/>
          <w:szCs w:val="28"/>
        </w:rPr>
        <w:t xml:space="preserve"> Ведение заседания Совета и порядок рассмотрения вопросов, включенных в повестку заседания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Заседания Совета ведет председатель Совета или, в его отсутствии, заместитель председателя Совета. Председательствующий открывает и закрывает заседание Совета, сообщает по данным регистрации о количестве присутствующих и отсутствующих депутатов, о причинах их отсутствия, о правомочности Совета рассматривать вопросы повестки заседания и принимать по ним решения, руководит общим ходом заседания, обеспечивает соблюдение настоящего Регламента, предоставляет слово выступающим, ставит на голосование проекты решений Совета и предложения депутатов в порядке их поступления, объявляет результаты голосования, оглашает запросы, справки, вопросы, заявления и предложения, обеспечивает порядок в зале заседания.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Участвуя в открытом голосовании, председательствующий голосует последним.</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 Председательствующий на заседании обязан:</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3.1. соблюдать Регламент и повестку заседания;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3.2. обеспечивать права депутатов;</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3.3. поддерживать порядок в зале заседаний;</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3.4.</w:t>
      </w:r>
      <w:r w:rsidRPr="0004231F">
        <w:rPr>
          <w:rFonts w:ascii="Times New Roman" w:hAnsi="Times New Roman"/>
          <w:sz w:val="28"/>
          <w:szCs w:val="28"/>
        </w:rPr>
        <w:t>информировать об истечении регламентированного времени выступления;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 Председательствующий на заседании имеет право:</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5.1.</w:t>
      </w:r>
      <w:r w:rsidRPr="0004231F">
        <w:rPr>
          <w:rFonts w:ascii="Times New Roman" w:hAnsi="Times New Roman"/>
          <w:sz w:val="28"/>
          <w:szCs w:val="28"/>
        </w:rPr>
        <w:t>лишать выступающего слова, если он нарушает Регламент, выступает не по повестке заседания, допускает оскорбительные выражения;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5.2.</w:t>
      </w:r>
      <w:r w:rsidRPr="0004231F">
        <w:rPr>
          <w:rFonts w:ascii="Times New Roman" w:hAnsi="Times New Roman"/>
          <w:sz w:val="28"/>
          <w:szCs w:val="28"/>
        </w:rPr>
        <w:t>не прибегать к подсчету голосов при явном (очевидном) большинстве при принятии процедурных решений;</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5.3.</w:t>
      </w:r>
      <w:r w:rsidRPr="0004231F">
        <w:rPr>
          <w:rFonts w:ascii="Times New Roman" w:hAnsi="Times New Roman"/>
          <w:sz w:val="28"/>
          <w:szCs w:val="28"/>
        </w:rPr>
        <w:t>обращаться за справками к депутатам и должностным лицам;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5.4.</w:t>
      </w:r>
      <w:r w:rsidRPr="0004231F">
        <w:rPr>
          <w:rFonts w:ascii="Times New Roman" w:hAnsi="Times New Roman"/>
          <w:sz w:val="28"/>
          <w:szCs w:val="28"/>
        </w:rPr>
        <w:t>приостанавливать незапланированные дебаты (более двух выступлений одного депутата) в зале заседаний;</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5.5. призывать депутата (депутатов) к порядку.</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6. Председательствующий в ходе заседания не вправе: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6.1.</w:t>
      </w:r>
      <w:r w:rsidRPr="0004231F">
        <w:rPr>
          <w:rFonts w:ascii="Times New Roman" w:hAnsi="Times New Roman"/>
          <w:sz w:val="28"/>
          <w:szCs w:val="28"/>
        </w:rPr>
        <w:t>перебивать выступающего, делать ему замечания, кроме случаев, предусмотренных настоящим Регламентом;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6.2.</w:t>
      </w:r>
      <w:r w:rsidRPr="0004231F">
        <w:rPr>
          <w:rFonts w:ascii="Times New Roman" w:hAnsi="Times New Roman"/>
          <w:sz w:val="28"/>
          <w:szCs w:val="28"/>
        </w:rPr>
        <w:t>комментировать выступления, давать оценку выступлению или выступающему;</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6.3.</w:t>
      </w:r>
      <w:r w:rsidRPr="0004231F">
        <w:rPr>
          <w:rFonts w:ascii="Times New Roman" w:hAnsi="Times New Roman"/>
          <w:sz w:val="28"/>
          <w:szCs w:val="28"/>
        </w:rPr>
        <w:t>без согласия депутатов изменять вопросы повестки заседания, порядок работы;</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6.4.</w:t>
      </w:r>
      <w:r w:rsidRPr="0004231F">
        <w:rPr>
          <w:rFonts w:ascii="Times New Roman" w:hAnsi="Times New Roman"/>
          <w:sz w:val="28"/>
          <w:szCs w:val="28"/>
        </w:rPr>
        <w:t>игнорировать требования депутата поставить на голосование его предложение или поправку.</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w:t>
      </w:r>
      <w:r w:rsidRPr="0004231F">
        <w:rPr>
          <w:rFonts w:ascii="Times New Roman" w:hAnsi="Times New Roman"/>
          <w:sz w:val="28"/>
          <w:szCs w:val="28"/>
        </w:rPr>
        <w:t>Основные элементы процедуры рассмотрения вопроса на заседаниях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7.1.</w:t>
      </w:r>
      <w:r w:rsidRPr="0004231F">
        <w:rPr>
          <w:rFonts w:ascii="Times New Roman" w:hAnsi="Times New Roman"/>
          <w:sz w:val="28"/>
          <w:szCs w:val="28"/>
        </w:rPr>
        <w:t>включение вопроса в повестку заседания;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7.2.</w:t>
      </w:r>
      <w:r w:rsidRPr="0004231F">
        <w:rPr>
          <w:rFonts w:ascii="Times New Roman" w:hAnsi="Times New Roman"/>
          <w:sz w:val="28"/>
          <w:szCs w:val="28"/>
        </w:rPr>
        <w:t>доклад, содоклад по вопросу повестки дня в случаях, предусмотренных настоящим Регламентом;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7.3.</w:t>
      </w:r>
      <w:r w:rsidRPr="0004231F">
        <w:rPr>
          <w:rFonts w:ascii="Times New Roman" w:hAnsi="Times New Roman"/>
          <w:sz w:val="28"/>
          <w:szCs w:val="28"/>
        </w:rPr>
        <w:t>вопросы докладчику (содокладчику) и ответы на вопросы;</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lastRenderedPageBreak/>
        <w:t>7.4.</w:t>
      </w:r>
      <w:r w:rsidRPr="0004231F">
        <w:rPr>
          <w:rFonts w:ascii="Times New Roman" w:hAnsi="Times New Roman"/>
          <w:sz w:val="28"/>
          <w:szCs w:val="28"/>
        </w:rPr>
        <w:t>прения по обсуждаемому вопросу;</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7.5.</w:t>
      </w:r>
      <w:r w:rsidRPr="0004231F">
        <w:rPr>
          <w:rFonts w:ascii="Times New Roman" w:hAnsi="Times New Roman"/>
          <w:sz w:val="28"/>
          <w:szCs w:val="28"/>
        </w:rPr>
        <w:t>выступления по мотивам голосования и принятие проекта решения за основу;</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7.6</w:t>
      </w:r>
      <w:r w:rsidRPr="0004231F">
        <w:rPr>
          <w:rFonts w:ascii="Times New Roman" w:hAnsi="Times New Roman"/>
          <w:sz w:val="28"/>
          <w:szCs w:val="28"/>
        </w:rPr>
        <w:t xml:space="preserve"> внесение поправок к принятому за основу проекту решения;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7.7.</w:t>
      </w:r>
      <w:r w:rsidRPr="0004231F">
        <w:rPr>
          <w:rFonts w:ascii="Times New Roman" w:hAnsi="Times New Roman"/>
          <w:sz w:val="28"/>
          <w:szCs w:val="28"/>
        </w:rPr>
        <w:t>выступления по мотивам голосования и принятие решения в целом.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w:t>
      </w:r>
      <w:r w:rsidRPr="0004231F">
        <w:rPr>
          <w:rFonts w:ascii="Times New Roman" w:hAnsi="Times New Roman"/>
          <w:sz w:val="28"/>
          <w:szCs w:val="28"/>
        </w:rPr>
        <w:t>Переход к рассмотрению очередного вопроса повестки заседания или возврат к одному из предыдущих, но не решенных вопросов осуществляется большинством голосов от числа присутствующих депутатов или без голосования председательствующим при отсутствии возражений.</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30</w:t>
      </w:r>
      <w:r w:rsidRPr="00312A41">
        <w:rPr>
          <w:rFonts w:ascii="Times New Roman" w:hAnsi="Times New Roman"/>
          <w:b/>
          <w:sz w:val="28"/>
          <w:szCs w:val="28"/>
        </w:rPr>
        <w:t>.</w:t>
      </w:r>
      <w:r w:rsidRPr="0004231F">
        <w:rPr>
          <w:rFonts w:ascii="Times New Roman" w:hAnsi="Times New Roman"/>
          <w:sz w:val="28"/>
          <w:szCs w:val="28"/>
        </w:rPr>
        <w:t xml:space="preserve"> Временной регламент рассмотрения вопросов повестки дня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Обсуждение каждого вопроса, включенного в повестку заседания, как правило, состоит из доклада, содоклада, вопросов, выступлений в прениях, справок, выступлений по порядку ведения, заключительных выступлений докладчика и содокладчика. Время для выступления на заседании Совета с докладами устанавливается до 30 минут, содокладами - до 15 минут, для заключительного слова - до 10 минут.</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Продолжительность выступлений:</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2.1.</w:t>
      </w:r>
      <w:r w:rsidRPr="0004231F">
        <w:rPr>
          <w:rFonts w:ascii="Times New Roman" w:hAnsi="Times New Roman"/>
          <w:sz w:val="28"/>
          <w:szCs w:val="28"/>
        </w:rPr>
        <w:t>в прениях - до 10 минут;</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2.2.</w:t>
      </w:r>
      <w:r w:rsidRPr="0004231F">
        <w:rPr>
          <w:rFonts w:ascii="Times New Roman" w:hAnsi="Times New Roman"/>
          <w:sz w:val="28"/>
          <w:szCs w:val="28"/>
        </w:rPr>
        <w:t>по процедурным вопросам - до 3 минут;</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2.3.</w:t>
      </w:r>
      <w:r w:rsidRPr="0004231F">
        <w:rPr>
          <w:rFonts w:ascii="Times New Roman" w:hAnsi="Times New Roman"/>
          <w:sz w:val="28"/>
          <w:szCs w:val="28"/>
        </w:rPr>
        <w:t>для иных выступлений - до 5 минут.</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По истечении установленного времени председательствующий предупреждает об этом выступающего и вслед за этим прерывает его выступление. С согласия большинства участвующих в заседании депутатов председательствующий продляет время для выступления, но не более чем на 5 минут.</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В ходе заседания представителю прокуратуры района, работнику аппарата Совета, работнику администрации может быть предоставлено слово для разъяснения или дачи справки по правовым вопросам в любое время, но не более чем на 5 минут.</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w:t>
      </w:r>
      <w:r w:rsidRPr="0004231F">
        <w:rPr>
          <w:rFonts w:ascii="Times New Roman" w:hAnsi="Times New Roman"/>
          <w:sz w:val="28"/>
          <w:szCs w:val="28"/>
        </w:rPr>
        <w:t>По всем вопросам повестки заседания (кроме "Разное") прения открываются в обязательном порядке.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31</w:t>
      </w:r>
      <w:r w:rsidRPr="00312A41">
        <w:rPr>
          <w:rFonts w:ascii="Times New Roman" w:hAnsi="Times New Roman"/>
          <w:b/>
          <w:sz w:val="28"/>
          <w:szCs w:val="28"/>
        </w:rPr>
        <w:t>.</w:t>
      </w:r>
      <w:r w:rsidRPr="0004231F">
        <w:rPr>
          <w:rFonts w:ascii="Times New Roman" w:hAnsi="Times New Roman"/>
          <w:sz w:val="28"/>
          <w:szCs w:val="28"/>
        </w:rPr>
        <w:t xml:space="preserve"> Порядок рассмотрения и обсуждения вопросов на сессии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После выступления основного докладчика, содокладчика и ответов на вопросы председательствующим предоставляется слово для выступления депутатам.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Депутаты выступают с места. Просьбы о предоставлении слова для выступления в прениях подаются председательствующему, как в письменном, так и в устном виде. Устное обращение осуществляется поднятием руки.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Председательствующий предоставляет слово в порядке поступления обращений, но с согласия депутатов может изменить очередность.</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Председательствующий на заседании может предоставить слово в прениях по рассматриваемому вопросу также лицам, приглашенным на заседание. При этом депутаты имеют право на первоочередное выступление. Переуступка права на выступление не допускается.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lastRenderedPageBreak/>
        <w:t>5.</w:t>
      </w:r>
      <w:r w:rsidRPr="0004231F">
        <w:rPr>
          <w:rFonts w:ascii="Times New Roman" w:hAnsi="Times New Roman"/>
          <w:sz w:val="28"/>
          <w:szCs w:val="28"/>
        </w:rPr>
        <w:t>Председательствующий имеет право взять слово для выступления в любое время не более чем на 3 минуты.</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6. Слово по порядку ведения заседания, мотивам голосования и для справки предоставляется депутату вне очереди.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7. Слово для справки предоставляется в случаях:</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7.1.</w:t>
      </w:r>
      <w:r w:rsidRPr="0004231F">
        <w:rPr>
          <w:rFonts w:ascii="Times New Roman" w:hAnsi="Times New Roman"/>
          <w:sz w:val="28"/>
          <w:szCs w:val="28"/>
        </w:rPr>
        <w:t>для напоминания точной формулировки правового акта, имеющего непосредственное отношение к рассматриваемому вопросу;</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7.2.</w:t>
      </w:r>
      <w:r w:rsidRPr="0004231F">
        <w:rPr>
          <w:rFonts w:ascii="Times New Roman" w:hAnsi="Times New Roman"/>
          <w:sz w:val="28"/>
          <w:szCs w:val="28"/>
        </w:rPr>
        <w:t>для приведения касающихся рассматриваемого вопроса статистических и иных данных (со ссылкой на источник информации).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w:t>
      </w:r>
      <w:r w:rsidRPr="0004231F">
        <w:rPr>
          <w:rFonts w:ascii="Times New Roman" w:hAnsi="Times New Roman"/>
          <w:sz w:val="28"/>
          <w:szCs w:val="28"/>
        </w:rPr>
        <w:t>Слово для выступления по порядку ведения заседания предоставляется депутатам в следующих случаях:</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8.1.</w:t>
      </w:r>
      <w:r w:rsidRPr="0004231F">
        <w:rPr>
          <w:rFonts w:ascii="Times New Roman" w:hAnsi="Times New Roman"/>
          <w:sz w:val="28"/>
          <w:szCs w:val="28"/>
        </w:rPr>
        <w:t>для заявления претензий к председательствующему;</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8.2.</w:t>
      </w:r>
      <w:r w:rsidRPr="0004231F">
        <w:rPr>
          <w:rFonts w:ascii="Times New Roman" w:hAnsi="Times New Roman"/>
          <w:sz w:val="28"/>
          <w:szCs w:val="28"/>
        </w:rPr>
        <w:t>для указания на отступление от Регламента (без заявления претензии);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8.3.</w:t>
      </w:r>
      <w:r w:rsidRPr="0004231F">
        <w:rPr>
          <w:rFonts w:ascii="Times New Roman" w:hAnsi="Times New Roman"/>
          <w:sz w:val="28"/>
          <w:szCs w:val="28"/>
        </w:rPr>
        <w:t>для заявления о неожиданно возникшем обстоятельстве, препятствующем продолжению нормальной работы депутатов;</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8.4. для предложения об изменении порядка ведения заседания.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9.</w:t>
      </w:r>
      <w:r w:rsidRPr="0004231F">
        <w:rPr>
          <w:rFonts w:ascii="Times New Roman" w:hAnsi="Times New Roman"/>
          <w:sz w:val="28"/>
          <w:szCs w:val="28"/>
        </w:rPr>
        <w:t>Вопросы докладчикам направляются в письменной форме или задаются с места.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10.</w:t>
      </w:r>
      <w:r w:rsidRPr="0004231F">
        <w:rPr>
          <w:rFonts w:ascii="Times New Roman" w:hAnsi="Times New Roman"/>
          <w:sz w:val="28"/>
          <w:szCs w:val="28"/>
        </w:rPr>
        <w:t>Выступающий не должен использовать в своей речи грубые, некорректные выражения, призывать к незаконным действиям. В случае данного нарушения председательствующий вправе лишать выступающего слова без предупреждения. Если выступающий взял слово без разрешения председательствующего, он также лишается слова.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11. Если выступающий превысил отведенное ему время или выступает не по обсуждаемому вопросу, председательствующий после одного предупреждения лишает его слова.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12.</w:t>
      </w:r>
      <w:r w:rsidRPr="0004231F">
        <w:rPr>
          <w:rFonts w:ascii="Times New Roman" w:hAnsi="Times New Roman"/>
          <w:sz w:val="28"/>
          <w:szCs w:val="28"/>
        </w:rPr>
        <w:t>Предложения по прекращению прений вносятся только председательствующим и депутатами. При постановке вопроса о прекращении прений председательствующий информирует о числе записавшихся и выступивших депутатов, выясняет, кто настаивает на выступлении, и с согласия депутатов предоставляет ему слово. Депутатам, выступающим от имени постоянных комиссий (по одному человеку), слово предоставляется в обязательном порядке. Прения прекращаются, если за это предложение проголосовало большинство присутствующих на заседании депутатов.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13.</w:t>
      </w:r>
      <w:r w:rsidRPr="0004231F">
        <w:rPr>
          <w:rFonts w:ascii="Times New Roman" w:hAnsi="Times New Roman"/>
          <w:sz w:val="28"/>
          <w:szCs w:val="28"/>
        </w:rPr>
        <w:t>После прекращения прений докладчики и содокладчики имеют право выступить с заключительным словом. По просьбе депутатов, которые не имели возможности выступить в связи с прекращением прений, тексты их выступлений приобщаются к протоколу заседания.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32</w:t>
      </w:r>
      <w:r w:rsidRPr="00312A41">
        <w:rPr>
          <w:rFonts w:ascii="Times New Roman" w:hAnsi="Times New Roman"/>
          <w:b/>
          <w:sz w:val="28"/>
          <w:szCs w:val="28"/>
        </w:rPr>
        <w:t>.</w:t>
      </w:r>
      <w:r w:rsidRPr="0004231F">
        <w:rPr>
          <w:rFonts w:ascii="Times New Roman" w:hAnsi="Times New Roman"/>
          <w:sz w:val="28"/>
          <w:szCs w:val="28"/>
        </w:rPr>
        <w:t xml:space="preserve"> Порядок и организация открытого голосования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По вопросам, внесенным на рассмотрение, Совет принимает решения путем открытого или тайного голосования. Каждый депутат голосует лично. Депутат, не участвовавший в голосовании, в том числе по причине отсутствия на заседании Совета, не вправе подать свой голос заочно.</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lastRenderedPageBreak/>
        <w:t>2.</w:t>
      </w:r>
      <w:r w:rsidRPr="0004231F">
        <w:rPr>
          <w:rFonts w:ascii="Times New Roman" w:hAnsi="Times New Roman"/>
          <w:sz w:val="28"/>
          <w:szCs w:val="28"/>
        </w:rPr>
        <w:t>Перед началом голосования по принятию решения председательствующий четко формулирует вопрос, по которому проводится голосование, напоминает, каким большинством голосов может быть принято решение.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Решения Совета нормативно-правового характера, устанавливающие правила, обязательные для исполнения на территории округа, решения об избрании председателя Совета, заместителя председателя Совета, председателя и аудитора контрольно-счетного органа округа, принимаются большинством голосов от установленной численности депутатов.</w:t>
      </w:r>
    </w:p>
    <w:p w:rsidR="00EB4D78" w:rsidRPr="0004231F" w:rsidRDefault="00EB4D78" w:rsidP="00EB4D78">
      <w:pPr>
        <w:pStyle w:val="a3"/>
        <w:ind w:firstLine="708"/>
        <w:jc w:val="both"/>
        <w:rPr>
          <w:rFonts w:ascii="Times New Roman" w:hAnsi="Times New Roman"/>
          <w:sz w:val="28"/>
          <w:szCs w:val="28"/>
        </w:rPr>
      </w:pPr>
      <w:r w:rsidRPr="0079608A">
        <w:rPr>
          <w:rFonts w:ascii="Times New Roman" w:hAnsi="Times New Roman"/>
          <w:sz w:val="28"/>
          <w:szCs w:val="28"/>
        </w:rPr>
        <w:t>4.Большинством в две трети голосов от установленной численности депутатов принимаются решения:</w:t>
      </w:r>
    </w:p>
    <w:p w:rsidR="00EB4D78" w:rsidRDefault="00EB4D78" w:rsidP="00EB4D78">
      <w:pPr>
        <w:pStyle w:val="a3"/>
        <w:ind w:firstLine="708"/>
        <w:jc w:val="both"/>
        <w:rPr>
          <w:rFonts w:ascii="Times New Roman" w:hAnsi="Times New Roman"/>
          <w:sz w:val="28"/>
          <w:szCs w:val="28"/>
        </w:rPr>
      </w:pPr>
      <w:r>
        <w:rPr>
          <w:rFonts w:ascii="Times New Roman" w:hAnsi="Times New Roman"/>
          <w:sz w:val="28"/>
          <w:szCs w:val="28"/>
        </w:rPr>
        <w:t>4.1.</w:t>
      </w:r>
      <w:r w:rsidRPr="0004231F">
        <w:rPr>
          <w:rFonts w:ascii="Times New Roman" w:hAnsi="Times New Roman"/>
          <w:sz w:val="28"/>
          <w:szCs w:val="28"/>
        </w:rPr>
        <w:t>о принятии Устава округа или о внесении в него изменений и дополнений;</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4.2.</w:t>
      </w:r>
      <w:r w:rsidRPr="007171C4">
        <w:rPr>
          <w:rFonts w:eastAsia="Times New Roman"/>
          <w:lang w:eastAsia="ru-RU"/>
        </w:rPr>
        <w:t xml:space="preserve"> </w:t>
      </w:r>
      <w:r>
        <w:rPr>
          <w:rFonts w:eastAsia="Times New Roman"/>
          <w:lang w:eastAsia="ru-RU"/>
        </w:rPr>
        <w:t xml:space="preserve"> </w:t>
      </w:r>
      <w:r w:rsidRPr="007171C4">
        <w:rPr>
          <w:rFonts w:ascii="Times New Roman" w:eastAsia="Times New Roman" w:hAnsi="Times New Roman"/>
          <w:sz w:val="28"/>
          <w:szCs w:val="28"/>
          <w:lang w:eastAsia="ru-RU"/>
        </w:rPr>
        <w:t xml:space="preserve">об </w:t>
      </w:r>
      <w:r w:rsidRPr="007171C4">
        <w:rPr>
          <w:rFonts w:ascii="Times New Roman" w:hAnsi="Times New Roman"/>
          <w:sz w:val="28"/>
          <w:szCs w:val="28"/>
        </w:rPr>
        <w:t>утверждени</w:t>
      </w:r>
      <w:r>
        <w:rPr>
          <w:rFonts w:ascii="Times New Roman" w:hAnsi="Times New Roman"/>
          <w:sz w:val="28"/>
          <w:szCs w:val="28"/>
        </w:rPr>
        <w:t>и</w:t>
      </w:r>
      <w:r w:rsidRPr="007171C4">
        <w:rPr>
          <w:rFonts w:ascii="Times New Roman" w:hAnsi="Times New Roman"/>
          <w:sz w:val="28"/>
          <w:szCs w:val="28"/>
        </w:rPr>
        <w:t xml:space="preserve"> местного бюджета и отчета о его исполнении</w:t>
      </w:r>
      <w:r>
        <w:rPr>
          <w:rFonts w:ascii="Times New Roman" w:hAnsi="Times New Roman"/>
          <w:sz w:val="28"/>
          <w:szCs w:val="28"/>
        </w:rPr>
        <w:t>;</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w:t>
      </w:r>
      <w:r>
        <w:rPr>
          <w:rFonts w:ascii="Times New Roman" w:hAnsi="Times New Roman"/>
          <w:sz w:val="28"/>
          <w:szCs w:val="28"/>
        </w:rPr>
        <w:t>3</w:t>
      </w:r>
      <w:r w:rsidRPr="0004231F">
        <w:rPr>
          <w:rFonts w:ascii="Times New Roman" w:hAnsi="Times New Roman"/>
          <w:sz w:val="28"/>
          <w:szCs w:val="28"/>
        </w:rPr>
        <w:t>. о самороспуске Совета округа.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w:t>
      </w:r>
      <w:r w:rsidRPr="0004231F">
        <w:rPr>
          <w:rFonts w:ascii="Times New Roman" w:hAnsi="Times New Roman"/>
          <w:sz w:val="28"/>
          <w:szCs w:val="28"/>
        </w:rPr>
        <w:t>Принятие решений по процедурным вопросам осуществляется большинством от числа присутствующих на заседании депутатов. К процедурным вопросам относятся: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5.1. включение вопроса в повестку заседания, исключение из повестки;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5.2. о перерыве в заседании или переносе заседания;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5.3. о предоставлении дополнительного времени для выступления;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5.4. о продолжительности времени для ответов на вопросы;</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5.5. о предоставлении слова приглашенным на заседание лицам;</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5.6. о переносе или прекращении прений по обсуждаемому вопросу;</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5.7. о голосовании без обсуждения;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5.8 о проведении закрытого заседания;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5.9. об изменении способа проведения голосования;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5.10. об изменении очередности выступлений;</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6.11. о пересчете голосов;</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5.12. о способе обсуждения и голосования по проекту правового акта (в целом, по разделам, главам или постатейно).</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6. Депутат обязан выразить свое отношение по вопросу, поставленному на голосование, и принимаемому решению путем участия в голосовании.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7. При голосовании по одному вопросу депутат Совета имеет один голос, подавая его "за", "против" или "воздерживаюсь".</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w:t>
      </w:r>
      <w:r w:rsidRPr="0004231F">
        <w:rPr>
          <w:rFonts w:ascii="Times New Roman" w:hAnsi="Times New Roman"/>
          <w:sz w:val="28"/>
          <w:szCs w:val="28"/>
        </w:rPr>
        <w:t>Открытое голосование осуществляется поднятием руки.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9.</w:t>
      </w:r>
      <w:r w:rsidRPr="0004231F">
        <w:rPr>
          <w:rFonts w:ascii="Times New Roman" w:hAnsi="Times New Roman"/>
          <w:sz w:val="28"/>
          <w:szCs w:val="28"/>
        </w:rPr>
        <w:t>Открытое голосование проводится, как правило, по всем вопросам, внесенным в повестку дня заседания Совета, если Совет не примет иное решение. Тайное голосование проводится в случаях, предусмотренных Уставом и данным Регламентом.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10.</w:t>
      </w:r>
      <w:r w:rsidRPr="0004231F">
        <w:rPr>
          <w:rFonts w:ascii="Times New Roman" w:hAnsi="Times New Roman"/>
          <w:sz w:val="28"/>
          <w:szCs w:val="28"/>
        </w:rPr>
        <w:t>Неучастие депутата в голосовании без заявления особого мнения отмечается в протоколе заседания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11.</w:t>
      </w:r>
      <w:r w:rsidRPr="0004231F">
        <w:rPr>
          <w:rFonts w:ascii="Times New Roman" w:hAnsi="Times New Roman"/>
          <w:sz w:val="28"/>
          <w:szCs w:val="28"/>
        </w:rPr>
        <w:t>После окончания подсчета голосов результат (принято или не принято) оглашается председательствующим.</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lastRenderedPageBreak/>
        <w:t>12. При выявлении ошибок в проведении голосования проводится повторное голосование.</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13. Результаты голосования фиксируются в протоколе заседания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33</w:t>
      </w:r>
      <w:r w:rsidRPr="00312A41">
        <w:rPr>
          <w:rFonts w:ascii="Times New Roman" w:hAnsi="Times New Roman"/>
          <w:b/>
          <w:sz w:val="28"/>
          <w:szCs w:val="28"/>
        </w:rPr>
        <w:t>.</w:t>
      </w:r>
      <w:r w:rsidRPr="0004231F">
        <w:rPr>
          <w:rFonts w:ascii="Times New Roman" w:hAnsi="Times New Roman"/>
          <w:sz w:val="28"/>
          <w:szCs w:val="28"/>
        </w:rPr>
        <w:t xml:space="preserve"> Порядок проведения тайного голосования на заседаниях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Тайное голосование проводится в случаях, определенных Уставом, настоящим Регламентом, или по решению Совета, принятому большинством голосов от числа присутствующих депутатов.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Тайное голосование организует счетная комиссия Совета (далее - счетная комиссия), избранная из числа депутатов на период голосования.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При проведении тайного голосования по кадровым вопросам, решение которых относится к полномочиям Совета, в том числе по избранию, назначению, утверждению кандидатур, по решению Совета, принятым большинством голосов от присутствующих депутатов, депутат, выдвигаемый в состав избирательных органов или на должность избираемого (утверждаемого) лица, может быть выведен из состава счетной комиссии до решения вопроса по выдвижению его кандидатуры в состав избирательных органов или на должность избираемого (утверждаемого) лица.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Счетная комиссия из своего состава избирает председателя и секретаря. Решение счетной комиссии принимается большинством голосов ее членов.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w:t>
      </w:r>
      <w:r w:rsidRPr="0004231F">
        <w:rPr>
          <w:rFonts w:ascii="Times New Roman" w:hAnsi="Times New Roman"/>
          <w:sz w:val="28"/>
          <w:szCs w:val="28"/>
        </w:rPr>
        <w:t>Время, место и порядок голосования устанавливаются счетной комиссией и доводятся до сведения депутатов председателем комиссии.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w:t>
      </w:r>
      <w:r w:rsidRPr="0004231F">
        <w:rPr>
          <w:rFonts w:ascii="Times New Roman" w:hAnsi="Times New Roman"/>
          <w:sz w:val="28"/>
          <w:szCs w:val="28"/>
        </w:rPr>
        <w:t>Тайное голосование проводится с использованием бюллетеней, заверенных подписями всех членов счетной комиссии. Счетная комиссия устанавливает форму и количество бюллетеней. Бюллетени должны содержать необходимую для голосования информацию и изготавливаться под контролем счетной комиссии по установленной ею форме и в определенном количестве.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w:t>
      </w:r>
      <w:r w:rsidRPr="0004231F">
        <w:rPr>
          <w:rFonts w:ascii="Times New Roman" w:hAnsi="Times New Roman"/>
          <w:sz w:val="28"/>
          <w:szCs w:val="28"/>
        </w:rPr>
        <w:t>При тайном голосовании по одному вопросу депутат Совета имеет один голос, подавая его "за" или "против".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w:t>
      </w:r>
      <w:r w:rsidRPr="0004231F">
        <w:rPr>
          <w:rFonts w:ascii="Times New Roman" w:hAnsi="Times New Roman"/>
          <w:sz w:val="28"/>
          <w:szCs w:val="28"/>
        </w:rPr>
        <w:t>Недействительными считаются бюллетени неустановленной формы, незаполненные бюллетени, имеющие исправления и внесенные записи, а при избрании должностных лиц - дополнительно бюллетени, в которых оставлены две или более кандидатуры на одну должность.</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9. Недействительные бюллетени при подсчете голосов не учитываются.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10.</w:t>
      </w:r>
      <w:r w:rsidRPr="0004231F">
        <w:rPr>
          <w:rFonts w:ascii="Times New Roman" w:hAnsi="Times New Roman"/>
          <w:sz w:val="28"/>
          <w:szCs w:val="28"/>
        </w:rPr>
        <w:t>Счетная комиссия по результатам тайного голосования составляет протокол, который подписывается председателем, секретарем и членами счетной комиссии.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12.</w:t>
      </w:r>
      <w:r w:rsidRPr="0004231F">
        <w:rPr>
          <w:rFonts w:ascii="Times New Roman" w:hAnsi="Times New Roman"/>
          <w:sz w:val="28"/>
          <w:szCs w:val="28"/>
        </w:rPr>
        <w:t>Протоколы счетной комиссии о результатах тайного голосования утверждаются Советом. Результаты тайного голосования оформляются решением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34</w:t>
      </w:r>
      <w:r w:rsidRPr="00312A41">
        <w:rPr>
          <w:rFonts w:ascii="Times New Roman" w:hAnsi="Times New Roman"/>
          <w:b/>
          <w:sz w:val="28"/>
          <w:szCs w:val="28"/>
        </w:rPr>
        <w:t>.</w:t>
      </w:r>
      <w:r w:rsidRPr="0004231F">
        <w:rPr>
          <w:rFonts w:ascii="Times New Roman" w:hAnsi="Times New Roman"/>
          <w:sz w:val="28"/>
          <w:szCs w:val="28"/>
        </w:rPr>
        <w:t xml:space="preserve"> Аудиозапись и протокол заседания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На каждом заседании Совета ведется аудиозапись и рукописный протокол заседания.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lastRenderedPageBreak/>
        <w:t>2.</w:t>
      </w:r>
      <w:r w:rsidRPr="0004231F">
        <w:rPr>
          <w:rFonts w:ascii="Times New Roman" w:hAnsi="Times New Roman"/>
          <w:sz w:val="28"/>
          <w:szCs w:val="28"/>
        </w:rPr>
        <w:t>В протоколе указывается наименование представительного органа, а также:</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2.1. дата, место проведения заседания;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2.2. список депутатов, присутствовавших на заседании; список депутатов, отсутствующих на заседании (с указанием причин неявки на заседание); список лиц, приглашенных и присутствующих на заседании;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2.3. вопрос повестки заседания;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.4. список лиц, выступивших на заседании;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.5. результаты голосования.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В случае открытого голосования результаты голосования указываются</w:t>
      </w:r>
      <w:r>
        <w:rPr>
          <w:rFonts w:ascii="Times New Roman" w:hAnsi="Times New Roman"/>
          <w:sz w:val="28"/>
          <w:szCs w:val="28"/>
        </w:rPr>
        <w:t xml:space="preserve"> с указанием фамилий депутатов.</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 К протоколу заседания прилагаются: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4.1. повестка дня заседания;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4.2. письменные запросы, предложения и замечания депутатов, переданные председательствующему на заседании;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4.3. документы, розданные депутатам на заседании;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4.4.</w:t>
      </w:r>
      <w:r w:rsidRPr="0004231F">
        <w:rPr>
          <w:rFonts w:ascii="Times New Roman" w:hAnsi="Times New Roman"/>
          <w:sz w:val="28"/>
          <w:szCs w:val="28"/>
        </w:rPr>
        <w:t>тексты выступлений депутатов, которые не смогли выступить на заседании;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4.4. особое мнение депутата в случае его несогласия с решением Совета заносится в протокол.</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 Аудио запись и иные материалы заседания представляются для ознакомления депутатам по их требованию специалистом аппарата, иным лицам - с разрешения председателя Совета. Аудио запись и рукописный протокол заседания хранится аппаратом Совета пять лет.</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35</w:t>
      </w:r>
      <w:r w:rsidRPr="00312A41">
        <w:rPr>
          <w:rFonts w:ascii="Times New Roman" w:hAnsi="Times New Roman"/>
          <w:b/>
          <w:sz w:val="28"/>
          <w:szCs w:val="28"/>
        </w:rPr>
        <w:t>.</w:t>
      </w:r>
      <w:r w:rsidRPr="0004231F">
        <w:rPr>
          <w:rFonts w:ascii="Times New Roman" w:hAnsi="Times New Roman"/>
          <w:sz w:val="28"/>
          <w:szCs w:val="28"/>
        </w:rPr>
        <w:t xml:space="preserve"> Внеочередные заседания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Внеочередные заседания Совета могут созываться по инициативе председателя Совета, главы округа, а также не менее одной трети депутатов от избранного числа депутатов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Предложение о созыве внеочередного заседания Совета в письменном виде с обоснованием необходимости внеочередного заседания и указанием вопросов, предлагаемых для включения в повестку заседания, с приложением соответствующих проектов решений представляются председателю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 Внеочередное заседание созывается не позднее семи календарных дней с момента поступления предложения о его созыве, а при чрезвычайных ситуациях - в день оповещения.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Порядок ведения и оформления внеочередного заседания Совета определяется настоящим регламентом.</w:t>
      </w:r>
    </w:p>
    <w:p w:rsidR="00EB4D78" w:rsidRPr="0004231F" w:rsidRDefault="00EB4D78" w:rsidP="00EB4D78">
      <w:pPr>
        <w:pStyle w:val="a3"/>
        <w:jc w:val="both"/>
        <w:rPr>
          <w:rFonts w:ascii="Times New Roman" w:hAnsi="Times New Roman"/>
          <w:sz w:val="28"/>
          <w:szCs w:val="28"/>
        </w:rPr>
      </w:pP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Глава 9</w:t>
      </w:r>
      <w:r w:rsidRPr="00312A41">
        <w:rPr>
          <w:rFonts w:ascii="Times New Roman" w:hAnsi="Times New Roman"/>
          <w:b/>
          <w:sz w:val="28"/>
          <w:szCs w:val="28"/>
        </w:rPr>
        <w:t>. Осуществление правотворческой инициативы</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36</w:t>
      </w:r>
      <w:r w:rsidRPr="00312A41">
        <w:rPr>
          <w:rFonts w:ascii="Times New Roman" w:hAnsi="Times New Roman"/>
          <w:b/>
          <w:sz w:val="28"/>
          <w:szCs w:val="28"/>
        </w:rPr>
        <w:t>.</w:t>
      </w:r>
      <w:r w:rsidRPr="0004231F">
        <w:rPr>
          <w:rFonts w:ascii="Times New Roman" w:hAnsi="Times New Roman"/>
          <w:sz w:val="28"/>
          <w:szCs w:val="28"/>
        </w:rPr>
        <w:t xml:space="preserve"> Право нормотворческой инициативы</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Правом реализации нормотворческой инициативы по внесению проектов правовых актов в Совет обладают:</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1.1. депутаты Совета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1.2. постоянные комиссии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1.3. глава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lastRenderedPageBreak/>
        <w:t>1.4. председатель контрольно-счетного органа;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1.5. прокурор </w:t>
      </w:r>
      <w:r>
        <w:rPr>
          <w:rFonts w:ascii="Times New Roman" w:hAnsi="Times New Roman"/>
          <w:sz w:val="28"/>
          <w:szCs w:val="28"/>
        </w:rPr>
        <w:t>Чернышевского</w:t>
      </w:r>
      <w:r w:rsidRPr="0004231F">
        <w:rPr>
          <w:rFonts w:ascii="Times New Roman" w:hAnsi="Times New Roman"/>
          <w:sz w:val="28"/>
          <w:szCs w:val="28"/>
        </w:rPr>
        <w:t xml:space="preserve">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1.6 органы территориального общественного самоуправления, официально зарегистрированные на территории округа;</w:t>
      </w:r>
    </w:p>
    <w:p w:rsidR="00EB4D78" w:rsidRPr="00312A41"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Проекты правовых актов, инициаторами которых являются общественные организации и объединения, предприятия, учреждения, организации, отдельные граждане, могут быть внесены на рассмотрение в Совет субъектами правотворческой инициативы.</w:t>
      </w:r>
    </w:p>
    <w:p w:rsidR="00EB4D78" w:rsidRPr="0004231F" w:rsidRDefault="00EB4D78" w:rsidP="00EB4D78">
      <w:pPr>
        <w:pStyle w:val="a3"/>
        <w:ind w:firstLine="708"/>
        <w:jc w:val="both"/>
        <w:rPr>
          <w:rFonts w:ascii="Times New Roman" w:hAnsi="Times New Roman"/>
          <w:sz w:val="28"/>
          <w:szCs w:val="28"/>
        </w:rPr>
      </w:pPr>
      <w:r w:rsidRPr="00312A41">
        <w:rPr>
          <w:rFonts w:ascii="Times New Roman" w:hAnsi="Times New Roman"/>
          <w:b/>
          <w:sz w:val="28"/>
          <w:szCs w:val="28"/>
        </w:rPr>
        <w:t>Статья 3</w:t>
      </w:r>
      <w:r>
        <w:rPr>
          <w:rFonts w:ascii="Times New Roman" w:hAnsi="Times New Roman"/>
          <w:b/>
          <w:sz w:val="28"/>
          <w:szCs w:val="28"/>
        </w:rPr>
        <w:t>7</w:t>
      </w:r>
      <w:r w:rsidRPr="0004231F">
        <w:rPr>
          <w:rFonts w:ascii="Times New Roman" w:hAnsi="Times New Roman"/>
          <w:sz w:val="28"/>
          <w:szCs w:val="28"/>
        </w:rPr>
        <w:t>. Порядок представления проектов решений в Совет</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Представляемые в Совет в порядке правотворческой инициативы проекты решений Совета должны отвечать следующим требованиям:</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1.1. текст должен быть четким, по возможности кратким, последовательным, исключающим возможность двоякого толкования;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1.2. в преамбуле определять цели и задачи, для которых необходимо принятие данного проекта.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С текстом проекта правового акта предоставляются следующие документы:</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2.1. составленная субъектом правотворческой инициативы и подписанная им пояснительная записка, содержащая в себе мотивированное юридическое и экономическое обоснование необходимости принятия правового акта, его целей, а также прогноз социально-экономических последствий его принятия;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2.2. справка о состоянии законодательства в данной сфере правового регулирования;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2.3. финансово-экономическое обоснование, в котором указываются объемы и расчеты расходов из бюджета района на текущий финансовый год (в случае внесения проекта правового акта, реализация которого потребует дополнительных материальных и иных затрат), подписанное субъектом правотворческой инициативы;</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2.4.</w:t>
      </w:r>
      <w:r w:rsidRPr="0004231F">
        <w:rPr>
          <w:rFonts w:ascii="Times New Roman" w:hAnsi="Times New Roman"/>
          <w:sz w:val="28"/>
          <w:szCs w:val="28"/>
        </w:rPr>
        <w:t>перечень муниципальных правовых актов, отмена, изменение или дополнение которых необходимо для реализации данного правового акта в случае его принятия, и предложение о разработке нормативных правовых актов, принятие которых необходимо для реализации данного правового акта в случае его принятия;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2.5. заключение, подписанное главой округа, на проекты правовых актов об установлении, изменении или отмене местных налогов и сборов, представлении налоговых льгот, проекты других нормативных правовых актов, предусматривающих расходы, покрываемые из средств бюджета округа, либо влекущие увеличение расходов, уменьшение доходов бюджета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2.6. заключение контрольно-счетного органа округа (по вопросам ее компетенции);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2.7.</w:t>
      </w:r>
      <w:r w:rsidRPr="0004231F">
        <w:rPr>
          <w:rFonts w:ascii="Times New Roman" w:hAnsi="Times New Roman"/>
          <w:sz w:val="28"/>
          <w:szCs w:val="28"/>
        </w:rPr>
        <w:t>иные документы, предусмотренные специальными нормативными правовыми актами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lastRenderedPageBreak/>
        <w:t>3.</w:t>
      </w:r>
      <w:r w:rsidRPr="0004231F">
        <w:rPr>
          <w:rFonts w:ascii="Times New Roman" w:hAnsi="Times New Roman"/>
          <w:sz w:val="28"/>
          <w:szCs w:val="28"/>
        </w:rPr>
        <w:t>Проект решения Совета оформляется и визируется субъектом правотворческой инициативы, на первом листе в правом верхнем углу указывается слово "проект", кем вносится проект решения Совета. Текст проекта решения Совета должен соответствовать требованиям, установленным для правовых актов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 Проект решения Совета должен быть представлен в бумажном варианте в трех экземплярах и электронном носителе.</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5. Датой внесения проекта решения Совета считается его регистрация в аппарате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w:t>
      </w:r>
      <w:r w:rsidRPr="0004231F">
        <w:rPr>
          <w:rFonts w:ascii="Times New Roman" w:hAnsi="Times New Roman"/>
          <w:sz w:val="28"/>
          <w:szCs w:val="28"/>
        </w:rPr>
        <w:t xml:space="preserve">В случае невыполнения требований настоящего Регламента проект решения Совета возвращается председателем Совета субъекту правотворческой </w:t>
      </w:r>
      <w:r>
        <w:rPr>
          <w:rFonts w:ascii="Times New Roman" w:hAnsi="Times New Roman"/>
          <w:sz w:val="28"/>
          <w:szCs w:val="28"/>
        </w:rPr>
        <w:t>инициативы с указанием мотивов.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38</w:t>
      </w:r>
      <w:r w:rsidRPr="00C727D2">
        <w:rPr>
          <w:rFonts w:ascii="Times New Roman" w:hAnsi="Times New Roman"/>
          <w:b/>
          <w:sz w:val="28"/>
          <w:szCs w:val="28"/>
        </w:rPr>
        <w:t>.</w:t>
      </w:r>
      <w:r w:rsidRPr="0004231F">
        <w:rPr>
          <w:rFonts w:ascii="Times New Roman" w:hAnsi="Times New Roman"/>
          <w:sz w:val="28"/>
          <w:szCs w:val="28"/>
        </w:rPr>
        <w:t xml:space="preserve"> Порядок прохождения проектов правовых актов (решений)</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Внесенные проекты решений Совета регистрируются специалистом аппарата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Проект решения Совета и прилагаемые материалы должны быть внесены в Совет не позднее, чем за десять календарных дней до дня заседания Совета. В исключительных случаях для принятия немедленного решения, касающегося вопросов жизнеобеспечения округа, проекты правовых актов могут быть приняты позднее указанного срока. В остальных случаях проекты правовых актов, поступившие позднее указанного срока, рассматриваются в процессе подготовки следующего заседания Совета, если иной срок не будет установлен председателем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Председатель Совета направляет зарегистрированный проект решения и прилагаемые материалы депутатам Совета не позднее чем за пять д</w:t>
      </w:r>
      <w:r>
        <w:rPr>
          <w:rFonts w:ascii="Times New Roman" w:hAnsi="Times New Roman"/>
          <w:sz w:val="28"/>
          <w:szCs w:val="28"/>
        </w:rPr>
        <w:t>ней до начала заседания Совета.</w:t>
      </w:r>
    </w:p>
    <w:p w:rsidR="00EB4D78" w:rsidRPr="0004231F" w:rsidRDefault="00EB4D78" w:rsidP="00EB4D78">
      <w:pPr>
        <w:pStyle w:val="a3"/>
        <w:ind w:firstLine="708"/>
        <w:jc w:val="both"/>
        <w:rPr>
          <w:rFonts w:ascii="Times New Roman" w:hAnsi="Times New Roman"/>
          <w:sz w:val="28"/>
          <w:szCs w:val="28"/>
        </w:rPr>
      </w:pPr>
      <w:r w:rsidRPr="00C727D2">
        <w:rPr>
          <w:rFonts w:ascii="Times New Roman" w:hAnsi="Times New Roman"/>
          <w:b/>
          <w:sz w:val="28"/>
          <w:szCs w:val="28"/>
        </w:rPr>
        <w:t>Статья 3</w:t>
      </w:r>
      <w:r>
        <w:rPr>
          <w:rFonts w:ascii="Times New Roman" w:hAnsi="Times New Roman"/>
          <w:b/>
          <w:sz w:val="28"/>
          <w:szCs w:val="28"/>
        </w:rPr>
        <w:t>9</w:t>
      </w:r>
      <w:r w:rsidRPr="0004231F">
        <w:rPr>
          <w:rFonts w:ascii="Times New Roman" w:hAnsi="Times New Roman"/>
          <w:sz w:val="28"/>
          <w:szCs w:val="28"/>
        </w:rPr>
        <w:t>. Порядок рассмотрения проектов решений Советом</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1. Рассмотрение проекта решения осуществляется по следующей процедуре: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1.1.</w:t>
      </w:r>
      <w:r w:rsidRPr="0004231F">
        <w:rPr>
          <w:rFonts w:ascii="Times New Roman" w:hAnsi="Times New Roman"/>
          <w:sz w:val="28"/>
          <w:szCs w:val="28"/>
        </w:rPr>
        <w:t>обсуждение проекта решения;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1.2.</w:t>
      </w:r>
      <w:r w:rsidRPr="0004231F">
        <w:rPr>
          <w:rFonts w:ascii="Times New Roman" w:hAnsi="Times New Roman"/>
          <w:sz w:val="28"/>
          <w:szCs w:val="28"/>
        </w:rPr>
        <w:t>принятие его за основу;</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1.3.</w:t>
      </w:r>
      <w:r w:rsidRPr="0004231F">
        <w:rPr>
          <w:rFonts w:ascii="Times New Roman" w:hAnsi="Times New Roman"/>
          <w:sz w:val="28"/>
          <w:szCs w:val="28"/>
        </w:rPr>
        <w:t>внесение поправок и изменений в проект решения;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1.4.</w:t>
      </w:r>
      <w:r w:rsidRPr="0004231F">
        <w:rPr>
          <w:rFonts w:ascii="Times New Roman" w:hAnsi="Times New Roman"/>
          <w:sz w:val="28"/>
          <w:szCs w:val="28"/>
        </w:rPr>
        <w:t>принятие решения в целом.</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Обсуждение проекта решения начинается с доклада субъекта правотворческой инициативы, внесшего проект решения, или его представителя, а также ответов докладчика на вопросы депутатов по существу проекта.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 Субъект правотворческой инициативы (его представитель) может отозвать внесенный им проект решения до принятия его Советом за основу.</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 После обсуждения проекта решения проводится голосование за принятие его за основу. Если проект решения не набрал необходимого числа голосов депутатов, проект считается отклоненным, о чем делается соответствующая запись в протоколе заседания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w:t>
      </w:r>
      <w:r w:rsidRPr="0004231F">
        <w:rPr>
          <w:rFonts w:ascii="Times New Roman" w:hAnsi="Times New Roman"/>
          <w:sz w:val="28"/>
          <w:szCs w:val="28"/>
        </w:rPr>
        <w:t>После принятия за основу проекта решения обсуждаются поправки к данному проекту, если таковые имеются.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lastRenderedPageBreak/>
        <w:t>6.</w:t>
      </w:r>
      <w:r w:rsidRPr="0004231F">
        <w:rPr>
          <w:rFonts w:ascii="Times New Roman" w:hAnsi="Times New Roman"/>
          <w:sz w:val="28"/>
          <w:szCs w:val="28"/>
        </w:rPr>
        <w:t>На голосование ставятся все внесенные депутатами Совета поправки к принятому за основу проекту решения, за исключением тех, которые снимаются по инициативе самих авторов.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w:t>
      </w:r>
      <w:r w:rsidRPr="0004231F">
        <w:rPr>
          <w:rFonts w:ascii="Times New Roman" w:hAnsi="Times New Roman"/>
          <w:sz w:val="28"/>
          <w:szCs w:val="28"/>
        </w:rPr>
        <w:t>После голосования по поправкам к проекту решения проводится голосование о принятии проекта решения в целом с учетом принятых поправок.</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w:t>
      </w:r>
      <w:r w:rsidRPr="0004231F">
        <w:rPr>
          <w:rFonts w:ascii="Times New Roman" w:hAnsi="Times New Roman"/>
          <w:sz w:val="28"/>
          <w:szCs w:val="28"/>
        </w:rPr>
        <w:t>В случае непринятия проекта решения в целом проект считается отклоненным, о чем делается соответствующая запись в протоколе заседания Совета.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9. При внесении 2 или более альтернативных проектов Совет обсуждает их и принимает одно из следующих решений:</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9.1. принять за основу для рассмотрения в первом чтении один из этих проектов, при этом другие проекты считать отклоненными;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9.2. подготовить новый проект на основе положений всех или некоторых проектов и представить его для первого чтения;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9.3. отклонить все проекты.</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40</w:t>
      </w:r>
      <w:r w:rsidRPr="00C727D2">
        <w:rPr>
          <w:rFonts w:ascii="Times New Roman" w:hAnsi="Times New Roman"/>
          <w:b/>
          <w:sz w:val="28"/>
          <w:szCs w:val="28"/>
        </w:rPr>
        <w:t>.</w:t>
      </w:r>
      <w:r w:rsidRPr="0004231F">
        <w:rPr>
          <w:rFonts w:ascii="Times New Roman" w:hAnsi="Times New Roman"/>
          <w:sz w:val="28"/>
          <w:szCs w:val="28"/>
        </w:rPr>
        <w:t xml:space="preserve"> Порядок опубликования решений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Аппарат Совета обеспечивает доведение решений Совета до сведения исполнителей и заинтересованных лиц в течение пяти дней со дня их подписания.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312A41">
        <w:rPr>
          <w:rFonts w:ascii="Times New Roman" w:hAnsi="Times New Roman"/>
          <w:sz w:val="28"/>
          <w:szCs w:val="28"/>
          <w:highlight w:val="yellow"/>
        </w:rPr>
        <w:t>Официальное опубликование (обнародование) нормативных правовых актов, принятых Советом, осуществляется администрацией округа в информационно-телекоммуникационной сети "Интернет".</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41</w:t>
      </w:r>
      <w:r w:rsidRPr="00C727D2">
        <w:rPr>
          <w:rFonts w:ascii="Times New Roman" w:hAnsi="Times New Roman"/>
          <w:b/>
          <w:sz w:val="28"/>
          <w:szCs w:val="28"/>
        </w:rPr>
        <w:t>.</w:t>
      </w:r>
      <w:r w:rsidRPr="0004231F">
        <w:rPr>
          <w:rFonts w:ascii="Times New Roman" w:hAnsi="Times New Roman"/>
          <w:sz w:val="28"/>
          <w:szCs w:val="28"/>
        </w:rPr>
        <w:t xml:space="preserve"> Особенности рассмотрения и принятия решений Совета по отдельным вопросам, отнесенным к его ведению</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Рассмотрение и принятие проекта бюджета округа на очередной финансовый год, внесение изменений и дополнений в бюджет округа, утверждение отчета об его исполнении производится в порядке, определяемом утверждённым Советом положением о бюджетном процессе.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Разработка и принятие Устава округа, правовых актов (решений) об изменении и дополнении в Устав округа производятся в порядке, установленном Уставом округа.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Протест прокурора района на правовой акт, принятый Советом, рассматривается на ближайшем заседании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3.1.</w:t>
      </w:r>
      <w:r w:rsidRPr="0004231F">
        <w:rPr>
          <w:rFonts w:ascii="Times New Roman" w:hAnsi="Times New Roman"/>
          <w:sz w:val="28"/>
          <w:szCs w:val="28"/>
        </w:rPr>
        <w:t>О дате рассмотрения протеста на заседании Совета прокурор района извещается не позднее, чем за три дня до его рассмотрения.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3.2. По согласованию с прокурором района представление, не требующее изменения или отмены правового акта Совета, может быть рассмотрено председателем Совета без внесения данного вопроса на заседание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4.</w:t>
      </w:r>
      <w:r w:rsidRPr="0004231F">
        <w:rPr>
          <w:rFonts w:ascii="Times New Roman" w:hAnsi="Times New Roman"/>
          <w:sz w:val="28"/>
          <w:szCs w:val="28"/>
        </w:rPr>
        <w:t>Порядок принятия Советом решений о назначении на должность председателя и аудитора контрольно-счетного органа округа устанавливается положением о контрольно-счетном органе округа.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lastRenderedPageBreak/>
        <w:t>5.</w:t>
      </w:r>
      <w:r w:rsidRPr="0004231F">
        <w:rPr>
          <w:rFonts w:ascii="Times New Roman" w:hAnsi="Times New Roman"/>
          <w:sz w:val="28"/>
          <w:szCs w:val="28"/>
        </w:rPr>
        <w:t xml:space="preserve">Заслушивание Советом ежегодного отчёта главы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 проводится в порядке,</w:t>
      </w:r>
      <w:r>
        <w:rPr>
          <w:rFonts w:ascii="Times New Roman" w:hAnsi="Times New Roman"/>
          <w:sz w:val="28"/>
          <w:szCs w:val="28"/>
        </w:rPr>
        <w:t xml:space="preserve"> установленном решением Совета.</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41</w:t>
      </w:r>
      <w:r w:rsidRPr="00C727D2">
        <w:rPr>
          <w:rFonts w:ascii="Times New Roman" w:hAnsi="Times New Roman"/>
          <w:b/>
          <w:sz w:val="28"/>
          <w:szCs w:val="28"/>
        </w:rPr>
        <w:t>.</w:t>
      </w:r>
      <w:r w:rsidRPr="0004231F">
        <w:rPr>
          <w:rFonts w:ascii="Times New Roman" w:hAnsi="Times New Roman"/>
          <w:sz w:val="28"/>
          <w:szCs w:val="28"/>
        </w:rPr>
        <w:t xml:space="preserve"> Толкование принятых Советом правовых актов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Толкование решений, принятых Советом, производится в случае обнаружения неясностей в их содержании, неправильной и противоречивой практики их применения осуществляется Советом путем принятия соответствующего решения.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Право направлять в Совет запросы о толковании решений принадлежит субъектам правотворческой инициативы, а также государственным органам и о</w:t>
      </w:r>
      <w:r>
        <w:rPr>
          <w:rFonts w:ascii="Times New Roman" w:hAnsi="Times New Roman"/>
          <w:sz w:val="28"/>
          <w:szCs w:val="28"/>
        </w:rPr>
        <w:t>рганам местного самоуправления.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42</w:t>
      </w:r>
      <w:r w:rsidRPr="00C727D2">
        <w:rPr>
          <w:rFonts w:ascii="Times New Roman" w:hAnsi="Times New Roman"/>
          <w:b/>
          <w:sz w:val="28"/>
          <w:szCs w:val="28"/>
        </w:rPr>
        <w:t>.</w:t>
      </w:r>
      <w:r w:rsidRPr="0004231F">
        <w:rPr>
          <w:rFonts w:ascii="Times New Roman" w:hAnsi="Times New Roman"/>
          <w:sz w:val="28"/>
          <w:szCs w:val="28"/>
        </w:rPr>
        <w:t xml:space="preserve"> Осуществление Советом контрольных полномочий</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 xml:space="preserve">1. Совет непосредственно, либо через создаваемые контрольные органы, в пределах своей компетенции осуществляет контроль за соблюдением и исполнением на территории </w:t>
      </w:r>
      <w:r>
        <w:rPr>
          <w:rFonts w:ascii="Times New Roman" w:hAnsi="Times New Roman"/>
          <w:sz w:val="28"/>
          <w:szCs w:val="28"/>
        </w:rPr>
        <w:t>Чернышевского</w:t>
      </w:r>
      <w:r w:rsidRPr="0004231F">
        <w:rPr>
          <w:rFonts w:ascii="Times New Roman" w:hAnsi="Times New Roman"/>
          <w:sz w:val="28"/>
          <w:szCs w:val="28"/>
        </w:rPr>
        <w:t xml:space="preserve"> муниципального округа органами местного самоуправления, учреждениями, предприятиями, организациями, общественными объединениями, должностными лицами, а также гражданами Устава округа, нормативных правовых актов Совета, в том числе за исполнением бюджета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 Контрольная деятельность Совета осуществляется в формах:</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2.1. направления депутатских запросов;</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2.2. истребования информации;</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2.3. депутатского расследования;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2.4. заслушивания и утверждения отчетов.</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В целях получения дополнительных сведений и разъяснений депутаты вправе обращаться с депутатскими запросами к главе округа, должностным лицам администрации округа, других государственных органов и общественных организаций, предприятий, учреждений, организаций, расположенных на территории округа.</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4. При этом сведения, составляющие государственную или иную охраняемую законом тайну, представляются в порядке, установленном законодательством Российской Федерации.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5.</w:t>
      </w:r>
      <w:r w:rsidRPr="0004231F">
        <w:rPr>
          <w:rFonts w:ascii="Times New Roman" w:hAnsi="Times New Roman"/>
          <w:sz w:val="28"/>
          <w:szCs w:val="28"/>
        </w:rPr>
        <w:t>Требование о предоставлении информации должно содержать формулировку вопроса, составляющего предмет контроля, перечень документов и материалов, которые необходимо получить.</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6.</w:t>
      </w:r>
      <w:r w:rsidRPr="0004231F">
        <w:rPr>
          <w:rFonts w:ascii="Times New Roman" w:hAnsi="Times New Roman"/>
          <w:sz w:val="28"/>
          <w:szCs w:val="28"/>
        </w:rPr>
        <w:t>Должностные лица указанных органов, за исключением должностных лиц органов государственной власти, обязаны передать требуемую информацию в 3-дневный срок, а если необходим сбор дополнительного материала - в срок не позднее 20 дней со дня получения обращения.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7.</w:t>
      </w:r>
      <w:r w:rsidRPr="0004231F">
        <w:rPr>
          <w:rFonts w:ascii="Times New Roman" w:hAnsi="Times New Roman"/>
          <w:sz w:val="28"/>
          <w:szCs w:val="28"/>
        </w:rPr>
        <w:t>Депутатский запрос вносится на заседание Совета в письменной форме. Для признания обращения депутатским запросом проводится голосование и принимается решение.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8.</w:t>
      </w:r>
      <w:r w:rsidRPr="0004231F">
        <w:rPr>
          <w:rFonts w:ascii="Times New Roman" w:hAnsi="Times New Roman"/>
          <w:sz w:val="28"/>
          <w:szCs w:val="28"/>
        </w:rPr>
        <w:t>Орган или должностное лицо, к которому обращен депутатский запрос, должны дать ответ на него в письменной форме не позднее чем через 15 дней со дня его получения.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lastRenderedPageBreak/>
        <w:t>9.</w:t>
      </w:r>
      <w:r w:rsidRPr="0004231F">
        <w:rPr>
          <w:rFonts w:ascii="Times New Roman" w:hAnsi="Times New Roman"/>
          <w:sz w:val="28"/>
          <w:szCs w:val="28"/>
        </w:rPr>
        <w:t>Депутатский запрос и ответ на него оглашаются председательствующим на заседании Совета. По решению Совета они могут быть опубликованы.</w:t>
      </w:r>
    </w:p>
    <w:p w:rsidR="00EB4D78" w:rsidRPr="0004231F" w:rsidRDefault="00EB4D78" w:rsidP="00EB4D78">
      <w:pPr>
        <w:pStyle w:val="a3"/>
        <w:jc w:val="both"/>
        <w:rPr>
          <w:rFonts w:ascii="Times New Roman" w:hAnsi="Times New Roman"/>
          <w:sz w:val="28"/>
          <w:szCs w:val="28"/>
        </w:rPr>
      </w:pPr>
    </w:p>
    <w:p w:rsidR="00EB4D78" w:rsidRDefault="00EB4D78" w:rsidP="00EB4D78">
      <w:pPr>
        <w:pStyle w:val="a3"/>
        <w:jc w:val="center"/>
        <w:rPr>
          <w:rFonts w:ascii="Times New Roman" w:hAnsi="Times New Roman"/>
          <w:b/>
          <w:sz w:val="28"/>
          <w:szCs w:val="28"/>
        </w:rPr>
      </w:pPr>
    </w:p>
    <w:p w:rsidR="00EB4D78" w:rsidRPr="00312A41" w:rsidRDefault="00EB4D78" w:rsidP="00EB4D78">
      <w:pPr>
        <w:pStyle w:val="a3"/>
        <w:jc w:val="center"/>
        <w:rPr>
          <w:rFonts w:ascii="Times New Roman" w:hAnsi="Times New Roman"/>
          <w:b/>
          <w:sz w:val="28"/>
          <w:szCs w:val="28"/>
        </w:rPr>
      </w:pPr>
      <w:r>
        <w:rPr>
          <w:rFonts w:ascii="Times New Roman" w:hAnsi="Times New Roman"/>
          <w:b/>
          <w:sz w:val="28"/>
          <w:szCs w:val="28"/>
        </w:rPr>
        <w:t>Глава 10</w:t>
      </w:r>
      <w:r w:rsidRPr="00312A41">
        <w:rPr>
          <w:rFonts w:ascii="Times New Roman" w:hAnsi="Times New Roman"/>
          <w:b/>
          <w:sz w:val="28"/>
          <w:szCs w:val="28"/>
        </w:rPr>
        <w:t>. Д</w:t>
      </w:r>
      <w:r>
        <w:rPr>
          <w:rFonts w:ascii="Times New Roman" w:hAnsi="Times New Roman"/>
          <w:b/>
          <w:sz w:val="28"/>
          <w:szCs w:val="28"/>
        </w:rPr>
        <w:t>епутатские и публичные слушания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b/>
          <w:sz w:val="28"/>
          <w:szCs w:val="28"/>
        </w:rPr>
        <w:t>Статья 43</w:t>
      </w:r>
      <w:r w:rsidRPr="00C727D2">
        <w:rPr>
          <w:rFonts w:ascii="Times New Roman" w:hAnsi="Times New Roman"/>
          <w:b/>
          <w:sz w:val="28"/>
          <w:szCs w:val="28"/>
        </w:rPr>
        <w:t>.</w:t>
      </w:r>
      <w:r w:rsidRPr="0004231F">
        <w:rPr>
          <w:rFonts w:ascii="Times New Roman" w:hAnsi="Times New Roman"/>
          <w:sz w:val="28"/>
          <w:szCs w:val="28"/>
        </w:rPr>
        <w:t xml:space="preserve"> Депутатские слушания</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Совет по вопросам своего ведения, а также по проблемам, представляющим общественную, социальную и иную значимость, проводит депутатские слушания. Депутатские слушания проводятся по инициативе председателя Совета. Депутатские слушания правомочны, если в них принимает участие не менее половины от установленного числа депутатов Совета. Порядок проведения депутатских слушаний регулируется положение</w:t>
      </w:r>
      <w:r>
        <w:rPr>
          <w:rFonts w:ascii="Times New Roman" w:hAnsi="Times New Roman"/>
          <w:sz w:val="28"/>
          <w:szCs w:val="28"/>
        </w:rPr>
        <w:t>м, утвержденным решением Совета</w:t>
      </w:r>
    </w:p>
    <w:p w:rsidR="00EB4D78" w:rsidRPr="0004231F" w:rsidRDefault="00EB4D78" w:rsidP="00EB4D78">
      <w:pPr>
        <w:pStyle w:val="a3"/>
        <w:ind w:firstLine="708"/>
        <w:jc w:val="both"/>
        <w:rPr>
          <w:rFonts w:ascii="Times New Roman" w:hAnsi="Times New Roman"/>
          <w:sz w:val="28"/>
          <w:szCs w:val="28"/>
        </w:rPr>
      </w:pPr>
      <w:r w:rsidRPr="00C727D2">
        <w:rPr>
          <w:rFonts w:ascii="Times New Roman" w:hAnsi="Times New Roman"/>
          <w:b/>
          <w:sz w:val="28"/>
          <w:szCs w:val="28"/>
        </w:rPr>
        <w:t>Статья 4</w:t>
      </w:r>
      <w:r>
        <w:rPr>
          <w:rFonts w:ascii="Times New Roman" w:hAnsi="Times New Roman"/>
          <w:b/>
          <w:sz w:val="28"/>
          <w:szCs w:val="28"/>
        </w:rPr>
        <w:t>4</w:t>
      </w:r>
      <w:r w:rsidRPr="0004231F">
        <w:rPr>
          <w:rFonts w:ascii="Times New Roman" w:hAnsi="Times New Roman"/>
          <w:sz w:val="28"/>
          <w:szCs w:val="28"/>
        </w:rPr>
        <w:t>. Публичные слушания</w:t>
      </w:r>
    </w:p>
    <w:p w:rsidR="00EB4D78" w:rsidRPr="0004231F" w:rsidRDefault="00EB4D78" w:rsidP="00EB4D78">
      <w:pPr>
        <w:pStyle w:val="a3"/>
        <w:ind w:firstLine="708"/>
        <w:jc w:val="both"/>
        <w:rPr>
          <w:rFonts w:ascii="Times New Roman" w:hAnsi="Times New Roman"/>
          <w:sz w:val="28"/>
          <w:szCs w:val="28"/>
        </w:rPr>
      </w:pPr>
      <w:r w:rsidRPr="0004231F">
        <w:rPr>
          <w:rFonts w:ascii="Times New Roman" w:hAnsi="Times New Roman"/>
          <w:sz w:val="28"/>
          <w:szCs w:val="28"/>
        </w:rPr>
        <w:t>Порядок проведения публичных слушаний для обсуждения проектов муниципальных правовых актов по вопросам местного значения округа с участием жителей округа регулируется Положением о порядке организации и проведения публичных слушаний.</w:t>
      </w:r>
    </w:p>
    <w:p w:rsidR="00EB4D78" w:rsidRPr="0004231F" w:rsidRDefault="00EB4D78" w:rsidP="00EB4D78">
      <w:pPr>
        <w:pStyle w:val="a3"/>
        <w:jc w:val="both"/>
        <w:rPr>
          <w:rFonts w:ascii="Times New Roman" w:hAnsi="Times New Roman"/>
          <w:sz w:val="28"/>
          <w:szCs w:val="28"/>
        </w:rPr>
      </w:pPr>
    </w:p>
    <w:p w:rsidR="00EB4D78" w:rsidRPr="00312A41" w:rsidRDefault="00EB4D78" w:rsidP="00EB4D78">
      <w:pPr>
        <w:pStyle w:val="a3"/>
        <w:jc w:val="center"/>
        <w:rPr>
          <w:rFonts w:ascii="Times New Roman" w:hAnsi="Times New Roman"/>
          <w:b/>
          <w:sz w:val="28"/>
          <w:szCs w:val="28"/>
        </w:rPr>
      </w:pPr>
      <w:r>
        <w:rPr>
          <w:rFonts w:ascii="Times New Roman" w:hAnsi="Times New Roman"/>
          <w:b/>
          <w:sz w:val="28"/>
          <w:szCs w:val="28"/>
        </w:rPr>
        <w:t>Глава 11</w:t>
      </w:r>
      <w:r w:rsidRPr="00312A41">
        <w:rPr>
          <w:rFonts w:ascii="Times New Roman" w:hAnsi="Times New Roman"/>
          <w:b/>
          <w:sz w:val="28"/>
          <w:szCs w:val="28"/>
        </w:rPr>
        <w:t>. Заключительные положения</w:t>
      </w:r>
    </w:p>
    <w:p w:rsidR="00EB4D78" w:rsidRPr="00C727D2" w:rsidRDefault="00EB4D78" w:rsidP="00EB4D78">
      <w:pPr>
        <w:pStyle w:val="a3"/>
        <w:ind w:firstLine="708"/>
        <w:jc w:val="both"/>
        <w:rPr>
          <w:rFonts w:ascii="Times New Roman" w:hAnsi="Times New Roman"/>
          <w:b/>
          <w:sz w:val="28"/>
          <w:szCs w:val="28"/>
        </w:rPr>
      </w:pPr>
      <w:r>
        <w:rPr>
          <w:rFonts w:ascii="Times New Roman" w:hAnsi="Times New Roman"/>
          <w:b/>
          <w:sz w:val="28"/>
          <w:szCs w:val="28"/>
        </w:rPr>
        <w:t>Статья 45</w:t>
      </w:r>
      <w:r w:rsidRPr="00C727D2">
        <w:rPr>
          <w:rFonts w:ascii="Times New Roman" w:hAnsi="Times New Roman"/>
          <w:b/>
          <w:sz w:val="28"/>
          <w:szCs w:val="28"/>
        </w:rPr>
        <w:t>.</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1.</w:t>
      </w:r>
      <w:r w:rsidRPr="0004231F">
        <w:rPr>
          <w:rFonts w:ascii="Times New Roman" w:hAnsi="Times New Roman"/>
          <w:sz w:val="28"/>
          <w:szCs w:val="28"/>
        </w:rPr>
        <w:t>Председатель Совета, постоянные комиссии Совета, депутаты (депутат) могут представить свои предложения о внесении изменений и дополнений в настоящий Регламент. Предложения направляются на рассмотрение в письменном виде.</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2.</w:t>
      </w:r>
      <w:r w:rsidRPr="0004231F">
        <w:rPr>
          <w:rFonts w:ascii="Times New Roman" w:hAnsi="Times New Roman"/>
          <w:sz w:val="28"/>
          <w:szCs w:val="28"/>
        </w:rPr>
        <w:t>При значительном объеме внесения необходимых изменений и дополнений в настоящий Регламент, для удобства использования он может быть принят в новой редакции.</w:t>
      </w:r>
    </w:p>
    <w:p w:rsidR="00EB4D78" w:rsidRPr="0004231F" w:rsidRDefault="00EB4D78" w:rsidP="00EB4D78">
      <w:pPr>
        <w:pStyle w:val="a3"/>
        <w:ind w:firstLine="708"/>
        <w:jc w:val="both"/>
        <w:rPr>
          <w:rFonts w:ascii="Times New Roman" w:hAnsi="Times New Roman"/>
          <w:sz w:val="28"/>
          <w:szCs w:val="28"/>
        </w:rPr>
      </w:pPr>
      <w:r>
        <w:rPr>
          <w:rFonts w:ascii="Times New Roman" w:hAnsi="Times New Roman"/>
          <w:sz w:val="28"/>
          <w:szCs w:val="28"/>
        </w:rPr>
        <w:t>3.</w:t>
      </w:r>
      <w:r w:rsidRPr="0004231F">
        <w:rPr>
          <w:rFonts w:ascii="Times New Roman" w:hAnsi="Times New Roman"/>
          <w:sz w:val="28"/>
          <w:szCs w:val="28"/>
        </w:rPr>
        <w:t>Разъяснение положений Регламента и контроль его соблюдения осуществляет по поручению Совета одна из постоянных комиссий Совета или создаваемая из числа депутатов временная комиссия по Регламенту.</w:t>
      </w:r>
    </w:p>
    <w:p w:rsidR="00EB4D78" w:rsidRPr="0004231F" w:rsidRDefault="00EB4D78" w:rsidP="00EB4D78">
      <w:pPr>
        <w:pStyle w:val="a3"/>
        <w:jc w:val="both"/>
        <w:rPr>
          <w:rFonts w:ascii="Times New Roman" w:hAnsi="Times New Roman"/>
          <w:sz w:val="28"/>
          <w:szCs w:val="28"/>
        </w:rPr>
      </w:pPr>
    </w:p>
    <w:p w:rsidR="00F12C76" w:rsidRPr="00964F65" w:rsidRDefault="00EB4D78" w:rsidP="00EB4D78">
      <w:pPr>
        <w:pStyle w:val="a3"/>
        <w:jc w:val="center"/>
        <w:rPr>
          <w:sz w:val="28"/>
          <w:szCs w:val="28"/>
        </w:rPr>
      </w:pPr>
      <w:r>
        <w:rPr>
          <w:rFonts w:ascii="Times New Roman" w:hAnsi="Times New Roman"/>
          <w:sz w:val="28"/>
          <w:szCs w:val="28"/>
        </w:rPr>
        <w:t>_____________________________________________________</w:t>
      </w:r>
      <w:bookmarkStart w:id="0" w:name="_GoBack"/>
      <w:bookmarkEnd w:id="0"/>
    </w:p>
    <w:sectPr w:rsidR="00F12C76" w:rsidRPr="00964F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2270D"/>
    <w:multiLevelType w:val="hybridMultilevel"/>
    <w:tmpl w:val="912E10E6"/>
    <w:lvl w:ilvl="0" w:tplc="054480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3E7CB1"/>
    <w:multiLevelType w:val="hybridMultilevel"/>
    <w:tmpl w:val="A99E9516"/>
    <w:lvl w:ilvl="0" w:tplc="054480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C565EE"/>
    <w:multiLevelType w:val="hybridMultilevel"/>
    <w:tmpl w:val="51B4CB36"/>
    <w:lvl w:ilvl="0" w:tplc="054480A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9755BA"/>
    <w:multiLevelType w:val="hybridMultilevel"/>
    <w:tmpl w:val="261A03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67"/>
    <w:rsid w:val="0003113C"/>
    <w:rsid w:val="002F101C"/>
    <w:rsid w:val="006C0B77"/>
    <w:rsid w:val="008242FF"/>
    <w:rsid w:val="00863B67"/>
    <w:rsid w:val="00870751"/>
    <w:rsid w:val="00922C48"/>
    <w:rsid w:val="00964F65"/>
    <w:rsid w:val="00B915B7"/>
    <w:rsid w:val="00C424F1"/>
    <w:rsid w:val="00EA59DF"/>
    <w:rsid w:val="00EB4D78"/>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1095A-8F32-4E63-871E-65605549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101C"/>
    <w:pPr>
      <w:spacing w:after="0" w:line="240" w:lineRule="auto"/>
    </w:pPr>
    <w:rPr>
      <w:rFonts w:ascii="Calibri" w:eastAsia="Calibri" w:hAnsi="Calibri" w:cs="Times New Roman"/>
    </w:rPr>
  </w:style>
  <w:style w:type="character" w:styleId="a4">
    <w:name w:val="Hyperlink"/>
    <w:basedOn w:val="a0"/>
    <w:uiPriority w:val="99"/>
    <w:unhideWhenUsed/>
    <w:rsid w:val="002F101C"/>
    <w:rPr>
      <w:color w:val="0563C1" w:themeColor="hyperlink"/>
      <w:u w:val="single"/>
    </w:rPr>
  </w:style>
  <w:style w:type="paragraph" w:styleId="a5">
    <w:name w:val="caption"/>
    <w:basedOn w:val="a"/>
    <w:qFormat/>
    <w:rsid w:val="00EB4D78"/>
    <w:pPr>
      <w:suppressLineNumbers/>
      <w:suppressAutoHyphens/>
      <w:spacing w:before="120" w:after="120" w:line="276" w:lineRule="auto"/>
    </w:pPr>
    <w:rPr>
      <w:rFonts w:ascii="Calibri" w:hAnsi="Calibri" w:cs="Mangal"/>
      <w:i/>
      <w:i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rnyshev.75.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8251</Words>
  <Characters>47031</Characters>
  <Application>Microsoft Office Word</Application>
  <DocSecurity>0</DocSecurity>
  <Lines>391</Lines>
  <Paragraphs>110</Paragraphs>
  <ScaleCrop>false</ScaleCrop>
  <Company/>
  <LinksUpToDate>false</LinksUpToDate>
  <CharactersWithSpaces>55172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6</cp:revision>
  <dcterms:created xsi:type="dcterms:W3CDTF">2025-11-07T07:16:00Z</dcterms:created>
  <dcterms:modified xsi:type="dcterms:W3CDTF">2025-11-27T06:26:00Z</dcterms:modified>
</cp:coreProperties>
</file>