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F1" w:rsidRPr="006068F1" w:rsidRDefault="006068F1" w:rsidP="006068F1">
      <w:pPr>
        <w:jc w:val="center"/>
        <w:rPr>
          <w:b/>
          <w:szCs w:val="28"/>
          <w:lang w:val="ru-RU"/>
        </w:rPr>
      </w:pPr>
      <w:r w:rsidRPr="006068F1">
        <w:rPr>
          <w:b/>
          <w:szCs w:val="28"/>
          <w:lang w:val="ru-RU"/>
        </w:rPr>
        <w:t>СОВЕТ</w:t>
      </w:r>
    </w:p>
    <w:p w:rsidR="006068F1" w:rsidRPr="006068F1" w:rsidRDefault="006068F1" w:rsidP="006068F1">
      <w:pPr>
        <w:jc w:val="center"/>
        <w:rPr>
          <w:b/>
          <w:szCs w:val="28"/>
          <w:lang w:val="ru-RU"/>
        </w:rPr>
      </w:pPr>
      <w:r w:rsidRPr="006068F1">
        <w:rPr>
          <w:b/>
          <w:szCs w:val="28"/>
          <w:lang w:val="ru-RU"/>
        </w:rPr>
        <w:t>ЧЕРНЫШЕВСКОГО МУНИЦИПАЛЬНОГО ОКРУГА</w:t>
      </w:r>
    </w:p>
    <w:p w:rsidR="006068F1" w:rsidRPr="006068F1" w:rsidRDefault="006068F1" w:rsidP="006068F1">
      <w:pPr>
        <w:jc w:val="center"/>
        <w:rPr>
          <w:b/>
          <w:szCs w:val="28"/>
          <w:lang w:val="ru-RU"/>
        </w:rPr>
      </w:pPr>
      <w:r w:rsidRPr="006068F1">
        <w:rPr>
          <w:b/>
          <w:szCs w:val="28"/>
          <w:lang w:val="ru-RU"/>
        </w:rPr>
        <w:t>ЗАБАЙКАЛЬСКОГО КРАЯ</w:t>
      </w:r>
    </w:p>
    <w:p w:rsidR="006068F1" w:rsidRPr="006068F1" w:rsidRDefault="006068F1" w:rsidP="006068F1">
      <w:pPr>
        <w:jc w:val="center"/>
        <w:rPr>
          <w:b/>
          <w:szCs w:val="28"/>
          <w:lang w:val="ru-RU"/>
        </w:rPr>
      </w:pPr>
    </w:p>
    <w:p w:rsidR="006068F1" w:rsidRPr="006068F1" w:rsidRDefault="006068F1" w:rsidP="006068F1">
      <w:pPr>
        <w:jc w:val="center"/>
        <w:rPr>
          <w:b/>
          <w:szCs w:val="28"/>
          <w:lang w:val="ru-RU"/>
        </w:rPr>
      </w:pPr>
      <w:r w:rsidRPr="006068F1">
        <w:rPr>
          <w:b/>
          <w:szCs w:val="28"/>
          <w:lang w:val="ru-RU"/>
        </w:rPr>
        <w:t>РЕШЕНИЕ</w:t>
      </w:r>
    </w:p>
    <w:p w:rsidR="006068F1" w:rsidRPr="006068F1" w:rsidRDefault="006068F1" w:rsidP="006068F1">
      <w:pPr>
        <w:jc w:val="center"/>
        <w:rPr>
          <w:b/>
          <w:szCs w:val="28"/>
          <w:lang w:val="ru-RU"/>
        </w:rPr>
      </w:pPr>
    </w:p>
    <w:p w:rsidR="006068F1" w:rsidRPr="006068F1" w:rsidRDefault="006068F1" w:rsidP="006068F1">
      <w:pPr>
        <w:jc w:val="center"/>
        <w:rPr>
          <w:szCs w:val="28"/>
          <w:lang w:val="ru-RU"/>
        </w:rPr>
      </w:pPr>
      <w:r w:rsidRPr="006068F1">
        <w:rPr>
          <w:szCs w:val="28"/>
          <w:lang w:val="ru-RU"/>
        </w:rPr>
        <w:t xml:space="preserve">29 декабря 2025 года                                                                                 </w:t>
      </w:r>
      <w:r w:rsidR="007A48FD">
        <w:rPr>
          <w:szCs w:val="28"/>
          <w:lang w:val="ru-RU"/>
        </w:rPr>
        <w:t xml:space="preserve">   № 55</w:t>
      </w:r>
    </w:p>
    <w:p w:rsidR="006068F1" w:rsidRPr="006068F1" w:rsidRDefault="006068F1" w:rsidP="006068F1">
      <w:pPr>
        <w:jc w:val="center"/>
        <w:rPr>
          <w:szCs w:val="28"/>
          <w:lang w:val="ru-RU"/>
        </w:rPr>
      </w:pPr>
      <w:r w:rsidRPr="006068F1">
        <w:rPr>
          <w:szCs w:val="28"/>
          <w:lang w:val="ru-RU"/>
        </w:rPr>
        <w:t>п. Чернышевск</w:t>
      </w:r>
    </w:p>
    <w:p w:rsidR="004D5751" w:rsidRPr="00E90029" w:rsidRDefault="004D5751" w:rsidP="00CB2CEA">
      <w:pPr>
        <w:rPr>
          <w:szCs w:val="28"/>
          <w:lang w:val="ru-RU" w:eastAsia="en-US"/>
        </w:rPr>
      </w:pPr>
    </w:p>
    <w:p w:rsidR="00A44451" w:rsidRPr="00E90029" w:rsidRDefault="00734892" w:rsidP="00846E7E">
      <w:pPr>
        <w:jc w:val="center"/>
        <w:rPr>
          <w:b/>
          <w:szCs w:val="28"/>
          <w:lang w:val="ru-RU"/>
        </w:rPr>
      </w:pPr>
      <w:r w:rsidRPr="00E90029">
        <w:rPr>
          <w:b/>
          <w:szCs w:val="28"/>
          <w:lang w:val="ru-RU"/>
        </w:rPr>
        <w:t xml:space="preserve">О внесении изменений в решение Совета муниципального района «Чернышевский район» от 23.12.2024 года № 184 </w:t>
      </w:r>
      <w:r w:rsidR="008C51C1" w:rsidRPr="00E90029">
        <w:rPr>
          <w:b/>
          <w:szCs w:val="28"/>
          <w:lang w:val="ru-RU"/>
        </w:rPr>
        <w:t>О бюджете муниципального рай</w:t>
      </w:r>
      <w:r w:rsidR="002B2496" w:rsidRPr="00E90029">
        <w:rPr>
          <w:b/>
          <w:szCs w:val="28"/>
          <w:lang w:val="ru-RU"/>
        </w:rPr>
        <w:t>она «Чернышевский район» на 20</w:t>
      </w:r>
      <w:r w:rsidR="003F76CA" w:rsidRPr="00E90029">
        <w:rPr>
          <w:b/>
          <w:szCs w:val="28"/>
          <w:lang w:val="ru-RU"/>
        </w:rPr>
        <w:t>2</w:t>
      </w:r>
      <w:r w:rsidR="00540FDA" w:rsidRPr="00E90029">
        <w:rPr>
          <w:b/>
          <w:szCs w:val="28"/>
          <w:lang w:val="ru-RU"/>
        </w:rPr>
        <w:t>5</w:t>
      </w:r>
      <w:r w:rsidR="00DB3710" w:rsidRPr="00E90029">
        <w:rPr>
          <w:b/>
          <w:szCs w:val="28"/>
          <w:lang w:val="ru-RU"/>
        </w:rPr>
        <w:t xml:space="preserve"> </w:t>
      </w:r>
      <w:r w:rsidR="008C51C1" w:rsidRPr="00E90029">
        <w:rPr>
          <w:b/>
          <w:szCs w:val="28"/>
          <w:lang w:val="ru-RU"/>
        </w:rPr>
        <w:t>год</w:t>
      </w:r>
      <w:r w:rsidR="005573EF" w:rsidRPr="00E90029">
        <w:rPr>
          <w:b/>
          <w:szCs w:val="28"/>
          <w:lang w:val="ru-RU"/>
        </w:rPr>
        <w:t xml:space="preserve"> </w:t>
      </w:r>
      <w:r w:rsidR="00794F09" w:rsidRPr="00E90029">
        <w:rPr>
          <w:b/>
          <w:szCs w:val="28"/>
          <w:lang w:val="ru-RU"/>
        </w:rPr>
        <w:t>и плановый период 20</w:t>
      </w:r>
      <w:r w:rsidR="00F75022" w:rsidRPr="00E90029">
        <w:rPr>
          <w:b/>
          <w:szCs w:val="28"/>
          <w:lang w:val="ru-RU"/>
        </w:rPr>
        <w:t>2</w:t>
      </w:r>
      <w:r w:rsidR="00540FDA" w:rsidRPr="00E90029">
        <w:rPr>
          <w:b/>
          <w:szCs w:val="28"/>
          <w:lang w:val="ru-RU"/>
        </w:rPr>
        <w:t>6</w:t>
      </w:r>
      <w:r w:rsidR="00794F09" w:rsidRPr="00E90029">
        <w:rPr>
          <w:b/>
          <w:szCs w:val="28"/>
          <w:lang w:val="ru-RU"/>
        </w:rPr>
        <w:t xml:space="preserve"> и 20</w:t>
      </w:r>
      <w:r w:rsidR="00420969" w:rsidRPr="00E90029">
        <w:rPr>
          <w:b/>
          <w:szCs w:val="28"/>
          <w:lang w:val="ru-RU"/>
        </w:rPr>
        <w:t>2</w:t>
      </w:r>
      <w:r w:rsidR="00540FDA" w:rsidRPr="00E90029">
        <w:rPr>
          <w:b/>
          <w:szCs w:val="28"/>
          <w:lang w:val="ru-RU"/>
        </w:rPr>
        <w:t>7</w:t>
      </w:r>
      <w:r w:rsidR="00794F09" w:rsidRPr="00E90029">
        <w:rPr>
          <w:b/>
          <w:szCs w:val="28"/>
          <w:lang w:val="ru-RU"/>
        </w:rPr>
        <w:t xml:space="preserve"> годов</w:t>
      </w:r>
    </w:p>
    <w:p w:rsidR="00734892" w:rsidRPr="00E90029" w:rsidRDefault="00734892" w:rsidP="00846E7E">
      <w:pPr>
        <w:jc w:val="center"/>
        <w:rPr>
          <w:b/>
          <w:szCs w:val="28"/>
          <w:lang w:val="ru-RU" w:eastAsia="en-US"/>
        </w:rPr>
      </w:pPr>
    </w:p>
    <w:p w:rsidR="00734892" w:rsidRPr="00E90029" w:rsidRDefault="00734892" w:rsidP="00734892">
      <w:pPr>
        <w:numPr>
          <w:ilvl w:val="0"/>
          <w:numId w:val="29"/>
        </w:numPr>
        <w:ind w:left="0" w:firstLine="750"/>
        <w:jc w:val="both"/>
        <w:rPr>
          <w:szCs w:val="28"/>
          <w:lang w:val="ru-RU" w:eastAsia="en-US"/>
        </w:rPr>
      </w:pPr>
      <w:r w:rsidRPr="00E90029">
        <w:rPr>
          <w:szCs w:val="28"/>
          <w:lang w:val="ru-RU" w:eastAsia="en-US"/>
        </w:rPr>
        <w:t>Внести в Решение Совета муниципального района «Чернышевский район» от 23 декабря 2024 года № 184 «О бюджете муниципального района «Чернышевский район» на 2025 год и плановый период 2026 и 2027 годов»</w:t>
      </w:r>
      <w:r w:rsidR="00216A27">
        <w:rPr>
          <w:szCs w:val="28"/>
          <w:lang w:val="ru-RU" w:eastAsia="en-US"/>
        </w:rPr>
        <w:t xml:space="preserve"> (в редакции решения от 07 ноября 2025 года № 17</w:t>
      </w:r>
      <w:r w:rsidR="006068F1">
        <w:rPr>
          <w:szCs w:val="28"/>
          <w:lang w:val="ru-RU" w:eastAsia="en-US"/>
        </w:rPr>
        <w:t>)</w:t>
      </w:r>
      <w:r w:rsidR="006068F1" w:rsidRPr="00E90029">
        <w:rPr>
          <w:szCs w:val="28"/>
          <w:lang w:val="ru-RU" w:eastAsia="en-US"/>
        </w:rPr>
        <w:t>, следующие</w:t>
      </w:r>
      <w:r w:rsidRPr="00E90029">
        <w:rPr>
          <w:szCs w:val="28"/>
          <w:lang w:val="ru-RU" w:eastAsia="en-US"/>
        </w:rPr>
        <w:t xml:space="preserve"> изменения:</w:t>
      </w:r>
    </w:p>
    <w:p w:rsidR="00734892" w:rsidRPr="00E90029" w:rsidRDefault="00734892" w:rsidP="00734892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</w:t>
      </w:r>
      <w:r w:rsidR="003E594D" w:rsidRPr="00E90029">
        <w:rPr>
          <w:szCs w:val="28"/>
          <w:lang w:val="ru-RU"/>
        </w:rPr>
        <w:t xml:space="preserve">   </w:t>
      </w:r>
      <w:r w:rsidRPr="00E90029">
        <w:rPr>
          <w:szCs w:val="28"/>
          <w:lang w:val="ru-RU"/>
        </w:rPr>
        <w:t xml:space="preserve">пункт 1 Решения изложить </w:t>
      </w:r>
      <w:r w:rsidR="006068F1" w:rsidRPr="00E90029">
        <w:rPr>
          <w:szCs w:val="28"/>
          <w:lang w:val="ru-RU"/>
        </w:rPr>
        <w:t>в следующей</w:t>
      </w:r>
      <w:r w:rsidRPr="00E90029">
        <w:rPr>
          <w:szCs w:val="28"/>
          <w:lang w:val="ru-RU"/>
        </w:rPr>
        <w:t xml:space="preserve"> редакции:</w:t>
      </w:r>
    </w:p>
    <w:p w:rsidR="00635D83" w:rsidRPr="00E90029" w:rsidRDefault="00543D0D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</w:t>
      </w:r>
      <w:r w:rsidR="00846E7E" w:rsidRPr="00E90029">
        <w:rPr>
          <w:szCs w:val="28"/>
          <w:lang w:val="ru-RU"/>
        </w:rPr>
        <w:t xml:space="preserve"> </w:t>
      </w:r>
      <w:r w:rsidR="00B34760" w:rsidRPr="00E90029">
        <w:rPr>
          <w:szCs w:val="28"/>
          <w:lang w:val="ru-RU"/>
        </w:rPr>
        <w:t xml:space="preserve"> </w:t>
      </w:r>
      <w:r w:rsidR="00734892" w:rsidRPr="00E90029">
        <w:rPr>
          <w:szCs w:val="28"/>
          <w:lang w:val="ru-RU"/>
        </w:rPr>
        <w:t>"</w:t>
      </w:r>
      <w:r w:rsidR="008C51C1" w:rsidRPr="00E90029">
        <w:rPr>
          <w:szCs w:val="28"/>
          <w:lang w:val="ru-RU"/>
        </w:rPr>
        <w:t xml:space="preserve">Утвердить основные характеристики бюджета муниципального района «Чернышевский район» </w:t>
      </w:r>
      <w:r w:rsidR="002B2496" w:rsidRPr="00E90029">
        <w:rPr>
          <w:szCs w:val="28"/>
          <w:lang w:val="ru-RU"/>
        </w:rPr>
        <w:t>на 20</w:t>
      </w:r>
      <w:r w:rsidR="003F76CA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5</w:t>
      </w:r>
      <w:r w:rsidR="000E5D8F" w:rsidRPr="00E90029">
        <w:rPr>
          <w:szCs w:val="28"/>
          <w:lang w:val="ru-RU"/>
        </w:rPr>
        <w:t xml:space="preserve"> </w:t>
      </w:r>
      <w:r w:rsidR="008C51C1" w:rsidRPr="00E90029">
        <w:rPr>
          <w:szCs w:val="28"/>
          <w:lang w:val="ru-RU"/>
        </w:rPr>
        <w:t xml:space="preserve">год: </w:t>
      </w:r>
    </w:p>
    <w:p w:rsidR="002B2496" w:rsidRPr="00E90029" w:rsidRDefault="008C51C1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</w:t>
      </w:r>
      <w:r w:rsidR="00794F09" w:rsidRPr="00E90029">
        <w:rPr>
          <w:szCs w:val="28"/>
          <w:lang w:val="ru-RU"/>
        </w:rPr>
        <w:t xml:space="preserve">  </w:t>
      </w:r>
      <w:r w:rsidR="00846E7E"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  <w:lang w:val="ru-RU"/>
        </w:rPr>
        <w:t xml:space="preserve">1) </w:t>
      </w:r>
      <w:r w:rsidRPr="00E90029">
        <w:rPr>
          <w:szCs w:val="28"/>
          <w:lang w:val="ru-RU"/>
        </w:rPr>
        <w:t>общий объём доходов в сумме</w:t>
      </w:r>
      <w:r w:rsidR="00AC5C76" w:rsidRPr="00E90029">
        <w:rPr>
          <w:szCs w:val="28"/>
          <w:lang w:val="ru-RU"/>
        </w:rPr>
        <w:t xml:space="preserve"> </w:t>
      </w:r>
      <w:r w:rsidR="009B31FF">
        <w:rPr>
          <w:szCs w:val="28"/>
          <w:lang w:val="ru-RU"/>
        </w:rPr>
        <w:t xml:space="preserve">2 </w:t>
      </w:r>
      <w:r w:rsidR="009966B5">
        <w:rPr>
          <w:szCs w:val="28"/>
          <w:lang w:val="ru-RU"/>
        </w:rPr>
        <w:t>299</w:t>
      </w:r>
      <w:r w:rsidR="009B31FF">
        <w:rPr>
          <w:szCs w:val="28"/>
          <w:lang w:val="ru-RU"/>
        </w:rPr>
        <w:t xml:space="preserve"> </w:t>
      </w:r>
      <w:r w:rsidR="009966B5">
        <w:rPr>
          <w:szCs w:val="28"/>
          <w:lang w:val="ru-RU"/>
        </w:rPr>
        <w:t>733,</w:t>
      </w:r>
      <w:r w:rsidR="006068F1">
        <w:rPr>
          <w:szCs w:val="28"/>
          <w:lang w:val="ru-RU"/>
        </w:rPr>
        <w:t>1</w:t>
      </w:r>
      <w:r w:rsidR="006068F1" w:rsidRPr="00E90029">
        <w:rPr>
          <w:szCs w:val="28"/>
          <w:lang w:val="ru-RU"/>
        </w:rPr>
        <w:t xml:space="preserve"> тыс.</w:t>
      </w:r>
      <w:r w:rsidR="002B2496" w:rsidRPr="00E90029">
        <w:rPr>
          <w:szCs w:val="28"/>
          <w:lang w:val="ru-RU"/>
        </w:rPr>
        <w:t xml:space="preserve"> рублей;</w:t>
      </w:r>
    </w:p>
    <w:p w:rsidR="009620F3" w:rsidRPr="00E90029" w:rsidRDefault="008C51C1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</w:t>
      </w:r>
      <w:r w:rsidR="00A15E24" w:rsidRPr="00E90029">
        <w:rPr>
          <w:szCs w:val="28"/>
          <w:lang w:val="ru-RU"/>
        </w:rPr>
        <w:t xml:space="preserve">  </w:t>
      </w:r>
      <w:r w:rsidR="00794F09" w:rsidRPr="00E90029">
        <w:rPr>
          <w:szCs w:val="28"/>
          <w:lang w:val="ru-RU"/>
        </w:rPr>
        <w:t xml:space="preserve">   2) </w:t>
      </w:r>
      <w:r w:rsidR="00A15E24" w:rsidRPr="00E90029">
        <w:rPr>
          <w:szCs w:val="28"/>
          <w:lang w:val="ru-RU"/>
        </w:rPr>
        <w:t xml:space="preserve">общий </w:t>
      </w:r>
      <w:r w:rsidR="002B2496" w:rsidRPr="00E90029">
        <w:rPr>
          <w:szCs w:val="28"/>
          <w:lang w:val="ru-RU"/>
        </w:rPr>
        <w:t xml:space="preserve">объём расходов в сумме </w:t>
      </w:r>
      <w:r w:rsidR="009B31FF">
        <w:rPr>
          <w:szCs w:val="28"/>
          <w:lang w:val="ru-RU"/>
        </w:rPr>
        <w:t xml:space="preserve">2 </w:t>
      </w:r>
      <w:r w:rsidR="009966B5">
        <w:rPr>
          <w:szCs w:val="28"/>
          <w:lang w:val="ru-RU"/>
        </w:rPr>
        <w:t>320</w:t>
      </w:r>
      <w:r w:rsidR="009B31FF">
        <w:rPr>
          <w:szCs w:val="28"/>
          <w:lang w:val="ru-RU"/>
        </w:rPr>
        <w:t xml:space="preserve"> </w:t>
      </w:r>
      <w:r w:rsidR="009966B5">
        <w:rPr>
          <w:szCs w:val="28"/>
          <w:lang w:val="ru-RU"/>
        </w:rPr>
        <w:t>574,9</w:t>
      </w:r>
      <w:r w:rsidR="006C0957" w:rsidRPr="00E90029">
        <w:rPr>
          <w:szCs w:val="28"/>
          <w:lang w:val="ru-RU"/>
        </w:rPr>
        <w:t xml:space="preserve"> </w:t>
      </w:r>
      <w:r w:rsidR="009620F3" w:rsidRPr="00E90029">
        <w:rPr>
          <w:szCs w:val="28"/>
          <w:lang w:val="ru-RU"/>
        </w:rPr>
        <w:t>тыс. рублей;</w:t>
      </w:r>
    </w:p>
    <w:p w:rsidR="00846E7E" w:rsidRPr="00E90029" w:rsidRDefault="00846E7E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 3) резервный фонд администрации муниципального района "Чернышевский район" в сумме </w:t>
      </w:r>
      <w:r w:rsidR="009966B5">
        <w:rPr>
          <w:szCs w:val="28"/>
          <w:lang w:val="ru-RU"/>
        </w:rPr>
        <w:t>95,2</w:t>
      </w:r>
      <w:r w:rsidRPr="00E90029">
        <w:rPr>
          <w:szCs w:val="28"/>
          <w:lang w:val="ru-RU"/>
        </w:rPr>
        <w:t xml:space="preserve"> тыс. рублей;</w:t>
      </w:r>
    </w:p>
    <w:p w:rsidR="00846E7E" w:rsidRPr="00E90029" w:rsidRDefault="00846E7E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  4) верхний предел муниципального долга муниципального района "Чернышевский район" </w:t>
      </w:r>
      <w:r w:rsidR="003B72E7" w:rsidRPr="00E90029">
        <w:rPr>
          <w:szCs w:val="28"/>
          <w:lang w:val="ru-RU"/>
        </w:rPr>
        <w:t>на 1 января 202</w:t>
      </w:r>
      <w:r w:rsidR="00D22070" w:rsidRPr="00E90029">
        <w:rPr>
          <w:szCs w:val="28"/>
          <w:lang w:val="ru-RU"/>
        </w:rPr>
        <w:t>6</w:t>
      </w:r>
      <w:r w:rsidR="003B72E7" w:rsidRPr="00E90029">
        <w:rPr>
          <w:szCs w:val="28"/>
          <w:lang w:val="ru-RU"/>
        </w:rPr>
        <w:t xml:space="preserve"> года </w:t>
      </w:r>
      <w:r w:rsidR="006068F1" w:rsidRPr="00E90029">
        <w:rPr>
          <w:szCs w:val="28"/>
          <w:lang w:val="ru-RU"/>
        </w:rPr>
        <w:t>в сумме</w:t>
      </w:r>
      <w:r w:rsidRPr="00E90029">
        <w:rPr>
          <w:szCs w:val="28"/>
          <w:lang w:val="ru-RU"/>
        </w:rPr>
        <w:t xml:space="preserve"> </w:t>
      </w:r>
      <w:r w:rsidR="00D22070" w:rsidRPr="00E90029">
        <w:rPr>
          <w:szCs w:val="28"/>
          <w:lang w:val="ru-RU"/>
        </w:rPr>
        <w:t>14 828,5</w:t>
      </w:r>
      <w:r w:rsidRPr="00E90029">
        <w:rPr>
          <w:szCs w:val="28"/>
          <w:lang w:val="ru-RU"/>
        </w:rPr>
        <w:t xml:space="preserve"> тыс. рублей</w:t>
      </w:r>
      <w:r w:rsidR="003B72E7" w:rsidRPr="00E90029">
        <w:rPr>
          <w:szCs w:val="28"/>
          <w:lang w:val="ru-RU"/>
        </w:rPr>
        <w:t>, в том числе верхний предел долга по муниципальным гарантиям в сумме 0,0 тыс. р</w:t>
      </w:r>
      <w:r w:rsidR="00D37A02" w:rsidRPr="00E90029">
        <w:rPr>
          <w:szCs w:val="28"/>
          <w:lang w:val="ru-RU"/>
        </w:rPr>
        <w:t>у</w:t>
      </w:r>
      <w:r w:rsidR="003B72E7" w:rsidRPr="00E90029">
        <w:rPr>
          <w:szCs w:val="28"/>
          <w:lang w:val="ru-RU"/>
        </w:rPr>
        <w:t>блей</w:t>
      </w:r>
      <w:r w:rsidRPr="00E90029">
        <w:rPr>
          <w:szCs w:val="28"/>
          <w:lang w:val="ru-RU"/>
        </w:rPr>
        <w:t>;</w:t>
      </w:r>
    </w:p>
    <w:p w:rsidR="00846E7E" w:rsidRPr="00E90029" w:rsidRDefault="003B72E7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  5) объем расходов на обслуживание муниципального долга муниципального района "Чернышевский район" в сумме 27,4 тыс. рублей;</w:t>
      </w:r>
    </w:p>
    <w:p w:rsidR="003E594D" w:rsidRPr="00E90029" w:rsidRDefault="00BA7631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</w:t>
      </w:r>
      <w:r w:rsidR="00794F09" w:rsidRPr="00E90029">
        <w:rPr>
          <w:szCs w:val="28"/>
          <w:lang w:val="ru-RU"/>
        </w:rPr>
        <w:t xml:space="preserve">   </w:t>
      </w:r>
      <w:r w:rsidR="00846E7E" w:rsidRPr="00E90029">
        <w:rPr>
          <w:szCs w:val="28"/>
          <w:lang w:val="ru-RU"/>
        </w:rPr>
        <w:t>6</w:t>
      </w:r>
      <w:r w:rsidR="00794F09" w:rsidRPr="00E90029">
        <w:rPr>
          <w:szCs w:val="28"/>
          <w:lang w:val="ru-RU"/>
        </w:rPr>
        <w:t xml:space="preserve">) </w:t>
      </w:r>
      <w:r w:rsidR="003E594D" w:rsidRPr="00E90029">
        <w:rPr>
          <w:szCs w:val="28"/>
          <w:lang w:val="ru-RU"/>
        </w:rPr>
        <w:t>де</w:t>
      </w:r>
      <w:r w:rsidRPr="00E90029">
        <w:rPr>
          <w:szCs w:val="28"/>
          <w:lang w:val="ru-RU"/>
        </w:rPr>
        <w:t xml:space="preserve">фицит в </w:t>
      </w:r>
      <w:r w:rsidR="006068F1" w:rsidRPr="00E90029">
        <w:rPr>
          <w:szCs w:val="28"/>
          <w:lang w:val="ru-RU"/>
        </w:rPr>
        <w:t>сумме 20</w:t>
      </w:r>
      <w:r w:rsidR="008975D7">
        <w:rPr>
          <w:szCs w:val="28"/>
          <w:lang w:val="ru-RU"/>
        </w:rPr>
        <w:t xml:space="preserve"> 841,</w:t>
      </w:r>
      <w:r w:rsidR="006068F1">
        <w:rPr>
          <w:szCs w:val="28"/>
          <w:lang w:val="ru-RU"/>
        </w:rPr>
        <w:t>8</w:t>
      </w:r>
      <w:r w:rsidR="006068F1" w:rsidRPr="00E90029">
        <w:rPr>
          <w:szCs w:val="28"/>
          <w:lang w:val="ru-RU"/>
        </w:rPr>
        <w:t xml:space="preserve"> тыс.</w:t>
      </w:r>
      <w:r w:rsidR="00033AE7" w:rsidRPr="00E90029">
        <w:rPr>
          <w:szCs w:val="28"/>
          <w:lang w:val="ru-RU"/>
        </w:rPr>
        <w:t xml:space="preserve"> </w:t>
      </w:r>
      <w:r w:rsidRPr="00E90029">
        <w:rPr>
          <w:szCs w:val="28"/>
          <w:lang w:val="ru-RU"/>
        </w:rPr>
        <w:t>рублей.</w:t>
      </w:r>
      <w:r w:rsidR="00A828EB" w:rsidRPr="00E90029">
        <w:rPr>
          <w:szCs w:val="28"/>
          <w:lang w:val="ru-RU"/>
        </w:rPr>
        <w:t xml:space="preserve">  </w:t>
      </w:r>
    </w:p>
    <w:p w:rsidR="00635D83" w:rsidRPr="00E90029" w:rsidRDefault="00A828EB" w:rsidP="00C8541E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</w:t>
      </w:r>
      <w:r w:rsidR="003E594D" w:rsidRPr="00E90029">
        <w:rPr>
          <w:szCs w:val="28"/>
          <w:lang w:val="ru-RU"/>
        </w:rPr>
        <w:t xml:space="preserve">     пункт 2 Решения изложить </w:t>
      </w:r>
      <w:r w:rsidR="006068F1" w:rsidRPr="00E90029">
        <w:rPr>
          <w:szCs w:val="28"/>
          <w:lang w:val="ru-RU"/>
        </w:rPr>
        <w:t>в следующей</w:t>
      </w:r>
      <w:r w:rsidR="003E594D" w:rsidRPr="00E90029">
        <w:rPr>
          <w:szCs w:val="28"/>
          <w:lang w:val="ru-RU"/>
        </w:rPr>
        <w:t xml:space="preserve"> редакции:</w:t>
      </w:r>
    </w:p>
    <w:p w:rsidR="00794F09" w:rsidRPr="00E90029" w:rsidRDefault="00794F09" w:rsidP="00C8541E">
      <w:pPr>
        <w:jc w:val="both"/>
        <w:rPr>
          <w:szCs w:val="28"/>
        </w:rPr>
      </w:pPr>
      <w:r w:rsidRPr="00E90029">
        <w:rPr>
          <w:szCs w:val="28"/>
          <w:lang w:val="ru-RU"/>
        </w:rPr>
        <w:t xml:space="preserve">            </w:t>
      </w:r>
      <w:r w:rsidR="00E06D4A" w:rsidRPr="00E90029">
        <w:rPr>
          <w:szCs w:val="28"/>
          <w:lang w:val="ru-RU"/>
        </w:rPr>
        <w:t>"</w:t>
      </w:r>
      <w:r w:rsidRPr="00E90029">
        <w:rPr>
          <w:szCs w:val="28"/>
        </w:rPr>
        <w:t xml:space="preserve">Утвердить основные характеристики бюджета </w:t>
      </w:r>
      <w:r w:rsidRPr="00E90029">
        <w:rPr>
          <w:szCs w:val="28"/>
          <w:lang w:val="ru-RU"/>
        </w:rPr>
        <w:t xml:space="preserve">муниципального района «Чернышевский </w:t>
      </w:r>
      <w:r w:rsidR="006068F1" w:rsidRPr="00E90029">
        <w:rPr>
          <w:szCs w:val="28"/>
          <w:lang w:val="ru-RU"/>
        </w:rPr>
        <w:t xml:space="preserve">район» </w:t>
      </w:r>
      <w:r w:rsidR="006068F1" w:rsidRPr="00E90029">
        <w:rPr>
          <w:szCs w:val="28"/>
        </w:rPr>
        <w:t>на</w:t>
      </w:r>
      <w:r w:rsidRPr="00E90029">
        <w:rPr>
          <w:szCs w:val="28"/>
        </w:rPr>
        <w:t xml:space="preserve"> плановый период 20</w:t>
      </w:r>
      <w:r w:rsidR="00883673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6</w:t>
      </w:r>
      <w:r w:rsidRPr="00E90029">
        <w:rPr>
          <w:szCs w:val="28"/>
        </w:rPr>
        <w:t xml:space="preserve"> и 20</w:t>
      </w:r>
      <w:r w:rsidR="005F034C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7</w:t>
      </w:r>
      <w:r w:rsidRPr="00E90029">
        <w:rPr>
          <w:szCs w:val="28"/>
        </w:rPr>
        <w:t xml:space="preserve"> годов:</w:t>
      </w:r>
    </w:p>
    <w:p w:rsidR="00794F09" w:rsidRPr="00E90029" w:rsidRDefault="00B34760" w:rsidP="00C8541E">
      <w:pPr>
        <w:ind w:firstLine="709"/>
        <w:jc w:val="both"/>
        <w:rPr>
          <w:szCs w:val="28"/>
        </w:rPr>
      </w:pPr>
      <w:r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</w:rPr>
        <w:t xml:space="preserve">1) </w:t>
      </w:r>
      <w:proofErr w:type="gramStart"/>
      <w:r w:rsidR="006068F1">
        <w:rPr>
          <w:szCs w:val="28"/>
        </w:rPr>
        <w:t>о</w:t>
      </w:r>
      <w:r w:rsidR="006068F1" w:rsidRPr="00E90029">
        <w:rPr>
          <w:szCs w:val="28"/>
        </w:rPr>
        <w:t>бщий</w:t>
      </w:r>
      <w:proofErr w:type="gramEnd"/>
      <w:r w:rsidR="00BF3001" w:rsidRPr="00E90029">
        <w:rPr>
          <w:szCs w:val="28"/>
        </w:rPr>
        <w:t xml:space="preserve"> объем </w:t>
      </w:r>
      <w:r w:rsidRPr="00E90029">
        <w:rPr>
          <w:szCs w:val="28"/>
          <w:lang w:val="ru-RU"/>
        </w:rPr>
        <w:t xml:space="preserve">доходов </w:t>
      </w:r>
      <w:r w:rsidR="00794F09" w:rsidRPr="00E90029">
        <w:rPr>
          <w:szCs w:val="28"/>
        </w:rPr>
        <w:t>на 20</w:t>
      </w:r>
      <w:r w:rsidR="00883673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6</w:t>
      </w:r>
      <w:r w:rsidR="00794F09" w:rsidRPr="00E90029">
        <w:rPr>
          <w:szCs w:val="28"/>
        </w:rPr>
        <w:t xml:space="preserve"> год в сумме </w:t>
      </w:r>
      <w:r w:rsidR="0014103E" w:rsidRPr="00E90029">
        <w:rPr>
          <w:szCs w:val="28"/>
          <w:lang w:val="ru-RU"/>
        </w:rPr>
        <w:t>1 </w:t>
      </w:r>
      <w:r w:rsidR="003E594D" w:rsidRPr="00E90029">
        <w:rPr>
          <w:szCs w:val="28"/>
          <w:lang w:val="ru-RU"/>
        </w:rPr>
        <w:t>6</w:t>
      </w:r>
      <w:r w:rsidR="003A274D">
        <w:rPr>
          <w:szCs w:val="28"/>
          <w:lang w:val="ru-RU"/>
        </w:rPr>
        <w:t>3</w:t>
      </w:r>
      <w:r w:rsidR="0027660C" w:rsidRPr="00E90029">
        <w:rPr>
          <w:szCs w:val="28"/>
          <w:lang w:val="ru-RU"/>
        </w:rPr>
        <w:t>7</w:t>
      </w:r>
      <w:r w:rsidR="003E594D" w:rsidRPr="00E90029">
        <w:rPr>
          <w:szCs w:val="28"/>
          <w:lang w:val="ru-RU"/>
        </w:rPr>
        <w:t xml:space="preserve"> </w:t>
      </w:r>
      <w:r w:rsidR="003A274D">
        <w:rPr>
          <w:szCs w:val="28"/>
          <w:lang w:val="ru-RU"/>
        </w:rPr>
        <w:t>035,</w:t>
      </w:r>
      <w:r w:rsidR="00801495">
        <w:rPr>
          <w:szCs w:val="28"/>
          <w:lang w:val="ru-RU"/>
        </w:rPr>
        <w:t>2</w:t>
      </w:r>
      <w:r w:rsidR="00794F09"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</w:rPr>
        <w:t xml:space="preserve">тыс. </w:t>
      </w:r>
      <w:r w:rsidR="006068F1" w:rsidRPr="00E90029">
        <w:rPr>
          <w:szCs w:val="28"/>
        </w:rPr>
        <w:t>Рублей</w:t>
      </w:r>
      <w:r w:rsidR="00794F09" w:rsidRPr="00E90029">
        <w:rPr>
          <w:szCs w:val="28"/>
        </w:rPr>
        <w:t xml:space="preserve"> и на 20</w:t>
      </w:r>
      <w:r w:rsidR="005F034C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7</w:t>
      </w:r>
      <w:r w:rsidR="00794F09" w:rsidRPr="00E90029">
        <w:rPr>
          <w:szCs w:val="28"/>
        </w:rPr>
        <w:t xml:space="preserve"> год в </w:t>
      </w:r>
      <w:r w:rsidR="006068F1" w:rsidRPr="00E90029">
        <w:rPr>
          <w:szCs w:val="28"/>
        </w:rPr>
        <w:t xml:space="preserve">сумме </w:t>
      </w:r>
      <w:r w:rsidR="006068F1" w:rsidRPr="00E90029">
        <w:rPr>
          <w:szCs w:val="28"/>
          <w:lang w:val="ru-RU"/>
        </w:rPr>
        <w:t>1</w:t>
      </w:r>
      <w:r w:rsidR="007B58BD" w:rsidRPr="00E90029">
        <w:rPr>
          <w:szCs w:val="28"/>
          <w:lang w:val="ru-RU"/>
        </w:rPr>
        <w:t> </w:t>
      </w:r>
      <w:r w:rsidR="00C81999" w:rsidRPr="00E90029">
        <w:rPr>
          <w:szCs w:val="28"/>
          <w:lang w:val="ru-RU"/>
        </w:rPr>
        <w:t>7</w:t>
      </w:r>
      <w:r w:rsidR="00950C8F" w:rsidRPr="00E90029">
        <w:rPr>
          <w:szCs w:val="28"/>
          <w:lang w:val="ru-RU"/>
        </w:rPr>
        <w:t>30</w:t>
      </w:r>
      <w:r w:rsidR="0014103E" w:rsidRPr="00E90029">
        <w:rPr>
          <w:szCs w:val="28"/>
          <w:lang w:val="ru-RU"/>
        </w:rPr>
        <w:t> </w:t>
      </w:r>
      <w:r w:rsidR="00950C8F" w:rsidRPr="00E90029">
        <w:rPr>
          <w:szCs w:val="28"/>
          <w:lang w:val="ru-RU"/>
        </w:rPr>
        <w:t>302,6</w:t>
      </w:r>
      <w:r w:rsidR="00F64639"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</w:rPr>
        <w:t xml:space="preserve">тыс. </w:t>
      </w:r>
      <w:r w:rsidR="006068F1" w:rsidRPr="00E90029">
        <w:rPr>
          <w:szCs w:val="28"/>
        </w:rPr>
        <w:t>Рублей</w:t>
      </w:r>
      <w:r w:rsidR="00794F09" w:rsidRPr="00E90029">
        <w:rPr>
          <w:szCs w:val="28"/>
        </w:rPr>
        <w:t>;</w:t>
      </w:r>
    </w:p>
    <w:p w:rsidR="005264AF" w:rsidRPr="00E90029" w:rsidRDefault="000B0A8A" w:rsidP="000B0A8A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 </w:t>
      </w:r>
      <w:r w:rsidR="00B34760"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</w:rPr>
        <w:t xml:space="preserve">2) </w:t>
      </w:r>
      <w:proofErr w:type="gramStart"/>
      <w:r w:rsidR="00794F09" w:rsidRPr="00E90029">
        <w:rPr>
          <w:szCs w:val="28"/>
        </w:rPr>
        <w:t>общий</w:t>
      </w:r>
      <w:proofErr w:type="gramEnd"/>
      <w:r w:rsidR="00794F09" w:rsidRPr="00E90029">
        <w:rPr>
          <w:szCs w:val="28"/>
        </w:rPr>
        <w:t xml:space="preserve"> объем расходов на 20</w:t>
      </w:r>
      <w:r w:rsidR="00883673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6</w:t>
      </w:r>
      <w:r w:rsidR="00794F09" w:rsidRPr="00E90029">
        <w:rPr>
          <w:szCs w:val="28"/>
        </w:rPr>
        <w:t xml:space="preserve"> год в сумме </w:t>
      </w:r>
      <w:r w:rsidR="00794F09" w:rsidRPr="00E90029">
        <w:rPr>
          <w:szCs w:val="28"/>
          <w:lang w:val="ru-RU"/>
        </w:rPr>
        <w:t xml:space="preserve"> </w:t>
      </w:r>
      <w:r w:rsidR="0014103E" w:rsidRPr="00E90029">
        <w:rPr>
          <w:bCs/>
          <w:color w:val="000000"/>
          <w:szCs w:val="28"/>
          <w:lang w:val="ru-RU"/>
        </w:rPr>
        <w:t>1 </w:t>
      </w:r>
      <w:r w:rsidR="003E594D" w:rsidRPr="00E90029">
        <w:rPr>
          <w:bCs/>
          <w:color w:val="000000"/>
          <w:szCs w:val="28"/>
          <w:lang w:val="ru-RU"/>
        </w:rPr>
        <w:t>6</w:t>
      </w:r>
      <w:r w:rsidR="003A274D">
        <w:rPr>
          <w:bCs/>
          <w:color w:val="000000"/>
          <w:szCs w:val="28"/>
          <w:lang w:val="ru-RU"/>
        </w:rPr>
        <w:t>2</w:t>
      </w:r>
      <w:r w:rsidR="004E3FA4" w:rsidRPr="00E90029">
        <w:rPr>
          <w:bCs/>
          <w:color w:val="000000"/>
          <w:szCs w:val="28"/>
          <w:lang w:val="ru-RU"/>
        </w:rPr>
        <w:t>9</w:t>
      </w:r>
      <w:r w:rsidR="003E594D" w:rsidRPr="00E90029">
        <w:rPr>
          <w:bCs/>
          <w:color w:val="000000"/>
          <w:szCs w:val="28"/>
          <w:lang w:val="ru-RU"/>
        </w:rPr>
        <w:t xml:space="preserve"> </w:t>
      </w:r>
      <w:r w:rsidR="003A274D">
        <w:rPr>
          <w:bCs/>
          <w:color w:val="000000"/>
          <w:szCs w:val="28"/>
          <w:lang w:val="ru-RU"/>
        </w:rPr>
        <w:t>536,</w:t>
      </w:r>
      <w:r w:rsidR="00801495">
        <w:rPr>
          <w:bCs/>
          <w:color w:val="000000"/>
          <w:szCs w:val="28"/>
          <w:lang w:val="ru-RU"/>
        </w:rPr>
        <w:t>7</w:t>
      </w:r>
      <w:r w:rsidRPr="00E90029">
        <w:rPr>
          <w:bCs/>
          <w:color w:val="000000"/>
          <w:szCs w:val="28"/>
          <w:lang w:val="ru-RU"/>
        </w:rPr>
        <w:t xml:space="preserve"> </w:t>
      </w:r>
      <w:r w:rsidR="00794F09" w:rsidRPr="00E90029">
        <w:rPr>
          <w:szCs w:val="28"/>
        </w:rPr>
        <w:t>тыс. рублей</w:t>
      </w:r>
      <w:r w:rsidR="00B34760" w:rsidRPr="00E90029">
        <w:rPr>
          <w:szCs w:val="28"/>
          <w:lang w:val="ru-RU"/>
        </w:rPr>
        <w:t xml:space="preserve">, в том числе условно утвержденные в сумме  </w:t>
      </w:r>
      <w:r w:rsidR="00D37A02" w:rsidRPr="00E90029">
        <w:rPr>
          <w:szCs w:val="28"/>
          <w:lang w:val="ru-RU"/>
        </w:rPr>
        <w:t>20 020,0</w:t>
      </w:r>
      <w:r w:rsidR="00B34760" w:rsidRPr="00E90029">
        <w:rPr>
          <w:szCs w:val="28"/>
          <w:lang w:val="ru-RU"/>
        </w:rPr>
        <w:t xml:space="preserve"> тыс. рублей </w:t>
      </w:r>
      <w:r w:rsidR="006068F1" w:rsidRPr="00E90029">
        <w:rPr>
          <w:szCs w:val="28"/>
          <w:lang w:val="ru-RU"/>
        </w:rPr>
        <w:t xml:space="preserve">и </w:t>
      </w:r>
      <w:r w:rsidR="006068F1" w:rsidRPr="00E90029">
        <w:rPr>
          <w:szCs w:val="28"/>
        </w:rPr>
        <w:t>на</w:t>
      </w:r>
      <w:r w:rsidR="00794F09" w:rsidRPr="00E90029">
        <w:rPr>
          <w:szCs w:val="28"/>
        </w:rPr>
        <w:t xml:space="preserve"> 20</w:t>
      </w:r>
      <w:r w:rsidR="005F034C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7</w:t>
      </w:r>
      <w:r w:rsidR="00794F09" w:rsidRPr="00E90029">
        <w:rPr>
          <w:szCs w:val="28"/>
        </w:rPr>
        <w:t xml:space="preserve"> год в сумме </w:t>
      </w:r>
      <w:r w:rsidR="007B58BD" w:rsidRPr="00E90029">
        <w:rPr>
          <w:bCs/>
          <w:color w:val="000000"/>
          <w:szCs w:val="28"/>
          <w:lang w:val="ru-RU"/>
        </w:rPr>
        <w:t>1 </w:t>
      </w:r>
      <w:r w:rsidR="00C81999" w:rsidRPr="00E90029">
        <w:rPr>
          <w:bCs/>
          <w:color w:val="000000"/>
          <w:szCs w:val="28"/>
          <w:lang w:val="ru-RU"/>
        </w:rPr>
        <w:t>72</w:t>
      </w:r>
      <w:r w:rsidR="00950C8F" w:rsidRPr="00E90029">
        <w:rPr>
          <w:bCs/>
          <w:color w:val="000000"/>
          <w:szCs w:val="28"/>
          <w:lang w:val="ru-RU"/>
        </w:rPr>
        <w:t>8</w:t>
      </w:r>
      <w:r w:rsidR="0014103E" w:rsidRPr="00E90029">
        <w:rPr>
          <w:bCs/>
          <w:color w:val="000000"/>
          <w:szCs w:val="28"/>
          <w:lang w:val="ru-RU"/>
        </w:rPr>
        <w:t> </w:t>
      </w:r>
      <w:r w:rsidR="00950C8F" w:rsidRPr="00E90029">
        <w:rPr>
          <w:bCs/>
          <w:color w:val="000000"/>
          <w:szCs w:val="28"/>
          <w:lang w:val="ru-RU"/>
        </w:rPr>
        <w:t>137,</w:t>
      </w:r>
      <w:r w:rsidR="006068F1" w:rsidRPr="00E90029">
        <w:rPr>
          <w:bCs/>
          <w:color w:val="000000"/>
          <w:szCs w:val="28"/>
          <w:lang w:val="ru-RU"/>
        </w:rPr>
        <w:t xml:space="preserve">5 </w:t>
      </w:r>
      <w:r w:rsidR="006068F1" w:rsidRPr="00E90029">
        <w:rPr>
          <w:szCs w:val="28"/>
          <w:lang w:val="ru-RU"/>
        </w:rPr>
        <w:t>тыс.</w:t>
      </w:r>
      <w:r w:rsidR="00794F09" w:rsidRPr="00E90029">
        <w:rPr>
          <w:szCs w:val="28"/>
        </w:rPr>
        <w:t xml:space="preserve"> </w:t>
      </w:r>
      <w:r w:rsidRPr="00E90029">
        <w:rPr>
          <w:szCs w:val="28"/>
          <w:lang w:val="ru-RU"/>
        </w:rPr>
        <w:t>р</w:t>
      </w:r>
      <w:r w:rsidR="00794F09" w:rsidRPr="00E90029">
        <w:rPr>
          <w:szCs w:val="28"/>
        </w:rPr>
        <w:t>ублей</w:t>
      </w:r>
      <w:r w:rsidR="00B34760" w:rsidRPr="00E90029">
        <w:rPr>
          <w:szCs w:val="28"/>
          <w:lang w:val="ru-RU"/>
        </w:rPr>
        <w:t xml:space="preserve">, в том числе условно утвержденные в </w:t>
      </w:r>
      <w:r w:rsidR="006068F1" w:rsidRPr="00E90029">
        <w:rPr>
          <w:szCs w:val="28"/>
          <w:lang w:val="ru-RU"/>
        </w:rPr>
        <w:t>сумме 20</w:t>
      </w:r>
      <w:r w:rsidR="00D37A02" w:rsidRPr="00E90029">
        <w:rPr>
          <w:szCs w:val="28"/>
          <w:lang w:val="ru-RU"/>
        </w:rPr>
        <w:t xml:space="preserve"> 200,0 </w:t>
      </w:r>
      <w:r w:rsidR="00B34760" w:rsidRPr="00E90029">
        <w:rPr>
          <w:szCs w:val="28"/>
          <w:lang w:val="ru-RU"/>
        </w:rPr>
        <w:t>тыс. рублей;</w:t>
      </w:r>
    </w:p>
    <w:p w:rsidR="00B34760" w:rsidRPr="00E90029" w:rsidRDefault="00B34760" w:rsidP="00B34760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  3) резервный фонд администрации муниципального района "Чернышевский район" на 2026 год в сумме 200,0 тыс. рублей</w:t>
      </w:r>
      <w:r w:rsidR="00B233FE" w:rsidRPr="00E90029">
        <w:rPr>
          <w:szCs w:val="28"/>
          <w:lang w:val="ru-RU"/>
        </w:rPr>
        <w:t xml:space="preserve"> и на 2027 год в сумме 200,0 тыс. рублей</w:t>
      </w:r>
      <w:r w:rsidRPr="00E90029">
        <w:rPr>
          <w:szCs w:val="28"/>
          <w:lang w:val="ru-RU"/>
        </w:rPr>
        <w:t>;</w:t>
      </w:r>
    </w:p>
    <w:p w:rsidR="00B34760" w:rsidRPr="00E90029" w:rsidRDefault="00B34760" w:rsidP="00B34760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  4) верхний предел муниципального долга муниципального района "Чернышевский район" на 1 января 202</w:t>
      </w:r>
      <w:r w:rsidR="00D22070" w:rsidRPr="00E90029">
        <w:rPr>
          <w:szCs w:val="28"/>
          <w:lang w:val="ru-RU"/>
        </w:rPr>
        <w:t>7</w:t>
      </w:r>
      <w:r w:rsidRPr="00E90029">
        <w:rPr>
          <w:szCs w:val="28"/>
          <w:lang w:val="ru-RU"/>
        </w:rPr>
        <w:t xml:space="preserve"> года</w:t>
      </w:r>
      <w:r w:rsidR="00B233FE" w:rsidRPr="00E90029">
        <w:rPr>
          <w:szCs w:val="28"/>
          <w:lang w:val="ru-RU"/>
        </w:rPr>
        <w:t xml:space="preserve"> </w:t>
      </w:r>
      <w:r w:rsidR="006068F1" w:rsidRPr="00E90029">
        <w:rPr>
          <w:szCs w:val="28"/>
          <w:lang w:val="ru-RU"/>
        </w:rPr>
        <w:t>в сумме</w:t>
      </w:r>
      <w:r w:rsidRPr="00E90029">
        <w:rPr>
          <w:szCs w:val="28"/>
          <w:lang w:val="ru-RU"/>
        </w:rPr>
        <w:t xml:space="preserve"> </w:t>
      </w:r>
      <w:r w:rsidR="00D22070" w:rsidRPr="00E90029">
        <w:rPr>
          <w:szCs w:val="28"/>
          <w:lang w:val="ru-RU"/>
        </w:rPr>
        <w:t>7 330,</w:t>
      </w:r>
      <w:r w:rsidR="006068F1" w:rsidRPr="00E90029">
        <w:rPr>
          <w:szCs w:val="28"/>
          <w:lang w:val="ru-RU"/>
        </w:rPr>
        <w:t>0 тыс.</w:t>
      </w:r>
      <w:r w:rsidRPr="00E90029">
        <w:rPr>
          <w:szCs w:val="28"/>
          <w:lang w:val="ru-RU"/>
        </w:rPr>
        <w:t xml:space="preserve"> рублей, в том числе верхний предел долга по муниципальным гарантиям в сумме 0,0 тыс. </w:t>
      </w:r>
      <w:r w:rsidR="00B233FE" w:rsidRPr="00E90029">
        <w:rPr>
          <w:szCs w:val="28"/>
          <w:lang w:val="ru-RU"/>
        </w:rPr>
        <w:t>р</w:t>
      </w:r>
      <w:r w:rsidRPr="00E90029">
        <w:rPr>
          <w:szCs w:val="28"/>
          <w:lang w:val="ru-RU"/>
        </w:rPr>
        <w:t>ублей</w:t>
      </w:r>
      <w:r w:rsidR="00B233FE" w:rsidRPr="00E90029">
        <w:rPr>
          <w:szCs w:val="28"/>
          <w:lang w:val="ru-RU"/>
        </w:rPr>
        <w:t xml:space="preserve"> и верхний предел муниципального долга муниципального района "Чернышевский район" на 1 января 202</w:t>
      </w:r>
      <w:r w:rsidR="00D22070" w:rsidRPr="00E90029">
        <w:rPr>
          <w:szCs w:val="28"/>
          <w:lang w:val="ru-RU"/>
        </w:rPr>
        <w:t>8</w:t>
      </w:r>
      <w:r w:rsidR="00B233FE" w:rsidRPr="00E90029">
        <w:rPr>
          <w:szCs w:val="28"/>
          <w:lang w:val="ru-RU"/>
        </w:rPr>
        <w:t xml:space="preserve"> года </w:t>
      </w:r>
      <w:r w:rsidR="006068F1" w:rsidRPr="00E90029">
        <w:rPr>
          <w:szCs w:val="28"/>
          <w:lang w:val="ru-RU"/>
        </w:rPr>
        <w:t>в сумме</w:t>
      </w:r>
      <w:r w:rsidR="00B233FE" w:rsidRPr="00E90029">
        <w:rPr>
          <w:szCs w:val="28"/>
          <w:lang w:val="ru-RU"/>
        </w:rPr>
        <w:t xml:space="preserve"> </w:t>
      </w:r>
      <w:r w:rsidR="00D22070" w:rsidRPr="00E90029">
        <w:rPr>
          <w:szCs w:val="28"/>
          <w:lang w:val="ru-RU"/>
        </w:rPr>
        <w:t>5 164,9</w:t>
      </w:r>
      <w:r w:rsidR="00B233FE" w:rsidRPr="00E90029">
        <w:rPr>
          <w:szCs w:val="28"/>
          <w:lang w:val="ru-RU"/>
        </w:rPr>
        <w:t xml:space="preserve"> тыс. рублей, в том </w:t>
      </w:r>
      <w:r w:rsidR="00B233FE" w:rsidRPr="00E90029">
        <w:rPr>
          <w:szCs w:val="28"/>
          <w:lang w:val="ru-RU"/>
        </w:rPr>
        <w:lastRenderedPageBreak/>
        <w:t>числе верхний предел долга по муниципальным гарантиям в сумме 0,0 тыс. рублей</w:t>
      </w:r>
      <w:r w:rsidRPr="00E90029">
        <w:rPr>
          <w:szCs w:val="28"/>
          <w:lang w:val="ru-RU"/>
        </w:rPr>
        <w:t>;</w:t>
      </w:r>
    </w:p>
    <w:p w:rsidR="00B34760" w:rsidRPr="00E90029" w:rsidRDefault="00B34760" w:rsidP="00B34760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   5) объем расходов на обслуживание муниципального долга муниципального района "Чернышевский район" </w:t>
      </w:r>
      <w:r w:rsidR="00B233FE" w:rsidRPr="00E90029">
        <w:rPr>
          <w:szCs w:val="28"/>
          <w:lang w:val="ru-RU"/>
        </w:rPr>
        <w:t xml:space="preserve">на 2026 год </w:t>
      </w:r>
      <w:r w:rsidRPr="00E90029">
        <w:rPr>
          <w:szCs w:val="28"/>
          <w:lang w:val="ru-RU"/>
        </w:rPr>
        <w:t>в сумме 2</w:t>
      </w:r>
      <w:r w:rsidR="00B233FE" w:rsidRPr="00E90029">
        <w:rPr>
          <w:szCs w:val="28"/>
          <w:lang w:val="ru-RU"/>
        </w:rPr>
        <w:t>4</w:t>
      </w:r>
      <w:r w:rsidRPr="00E90029">
        <w:rPr>
          <w:szCs w:val="28"/>
          <w:lang w:val="ru-RU"/>
        </w:rPr>
        <w:t>,</w:t>
      </w:r>
      <w:r w:rsidR="00B233FE" w:rsidRPr="00E90029">
        <w:rPr>
          <w:szCs w:val="28"/>
          <w:lang w:val="ru-RU"/>
        </w:rPr>
        <w:t>7</w:t>
      </w:r>
      <w:r w:rsidRPr="00E90029">
        <w:rPr>
          <w:szCs w:val="28"/>
          <w:lang w:val="ru-RU"/>
        </w:rPr>
        <w:t xml:space="preserve"> тыс. рублей</w:t>
      </w:r>
      <w:r w:rsidR="00B233FE" w:rsidRPr="00E90029">
        <w:rPr>
          <w:szCs w:val="28"/>
          <w:lang w:val="ru-RU"/>
        </w:rPr>
        <w:t xml:space="preserve"> и на 2027 год в сумме 7,3 тыс. рублей</w:t>
      </w:r>
      <w:r w:rsidRPr="00E90029">
        <w:rPr>
          <w:szCs w:val="28"/>
          <w:lang w:val="ru-RU"/>
        </w:rPr>
        <w:t>;</w:t>
      </w:r>
    </w:p>
    <w:p w:rsidR="00794F09" w:rsidRPr="00E90029" w:rsidRDefault="00B34760" w:rsidP="00C8541E">
      <w:pPr>
        <w:ind w:firstLine="709"/>
        <w:jc w:val="both"/>
        <w:rPr>
          <w:szCs w:val="28"/>
        </w:rPr>
      </w:pPr>
      <w:r w:rsidRPr="00E90029">
        <w:rPr>
          <w:szCs w:val="28"/>
          <w:lang w:val="ru-RU"/>
        </w:rPr>
        <w:t xml:space="preserve"> </w:t>
      </w:r>
      <w:r w:rsidR="00B233FE" w:rsidRPr="00E90029">
        <w:rPr>
          <w:szCs w:val="28"/>
          <w:lang w:val="ru-RU"/>
        </w:rPr>
        <w:t>6</w:t>
      </w:r>
      <w:r w:rsidR="000E2979" w:rsidRPr="00E90029">
        <w:rPr>
          <w:szCs w:val="28"/>
        </w:rPr>
        <w:t xml:space="preserve">) </w:t>
      </w:r>
      <w:r w:rsidR="006C0957" w:rsidRPr="00E90029">
        <w:rPr>
          <w:szCs w:val="28"/>
          <w:lang w:val="ru-RU"/>
        </w:rPr>
        <w:t>про</w:t>
      </w:r>
      <w:r w:rsidR="00B0671B" w:rsidRPr="00E90029">
        <w:rPr>
          <w:szCs w:val="28"/>
        </w:rPr>
        <w:t xml:space="preserve">фицит </w:t>
      </w:r>
      <w:r w:rsidR="006068F1" w:rsidRPr="00E90029">
        <w:rPr>
          <w:szCs w:val="28"/>
          <w:lang w:val="ru-RU"/>
        </w:rPr>
        <w:t xml:space="preserve">районного </w:t>
      </w:r>
      <w:r w:rsidR="006068F1" w:rsidRPr="00E90029">
        <w:rPr>
          <w:szCs w:val="28"/>
        </w:rPr>
        <w:t>бюджета на</w:t>
      </w:r>
      <w:r w:rsidR="00794F09" w:rsidRPr="00E90029">
        <w:rPr>
          <w:szCs w:val="28"/>
        </w:rPr>
        <w:t xml:space="preserve"> 20</w:t>
      </w:r>
      <w:r w:rsidR="000E2979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6</w:t>
      </w:r>
      <w:r w:rsidR="00794F09" w:rsidRPr="00E90029">
        <w:rPr>
          <w:szCs w:val="28"/>
        </w:rPr>
        <w:t xml:space="preserve"> год </w:t>
      </w:r>
      <w:r w:rsidR="007B58BD" w:rsidRPr="00E90029">
        <w:rPr>
          <w:szCs w:val="28"/>
          <w:lang w:val="ru-RU"/>
        </w:rPr>
        <w:t>составит</w:t>
      </w:r>
      <w:r w:rsidR="00794F09" w:rsidRPr="00E90029">
        <w:rPr>
          <w:szCs w:val="28"/>
        </w:rPr>
        <w:t xml:space="preserve"> </w:t>
      </w:r>
      <w:r w:rsidR="002A1BCD" w:rsidRPr="00E90029">
        <w:rPr>
          <w:szCs w:val="28"/>
          <w:lang w:val="ru-RU"/>
        </w:rPr>
        <w:t>7 498,5</w:t>
      </w:r>
      <w:r w:rsidR="00794F09"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</w:rPr>
        <w:t>тыс. рублей</w:t>
      </w:r>
      <w:r w:rsidR="007B58BD" w:rsidRPr="00E90029">
        <w:rPr>
          <w:szCs w:val="28"/>
          <w:lang w:val="ru-RU"/>
        </w:rPr>
        <w:t>,</w:t>
      </w:r>
      <w:r w:rsidR="000E2979"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</w:rPr>
        <w:t>на 20</w:t>
      </w:r>
      <w:r w:rsidR="005F034C" w:rsidRPr="00E90029">
        <w:rPr>
          <w:szCs w:val="28"/>
          <w:lang w:val="ru-RU"/>
        </w:rPr>
        <w:t>2</w:t>
      </w:r>
      <w:r w:rsidR="00540FDA" w:rsidRPr="00E90029">
        <w:rPr>
          <w:szCs w:val="28"/>
          <w:lang w:val="ru-RU"/>
        </w:rPr>
        <w:t>7</w:t>
      </w:r>
      <w:r w:rsidR="00794F09" w:rsidRPr="00E90029">
        <w:rPr>
          <w:szCs w:val="28"/>
        </w:rPr>
        <w:t xml:space="preserve"> год </w:t>
      </w:r>
      <w:r w:rsidR="002A1BCD" w:rsidRPr="00E90029">
        <w:rPr>
          <w:szCs w:val="28"/>
          <w:lang w:val="ru-RU"/>
        </w:rPr>
        <w:t>2 165,1</w:t>
      </w:r>
      <w:r w:rsidR="00794F09" w:rsidRPr="00E90029">
        <w:rPr>
          <w:szCs w:val="28"/>
          <w:lang w:val="ru-RU"/>
        </w:rPr>
        <w:t xml:space="preserve"> </w:t>
      </w:r>
      <w:r w:rsidR="00794F09" w:rsidRPr="00E90029">
        <w:rPr>
          <w:szCs w:val="28"/>
        </w:rPr>
        <w:t>тыс. рублей</w:t>
      </w:r>
      <w:r w:rsidR="00E06D4A" w:rsidRPr="00E90029">
        <w:rPr>
          <w:szCs w:val="28"/>
          <w:lang w:val="ru-RU"/>
        </w:rPr>
        <w:t>"</w:t>
      </w:r>
      <w:r w:rsidR="00794F09" w:rsidRPr="00E90029">
        <w:rPr>
          <w:szCs w:val="28"/>
        </w:rPr>
        <w:t>.</w:t>
      </w:r>
    </w:p>
    <w:p w:rsidR="00E06D4A" w:rsidRPr="00E90029" w:rsidRDefault="00B34760" w:rsidP="00E06D4A">
      <w:pPr>
        <w:jc w:val="both"/>
        <w:rPr>
          <w:szCs w:val="28"/>
          <w:lang w:val="ru-RU"/>
        </w:rPr>
      </w:pPr>
      <w:r w:rsidRPr="00E90029">
        <w:rPr>
          <w:iCs/>
          <w:szCs w:val="28"/>
          <w:lang w:val="ru-RU"/>
        </w:rPr>
        <w:t xml:space="preserve"> </w:t>
      </w:r>
      <w:r w:rsidR="00E06D4A" w:rsidRPr="00E90029">
        <w:rPr>
          <w:iCs/>
          <w:szCs w:val="28"/>
          <w:lang w:val="ru-RU"/>
        </w:rPr>
        <w:t xml:space="preserve">         </w:t>
      </w:r>
      <w:r w:rsidR="009266AE" w:rsidRPr="00E90029">
        <w:rPr>
          <w:iCs/>
          <w:szCs w:val="28"/>
          <w:lang w:val="ru-RU"/>
        </w:rPr>
        <w:t xml:space="preserve">  </w:t>
      </w:r>
      <w:r w:rsidR="00E06D4A" w:rsidRPr="00E90029">
        <w:rPr>
          <w:szCs w:val="28"/>
          <w:lang w:val="ru-RU"/>
        </w:rPr>
        <w:t xml:space="preserve">пункт 8 Решения изложить </w:t>
      </w:r>
      <w:r w:rsidR="006068F1" w:rsidRPr="00E90029">
        <w:rPr>
          <w:szCs w:val="28"/>
          <w:lang w:val="ru-RU"/>
        </w:rPr>
        <w:t>в следующей</w:t>
      </w:r>
      <w:r w:rsidR="00E06D4A" w:rsidRPr="00E90029">
        <w:rPr>
          <w:szCs w:val="28"/>
          <w:lang w:val="ru-RU"/>
        </w:rPr>
        <w:t xml:space="preserve"> редакции:</w:t>
      </w:r>
    </w:p>
    <w:p w:rsidR="00E06D4A" w:rsidRPr="00E90029" w:rsidRDefault="00E06D4A" w:rsidP="00E06D4A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"</w:t>
      </w:r>
      <w:r w:rsidRPr="00E90029">
        <w:rPr>
          <w:szCs w:val="28"/>
        </w:rPr>
        <w:t xml:space="preserve">Установить объем межбюджетных трансфертов, получаемых из других </w:t>
      </w:r>
      <w:r w:rsidR="006068F1" w:rsidRPr="00E90029">
        <w:rPr>
          <w:szCs w:val="28"/>
        </w:rPr>
        <w:t xml:space="preserve">бюджетов </w:t>
      </w:r>
      <w:r w:rsidR="006068F1">
        <w:rPr>
          <w:szCs w:val="28"/>
          <w:lang w:val="ru-RU"/>
        </w:rPr>
        <w:t>бюджетной</w:t>
      </w:r>
      <w:r w:rsidR="006068F1" w:rsidRPr="00E90029">
        <w:rPr>
          <w:szCs w:val="28"/>
        </w:rPr>
        <w:t xml:space="preserve"> </w:t>
      </w:r>
      <w:r w:rsidR="006068F1">
        <w:rPr>
          <w:szCs w:val="28"/>
          <w:lang w:val="ru-RU"/>
        </w:rPr>
        <w:t>системы</w:t>
      </w:r>
      <w:r w:rsidR="006068F1" w:rsidRPr="00E90029">
        <w:rPr>
          <w:szCs w:val="28"/>
        </w:rPr>
        <w:t xml:space="preserve"> </w:t>
      </w:r>
      <w:r w:rsidR="006068F1">
        <w:rPr>
          <w:szCs w:val="28"/>
          <w:lang w:val="ru-RU"/>
        </w:rPr>
        <w:t>Российской</w:t>
      </w:r>
      <w:r w:rsidR="006068F1" w:rsidRPr="00E90029">
        <w:rPr>
          <w:szCs w:val="28"/>
        </w:rPr>
        <w:t xml:space="preserve"> </w:t>
      </w:r>
      <w:r w:rsidR="006068F1">
        <w:rPr>
          <w:szCs w:val="28"/>
          <w:lang w:val="ru-RU"/>
        </w:rPr>
        <w:t>Федерации</w:t>
      </w:r>
      <w:r w:rsidR="006068F1" w:rsidRPr="00E90029">
        <w:rPr>
          <w:szCs w:val="28"/>
        </w:rPr>
        <w:t xml:space="preserve">, </w:t>
      </w:r>
      <w:r w:rsidR="006068F1">
        <w:rPr>
          <w:szCs w:val="28"/>
          <w:lang w:val="ru-RU"/>
        </w:rPr>
        <w:t>в</w:t>
      </w:r>
      <w:r w:rsidR="006068F1" w:rsidRPr="00E90029">
        <w:rPr>
          <w:szCs w:val="28"/>
        </w:rPr>
        <w:t xml:space="preserve"> </w:t>
      </w:r>
      <w:r w:rsidR="006068F1">
        <w:rPr>
          <w:szCs w:val="28"/>
          <w:lang w:val="ru-RU"/>
        </w:rPr>
        <w:t>2025</w:t>
      </w:r>
      <w:r w:rsidR="006068F1" w:rsidRPr="00E90029">
        <w:rPr>
          <w:szCs w:val="28"/>
        </w:rPr>
        <w:t xml:space="preserve"> </w:t>
      </w:r>
      <w:r w:rsidR="006068F1">
        <w:rPr>
          <w:szCs w:val="28"/>
          <w:lang w:val="ru-RU"/>
        </w:rPr>
        <w:t>году</w:t>
      </w:r>
      <w:r w:rsidR="006068F1" w:rsidRPr="00E90029">
        <w:rPr>
          <w:szCs w:val="28"/>
        </w:rPr>
        <w:t xml:space="preserve"> </w:t>
      </w:r>
      <w:r w:rsidR="006068F1">
        <w:rPr>
          <w:szCs w:val="28"/>
          <w:lang w:val="ru-RU"/>
        </w:rPr>
        <w:t>в</w:t>
      </w:r>
      <w:r w:rsidR="006068F1" w:rsidRPr="00E90029">
        <w:rPr>
          <w:szCs w:val="28"/>
        </w:rPr>
        <w:t xml:space="preserve"> </w:t>
      </w:r>
      <w:r w:rsidR="006068F1">
        <w:rPr>
          <w:szCs w:val="28"/>
          <w:lang w:val="ru-RU"/>
        </w:rPr>
        <w:t>сумме</w:t>
      </w:r>
      <w:r w:rsidRPr="00E90029">
        <w:rPr>
          <w:szCs w:val="28"/>
        </w:rPr>
        <w:t xml:space="preserve"> </w:t>
      </w:r>
      <w:r w:rsidR="000A0054" w:rsidRPr="00E90029">
        <w:rPr>
          <w:color w:val="000000"/>
          <w:szCs w:val="28"/>
          <w:lang w:val="ru-RU"/>
        </w:rPr>
        <w:t xml:space="preserve">1 </w:t>
      </w:r>
      <w:r w:rsidR="003A274D">
        <w:rPr>
          <w:color w:val="000000"/>
          <w:szCs w:val="28"/>
          <w:lang w:val="ru-RU"/>
        </w:rPr>
        <w:t>713</w:t>
      </w:r>
      <w:r w:rsidR="000A0054" w:rsidRPr="00E90029">
        <w:rPr>
          <w:color w:val="000000"/>
          <w:szCs w:val="28"/>
          <w:lang w:val="ru-RU"/>
        </w:rPr>
        <w:t xml:space="preserve"> </w:t>
      </w:r>
      <w:r w:rsidR="003A274D">
        <w:rPr>
          <w:color w:val="000000"/>
          <w:szCs w:val="28"/>
          <w:lang w:val="ru-RU"/>
        </w:rPr>
        <w:t>367,5</w:t>
      </w:r>
      <w:r w:rsidRPr="00E90029">
        <w:rPr>
          <w:szCs w:val="28"/>
        </w:rPr>
        <w:t xml:space="preserve"> тыс. рублей согласно приложению № </w:t>
      </w:r>
      <w:r w:rsidRPr="00E90029">
        <w:rPr>
          <w:szCs w:val="28"/>
          <w:lang w:val="ru-RU"/>
        </w:rPr>
        <w:t>6</w:t>
      </w:r>
      <w:r w:rsidRPr="00E90029">
        <w:rPr>
          <w:szCs w:val="28"/>
        </w:rPr>
        <w:t xml:space="preserve"> к настоящему </w:t>
      </w:r>
      <w:r w:rsidR="006068F1" w:rsidRPr="00E90029">
        <w:rPr>
          <w:szCs w:val="28"/>
        </w:rPr>
        <w:t xml:space="preserve">Решению, </w:t>
      </w:r>
      <w:r w:rsidR="006068F1" w:rsidRPr="00E90029">
        <w:rPr>
          <w:szCs w:val="28"/>
          <w:lang w:val="ru-RU"/>
        </w:rPr>
        <w:t>в</w:t>
      </w:r>
      <w:r w:rsidRPr="00E90029">
        <w:rPr>
          <w:szCs w:val="28"/>
        </w:rPr>
        <w:t xml:space="preserve"> </w:t>
      </w:r>
      <w:r w:rsidR="002E0428" w:rsidRPr="00E90029">
        <w:rPr>
          <w:szCs w:val="28"/>
          <w:lang w:val="ru-RU"/>
        </w:rPr>
        <w:t xml:space="preserve">  </w:t>
      </w:r>
      <w:r w:rsidRPr="00E90029">
        <w:rPr>
          <w:szCs w:val="28"/>
        </w:rPr>
        <w:t xml:space="preserve">2026 году в сумме </w:t>
      </w:r>
      <w:r w:rsidRPr="00E90029">
        <w:rPr>
          <w:szCs w:val="28"/>
          <w:lang w:val="ru-RU"/>
        </w:rPr>
        <w:t xml:space="preserve">1 </w:t>
      </w:r>
      <w:r w:rsidR="003A274D">
        <w:rPr>
          <w:szCs w:val="28"/>
          <w:lang w:val="ru-RU"/>
        </w:rPr>
        <w:t>108</w:t>
      </w:r>
      <w:r w:rsidRPr="00E90029">
        <w:rPr>
          <w:szCs w:val="28"/>
          <w:lang w:val="ru-RU"/>
        </w:rPr>
        <w:t xml:space="preserve"> </w:t>
      </w:r>
      <w:r w:rsidR="003A274D">
        <w:rPr>
          <w:szCs w:val="28"/>
          <w:lang w:val="ru-RU"/>
        </w:rPr>
        <w:t>638,</w:t>
      </w:r>
      <w:r w:rsidR="00801495">
        <w:rPr>
          <w:szCs w:val="28"/>
          <w:lang w:val="ru-RU"/>
        </w:rPr>
        <w:t>2</w:t>
      </w:r>
      <w:r w:rsidRPr="00E90029">
        <w:rPr>
          <w:szCs w:val="28"/>
        </w:rPr>
        <w:t xml:space="preserve"> тыс. рублей, в 2027 году в сумме </w:t>
      </w:r>
      <w:r w:rsidRPr="00E90029">
        <w:rPr>
          <w:szCs w:val="28"/>
          <w:lang w:val="ru-RU"/>
        </w:rPr>
        <w:t>1 164 948,6</w:t>
      </w:r>
      <w:r w:rsidRPr="00E90029">
        <w:rPr>
          <w:szCs w:val="28"/>
        </w:rPr>
        <w:t xml:space="preserve"> тыс. рублей согласно приложению № </w:t>
      </w:r>
      <w:r w:rsidRPr="00E90029">
        <w:rPr>
          <w:szCs w:val="28"/>
          <w:lang w:val="ru-RU"/>
        </w:rPr>
        <w:t>7</w:t>
      </w:r>
      <w:r w:rsidRPr="00E90029">
        <w:rPr>
          <w:szCs w:val="28"/>
        </w:rPr>
        <w:t xml:space="preserve"> к настоящему Решению</w:t>
      </w:r>
      <w:r w:rsidRPr="00E90029">
        <w:rPr>
          <w:szCs w:val="28"/>
          <w:lang w:val="ru-RU"/>
        </w:rPr>
        <w:t>"</w:t>
      </w:r>
      <w:r w:rsidRPr="00E90029">
        <w:rPr>
          <w:szCs w:val="28"/>
        </w:rPr>
        <w:t>.</w:t>
      </w:r>
    </w:p>
    <w:p w:rsidR="009B3688" w:rsidRDefault="00E06D4A" w:rsidP="00E06D4A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</w:t>
      </w:r>
      <w:r w:rsidR="009266AE" w:rsidRPr="00E90029">
        <w:rPr>
          <w:szCs w:val="28"/>
          <w:lang w:val="ru-RU"/>
        </w:rPr>
        <w:t xml:space="preserve">   </w:t>
      </w:r>
      <w:r w:rsidR="009B3688" w:rsidRPr="00E90029">
        <w:rPr>
          <w:szCs w:val="28"/>
          <w:lang w:val="ru-RU"/>
        </w:rPr>
        <w:t>в пункте 11 Решения число «</w:t>
      </w:r>
      <w:r w:rsidR="00A57549">
        <w:rPr>
          <w:szCs w:val="28"/>
          <w:lang w:val="ru-RU"/>
        </w:rPr>
        <w:t>100 262,7</w:t>
      </w:r>
      <w:r w:rsidR="009B3688" w:rsidRPr="00E90029">
        <w:rPr>
          <w:szCs w:val="28"/>
          <w:lang w:val="ru-RU"/>
        </w:rPr>
        <w:t>» заменить числом «</w:t>
      </w:r>
      <w:r w:rsidR="00304F12" w:rsidRPr="001162D9">
        <w:rPr>
          <w:szCs w:val="28"/>
          <w:lang w:val="ru-RU"/>
        </w:rPr>
        <w:t>10</w:t>
      </w:r>
      <w:r w:rsidR="001162D9">
        <w:rPr>
          <w:szCs w:val="28"/>
          <w:lang w:val="ru-RU"/>
        </w:rPr>
        <w:t>5</w:t>
      </w:r>
      <w:r w:rsidR="00304F12" w:rsidRPr="001162D9">
        <w:rPr>
          <w:szCs w:val="28"/>
          <w:lang w:val="ru-RU"/>
        </w:rPr>
        <w:t xml:space="preserve"> </w:t>
      </w:r>
      <w:r w:rsidR="001162D9">
        <w:rPr>
          <w:szCs w:val="28"/>
          <w:lang w:val="ru-RU"/>
        </w:rPr>
        <w:t>457,2</w:t>
      </w:r>
      <w:r w:rsidR="009B3688" w:rsidRPr="00E90029">
        <w:rPr>
          <w:szCs w:val="28"/>
          <w:lang w:val="ru-RU"/>
        </w:rPr>
        <w:t>»;</w:t>
      </w:r>
    </w:p>
    <w:p w:rsidR="00E71B64" w:rsidRPr="00E90029" w:rsidRDefault="00E71B64" w:rsidP="00E71B64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      </w:t>
      </w:r>
      <w:r w:rsidRPr="00E90029">
        <w:rPr>
          <w:szCs w:val="28"/>
          <w:lang w:val="ru-RU"/>
        </w:rPr>
        <w:t>пункт 11.</w:t>
      </w:r>
      <w:r>
        <w:rPr>
          <w:szCs w:val="28"/>
          <w:lang w:val="ru-RU"/>
        </w:rPr>
        <w:t>6</w:t>
      </w:r>
      <w:r w:rsidRPr="00E90029">
        <w:rPr>
          <w:szCs w:val="28"/>
          <w:lang w:val="ru-RU"/>
        </w:rPr>
        <w:t xml:space="preserve">. </w:t>
      </w:r>
      <w:r>
        <w:rPr>
          <w:szCs w:val="28"/>
          <w:lang w:val="ru-RU"/>
        </w:rPr>
        <w:t xml:space="preserve">изложить в </w:t>
      </w:r>
      <w:r w:rsidRPr="00E90029">
        <w:rPr>
          <w:szCs w:val="28"/>
          <w:lang w:val="ru-RU"/>
        </w:rPr>
        <w:t>следующе</w:t>
      </w:r>
      <w:r>
        <w:rPr>
          <w:szCs w:val="28"/>
          <w:lang w:val="ru-RU"/>
        </w:rPr>
        <w:t>й</w:t>
      </w:r>
      <w:r w:rsidRPr="00E9002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редакции</w:t>
      </w:r>
      <w:r w:rsidRPr="00E90029">
        <w:rPr>
          <w:szCs w:val="28"/>
          <w:lang w:val="ru-RU"/>
        </w:rPr>
        <w:t>:</w:t>
      </w:r>
    </w:p>
    <w:p w:rsidR="00E71B64" w:rsidRPr="00E90029" w:rsidRDefault="00E71B64" w:rsidP="00E71B64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«</w:t>
      </w:r>
      <w:r w:rsidRPr="00E90029">
        <w:rPr>
          <w:szCs w:val="28"/>
        </w:rPr>
        <w:t>Утвердить</w:t>
      </w:r>
      <w:r w:rsidRPr="00E90029">
        <w:rPr>
          <w:szCs w:val="28"/>
          <w:lang w:val="ru-RU"/>
        </w:rPr>
        <w:t xml:space="preserve"> в составе межбюджетных трансфертов бюджетные ассигнования на предоставление</w:t>
      </w:r>
      <w:r w:rsidRPr="00E90029">
        <w:rPr>
          <w:szCs w:val="28"/>
        </w:rPr>
        <w:t xml:space="preserve"> </w:t>
      </w:r>
      <w:r>
        <w:rPr>
          <w:szCs w:val="28"/>
          <w:lang w:val="ru-RU"/>
        </w:rPr>
        <w:t>иных межбюджетных трансфкртов за счет средств дотации</w:t>
      </w:r>
      <w:r w:rsidRPr="00E90029">
        <w:rPr>
          <w:szCs w:val="28"/>
          <w:lang w:val="ru-RU"/>
        </w:rPr>
        <w:t xml:space="preserve"> </w:t>
      </w:r>
      <w:r w:rsidRPr="00E90029">
        <w:rPr>
          <w:color w:val="000000"/>
          <w:szCs w:val="28"/>
          <w:lang w:val="ru-RU"/>
        </w:rPr>
        <w:t xml:space="preserve">на </w:t>
      </w:r>
      <w:r>
        <w:rPr>
          <w:color w:val="000000"/>
          <w:szCs w:val="28"/>
          <w:lang w:val="ru-RU"/>
        </w:rPr>
        <w:t>выполнение расходных обязательств по оплате труда</w:t>
      </w:r>
      <w:r w:rsidRPr="00E90029">
        <w:rPr>
          <w:szCs w:val="28"/>
          <w:lang w:val="ru-RU"/>
        </w:rPr>
        <w:t xml:space="preserve"> в 2025 году бюджет</w:t>
      </w:r>
      <w:r>
        <w:rPr>
          <w:szCs w:val="28"/>
          <w:lang w:val="ru-RU"/>
        </w:rPr>
        <w:t>ам</w:t>
      </w:r>
      <w:r w:rsidRPr="00E9002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поселений</w:t>
      </w:r>
      <w:r w:rsidRPr="00E90029">
        <w:rPr>
          <w:szCs w:val="28"/>
          <w:lang w:val="ru-RU"/>
        </w:rPr>
        <w:t xml:space="preserve"> в </w:t>
      </w:r>
      <w:r w:rsidR="006068F1" w:rsidRPr="00E90029">
        <w:rPr>
          <w:szCs w:val="28"/>
          <w:lang w:val="ru-RU"/>
        </w:rPr>
        <w:t>сумме 23</w:t>
      </w:r>
      <w:r w:rsidR="001162D9">
        <w:rPr>
          <w:szCs w:val="28"/>
          <w:lang w:val="ru-RU"/>
        </w:rPr>
        <w:t xml:space="preserve"> 620,9</w:t>
      </w:r>
      <w:r w:rsidRPr="00E90029">
        <w:rPr>
          <w:szCs w:val="28"/>
          <w:lang w:val="ru-RU"/>
        </w:rPr>
        <w:t xml:space="preserve"> тыс. рублей</w:t>
      </w:r>
      <w:r>
        <w:rPr>
          <w:szCs w:val="28"/>
          <w:lang w:val="ru-RU"/>
        </w:rPr>
        <w:t xml:space="preserve">" согласно </w:t>
      </w:r>
      <w:r w:rsidRPr="000A2CA5">
        <w:rPr>
          <w:sz w:val="26"/>
          <w:szCs w:val="26"/>
          <w:lang w:val="ru-RU"/>
        </w:rPr>
        <w:t xml:space="preserve">приложению № </w:t>
      </w:r>
      <w:r>
        <w:rPr>
          <w:sz w:val="26"/>
          <w:szCs w:val="26"/>
          <w:lang w:val="ru-RU"/>
        </w:rPr>
        <w:t>21</w:t>
      </w:r>
      <w:r w:rsidRPr="000A2CA5">
        <w:rPr>
          <w:color w:val="000000"/>
          <w:sz w:val="26"/>
          <w:szCs w:val="26"/>
          <w:lang w:val="ru-RU"/>
        </w:rPr>
        <w:t xml:space="preserve"> к настоящему Решению</w:t>
      </w:r>
      <w:r>
        <w:rPr>
          <w:color w:val="000000"/>
          <w:sz w:val="26"/>
          <w:szCs w:val="26"/>
          <w:lang w:val="ru-RU"/>
        </w:rPr>
        <w:t>"</w:t>
      </w:r>
      <w:r w:rsidRPr="00E90029">
        <w:rPr>
          <w:szCs w:val="28"/>
          <w:lang w:val="ru-RU"/>
        </w:rPr>
        <w:t>;</w:t>
      </w:r>
    </w:p>
    <w:p w:rsidR="00A144DB" w:rsidRPr="00E90029" w:rsidRDefault="009B3688" w:rsidP="00E06D4A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</w:t>
      </w:r>
      <w:r w:rsidR="009266AE" w:rsidRPr="00E90029">
        <w:rPr>
          <w:szCs w:val="28"/>
          <w:lang w:val="ru-RU"/>
        </w:rPr>
        <w:t xml:space="preserve">   </w:t>
      </w:r>
      <w:r w:rsidR="00A144DB" w:rsidRPr="00E90029">
        <w:rPr>
          <w:szCs w:val="28"/>
          <w:lang w:val="ru-RU"/>
        </w:rPr>
        <w:t>в пункте 12 Решения число «</w:t>
      </w:r>
      <w:r w:rsidR="00A57549">
        <w:rPr>
          <w:szCs w:val="28"/>
          <w:lang w:val="ru-RU"/>
        </w:rPr>
        <w:t>8 074,7</w:t>
      </w:r>
      <w:r w:rsidR="00A144DB" w:rsidRPr="00E90029">
        <w:rPr>
          <w:szCs w:val="28"/>
          <w:lang w:val="ru-RU"/>
        </w:rPr>
        <w:t>» заменить числом «</w:t>
      </w:r>
      <w:r w:rsidR="00A57549">
        <w:rPr>
          <w:szCs w:val="28"/>
          <w:lang w:val="ru-RU"/>
        </w:rPr>
        <w:t>7 969</w:t>
      </w:r>
      <w:r w:rsidR="00E8381D">
        <w:rPr>
          <w:szCs w:val="28"/>
          <w:lang w:val="ru-RU"/>
        </w:rPr>
        <w:t>,7</w:t>
      </w:r>
      <w:r w:rsidR="00A144DB" w:rsidRPr="00E90029">
        <w:rPr>
          <w:szCs w:val="28"/>
          <w:lang w:val="ru-RU"/>
        </w:rPr>
        <w:t>»;</w:t>
      </w:r>
    </w:p>
    <w:p w:rsidR="00E20753" w:rsidRPr="00E90029" w:rsidRDefault="00E20753" w:rsidP="00E06D4A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 </w:t>
      </w:r>
      <w:r w:rsidR="009266AE" w:rsidRPr="00E90029">
        <w:rPr>
          <w:szCs w:val="28"/>
          <w:lang w:val="ru-RU"/>
        </w:rPr>
        <w:t xml:space="preserve">   </w:t>
      </w:r>
      <w:r w:rsidRPr="00E90029">
        <w:rPr>
          <w:szCs w:val="28"/>
          <w:lang w:val="ru-RU"/>
        </w:rPr>
        <w:t>в пункте 14 Решения число «2</w:t>
      </w:r>
      <w:r w:rsidR="00A57549">
        <w:rPr>
          <w:szCs w:val="28"/>
          <w:lang w:val="ru-RU"/>
        </w:rPr>
        <w:t>8</w:t>
      </w:r>
      <w:r w:rsidRPr="00E90029">
        <w:rPr>
          <w:szCs w:val="28"/>
          <w:lang w:val="ru-RU"/>
        </w:rPr>
        <w:t> </w:t>
      </w:r>
      <w:r w:rsidR="00A57549">
        <w:rPr>
          <w:szCs w:val="28"/>
          <w:lang w:val="ru-RU"/>
        </w:rPr>
        <w:t>364,8</w:t>
      </w:r>
      <w:r w:rsidRPr="00E90029">
        <w:rPr>
          <w:szCs w:val="28"/>
          <w:lang w:val="ru-RU"/>
        </w:rPr>
        <w:t xml:space="preserve">» заменить числом </w:t>
      </w:r>
      <w:r w:rsidRPr="00E71B64">
        <w:rPr>
          <w:szCs w:val="28"/>
          <w:lang w:val="ru-RU"/>
        </w:rPr>
        <w:t>«2</w:t>
      </w:r>
      <w:r w:rsidR="00E71B64" w:rsidRPr="00E71B64">
        <w:rPr>
          <w:szCs w:val="28"/>
          <w:lang w:val="ru-RU"/>
        </w:rPr>
        <w:t>7</w:t>
      </w:r>
      <w:r w:rsidRPr="00E71B64">
        <w:rPr>
          <w:szCs w:val="28"/>
          <w:lang w:val="ru-RU"/>
        </w:rPr>
        <w:t xml:space="preserve"> </w:t>
      </w:r>
      <w:r w:rsidR="00E71B64" w:rsidRPr="00E71B64">
        <w:rPr>
          <w:szCs w:val="28"/>
          <w:lang w:val="ru-RU"/>
        </w:rPr>
        <w:t>548,5</w:t>
      </w:r>
      <w:r w:rsidRPr="00E90029">
        <w:rPr>
          <w:szCs w:val="28"/>
          <w:lang w:val="ru-RU"/>
        </w:rPr>
        <w:t>»;</w:t>
      </w:r>
    </w:p>
    <w:p w:rsidR="00E06D4A" w:rsidRDefault="00E06D4A" w:rsidP="009E6B2A">
      <w:pPr>
        <w:jc w:val="both"/>
        <w:rPr>
          <w:szCs w:val="28"/>
          <w:lang w:val="ru-RU"/>
        </w:rPr>
      </w:pPr>
      <w:r w:rsidRPr="00E90029">
        <w:rPr>
          <w:szCs w:val="28"/>
          <w:lang w:val="ru-RU"/>
        </w:rPr>
        <w:t xml:space="preserve">         </w:t>
      </w:r>
      <w:r w:rsidR="002E0428" w:rsidRPr="00E90029">
        <w:rPr>
          <w:szCs w:val="28"/>
          <w:lang w:val="ru-RU"/>
        </w:rPr>
        <w:t xml:space="preserve"> </w:t>
      </w:r>
      <w:r w:rsidR="009266AE" w:rsidRPr="00E90029">
        <w:rPr>
          <w:szCs w:val="28"/>
          <w:lang w:val="ru-RU"/>
        </w:rPr>
        <w:t xml:space="preserve">   </w:t>
      </w:r>
      <w:r w:rsidRPr="00E90029">
        <w:rPr>
          <w:szCs w:val="28"/>
          <w:lang w:val="ru-RU"/>
        </w:rPr>
        <w:t xml:space="preserve">приложения № </w:t>
      </w:r>
      <w:r w:rsidR="000A0054" w:rsidRPr="00E90029">
        <w:rPr>
          <w:szCs w:val="28"/>
          <w:lang w:val="ru-RU"/>
        </w:rPr>
        <w:t>1,</w:t>
      </w:r>
      <w:r w:rsidR="00E20753" w:rsidRPr="00E90029">
        <w:rPr>
          <w:szCs w:val="28"/>
          <w:lang w:val="ru-RU"/>
        </w:rPr>
        <w:t>6,7</w:t>
      </w:r>
      <w:r w:rsidRPr="00E90029">
        <w:rPr>
          <w:szCs w:val="28"/>
          <w:lang w:val="ru-RU"/>
        </w:rPr>
        <w:t>,</w:t>
      </w:r>
      <w:r w:rsidR="00933255" w:rsidRPr="00E90029">
        <w:rPr>
          <w:szCs w:val="28"/>
          <w:lang w:val="ru-RU"/>
        </w:rPr>
        <w:t>10,11,</w:t>
      </w:r>
      <w:r w:rsidRPr="00E90029">
        <w:rPr>
          <w:szCs w:val="28"/>
          <w:lang w:val="ru-RU"/>
        </w:rPr>
        <w:t>1</w:t>
      </w:r>
      <w:r w:rsidR="00E20753" w:rsidRPr="00E90029">
        <w:rPr>
          <w:szCs w:val="28"/>
          <w:lang w:val="ru-RU"/>
        </w:rPr>
        <w:t>3</w:t>
      </w:r>
      <w:r w:rsidRPr="00E90029">
        <w:rPr>
          <w:szCs w:val="28"/>
          <w:lang w:val="ru-RU"/>
        </w:rPr>
        <w:t>,14,</w:t>
      </w:r>
      <w:r w:rsidR="00E20753" w:rsidRPr="00E90029">
        <w:rPr>
          <w:szCs w:val="28"/>
          <w:lang w:val="ru-RU"/>
        </w:rPr>
        <w:t>15,16,17</w:t>
      </w:r>
      <w:r w:rsidR="003A274D">
        <w:rPr>
          <w:szCs w:val="28"/>
          <w:lang w:val="ru-RU"/>
        </w:rPr>
        <w:t>,21</w:t>
      </w:r>
      <w:r w:rsidRPr="00E90029">
        <w:rPr>
          <w:szCs w:val="28"/>
          <w:lang w:val="ru-RU"/>
        </w:rPr>
        <w:t xml:space="preserve"> Решения изложить в </w:t>
      </w:r>
      <w:r w:rsidR="006068F1" w:rsidRPr="00E90029">
        <w:rPr>
          <w:szCs w:val="28"/>
          <w:lang w:val="ru-RU"/>
        </w:rPr>
        <w:t>новой редакции</w:t>
      </w:r>
      <w:r w:rsidRPr="00E90029">
        <w:rPr>
          <w:szCs w:val="28"/>
          <w:lang w:val="ru-RU"/>
        </w:rPr>
        <w:t xml:space="preserve"> (прилагаются).</w:t>
      </w:r>
    </w:p>
    <w:p w:rsidR="00DE6413" w:rsidRPr="00E90029" w:rsidRDefault="009E6B2A" w:rsidP="00CC5A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ru-RU" w:eastAsia="en-US"/>
        </w:rPr>
        <w:t xml:space="preserve">   </w:t>
      </w:r>
      <w:r w:rsidR="00A57549">
        <w:rPr>
          <w:szCs w:val="28"/>
          <w:lang w:val="ru-RU" w:eastAsia="en-US"/>
        </w:rPr>
        <w:t xml:space="preserve"> </w:t>
      </w:r>
      <w:r w:rsidR="00E06D4A" w:rsidRPr="00E90029">
        <w:rPr>
          <w:szCs w:val="28"/>
        </w:rPr>
        <w:t xml:space="preserve">2.  </w:t>
      </w:r>
      <w:r w:rsidR="00594AF1" w:rsidRPr="00E90029">
        <w:rPr>
          <w:szCs w:val="28"/>
        </w:rPr>
        <w:t xml:space="preserve">Настоящее решение подлежит официальному обнародованию  в общественно-политической газете Чернышевского муниципального округа Забайкальского края «Наше время» (ПИ № ТУ 75-00232 от 11.12.2015), на Официальном сайте муниципального района муниципального округа в информационно-телекоммуникационной сети «Интернет» </w:t>
      </w:r>
      <w:r w:rsidR="00594AF1" w:rsidRPr="00E90029">
        <w:rPr>
          <w:szCs w:val="28"/>
          <w:lang w:val="en-US"/>
        </w:rPr>
        <w:t>www</w:t>
      </w:r>
      <w:r w:rsidR="00594AF1" w:rsidRPr="00E90029">
        <w:rPr>
          <w:szCs w:val="28"/>
        </w:rPr>
        <w:t>.</w:t>
      </w:r>
      <w:r w:rsidR="00594AF1" w:rsidRPr="00E90029">
        <w:rPr>
          <w:szCs w:val="28"/>
          <w:lang w:val="en-US"/>
        </w:rPr>
        <w:t>chernishev</w:t>
      </w:r>
      <w:r w:rsidR="00594AF1" w:rsidRPr="00E90029">
        <w:rPr>
          <w:szCs w:val="28"/>
        </w:rPr>
        <w:t>.75.</w:t>
      </w:r>
      <w:r w:rsidR="00594AF1" w:rsidRPr="00E90029">
        <w:rPr>
          <w:szCs w:val="28"/>
          <w:lang w:val="en-US"/>
        </w:rPr>
        <w:t>ru</w:t>
      </w:r>
      <w:r w:rsidR="00594AF1" w:rsidRPr="00E90029">
        <w:rPr>
          <w:szCs w:val="28"/>
        </w:rPr>
        <w:t>, 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пгт. Жирекен, д.15; Забайкальский край, п.Букачача,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</w:t>
      </w:r>
      <w:r w:rsidR="00DE6413" w:rsidRPr="00E90029">
        <w:rPr>
          <w:szCs w:val="28"/>
        </w:rPr>
        <w:t>.</w:t>
      </w:r>
    </w:p>
    <w:p w:rsidR="00BD0ACE" w:rsidRPr="006068F1" w:rsidRDefault="00594AF1" w:rsidP="006068F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E90029">
        <w:rPr>
          <w:rFonts w:ascii="Times New Roman" w:hAnsi="Times New Roman"/>
          <w:sz w:val="28"/>
          <w:szCs w:val="28"/>
        </w:rPr>
        <w:t xml:space="preserve">  </w:t>
      </w:r>
      <w:r w:rsidR="00DE6413" w:rsidRPr="00E90029">
        <w:rPr>
          <w:rFonts w:ascii="Times New Roman" w:hAnsi="Times New Roman"/>
          <w:sz w:val="28"/>
          <w:szCs w:val="28"/>
        </w:rPr>
        <w:t xml:space="preserve">      3. Настоящее решение вступает в силу на следующий день после </w:t>
      </w:r>
      <w:r w:rsidR="006068F1" w:rsidRPr="00E90029">
        <w:rPr>
          <w:rFonts w:ascii="Times New Roman" w:hAnsi="Times New Roman"/>
          <w:sz w:val="28"/>
          <w:szCs w:val="28"/>
        </w:rPr>
        <w:t>дня официального</w:t>
      </w:r>
      <w:r w:rsidR="00DE6413" w:rsidRPr="00E90029">
        <w:rPr>
          <w:rFonts w:ascii="Times New Roman" w:hAnsi="Times New Roman"/>
          <w:sz w:val="28"/>
          <w:szCs w:val="28"/>
        </w:rPr>
        <w:t xml:space="preserve"> опубликования его полного текста.</w:t>
      </w:r>
    </w:p>
    <w:p w:rsidR="0076112B" w:rsidRPr="00E90029" w:rsidRDefault="0076112B" w:rsidP="00C8541E">
      <w:pPr>
        <w:ind w:hanging="109"/>
        <w:jc w:val="both"/>
        <w:rPr>
          <w:szCs w:val="28"/>
          <w:lang w:val="ru-RU" w:eastAsia="en-US"/>
        </w:rPr>
      </w:pPr>
    </w:p>
    <w:p w:rsidR="003D78DD" w:rsidRPr="00E90029" w:rsidRDefault="00C23094" w:rsidP="00C8541E">
      <w:pPr>
        <w:jc w:val="both"/>
        <w:rPr>
          <w:szCs w:val="28"/>
          <w:lang w:val="ru-RU" w:eastAsia="en-US"/>
        </w:rPr>
      </w:pPr>
      <w:r w:rsidRPr="00E90029">
        <w:rPr>
          <w:szCs w:val="28"/>
          <w:lang w:val="ru-RU" w:eastAsia="en-US"/>
        </w:rPr>
        <w:t>Г</w:t>
      </w:r>
      <w:r w:rsidR="00665CCD" w:rsidRPr="00E90029">
        <w:rPr>
          <w:szCs w:val="28"/>
          <w:lang w:val="ru-RU" w:eastAsia="en-US"/>
        </w:rPr>
        <w:t>лав</w:t>
      </w:r>
      <w:r w:rsidRPr="00E90029">
        <w:rPr>
          <w:szCs w:val="28"/>
          <w:lang w:val="ru-RU" w:eastAsia="en-US"/>
        </w:rPr>
        <w:t>а</w:t>
      </w:r>
      <w:r w:rsidR="003D78DD" w:rsidRPr="00E90029">
        <w:rPr>
          <w:szCs w:val="28"/>
          <w:lang w:val="ru-RU" w:eastAsia="en-US"/>
        </w:rPr>
        <w:t xml:space="preserve"> муниципального района</w:t>
      </w:r>
    </w:p>
    <w:p w:rsidR="00D9173F" w:rsidRPr="00E20753" w:rsidRDefault="00D9173F" w:rsidP="00C8541E">
      <w:pPr>
        <w:jc w:val="both"/>
        <w:rPr>
          <w:color w:val="000000"/>
          <w:sz w:val="26"/>
          <w:szCs w:val="26"/>
          <w:lang w:val="ru-RU"/>
        </w:rPr>
      </w:pPr>
      <w:r w:rsidRPr="00E90029">
        <w:rPr>
          <w:szCs w:val="28"/>
          <w:lang w:val="ru-RU" w:eastAsia="en-US"/>
        </w:rPr>
        <w:t xml:space="preserve"> «</w:t>
      </w:r>
      <w:r w:rsidRPr="00E90029">
        <w:rPr>
          <w:color w:val="000000"/>
          <w:szCs w:val="28"/>
        </w:rPr>
        <w:t>Чернышевский</w:t>
      </w:r>
      <w:r w:rsidR="00083DA9" w:rsidRPr="00E90029">
        <w:rPr>
          <w:color w:val="000000"/>
          <w:szCs w:val="28"/>
          <w:lang w:val="ru-RU"/>
        </w:rPr>
        <w:t xml:space="preserve"> </w:t>
      </w:r>
      <w:proofErr w:type="gramStart"/>
      <w:r w:rsidRPr="00E90029">
        <w:rPr>
          <w:color w:val="000000"/>
          <w:szCs w:val="28"/>
        </w:rPr>
        <w:t>район»</w:t>
      </w:r>
      <w:r w:rsidRPr="00E90029">
        <w:rPr>
          <w:color w:val="000000"/>
          <w:szCs w:val="28"/>
          <w:lang w:val="ru-RU"/>
        </w:rPr>
        <w:t xml:space="preserve"> </w:t>
      </w:r>
      <w:r w:rsidR="007B6875" w:rsidRPr="00E90029">
        <w:rPr>
          <w:color w:val="000000"/>
          <w:szCs w:val="28"/>
          <w:lang w:val="ru-RU"/>
        </w:rPr>
        <w:t xml:space="preserve">  </w:t>
      </w:r>
      <w:proofErr w:type="gramEnd"/>
      <w:r w:rsidR="007B6875" w:rsidRPr="00E90029">
        <w:rPr>
          <w:color w:val="000000"/>
          <w:szCs w:val="28"/>
          <w:lang w:val="ru-RU"/>
        </w:rPr>
        <w:t xml:space="preserve">                                 </w:t>
      </w:r>
      <w:r w:rsidR="009B31A2" w:rsidRPr="00E90029">
        <w:rPr>
          <w:color w:val="000000"/>
          <w:szCs w:val="28"/>
          <w:lang w:val="ru-RU"/>
        </w:rPr>
        <w:t xml:space="preserve">              </w:t>
      </w:r>
      <w:r w:rsidR="007B6875" w:rsidRPr="00E90029">
        <w:rPr>
          <w:color w:val="000000"/>
          <w:szCs w:val="28"/>
          <w:lang w:val="ru-RU"/>
        </w:rPr>
        <w:t xml:space="preserve">     </w:t>
      </w:r>
      <w:r w:rsidR="00785FD0" w:rsidRPr="00E90029">
        <w:rPr>
          <w:color w:val="000000"/>
          <w:szCs w:val="28"/>
          <w:lang w:val="ru-RU"/>
        </w:rPr>
        <w:t xml:space="preserve">          </w:t>
      </w:r>
      <w:r w:rsidR="00C23094" w:rsidRPr="00E90029">
        <w:rPr>
          <w:color w:val="000000"/>
          <w:szCs w:val="28"/>
          <w:lang w:val="ru-RU"/>
        </w:rPr>
        <w:t>А.В.Подойницын</w:t>
      </w:r>
    </w:p>
    <w:p w:rsidR="00BD0ACE" w:rsidRPr="00E20753" w:rsidRDefault="00BD0ACE" w:rsidP="00C8541E">
      <w:pPr>
        <w:jc w:val="both"/>
        <w:rPr>
          <w:color w:val="000000"/>
          <w:sz w:val="26"/>
          <w:szCs w:val="26"/>
          <w:lang w:val="ru-RU"/>
        </w:rPr>
      </w:pPr>
    </w:p>
    <w:p w:rsidR="003F6C41" w:rsidRPr="00E20753" w:rsidRDefault="00482E50" w:rsidP="00CB2CEA">
      <w:pPr>
        <w:jc w:val="both"/>
        <w:rPr>
          <w:sz w:val="26"/>
          <w:szCs w:val="26"/>
          <w:lang w:val="ru-RU"/>
        </w:rPr>
      </w:pPr>
      <w:r w:rsidRPr="00E20753">
        <w:rPr>
          <w:sz w:val="26"/>
          <w:szCs w:val="26"/>
          <w:lang w:val="ru-RU"/>
        </w:rPr>
        <w:lastRenderedPageBreak/>
        <w:t xml:space="preserve">                                                              </w:t>
      </w:r>
      <w:r w:rsidR="002725E5" w:rsidRPr="00E20753">
        <w:rPr>
          <w:sz w:val="26"/>
          <w:szCs w:val="26"/>
          <w:lang w:val="ru-RU"/>
        </w:rPr>
        <w:t xml:space="preserve">                                   </w:t>
      </w:r>
    </w:p>
    <w:p w:rsidR="00A139CF" w:rsidRPr="00901E52" w:rsidRDefault="00A139CF" w:rsidP="00A139CF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Приложение № 1</w:t>
      </w:r>
    </w:p>
    <w:p w:rsidR="00242298" w:rsidRDefault="00A139CF" w:rsidP="00A139CF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к Решению Совета </w:t>
      </w:r>
      <w:r w:rsidR="00242298">
        <w:rPr>
          <w:sz w:val="24"/>
          <w:lang w:val="ru-RU"/>
        </w:rPr>
        <w:t xml:space="preserve">Чернышевского </w:t>
      </w:r>
    </w:p>
    <w:p w:rsidR="00A139CF" w:rsidRPr="00901E52" w:rsidRDefault="00242298" w:rsidP="00A139CF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м</w:t>
      </w:r>
      <w:r w:rsidR="00A139CF" w:rsidRPr="00901E52">
        <w:rPr>
          <w:sz w:val="24"/>
          <w:lang w:val="ru-RU"/>
        </w:rPr>
        <w:t>униципального</w:t>
      </w:r>
      <w:r>
        <w:rPr>
          <w:sz w:val="24"/>
          <w:lang w:val="ru-RU"/>
        </w:rPr>
        <w:t xml:space="preserve"> округа</w:t>
      </w:r>
      <w:r w:rsidR="00A139CF" w:rsidRPr="00901E52">
        <w:rPr>
          <w:sz w:val="24"/>
          <w:lang w:val="ru-RU"/>
        </w:rPr>
        <w:t xml:space="preserve"> </w:t>
      </w:r>
    </w:p>
    <w:p w:rsidR="003F6C41" w:rsidRDefault="00A139CF" w:rsidP="00CB2CEA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</w:t>
      </w:r>
      <w:r w:rsidR="006068F1">
        <w:rPr>
          <w:sz w:val="24"/>
          <w:lang w:val="ru-RU"/>
        </w:rPr>
        <w:t xml:space="preserve">    </w:t>
      </w:r>
      <w:r>
        <w:rPr>
          <w:sz w:val="24"/>
          <w:lang w:val="ru-RU"/>
        </w:rPr>
        <w:t xml:space="preserve"> </w:t>
      </w:r>
      <w:r w:rsidR="006068F1">
        <w:rPr>
          <w:sz w:val="24"/>
          <w:lang w:val="ru-RU"/>
        </w:rPr>
        <w:t xml:space="preserve">от 29 декабря </w:t>
      </w:r>
      <w:r w:rsidR="006068F1" w:rsidRPr="00901E52">
        <w:rPr>
          <w:sz w:val="24"/>
          <w:lang w:val="ru-RU"/>
        </w:rPr>
        <w:t>20</w:t>
      </w:r>
      <w:r w:rsidR="006068F1">
        <w:rPr>
          <w:sz w:val="24"/>
          <w:lang w:val="ru-RU"/>
        </w:rPr>
        <w:t>25</w:t>
      </w:r>
      <w:r w:rsidR="006068F1" w:rsidRPr="00901E52">
        <w:rPr>
          <w:sz w:val="24"/>
          <w:lang w:val="ru-RU"/>
        </w:rPr>
        <w:t xml:space="preserve"> года</w:t>
      </w:r>
      <w:r w:rsidR="006068F1" w:rsidRPr="00CB2CEA">
        <w:rPr>
          <w:sz w:val="24"/>
          <w:lang w:val="ru-RU"/>
        </w:rPr>
        <w:t xml:space="preserve"> </w:t>
      </w:r>
      <w:r w:rsidR="006068F1">
        <w:rPr>
          <w:sz w:val="24"/>
          <w:lang w:val="ru-RU"/>
        </w:rPr>
        <w:t>№</w:t>
      </w:r>
      <w:r>
        <w:rPr>
          <w:sz w:val="24"/>
          <w:lang w:val="ru-RU"/>
        </w:rPr>
        <w:t xml:space="preserve"> </w:t>
      </w:r>
      <w:r w:rsidR="007A48FD">
        <w:rPr>
          <w:sz w:val="24"/>
          <w:lang w:val="ru-RU"/>
        </w:rPr>
        <w:t>55</w:t>
      </w:r>
    </w:p>
    <w:p w:rsidR="003F6C41" w:rsidRDefault="003F6C41" w:rsidP="00CB2CEA">
      <w:pPr>
        <w:jc w:val="both"/>
        <w:rPr>
          <w:sz w:val="24"/>
          <w:lang w:val="ru-RU"/>
        </w:rPr>
      </w:pPr>
    </w:p>
    <w:p w:rsidR="00A139CF" w:rsidRPr="001943C4" w:rsidRDefault="00A139CF" w:rsidP="00A139CF">
      <w:pPr>
        <w:jc w:val="right"/>
        <w:rPr>
          <w:sz w:val="24"/>
          <w:lang w:val="ru-RU"/>
        </w:rPr>
      </w:pPr>
      <w:r w:rsidRPr="001943C4">
        <w:rPr>
          <w:sz w:val="24"/>
        </w:rPr>
        <w:t xml:space="preserve">Приложение № </w:t>
      </w:r>
      <w:r>
        <w:rPr>
          <w:sz w:val="24"/>
          <w:lang w:val="ru-RU"/>
        </w:rPr>
        <w:t>1</w:t>
      </w:r>
    </w:p>
    <w:p w:rsidR="00A139CF" w:rsidRPr="001943C4" w:rsidRDefault="00A139CF" w:rsidP="00A139CF">
      <w:pPr>
        <w:jc w:val="right"/>
        <w:rPr>
          <w:sz w:val="24"/>
        </w:rPr>
      </w:pPr>
      <w:r w:rsidRPr="001943C4">
        <w:rPr>
          <w:sz w:val="24"/>
          <w:lang w:val="ru-RU"/>
        </w:rPr>
        <w:t xml:space="preserve">                                                                                </w:t>
      </w:r>
      <w:proofErr w:type="gramStart"/>
      <w:r w:rsidRPr="001943C4">
        <w:rPr>
          <w:sz w:val="24"/>
        </w:rPr>
        <w:t>к</w:t>
      </w:r>
      <w:proofErr w:type="gramEnd"/>
      <w:r w:rsidRPr="001943C4">
        <w:rPr>
          <w:sz w:val="24"/>
        </w:rPr>
        <w:t xml:space="preserve"> Решению Совета муниципального района                                                                                       </w:t>
      </w:r>
    </w:p>
    <w:p w:rsidR="00A139CF" w:rsidRPr="001943C4" w:rsidRDefault="00A139CF" w:rsidP="00A139CF">
      <w:pPr>
        <w:jc w:val="right"/>
        <w:rPr>
          <w:sz w:val="24"/>
        </w:rPr>
      </w:pPr>
      <w:r w:rsidRPr="001943C4">
        <w:rPr>
          <w:sz w:val="24"/>
        </w:rPr>
        <w:t xml:space="preserve">                                                                             </w:t>
      </w:r>
      <w:r w:rsidRPr="001943C4">
        <w:rPr>
          <w:sz w:val="24"/>
          <w:lang w:val="ru-RU"/>
        </w:rPr>
        <w:t xml:space="preserve">         </w:t>
      </w:r>
      <w:r w:rsidRPr="001943C4">
        <w:rPr>
          <w:sz w:val="24"/>
        </w:rPr>
        <w:t xml:space="preserve">             «Чернышевский район»                                                                                           </w:t>
      </w:r>
    </w:p>
    <w:p w:rsidR="00A139CF" w:rsidRPr="001943C4" w:rsidRDefault="00A139CF" w:rsidP="00A139CF">
      <w:pPr>
        <w:jc w:val="right"/>
        <w:rPr>
          <w:sz w:val="24"/>
          <w:lang w:val="ru-RU"/>
        </w:rPr>
      </w:pPr>
      <w:r w:rsidRPr="001943C4">
        <w:rPr>
          <w:sz w:val="24"/>
        </w:rPr>
        <w:t xml:space="preserve">                          </w:t>
      </w:r>
      <w:r w:rsidRPr="001943C4">
        <w:rPr>
          <w:sz w:val="24"/>
          <w:lang w:val="ru-RU"/>
        </w:rPr>
        <w:t xml:space="preserve">                             </w:t>
      </w:r>
      <w:r w:rsidRPr="001943C4">
        <w:rPr>
          <w:sz w:val="24"/>
        </w:rPr>
        <w:t xml:space="preserve"> </w:t>
      </w:r>
      <w:r w:rsidRPr="001943C4">
        <w:rPr>
          <w:sz w:val="24"/>
          <w:lang w:val="ru-RU"/>
        </w:rPr>
        <w:t xml:space="preserve">          </w:t>
      </w:r>
      <w:r w:rsidRPr="001943C4">
        <w:rPr>
          <w:sz w:val="24"/>
        </w:rPr>
        <w:t xml:space="preserve">  «О бюджете </w:t>
      </w:r>
      <w:r w:rsidRPr="001943C4">
        <w:rPr>
          <w:sz w:val="24"/>
          <w:lang w:val="ru-RU"/>
        </w:rPr>
        <w:t>муниципального района</w:t>
      </w:r>
    </w:p>
    <w:p w:rsidR="00A139CF" w:rsidRPr="001943C4" w:rsidRDefault="00A139CF" w:rsidP="00A139CF">
      <w:pPr>
        <w:jc w:val="right"/>
        <w:rPr>
          <w:sz w:val="24"/>
        </w:rPr>
      </w:pPr>
      <w:r w:rsidRPr="001943C4">
        <w:rPr>
          <w:sz w:val="24"/>
        </w:rPr>
        <w:t xml:space="preserve"> </w:t>
      </w:r>
      <w:r w:rsidRPr="001943C4">
        <w:rPr>
          <w:sz w:val="24"/>
          <w:lang w:val="ru-RU"/>
        </w:rPr>
        <w:t xml:space="preserve">                                                                                        </w:t>
      </w:r>
      <w:r w:rsidRPr="001943C4">
        <w:rPr>
          <w:sz w:val="24"/>
        </w:rPr>
        <w:t>«Чернышевский район» на 20</w:t>
      </w:r>
      <w:r>
        <w:rPr>
          <w:sz w:val="24"/>
          <w:lang w:val="ru-RU"/>
        </w:rPr>
        <w:t>25</w:t>
      </w:r>
      <w:r w:rsidRPr="001943C4">
        <w:rPr>
          <w:sz w:val="24"/>
        </w:rPr>
        <w:t xml:space="preserve"> год</w:t>
      </w:r>
      <w:r>
        <w:rPr>
          <w:sz w:val="24"/>
          <w:lang w:val="ru-RU"/>
        </w:rPr>
        <w:t xml:space="preserve"> и плановый период 2026  и  2027  годов</w:t>
      </w:r>
      <w:r w:rsidRPr="001943C4">
        <w:rPr>
          <w:sz w:val="24"/>
        </w:rPr>
        <w:t xml:space="preserve">»             </w:t>
      </w:r>
    </w:p>
    <w:p w:rsidR="00A139CF" w:rsidRDefault="00A139CF" w:rsidP="00A139CF">
      <w:pPr>
        <w:rPr>
          <w:lang w:val="ru-RU"/>
        </w:rPr>
      </w:pPr>
      <w:r w:rsidRPr="001943C4">
        <w:rPr>
          <w:sz w:val="24"/>
        </w:rPr>
        <w:t xml:space="preserve">                                                                                 </w:t>
      </w:r>
      <w:r w:rsidRPr="001943C4">
        <w:rPr>
          <w:sz w:val="24"/>
          <w:lang w:val="ru-RU"/>
        </w:rPr>
        <w:t xml:space="preserve">                   </w:t>
      </w:r>
      <w:r w:rsidRPr="001943C4">
        <w:rPr>
          <w:sz w:val="24"/>
        </w:rPr>
        <w:t xml:space="preserve"> </w:t>
      </w:r>
      <w:r w:rsidR="006068F1" w:rsidRPr="001943C4">
        <w:rPr>
          <w:sz w:val="24"/>
        </w:rPr>
        <w:t>№</w:t>
      </w:r>
      <w:r w:rsidR="006068F1">
        <w:rPr>
          <w:sz w:val="24"/>
          <w:lang w:val="ru-RU"/>
        </w:rPr>
        <w:t xml:space="preserve"> 184</w:t>
      </w:r>
      <w:r>
        <w:rPr>
          <w:sz w:val="24"/>
          <w:lang w:val="ru-RU"/>
        </w:rPr>
        <w:t xml:space="preserve">    </w:t>
      </w:r>
      <w:r w:rsidRPr="00865D9F">
        <w:rPr>
          <w:sz w:val="24"/>
          <w:lang w:val="ru-RU"/>
        </w:rPr>
        <w:t xml:space="preserve"> </w:t>
      </w:r>
      <w:r w:rsidR="006068F1" w:rsidRPr="001943C4">
        <w:rPr>
          <w:sz w:val="24"/>
        </w:rPr>
        <w:t xml:space="preserve">от </w:t>
      </w:r>
      <w:r w:rsidR="006068F1" w:rsidRPr="001943C4">
        <w:rPr>
          <w:sz w:val="24"/>
          <w:lang w:val="ru-RU"/>
        </w:rPr>
        <w:t>23</w:t>
      </w:r>
      <w:r w:rsidR="006068F1">
        <w:rPr>
          <w:sz w:val="24"/>
          <w:lang w:val="ru-RU"/>
        </w:rPr>
        <w:t xml:space="preserve"> декабря</w:t>
      </w:r>
      <w:r w:rsidRPr="001943C4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 </w:t>
      </w:r>
      <w:r w:rsidRPr="001943C4">
        <w:rPr>
          <w:sz w:val="24"/>
        </w:rPr>
        <w:t>20</w:t>
      </w:r>
      <w:r>
        <w:rPr>
          <w:sz w:val="24"/>
          <w:lang w:val="ru-RU"/>
        </w:rPr>
        <w:t>24</w:t>
      </w:r>
      <w:r w:rsidRPr="001943C4">
        <w:rPr>
          <w:sz w:val="24"/>
        </w:rPr>
        <w:t xml:space="preserve"> года</w:t>
      </w:r>
    </w:p>
    <w:p w:rsidR="00A139CF" w:rsidRDefault="00A139CF" w:rsidP="00A139CF">
      <w:pPr>
        <w:rPr>
          <w:sz w:val="20"/>
          <w:szCs w:val="20"/>
          <w:lang w:val="ru-RU"/>
        </w:rPr>
      </w:pPr>
    </w:p>
    <w:p w:rsidR="00A139CF" w:rsidRDefault="00A139CF" w:rsidP="00A139CF">
      <w:pPr>
        <w:jc w:val="right"/>
        <w:rPr>
          <w:sz w:val="24"/>
          <w:lang w:val="ru-RU"/>
        </w:rPr>
      </w:pPr>
    </w:p>
    <w:p w:rsidR="00216A27" w:rsidRPr="00175229" w:rsidRDefault="00216A27" w:rsidP="00216A27">
      <w:pPr>
        <w:jc w:val="center"/>
        <w:rPr>
          <w:b/>
          <w:szCs w:val="28"/>
        </w:rPr>
      </w:pPr>
      <w:r w:rsidRPr="00175229">
        <w:rPr>
          <w:b/>
          <w:szCs w:val="28"/>
        </w:rPr>
        <w:t>Объемы поступления  доходов в бюджет муниципального района «Чернышевский район» по основным источникам доходов на 20</w:t>
      </w:r>
      <w:r>
        <w:rPr>
          <w:b/>
          <w:szCs w:val="28"/>
          <w:lang w:val="ru-RU"/>
        </w:rPr>
        <w:t xml:space="preserve">25 </w:t>
      </w:r>
      <w:r w:rsidRPr="00175229">
        <w:rPr>
          <w:b/>
          <w:szCs w:val="28"/>
        </w:rPr>
        <w:t>год</w:t>
      </w:r>
    </w:p>
    <w:p w:rsidR="00216A27" w:rsidRDefault="00216A27" w:rsidP="00216A27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4695"/>
        <w:gridCol w:w="2113"/>
      </w:tblGrid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jc w:val="center"/>
              <w:rPr>
                <w:sz w:val="24"/>
              </w:rPr>
            </w:pPr>
            <w:r w:rsidRPr="00B74C31">
              <w:rPr>
                <w:sz w:val="24"/>
              </w:rPr>
              <w:t>Наименование доходов</w:t>
            </w:r>
          </w:p>
        </w:tc>
        <w:tc>
          <w:tcPr>
            <w:tcW w:w="211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Сумма (тыс. руб.)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jc w:val="center"/>
              <w:rPr>
                <w:sz w:val="24"/>
              </w:rPr>
            </w:pPr>
            <w:r w:rsidRPr="00B74C31">
              <w:rPr>
                <w:sz w:val="24"/>
              </w:rPr>
              <w:t>1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jc w:val="center"/>
              <w:rPr>
                <w:sz w:val="24"/>
              </w:rPr>
            </w:pPr>
            <w:r w:rsidRPr="00B74C31"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216A27" w:rsidRPr="00B74C31" w:rsidRDefault="00216A27" w:rsidP="00597087">
            <w:pPr>
              <w:jc w:val="center"/>
              <w:rPr>
                <w:sz w:val="24"/>
              </w:rPr>
            </w:pPr>
            <w:r w:rsidRPr="00B74C31">
              <w:rPr>
                <w:sz w:val="24"/>
              </w:rPr>
              <w:t>3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1 00 00000 00 0000 000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Налоговые и неналоговые д</w:t>
            </w:r>
            <w:r w:rsidRPr="00B74C31">
              <w:rPr>
                <w:b/>
                <w:sz w:val="24"/>
              </w:rPr>
              <w:t>оходы</w:t>
            </w:r>
          </w:p>
        </w:tc>
        <w:tc>
          <w:tcPr>
            <w:tcW w:w="2113" w:type="dxa"/>
          </w:tcPr>
          <w:p w:rsidR="00216A27" w:rsidRPr="00F86AF2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586 365,6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1 01 00000 00 0000 000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Налоги на прибыль, доходы</w:t>
            </w:r>
          </w:p>
        </w:tc>
        <w:tc>
          <w:tcPr>
            <w:tcW w:w="2113" w:type="dxa"/>
          </w:tcPr>
          <w:p w:rsidR="00216A27" w:rsidRPr="00E9001B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468 235,5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1 01 02000 01 0000 110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Налог на доходы физических лиц</w:t>
            </w:r>
          </w:p>
        </w:tc>
        <w:tc>
          <w:tcPr>
            <w:tcW w:w="2113" w:type="dxa"/>
          </w:tcPr>
          <w:p w:rsidR="00216A27" w:rsidRPr="00422C15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468 235,5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37492A" w:rsidRDefault="00216A27" w:rsidP="00597087">
            <w:pPr>
              <w:rPr>
                <w:b/>
                <w:sz w:val="24"/>
              </w:rPr>
            </w:pPr>
            <w:r w:rsidRPr="0037492A">
              <w:rPr>
                <w:b/>
                <w:sz w:val="24"/>
              </w:rPr>
              <w:t>1 03 00000 00 0000 110</w:t>
            </w:r>
          </w:p>
        </w:tc>
        <w:tc>
          <w:tcPr>
            <w:tcW w:w="4695" w:type="dxa"/>
          </w:tcPr>
          <w:p w:rsidR="00216A27" w:rsidRPr="0037492A" w:rsidRDefault="00216A27" w:rsidP="00597087">
            <w:pPr>
              <w:rPr>
                <w:b/>
                <w:sz w:val="24"/>
                <w:lang w:val="ru-RU"/>
              </w:rPr>
            </w:pPr>
            <w:r w:rsidRPr="0037492A">
              <w:rPr>
                <w:b/>
                <w:sz w:val="24"/>
                <w:lang w:val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2113" w:type="dxa"/>
          </w:tcPr>
          <w:p w:rsidR="00216A27" w:rsidRPr="00975627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20 990,9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1917E3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2113" w:type="dxa"/>
          </w:tcPr>
          <w:p w:rsidR="00216A27" w:rsidRPr="004C2EDF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20 990,9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1 05 00000 00 0000 000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Налоги на совокупный доход</w:t>
            </w:r>
          </w:p>
        </w:tc>
        <w:tc>
          <w:tcPr>
            <w:tcW w:w="2113" w:type="dxa"/>
          </w:tcPr>
          <w:p w:rsidR="00216A27" w:rsidRPr="00706A28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21 707,1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>
              <w:rPr>
                <w:sz w:val="24"/>
              </w:rPr>
              <w:t>1 05 0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000 0</w:t>
            </w:r>
            <w:r>
              <w:rPr>
                <w:sz w:val="24"/>
                <w:lang w:val="ru-RU"/>
              </w:rPr>
              <w:t>1</w:t>
            </w:r>
            <w:r w:rsidRPr="00B74C31">
              <w:rPr>
                <w:sz w:val="24"/>
              </w:rPr>
              <w:t xml:space="preserve">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  <w:lang w:val="ru-RU"/>
              </w:rPr>
              <w:t xml:space="preserve">Налог, </w:t>
            </w:r>
            <w:r>
              <w:rPr>
                <w:sz w:val="24"/>
                <w:lang w:val="ru-RU"/>
              </w:rPr>
              <w:t>уплачиваемый</w:t>
            </w:r>
            <w:r w:rsidRPr="00B74C31">
              <w:rPr>
                <w:sz w:val="24"/>
                <w:lang w:val="ru-RU"/>
              </w:rPr>
              <w:t xml:space="preserve"> в связи с применением </w:t>
            </w:r>
            <w:r>
              <w:rPr>
                <w:sz w:val="24"/>
                <w:lang w:val="ru-RU"/>
              </w:rPr>
              <w:t>упрощенной</w:t>
            </w:r>
            <w:r w:rsidRPr="00B74C31">
              <w:rPr>
                <w:sz w:val="24"/>
                <w:lang w:val="ru-RU"/>
              </w:rPr>
              <w:t xml:space="preserve"> системы налогообложения</w:t>
            </w:r>
          </w:p>
        </w:tc>
        <w:tc>
          <w:tcPr>
            <w:tcW w:w="2113" w:type="dxa"/>
          </w:tcPr>
          <w:p w:rsidR="00216A27" w:rsidRDefault="00216A27" w:rsidP="00597087">
            <w:pPr>
              <w:jc w:val="center"/>
              <w:rPr>
                <w:sz w:val="24"/>
                <w:lang w:val="ru-RU"/>
              </w:rPr>
            </w:pPr>
          </w:p>
          <w:p w:rsidR="00216A27" w:rsidRPr="008D1731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16 417,4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8D1731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1 05  02000 01 0000 110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13" w:type="dxa"/>
          </w:tcPr>
          <w:p w:rsidR="00216A27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1,1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1 05 03000 01 0000 110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2113" w:type="dxa"/>
          </w:tcPr>
          <w:p w:rsidR="00216A27" w:rsidRPr="00422C15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188,6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1 05 04000 02 0000 110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  <w:lang w:val="ru-RU"/>
              </w:rPr>
            </w:pPr>
            <w:r w:rsidRPr="00B74C31">
              <w:rPr>
                <w:sz w:val="24"/>
                <w:lang w:val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13" w:type="dxa"/>
          </w:tcPr>
          <w:p w:rsidR="00216A27" w:rsidRPr="00140E3E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5 100,0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1 07 00000 00 0000 000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13" w:type="dxa"/>
          </w:tcPr>
          <w:p w:rsidR="00216A27" w:rsidRPr="003E3711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1 372,9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1 07 01000 01 0000 110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Налог на добычу полезных ископаемых</w:t>
            </w:r>
          </w:p>
        </w:tc>
        <w:tc>
          <w:tcPr>
            <w:tcW w:w="2113" w:type="dxa"/>
          </w:tcPr>
          <w:p w:rsidR="00216A27" w:rsidRPr="00016F73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1 372,9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1 07 01020 01 0000 110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113" w:type="dxa"/>
          </w:tcPr>
          <w:p w:rsidR="00216A27" w:rsidRPr="002E1941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1 07 0103</w:t>
            </w:r>
            <w:r>
              <w:rPr>
                <w:sz w:val="24"/>
                <w:lang w:val="ru-RU"/>
              </w:rPr>
              <w:t>0</w:t>
            </w:r>
            <w:r w:rsidRPr="00B74C31">
              <w:rPr>
                <w:sz w:val="24"/>
              </w:rPr>
              <w:t xml:space="preserve"> 01 0000 110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Налог на добычу прочих полезных ископаемых</w:t>
            </w:r>
          </w:p>
        </w:tc>
        <w:tc>
          <w:tcPr>
            <w:tcW w:w="2113" w:type="dxa"/>
          </w:tcPr>
          <w:p w:rsidR="00216A27" w:rsidRPr="002E1941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>
              <w:rPr>
                <w:sz w:val="24"/>
              </w:rPr>
              <w:t>1 07 01060 01 0000 110</w:t>
            </w:r>
          </w:p>
        </w:tc>
        <w:tc>
          <w:tcPr>
            <w:tcW w:w="4695" w:type="dxa"/>
          </w:tcPr>
          <w:p w:rsidR="00216A27" w:rsidRPr="00BF4A87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Налог на добычу полезных ископаемых в виде угля</w:t>
            </w:r>
          </w:p>
        </w:tc>
        <w:tc>
          <w:tcPr>
            <w:tcW w:w="2113" w:type="dxa"/>
          </w:tcPr>
          <w:p w:rsidR="00216A27" w:rsidRPr="00006447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1 372,9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1 08 00000 00 0000 000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Государственная пошлина</w:t>
            </w:r>
          </w:p>
        </w:tc>
        <w:tc>
          <w:tcPr>
            <w:tcW w:w="2113" w:type="dxa"/>
          </w:tcPr>
          <w:p w:rsidR="00216A27" w:rsidRPr="005F37FA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16 716,4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1 08 03010 01 0000 110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13" w:type="dxa"/>
          </w:tcPr>
          <w:p w:rsidR="00216A27" w:rsidRPr="005F37FA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16 716,4</w:t>
            </w:r>
          </w:p>
        </w:tc>
      </w:tr>
      <w:tr w:rsidR="00216A27" w:rsidRPr="00B74C31" w:rsidTr="00597087">
        <w:trPr>
          <w:trHeight w:val="321"/>
        </w:trPr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>
              <w:rPr>
                <w:sz w:val="24"/>
              </w:rPr>
              <w:t>1 08 07150 01 0000 110</w:t>
            </w:r>
          </w:p>
        </w:tc>
        <w:tc>
          <w:tcPr>
            <w:tcW w:w="4695" w:type="dxa"/>
          </w:tcPr>
          <w:p w:rsidR="00216A27" w:rsidRPr="00132550" w:rsidRDefault="006068F1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Государственная пошлина</w:t>
            </w:r>
            <w:r w:rsidR="00216A27">
              <w:rPr>
                <w:sz w:val="24"/>
                <w:lang w:val="ru-RU"/>
              </w:rPr>
              <w:t xml:space="preserve"> за выдачу разрешения на установку рекламной конструкции</w:t>
            </w:r>
          </w:p>
        </w:tc>
        <w:tc>
          <w:tcPr>
            <w:tcW w:w="2113" w:type="dxa"/>
          </w:tcPr>
          <w:p w:rsidR="00216A27" w:rsidRPr="008549E5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1 11 00000 00 0000 000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 xml:space="preserve">Доходы от использования имущества, находящегося в государственной и </w:t>
            </w:r>
            <w:r w:rsidRPr="00B74C31">
              <w:rPr>
                <w:b/>
                <w:sz w:val="24"/>
              </w:rPr>
              <w:lastRenderedPageBreak/>
              <w:t>муниципальной собственности</w:t>
            </w:r>
          </w:p>
        </w:tc>
        <w:tc>
          <w:tcPr>
            <w:tcW w:w="2113" w:type="dxa"/>
          </w:tcPr>
          <w:p w:rsidR="00216A27" w:rsidRPr="00E125DA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8 985,4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1 11 03050 05 0000 120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Проценты, полученные от предоставления бюджетных кредитов внутри страны за счет средств муниципальных районов</w:t>
            </w:r>
          </w:p>
        </w:tc>
        <w:tc>
          <w:tcPr>
            <w:tcW w:w="2113" w:type="dxa"/>
          </w:tcPr>
          <w:p w:rsidR="00216A27" w:rsidRPr="00AB65E4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1 11 050</w:t>
            </w:r>
            <w:r>
              <w:rPr>
                <w:sz w:val="24"/>
                <w:lang w:val="ru-RU"/>
              </w:rPr>
              <w:t>10</w:t>
            </w:r>
            <w:r w:rsidRPr="00B74C3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  <w:r w:rsidRPr="00B74C31">
              <w:rPr>
                <w:sz w:val="24"/>
              </w:rPr>
              <w:t>0 0000 120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13" w:type="dxa"/>
          </w:tcPr>
          <w:p w:rsidR="00216A27" w:rsidRPr="005F37FA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7 445,4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8D1731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1 11 05402 05 0000 120</w:t>
            </w:r>
          </w:p>
        </w:tc>
        <w:tc>
          <w:tcPr>
            <w:tcW w:w="4695" w:type="dxa"/>
          </w:tcPr>
          <w:p w:rsidR="00216A27" w:rsidRPr="00580FF0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Плата за публичный сервитут</w:t>
            </w:r>
          </w:p>
        </w:tc>
        <w:tc>
          <w:tcPr>
            <w:tcW w:w="2113" w:type="dxa"/>
          </w:tcPr>
          <w:p w:rsidR="00216A27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1 11 09045 05 0000 120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Прочие поступления от использования имущества, находящегося в муниципальной  собственности</w:t>
            </w:r>
          </w:p>
        </w:tc>
        <w:tc>
          <w:tcPr>
            <w:tcW w:w="2113" w:type="dxa"/>
          </w:tcPr>
          <w:p w:rsidR="00216A27" w:rsidRPr="005F37FA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1 540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1 12 00000 00 0000 000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Платежи при пользовании природными ресурсами</w:t>
            </w:r>
          </w:p>
        </w:tc>
        <w:tc>
          <w:tcPr>
            <w:tcW w:w="2113" w:type="dxa"/>
          </w:tcPr>
          <w:p w:rsidR="00216A27" w:rsidRPr="00E125DA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777,4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1 12 010</w:t>
            </w:r>
            <w:r>
              <w:rPr>
                <w:sz w:val="24"/>
                <w:lang w:val="ru-RU"/>
              </w:rPr>
              <w:t>0</w:t>
            </w:r>
            <w:r w:rsidRPr="00B74C31">
              <w:rPr>
                <w:sz w:val="24"/>
              </w:rPr>
              <w:t>0 01 0000 120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Плата за негативно</w:t>
            </w:r>
            <w:r>
              <w:rPr>
                <w:sz w:val="24"/>
                <w:lang w:val="ru-RU"/>
              </w:rPr>
              <w:t>е</w:t>
            </w:r>
            <w:r w:rsidRPr="00B74C31">
              <w:rPr>
                <w:sz w:val="24"/>
              </w:rPr>
              <w:t xml:space="preserve"> воздействи</w:t>
            </w:r>
            <w:r>
              <w:rPr>
                <w:sz w:val="24"/>
                <w:lang w:val="ru-RU"/>
              </w:rPr>
              <w:t>е</w:t>
            </w:r>
            <w:r w:rsidRPr="00B74C31">
              <w:rPr>
                <w:sz w:val="24"/>
              </w:rPr>
              <w:t xml:space="preserve"> на окружающую среду</w:t>
            </w:r>
          </w:p>
        </w:tc>
        <w:tc>
          <w:tcPr>
            <w:tcW w:w="2113" w:type="dxa"/>
          </w:tcPr>
          <w:p w:rsidR="00216A27" w:rsidRPr="00E125DA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777,4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D30D61" w:rsidRDefault="00216A27" w:rsidP="00597087">
            <w:pPr>
              <w:rPr>
                <w:b/>
                <w:sz w:val="24"/>
                <w:lang w:val="ru-RU"/>
              </w:rPr>
            </w:pPr>
            <w:r w:rsidRPr="00D30D61">
              <w:rPr>
                <w:b/>
                <w:sz w:val="24"/>
                <w:lang w:val="ru-RU"/>
              </w:rPr>
              <w:t>1 13 00000 00 0000 000</w:t>
            </w:r>
          </w:p>
        </w:tc>
        <w:tc>
          <w:tcPr>
            <w:tcW w:w="4695" w:type="dxa"/>
          </w:tcPr>
          <w:p w:rsidR="00216A27" w:rsidRPr="00D30D61" w:rsidRDefault="00216A27" w:rsidP="00597087">
            <w:pPr>
              <w:rPr>
                <w:b/>
                <w:sz w:val="24"/>
                <w:lang w:val="ru-RU"/>
              </w:rPr>
            </w:pPr>
            <w:r w:rsidRPr="00D30D61">
              <w:rPr>
                <w:b/>
                <w:sz w:val="24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13" w:type="dxa"/>
          </w:tcPr>
          <w:p w:rsidR="00216A27" w:rsidRPr="00D30D61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2 774,8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1 13 02995 05 0000 130</w:t>
            </w:r>
          </w:p>
        </w:tc>
        <w:tc>
          <w:tcPr>
            <w:tcW w:w="4695" w:type="dxa"/>
          </w:tcPr>
          <w:p w:rsidR="00216A27" w:rsidRPr="0017713D" w:rsidRDefault="00216A27" w:rsidP="0059708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Прочие доходы </w:t>
            </w:r>
            <w:r w:rsidR="006068F1">
              <w:rPr>
                <w:sz w:val="24"/>
                <w:lang w:val="ru-RU"/>
              </w:rPr>
              <w:t>от компенсации</w:t>
            </w:r>
            <w:r>
              <w:rPr>
                <w:sz w:val="24"/>
                <w:lang w:val="ru-RU"/>
              </w:rPr>
              <w:t xml:space="preserve"> затрат бюджетов муниципальных районов</w:t>
            </w:r>
          </w:p>
        </w:tc>
        <w:tc>
          <w:tcPr>
            <w:tcW w:w="2113" w:type="dxa"/>
          </w:tcPr>
          <w:p w:rsidR="00216A27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2 774,8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1 14 00000 00 0000 000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2113" w:type="dxa"/>
          </w:tcPr>
          <w:p w:rsidR="00216A27" w:rsidRPr="00DF3D3E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915,2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2E1941" w:rsidRDefault="00216A27" w:rsidP="00597087">
            <w:pPr>
              <w:rPr>
                <w:sz w:val="24"/>
                <w:lang w:val="ru-RU"/>
              </w:rPr>
            </w:pPr>
            <w:r w:rsidRPr="002E1941">
              <w:rPr>
                <w:sz w:val="24"/>
                <w:lang w:val="ru-RU"/>
              </w:rPr>
              <w:t>1 14 0</w:t>
            </w:r>
            <w:r>
              <w:rPr>
                <w:sz w:val="24"/>
                <w:lang w:val="ru-RU"/>
              </w:rPr>
              <w:t>2</w:t>
            </w:r>
            <w:r w:rsidRPr="002E1941">
              <w:rPr>
                <w:sz w:val="24"/>
                <w:lang w:val="ru-RU"/>
              </w:rPr>
              <w:t>050 05 0000 4</w:t>
            </w:r>
            <w:r>
              <w:rPr>
                <w:sz w:val="24"/>
                <w:lang w:val="ru-RU"/>
              </w:rPr>
              <w:t>1</w:t>
            </w:r>
            <w:r w:rsidRPr="002E1941">
              <w:rPr>
                <w:sz w:val="24"/>
                <w:lang w:val="ru-RU"/>
              </w:rPr>
              <w:t>0</w:t>
            </w:r>
          </w:p>
        </w:tc>
        <w:tc>
          <w:tcPr>
            <w:tcW w:w="4695" w:type="dxa"/>
          </w:tcPr>
          <w:p w:rsidR="00216A27" w:rsidRPr="002E1941" w:rsidRDefault="00216A27" w:rsidP="00597087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</w:t>
            </w:r>
            <w:r w:rsidR="006068F1">
              <w:rPr>
                <w:sz w:val="24"/>
                <w:lang w:val="ru-RU"/>
              </w:rPr>
              <w:t>муниципальных унитарных</w:t>
            </w:r>
            <w:r>
              <w:rPr>
                <w:sz w:val="24"/>
                <w:lang w:val="ru-RU"/>
              </w:rPr>
              <w:t xml:space="preserve">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13" w:type="dxa"/>
          </w:tcPr>
          <w:p w:rsidR="00216A27" w:rsidRPr="00625E68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235,2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>1 14 060</w:t>
            </w:r>
            <w:r>
              <w:rPr>
                <w:sz w:val="24"/>
                <w:lang w:val="ru-RU"/>
              </w:rPr>
              <w:t>10</w:t>
            </w:r>
            <w:r w:rsidRPr="00B74C3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  <w:r w:rsidRPr="00B74C31">
              <w:rPr>
                <w:sz w:val="24"/>
              </w:rPr>
              <w:t>0 0000 430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sz w:val="24"/>
              </w:rPr>
            </w:pPr>
            <w:r w:rsidRPr="00B74C31">
              <w:rPr>
                <w:sz w:val="24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2113" w:type="dxa"/>
          </w:tcPr>
          <w:p w:rsidR="00216A27" w:rsidRPr="00DF3D3E" w:rsidRDefault="00216A27" w:rsidP="0059708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680,0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1 16 00000 00 0000 000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Штрафы, санкции, возмещение ущерба</w:t>
            </w:r>
          </w:p>
        </w:tc>
        <w:tc>
          <w:tcPr>
            <w:tcW w:w="2113" w:type="dxa"/>
          </w:tcPr>
          <w:p w:rsidR="00216A27" w:rsidRPr="00223911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43 890,0</w:t>
            </w:r>
          </w:p>
        </w:tc>
      </w:tr>
      <w:tr w:rsidR="00216A27" w:rsidRPr="00B74C31" w:rsidTr="00597087">
        <w:tc>
          <w:tcPr>
            <w:tcW w:w="2763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1 17 00000 00 0000 000</w:t>
            </w:r>
          </w:p>
        </w:tc>
        <w:tc>
          <w:tcPr>
            <w:tcW w:w="4695" w:type="dxa"/>
          </w:tcPr>
          <w:p w:rsidR="00216A27" w:rsidRPr="00B74C31" w:rsidRDefault="00216A27" w:rsidP="00597087">
            <w:pPr>
              <w:rPr>
                <w:b/>
                <w:sz w:val="24"/>
              </w:rPr>
            </w:pPr>
            <w:r w:rsidRPr="00B74C31">
              <w:rPr>
                <w:b/>
                <w:sz w:val="24"/>
              </w:rPr>
              <w:t>Прочие неналоговые доходы</w:t>
            </w:r>
          </w:p>
        </w:tc>
        <w:tc>
          <w:tcPr>
            <w:tcW w:w="2113" w:type="dxa"/>
          </w:tcPr>
          <w:p w:rsidR="00216A27" w:rsidRPr="002E1941" w:rsidRDefault="00216A27" w:rsidP="0059708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</w:tr>
    </w:tbl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FE44F5" w:rsidRDefault="00FE44F5" w:rsidP="00CB2CEA">
      <w:pPr>
        <w:jc w:val="both"/>
        <w:rPr>
          <w:sz w:val="24"/>
          <w:lang w:val="ru-RU"/>
        </w:rPr>
      </w:pPr>
    </w:p>
    <w:p w:rsidR="002E0428" w:rsidRDefault="002E0428" w:rsidP="00CB2CEA">
      <w:pPr>
        <w:jc w:val="both"/>
        <w:rPr>
          <w:sz w:val="24"/>
          <w:lang w:val="ru-RU"/>
        </w:rPr>
      </w:pPr>
    </w:p>
    <w:p w:rsidR="00A139CF" w:rsidRDefault="00A139CF" w:rsidP="00CB2CEA">
      <w:pPr>
        <w:jc w:val="both"/>
        <w:rPr>
          <w:sz w:val="24"/>
          <w:lang w:val="ru-RU"/>
        </w:rPr>
      </w:pPr>
    </w:p>
    <w:p w:rsidR="00A57549" w:rsidRDefault="00A57549" w:rsidP="00CB2CEA">
      <w:pPr>
        <w:jc w:val="both"/>
        <w:rPr>
          <w:sz w:val="24"/>
          <w:lang w:val="ru-RU"/>
        </w:rPr>
      </w:pPr>
    </w:p>
    <w:p w:rsidR="00A57549" w:rsidRDefault="00A57549" w:rsidP="00CB2CEA">
      <w:pPr>
        <w:jc w:val="both"/>
        <w:rPr>
          <w:sz w:val="24"/>
          <w:lang w:val="ru-RU"/>
        </w:rPr>
      </w:pPr>
    </w:p>
    <w:p w:rsidR="00A139CF" w:rsidRDefault="00A139CF" w:rsidP="00CB2CEA">
      <w:pPr>
        <w:jc w:val="both"/>
        <w:rPr>
          <w:sz w:val="24"/>
          <w:lang w:val="ru-RU"/>
        </w:rPr>
      </w:pPr>
    </w:p>
    <w:p w:rsidR="003F6C41" w:rsidRDefault="003F6C41" w:rsidP="00CB2CEA">
      <w:pPr>
        <w:jc w:val="both"/>
        <w:rPr>
          <w:sz w:val="24"/>
          <w:lang w:val="ru-RU"/>
        </w:rPr>
      </w:pPr>
    </w:p>
    <w:p w:rsidR="002E0428" w:rsidRPr="00901E52" w:rsidRDefault="002E0428" w:rsidP="002E0428">
      <w:pPr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 </w:t>
      </w:r>
      <w:r w:rsidR="00A139CF">
        <w:rPr>
          <w:sz w:val="24"/>
          <w:lang w:val="ru-RU"/>
        </w:rPr>
        <w:t>2</w:t>
      </w:r>
    </w:p>
    <w:p w:rsidR="00DE6413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>к Решению Совета</w:t>
      </w:r>
      <w:r w:rsidR="00DE6413">
        <w:rPr>
          <w:sz w:val="24"/>
          <w:lang w:val="ru-RU"/>
        </w:rPr>
        <w:t xml:space="preserve"> Чернышевского</w:t>
      </w:r>
      <w:r w:rsidRPr="00901E52">
        <w:rPr>
          <w:sz w:val="24"/>
          <w:lang w:val="ru-RU"/>
        </w:rPr>
        <w:t xml:space="preserve"> </w:t>
      </w:r>
    </w:p>
    <w:p w:rsidR="002E0428" w:rsidRPr="00901E52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муниципального </w:t>
      </w:r>
      <w:r w:rsidR="00DE6413">
        <w:rPr>
          <w:sz w:val="24"/>
          <w:lang w:val="ru-RU"/>
        </w:rPr>
        <w:t>округа</w:t>
      </w:r>
      <w:r w:rsidRPr="00901E52">
        <w:rPr>
          <w:sz w:val="24"/>
          <w:lang w:val="ru-RU"/>
        </w:rPr>
        <w:t xml:space="preserve"> </w:t>
      </w:r>
    </w:p>
    <w:p w:rsidR="002E0428" w:rsidRDefault="002E0428" w:rsidP="002E0428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</w:t>
      </w:r>
      <w:r w:rsidR="006068F1">
        <w:rPr>
          <w:sz w:val="24"/>
          <w:lang w:val="ru-RU"/>
        </w:rPr>
        <w:t xml:space="preserve">                               </w:t>
      </w:r>
      <w:r>
        <w:rPr>
          <w:sz w:val="24"/>
          <w:lang w:val="ru-RU"/>
        </w:rPr>
        <w:t xml:space="preserve">  </w:t>
      </w:r>
      <w:r w:rsidR="006068F1">
        <w:rPr>
          <w:sz w:val="24"/>
          <w:lang w:val="ru-RU"/>
        </w:rPr>
        <w:t xml:space="preserve">от </w:t>
      </w:r>
      <w:r w:rsidR="00216A27">
        <w:rPr>
          <w:sz w:val="24"/>
          <w:lang w:val="ru-RU"/>
        </w:rPr>
        <w:t>29</w:t>
      </w:r>
      <w:r w:rsidR="006068F1">
        <w:rPr>
          <w:sz w:val="24"/>
          <w:lang w:val="ru-RU"/>
        </w:rPr>
        <w:t xml:space="preserve"> декабря </w:t>
      </w:r>
      <w:r w:rsidR="006068F1" w:rsidRPr="00901E52">
        <w:rPr>
          <w:sz w:val="24"/>
          <w:lang w:val="ru-RU"/>
        </w:rPr>
        <w:t>20</w:t>
      </w:r>
      <w:r w:rsidR="006068F1">
        <w:rPr>
          <w:sz w:val="24"/>
          <w:lang w:val="ru-RU"/>
        </w:rPr>
        <w:t>25</w:t>
      </w:r>
      <w:r w:rsidR="006068F1" w:rsidRPr="00901E52">
        <w:rPr>
          <w:sz w:val="24"/>
          <w:lang w:val="ru-RU"/>
        </w:rPr>
        <w:t xml:space="preserve"> года</w:t>
      </w:r>
      <w:r w:rsidRPr="00CB2CEA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 № </w:t>
      </w:r>
      <w:r w:rsidR="007A48FD">
        <w:rPr>
          <w:sz w:val="24"/>
          <w:lang w:val="ru-RU"/>
        </w:rPr>
        <w:t>55</w:t>
      </w:r>
    </w:p>
    <w:p w:rsidR="003F6C41" w:rsidRDefault="003F6C41" w:rsidP="00CB2CEA">
      <w:pPr>
        <w:jc w:val="both"/>
        <w:rPr>
          <w:sz w:val="24"/>
          <w:lang w:val="ru-RU"/>
        </w:rPr>
      </w:pPr>
    </w:p>
    <w:p w:rsidR="006825FA" w:rsidRDefault="006825FA" w:rsidP="00F57DD9">
      <w:pPr>
        <w:rPr>
          <w:sz w:val="20"/>
          <w:szCs w:val="20"/>
          <w:lang w:val="ru-RU"/>
        </w:rPr>
      </w:pPr>
    </w:p>
    <w:p w:rsidR="00F3710E" w:rsidRPr="00AE2604" w:rsidRDefault="00F3710E" w:rsidP="00F3710E">
      <w:pPr>
        <w:jc w:val="right"/>
        <w:rPr>
          <w:sz w:val="24"/>
          <w:lang w:val="ru-RU"/>
        </w:rPr>
      </w:pPr>
      <w:r w:rsidRPr="00AE2604">
        <w:rPr>
          <w:sz w:val="24"/>
        </w:rPr>
        <w:t>Приложение №</w:t>
      </w:r>
      <w:r>
        <w:rPr>
          <w:sz w:val="24"/>
          <w:lang w:val="ru-RU"/>
        </w:rPr>
        <w:t xml:space="preserve"> 6</w:t>
      </w:r>
      <w:r w:rsidRPr="00AE2604">
        <w:rPr>
          <w:sz w:val="24"/>
        </w:rPr>
        <w:t xml:space="preserve"> </w:t>
      </w:r>
    </w:p>
    <w:p w:rsidR="00F3710E" w:rsidRPr="00AE2604" w:rsidRDefault="00F3710E" w:rsidP="00F3710E">
      <w:pPr>
        <w:jc w:val="right"/>
        <w:rPr>
          <w:sz w:val="24"/>
        </w:rPr>
      </w:pPr>
      <w:r w:rsidRPr="00AE2604">
        <w:rPr>
          <w:sz w:val="24"/>
        </w:rPr>
        <w:t xml:space="preserve">                                                             </w:t>
      </w:r>
      <w:r w:rsidRPr="00AE2604">
        <w:rPr>
          <w:sz w:val="24"/>
          <w:lang w:val="ru-RU"/>
        </w:rPr>
        <w:t xml:space="preserve">            </w:t>
      </w:r>
      <w:proofErr w:type="gramStart"/>
      <w:r w:rsidRPr="00AE2604">
        <w:rPr>
          <w:sz w:val="24"/>
        </w:rPr>
        <w:t>к</w:t>
      </w:r>
      <w:proofErr w:type="gramEnd"/>
      <w:r w:rsidRPr="00AE2604">
        <w:rPr>
          <w:sz w:val="24"/>
        </w:rPr>
        <w:t xml:space="preserve"> Решению Совета муниципального района                                                                                       </w:t>
      </w:r>
    </w:p>
    <w:p w:rsidR="00F3710E" w:rsidRPr="00AE2604" w:rsidRDefault="00F3710E" w:rsidP="00F3710E">
      <w:pPr>
        <w:jc w:val="right"/>
        <w:rPr>
          <w:sz w:val="24"/>
        </w:rPr>
      </w:pPr>
      <w:r w:rsidRPr="00AE2604">
        <w:rPr>
          <w:sz w:val="24"/>
        </w:rPr>
        <w:t xml:space="preserve">                                                                             </w:t>
      </w:r>
      <w:r w:rsidRPr="00AE2604">
        <w:rPr>
          <w:sz w:val="24"/>
          <w:lang w:val="ru-RU"/>
        </w:rPr>
        <w:t xml:space="preserve">         </w:t>
      </w:r>
      <w:r w:rsidRPr="00AE2604">
        <w:rPr>
          <w:sz w:val="24"/>
        </w:rPr>
        <w:t xml:space="preserve">             «Чернышевский район»                                                                                           </w:t>
      </w:r>
    </w:p>
    <w:p w:rsidR="00F3710E" w:rsidRPr="00AE2604" w:rsidRDefault="00F3710E" w:rsidP="00F3710E">
      <w:pPr>
        <w:jc w:val="right"/>
        <w:rPr>
          <w:sz w:val="24"/>
          <w:lang w:val="ru-RU"/>
        </w:rPr>
      </w:pPr>
      <w:r w:rsidRPr="00AE2604">
        <w:rPr>
          <w:sz w:val="24"/>
        </w:rPr>
        <w:t xml:space="preserve">                          </w:t>
      </w:r>
      <w:r w:rsidRPr="00AE2604">
        <w:rPr>
          <w:sz w:val="24"/>
          <w:lang w:val="ru-RU"/>
        </w:rPr>
        <w:t xml:space="preserve">                             </w:t>
      </w:r>
      <w:r w:rsidRPr="00AE2604">
        <w:rPr>
          <w:sz w:val="24"/>
        </w:rPr>
        <w:t xml:space="preserve"> </w:t>
      </w:r>
      <w:r w:rsidRPr="00AE2604">
        <w:rPr>
          <w:sz w:val="24"/>
          <w:lang w:val="ru-RU"/>
        </w:rPr>
        <w:t xml:space="preserve">          </w:t>
      </w:r>
      <w:r w:rsidRPr="00AE2604">
        <w:rPr>
          <w:sz w:val="24"/>
        </w:rPr>
        <w:t xml:space="preserve">  «О бюджете </w:t>
      </w:r>
      <w:r w:rsidRPr="00AE2604">
        <w:rPr>
          <w:sz w:val="24"/>
          <w:lang w:val="ru-RU"/>
        </w:rPr>
        <w:t>муниципального района</w:t>
      </w:r>
    </w:p>
    <w:p w:rsidR="00F3710E" w:rsidRPr="00AE2604" w:rsidRDefault="00F3710E" w:rsidP="00F3710E">
      <w:pPr>
        <w:jc w:val="right"/>
        <w:rPr>
          <w:sz w:val="24"/>
        </w:rPr>
      </w:pPr>
      <w:r w:rsidRPr="00AE2604">
        <w:rPr>
          <w:sz w:val="24"/>
        </w:rPr>
        <w:t xml:space="preserve"> </w:t>
      </w:r>
      <w:r w:rsidRPr="00AE2604">
        <w:rPr>
          <w:sz w:val="24"/>
          <w:lang w:val="ru-RU"/>
        </w:rPr>
        <w:t xml:space="preserve">                                                                                        </w:t>
      </w:r>
      <w:r w:rsidRPr="00AE2604">
        <w:rPr>
          <w:sz w:val="24"/>
        </w:rPr>
        <w:t>«Чернышевский район» на 20</w:t>
      </w:r>
      <w:r>
        <w:rPr>
          <w:sz w:val="24"/>
          <w:lang w:val="ru-RU"/>
        </w:rPr>
        <w:t>25</w:t>
      </w:r>
      <w:r w:rsidRPr="00AE2604">
        <w:rPr>
          <w:sz w:val="24"/>
          <w:lang w:val="ru-RU"/>
        </w:rPr>
        <w:t xml:space="preserve"> </w:t>
      </w:r>
      <w:r w:rsidRPr="00AE2604">
        <w:rPr>
          <w:sz w:val="24"/>
        </w:rPr>
        <w:t>год</w:t>
      </w:r>
      <w:r>
        <w:rPr>
          <w:sz w:val="24"/>
          <w:lang w:val="ru-RU"/>
        </w:rPr>
        <w:t xml:space="preserve"> и плановый период 2026 и 2027 годов</w:t>
      </w:r>
      <w:r w:rsidRPr="00AE2604">
        <w:rPr>
          <w:sz w:val="24"/>
        </w:rPr>
        <w:t xml:space="preserve">»             </w:t>
      </w:r>
    </w:p>
    <w:p w:rsidR="00F3710E" w:rsidRPr="008C5711" w:rsidRDefault="00F3710E" w:rsidP="00F3710E">
      <w:pPr>
        <w:tabs>
          <w:tab w:val="left" w:pos="6732"/>
        </w:tabs>
        <w:jc w:val="right"/>
        <w:rPr>
          <w:sz w:val="20"/>
          <w:szCs w:val="20"/>
          <w:lang w:val="ru-RU"/>
        </w:rPr>
      </w:pPr>
      <w:r w:rsidRPr="00AE2604">
        <w:rPr>
          <w:sz w:val="24"/>
        </w:rPr>
        <w:t xml:space="preserve">                                                                                 </w:t>
      </w:r>
      <w:r w:rsidRPr="00AE2604">
        <w:rPr>
          <w:sz w:val="24"/>
          <w:lang w:val="ru-RU"/>
        </w:rPr>
        <w:t xml:space="preserve">                   </w:t>
      </w:r>
      <w:r>
        <w:rPr>
          <w:sz w:val="24"/>
        </w:rPr>
        <w:t xml:space="preserve"> </w:t>
      </w:r>
      <w:r w:rsidR="006068F1">
        <w:rPr>
          <w:sz w:val="24"/>
          <w:lang w:val="ru-RU"/>
        </w:rPr>
        <w:t>№</w:t>
      </w:r>
      <w:r w:rsidR="006068F1" w:rsidRPr="00AE2604">
        <w:rPr>
          <w:sz w:val="24"/>
          <w:lang w:val="ru-RU"/>
        </w:rPr>
        <w:t xml:space="preserve"> </w:t>
      </w:r>
      <w:r w:rsidR="006068F1">
        <w:rPr>
          <w:sz w:val="24"/>
          <w:lang w:val="ru-RU"/>
        </w:rPr>
        <w:t xml:space="preserve">184 </w:t>
      </w:r>
      <w:r w:rsidR="006068F1" w:rsidRPr="00AE2604">
        <w:rPr>
          <w:sz w:val="24"/>
          <w:lang w:val="ru-RU"/>
        </w:rPr>
        <w:t>от</w:t>
      </w:r>
      <w:r w:rsidRPr="00AE2604">
        <w:rPr>
          <w:sz w:val="24"/>
        </w:rPr>
        <w:t xml:space="preserve"> </w:t>
      </w:r>
      <w:r w:rsidR="000B28A6">
        <w:rPr>
          <w:sz w:val="24"/>
          <w:lang w:val="ru-RU"/>
        </w:rPr>
        <w:t>23</w:t>
      </w:r>
      <w:r w:rsidRPr="00865D9F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декабря </w:t>
      </w:r>
      <w:r w:rsidR="006068F1" w:rsidRPr="00AE2604">
        <w:rPr>
          <w:sz w:val="24"/>
        </w:rPr>
        <w:t>20</w:t>
      </w:r>
      <w:r w:rsidR="006068F1">
        <w:rPr>
          <w:sz w:val="24"/>
          <w:lang w:val="ru-RU"/>
        </w:rPr>
        <w:t>24</w:t>
      </w:r>
      <w:r w:rsidR="006068F1" w:rsidRPr="00AE2604">
        <w:rPr>
          <w:sz w:val="24"/>
          <w:lang w:val="ru-RU"/>
        </w:rPr>
        <w:t xml:space="preserve"> </w:t>
      </w:r>
      <w:r w:rsidR="006068F1" w:rsidRPr="00AE2604">
        <w:rPr>
          <w:sz w:val="24"/>
        </w:rPr>
        <w:t>года</w:t>
      </w:r>
    </w:p>
    <w:p w:rsidR="00F3710E" w:rsidRPr="008C5711" w:rsidRDefault="00F3710E" w:rsidP="00F3710E">
      <w:pPr>
        <w:jc w:val="right"/>
        <w:rPr>
          <w:sz w:val="20"/>
          <w:szCs w:val="20"/>
          <w:lang w:val="ru-RU"/>
        </w:rPr>
      </w:pPr>
    </w:p>
    <w:p w:rsidR="00F3710E" w:rsidRPr="00AE2604" w:rsidRDefault="00F3710E" w:rsidP="00F3710E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6068F1">
        <w:rPr>
          <w:b/>
          <w:sz w:val="28"/>
          <w:szCs w:val="28"/>
          <w:lang w:val="ru-RU"/>
        </w:rPr>
        <w:t xml:space="preserve">Объем </w:t>
      </w:r>
      <w:r w:rsidR="006068F1" w:rsidRPr="00AE2604">
        <w:rPr>
          <w:b/>
          <w:sz w:val="28"/>
          <w:szCs w:val="28"/>
          <w:lang w:val="ru-RU"/>
        </w:rPr>
        <w:t>межбюджетных</w:t>
      </w:r>
      <w:r w:rsidRPr="00AE2604">
        <w:rPr>
          <w:b/>
          <w:sz w:val="28"/>
          <w:szCs w:val="28"/>
          <w:lang w:val="ru-RU"/>
        </w:rPr>
        <w:t xml:space="preserve"> трансфертов, получаемых из других бюджетов бюджетной сист</w:t>
      </w:r>
      <w:r>
        <w:rPr>
          <w:b/>
          <w:sz w:val="28"/>
          <w:szCs w:val="28"/>
          <w:lang w:val="ru-RU"/>
        </w:rPr>
        <w:t>емы Российской Федерации на 2025</w:t>
      </w:r>
      <w:r w:rsidRPr="00AE2604">
        <w:rPr>
          <w:b/>
          <w:sz w:val="28"/>
          <w:szCs w:val="28"/>
          <w:lang w:val="ru-RU"/>
        </w:rPr>
        <w:t xml:space="preserve"> год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474"/>
        <w:gridCol w:w="1598"/>
      </w:tblGrid>
      <w:tr w:rsidR="00F3710E" w:rsidRPr="008C5711" w:rsidTr="0094528C">
        <w:trPr>
          <w:cantSplit/>
          <w:trHeight w:val="301"/>
        </w:trPr>
        <w:tc>
          <w:tcPr>
            <w:tcW w:w="851" w:type="dxa"/>
            <w:vMerge w:val="restart"/>
          </w:tcPr>
          <w:p w:rsidR="00F3710E" w:rsidRPr="008C5711" w:rsidRDefault="00F3710E" w:rsidP="0094528C">
            <w:pPr>
              <w:jc w:val="center"/>
              <w:rPr>
                <w:b/>
                <w:sz w:val="20"/>
                <w:szCs w:val="20"/>
              </w:rPr>
            </w:pPr>
            <w:r w:rsidRPr="008C571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474" w:type="dxa"/>
            <w:vMerge w:val="restart"/>
          </w:tcPr>
          <w:p w:rsidR="00F3710E" w:rsidRPr="008C5711" w:rsidRDefault="00F3710E" w:rsidP="0094528C">
            <w:pPr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 xml:space="preserve">                     </w:t>
            </w:r>
          </w:p>
          <w:p w:rsidR="00F3710E" w:rsidRPr="008C5711" w:rsidRDefault="00F3710E" w:rsidP="0094528C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Наименование доходов</w:t>
            </w:r>
          </w:p>
          <w:p w:rsidR="00F3710E" w:rsidRPr="008C5711" w:rsidRDefault="00F3710E" w:rsidP="0094528C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nil"/>
            </w:tcBorders>
          </w:tcPr>
          <w:p w:rsidR="00F3710E" w:rsidRPr="008C5711" w:rsidRDefault="00F3710E" w:rsidP="0094528C">
            <w:pPr>
              <w:ind w:right="1046"/>
              <w:rPr>
                <w:sz w:val="20"/>
                <w:szCs w:val="20"/>
                <w:lang w:val="ru-RU"/>
              </w:rPr>
            </w:pPr>
          </w:p>
        </w:tc>
      </w:tr>
      <w:tr w:rsidR="00F3710E" w:rsidRPr="008C5711" w:rsidTr="0094528C">
        <w:trPr>
          <w:cantSplit/>
          <w:trHeight w:val="439"/>
        </w:trPr>
        <w:tc>
          <w:tcPr>
            <w:tcW w:w="851" w:type="dxa"/>
            <w:vMerge/>
          </w:tcPr>
          <w:p w:rsidR="00F3710E" w:rsidRPr="008C5711" w:rsidRDefault="00F3710E" w:rsidP="0094528C">
            <w:pPr>
              <w:rPr>
                <w:sz w:val="20"/>
                <w:szCs w:val="20"/>
              </w:rPr>
            </w:pPr>
          </w:p>
        </w:tc>
        <w:tc>
          <w:tcPr>
            <w:tcW w:w="7474" w:type="dxa"/>
            <w:vMerge/>
          </w:tcPr>
          <w:p w:rsidR="00F3710E" w:rsidRPr="008C5711" w:rsidRDefault="00F3710E" w:rsidP="0094528C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</w:tcBorders>
          </w:tcPr>
          <w:p w:rsidR="00F3710E" w:rsidRPr="008C5711" w:rsidRDefault="00F3710E" w:rsidP="0094528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5711">
              <w:rPr>
                <w:b/>
                <w:bCs/>
                <w:sz w:val="20"/>
                <w:szCs w:val="20"/>
                <w:lang w:val="ru-RU"/>
              </w:rPr>
              <w:t>Сумма</w:t>
            </w:r>
          </w:p>
          <w:p w:rsidR="00F3710E" w:rsidRPr="008C5711" w:rsidRDefault="00F3710E" w:rsidP="0094528C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(тыс. рублей)</w:t>
            </w:r>
          </w:p>
        </w:tc>
      </w:tr>
      <w:tr w:rsidR="00F3710E" w:rsidRPr="008C5711" w:rsidTr="0094528C">
        <w:trPr>
          <w:trHeight w:val="188"/>
        </w:trPr>
        <w:tc>
          <w:tcPr>
            <w:tcW w:w="851" w:type="dxa"/>
          </w:tcPr>
          <w:p w:rsidR="00F3710E" w:rsidRPr="008C5711" w:rsidRDefault="00F3710E" w:rsidP="0094528C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1</w:t>
            </w:r>
          </w:p>
        </w:tc>
        <w:tc>
          <w:tcPr>
            <w:tcW w:w="7474" w:type="dxa"/>
          </w:tcPr>
          <w:p w:rsidR="00F3710E" w:rsidRPr="008C5711" w:rsidRDefault="00F3710E" w:rsidP="0094528C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F3710E" w:rsidRPr="008C5711" w:rsidRDefault="00F3710E" w:rsidP="0094528C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4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188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</w:rPr>
              <w:t>Безвозмездные поступления</w:t>
            </w:r>
            <w:r w:rsidRPr="00AE2604">
              <w:rPr>
                <w:b/>
                <w:bCs/>
                <w:color w:val="000000"/>
                <w:lang w:val="ru-RU"/>
              </w:rPr>
              <w:t>, всего</w:t>
            </w:r>
          </w:p>
        </w:tc>
        <w:tc>
          <w:tcPr>
            <w:tcW w:w="1598" w:type="dxa"/>
          </w:tcPr>
          <w:p w:rsidR="00F3710E" w:rsidRPr="00865D16" w:rsidRDefault="00BB3DCC" w:rsidP="006241BA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1 </w:t>
            </w:r>
            <w:r w:rsidR="00B57C89">
              <w:rPr>
                <w:b/>
                <w:color w:val="000000"/>
                <w:lang w:val="ru-RU"/>
              </w:rPr>
              <w:t>71</w:t>
            </w:r>
            <w:r w:rsidR="006241BA">
              <w:rPr>
                <w:b/>
                <w:color w:val="000000"/>
                <w:lang w:val="ru-RU"/>
              </w:rPr>
              <w:t>3</w:t>
            </w:r>
            <w:r w:rsidR="00B05CE8">
              <w:rPr>
                <w:b/>
                <w:color w:val="000000"/>
                <w:lang w:val="ru-RU"/>
              </w:rPr>
              <w:t xml:space="preserve"> </w:t>
            </w:r>
            <w:r w:rsidR="006241BA">
              <w:rPr>
                <w:b/>
                <w:color w:val="000000"/>
                <w:lang w:val="ru-RU"/>
              </w:rPr>
              <w:t>367,5</w:t>
            </w:r>
            <w:r>
              <w:rPr>
                <w:b/>
                <w:color w:val="000000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302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F3710E" w:rsidRPr="00AE2604" w:rsidRDefault="00F3710E" w:rsidP="0094528C">
            <w:pPr>
              <w:pStyle w:val="a4"/>
              <w:jc w:val="both"/>
              <w:rPr>
                <w:bCs/>
                <w:color w:val="000000"/>
                <w:lang w:val="ru-RU"/>
              </w:rPr>
            </w:pPr>
            <w:r w:rsidRPr="00AE2604">
              <w:rPr>
                <w:bCs/>
                <w:color w:val="000000"/>
                <w:lang w:val="ru-RU"/>
              </w:rPr>
              <w:t>в том числе:</w:t>
            </w:r>
          </w:p>
        </w:tc>
        <w:tc>
          <w:tcPr>
            <w:tcW w:w="1598" w:type="dxa"/>
          </w:tcPr>
          <w:p w:rsidR="00F3710E" w:rsidRPr="00905CD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638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8" w:type="dxa"/>
          </w:tcPr>
          <w:p w:rsidR="00F3710E" w:rsidRPr="00905CD4" w:rsidRDefault="00BB3DCC" w:rsidP="006241BA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1 </w:t>
            </w:r>
            <w:r w:rsidR="00B57C89">
              <w:rPr>
                <w:b/>
                <w:color w:val="000000"/>
                <w:lang w:val="ru-RU"/>
              </w:rPr>
              <w:t>71</w:t>
            </w:r>
            <w:r w:rsidR="006241BA">
              <w:rPr>
                <w:b/>
                <w:color w:val="000000"/>
                <w:lang w:val="ru-RU"/>
              </w:rPr>
              <w:t>4</w:t>
            </w:r>
            <w:r w:rsidR="00B57C89">
              <w:rPr>
                <w:b/>
                <w:color w:val="000000"/>
                <w:lang w:val="ru-RU"/>
              </w:rPr>
              <w:t xml:space="preserve"> </w:t>
            </w:r>
            <w:r w:rsidR="006241BA">
              <w:rPr>
                <w:b/>
                <w:color w:val="000000"/>
                <w:lang w:val="ru-RU"/>
              </w:rPr>
              <w:t>195,4</w:t>
            </w:r>
            <w:r w:rsidR="00B57C89">
              <w:rPr>
                <w:b/>
                <w:color w:val="000000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424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F3710E" w:rsidRPr="008C5711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598" w:type="dxa"/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472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474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598" w:type="dxa"/>
          </w:tcPr>
          <w:p w:rsidR="00F3710E" w:rsidRPr="00905CD4" w:rsidRDefault="00D404D2" w:rsidP="006241BA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41</w:t>
            </w:r>
            <w:r w:rsidR="006241BA">
              <w:rPr>
                <w:b/>
                <w:color w:val="000000"/>
                <w:lang w:val="ru-RU"/>
              </w:rPr>
              <w:t>2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="006241BA">
              <w:rPr>
                <w:b/>
                <w:color w:val="000000"/>
                <w:lang w:val="ru-RU"/>
              </w:rPr>
              <w:t>064,30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188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Дотации на </w:t>
            </w:r>
            <w:r w:rsidR="006068F1" w:rsidRPr="008C5711">
              <w:rPr>
                <w:color w:val="000000"/>
                <w:sz w:val="20"/>
                <w:szCs w:val="20"/>
                <w:lang w:val="ru-RU"/>
              </w:rPr>
              <w:t>выравнивание бюджетной</w:t>
            </w:r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 обеспеченности муниципальных районов</w:t>
            </w:r>
          </w:p>
        </w:tc>
        <w:tc>
          <w:tcPr>
            <w:tcW w:w="1598" w:type="dxa"/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229 727,00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360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98" w:type="dxa"/>
          </w:tcPr>
          <w:p w:rsidR="00F3710E" w:rsidRPr="007F50FE" w:rsidRDefault="005123F0" w:rsidP="006241BA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  <w:r w:rsidR="006241BA">
              <w:rPr>
                <w:color w:val="000000"/>
                <w:lang w:val="ru-RU"/>
              </w:rPr>
              <w:t>3</w:t>
            </w:r>
            <w:r>
              <w:rPr>
                <w:color w:val="000000"/>
                <w:lang w:val="ru-RU"/>
              </w:rPr>
              <w:t xml:space="preserve"> </w:t>
            </w:r>
            <w:r w:rsidR="006241BA">
              <w:rPr>
                <w:color w:val="000000"/>
                <w:lang w:val="ru-RU"/>
              </w:rPr>
              <w:t>793,1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5123F0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360"/>
        </w:trPr>
        <w:tc>
          <w:tcPr>
            <w:tcW w:w="851" w:type="dxa"/>
          </w:tcPr>
          <w:p w:rsidR="005123F0" w:rsidRPr="008C5711" w:rsidRDefault="005123F0" w:rsidP="0094528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</w:tcPr>
          <w:p w:rsidR="005123F0" w:rsidRPr="008C5711" w:rsidRDefault="00D404D2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B909A6">
              <w:rPr>
                <w:color w:val="000000"/>
                <w:sz w:val="20"/>
                <w:szCs w:val="20"/>
                <w:lang w:val="ru-RU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598" w:type="dxa"/>
          </w:tcPr>
          <w:p w:rsidR="005123F0" w:rsidRDefault="00D404D2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4 438,8</w:t>
            </w:r>
          </w:p>
        </w:tc>
      </w:tr>
      <w:tr w:rsidR="007F50F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360"/>
        </w:trPr>
        <w:tc>
          <w:tcPr>
            <w:tcW w:w="851" w:type="dxa"/>
          </w:tcPr>
          <w:p w:rsidR="007F50FE" w:rsidRPr="00D404D2" w:rsidRDefault="007F50FE" w:rsidP="0094528C">
            <w:pPr>
              <w:pStyle w:val="a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</w:tcPr>
          <w:p w:rsidR="007F50FE" w:rsidRPr="00D06BB9" w:rsidRDefault="00D06BB9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D06BB9">
              <w:rPr>
                <w:sz w:val="20"/>
                <w:szCs w:val="20"/>
                <w:lang w:val="ru-RU"/>
              </w:rPr>
              <w:t>Прочие дотации бюджетам муниципальных районов</w:t>
            </w:r>
          </w:p>
        </w:tc>
        <w:tc>
          <w:tcPr>
            <w:tcW w:w="1598" w:type="dxa"/>
          </w:tcPr>
          <w:p w:rsidR="007F50FE" w:rsidRDefault="00D404D2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134 105,4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188"/>
        </w:trPr>
        <w:tc>
          <w:tcPr>
            <w:tcW w:w="851" w:type="dxa"/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color w:val="000000"/>
                <w:sz w:val="20"/>
                <w:szCs w:val="20"/>
              </w:rPr>
            </w:pPr>
            <w:r w:rsidRPr="008C5711">
              <w:rPr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7474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1598" w:type="dxa"/>
          </w:tcPr>
          <w:p w:rsidR="00F3710E" w:rsidRPr="00905CD4" w:rsidRDefault="00D06BB9" w:rsidP="00781186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41</w:t>
            </w:r>
            <w:r w:rsidR="00781186">
              <w:rPr>
                <w:b/>
                <w:color w:val="000000"/>
                <w:lang w:val="ru-RU"/>
              </w:rPr>
              <w:t>0</w:t>
            </w:r>
            <w:r>
              <w:rPr>
                <w:b/>
                <w:color w:val="000000"/>
                <w:lang w:val="ru-RU"/>
              </w:rPr>
              <w:t xml:space="preserve"> 9</w:t>
            </w:r>
            <w:r w:rsidR="00781186">
              <w:rPr>
                <w:b/>
                <w:color w:val="000000"/>
                <w:lang w:val="ru-RU"/>
              </w:rPr>
              <w:t>62</w:t>
            </w:r>
            <w:r>
              <w:rPr>
                <w:b/>
                <w:color w:val="000000"/>
                <w:lang w:val="ru-RU"/>
              </w:rPr>
              <w:t>,</w:t>
            </w:r>
            <w:r w:rsidR="00781186">
              <w:rPr>
                <w:b/>
                <w:color w:val="000000"/>
                <w:lang w:val="ru-RU"/>
              </w:rPr>
              <w:t>9</w:t>
            </w:r>
            <w:r w:rsidR="000C23AD">
              <w:rPr>
                <w:b/>
                <w:color w:val="000000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10E" w:rsidRPr="00E91DD2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t xml:space="preserve">Субсидии </w:t>
            </w:r>
            <w:r w:rsidRPr="00E91DD2">
              <w:rPr>
                <w:color w:val="000000"/>
                <w:sz w:val="20"/>
                <w:szCs w:val="20"/>
                <w:lang w:val="ru-RU"/>
              </w:rPr>
              <w:t>бюджетам муниципальных районов на реализацию Закона Забайкальского края от 11июля 2013 года №858-ЗЗК «</w:t>
            </w: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t xml:space="preserve">Об отдельных вопросах в сфере образования» в части увеличения тарифной ставки (должностного оклада) </w:t>
            </w: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на 25 процентов в поселках городского типа (рабочих поселках) </w:t>
            </w:r>
            <w:r w:rsidRPr="00E91DD2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(кроме педагогических работников муниципальных общеобразовательных организаций)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BB3DCC" w:rsidRDefault="00F3710E" w:rsidP="0094528C">
            <w:pPr>
              <w:pStyle w:val="a4"/>
              <w:rPr>
                <w:color w:val="000000"/>
                <w:lang w:val="ru-RU"/>
              </w:rPr>
            </w:pPr>
          </w:p>
          <w:p w:rsidR="00F3710E" w:rsidRPr="00BB3DCC" w:rsidRDefault="00AD065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6 800,80</w:t>
            </w:r>
          </w:p>
        </w:tc>
      </w:tr>
      <w:tr w:rsidR="00BB3DCC" w:rsidRPr="008C5711" w:rsidTr="00B451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C" w:rsidRPr="008C5711" w:rsidRDefault="00BB3DCC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3DCC" w:rsidRPr="00BB3DCC" w:rsidRDefault="00BB3DCC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DCC" w:rsidRPr="00BB3DCC" w:rsidRDefault="00BB3DCC" w:rsidP="00BB3DCC">
            <w:pPr>
              <w:jc w:val="center"/>
              <w:rPr>
                <w:color w:val="000000"/>
                <w:sz w:val="24"/>
              </w:rPr>
            </w:pPr>
            <w:r w:rsidRPr="00BB3DCC">
              <w:rPr>
                <w:color w:val="000000"/>
                <w:sz w:val="24"/>
              </w:rPr>
              <w:t>2 971,50</w:t>
            </w:r>
          </w:p>
        </w:tc>
      </w:tr>
      <w:tr w:rsidR="00BB3DCC" w:rsidRPr="008C5711" w:rsidTr="00BB3D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C" w:rsidRPr="008C5711" w:rsidRDefault="00BB3DCC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3DCC" w:rsidRPr="00BB3DCC" w:rsidRDefault="00BB3DCC" w:rsidP="00BB3DCC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  <w:p w:rsidR="00BB3DCC" w:rsidRPr="00BB3DCC" w:rsidRDefault="00BB3D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DCC" w:rsidRPr="00BB3DCC" w:rsidRDefault="00BB3DCC" w:rsidP="00AD0651">
            <w:pPr>
              <w:jc w:val="center"/>
              <w:rPr>
                <w:color w:val="000000"/>
                <w:sz w:val="24"/>
                <w:lang w:val="ru-RU"/>
              </w:rPr>
            </w:pPr>
            <w:r w:rsidRPr="00BB3DCC">
              <w:rPr>
                <w:color w:val="000000"/>
                <w:sz w:val="24"/>
                <w:lang w:val="ru-RU"/>
              </w:rPr>
              <w:t xml:space="preserve">1 </w:t>
            </w:r>
            <w:r w:rsidR="00AD0651">
              <w:rPr>
                <w:color w:val="000000"/>
                <w:sz w:val="24"/>
                <w:lang w:val="ru-RU"/>
              </w:rPr>
              <w:t>444,70</w:t>
            </w:r>
          </w:p>
        </w:tc>
      </w:tr>
      <w:tr w:rsidR="00BB3DCC" w:rsidRPr="008C5711" w:rsidTr="00B451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C" w:rsidRPr="008C5711" w:rsidRDefault="00BB3DCC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3DCC" w:rsidRPr="00BB3DCC" w:rsidRDefault="00BB3DCC" w:rsidP="00BB3DCC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BB3DCC" w:rsidRPr="00BB3DCC" w:rsidRDefault="00BB3DCC" w:rsidP="00BB3D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DCC" w:rsidRPr="00BB3DCC" w:rsidRDefault="00781186" w:rsidP="00BB3DC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25 667,40</w:t>
            </w:r>
          </w:p>
        </w:tc>
      </w:tr>
      <w:tr w:rsidR="00BB3DCC" w:rsidRPr="008C5711" w:rsidTr="00B451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CC" w:rsidRPr="008C5711" w:rsidRDefault="00BB3DCC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3DCC" w:rsidRPr="00BB3DCC" w:rsidRDefault="00BB3DCC" w:rsidP="00BB3DCC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формирования современной городской среды</w:t>
            </w:r>
          </w:p>
          <w:p w:rsidR="00BB3DCC" w:rsidRPr="00BB3DCC" w:rsidRDefault="00BB3DCC" w:rsidP="00BB3DC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DCC" w:rsidRPr="00BB3DCC" w:rsidRDefault="00BB3DCC" w:rsidP="00BB3DCC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10 000,00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10E" w:rsidRPr="00E91DD2" w:rsidRDefault="00F3710E" w:rsidP="0094528C">
            <w:pPr>
              <w:jc w:val="both"/>
              <w:rPr>
                <w:color w:val="000000"/>
                <w:sz w:val="20"/>
                <w:szCs w:val="20"/>
              </w:rPr>
            </w:pPr>
            <w:r w:rsidRPr="00E91DD2">
              <w:rPr>
                <w:color w:val="000000"/>
                <w:sz w:val="20"/>
                <w:szCs w:val="20"/>
              </w:rPr>
              <w:t>Субсидии бюджетам муниципальных районов на 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  <w:p w:rsidR="00F3710E" w:rsidRPr="00E91DD2" w:rsidRDefault="00F3710E" w:rsidP="0094528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BB3DCC" w:rsidRDefault="00013C12" w:rsidP="00013C12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5 299</w:t>
            </w:r>
            <w:r w:rsidR="00F3710E" w:rsidRPr="00BB3DCC">
              <w:rPr>
                <w:color w:val="000000"/>
                <w:lang w:val="ru-RU"/>
              </w:rPr>
              <w:t>,</w:t>
            </w:r>
            <w:r>
              <w:rPr>
                <w:color w:val="000000"/>
                <w:lang w:val="ru-RU"/>
              </w:rPr>
              <w:t>3</w:t>
            </w:r>
            <w:r w:rsidR="00F3710E" w:rsidRPr="00BB3DCC">
              <w:rPr>
                <w:color w:val="000000"/>
                <w:lang w:val="ru-RU"/>
              </w:rPr>
              <w:t>0</w:t>
            </w:r>
          </w:p>
        </w:tc>
      </w:tr>
      <w:tr w:rsidR="00FC629A" w:rsidRPr="008C5711" w:rsidTr="00D06B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629A" w:rsidRPr="008C5711" w:rsidRDefault="00FC629A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29A" w:rsidRPr="00E91DD2" w:rsidRDefault="00FC629A" w:rsidP="00FC629A">
            <w:pPr>
              <w:jc w:val="both"/>
              <w:rPr>
                <w:color w:val="000000"/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капитальный ремонт и оснащение образовательных организаций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Pr="00BB3DCC" w:rsidRDefault="00FC629A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64 040,30</w:t>
            </w:r>
          </w:p>
        </w:tc>
      </w:tr>
      <w:tr w:rsidR="003F66E6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66E6" w:rsidRPr="008C5711" w:rsidRDefault="003F66E6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66E6" w:rsidRPr="000C23AD" w:rsidRDefault="003F66E6" w:rsidP="000C23AD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0C23AD">
              <w:rPr>
                <w:color w:val="000000"/>
                <w:sz w:val="20"/>
                <w:szCs w:val="20"/>
              </w:rPr>
              <w:t>Субсидии бюджетам муниципальных районов на</w:t>
            </w:r>
            <w:r w:rsidR="000C23AD" w:rsidRPr="000C23A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0C23AD">
              <w:rPr>
                <w:color w:val="000000"/>
                <w:sz w:val="20"/>
                <w:szCs w:val="20"/>
                <w:lang w:val="ru-RU"/>
              </w:rPr>
              <w:t>р</w:t>
            </w:r>
            <w:r w:rsidR="000C23AD" w:rsidRPr="000C23AD">
              <w:rPr>
                <w:sz w:val="20"/>
                <w:szCs w:val="20"/>
              </w:rPr>
              <w:t>еализаци</w:t>
            </w:r>
            <w:r w:rsidR="000C23AD">
              <w:rPr>
                <w:sz w:val="20"/>
                <w:szCs w:val="20"/>
                <w:lang w:val="ru-RU"/>
              </w:rPr>
              <w:t>ю</w:t>
            </w:r>
            <w:r w:rsidR="000C23AD" w:rsidRPr="000C23AD">
              <w:rPr>
                <w:sz w:val="20"/>
                <w:szCs w:val="20"/>
              </w:rPr>
              <w:t xml:space="preserve"> мероприятий по развитию транспортной инфраструктуры на сельских территориях 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6E6" w:rsidRDefault="003F66E6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206 912,60</w:t>
            </w:r>
          </w:p>
        </w:tc>
      </w:tr>
      <w:tr w:rsidR="00D06BB9" w:rsidRPr="008C5711" w:rsidTr="00D06B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6BB9" w:rsidRPr="008C5711" w:rsidRDefault="00D06BB9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6BB9" w:rsidRPr="000C23AD" w:rsidRDefault="00D06BB9" w:rsidP="000C23AD">
            <w:pPr>
              <w:jc w:val="both"/>
              <w:rPr>
                <w:color w:val="000000"/>
                <w:sz w:val="20"/>
                <w:szCs w:val="20"/>
              </w:rPr>
            </w:pPr>
            <w:r w:rsidRPr="00D06BB9"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B9" w:rsidRDefault="00D06BB9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93,2</w:t>
            </w:r>
            <w:r w:rsidR="00013C12">
              <w:rPr>
                <w:color w:val="000000"/>
                <w:lang w:val="ru-RU"/>
              </w:rPr>
              <w:t>0</w:t>
            </w:r>
          </w:p>
        </w:tc>
      </w:tr>
      <w:tr w:rsidR="00D06BB9" w:rsidRPr="008C5711" w:rsidTr="00D06B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6BB9" w:rsidRPr="008C5711" w:rsidRDefault="00D06BB9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6BB9" w:rsidRPr="00D06BB9" w:rsidRDefault="00D06BB9" w:rsidP="000C23AD">
            <w:pPr>
              <w:jc w:val="both"/>
              <w:rPr>
                <w:color w:val="000000"/>
                <w:sz w:val="20"/>
                <w:szCs w:val="20"/>
              </w:rPr>
            </w:pPr>
            <w:r w:rsidRPr="00D06BB9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B9" w:rsidRDefault="00D06BB9" w:rsidP="00E57C92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63 599,</w:t>
            </w:r>
            <w:r w:rsidR="00E57C92">
              <w:rPr>
                <w:color w:val="000000"/>
                <w:lang w:val="ru-RU"/>
              </w:rPr>
              <w:t>2</w:t>
            </w:r>
            <w:r w:rsidR="00013C12">
              <w:rPr>
                <w:color w:val="000000"/>
                <w:lang w:val="ru-RU"/>
              </w:rPr>
              <w:t>0</w:t>
            </w:r>
          </w:p>
        </w:tc>
      </w:tr>
      <w:tr w:rsidR="00013C12" w:rsidRPr="008C5711" w:rsidTr="00D06B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3C12" w:rsidRPr="008C5711" w:rsidRDefault="00013C12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3C12" w:rsidRPr="00D06BB9" w:rsidRDefault="00013C12" w:rsidP="000C23AD">
            <w:pPr>
              <w:jc w:val="both"/>
              <w:rPr>
                <w:color w:val="000000"/>
                <w:sz w:val="20"/>
                <w:szCs w:val="20"/>
              </w:rPr>
            </w:pPr>
            <w:r w:rsidRPr="001A0639">
              <w:rPr>
                <w:color w:val="000000"/>
                <w:sz w:val="20"/>
                <w:szCs w:val="20"/>
              </w:rPr>
              <w:t>Субсидии бюджетам муниципальных районов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3C12" w:rsidRDefault="00013C12" w:rsidP="00013C12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18 592,10</w:t>
            </w:r>
          </w:p>
        </w:tc>
      </w:tr>
      <w:tr w:rsidR="00013C12" w:rsidRPr="008C5711" w:rsidTr="00D06B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3C12" w:rsidRPr="008C5711" w:rsidRDefault="00013C12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3C12" w:rsidRPr="00D06BB9" w:rsidRDefault="00013C12" w:rsidP="000C23AD">
            <w:pPr>
              <w:jc w:val="both"/>
              <w:rPr>
                <w:color w:val="000000"/>
                <w:sz w:val="20"/>
                <w:szCs w:val="20"/>
              </w:rPr>
            </w:pPr>
            <w:r w:rsidRPr="00E614FC">
              <w:rPr>
                <w:color w:val="000000"/>
                <w:sz w:val="20"/>
                <w:szCs w:val="20"/>
              </w:rPr>
              <w:t>Субсидии бюджетам муниципальных районов на 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3C12" w:rsidRDefault="00013C12" w:rsidP="00013C12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603,70</w:t>
            </w:r>
          </w:p>
        </w:tc>
      </w:tr>
      <w:tr w:rsidR="00013C12" w:rsidRPr="008C5711" w:rsidTr="00D06B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3C12" w:rsidRPr="008C5711" w:rsidRDefault="00013C12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3C12" w:rsidRPr="00013C12" w:rsidRDefault="00013C12" w:rsidP="000C23AD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Субсидии бюджетам муниципальных районов на проведение работ по описанию местоположения границ населенных пунктов, территориальных зон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3C12" w:rsidRDefault="00013C12" w:rsidP="00013C12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328,00</w:t>
            </w:r>
          </w:p>
        </w:tc>
      </w:tr>
      <w:tr w:rsidR="007C5BA4" w:rsidRPr="008C5711" w:rsidTr="00D06B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5BA4" w:rsidRPr="008C5711" w:rsidRDefault="007C5BA4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5BA4" w:rsidRDefault="007C5BA4" w:rsidP="000C23AD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Субсидии бюджетам муниципальных районов на реализацию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BA4" w:rsidRDefault="007C5BA4" w:rsidP="00013C12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4 610,00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3B69AF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00304C" w:rsidP="00A45979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</w:t>
            </w:r>
            <w:r w:rsidR="00A45979">
              <w:rPr>
                <w:b/>
                <w:color w:val="000000"/>
                <w:lang w:val="ru-RU"/>
              </w:rPr>
              <w:t>57</w:t>
            </w:r>
            <w:r>
              <w:rPr>
                <w:b/>
                <w:color w:val="000000"/>
                <w:lang w:val="ru-RU"/>
              </w:rPr>
              <w:t xml:space="preserve"> 938,</w:t>
            </w:r>
            <w:r w:rsidR="00A45979">
              <w:rPr>
                <w:b/>
                <w:color w:val="000000"/>
                <w:lang w:val="ru-RU"/>
              </w:rPr>
              <w:t>0</w:t>
            </w:r>
            <w:r>
              <w:rPr>
                <w:b/>
                <w:color w:val="000000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0C4BE9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Субвенции бюджетам муниципальных </w:t>
            </w:r>
            <w:r w:rsidR="006068F1" w:rsidRPr="000C4BE9">
              <w:rPr>
                <w:bCs/>
                <w:color w:val="000000"/>
                <w:sz w:val="20"/>
                <w:szCs w:val="20"/>
                <w:lang w:val="ru-RU"/>
              </w:rPr>
              <w:t>районов на</w:t>
            </w:r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 финансирование составления, изменения (дополнения) списков кандидатов в присяжные заседатели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FC629A">
            <w:pPr>
              <w:pStyle w:val="a4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11,</w:t>
            </w:r>
            <w:r w:rsidR="00FC629A"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0C4BE9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1F150B">
              <w:rPr>
                <w:bCs/>
                <w:color w:val="000000"/>
                <w:sz w:val="20"/>
                <w:szCs w:val="20"/>
                <w:lang w:val="ru-RU"/>
              </w:rPr>
              <w:t>Субвенция на организацию отдыха и оздоровления детей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9867F6" w:rsidP="0094528C">
            <w:pPr>
              <w:pStyle w:val="a4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3 994,70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1F4A07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146BE7">
              <w:rPr>
                <w:bCs/>
                <w:color w:val="000000"/>
                <w:sz w:val="20"/>
                <w:szCs w:val="20"/>
                <w:lang w:val="ru-RU"/>
              </w:rPr>
              <w:t xml:space="preserve">Единая субвенция бюджетам муниципальных районов на администрирование государственных полномочий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FD7718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2 3</w:t>
            </w:r>
            <w:r w:rsidR="00FD7718">
              <w:rPr>
                <w:color w:val="000000"/>
                <w:lang w:val="ru-RU"/>
              </w:rPr>
              <w:t>46</w:t>
            </w:r>
            <w:r>
              <w:rPr>
                <w:color w:val="000000"/>
                <w:lang w:val="ru-RU"/>
              </w:rPr>
              <w:t>,</w:t>
            </w:r>
            <w:r w:rsidR="00FD7718">
              <w:rPr>
                <w:color w:val="000000"/>
                <w:lang w:val="ru-RU"/>
              </w:rPr>
              <w:t>5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293A29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 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на осуществление государственных полномочий по расчету и предоставлению дотаций бюджетам поселений на выравнивание бюджетной обеспеченности в соответствии с Законом Забайкальского края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от</w:t>
            </w:r>
            <w:r>
              <w:rPr>
                <w:bCs/>
                <w:color w:val="000000"/>
                <w:sz w:val="20"/>
                <w:szCs w:val="20"/>
              </w:rPr>
              <w:t xml:space="preserve"> 20.12.2011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года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>608-ЗЗК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"О межбюджетных отношениях в Забайкальском крае"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4 327,40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</w:t>
            </w:r>
            <w:r w:rsidR="006068F1" w:rsidRPr="008C5711">
              <w:rPr>
                <w:bCs/>
                <w:color w:val="000000"/>
                <w:sz w:val="20"/>
                <w:szCs w:val="20"/>
              </w:rPr>
              <w:t>округов на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осуществление государственного полномочия по созданию административных комиссий в Забайкальском крае в соответствии с Законом Забайкальского края от 4 июня 2009 года № 191-ЗЗК "Об организации деятельности административных комиссий и о наделении органов местного самоуправления муниципальных районов и городских округов государственным полномочием по созданию административных комиссий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C5711">
              <w:rPr>
                <w:bCs/>
                <w:color w:val="000000"/>
                <w:sz w:val="20"/>
                <w:szCs w:val="20"/>
              </w:rPr>
              <w:t>в Забайкальском крае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3,80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452090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государственных полномочий в сфере государственного управления охраной труда в соответствии с Законом Забайкальского края от 29 декабря 2008 года № 100-ЗЗК "О наделении органов местного самоуправления муниципальных районов и городских округов отдельными государственными полномочиями в </w:t>
            </w:r>
            <w:r w:rsidR="006068F1" w:rsidRPr="008C5711">
              <w:rPr>
                <w:bCs/>
                <w:color w:val="000000"/>
                <w:sz w:val="20"/>
                <w:szCs w:val="20"/>
              </w:rPr>
              <w:t>сфере труда</w:t>
            </w:r>
            <w:r w:rsidRPr="008C5711">
              <w:rPr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886,10</w:t>
            </w:r>
          </w:p>
        </w:tc>
      </w:tr>
      <w:tr w:rsidR="00F3710E" w:rsidRPr="008C5711" w:rsidTr="001A26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B336F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  <w:lang w:val="ru-RU"/>
              </w:rPr>
              <w:t xml:space="preserve">Субвенция </w:t>
            </w:r>
            <w:r w:rsidRPr="000B336F">
              <w:rPr>
                <w:bCs/>
                <w:color w:val="000000"/>
                <w:sz w:val="20"/>
                <w:szCs w:val="20"/>
              </w:rPr>
              <w:t>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в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>соответствиис Законом Забайкальского края от 11 июля 2013 года № 858-ЗЗК "Об отдельных вопросах в сфере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 xml:space="preserve">образования" </w:t>
            </w: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F3710E" w:rsidRPr="000B336F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0B336F">
              <w:rPr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color w:val="000000"/>
                <w:sz w:val="20"/>
                <w:szCs w:val="20"/>
                <w:lang w:val="ru-RU"/>
              </w:rPr>
              <w:t>,</w:t>
            </w: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 том числе ФОТ</w:t>
            </w: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-общее образование, </w:t>
            </w: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R="00F3710E" w:rsidRPr="000B336F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в </w:t>
            </w:r>
            <w:r w:rsidR="006068F1">
              <w:rPr>
                <w:bCs/>
                <w:color w:val="000000"/>
                <w:sz w:val="20"/>
                <w:szCs w:val="20"/>
                <w:lang w:val="ru-RU"/>
              </w:rPr>
              <w:t>том числе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ФОТ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A45979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707 051,80</w:t>
            </w:r>
          </w:p>
          <w:p w:rsidR="00F3710E" w:rsidRPr="00905CD4" w:rsidRDefault="00F3710E" w:rsidP="0094528C">
            <w:pPr>
              <w:pStyle w:val="a4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EA5715">
              <w:rPr>
                <w:color w:val="000000"/>
                <w:lang w:val="ru-RU"/>
              </w:rPr>
              <w:t>90</w:t>
            </w:r>
            <w:r>
              <w:rPr>
                <w:color w:val="000000"/>
                <w:lang w:val="ru-RU"/>
              </w:rPr>
              <w:t> </w:t>
            </w:r>
            <w:r w:rsidR="00EA5715">
              <w:rPr>
                <w:color w:val="000000"/>
                <w:lang w:val="ru-RU"/>
              </w:rPr>
              <w:t>159,90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1A2623">
              <w:rPr>
                <w:color w:val="000000"/>
                <w:lang w:val="ru-RU"/>
              </w:rPr>
              <w:t>8</w:t>
            </w:r>
            <w:r w:rsidR="00A45979">
              <w:rPr>
                <w:color w:val="000000"/>
                <w:lang w:val="ru-RU"/>
              </w:rPr>
              <w:t>8</w:t>
            </w:r>
            <w:r>
              <w:rPr>
                <w:color w:val="000000"/>
                <w:lang w:val="ru-RU"/>
              </w:rPr>
              <w:t> </w:t>
            </w:r>
            <w:r w:rsidR="00A45979">
              <w:rPr>
                <w:color w:val="000000"/>
                <w:lang w:val="ru-RU"/>
              </w:rPr>
              <w:t>595,4</w:t>
            </w:r>
            <w:r>
              <w:rPr>
                <w:color w:val="000000"/>
                <w:lang w:val="ru-RU"/>
              </w:rPr>
              <w:t>0</w:t>
            </w:r>
          </w:p>
          <w:p w:rsidR="00F3710E" w:rsidRPr="00905CD4" w:rsidRDefault="001A2623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  <w:r w:rsidR="00A45979">
              <w:rPr>
                <w:color w:val="000000"/>
                <w:lang w:val="ru-RU"/>
              </w:rPr>
              <w:t>16</w:t>
            </w:r>
            <w:r>
              <w:rPr>
                <w:color w:val="000000"/>
                <w:lang w:val="ru-RU"/>
              </w:rPr>
              <w:t xml:space="preserve"> 8</w:t>
            </w:r>
            <w:r w:rsidR="00A45979">
              <w:rPr>
                <w:color w:val="000000"/>
                <w:lang w:val="ru-RU"/>
              </w:rPr>
              <w:t>91,9</w:t>
            </w:r>
            <w:r>
              <w:rPr>
                <w:color w:val="000000"/>
                <w:lang w:val="ru-RU"/>
              </w:rPr>
              <w:t>0</w:t>
            </w:r>
          </w:p>
          <w:p w:rsidR="00F3710E" w:rsidRPr="00905CD4" w:rsidRDefault="00A45979" w:rsidP="001A2623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511 601,20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государственного полномочия по предоставлению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образования, в соответствии с Законом Забайкальского края от 26 сентября 2008 года № 56-ЗЗК "О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D771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125,20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государственных полномочий по воспитанию и обучению детей-инвалидов в муниципальных дошкольных 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 на дому в соответствии с Законом Забайкальского края от 29 марта 2010 года № 346-ЗЗК "О наделении органов местного самоуправления муниципальных районов и городских округов Забайкальского края государственными полномочиями по воспитанию и обучению детей-инвалидов в муниципальных дошкольных 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 на дому"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  <w:r w:rsidR="00FD7718">
              <w:rPr>
                <w:color w:val="000000"/>
                <w:lang w:val="ru-RU"/>
              </w:rPr>
              <w:t>25,6</w:t>
            </w:r>
            <w:r>
              <w:rPr>
                <w:color w:val="000000"/>
                <w:lang w:val="ru-RU"/>
              </w:rPr>
              <w:t>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 ноября 2009 года № 272-ЗЗК "О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над несовершеннолетними"</w:t>
            </w: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на содержание ребенка в семье </w:t>
            </w:r>
            <w:r w:rsidR="006068F1" w:rsidRPr="008C5711">
              <w:rPr>
                <w:color w:val="000000"/>
                <w:sz w:val="20"/>
                <w:szCs w:val="20"/>
              </w:rPr>
              <w:t>опекуна</w:t>
            </w:r>
            <w:r w:rsidR="006068F1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="006068F1" w:rsidRPr="008C5711">
              <w:rPr>
                <w:color w:val="000000"/>
                <w:sz w:val="20"/>
                <w:szCs w:val="20"/>
              </w:rPr>
              <w:t>на</w:t>
            </w:r>
            <w:r w:rsidRPr="008C5711">
              <w:rPr>
                <w:color w:val="000000"/>
                <w:sz w:val="20"/>
                <w:szCs w:val="20"/>
              </w:rPr>
              <w:t xml:space="preserve"> содержание ребенка в приемной </w:t>
            </w:r>
            <w:r w:rsidR="006068F1" w:rsidRPr="008C5711">
              <w:rPr>
                <w:color w:val="000000"/>
                <w:sz w:val="20"/>
                <w:szCs w:val="20"/>
              </w:rPr>
              <w:t>семье</w:t>
            </w:r>
            <w:r w:rsidR="006068F1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="006068F1" w:rsidRPr="008C5711">
              <w:rPr>
                <w:color w:val="000000"/>
                <w:sz w:val="20"/>
                <w:szCs w:val="20"/>
              </w:rPr>
              <w:t>вознаграждение</w:t>
            </w:r>
            <w:r w:rsidRPr="008C5711">
              <w:rPr>
                <w:color w:val="000000"/>
                <w:sz w:val="20"/>
                <w:szCs w:val="20"/>
              </w:rPr>
              <w:t>, причитающееся приемному родителю</w:t>
            </w:r>
          </w:p>
          <w:p w:rsidR="00F3710E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F3710E" w:rsidRPr="00361408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администрирование государственного полномочия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="0000304C">
              <w:rPr>
                <w:color w:val="000000"/>
                <w:lang w:val="ru-RU"/>
              </w:rPr>
              <w:t>3</w:t>
            </w:r>
            <w:r>
              <w:rPr>
                <w:color w:val="000000"/>
                <w:lang w:val="ru-RU"/>
              </w:rPr>
              <w:t> </w:t>
            </w:r>
            <w:r w:rsidR="0000304C">
              <w:rPr>
                <w:color w:val="000000"/>
                <w:lang w:val="ru-RU"/>
              </w:rPr>
              <w:t>30</w:t>
            </w:r>
            <w:r>
              <w:rPr>
                <w:color w:val="000000"/>
                <w:lang w:val="ru-RU"/>
              </w:rPr>
              <w:t>9,80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</w:rPr>
            </w:pPr>
          </w:p>
          <w:p w:rsidR="00F3710E" w:rsidRDefault="0000304C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17 127,90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6 181,90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506E0C" w:rsidRDefault="00F3710E" w:rsidP="0094528C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</w:t>
            </w:r>
            <w:r>
              <w:rPr>
                <w:color w:val="000000"/>
                <w:sz w:val="20"/>
                <w:szCs w:val="20"/>
                <w:lang w:val="ru-RU"/>
              </w:rP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00304C" w:rsidP="009867F6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7 043,40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33295F" w:rsidRDefault="00F3710E" w:rsidP="0094528C">
            <w:pPr>
              <w:jc w:val="both"/>
              <w:rPr>
                <w:color w:val="000000"/>
                <w:sz w:val="20"/>
                <w:szCs w:val="20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администрирование 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3E3D77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140,40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33295F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33295F" w:rsidRDefault="00F3710E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33295F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33295F">
              <w:rPr>
                <w:bCs/>
                <w:color w:val="000000"/>
                <w:sz w:val="20"/>
                <w:szCs w:val="20"/>
              </w:rPr>
              <w:t>убвенци</w:t>
            </w:r>
            <w:r w:rsidRPr="0033295F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33295F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государственного полномочия по обеспечению бесплатным питанием детей из малоимущих семей, обучающихся в муниципальных общеобразовательных учреждениях Забайкальского края, в соответствии с Законом Забайкальского края от 25 декабря 2008 года № 88-ЗЗК "Об обеспечении бесплатным питанием детей из малоимущих семей, обучающихся в государственных и муниципальных общеобразовательных учреждениях Забайкальского края, и 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обеспечению бесплатным питанием детей из малоимущих семей, обучающихся в муниципальных общеобразовательных учреждениях Забайкальского края"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718" w:rsidRDefault="00F3710E" w:rsidP="0094528C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</w:t>
            </w:r>
          </w:p>
          <w:p w:rsidR="00F3710E" w:rsidRPr="00905CD4" w:rsidRDefault="00FD7718" w:rsidP="0094528C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  871,30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Субвенция бюджетам муниципальных районов 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пассажирском транспорте общего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пользования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(кроме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 xml:space="preserve">воздушного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и железнодорожного) в соответствии с Законом Забайкальского края от 6 мая 2013 года № 816-ЗЗК "О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железнодорожного)" </w:t>
            </w:r>
          </w:p>
          <w:p w:rsidR="00F3710E" w:rsidRPr="004B1635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  <w:r w:rsidRPr="00B33413">
              <w:rPr>
                <w:color w:val="000000"/>
                <w:sz w:val="20"/>
                <w:szCs w:val="20"/>
                <w:lang w:val="ru-RU"/>
              </w:rPr>
              <w:t>-</w:t>
            </w:r>
            <w:r w:rsidRPr="009C4A43">
              <w:rPr>
                <w:color w:val="000000"/>
                <w:sz w:val="20"/>
                <w:szCs w:val="20"/>
                <w:lang w:val="ru-RU"/>
              </w:rPr>
              <w:t xml:space="preserve"> на администрирование государственного полномочия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highlight w:val="yellow"/>
                <w:lang w:val="ru-RU"/>
              </w:rPr>
            </w:pPr>
          </w:p>
          <w:p w:rsidR="00F3710E" w:rsidRPr="00905CD4" w:rsidRDefault="00FD771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7 400,90</w:t>
            </w: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highlight w:val="yellow"/>
                <w:lang w:val="ru-RU"/>
              </w:rPr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highlight w:val="yellow"/>
                <w:lang w:val="ru-RU"/>
              </w:rPr>
            </w:pPr>
          </w:p>
          <w:p w:rsidR="00F3710E" w:rsidRPr="00905CD4" w:rsidRDefault="00FD771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7 398,20</w:t>
            </w:r>
          </w:p>
          <w:p w:rsidR="00F3710E" w:rsidRPr="00905CD4" w:rsidRDefault="00F3710E" w:rsidP="0094528C">
            <w:pPr>
              <w:pStyle w:val="a4"/>
              <w:jc w:val="center"/>
            </w:pPr>
          </w:p>
          <w:p w:rsidR="00F3710E" w:rsidRPr="00905CD4" w:rsidRDefault="00F3710E" w:rsidP="0094528C">
            <w:pPr>
              <w:pStyle w:val="a4"/>
              <w:jc w:val="center"/>
              <w:rPr>
                <w:color w:val="000000"/>
                <w:highlight w:val="yellow"/>
                <w:lang w:val="ru-RU"/>
              </w:rPr>
            </w:pPr>
            <w:r>
              <w:rPr>
                <w:color w:val="000000"/>
                <w:lang w:val="ru-RU"/>
              </w:rPr>
              <w:t>2,70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3B69AF" w:rsidRDefault="00F3710E" w:rsidP="0094528C">
            <w:pPr>
              <w:pStyle w:val="a4"/>
              <w:jc w:val="both"/>
              <w:rPr>
                <w:color w:val="00000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lastRenderedPageBreak/>
              <w:t xml:space="preserve">  </w:t>
            </w:r>
            <w:r w:rsidRPr="003B69AF">
              <w:rPr>
                <w:b/>
                <w:bCs/>
                <w:color w:val="000000"/>
              </w:rPr>
              <w:t>IV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3B69AF" w:rsidRDefault="00F3710E" w:rsidP="0094528C">
            <w:pPr>
              <w:pStyle w:val="a4"/>
              <w:jc w:val="both"/>
              <w:rPr>
                <w:b/>
                <w:color w:val="000000"/>
                <w:lang w:val="ru-RU"/>
              </w:rPr>
            </w:pPr>
            <w:r w:rsidRPr="003B69AF">
              <w:rPr>
                <w:b/>
                <w:color w:val="000000"/>
                <w:lang w:val="ru-RU"/>
              </w:rPr>
              <w:t>Иные межбюджетные трансферты бюджетам муниципальных районов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9867F6" w:rsidP="00B57C89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</w:t>
            </w:r>
            <w:r w:rsidR="00B57C89">
              <w:rPr>
                <w:b/>
                <w:color w:val="000000"/>
                <w:lang w:val="ru-RU"/>
              </w:rPr>
              <w:t>3</w:t>
            </w:r>
            <w:r>
              <w:rPr>
                <w:b/>
                <w:color w:val="000000"/>
                <w:lang w:val="ru-RU"/>
              </w:rPr>
              <w:t xml:space="preserve"> 2</w:t>
            </w:r>
            <w:r w:rsidR="00B57C89">
              <w:rPr>
                <w:b/>
                <w:color w:val="000000"/>
                <w:lang w:val="ru-RU"/>
              </w:rPr>
              <w:t>30,2</w:t>
            </w:r>
            <w:r w:rsidR="00FC629A">
              <w:rPr>
                <w:b/>
                <w:color w:val="000000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791B14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791B14">
              <w:rPr>
                <w:sz w:val="20"/>
                <w:szCs w:val="20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5CD4" w:rsidRDefault="009867F6" w:rsidP="00332AFD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  <w:r w:rsidR="00FC629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25</w:t>
            </w:r>
            <w:r w:rsidR="00332AFD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,0</w:t>
            </w:r>
            <w:r w:rsidR="00FC629A">
              <w:rPr>
                <w:color w:val="000000"/>
                <w:lang w:val="ru-RU"/>
              </w:rPr>
              <w:t>0</w:t>
            </w:r>
          </w:p>
        </w:tc>
      </w:tr>
      <w:tr w:rsidR="00FC629A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Pr="008C5711" w:rsidRDefault="00FC629A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Pr="00FC629A" w:rsidRDefault="00FC629A" w:rsidP="00FC629A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Default="00FC629A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62 746,00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FC629A" w:rsidRDefault="00FC629A" w:rsidP="00FC629A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бюджетам муниципальных районов на обеспечение выплаты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Default="009867F6" w:rsidP="00332AFD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4 3</w:t>
            </w:r>
            <w:r w:rsidR="00332AFD">
              <w:rPr>
                <w:color w:val="000000"/>
                <w:lang w:val="ru-RU"/>
              </w:rPr>
              <w:t>0</w:t>
            </w:r>
            <w:r w:rsidR="00F3710E">
              <w:rPr>
                <w:color w:val="000000"/>
                <w:lang w:val="ru-RU"/>
              </w:rPr>
              <w:t>9,60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DD0E4E">
              <w:rPr>
                <w:sz w:val="20"/>
                <w:szCs w:val="20"/>
                <w:lang w:val="ru-RU"/>
              </w:rPr>
              <w:t>Иные межбюджетные трансферты бюджетам муниципальных районов, муниципальных и городских округов по обеспечению льготным питанием в учебное время обучающихся в 5-11 классах в муниципальных общеобразовательных организациях Забайкальского края детей военнослу</w:t>
            </w:r>
            <w:r>
              <w:rPr>
                <w:sz w:val="20"/>
                <w:szCs w:val="20"/>
                <w:lang w:val="ru-RU"/>
              </w:rPr>
              <w:t>жащих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Default="00F3710E" w:rsidP="00332AFD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 </w:t>
            </w:r>
            <w:r w:rsidR="00332AFD">
              <w:rPr>
                <w:color w:val="000000"/>
                <w:lang w:val="ru-RU"/>
              </w:rPr>
              <w:t>140</w:t>
            </w:r>
            <w:r w:rsidR="009867F6">
              <w:rPr>
                <w:color w:val="000000"/>
                <w:lang w:val="ru-RU"/>
              </w:rPr>
              <w:t>,2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FC629A" w:rsidRDefault="00F3710E" w:rsidP="0094528C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FC629A">
              <w:rPr>
                <w:sz w:val="20"/>
                <w:szCs w:val="20"/>
                <w:lang w:val="ru-RU"/>
              </w:rPr>
              <w:t>Иные межбюджетные трансферты бюджетам муниципальных районов, муниципальных и городских округов по присмотру и уходу за осваивающими образовательные программы в муниципальных дошкольных образовательных организациях Забайкальского края детьми военнослужащих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3710E" w:rsidRDefault="00F3710E" w:rsidP="00332AFD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 </w:t>
            </w:r>
            <w:r w:rsidR="00332AFD">
              <w:rPr>
                <w:color w:val="000000"/>
                <w:lang w:val="ru-RU"/>
              </w:rPr>
              <w:t>809,9</w:t>
            </w:r>
            <w:r>
              <w:rPr>
                <w:color w:val="000000"/>
                <w:lang w:val="ru-RU"/>
              </w:rPr>
              <w:t>0</w:t>
            </w:r>
          </w:p>
        </w:tc>
      </w:tr>
      <w:tr w:rsidR="00FC629A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Pr="008C5711" w:rsidRDefault="00FC629A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Pr="00FC629A" w:rsidRDefault="00FC629A" w:rsidP="00FC629A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бюджетам муниципальных районов, муниципальных и городских округов на обеспечение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Default="00FC629A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FC629A" w:rsidRDefault="00332AFD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8 808,6</w:t>
            </w:r>
          </w:p>
        </w:tc>
      </w:tr>
      <w:tr w:rsidR="00FC629A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Pr="008C5711" w:rsidRDefault="00FC629A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Pr="00FC629A" w:rsidRDefault="00FC629A" w:rsidP="00FC629A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29A" w:rsidRDefault="00FC629A" w:rsidP="00332AFD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  <w:r w:rsidR="00332AFD">
              <w:rPr>
                <w:color w:val="000000"/>
                <w:lang w:val="ru-RU"/>
              </w:rPr>
              <w:t>8</w:t>
            </w:r>
            <w:r>
              <w:rPr>
                <w:color w:val="000000"/>
                <w:lang w:val="ru-RU"/>
              </w:rPr>
              <w:t>8,70</w:t>
            </w:r>
          </w:p>
        </w:tc>
      </w:tr>
      <w:tr w:rsidR="009867F6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Pr="008C5711" w:rsidRDefault="009867F6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Pr="004A32ED" w:rsidRDefault="00594AF1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реализацию мероприятий по предупреждению и ликвидации последствий чрезвычайных ситуаций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Default="00594AF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967,50</w:t>
            </w:r>
          </w:p>
        </w:tc>
      </w:tr>
      <w:tr w:rsidR="009867F6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Pr="008C5711" w:rsidRDefault="009867F6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Pr="004A32ED" w:rsidRDefault="00594AF1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реализацию отдельных мероприятий, проводимых в 2025 году, посвященных 80-летию Победы в ВОВ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Default="00594AF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110,00</w:t>
            </w:r>
          </w:p>
        </w:tc>
      </w:tr>
      <w:tr w:rsidR="009867F6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Pr="008C5711" w:rsidRDefault="009867F6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Pr="004A32ED" w:rsidRDefault="00AA0629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мероприятия по приведению в нормативное состояние объектов размещения отходов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7F6" w:rsidRDefault="00AA0629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3 500,00</w:t>
            </w:r>
          </w:p>
        </w:tc>
      </w:tr>
      <w:tr w:rsidR="009B1B89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Pr="008C5711" w:rsidRDefault="009B1B89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Pr="004A32ED" w:rsidRDefault="00AA0629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мероприятия по текущему содержанию объектов размещения отходов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Default="00AA0629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2 209,60</w:t>
            </w:r>
          </w:p>
        </w:tc>
      </w:tr>
      <w:tr w:rsidR="009B1B89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Pr="008C5711" w:rsidRDefault="009B1B89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Pr="004A32ED" w:rsidRDefault="00AA0629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мероприятия по созданию и (или) реконструкции контейнерных площадок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Default="00AA0629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1 650,00</w:t>
            </w:r>
          </w:p>
        </w:tc>
      </w:tr>
      <w:tr w:rsidR="009B1B89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Pr="008C5711" w:rsidRDefault="009B1B89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Pr="004A32ED" w:rsidRDefault="00AA0629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содержание автомобильных дорог общего пользования</w:t>
            </w:r>
            <w:r w:rsidR="0014736D" w:rsidRPr="004A32ED">
              <w:rPr>
                <w:color w:val="000000"/>
                <w:sz w:val="20"/>
                <w:szCs w:val="20"/>
                <w:lang w:val="ru-RU"/>
              </w:rPr>
              <w:t xml:space="preserve"> местного значения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B89" w:rsidRDefault="00AA0629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30 752,10</w:t>
            </w:r>
          </w:p>
        </w:tc>
      </w:tr>
      <w:tr w:rsidR="0014736D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36D" w:rsidRPr="008C5711" w:rsidRDefault="0014736D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36D" w:rsidRPr="004A32ED" w:rsidRDefault="0014736D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разработку проектно-сметной документации по ликвидации накопленного вреда окружающей среде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36D" w:rsidRDefault="0014736D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2 000,00</w:t>
            </w:r>
          </w:p>
        </w:tc>
      </w:tr>
      <w:tr w:rsidR="0014736D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36D" w:rsidRPr="008C5711" w:rsidRDefault="0014736D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36D" w:rsidRPr="004A32ED" w:rsidRDefault="0014736D" w:rsidP="00FC629A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4A32ED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36D" w:rsidRDefault="0014736D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486,00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</w:p>
          <w:p w:rsidR="00F3710E" w:rsidRPr="00DD0E4E" w:rsidRDefault="00F3710E" w:rsidP="0094528C">
            <w:pPr>
              <w:pStyle w:val="a4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D0E4E">
              <w:rPr>
                <w:b/>
                <w:color w:val="000000"/>
                <w:sz w:val="28"/>
                <w:szCs w:val="28"/>
                <w:lang w:val="ru-RU"/>
              </w:rPr>
              <w:t>V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DD0E4E" w:rsidRDefault="00F3710E" w:rsidP="0094528C">
            <w:pPr>
              <w:pStyle w:val="a4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DD0E4E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 w:rsidRPr="00DD0E4E">
              <w:rPr>
                <w:b/>
                <w:color w:val="000000"/>
                <w:lang w:val="ru-RU"/>
              </w:rPr>
              <w:t>0,0</w:t>
            </w:r>
          </w:p>
        </w:tc>
      </w:tr>
      <w:tr w:rsidR="00F3710E" w:rsidRPr="008C5711" w:rsidTr="009452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</w:p>
          <w:p w:rsidR="00F3710E" w:rsidRPr="00DD0E4E" w:rsidRDefault="00F3710E" w:rsidP="0094528C">
            <w:pPr>
              <w:pStyle w:val="a4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</w:t>
            </w:r>
            <w:r w:rsidRPr="003B69AF">
              <w:rPr>
                <w:b/>
                <w:bCs/>
                <w:color w:val="000000"/>
              </w:rPr>
              <w:t>VI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DD0E4E" w:rsidRDefault="00F3710E" w:rsidP="0094528C">
            <w:pPr>
              <w:pStyle w:val="a4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DD0E4E" w:rsidRDefault="00775FC6" w:rsidP="007C5BA4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  <w:r w:rsidR="007C5BA4">
              <w:rPr>
                <w:b/>
                <w:color w:val="000000"/>
                <w:lang w:val="ru-RU"/>
              </w:rPr>
              <w:t>827,90</w:t>
            </w:r>
          </w:p>
        </w:tc>
      </w:tr>
    </w:tbl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6241BA" w:rsidRDefault="006241BA" w:rsidP="002E0428">
      <w:pPr>
        <w:jc w:val="right"/>
        <w:rPr>
          <w:sz w:val="24"/>
          <w:lang w:val="ru-RU"/>
        </w:rPr>
      </w:pPr>
    </w:p>
    <w:p w:rsidR="002E0428" w:rsidRPr="00901E52" w:rsidRDefault="002E0428" w:rsidP="002E0428">
      <w:pPr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 </w:t>
      </w:r>
      <w:r w:rsidR="00A139CF">
        <w:rPr>
          <w:sz w:val="24"/>
          <w:lang w:val="ru-RU"/>
        </w:rPr>
        <w:t>3</w:t>
      </w:r>
    </w:p>
    <w:p w:rsidR="00DE6413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>к Решению Совета</w:t>
      </w:r>
      <w:r w:rsidR="00DE6413">
        <w:rPr>
          <w:sz w:val="24"/>
          <w:lang w:val="ru-RU"/>
        </w:rPr>
        <w:t xml:space="preserve"> Чернышевского</w:t>
      </w:r>
      <w:r w:rsidRPr="00901E52">
        <w:rPr>
          <w:sz w:val="24"/>
          <w:lang w:val="ru-RU"/>
        </w:rPr>
        <w:t xml:space="preserve"> </w:t>
      </w:r>
    </w:p>
    <w:p w:rsidR="002E0428" w:rsidRPr="00901E52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муниципального </w:t>
      </w:r>
      <w:r w:rsidR="00DE6413">
        <w:rPr>
          <w:sz w:val="24"/>
          <w:lang w:val="ru-RU"/>
        </w:rPr>
        <w:t>округа</w:t>
      </w:r>
      <w:r w:rsidRPr="00901E52">
        <w:rPr>
          <w:sz w:val="24"/>
          <w:lang w:val="ru-RU"/>
        </w:rPr>
        <w:t xml:space="preserve"> </w:t>
      </w:r>
    </w:p>
    <w:p w:rsidR="006068F1" w:rsidRDefault="007A48FD" w:rsidP="006068F1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от 29 декабря 2025 года   № 55</w:t>
      </w:r>
    </w:p>
    <w:p w:rsidR="006068F1" w:rsidRPr="006068F1" w:rsidRDefault="006068F1" w:rsidP="006068F1">
      <w:pPr>
        <w:jc w:val="right"/>
        <w:rPr>
          <w:sz w:val="24"/>
          <w:lang w:val="ru-RU"/>
        </w:rPr>
      </w:pPr>
    </w:p>
    <w:p w:rsidR="00F3710E" w:rsidRPr="008D5FA0" w:rsidRDefault="00F3710E" w:rsidP="00F3710E">
      <w:pPr>
        <w:jc w:val="right"/>
        <w:rPr>
          <w:sz w:val="24"/>
          <w:lang w:val="ru-RU"/>
        </w:rPr>
      </w:pPr>
      <w:r w:rsidRPr="00AE2604">
        <w:rPr>
          <w:sz w:val="24"/>
        </w:rPr>
        <w:t xml:space="preserve">Приложение № </w:t>
      </w:r>
      <w:r>
        <w:rPr>
          <w:sz w:val="24"/>
          <w:lang w:val="ru-RU"/>
        </w:rPr>
        <w:t>7</w:t>
      </w:r>
    </w:p>
    <w:p w:rsidR="00F3710E" w:rsidRPr="00AE2604" w:rsidRDefault="00F3710E" w:rsidP="00F3710E">
      <w:pPr>
        <w:jc w:val="right"/>
        <w:rPr>
          <w:sz w:val="24"/>
        </w:rPr>
      </w:pPr>
      <w:r w:rsidRPr="00AE2604">
        <w:rPr>
          <w:sz w:val="24"/>
        </w:rPr>
        <w:t xml:space="preserve">                                                             </w:t>
      </w:r>
      <w:r w:rsidRPr="00AE2604">
        <w:rPr>
          <w:sz w:val="24"/>
          <w:lang w:val="ru-RU"/>
        </w:rPr>
        <w:t xml:space="preserve">            </w:t>
      </w:r>
      <w:proofErr w:type="gramStart"/>
      <w:r w:rsidRPr="00AE2604">
        <w:rPr>
          <w:sz w:val="24"/>
        </w:rPr>
        <w:t>к</w:t>
      </w:r>
      <w:proofErr w:type="gramEnd"/>
      <w:r w:rsidRPr="00AE2604">
        <w:rPr>
          <w:sz w:val="24"/>
        </w:rPr>
        <w:t xml:space="preserve"> Решению Совета муниципального района                                                                                       </w:t>
      </w:r>
    </w:p>
    <w:p w:rsidR="00F3710E" w:rsidRPr="00AE2604" w:rsidRDefault="00F3710E" w:rsidP="00F3710E">
      <w:pPr>
        <w:jc w:val="right"/>
        <w:rPr>
          <w:sz w:val="24"/>
        </w:rPr>
      </w:pPr>
      <w:r w:rsidRPr="00AE2604">
        <w:rPr>
          <w:sz w:val="24"/>
        </w:rPr>
        <w:t xml:space="preserve">                                                                             </w:t>
      </w:r>
      <w:r w:rsidRPr="00AE2604">
        <w:rPr>
          <w:sz w:val="24"/>
          <w:lang w:val="ru-RU"/>
        </w:rPr>
        <w:t xml:space="preserve">         </w:t>
      </w:r>
      <w:r w:rsidRPr="00AE2604">
        <w:rPr>
          <w:sz w:val="24"/>
        </w:rPr>
        <w:t xml:space="preserve">             «Чернышевский район»                                                                                           </w:t>
      </w:r>
    </w:p>
    <w:p w:rsidR="00F3710E" w:rsidRPr="00AE2604" w:rsidRDefault="00F3710E" w:rsidP="00F3710E">
      <w:pPr>
        <w:jc w:val="right"/>
        <w:rPr>
          <w:sz w:val="24"/>
          <w:lang w:val="ru-RU"/>
        </w:rPr>
      </w:pPr>
      <w:r w:rsidRPr="00AE2604">
        <w:rPr>
          <w:sz w:val="24"/>
        </w:rPr>
        <w:t xml:space="preserve">                          </w:t>
      </w:r>
      <w:r w:rsidRPr="00AE2604">
        <w:rPr>
          <w:sz w:val="24"/>
          <w:lang w:val="ru-RU"/>
        </w:rPr>
        <w:t xml:space="preserve">                             </w:t>
      </w:r>
      <w:r w:rsidRPr="00AE2604">
        <w:rPr>
          <w:sz w:val="24"/>
        </w:rPr>
        <w:t xml:space="preserve"> </w:t>
      </w:r>
      <w:r w:rsidRPr="00AE2604">
        <w:rPr>
          <w:sz w:val="24"/>
          <w:lang w:val="ru-RU"/>
        </w:rPr>
        <w:t xml:space="preserve">          </w:t>
      </w:r>
      <w:r w:rsidRPr="00AE2604">
        <w:rPr>
          <w:sz w:val="24"/>
        </w:rPr>
        <w:t xml:space="preserve">  «О бюджете </w:t>
      </w:r>
      <w:r w:rsidRPr="00AE2604">
        <w:rPr>
          <w:sz w:val="24"/>
          <w:lang w:val="ru-RU"/>
        </w:rPr>
        <w:t>муниципального района</w:t>
      </w:r>
    </w:p>
    <w:p w:rsidR="00F3710E" w:rsidRPr="00AE2604" w:rsidRDefault="00F3710E" w:rsidP="00F3710E">
      <w:pPr>
        <w:jc w:val="right"/>
        <w:rPr>
          <w:sz w:val="24"/>
        </w:rPr>
      </w:pPr>
      <w:r w:rsidRPr="00AE2604">
        <w:rPr>
          <w:sz w:val="24"/>
        </w:rPr>
        <w:t xml:space="preserve"> </w:t>
      </w:r>
      <w:r w:rsidRPr="00AE2604">
        <w:rPr>
          <w:sz w:val="24"/>
          <w:lang w:val="ru-RU"/>
        </w:rPr>
        <w:t xml:space="preserve">                                                                                        </w:t>
      </w:r>
      <w:r w:rsidRPr="00AE2604">
        <w:rPr>
          <w:sz w:val="24"/>
        </w:rPr>
        <w:t>«Чернышевский район» на 20</w:t>
      </w:r>
      <w:r>
        <w:rPr>
          <w:sz w:val="24"/>
          <w:lang w:val="ru-RU"/>
        </w:rPr>
        <w:t>25</w:t>
      </w:r>
      <w:r w:rsidRPr="00AE2604">
        <w:rPr>
          <w:sz w:val="24"/>
          <w:lang w:val="ru-RU"/>
        </w:rPr>
        <w:t xml:space="preserve"> </w:t>
      </w:r>
      <w:r w:rsidRPr="00AE2604">
        <w:rPr>
          <w:sz w:val="24"/>
        </w:rPr>
        <w:t>год</w:t>
      </w:r>
      <w:r>
        <w:rPr>
          <w:sz w:val="24"/>
          <w:lang w:val="ru-RU"/>
        </w:rPr>
        <w:t xml:space="preserve"> и плановый период 2026 и 2027 годов</w:t>
      </w:r>
      <w:r w:rsidRPr="00AE2604">
        <w:rPr>
          <w:sz w:val="24"/>
        </w:rPr>
        <w:t xml:space="preserve">»             </w:t>
      </w:r>
    </w:p>
    <w:p w:rsidR="00F3710E" w:rsidRPr="008C5711" w:rsidRDefault="00F3710E" w:rsidP="00F3710E">
      <w:pPr>
        <w:tabs>
          <w:tab w:val="left" w:pos="6732"/>
        </w:tabs>
        <w:jc w:val="right"/>
        <w:rPr>
          <w:sz w:val="20"/>
          <w:szCs w:val="20"/>
          <w:lang w:val="ru-RU"/>
        </w:rPr>
      </w:pPr>
      <w:r w:rsidRPr="00AE2604">
        <w:rPr>
          <w:sz w:val="24"/>
        </w:rPr>
        <w:t xml:space="preserve">                                                                                 </w:t>
      </w:r>
      <w:r w:rsidRPr="00AE2604">
        <w:rPr>
          <w:sz w:val="24"/>
          <w:lang w:val="ru-RU"/>
        </w:rPr>
        <w:t xml:space="preserve">                   </w:t>
      </w:r>
      <w:r>
        <w:rPr>
          <w:sz w:val="24"/>
        </w:rPr>
        <w:t xml:space="preserve"> </w:t>
      </w:r>
      <w:r w:rsidR="006068F1">
        <w:rPr>
          <w:sz w:val="24"/>
          <w:lang w:val="ru-RU"/>
        </w:rPr>
        <w:t>№</w:t>
      </w:r>
      <w:r w:rsidR="006068F1" w:rsidRPr="00AE2604">
        <w:rPr>
          <w:sz w:val="24"/>
          <w:lang w:val="ru-RU"/>
        </w:rPr>
        <w:t xml:space="preserve"> </w:t>
      </w:r>
      <w:r w:rsidR="006068F1">
        <w:rPr>
          <w:sz w:val="24"/>
          <w:lang w:val="ru-RU"/>
        </w:rPr>
        <w:t>184</w:t>
      </w:r>
      <w:r w:rsidR="006068F1" w:rsidRPr="00AE2604">
        <w:rPr>
          <w:sz w:val="24"/>
          <w:lang w:val="ru-RU"/>
        </w:rPr>
        <w:t xml:space="preserve"> от</w:t>
      </w:r>
      <w:r w:rsidRPr="00AE2604">
        <w:rPr>
          <w:sz w:val="24"/>
        </w:rPr>
        <w:t xml:space="preserve"> </w:t>
      </w:r>
      <w:r w:rsidR="000B28A6">
        <w:rPr>
          <w:sz w:val="24"/>
          <w:lang w:val="ru-RU"/>
        </w:rPr>
        <w:t>23</w:t>
      </w:r>
      <w:r>
        <w:rPr>
          <w:sz w:val="24"/>
          <w:lang w:val="ru-RU"/>
        </w:rPr>
        <w:t xml:space="preserve"> декабря </w:t>
      </w:r>
      <w:r w:rsidR="006068F1" w:rsidRPr="00AE2604">
        <w:rPr>
          <w:sz w:val="24"/>
        </w:rPr>
        <w:t>20</w:t>
      </w:r>
      <w:r w:rsidR="006068F1">
        <w:rPr>
          <w:sz w:val="24"/>
          <w:lang w:val="ru-RU"/>
        </w:rPr>
        <w:t>24</w:t>
      </w:r>
      <w:r w:rsidR="006068F1" w:rsidRPr="00AE2604">
        <w:rPr>
          <w:sz w:val="24"/>
          <w:lang w:val="ru-RU"/>
        </w:rPr>
        <w:t xml:space="preserve"> </w:t>
      </w:r>
      <w:r w:rsidR="006068F1" w:rsidRPr="00AE2604">
        <w:rPr>
          <w:sz w:val="24"/>
        </w:rPr>
        <w:t>года</w:t>
      </w:r>
    </w:p>
    <w:p w:rsidR="00F3710E" w:rsidRPr="008C5711" w:rsidRDefault="00F3710E" w:rsidP="00F3710E">
      <w:pPr>
        <w:jc w:val="right"/>
        <w:rPr>
          <w:sz w:val="20"/>
          <w:szCs w:val="20"/>
          <w:lang w:val="ru-RU"/>
        </w:rPr>
      </w:pPr>
    </w:p>
    <w:p w:rsidR="00F3710E" w:rsidRDefault="00F3710E" w:rsidP="00F3710E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6068F1">
        <w:rPr>
          <w:b/>
          <w:sz w:val="28"/>
          <w:szCs w:val="28"/>
          <w:lang w:val="ru-RU"/>
        </w:rPr>
        <w:t xml:space="preserve">Объем </w:t>
      </w:r>
      <w:r w:rsidR="006068F1" w:rsidRPr="00AE2604">
        <w:rPr>
          <w:b/>
          <w:sz w:val="28"/>
          <w:szCs w:val="28"/>
          <w:lang w:val="ru-RU"/>
        </w:rPr>
        <w:t>межбюджетных</w:t>
      </w:r>
      <w:r w:rsidRPr="00AE2604">
        <w:rPr>
          <w:b/>
          <w:sz w:val="28"/>
          <w:szCs w:val="28"/>
          <w:lang w:val="ru-RU"/>
        </w:rPr>
        <w:t xml:space="preserve"> трансфертов, получаемых из других бюджетов бюджетной сист</w:t>
      </w:r>
      <w:r>
        <w:rPr>
          <w:b/>
          <w:sz w:val="28"/>
          <w:szCs w:val="28"/>
          <w:lang w:val="ru-RU"/>
        </w:rPr>
        <w:t xml:space="preserve">емы Российской Федерации на плановый </w:t>
      </w:r>
    </w:p>
    <w:p w:rsidR="00F3710E" w:rsidRPr="00AE2604" w:rsidRDefault="00F3710E" w:rsidP="00F3710E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период 2026 и 2027 годов</w:t>
      </w:r>
      <w:r w:rsidRPr="00AE2604">
        <w:rPr>
          <w:b/>
          <w:sz w:val="28"/>
          <w:szCs w:val="28"/>
          <w:lang w:val="ru-RU"/>
        </w:rPr>
        <w:t xml:space="preserve"> </w:t>
      </w:r>
    </w:p>
    <w:tbl>
      <w:tblPr>
        <w:tblW w:w="1081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6982"/>
        <w:gridCol w:w="1559"/>
        <w:gridCol w:w="1560"/>
      </w:tblGrid>
      <w:tr w:rsidR="00F3710E" w:rsidRPr="008C5711" w:rsidTr="000C23AD">
        <w:trPr>
          <w:cantSplit/>
          <w:trHeight w:val="669"/>
        </w:trPr>
        <w:tc>
          <w:tcPr>
            <w:tcW w:w="712" w:type="dxa"/>
          </w:tcPr>
          <w:p w:rsidR="00F3710E" w:rsidRPr="008C5711" w:rsidRDefault="00F3710E" w:rsidP="0094528C">
            <w:pPr>
              <w:rPr>
                <w:sz w:val="20"/>
                <w:szCs w:val="20"/>
              </w:rPr>
            </w:pPr>
          </w:p>
        </w:tc>
        <w:tc>
          <w:tcPr>
            <w:tcW w:w="6982" w:type="dxa"/>
          </w:tcPr>
          <w:p w:rsidR="00F3710E" w:rsidRPr="008C5711" w:rsidRDefault="00F3710E" w:rsidP="009452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710E" w:rsidRPr="008C5711" w:rsidRDefault="00F3710E" w:rsidP="0094528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5711">
              <w:rPr>
                <w:b/>
                <w:bCs/>
                <w:sz w:val="20"/>
                <w:szCs w:val="20"/>
                <w:lang w:val="ru-RU"/>
              </w:rPr>
              <w:t>Сумма</w:t>
            </w:r>
          </w:p>
          <w:p w:rsidR="00F3710E" w:rsidRPr="007B6301" w:rsidRDefault="00F3710E" w:rsidP="0094528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5711">
              <w:rPr>
                <w:b/>
                <w:bCs/>
                <w:sz w:val="20"/>
                <w:szCs w:val="20"/>
              </w:rPr>
              <w:t>(тыс. рублей)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на 2026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3710E" w:rsidRPr="008C5711" w:rsidRDefault="00F3710E" w:rsidP="0094528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5711">
              <w:rPr>
                <w:b/>
                <w:bCs/>
                <w:sz w:val="20"/>
                <w:szCs w:val="20"/>
                <w:lang w:val="ru-RU"/>
              </w:rPr>
              <w:t>Сумма</w:t>
            </w:r>
          </w:p>
          <w:p w:rsidR="00F3710E" w:rsidRPr="008C5711" w:rsidRDefault="00F3710E" w:rsidP="0094528C">
            <w:pPr>
              <w:jc w:val="center"/>
              <w:rPr>
                <w:b/>
                <w:bCs/>
                <w:sz w:val="20"/>
                <w:szCs w:val="20"/>
              </w:rPr>
            </w:pPr>
            <w:r w:rsidRPr="008C5711">
              <w:rPr>
                <w:b/>
                <w:bCs/>
                <w:sz w:val="20"/>
                <w:szCs w:val="20"/>
              </w:rPr>
              <w:t>(тыс. рублей)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на 2027 год</w:t>
            </w:r>
          </w:p>
        </w:tc>
      </w:tr>
      <w:tr w:rsidR="00F3710E" w:rsidRPr="008C5711" w:rsidTr="000C23AD">
        <w:trPr>
          <w:trHeight w:val="188"/>
        </w:trPr>
        <w:tc>
          <w:tcPr>
            <w:tcW w:w="712" w:type="dxa"/>
          </w:tcPr>
          <w:p w:rsidR="00F3710E" w:rsidRPr="008C5711" w:rsidRDefault="00F3710E" w:rsidP="0094528C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1</w:t>
            </w:r>
          </w:p>
        </w:tc>
        <w:tc>
          <w:tcPr>
            <w:tcW w:w="6982" w:type="dxa"/>
          </w:tcPr>
          <w:p w:rsidR="00F3710E" w:rsidRPr="008C5711" w:rsidRDefault="00F3710E" w:rsidP="0094528C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710E" w:rsidRPr="008C5711" w:rsidRDefault="00F3710E" w:rsidP="0094528C">
            <w:pPr>
              <w:jc w:val="center"/>
              <w:rPr>
                <w:sz w:val="20"/>
                <w:szCs w:val="20"/>
              </w:rPr>
            </w:pPr>
            <w:r w:rsidRPr="008C571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3710E" w:rsidRPr="008C5711" w:rsidRDefault="00F3710E" w:rsidP="0094528C">
            <w:pPr>
              <w:jc w:val="center"/>
              <w:rPr>
                <w:sz w:val="20"/>
                <w:szCs w:val="20"/>
              </w:rPr>
            </w:pP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</w:rPr>
              <w:t>Безвозмездные поступления</w:t>
            </w:r>
            <w:r w:rsidRPr="00AE2604">
              <w:rPr>
                <w:b/>
                <w:bCs/>
                <w:color w:val="000000"/>
                <w:lang w:val="ru-RU"/>
              </w:rPr>
              <w:t>, 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865D16" w:rsidRDefault="000C23AD" w:rsidP="00801495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1 </w:t>
            </w:r>
            <w:r w:rsidR="00BF4B71">
              <w:rPr>
                <w:b/>
                <w:color w:val="000000"/>
                <w:lang w:val="ru-RU"/>
              </w:rPr>
              <w:t>108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="00BF4B71">
              <w:rPr>
                <w:b/>
                <w:color w:val="000000"/>
                <w:lang w:val="ru-RU"/>
              </w:rPr>
              <w:t>638,</w:t>
            </w:r>
            <w:r w:rsidR="00801495">
              <w:rPr>
                <w:b/>
                <w:color w:val="000000"/>
                <w:lang w:val="ru-RU"/>
              </w:rPr>
              <w:t>2</w:t>
            </w: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865D16" w:rsidRDefault="00B05CE8" w:rsidP="008B7E5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1 164 </w:t>
            </w:r>
            <w:r w:rsidR="008B7E5C">
              <w:rPr>
                <w:b/>
                <w:color w:val="000000"/>
                <w:lang w:val="ru-RU"/>
              </w:rPr>
              <w:t>948,6</w:t>
            </w:r>
            <w:r>
              <w:rPr>
                <w:b/>
                <w:color w:val="000000"/>
                <w:lang w:val="ru-RU"/>
              </w:rPr>
              <w:t>0</w:t>
            </w: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360"/>
        </w:trPr>
        <w:tc>
          <w:tcPr>
            <w:tcW w:w="712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F3710E" w:rsidRPr="00AE2604" w:rsidRDefault="00F3710E" w:rsidP="0094528C">
            <w:pPr>
              <w:pStyle w:val="a4"/>
              <w:jc w:val="both"/>
              <w:rPr>
                <w:bCs/>
                <w:color w:val="000000"/>
                <w:lang w:val="ru-RU"/>
              </w:rPr>
            </w:pPr>
            <w:r w:rsidRPr="00AE2604">
              <w:rPr>
                <w:bCs/>
                <w:color w:val="000000"/>
                <w:lang w:val="ru-RU"/>
              </w:rPr>
              <w:t>в том числе: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638"/>
        </w:trPr>
        <w:tc>
          <w:tcPr>
            <w:tcW w:w="712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865D16" w:rsidRDefault="000C23AD" w:rsidP="00801495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1 </w:t>
            </w:r>
            <w:r w:rsidR="00BF4B71">
              <w:rPr>
                <w:b/>
                <w:color w:val="000000"/>
                <w:lang w:val="ru-RU"/>
              </w:rPr>
              <w:t>108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="00BF4B71">
              <w:rPr>
                <w:b/>
                <w:color w:val="000000"/>
                <w:lang w:val="ru-RU"/>
              </w:rPr>
              <w:t>638,</w:t>
            </w:r>
            <w:r w:rsidR="00801495">
              <w:rPr>
                <w:b/>
                <w:color w:val="000000"/>
                <w:lang w:val="ru-RU"/>
              </w:rPr>
              <w:t>2</w:t>
            </w: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865D16" w:rsidRDefault="00B05CE8" w:rsidP="008B7E5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1 164 </w:t>
            </w:r>
            <w:r w:rsidR="008B7E5C">
              <w:rPr>
                <w:b/>
                <w:color w:val="000000"/>
                <w:lang w:val="ru-RU"/>
              </w:rPr>
              <w:t>948,6</w:t>
            </w:r>
            <w:r>
              <w:rPr>
                <w:b/>
                <w:color w:val="000000"/>
                <w:lang w:val="ru-RU"/>
              </w:rPr>
              <w:t>0</w:t>
            </w: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234"/>
        </w:trPr>
        <w:tc>
          <w:tcPr>
            <w:tcW w:w="712" w:type="dxa"/>
          </w:tcPr>
          <w:p w:rsidR="00F3710E" w:rsidRPr="008C5711" w:rsidRDefault="00F3710E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F3710E" w:rsidRPr="008C5711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82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109 405,00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78 058,00</w:t>
            </w: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F3710E" w:rsidRPr="008C5711" w:rsidRDefault="00F3710E" w:rsidP="0094528C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Дотации на </w:t>
            </w:r>
            <w:r w:rsidR="006068F1" w:rsidRPr="008C5711">
              <w:rPr>
                <w:color w:val="000000"/>
                <w:sz w:val="20"/>
                <w:szCs w:val="20"/>
                <w:lang w:val="ru-RU"/>
              </w:rPr>
              <w:t>выравнивание бюджетной</w:t>
            </w:r>
            <w:r w:rsidRPr="008C5711">
              <w:rPr>
                <w:color w:val="000000"/>
                <w:sz w:val="20"/>
                <w:szCs w:val="20"/>
                <w:lang w:val="ru-RU"/>
              </w:rPr>
              <w:t xml:space="preserve"> обеспеченности муниципальных районов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109 255,00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78 058,00</w:t>
            </w: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482"/>
        </w:trPr>
        <w:tc>
          <w:tcPr>
            <w:tcW w:w="712" w:type="dxa"/>
          </w:tcPr>
          <w:p w:rsidR="00F3710E" w:rsidRPr="00F52517" w:rsidRDefault="00F3710E" w:rsidP="0094528C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</w:tcPr>
          <w:p w:rsidR="00F3710E" w:rsidRPr="008C5711" w:rsidRDefault="00F3710E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6A37B3">
              <w:rPr>
                <w:color w:val="000000"/>
                <w:sz w:val="20"/>
                <w:szCs w:val="20"/>
                <w:lang w:val="ru-RU"/>
              </w:rPr>
              <w:t>Дотации на обеспечение реализации мероприятий по проведению ремонта жилых помещений отдельных категорий граждан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150,0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AE2604" w:rsidRDefault="00F3710E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0,0</w:t>
            </w: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80" w:firstRow="0" w:lastRow="0" w:firstColumn="1" w:lastColumn="0" w:noHBand="0" w:noVBand="0"/>
        </w:tblPrEx>
        <w:trPr>
          <w:trHeight w:val="188"/>
        </w:trPr>
        <w:tc>
          <w:tcPr>
            <w:tcW w:w="712" w:type="dxa"/>
          </w:tcPr>
          <w:p w:rsidR="00F3710E" w:rsidRPr="008C5711" w:rsidRDefault="00F3710E" w:rsidP="0094528C">
            <w:pPr>
              <w:pStyle w:val="a4"/>
              <w:jc w:val="center"/>
              <w:rPr>
                <w:b/>
                <w:color w:val="000000"/>
                <w:sz w:val="20"/>
                <w:szCs w:val="20"/>
              </w:rPr>
            </w:pPr>
            <w:r w:rsidRPr="008C5711">
              <w:rPr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6982" w:type="dxa"/>
          </w:tcPr>
          <w:p w:rsidR="00F3710E" w:rsidRPr="00AE2604" w:rsidRDefault="00F3710E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AE2604">
              <w:rPr>
                <w:b/>
                <w:bCs/>
                <w:color w:val="000000"/>
                <w:lang w:val="ru-RU"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3710E" w:rsidRPr="00564D7E" w:rsidRDefault="00BF4B71" w:rsidP="00801495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300 56</w:t>
            </w:r>
            <w:r w:rsidR="00801495">
              <w:rPr>
                <w:b/>
                <w:color w:val="000000"/>
                <w:lang w:val="ru-RU"/>
              </w:rPr>
              <w:t>3</w:t>
            </w:r>
            <w:r>
              <w:rPr>
                <w:b/>
                <w:color w:val="000000"/>
                <w:lang w:val="ru-RU"/>
              </w:rPr>
              <w:t>,</w:t>
            </w:r>
            <w:r w:rsidR="00801495">
              <w:rPr>
                <w:b/>
                <w:color w:val="000000"/>
                <w:lang w:val="ru-RU"/>
              </w:rPr>
              <w:t>9</w:t>
            </w:r>
            <w:r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3710E" w:rsidRPr="00D967D2" w:rsidRDefault="00B05CE8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374 748,50</w:t>
            </w: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4C0F" w:rsidRDefault="00F3710E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t xml:space="preserve">Субсидии </w:t>
            </w:r>
            <w:r w:rsidRPr="00904C0F">
              <w:rPr>
                <w:color w:val="000000"/>
                <w:sz w:val="20"/>
                <w:szCs w:val="20"/>
                <w:lang w:val="ru-RU"/>
              </w:rPr>
              <w:t>бюджетам муниципальных районов на реализацию Закона Забайкальского края от 11июля 2013 года №858-ЗЗК «</w:t>
            </w: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t xml:space="preserve">Об отдельных вопросах в сфере образования» в части увеличения тарифной ставки (должностного оклада) </w:t>
            </w: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на 25 процентов в поселках городского типа (рабочих поселках) </w:t>
            </w:r>
            <w:r w:rsidRPr="00904C0F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(кроме педагогических работников муниципальных общеобразовательных организаций)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710E" w:rsidRPr="00F539BC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8 685,20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10E" w:rsidRPr="00F539BC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8 919,70</w:t>
            </w:r>
          </w:p>
        </w:tc>
      </w:tr>
      <w:tr w:rsidR="00B05CE8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8C5711" w:rsidRDefault="00B05CE8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BB3DCC" w:rsidRDefault="00B05CE8" w:rsidP="00B45101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5CE8" w:rsidRDefault="00B05CE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2 936,20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5CE8" w:rsidRDefault="00B05CE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2 936,20</w:t>
            </w:r>
          </w:p>
        </w:tc>
      </w:tr>
      <w:tr w:rsidR="00B05CE8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8C5711" w:rsidRDefault="00B05CE8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BB3DCC" w:rsidRDefault="00B05CE8" w:rsidP="00B45101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  <w:p w:rsidR="00B05CE8" w:rsidRPr="00BB3DCC" w:rsidRDefault="00B05CE8" w:rsidP="00B4510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5CE8" w:rsidRDefault="00B05CE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1 328,30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5CE8" w:rsidRDefault="00B05CE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1 352,30</w:t>
            </w:r>
          </w:p>
        </w:tc>
      </w:tr>
      <w:tr w:rsidR="00B05CE8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8C5711" w:rsidRDefault="00B05CE8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BB3DCC" w:rsidRDefault="00B05CE8" w:rsidP="00B45101">
            <w:pPr>
              <w:jc w:val="both"/>
              <w:rPr>
                <w:color w:val="000000"/>
                <w:sz w:val="20"/>
                <w:szCs w:val="20"/>
              </w:rPr>
            </w:pPr>
            <w:r w:rsidRPr="00BB3DCC">
              <w:rPr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B05CE8" w:rsidRPr="00BB3DCC" w:rsidRDefault="00B05CE8" w:rsidP="00B4510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5CE8" w:rsidRDefault="00B05CE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24 782,30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5CE8" w:rsidRDefault="00B05CE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24 799,60</w:t>
            </w:r>
          </w:p>
        </w:tc>
      </w:tr>
      <w:tr w:rsidR="00F3710E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8C5711" w:rsidRDefault="00F3710E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710E" w:rsidRPr="00904C0F" w:rsidRDefault="00F3710E" w:rsidP="0094528C">
            <w:pPr>
              <w:jc w:val="both"/>
              <w:rPr>
                <w:color w:val="000000"/>
                <w:sz w:val="20"/>
                <w:szCs w:val="20"/>
              </w:rPr>
            </w:pPr>
            <w:r w:rsidRPr="00904C0F">
              <w:rPr>
                <w:color w:val="000000"/>
                <w:sz w:val="20"/>
                <w:szCs w:val="20"/>
              </w:rPr>
              <w:t>Субсидии бюджетам муниципальных районов на строительство, реклнструкцию, капитальный ремонт и ремонт автомобильных дорог</w:t>
            </w:r>
          </w:p>
          <w:p w:rsidR="00F3710E" w:rsidRPr="00904C0F" w:rsidRDefault="00F3710E" w:rsidP="009452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710E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10E" w:rsidRDefault="00F3710E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42 215,30</w:t>
            </w:r>
          </w:p>
        </w:tc>
      </w:tr>
      <w:tr w:rsidR="00B05CE8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8C5711" w:rsidRDefault="00B05CE8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CE8" w:rsidRPr="00E91DD2" w:rsidRDefault="00B05CE8" w:rsidP="00B45101">
            <w:pPr>
              <w:jc w:val="both"/>
              <w:rPr>
                <w:color w:val="000000"/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капитальный ремонт и оснащение образовательных организаций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5CE8" w:rsidRPr="00BB3DCC" w:rsidRDefault="00B05CE8" w:rsidP="00B05CE8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63 890,60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5CE8" w:rsidRDefault="00B05CE8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294 525,40</w:t>
            </w:r>
          </w:p>
        </w:tc>
      </w:tr>
      <w:tr w:rsidR="000C23AD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3AD" w:rsidRPr="008C5711" w:rsidRDefault="000C23AD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3AD" w:rsidRPr="00FC629A" w:rsidRDefault="000C23AD" w:rsidP="000C23AD">
            <w:pPr>
              <w:jc w:val="both"/>
              <w:rPr>
                <w:color w:val="000000"/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 xml:space="preserve">Субсидии </w:t>
            </w:r>
            <w:r w:rsidRPr="000C23AD">
              <w:rPr>
                <w:color w:val="000000"/>
                <w:sz w:val="20"/>
                <w:szCs w:val="20"/>
              </w:rPr>
              <w:t>бюджетам муниципальных районов</w:t>
            </w:r>
            <w:r w:rsidRPr="000C23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 р</w:t>
            </w:r>
            <w:r w:rsidRPr="000C23AD">
              <w:rPr>
                <w:sz w:val="20"/>
                <w:szCs w:val="20"/>
              </w:rPr>
              <w:t>еализаци</w:t>
            </w:r>
            <w:r>
              <w:rPr>
                <w:sz w:val="20"/>
                <w:szCs w:val="20"/>
                <w:lang w:val="ru-RU"/>
              </w:rPr>
              <w:t>ю</w:t>
            </w:r>
            <w:r w:rsidRPr="000C23AD">
              <w:rPr>
                <w:sz w:val="20"/>
                <w:szCs w:val="20"/>
              </w:rPr>
              <w:t xml:space="preserve"> мероприятий по развитию транспортной инфраструктуры на сельских территориях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23AD" w:rsidRPr="000C23AD" w:rsidRDefault="000C23AD" w:rsidP="00B05CE8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189 376,10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23AD" w:rsidRDefault="000C23AD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BF4B71" w:rsidRPr="008C5711" w:rsidTr="006D57B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000AFA" w:rsidRDefault="00BF4B71" w:rsidP="00BF4B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</w:t>
            </w:r>
            <w:r w:rsidRPr="00000AFA">
              <w:rPr>
                <w:color w:val="000000"/>
                <w:sz w:val="20"/>
                <w:szCs w:val="20"/>
              </w:rPr>
              <w:t xml:space="preserve">бсидии на создание мемориальных комплексов в рамках реализации </w:t>
            </w:r>
            <w:r w:rsidRPr="00000AFA">
              <w:rPr>
                <w:color w:val="000000"/>
                <w:sz w:val="20"/>
                <w:szCs w:val="20"/>
              </w:rPr>
              <w:lastRenderedPageBreak/>
              <w:t>отдельных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4B71" w:rsidRPr="00000AFA" w:rsidRDefault="00BF4B71" w:rsidP="00801495">
            <w:pPr>
              <w:jc w:val="center"/>
              <w:rPr>
                <w:color w:val="000000"/>
                <w:sz w:val="24"/>
              </w:rPr>
            </w:pPr>
            <w:r w:rsidRPr="00000AFA">
              <w:rPr>
                <w:color w:val="000000"/>
                <w:sz w:val="24"/>
              </w:rPr>
              <w:lastRenderedPageBreak/>
              <w:t>9 565,</w:t>
            </w:r>
            <w:r w:rsidR="00801495">
              <w:rPr>
                <w:color w:val="000000"/>
                <w:sz w:val="24"/>
                <w:lang w:val="ru-RU"/>
              </w:rPr>
              <w:t>2</w:t>
            </w:r>
            <w:r w:rsidRPr="00000AFA">
              <w:rPr>
                <w:color w:val="000000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5711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3B69AF" w:rsidRDefault="00BF4B71" w:rsidP="0094528C">
            <w:pPr>
              <w:pStyle w:val="a4"/>
              <w:jc w:val="both"/>
              <w:rPr>
                <w:b/>
                <w:bCs/>
                <w:color w:val="00000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564D7E" w:rsidRDefault="00BF4B71" w:rsidP="00B05CE8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615 871,40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564D7E" w:rsidRDefault="00BF4B71" w:rsidP="00B05CE8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630 987,50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1C077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0C4BE9" w:rsidRDefault="00BF4B71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Субвенции бюджетам муниципальных </w:t>
            </w:r>
            <w:r w:rsidR="006068F1" w:rsidRPr="000C4BE9">
              <w:rPr>
                <w:bCs/>
                <w:color w:val="000000"/>
                <w:sz w:val="20"/>
                <w:szCs w:val="20"/>
                <w:lang w:val="ru-RU"/>
              </w:rPr>
              <w:t>районов на</w:t>
            </w:r>
            <w:r w:rsidRPr="000C4BE9">
              <w:rPr>
                <w:bCs/>
                <w:color w:val="000000"/>
                <w:sz w:val="20"/>
                <w:szCs w:val="20"/>
                <w:lang w:val="ru-RU"/>
              </w:rPr>
              <w:t xml:space="preserve"> финансирование составления, изменения (дополнения) списков кандидатов в присяжные заседатели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BC24DF" w:rsidRDefault="00BF4B71" w:rsidP="00B05CE8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BC24DF" w:rsidRDefault="00BF4B71" w:rsidP="00B05CE8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10,60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1C077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0C4BE9" w:rsidRDefault="00BF4B71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1F150B">
              <w:rPr>
                <w:bCs/>
                <w:color w:val="000000"/>
                <w:sz w:val="20"/>
                <w:szCs w:val="20"/>
                <w:lang w:val="ru-RU"/>
              </w:rPr>
              <w:t>Субвенция на организацию отдыха и оздоровления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4 064,30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4 179,20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146BE7">
              <w:rPr>
                <w:bCs/>
                <w:color w:val="000000"/>
                <w:sz w:val="20"/>
                <w:szCs w:val="20"/>
                <w:lang w:val="ru-RU"/>
              </w:rPr>
              <w:t xml:space="preserve">Единая субвенция бюджетам муниципальных районов на администрирование государственных полномочий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2 220,60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2 283,40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13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 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на осуществление государственных полномочий по расчету и предоставлению дотаций бюджетам поселений на выравнивание бюджетной обеспеченности в соответствии с Законом Забайкальского края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от</w:t>
            </w:r>
            <w:r>
              <w:rPr>
                <w:bCs/>
                <w:color w:val="000000"/>
                <w:sz w:val="20"/>
                <w:szCs w:val="20"/>
              </w:rPr>
              <w:t xml:space="preserve"> 20.12.2011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года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>608-ЗЗК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"О межбюджетных отношениях в Забайкальском крае"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4 327,40</w:t>
            </w:r>
          </w:p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4 327,40</w:t>
            </w:r>
          </w:p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</w:t>
            </w:r>
            <w:r w:rsidR="006068F1" w:rsidRPr="008C5711">
              <w:rPr>
                <w:bCs/>
                <w:color w:val="000000"/>
                <w:sz w:val="20"/>
                <w:szCs w:val="20"/>
              </w:rPr>
              <w:t>округов на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осуществление государственного полномочия по созданию административных комиссий в Забайкальском крае в соответствии с Законом Забайкальского края от 4 июня 2009 года № 191-ЗЗК "Об организации деятельности административных комиссий и о наделении органов местного самоуправления муниципальных районов и городских округов государственным полномочием по созданию административных комиссий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C5711">
              <w:rPr>
                <w:bCs/>
                <w:color w:val="000000"/>
                <w:sz w:val="20"/>
                <w:szCs w:val="20"/>
              </w:rPr>
              <w:t>в Забайкальском крае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3,80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государственных полномочий в сфере государственного управления охраной труда в соответствии с Законом Забайкальского края от 29 декабря 2008 года № 100-ЗЗК "О наделении органов местного самоуправления муниципальных районов и городских округов отдельными государственными полномочиями в </w:t>
            </w:r>
            <w:r w:rsidR="006068F1" w:rsidRPr="008C5711">
              <w:rPr>
                <w:bCs/>
                <w:color w:val="000000"/>
                <w:sz w:val="20"/>
                <w:szCs w:val="20"/>
              </w:rPr>
              <w:t>сфере труда</w:t>
            </w:r>
            <w:r w:rsidRPr="008C5711">
              <w:rPr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888,20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890,20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B336F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  <w:lang w:val="ru-RU"/>
              </w:rPr>
              <w:t xml:space="preserve">Субвенция </w:t>
            </w:r>
            <w:r w:rsidRPr="000B336F">
              <w:rPr>
                <w:bCs/>
                <w:color w:val="000000"/>
                <w:sz w:val="20"/>
                <w:szCs w:val="20"/>
              </w:rPr>
              <w:t>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в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>соответствиис Законом Забайкальского края от 11 июля 2013 года № 858-ЗЗК "Об отдельных вопросах в сфере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B336F">
              <w:rPr>
                <w:bCs/>
                <w:color w:val="000000"/>
                <w:sz w:val="20"/>
                <w:szCs w:val="20"/>
              </w:rPr>
              <w:t xml:space="preserve">образования" </w:t>
            </w:r>
          </w:p>
          <w:p w:rsidR="00BF4B71" w:rsidRPr="000B336F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0B336F">
              <w:rPr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color w:val="000000"/>
                <w:sz w:val="20"/>
                <w:szCs w:val="20"/>
                <w:lang w:val="ru-RU"/>
              </w:rPr>
              <w:t>,</w:t>
            </w: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 том числе ФОТ</w:t>
            </w: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-общее образование, </w:t>
            </w: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R="00BF4B71" w:rsidRPr="000B336F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в </w:t>
            </w:r>
            <w:r w:rsidR="006068F1">
              <w:rPr>
                <w:bCs/>
                <w:color w:val="000000"/>
                <w:sz w:val="20"/>
                <w:szCs w:val="20"/>
                <w:lang w:val="ru-RU"/>
              </w:rPr>
              <w:t>том числе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ФОТ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569 055,40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164 497,50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404 557,90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581 840,30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168 208,50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413 631,80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8A2BA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государственного полномочия по предоставлению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314,40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322,90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1C077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8A2BA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государственных полномочий по воспитанию и обучению детей-инвалидов в муниципальных дошкольных 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441,60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453,50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1C0771" w:rsidRDefault="00BF4B71" w:rsidP="0094528C">
            <w:pPr>
              <w:pStyle w:val="a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8C5711">
              <w:rPr>
                <w:bCs/>
                <w:color w:val="000000"/>
                <w:sz w:val="20"/>
                <w:szCs w:val="20"/>
              </w:rPr>
              <w:t>убвенци</w:t>
            </w: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C5711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</w:t>
            </w:r>
          </w:p>
          <w:p w:rsidR="00BF4B71" w:rsidRPr="008C571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</w:rPr>
              <w:t>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 ноября 2009 года № 272-ЗЗК "О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над несовершеннолетними"</w:t>
            </w: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на содержание ребенка в семье опекуна</w:t>
            </w:r>
          </w:p>
          <w:p w:rsidR="00BF4B71" w:rsidRPr="008A3034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на содержание ребенка в приемной семье</w:t>
            </w:r>
          </w:p>
          <w:p w:rsidR="00BF4B71" w:rsidRPr="008A3034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вознаграждение, причитающееся приемному родителю</w:t>
            </w:r>
          </w:p>
          <w:p w:rsidR="00BF4B71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BF4B71" w:rsidRPr="00361408" w:rsidRDefault="00BF4B71" w:rsidP="009452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C5711">
              <w:rPr>
                <w:color w:val="000000"/>
                <w:sz w:val="20"/>
                <w:szCs w:val="20"/>
                <w:lang w:val="ru-RU"/>
              </w:rPr>
              <w:t>-</w:t>
            </w:r>
            <w:r w:rsidRPr="008C5711">
              <w:rPr>
                <w:color w:val="000000"/>
                <w:sz w:val="20"/>
                <w:szCs w:val="20"/>
              </w:rPr>
              <w:t xml:space="preserve"> администрирование государственного полномочия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23 725,60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17 531,70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6 193,90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24 382,00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18 175,70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6 206,30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506E0C" w:rsidRDefault="00BF4B71" w:rsidP="0094528C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</w:t>
            </w:r>
            <w:r>
              <w:rPr>
                <w:color w:val="000000"/>
                <w:sz w:val="20"/>
                <w:szCs w:val="20"/>
                <w:lang w:val="ru-RU"/>
              </w:rP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6F3DD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4 338,40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6F3DD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4 460,50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D2BE6" w:rsidRDefault="00BF4B71" w:rsidP="0094528C">
            <w:pPr>
              <w:pStyle w:val="a4"/>
              <w:jc w:val="both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33295F" w:rsidRDefault="00BF4B71" w:rsidP="0094528C">
            <w:pPr>
              <w:jc w:val="both"/>
              <w:rPr>
                <w:color w:val="000000"/>
                <w:sz w:val="20"/>
                <w:szCs w:val="20"/>
              </w:rPr>
            </w:pPr>
            <w:r w:rsidRPr="0033295F">
              <w:rPr>
                <w:color w:val="000000"/>
                <w:sz w:val="20"/>
                <w:szCs w:val="20"/>
              </w:rPr>
              <w:t xml:space="preserve">Субвенция бюджетам муниципальных районов и городских округов на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администрирование 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6F3DD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6F3DD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138,00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33295F" w:rsidRDefault="00BF4B71" w:rsidP="0076112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33295F">
              <w:rPr>
                <w:bCs/>
                <w:color w:val="000000"/>
                <w:sz w:val="20"/>
                <w:szCs w:val="20"/>
                <w:lang w:val="ru-RU"/>
              </w:rPr>
              <w:t>С</w:t>
            </w:r>
            <w:r w:rsidRPr="0033295F">
              <w:rPr>
                <w:bCs/>
                <w:color w:val="000000"/>
                <w:sz w:val="20"/>
                <w:szCs w:val="20"/>
              </w:rPr>
              <w:t>убвенци</w:t>
            </w:r>
            <w:r w:rsidRPr="0033295F">
              <w:rPr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33295F">
              <w:rPr>
                <w:bCs/>
                <w:color w:val="000000"/>
                <w:sz w:val="20"/>
                <w:szCs w:val="20"/>
              </w:rPr>
              <w:t xml:space="preserve"> бюджетам муниципальных районов и городских округов на осуществление государственного полномочия по обеспечению бесплатным питанием детей из малоимущих семей, обучающихся в муниципальных общеобразовательных учреждениях Забайкальского края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2 058,70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BC24DF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2 114,30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Субвенция бюджетам муниципальных районов 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пассажирском транспорте общего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пользования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>(кроме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t xml:space="preserve">воздушного </w:t>
            </w:r>
            <w:r w:rsidRPr="00B33413">
              <w:rPr>
                <w:bCs/>
                <w:color w:val="000000"/>
                <w:sz w:val="20"/>
                <w:szCs w:val="20"/>
                <w:lang w:val="ru-RU"/>
              </w:rPr>
              <w:br/>
              <w:t xml:space="preserve">и железнодорожного) в соответствии с Законом Забайкальского края от 6 мая 2013 года № 816-ЗЗК "О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железнодорожного)" </w:t>
            </w:r>
          </w:p>
          <w:p w:rsidR="00BF4B71" w:rsidRPr="004B1635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  <w:r w:rsidRPr="00B33413">
              <w:rPr>
                <w:color w:val="000000"/>
                <w:sz w:val="20"/>
                <w:szCs w:val="20"/>
                <w:lang w:val="ru-RU"/>
              </w:rPr>
              <w:t>-</w:t>
            </w:r>
            <w:r w:rsidRPr="009C4A43">
              <w:rPr>
                <w:color w:val="000000"/>
                <w:sz w:val="20"/>
                <w:szCs w:val="20"/>
                <w:lang w:val="ru-RU"/>
              </w:rPr>
              <w:t xml:space="preserve"> на администрирование государственного полномочия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4 235,60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4 232,90</w:t>
            </w:r>
          </w:p>
          <w:p w:rsidR="00BF4B71" w:rsidRPr="00905CD4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5 581,40</w:t>
            </w: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5 578,70</w:t>
            </w:r>
          </w:p>
          <w:p w:rsidR="00BF4B71" w:rsidRPr="00BC24DF" w:rsidRDefault="00BF4B71" w:rsidP="003638F7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2,7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B69AF">
              <w:rPr>
                <w:b/>
                <w:bCs/>
                <w:color w:val="000000"/>
                <w:lang w:val="ru-RU"/>
              </w:rPr>
              <w:t xml:space="preserve">  </w:t>
            </w:r>
            <w:r w:rsidRPr="003B69AF">
              <w:rPr>
                <w:b/>
                <w:bCs/>
                <w:color w:val="000000"/>
              </w:rPr>
              <w:t>IV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3B69AF" w:rsidRDefault="00BF4B71" w:rsidP="0094528C">
            <w:pPr>
              <w:pStyle w:val="a4"/>
              <w:jc w:val="both"/>
              <w:rPr>
                <w:b/>
                <w:color w:val="000000"/>
                <w:lang w:val="ru-RU"/>
              </w:rPr>
            </w:pPr>
            <w:r w:rsidRPr="003B69AF">
              <w:rPr>
                <w:b/>
                <w:color w:val="000000"/>
                <w:lang w:val="ru-RU"/>
              </w:rPr>
              <w:t>Иные межбюджетные трансферты бюджетам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005B9B" w:rsidRDefault="00BF4B71" w:rsidP="0027660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82 797,90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005B9B" w:rsidRDefault="00BF4B71" w:rsidP="008B7E5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81 154,60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791B14" w:rsidRDefault="00BF4B71" w:rsidP="0094528C">
            <w:pPr>
              <w:pStyle w:val="a4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791B14">
              <w:rPr>
                <w:sz w:val="20"/>
                <w:szCs w:val="20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27660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10 059,80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8 166,00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FC629A" w:rsidRDefault="00BF4B71" w:rsidP="00B45101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62 996,00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62 996,00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FC629A" w:rsidRDefault="00BF4B71" w:rsidP="00B45101">
            <w:pPr>
              <w:jc w:val="both"/>
              <w:rPr>
                <w:sz w:val="20"/>
                <w:szCs w:val="20"/>
              </w:rPr>
            </w:pPr>
            <w:r w:rsidRPr="00FC629A">
              <w:rPr>
                <w:color w:val="000000"/>
                <w:sz w:val="20"/>
                <w:szCs w:val="20"/>
              </w:rPr>
              <w:t>Иные межбюджетные трансферты бюджетам муниципальных районов на обеспечение выплаты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4 673,20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4 799,40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DD0E4E">
              <w:rPr>
                <w:sz w:val="20"/>
                <w:szCs w:val="20"/>
                <w:lang w:val="ru-RU"/>
              </w:rPr>
              <w:t>Иные межбюджетные трансферты бюджетам муниципальных районов, муниципальных и городских округов по обеспечению льготным питанием в учебное время обучающихся в 5-11 классах в муниципальных общеобразовательных организациях Забайкальского края детей военнослу</w:t>
            </w:r>
            <w:r>
              <w:rPr>
                <w:sz w:val="20"/>
                <w:szCs w:val="20"/>
                <w:lang w:val="ru-RU"/>
              </w:rPr>
              <w:t>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2 028,20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2 083,00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DD0E4E">
              <w:rPr>
                <w:sz w:val="20"/>
                <w:szCs w:val="20"/>
                <w:lang w:val="ru-RU"/>
              </w:rPr>
              <w:t>Иные межбюджетные трансферты бюджетам муниципальных районов, муниципальных и городских округов по присмотру и уходу за осваивающими образовательные программы в муниципальных дошкольных образовательных организациях Забайкальского края детьми военнослужащих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2 572,00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</w:p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2 641,50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8C5711" w:rsidRDefault="00BF4B71" w:rsidP="0094528C">
            <w:pPr>
              <w:pStyle w:val="a4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F76AE2" w:rsidRDefault="00BF4B71" w:rsidP="0094528C">
            <w:pPr>
              <w:pStyle w:val="a4"/>
              <w:jc w:val="both"/>
              <w:rPr>
                <w:sz w:val="20"/>
                <w:szCs w:val="20"/>
                <w:lang w:val="ru-RU"/>
              </w:rPr>
            </w:pPr>
            <w:r w:rsidRPr="00F76AE2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468,70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468,70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Default="00BF4B71" w:rsidP="0094528C">
            <w:pPr>
              <w:pStyle w:val="a4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</w:p>
          <w:p w:rsidR="00BF4B71" w:rsidRPr="00DD0E4E" w:rsidRDefault="00BF4B71" w:rsidP="0094528C">
            <w:pPr>
              <w:pStyle w:val="a4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D0E4E">
              <w:rPr>
                <w:b/>
                <w:color w:val="000000"/>
                <w:sz w:val="28"/>
                <w:szCs w:val="28"/>
                <w:lang w:val="ru-RU"/>
              </w:rPr>
              <w:t>V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DD0E4E" w:rsidRDefault="00BF4B71" w:rsidP="0094528C">
            <w:pPr>
              <w:pStyle w:val="a4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FE5F78" w:rsidRDefault="00BF4B71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FE5F78" w:rsidRDefault="00BF4B71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</w:tr>
      <w:tr w:rsidR="00BF4B71" w:rsidRPr="008C5711" w:rsidTr="000C23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DD0E4E" w:rsidRDefault="00BF4B71" w:rsidP="0094528C">
            <w:pPr>
              <w:pStyle w:val="a4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</w:t>
            </w:r>
            <w:r w:rsidRPr="003B69AF">
              <w:rPr>
                <w:b/>
                <w:bCs/>
                <w:color w:val="000000"/>
              </w:rPr>
              <w:t>VI</w:t>
            </w:r>
          </w:p>
        </w:tc>
        <w:tc>
          <w:tcPr>
            <w:tcW w:w="6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71" w:rsidRPr="00DD0E4E" w:rsidRDefault="00BF4B71" w:rsidP="0094528C">
            <w:pPr>
              <w:pStyle w:val="a4"/>
              <w:jc w:val="both"/>
              <w:rPr>
                <w:b/>
                <w:sz w:val="20"/>
                <w:szCs w:val="20"/>
                <w:lang w:val="ru-RU"/>
              </w:rPr>
            </w:pPr>
            <w:r w:rsidRPr="00DD0E4E">
              <w:rPr>
                <w:b/>
                <w:sz w:val="20"/>
                <w:szCs w:val="20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4B71" w:rsidRPr="00FE5F78" w:rsidRDefault="00BF4B71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4B71" w:rsidRPr="00FE5F78" w:rsidRDefault="00BF4B71" w:rsidP="0094528C">
            <w:pPr>
              <w:pStyle w:val="a4"/>
              <w:jc w:val="center"/>
              <w:rPr>
                <w:b/>
                <w:color w:val="000000"/>
                <w:lang w:val="ru-RU"/>
              </w:rPr>
            </w:pPr>
            <w:r w:rsidRPr="00FE5F78">
              <w:rPr>
                <w:b/>
                <w:color w:val="000000"/>
                <w:lang w:val="ru-RU"/>
              </w:rPr>
              <w:t>0,0</w:t>
            </w:r>
          </w:p>
        </w:tc>
      </w:tr>
    </w:tbl>
    <w:p w:rsidR="00F3710E" w:rsidRDefault="00F3710E" w:rsidP="00F3710E">
      <w:pPr>
        <w:jc w:val="right"/>
        <w:rPr>
          <w:sz w:val="24"/>
          <w:lang w:val="ru-RU"/>
        </w:rPr>
      </w:pPr>
    </w:p>
    <w:p w:rsidR="002E0428" w:rsidRPr="00901E52" w:rsidRDefault="002E0428" w:rsidP="002E0428">
      <w:pPr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 </w:t>
      </w:r>
      <w:r w:rsidR="00054F83">
        <w:rPr>
          <w:sz w:val="24"/>
          <w:lang w:val="ru-RU"/>
        </w:rPr>
        <w:t>4</w:t>
      </w:r>
    </w:p>
    <w:p w:rsidR="00DE6413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>к Решению Совета</w:t>
      </w:r>
      <w:r w:rsidR="00DE6413">
        <w:rPr>
          <w:sz w:val="24"/>
          <w:lang w:val="ru-RU"/>
        </w:rPr>
        <w:t xml:space="preserve"> Чернышевского</w:t>
      </w:r>
      <w:r w:rsidRPr="00901E52">
        <w:rPr>
          <w:sz w:val="24"/>
          <w:lang w:val="ru-RU"/>
        </w:rPr>
        <w:t xml:space="preserve"> </w:t>
      </w:r>
    </w:p>
    <w:p w:rsidR="002E0428" w:rsidRPr="00901E52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муниципального </w:t>
      </w:r>
      <w:r w:rsidR="00DE6413">
        <w:rPr>
          <w:sz w:val="24"/>
          <w:lang w:val="ru-RU"/>
        </w:rPr>
        <w:t>округа</w:t>
      </w:r>
      <w:r w:rsidRPr="00901E52">
        <w:rPr>
          <w:sz w:val="24"/>
          <w:lang w:val="ru-RU"/>
        </w:rPr>
        <w:t xml:space="preserve"> </w:t>
      </w:r>
    </w:p>
    <w:p w:rsidR="006068F1" w:rsidRDefault="007A48FD" w:rsidP="00054F83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от 29 декабря 2025 года   № 55</w:t>
      </w:r>
    </w:p>
    <w:p w:rsidR="006068F1" w:rsidRDefault="006068F1" w:rsidP="00054F83">
      <w:pPr>
        <w:jc w:val="right"/>
        <w:rPr>
          <w:sz w:val="24"/>
          <w:lang w:val="ru-RU"/>
        </w:rPr>
      </w:pPr>
    </w:p>
    <w:p w:rsidR="00054F83" w:rsidRPr="00893972" w:rsidRDefault="00054F83" w:rsidP="00054F83">
      <w:pPr>
        <w:jc w:val="right"/>
        <w:rPr>
          <w:sz w:val="24"/>
          <w:lang w:val="ru-RU"/>
        </w:rPr>
      </w:pPr>
      <w:r>
        <w:rPr>
          <w:sz w:val="24"/>
        </w:rPr>
        <w:t xml:space="preserve">Приложение № </w:t>
      </w:r>
      <w:r>
        <w:rPr>
          <w:sz w:val="24"/>
          <w:lang w:val="ru-RU"/>
        </w:rPr>
        <w:t>10</w:t>
      </w:r>
    </w:p>
    <w:p w:rsidR="00054F83" w:rsidRDefault="00054F83" w:rsidP="00054F83">
      <w:pPr>
        <w:jc w:val="right"/>
        <w:rPr>
          <w:sz w:val="24"/>
        </w:rPr>
      </w:pPr>
      <w:r>
        <w:rPr>
          <w:lang w:val="ru-RU"/>
        </w:rPr>
        <w:t xml:space="preserve"> </w:t>
      </w:r>
      <w:r>
        <w:t xml:space="preserve"> 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 муниципального района                                                                                       </w:t>
      </w:r>
    </w:p>
    <w:p w:rsidR="00054F83" w:rsidRDefault="00054F83" w:rsidP="00054F83">
      <w:pPr>
        <w:jc w:val="right"/>
      </w:pPr>
      <w:r>
        <w:rPr>
          <w:sz w:val="24"/>
        </w:rPr>
        <w:t xml:space="preserve">                                                                             </w:t>
      </w:r>
      <w:r>
        <w:rPr>
          <w:sz w:val="24"/>
          <w:lang w:val="ru-RU"/>
        </w:rPr>
        <w:t xml:space="preserve">         </w:t>
      </w:r>
      <w:r>
        <w:rPr>
          <w:sz w:val="24"/>
        </w:rPr>
        <w:t xml:space="preserve">             «Чернышевский район»</w:t>
      </w:r>
      <w:r>
        <w:t xml:space="preserve">                                                                                           </w:t>
      </w:r>
    </w:p>
    <w:p w:rsidR="00054F83" w:rsidRPr="00885B30" w:rsidRDefault="00054F83" w:rsidP="00054F83">
      <w:pPr>
        <w:jc w:val="right"/>
        <w:rPr>
          <w:sz w:val="24"/>
          <w:lang w:val="ru-RU"/>
        </w:rPr>
      </w:pPr>
      <w:r>
        <w:t xml:space="preserve">                          </w:t>
      </w:r>
      <w:r>
        <w:rPr>
          <w:lang w:val="ru-RU"/>
        </w:rPr>
        <w:t xml:space="preserve">                             </w:t>
      </w:r>
      <w:r>
        <w:t xml:space="preserve"> </w:t>
      </w:r>
      <w:r>
        <w:rPr>
          <w:lang w:val="ru-RU"/>
        </w:rPr>
        <w:t xml:space="preserve">          </w:t>
      </w:r>
      <w:r>
        <w:t xml:space="preserve">  </w:t>
      </w:r>
      <w:r>
        <w:rPr>
          <w:sz w:val="24"/>
        </w:rPr>
        <w:t xml:space="preserve">«О бюджете </w:t>
      </w:r>
      <w:r>
        <w:rPr>
          <w:sz w:val="24"/>
          <w:lang w:val="ru-RU"/>
        </w:rPr>
        <w:t>муниципального района</w:t>
      </w:r>
    </w:p>
    <w:p w:rsidR="00054F83" w:rsidRDefault="00054F83" w:rsidP="00054F83">
      <w:pPr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ru-RU"/>
        </w:rPr>
        <w:t xml:space="preserve">                                                                                        </w:t>
      </w:r>
      <w:r>
        <w:rPr>
          <w:sz w:val="24"/>
        </w:rPr>
        <w:t>«Чернышевский район» на 20</w:t>
      </w:r>
      <w:r>
        <w:rPr>
          <w:sz w:val="24"/>
          <w:lang w:val="ru-RU"/>
        </w:rPr>
        <w:t>25</w:t>
      </w:r>
      <w:r w:rsidRPr="006924F4">
        <w:rPr>
          <w:sz w:val="24"/>
          <w:lang w:val="ru-RU"/>
        </w:rPr>
        <w:t xml:space="preserve"> </w:t>
      </w:r>
      <w:r>
        <w:rPr>
          <w:sz w:val="24"/>
        </w:rPr>
        <w:t>год</w:t>
      </w:r>
      <w:r>
        <w:rPr>
          <w:sz w:val="24"/>
          <w:lang w:val="ru-RU"/>
        </w:rPr>
        <w:t xml:space="preserve"> и плановый период 2026 и  2027 годов</w:t>
      </w:r>
      <w:r>
        <w:rPr>
          <w:sz w:val="24"/>
        </w:rPr>
        <w:t xml:space="preserve">»             </w:t>
      </w:r>
    </w:p>
    <w:p w:rsidR="00054F83" w:rsidRDefault="00054F83" w:rsidP="00054F83">
      <w:pPr>
        <w:rPr>
          <w:sz w:val="24"/>
          <w:lang w:val="ru-RU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4"/>
          <w:lang w:val="ru-RU"/>
        </w:rPr>
        <w:t xml:space="preserve">                   </w:t>
      </w:r>
      <w:r>
        <w:rPr>
          <w:sz w:val="24"/>
        </w:rPr>
        <w:t xml:space="preserve"> </w:t>
      </w:r>
      <w:r w:rsidR="006068F1">
        <w:rPr>
          <w:sz w:val="24"/>
        </w:rPr>
        <w:t>№</w:t>
      </w:r>
      <w:r w:rsidR="006068F1">
        <w:rPr>
          <w:sz w:val="24"/>
          <w:lang w:val="ru-RU"/>
        </w:rPr>
        <w:t xml:space="preserve"> 184</w:t>
      </w:r>
      <w:r>
        <w:rPr>
          <w:sz w:val="24"/>
        </w:rPr>
        <w:t xml:space="preserve"> от </w:t>
      </w:r>
      <w:r>
        <w:rPr>
          <w:sz w:val="24"/>
          <w:lang w:val="ru-RU"/>
        </w:rPr>
        <w:t>23</w:t>
      </w:r>
      <w:r w:rsidRPr="00865D9F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декабря </w:t>
      </w:r>
      <w:r>
        <w:rPr>
          <w:sz w:val="24"/>
        </w:rPr>
        <w:t>20</w:t>
      </w:r>
      <w:r>
        <w:rPr>
          <w:sz w:val="24"/>
          <w:lang w:val="ru-RU"/>
        </w:rPr>
        <w:t>24</w:t>
      </w:r>
      <w:r>
        <w:rPr>
          <w:sz w:val="24"/>
        </w:rPr>
        <w:t xml:space="preserve"> года</w:t>
      </w:r>
    </w:p>
    <w:p w:rsidR="00054F83" w:rsidRDefault="00054F83" w:rsidP="00054F83">
      <w:pPr>
        <w:jc w:val="both"/>
        <w:rPr>
          <w:sz w:val="20"/>
          <w:szCs w:val="20"/>
          <w:lang w:val="ru-RU"/>
        </w:rPr>
      </w:pPr>
    </w:p>
    <w:p w:rsidR="00054F83" w:rsidRDefault="00054F83" w:rsidP="00054F83">
      <w:pPr>
        <w:rPr>
          <w:sz w:val="20"/>
          <w:szCs w:val="20"/>
          <w:lang w:val="ru-RU"/>
        </w:rPr>
      </w:pPr>
    </w:p>
    <w:p w:rsidR="00054F83" w:rsidRDefault="00054F83" w:rsidP="006068F1">
      <w:pPr>
        <w:jc w:val="right"/>
        <w:rPr>
          <w:sz w:val="24"/>
          <w:lang w:val="ru-RU"/>
        </w:rPr>
      </w:pPr>
      <w:r w:rsidRPr="00D43524">
        <w:rPr>
          <w:color w:val="FF0000"/>
          <w:sz w:val="24"/>
          <w:lang w:val="ru-RU"/>
        </w:rPr>
        <w:t xml:space="preserve">                                                                                           </w:t>
      </w:r>
      <w:r w:rsidRPr="00D43524">
        <w:rPr>
          <w:sz w:val="24"/>
          <w:lang w:val="ru-RU"/>
        </w:rPr>
        <w:t xml:space="preserve">  </w:t>
      </w:r>
    </w:p>
    <w:p w:rsidR="00054F83" w:rsidRDefault="00054F83" w:rsidP="00054F83">
      <w:pPr>
        <w:ind w:firstLine="935"/>
        <w:jc w:val="right"/>
        <w:rPr>
          <w:szCs w:val="28"/>
          <w:lang w:val="ru-RU"/>
        </w:rPr>
      </w:pPr>
    </w:p>
    <w:p w:rsidR="00054F83" w:rsidRPr="00813734" w:rsidRDefault="00054F83" w:rsidP="00054F83">
      <w:pPr>
        <w:ind w:firstLine="935"/>
        <w:jc w:val="center"/>
        <w:rPr>
          <w:b/>
          <w:sz w:val="24"/>
          <w:lang w:val="ru-RU"/>
        </w:rPr>
      </w:pPr>
      <w:r w:rsidRPr="00813734">
        <w:rPr>
          <w:b/>
          <w:szCs w:val="28"/>
        </w:rPr>
        <w:t xml:space="preserve">Распределение </w:t>
      </w:r>
      <w:r>
        <w:rPr>
          <w:rFonts w:eastAsia="SimSun"/>
          <w:b/>
          <w:szCs w:val="28"/>
          <w:lang w:val="ru-RU" w:eastAsia="zh-CN"/>
        </w:rPr>
        <w:t xml:space="preserve">иных межбюджетных трансфертов </w:t>
      </w:r>
      <w:r w:rsidRPr="00813734">
        <w:rPr>
          <w:rFonts w:eastAsia="SimSun"/>
          <w:b/>
          <w:szCs w:val="28"/>
          <w:lang w:eastAsia="zh-CN"/>
        </w:rPr>
        <w:t xml:space="preserve"> </w:t>
      </w:r>
      <w:r w:rsidRPr="00813734">
        <w:rPr>
          <w:b/>
          <w:szCs w:val="28"/>
          <w:lang w:val="ru-RU"/>
        </w:rPr>
        <w:t xml:space="preserve">бюджетам поселений в целях </w:t>
      </w:r>
      <w:r>
        <w:rPr>
          <w:b/>
          <w:szCs w:val="28"/>
          <w:lang w:val="ru-RU"/>
        </w:rPr>
        <w:t xml:space="preserve">обеспечения выполнения </w:t>
      </w:r>
      <w:r w:rsidRPr="00813734">
        <w:rPr>
          <w:b/>
          <w:szCs w:val="28"/>
          <w:lang w:val="ru-RU"/>
        </w:rPr>
        <w:t xml:space="preserve"> расходных обязательств бюджет</w:t>
      </w:r>
      <w:r>
        <w:rPr>
          <w:b/>
          <w:szCs w:val="28"/>
          <w:lang w:val="ru-RU"/>
        </w:rPr>
        <w:t>ов</w:t>
      </w:r>
      <w:r w:rsidRPr="00813734">
        <w:rPr>
          <w:b/>
          <w:szCs w:val="28"/>
          <w:lang w:val="ru-RU"/>
        </w:rPr>
        <w:t xml:space="preserve"> по </w:t>
      </w:r>
      <w:r>
        <w:rPr>
          <w:b/>
          <w:szCs w:val="28"/>
          <w:lang w:val="ru-RU"/>
        </w:rPr>
        <w:t>вопросам местного значения</w:t>
      </w:r>
      <w:r w:rsidRPr="00813734">
        <w:rPr>
          <w:b/>
          <w:szCs w:val="28"/>
          <w:lang w:val="ru-RU"/>
        </w:rPr>
        <w:t xml:space="preserve"> в 202</w:t>
      </w:r>
      <w:r>
        <w:rPr>
          <w:b/>
          <w:szCs w:val="28"/>
          <w:lang w:val="ru-RU"/>
        </w:rPr>
        <w:t>5</w:t>
      </w:r>
      <w:r w:rsidRPr="00813734">
        <w:rPr>
          <w:b/>
          <w:szCs w:val="28"/>
          <w:lang w:val="ru-RU"/>
        </w:rPr>
        <w:t xml:space="preserve"> году</w:t>
      </w:r>
      <w:r>
        <w:rPr>
          <w:b/>
          <w:szCs w:val="28"/>
          <w:lang w:val="ru-RU"/>
        </w:rPr>
        <w:t xml:space="preserve"> и плановом периоде 2026 и 2027 годов</w:t>
      </w:r>
    </w:p>
    <w:p w:rsidR="00054F83" w:rsidRDefault="00054F83" w:rsidP="00054F83">
      <w:pPr>
        <w:ind w:firstLine="935"/>
        <w:jc w:val="center"/>
        <w:rPr>
          <w:lang w:val="ru-RU"/>
        </w:rPr>
      </w:pPr>
      <w:r w:rsidRPr="00813734">
        <w:rPr>
          <w:b/>
        </w:rPr>
        <w:t xml:space="preserve">                                                                                            </w:t>
      </w:r>
      <w:r>
        <w:t>(</w:t>
      </w:r>
      <w:proofErr w:type="gramStart"/>
      <w:r w:rsidR="006068F1">
        <w:t>тыс</w:t>
      </w:r>
      <w:proofErr w:type="gramEnd"/>
      <w:r>
        <w:t>. Рублей)</w:t>
      </w:r>
    </w:p>
    <w:p w:rsidR="00054F83" w:rsidRPr="00974738" w:rsidRDefault="00054F83" w:rsidP="00054F83">
      <w:pPr>
        <w:ind w:firstLine="935"/>
        <w:jc w:val="center"/>
        <w:rPr>
          <w:szCs w:val="28"/>
          <w:lang w:val="ru-RU"/>
        </w:rPr>
      </w:pPr>
    </w:p>
    <w:tbl>
      <w:tblPr>
        <w:tblW w:w="9554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984"/>
        <w:gridCol w:w="1560"/>
        <w:gridCol w:w="1721"/>
      </w:tblGrid>
      <w:tr w:rsidR="00054F83" w:rsidRPr="00352F4A" w:rsidTr="00963AC3">
        <w:trPr>
          <w:trHeight w:val="146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jc w:val="center"/>
              <w:rPr>
                <w:b/>
                <w:sz w:val="24"/>
              </w:rPr>
            </w:pPr>
            <w:r w:rsidRPr="00352F4A">
              <w:rPr>
                <w:b/>
                <w:sz w:val="24"/>
              </w:rPr>
              <w:t>Наименование органа местного самоуправления</w:t>
            </w:r>
          </w:p>
          <w:p w:rsidR="00054F83" w:rsidRPr="00352F4A" w:rsidRDefault="00054F83" w:rsidP="00963AC3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52534D" w:rsidRDefault="00054F83" w:rsidP="00963AC3">
            <w:pPr>
              <w:ind w:hanging="108"/>
              <w:jc w:val="center"/>
              <w:rPr>
                <w:b/>
                <w:sz w:val="24"/>
                <w:lang w:val="ru-RU"/>
              </w:rPr>
            </w:pPr>
            <w:r w:rsidRPr="00352F4A">
              <w:rPr>
                <w:b/>
                <w:sz w:val="24"/>
              </w:rPr>
              <w:t xml:space="preserve">Итого </w:t>
            </w:r>
            <w:r>
              <w:rPr>
                <w:b/>
                <w:sz w:val="24"/>
                <w:lang w:val="ru-RU"/>
              </w:rPr>
              <w:t>иные межбюджетные трансферты</w:t>
            </w:r>
          </w:p>
          <w:p w:rsidR="00054F83" w:rsidRPr="0052534D" w:rsidRDefault="00054F83" w:rsidP="00963AC3">
            <w:pPr>
              <w:ind w:hanging="10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2025 год</w:t>
            </w:r>
          </w:p>
          <w:p w:rsidR="00054F83" w:rsidRPr="00352F4A" w:rsidRDefault="00054F83" w:rsidP="00963AC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54F83" w:rsidRPr="0052534D" w:rsidRDefault="00054F83" w:rsidP="00963AC3">
            <w:pPr>
              <w:ind w:hanging="108"/>
              <w:jc w:val="center"/>
              <w:rPr>
                <w:b/>
                <w:sz w:val="24"/>
                <w:lang w:val="ru-RU"/>
              </w:rPr>
            </w:pPr>
            <w:r w:rsidRPr="00352F4A">
              <w:rPr>
                <w:b/>
                <w:sz w:val="24"/>
              </w:rPr>
              <w:t xml:space="preserve">Итого </w:t>
            </w:r>
            <w:r>
              <w:rPr>
                <w:b/>
                <w:sz w:val="24"/>
                <w:lang w:val="ru-RU"/>
              </w:rPr>
              <w:t>иные межбюджетные трансферты</w:t>
            </w:r>
          </w:p>
          <w:p w:rsidR="00054F83" w:rsidRPr="0052534D" w:rsidRDefault="00054F83" w:rsidP="00963AC3">
            <w:pPr>
              <w:ind w:hanging="10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2026 год</w:t>
            </w:r>
          </w:p>
          <w:p w:rsidR="00054F83" w:rsidRPr="0052534D" w:rsidRDefault="00054F83" w:rsidP="00963AC3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054F83" w:rsidRPr="0052534D" w:rsidRDefault="00054F83" w:rsidP="00963AC3">
            <w:pPr>
              <w:ind w:hanging="108"/>
              <w:jc w:val="center"/>
              <w:rPr>
                <w:b/>
                <w:sz w:val="24"/>
                <w:lang w:val="ru-RU"/>
              </w:rPr>
            </w:pPr>
            <w:r w:rsidRPr="00352F4A">
              <w:rPr>
                <w:b/>
                <w:sz w:val="24"/>
              </w:rPr>
              <w:t xml:space="preserve">Итого </w:t>
            </w:r>
            <w:r>
              <w:rPr>
                <w:b/>
                <w:sz w:val="24"/>
                <w:lang w:val="ru-RU"/>
              </w:rPr>
              <w:t>иные межбюджетные трансферты</w:t>
            </w:r>
          </w:p>
          <w:p w:rsidR="00054F83" w:rsidRPr="0052534D" w:rsidRDefault="00054F83" w:rsidP="00963AC3">
            <w:pPr>
              <w:ind w:hanging="10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2027 год</w:t>
            </w:r>
          </w:p>
          <w:p w:rsidR="00054F83" w:rsidRPr="00FB0F7D" w:rsidRDefault="00054F83" w:rsidP="00963AC3">
            <w:pPr>
              <w:jc w:val="center"/>
              <w:rPr>
                <w:b/>
                <w:sz w:val="24"/>
              </w:rPr>
            </w:pPr>
          </w:p>
        </w:tc>
      </w:tr>
      <w:tr w:rsidR="00054F83" w:rsidRPr="00DE7903" w:rsidTr="00963AC3">
        <w:trPr>
          <w:trHeight w:val="276"/>
        </w:trPr>
        <w:tc>
          <w:tcPr>
            <w:tcW w:w="4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735F5D" w:rsidRDefault="00054F83" w:rsidP="00963AC3">
            <w:pPr>
              <w:rPr>
                <w:sz w:val="24"/>
                <w:lang w:val="ru-RU"/>
              </w:rPr>
            </w:pPr>
            <w:r w:rsidRPr="00735F5D">
              <w:rPr>
                <w:sz w:val="24"/>
                <w:lang w:val="ru-RU"/>
              </w:rPr>
              <w:t>Городское поселение «Букачачинское»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5325F7" w:rsidRDefault="007A2B95" w:rsidP="001162D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 </w:t>
            </w:r>
            <w:r w:rsidR="001162D9">
              <w:rPr>
                <w:sz w:val="24"/>
                <w:lang w:val="ru-RU"/>
              </w:rPr>
              <w:t>381,7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Default="00054F83" w:rsidP="0096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4 799,60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4 842,70</w:t>
            </w:r>
          </w:p>
        </w:tc>
      </w:tr>
      <w:tr w:rsidR="00054F83" w:rsidRPr="00DE7903" w:rsidTr="00963AC3">
        <w:trPr>
          <w:trHeight w:val="276"/>
        </w:trPr>
        <w:tc>
          <w:tcPr>
            <w:tcW w:w="4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735F5D" w:rsidRDefault="00054F83" w:rsidP="00963AC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Городское поселение "Жирекенское"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5325F7" w:rsidRDefault="001162D9" w:rsidP="00890B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9 506,</w:t>
            </w:r>
            <w:r w:rsidR="00890B2D">
              <w:rPr>
                <w:sz w:val="24"/>
                <w:lang w:val="ru-RU"/>
              </w:rPr>
              <w:t>7</w:t>
            </w:r>
            <w:r w:rsidR="005325F7"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Default="00054F83" w:rsidP="0096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3 443,10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3 474,10</w:t>
            </w:r>
          </w:p>
        </w:tc>
      </w:tr>
      <w:tr w:rsidR="005325F7" w:rsidRPr="00DE7903" w:rsidTr="00963AC3">
        <w:trPr>
          <w:trHeight w:val="276"/>
        </w:trPr>
        <w:tc>
          <w:tcPr>
            <w:tcW w:w="4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7" w:rsidRDefault="005325F7" w:rsidP="00963AC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Городское поселение "Чернышевское"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7" w:rsidRDefault="005325F7" w:rsidP="005325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22 307,10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5F7" w:rsidRPr="005325F7" w:rsidRDefault="005325F7" w:rsidP="00963A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5F7" w:rsidRPr="005325F7" w:rsidRDefault="005325F7" w:rsidP="00963AC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«Алеурское»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1162D9" w:rsidRDefault="001162D9" w:rsidP="007A2B9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2 972,90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2 703,50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2 727,90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«Байгульское»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7A2B95" w:rsidP="001162D9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054F83" w:rsidRPr="008A2BAD">
              <w:rPr>
                <w:sz w:val="24"/>
              </w:rPr>
              <w:t xml:space="preserve"> </w:t>
            </w:r>
            <w:r w:rsidR="001162D9">
              <w:rPr>
                <w:sz w:val="24"/>
                <w:lang w:val="ru-RU"/>
              </w:rPr>
              <w:t>279</w:t>
            </w:r>
            <w:r w:rsidR="00054F83" w:rsidRPr="008A2BAD">
              <w:rPr>
                <w:sz w:val="24"/>
              </w:rPr>
              <w:t>,</w:t>
            </w:r>
            <w:r w:rsidR="001162D9">
              <w:rPr>
                <w:sz w:val="24"/>
                <w:lang w:val="ru-RU"/>
              </w:rPr>
              <w:t>0</w:t>
            </w:r>
            <w:r w:rsidR="00054F83" w:rsidRPr="008A2BAD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2 714,60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2 739,00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«Бушулейское»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1162D9" w:rsidRDefault="001162D9" w:rsidP="00EB224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3 039,00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2 038,40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2 056,80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«Гаурское»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054F83" w:rsidP="001162D9">
            <w:pPr>
              <w:jc w:val="center"/>
              <w:rPr>
                <w:sz w:val="24"/>
              </w:rPr>
            </w:pPr>
            <w:r w:rsidRPr="008A2BAD">
              <w:rPr>
                <w:sz w:val="24"/>
              </w:rPr>
              <w:t xml:space="preserve">4 </w:t>
            </w:r>
            <w:r w:rsidR="001162D9">
              <w:rPr>
                <w:sz w:val="24"/>
                <w:lang w:val="ru-RU"/>
              </w:rPr>
              <w:t>378</w:t>
            </w:r>
            <w:r w:rsidRPr="008A2BAD">
              <w:rPr>
                <w:sz w:val="24"/>
              </w:rPr>
              <w:t>,</w:t>
            </w:r>
            <w:r w:rsidR="001162D9">
              <w:rPr>
                <w:sz w:val="24"/>
                <w:lang w:val="ru-RU"/>
              </w:rPr>
              <w:t>1</w:t>
            </w:r>
            <w:r w:rsidRPr="008A2BAD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3 906,30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3 941,40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«Икшицкое»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054F83" w:rsidP="001162D9">
            <w:pPr>
              <w:jc w:val="center"/>
              <w:rPr>
                <w:sz w:val="24"/>
              </w:rPr>
            </w:pPr>
            <w:r w:rsidRPr="008A2BAD">
              <w:rPr>
                <w:sz w:val="24"/>
              </w:rPr>
              <w:t xml:space="preserve">2 </w:t>
            </w:r>
            <w:r w:rsidR="001162D9">
              <w:rPr>
                <w:sz w:val="24"/>
                <w:lang w:val="ru-RU"/>
              </w:rPr>
              <w:t>173,3</w:t>
            </w:r>
            <w:r w:rsidRPr="008A2BAD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1 856,60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1 873,30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«Комсомольское»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5325F7" w:rsidRDefault="005325F7" w:rsidP="001162D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B2242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 </w:t>
            </w:r>
            <w:r w:rsidR="001162D9">
              <w:rPr>
                <w:sz w:val="24"/>
                <w:lang w:val="ru-RU"/>
              </w:rPr>
              <w:t>7</w:t>
            </w:r>
            <w:r w:rsidR="00EB2242">
              <w:rPr>
                <w:sz w:val="24"/>
                <w:lang w:val="ru-RU"/>
              </w:rPr>
              <w:t>90,</w:t>
            </w:r>
            <w:r w:rsidR="001162D9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8 428,80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8 504,70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«Курлыченское»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EB2242" w:rsidRDefault="00EB2242" w:rsidP="001162D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r w:rsidR="001162D9">
              <w:rPr>
                <w:sz w:val="24"/>
                <w:lang w:val="ru-RU"/>
              </w:rPr>
              <w:t>184</w:t>
            </w:r>
            <w:r>
              <w:rPr>
                <w:sz w:val="24"/>
                <w:lang w:val="ru-RU"/>
              </w:rPr>
              <w:t>,</w:t>
            </w:r>
            <w:r w:rsidR="001162D9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2 931,90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2 958,30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«Мильгидунское»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EB2242" w:rsidRDefault="00EB2242" w:rsidP="00890B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r w:rsidR="001162D9">
              <w:rPr>
                <w:sz w:val="24"/>
                <w:lang w:val="ru-RU"/>
              </w:rPr>
              <w:t>53</w:t>
            </w:r>
            <w:r w:rsidR="00890B2D">
              <w:rPr>
                <w:sz w:val="24"/>
                <w:lang w:val="ru-RU"/>
              </w:rPr>
              <w:t>9</w:t>
            </w:r>
            <w:r w:rsidR="001162D9">
              <w:rPr>
                <w:sz w:val="24"/>
                <w:lang w:val="ru-RU"/>
              </w:rPr>
              <w:t>,</w:t>
            </w:r>
            <w:r w:rsidR="00890B2D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4 133,5</w:t>
            </w:r>
            <w:r w:rsidRPr="003A2FD4">
              <w:rPr>
                <w:sz w:val="24"/>
              </w:rPr>
              <w:t>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4 170,7</w:t>
            </w:r>
            <w:r w:rsidRPr="003A2FD4">
              <w:rPr>
                <w:sz w:val="24"/>
              </w:rPr>
              <w:t>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«Новоильинское»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054F83" w:rsidP="001162D9">
            <w:pPr>
              <w:jc w:val="center"/>
              <w:rPr>
                <w:sz w:val="24"/>
              </w:rPr>
            </w:pPr>
            <w:r w:rsidRPr="008A2BAD">
              <w:rPr>
                <w:sz w:val="24"/>
              </w:rPr>
              <w:t>5 1</w:t>
            </w:r>
            <w:r w:rsidR="001162D9">
              <w:rPr>
                <w:sz w:val="24"/>
                <w:lang w:val="ru-RU"/>
              </w:rPr>
              <w:t>4</w:t>
            </w:r>
            <w:r w:rsidR="00EB2242">
              <w:rPr>
                <w:sz w:val="24"/>
                <w:lang w:val="ru-RU"/>
              </w:rPr>
              <w:t>5,</w:t>
            </w:r>
            <w:r w:rsidR="001162D9">
              <w:rPr>
                <w:sz w:val="24"/>
                <w:lang w:val="ru-RU"/>
              </w:rPr>
              <w:t>3</w:t>
            </w:r>
            <w:r w:rsidRPr="008A2BAD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4 577,40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4 618,60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«Новооловское»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054F83" w:rsidP="00890B2D">
            <w:pPr>
              <w:jc w:val="center"/>
              <w:rPr>
                <w:sz w:val="24"/>
              </w:rPr>
            </w:pPr>
            <w:r w:rsidRPr="008A2BAD">
              <w:rPr>
                <w:sz w:val="24"/>
              </w:rPr>
              <w:t xml:space="preserve">1 </w:t>
            </w:r>
            <w:r w:rsidR="001162D9">
              <w:rPr>
                <w:sz w:val="24"/>
                <w:lang w:val="ru-RU"/>
              </w:rPr>
              <w:t>997,</w:t>
            </w:r>
            <w:r w:rsidR="00890B2D">
              <w:rPr>
                <w:sz w:val="24"/>
                <w:lang w:val="ru-RU"/>
              </w:rPr>
              <w:t>6</w:t>
            </w:r>
            <w:r w:rsidRPr="008A2BAD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1 409,40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1 422,00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«Старооловское»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054F83" w:rsidP="00890B2D">
            <w:pPr>
              <w:jc w:val="center"/>
              <w:rPr>
                <w:sz w:val="24"/>
              </w:rPr>
            </w:pPr>
            <w:r w:rsidRPr="008A2BAD">
              <w:rPr>
                <w:sz w:val="24"/>
              </w:rPr>
              <w:t xml:space="preserve">5 </w:t>
            </w:r>
            <w:r w:rsidR="00890B2D">
              <w:rPr>
                <w:sz w:val="24"/>
                <w:lang w:val="ru-RU"/>
              </w:rPr>
              <w:t>361</w:t>
            </w:r>
            <w:r w:rsidRPr="008A2BAD">
              <w:rPr>
                <w:sz w:val="24"/>
              </w:rPr>
              <w:t>,</w:t>
            </w:r>
            <w:r w:rsidR="00890B2D">
              <w:rPr>
                <w:sz w:val="24"/>
                <w:lang w:val="ru-RU"/>
              </w:rPr>
              <w:t>9</w:t>
            </w:r>
            <w:r w:rsidRPr="008A2BAD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4 592,50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4 633,80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«Укурейское»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EB2242" w:rsidRDefault="00EB2242" w:rsidP="00890B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 </w:t>
            </w:r>
            <w:r w:rsidR="00890B2D">
              <w:rPr>
                <w:sz w:val="24"/>
                <w:lang w:val="ru-RU"/>
              </w:rPr>
              <w:t>426,3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3 938,60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3 974,10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«Урюмское»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054F83" w:rsidP="00890B2D">
            <w:pPr>
              <w:jc w:val="center"/>
              <w:rPr>
                <w:sz w:val="24"/>
              </w:rPr>
            </w:pPr>
            <w:r w:rsidRPr="008A2BAD">
              <w:rPr>
                <w:sz w:val="24"/>
              </w:rPr>
              <w:t xml:space="preserve">5 </w:t>
            </w:r>
            <w:r w:rsidR="00EB2242">
              <w:rPr>
                <w:sz w:val="24"/>
                <w:lang w:val="ru-RU"/>
              </w:rPr>
              <w:t>4</w:t>
            </w:r>
            <w:r w:rsidR="00890B2D">
              <w:rPr>
                <w:sz w:val="24"/>
                <w:lang w:val="ru-RU"/>
              </w:rPr>
              <w:t>19</w:t>
            </w:r>
            <w:r w:rsidR="005325F7">
              <w:rPr>
                <w:sz w:val="24"/>
                <w:lang w:val="ru-RU"/>
              </w:rPr>
              <w:t>,</w:t>
            </w:r>
            <w:r w:rsidR="00890B2D">
              <w:rPr>
                <w:sz w:val="24"/>
                <w:lang w:val="ru-RU"/>
              </w:rPr>
              <w:t>9</w:t>
            </w:r>
            <w:r w:rsidRPr="008A2BAD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4 185,40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4 223,00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«Утанское»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83" w:rsidRPr="008A2BAD" w:rsidRDefault="00054F83" w:rsidP="00890B2D">
            <w:pPr>
              <w:jc w:val="center"/>
              <w:rPr>
                <w:sz w:val="24"/>
              </w:rPr>
            </w:pPr>
            <w:r w:rsidRPr="008A2BAD">
              <w:rPr>
                <w:sz w:val="24"/>
              </w:rPr>
              <w:t xml:space="preserve">3 </w:t>
            </w:r>
            <w:r w:rsidR="00EB2242">
              <w:rPr>
                <w:sz w:val="24"/>
                <w:lang w:val="ru-RU"/>
              </w:rPr>
              <w:t>5</w:t>
            </w:r>
            <w:r w:rsidR="00890B2D">
              <w:rPr>
                <w:sz w:val="24"/>
                <w:lang w:val="ru-RU"/>
              </w:rPr>
              <w:t>5</w:t>
            </w:r>
            <w:r w:rsidR="00EB2242">
              <w:rPr>
                <w:sz w:val="24"/>
                <w:lang w:val="ru-RU"/>
              </w:rPr>
              <w:t>4</w:t>
            </w:r>
            <w:r w:rsidRPr="008A2BAD">
              <w:rPr>
                <w:sz w:val="24"/>
              </w:rPr>
              <w:t>,90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3 060,10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3A2FD4" w:rsidRDefault="00054F83" w:rsidP="00963AC3">
            <w:pPr>
              <w:jc w:val="center"/>
              <w:rPr>
                <w:sz w:val="24"/>
              </w:rPr>
            </w:pPr>
            <w:r w:rsidRPr="003A2FD4">
              <w:rPr>
                <w:sz w:val="24"/>
              </w:rPr>
              <w:t>3 087,60</w:t>
            </w:r>
          </w:p>
        </w:tc>
      </w:tr>
      <w:tr w:rsidR="00054F83" w:rsidRPr="00DE7903" w:rsidTr="00963AC3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352F4A" w:rsidRDefault="00054F83" w:rsidP="00963AC3">
            <w:pPr>
              <w:rPr>
                <w:b/>
                <w:szCs w:val="28"/>
              </w:rPr>
            </w:pPr>
            <w:r w:rsidRPr="00352F4A">
              <w:rPr>
                <w:b/>
                <w:szCs w:val="28"/>
              </w:rPr>
              <w:t>ВСЕГО по поселениям: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83" w:rsidRPr="00BC3077" w:rsidRDefault="00EB2242" w:rsidP="00890B2D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  <w:r w:rsidR="00890B2D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890B2D">
              <w:rPr>
                <w:b/>
                <w:sz w:val="24"/>
                <w:lang w:val="ru-RU"/>
              </w:rPr>
              <w:t>457,</w:t>
            </w:r>
            <w:r>
              <w:rPr>
                <w:b/>
                <w:sz w:val="24"/>
                <w:lang w:val="ru-RU"/>
              </w:rPr>
              <w:t>2</w:t>
            </w:r>
            <w:r w:rsidR="005325F7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54F83" w:rsidRPr="00BC3077" w:rsidRDefault="00054F83" w:rsidP="00963AC3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58 719,70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F83" w:rsidRPr="00B65135" w:rsidRDefault="00054F83" w:rsidP="00963AC3">
            <w:pPr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59 248,00</w:t>
            </w:r>
          </w:p>
        </w:tc>
      </w:tr>
    </w:tbl>
    <w:p w:rsidR="00054F83" w:rsidRDefault="00054F83" w:rsidP="00054F83">
      <w:pPr>
        <w:rPr>
          <w:sz w:val="20"/>
          <w:szCs w:val="20"/>
          <w:lang w:val="ru-RU"/>
        </w:rPr>
      </w:pPr>
    </w:p>
    <w:p w:rsidR="00F3710E" w:rsidRDefault="00F3710E" w:rsidP="00F3710E">
      <w:pPr>
        <w:jc w:val="right"/>
        <w:rPr>
          <w:b/>
          <w:sz w:val="32"/>
          <w:szCs w:val="32"/>
          <w:lang w:val="ru-RU"/>
        </w:rPr>
      </w:pPr>
    </w:p>
    <w:p w:rsidR="00054F83" w:rsidRDefault="00054F83" w:rsidP="00F3710E">
      <w:pPr>
        <w:jc w:val="right"/>
        <w:rPr>
          <w:b/>
          <w:sz w:val="32"/>
          <w:szCs w:val="32"/>
          <w:lang w:val="ru-RU"/>
        </w:rPr>
      </w:pPr>
    </w:p>
    <w:p w:rsidR="00054F83" w:rsidRDefault="00054F83" w:rsidP="00F3710E">
      <w:pPr>
        <w:jc w:val="right"/>
        <w:rPr>
          <w:b/>
          <w:sz w:val="32"/>
          <w:szCs w:val="32"/>
          <w:lang w:val="ru-RU"/>
        </w:rPr>
      </w:pPr>
    </w:p>
    <w:p w:rsidR="00054F83" w:rsidRDefault="00054F83" w:rsidP="00F3710E">
      <w:pPr>
        <w:jc w:val="right"/>
        <w:rPr>
          <w:b/>
          <w:sz w:val="32"/>
          <w:szCs w:val="32"/>
          <w:lang w:val="ru-RU"/>
        </w:rPr>
      </w:pPr>
    </w:p>
    <w:p w:rsidR="00054F83" w:rsidRDefault="00054F83" w:rsidP="00F3710E">
      <w:pPr>
        <w:jc w:val="right"/>
        <w:rPr>
          <w:b/>
          <w:sz w:val="32"/>
          <w:szCs w:val="32"/>
          <w:lang w:val="ru-RU"/>
        </w:rPr>
      </w:pPr>
    </w:p>
    <w:p w:rsidR="00054F83" w:rsidRDefault="00054F83" w:rsidP="00F3710E">
      <w:pPr>
        <w:jc w:val="right"/>
        <w:rPr>
          <w:b/>
          <w:sz w:val="32"/>
          <w:szCs w:val="32"/>
          <w:lang w:val="ru-RU"/>
        </w:rPr>
      </w:pPr>
    </w:p>
    <w:p w:rsidR="00054F83" w:rsidRDefault="00054F83" w:rsidP="00F3710E">
      <w:pPr>
        <w:jc w:val="right"/>
        <w:rPr>
          <w:b/>
          <w:sz w:val="32"/>
          <w:szCs w:val="32"/>
          <w:lang w:val="ru-RU"/>
        </w:rPr>
      </w:pPr>
    </w:p>
    <w:p w:rsidR="00054F83" w:rsidRPr="00901E52" w:rsidRDefault="00054F83" w:rsidP="00054F83">
      <w:pPr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 6</w:t>
      </w:r>
    </w:p>
    <w:p w:rsidR="00054F83" w:rsidRDefault="00054F83" w:rsidP="00054F83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>к Решению Совета</w:t>
      </w:r>
      <w:r>
        <w:rPr>
          <w:sz w:val="24"/>
          <w:lang w:val="ru-RU"/>
        </w:rPr>
        <w:t xml:space="preserve"> Чернышевского</w:t>
      </w:r>
      <w:r w:rsidRPr="00901E52">
        <w:rPr>
          <w:sz w:val="24"/>
          <w:lang w:val="ru-RU"/>
        </w:rPr>
        <w:t xml:space="preserve"> </w:t>
      </w:r>
    </w:p>
    <w:p w:rsidR="00054F83" w:rsidRPr="00901E52" w:rsidRDefault="00054F83" w:rsidP="00054F83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муниципального </w:t>
      </w:r>
      <w:r>
        <w:rPr>
          <w:sz w:val="24"/>
          <w:lang w:val="ru-RU"/>
        </w:rPr>
        <w:t>округа</w:t>
      </w:r>
      <w:r w:rsidRPr="00901E52">
        <w:rPr>
          <w:sz w:val="24"/>
          <w:lang w:val="ru-RU"/>
        </w:rPr>
        <w:t xml:space="preserve"> </w:t>
      </w:r>
    </w:p>
    <w:p w:rsidR="00AD44DE" w:rsidRDefault="006068F1" w:rsidP="006068F1">
      <w:pPr>
        <w:jc w:val="right"/>
        <w:rPr>
          <w:sz w:val="24"/>
          <w:lang w:val="ru-RU"/>
        </w:rPr>
      </w:pPr>
      <w:r w:rsidRPr="006068F1">
        <w:rPr>
          <w:sz w:val="24"/>
          <w:lang w:val="ru-RU"/>
        </w:rPr>
        <w:t xml:space="preserve">от 29 декабря 2025 года   № </w:t>
      </w:r>
      <w:r w:rsidR="007A48FD">
        <w:rPr>
          <w:sz w:val="24"/>
          <w:lang w:val="ru-RU"/>
        </w:rPr>
        <w:t>55</w:t>
      </w:r>
    </w:p>
    <w:p w:rsidR="006068F1" w:rsidRDefault="006068F1" w:rsidP="006068F1">
      <w:pPr>
        <w:jc w:val="right"/>
        <w:rPr>
          <w:sz w:val="20"/>
          <w:szCs w:val="20"/>
          <w:lang w:val="ru-RU"/>
        </w:rPr>
      </w:pPr>
    </w:p>
    <w:p w:rsidR="009968A4" w:rsidRPr="006B15EC" w:rsidRDefault="009968A4" w:rsidP="009968A4">
      <w:pPr>
        <w:jc w:val="right"/>
        <w:rPr>
          <w:sz w:val="24"/>
          <w:lang w:val="ru-RU"/>
        </w:rPr>
      </w:pPr>
      <w:r>
        <w:rPr>
          <w:sz w:val="24"/>
        </w:rPr>
        <w:t>Приложение №</w:t>
      </w:r>
      <w:r w:rsidR="00D27D32">
        <w:rPr>
          <w:sz w:val="24"/>
          <w:lang w:val="ru-RU"/>
        </w:rPr>
        <w:t xml:space="preserve"> 1</w:t>
      </w:r>
      <w:r w:rsidR="007056D2">
        <w:rPr>
          <w:sz w:val="24"/>
          <w:lang w:val="ru-RU"/>
        </w:rPr>
        <w:t>3</w:t>
      </w:r>
    </w:p>
    <w:p w:rsidR="009968A4" w:rsidRDefault="009968A4" w:rsidP="009968A4">
      <w:pPr>
        <w:jc w:val="right"/>
        <w:rPr>
          <w:sz w:val="24"/>
        </w:rPr>
      </w:pPr>
      <w:r>
        <w:t xml:space="preserve">                                                     </w:t>
      </w:r>
      <w:r>
        <w:rPr>
          <w:lang w:val="ru-RU"/>
        </w:rPr>
        <w:t xml:space="preserve">                </w:t>
      </w:r>
      <w:r>
        <w:t xml:space="preserve"> 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 муниципального района                                                                                       </w:t>
      </w:r>
    </w:p>
    <w:p w:rsidR="009968A4" w:rsidRDefault="009968A4" w:rsidP="009968A4">
      <w:pPr>
        <w:jc w:val="right"/>
      </w:pPr>
      <w:r>
        <w:rPr>
          <w:sz w:val="24"/>
        </w:rPr>
        <w:t xml:space="preserve">                                                                             </w:t>
      </w:r>
      <w:r>
        <w:rPr>
          <w:sz w:val="24"/>
          <w:lang w:val="ru-RU"/>
        </w:rPr>
        <w:t xml:space="preserve">         </w:t>
      </w:r>
      <w:r>
        <w:rPr>
          <w:sz w:val="24"/>
        </w:rPr>
        <w:t xml:space="preserve">             «Чернышевский район»</w:t>
      </w:r>
      <w:r>
        <w:t xml:space="preserve">                                                                                           </w:t>
      </w:r>
    </w:p>
    <w:p w:rsidR="009968A4" w:rsidRPr="00885B30" w:rsidRDefault="009968A4" w:rsidP="009968A4">
      <w:pPr>
        <w:jc w:val="right"/>
        <w:rPr>
          <w:sz w:val="24"/>
          <w:lang w:val="ru-RU"/>
        </w:rPr>
      </w:pPr>
      <w:r>
        <w:t xml:space="preserve">                          </w:t>
      </w:r>
      <w:r>
        <w:rPr>
          <w:lang w:val="ru-RU"/>
        </w:rPr>
        <w:t xml:space="preserve">                             </w:t>
      </w:r>
      <w:r>
        <w:t xml:space="preserve"> </w:t>
      </w:r>
      <w:r>
        <w:rPr>
          <w:lang w:val="ru-RU"/>
        </w:rPr>
        <w:t xml:space="preserve">          </w:t>
      </w:r>
      <w:r>
        <w:t xml:space="preserve">  </w:t>
      </w:r>
      <w:r>
        <w:rPr>
          <w:sz w:val="24"/>
        </w:rPr>
        <w:t xml:space="preserve">«О бюджете </w:t>
      </w:r>
      <w:r>
        <w:rPr>
          <w:sz w:val="24"/>
          <w:lang w:val="ru-RU"/>
        </w:rPr>
        <w:t>муниципального района</w:t>
      </w:r>
    </w:p>
    <w:p w:rsidR="009968A4" w:rsidRDefault="009968A4" w:rsidP="009968A4">
      <w:pPr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ru-RU"/>
        </w:rPr>
        <w:t xml:space="preserve">                                                                                        </w:t>
      </w:r>
      <w:r>
        <w:rPr>
          <w:sz w:val="24"/>
        </w:rPr>
        <w:t>«Чернышевский район» на 20</w:t>
      </w:r>
      <w:r w:rsidR="00457B7F">
        <w:rPr>
          <w:sz w:val="24"/>
          <w:lang w:val="ru-RU"/>
        </w:rPr>
        <w:t>2</w:t>
      </w:r>
      <w:r w:rsidR="005D10B5">
        <w:rPr>
          <w:sz w:val="24"/>
          <w:lang w:val="ru-RU"/>
        </w:rPr>
        <w:t>5</w:t>
      </w:r>
      <w:r>
        <w:rPr>
          <w:sz w:val="24"/>
        </w:rPr>
        <w:t>год</w:t>
      </w:r>
      <w:r>
        <w:rPr>
          <w:sz w:val="24"/>
          <w:lang w:val="ru-RU"/>
        </w:rPr>
        <w:t xml:space="preserve"> и плановый период 20</w:t>
      </w:r>
      <w:r w:rsidR="00992FF1">
        <w:rPr>
          <w:sz w:val="24"/>
          <w:lang w:val="ru-RU"/>
        </w:rPr>
        <w:t>2</w:t>
      </w:r>
      <w:r w:rsidR="005D10B5">
        <w:rPr>
          <w:sz w:val="24"/>
          <w:lang w:val="ru-RU"/>
        </w:rPr>
        <w:t>6</w:t>
      </w:r>
      <w:r>
        <w:rPr>
          <w:sz w:val="24"/>
          <w:lang w:val="ru-RU"/>
        </w:rPr>
        <w:t xml:space="preserve"> и 20</w:t>
      </w:r>
      <w:r w:rsidR="00FB3F81">
        <w:rPr>
          <w:sz w:val="24"/>
          <w:lang w:val="ru-RU"/>
        </w:rPr>
        <w:t>2</w:t>
      </w:r>
      <w:r w:rsidR="005D10B5">
        <w:rPr>
          <w:sz w:val="24"/>
          <w:lang w:val="ru-RU"/>
        </w:rPr>
        <w:t>7</w:t>
      </w:r>
      <w:r>
        <w:rPr>
          <w:sz w:val="24"/>
          <w:lang w:val="ru-RU"/>
        </w:rPr>
        <w:t xml:space="preserve"> годов</w:t>
      </w:r>
      <w:r>
        <w:rPr>
          <w:sz w:val="24"/>
        </w:rPr>
        <w:t xml:space="preserve">»             </w:t>
      </w:r>
    </w:p>
    <w:p w:rsidR="009968A4" w:rsidRDefault="009968A4" w:rsidP="009968A4">
      <w:pPr>
        <w:rPr>
          <w:sz w:val="24"/>
          <w:lang w:val="ru-RU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4"/>
          <w:lang w:val="ru-RU"/>
        </w:rPr>
        <w:t xml:space="preserve">                   </w:t>
      </w:r>
      <w:r>
        <w:rPr>
          <w:sz w:val="24"/>
        </w:rPr>
        <w:t xml:space="preserve"> №</w:t>
      </w:r>
      <w:r>
        <w:rPr>
          <w:sz w:val="24"/>
          <w:lang w:val="ru-RU"/>
        </w:rPr>
        <w:t xml:space="preserve"> </w:t>
      </w:r>
      <w:r w:rsidR="000B28A6">
        <w:rPr>
          <w:sz w:val="24"/>
          <w:lang w:val="ru-RU"/>
        </w:rPr>
        <w:t xml:space="preserve">184 </w:t>
      </w:r>
      <w:r>
        <w:rPr>
          <w:sz w:val="24"/>
        </w:rPr>
        <w:t xml:space="preserve">от </w:t>
      </w:r>
      <w:r w:rsidR="000B28A6">
        <w:rPr>
          <w:sz w:val="24"/>
          <w:lang w:val="ru-RU"/>
        </w:rPr>
        <w:t>23</w:t>
      </w:r>
      <w:r w:rsidR="00A92C79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декабря </w:t>
      </w:r>
      <w:r>
        <w:rPr>
          <w:sz w:val="24"/>
        </w:rPr>
        <w:t>20</w:t>
      </w:r>
      <w:r w:rsidR="00484341">
        <w:rPr>
          <w:sz w:val="24"/>
          <w:lang w:val="ru-RU"/>
        </w:rPr>
        <w:t>2</w:t>
      </w:r>
      <w:r w:rsidR="005D10B5">
        <w:rPr>
          <w:sz w:val="24"/>
          <w:lang w:val="ru-RU"/>
        </w:rPr>
        <w:t>4</w:t>
      </w:r>
      <w:r>
        <w:rPr>
          <w:sz w:val="24"/>
        </w:rPr>
        <w:t xml:space="preserve"> года</w:t>
      </w:r>
    </w:p>
    <w:p w:rsidR="00047DE5" w:rsidRPr="003061AF" w:rsidRDefault="00047DE5" w:rsidP="00047DE5">
      <w:pPr>
        <w:ind w:firstLine="6300"/>
        <w:jc w:val="right"/>
        <w:rPr>
          <w:sz w:val="20"/>
          <w:szCs w:val="20"/>
          <w:lang w:eastAsia="en-US"/>
        </w:rPr>
      </w:pPr>
    </w:p>
    <w:p w:rsidR="00047DE5" w:rsidRPr="003061AF" w:rsidRDefault="00047DE5" w:rsidP="00047DE5">
      <w:pPr>
        <w:pStyle w:val="a3"/>
        <w:tabs>
          <w:tab w:val="left" w:pos="708"/>
        </w:tabs>
        <w:rPr>
          <w:sz w:val="20"/>
          <w:szCs w:val="20"/>
          <w:lang w:val="ru-RU"/>
        </w:rPr>
      </w:pPr>
    </w:p>
    <w:p w:rsidR="00047DE5" w:rsidRPr="0083324D" w:rsidRDefault="00047DE5" w:rsidP="00047DE5">
      <w:pPr>
        <w:jc w:val="center"/>
        <w:rPr>
          <w:b/>
          <w:color w:val="000000"/>
          <w:szCs w:val="28"/>
        </w:rPr>
      </w:pPr>
      <w:r w:rsidRPr="0083324D">
        <w:rPr>
          <w:b/>
          <w:color w:val="000000"/>
          <w:szCs w:val="28"/>
        </w:rPr>
        <w:t>Источники финансирования дефицита районного бюджета муниципального района «Чернышевский район» на 20</w:t>
      </w:r>
      <w:r w:rsidR="00457B7F">
        <w:rPr>
          <w:b/>
          <w:color w:val="000000"/>
          <w:szCs w:val="28"/>
          <w:lang w:val="ru-RU"/>
        </w:rPr>
        <w:t>2</w:t>
      </w:r>
      <w:r w:rsidR="005D10B5">
        <w:rPr>
          <w:b/>
          <w:color w:val="000000"/>
          <w:szCs w:val="28"/>
          <w:lang w:val="ru-RU"/>
        </w:rPr>
        <w:t>5</w:t>
      </w:r>
      <w:r w:rsidRPr="0083324D">
        <w:rPr>
          <w:b/>
          <w:color w:val="000000"/>
          <w:szCs w:val="28"/>
        </w:rPr>
        <w:t xml:space="preserve"> год</w:t>
      </w:r>
    </w:p>
    <w:p w:rsidR="00047DE5" w:rsidRPr="003061AF" w:rsidRDefault="00047DE5" w:rsidP="00047DE5">
      <w:pPr>
        <w:pStyle w:val="a4"/>
        <w:rPr>
          <w:b/>
          <w:sz w:val="20"/>
          <w:szCs w:val="20"/>
          <w:lang w:val="ru-RU"/>
        </w:rPr>
      </w:pPr>
    </w:p>
    <w:tbl>
      <w:tblPr>
        <w:tblW w:w="11033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2431"/>
        <w:gridCol w:w="5984"/>
        <w:gridCol w:w="1496"/>
      </w:tblGrid>
      <w:tr w:rsidR="00047DE5" w:rsidRPr="003061AF">
        <w:trPr>
          <w:trHeight w:val="375"/>
        </w:trPr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jc w:val="center"/>
              <w:rPr>
                <w:b/>
                <w:bCs/>
                <w:sz w:val="20"/>
                <w:szCs w:val="20"/>
              </w:rPr>
            </w:pPr>
            <w:r w:rsidRPr="003061AF">
              <w:rPr>
                <w:b/>
                <w:bCs/>
                <w:sz w:val="20"/>
                <w:szCs w:val="20"/>
              </w:rPr>
              <w:t>Код  классификации источников финансирования дефицитов бюджетов Российской Федерации</w:t>
            </w:r>
          </w:p>
        </w:tc>
        <w:tc>
          <w:tcPr>
            <w:tcW w:w="5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jc w:val="center"/>
              <w:rPr>
                <w:b/>
                <w:sz w:val="20"/>
                <w:szCs w:val="20"/>
              </w:rPr>
            </w:pPr>
          </w:p>
          <w:p w:rsidR="00047DE5" w:rsidRPr="003061AF" w:rsidRDefault="00047DE5" w:rsidP="00047DE5">
            <w:pPr>
              <w:jc w:val="center"/>
              <w:rPr>
                <w:b/>
                <w:sz w:val="20"/>
                <w:szCs w:val="20"/>
              </w:rPr>
            </w:pPr>
          </w:p>
          <w:p w:rsidR="00047DE5" w:rsidRPr="003061AF" w:rsidRDefault="00047DE5" w:rsidP="00047DE5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Наименование кода группы, подгруппы, статьи и вида источника финансирования дефицита бюджетов, наименование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047DE5" w:rsidRPr="003061AF" w:rsidRDefault="00047DE5" w:rsidP="00047DE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047DE5" w:rsidRPr="003061AF" w:rsidRDefault="00047DE5" w:rsidP="00047DE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047DE5" w:rsidRPr="003061AF" w:rsidRDefault="00047DE5" w:rsidP="00047DE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Сумма           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 xml:space="preserve">   (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>тыс. рублей)</w:t>
            </w:r>
          </w:p>
        </w:tc>
      </w:tr>
      <w:tr w:rsidR="00047DE5" w:rsidRPr="003061AF">
        <w:trPr>
          <w:trHeight w:val="114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группы, подгруппы, статьи и вида источника финансирования дефицита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5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ind w:right="-856"/>
              <w:rPr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047DE5" w:rsidRPr="003061AF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ind w:right="-856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4</w:t>
            </w:r>
          </w:p>
        </w:tc>
      </w:tr>
      <w:tr w:rsidR="00047DE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Источники внутреннего финансирования дефицита         бюджета,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 xml:space="preserve">всего,   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в том числе: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AC5C76" w:rsidRDefault="009966B5" w:rsidP="000B28A6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20 841,8</w:t>
            </w:r>
            <w:r w:rsidR="00457B7F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047DE5" w:rsidRPr="003061AF">
        <w:trPr>
          <w:trHeight w:val="77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01 03 00 00 00 0000 000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pStyle w:val="a4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Бюджетные кредиты от других бюджетов </w:t>
            </w:r>
            <w:r w:rsidR="006068F1" w:rsidRPr="003061AF">
              <w:rPr>
                <w:b/>
                <w:sz w:val="20"/>
                <w:szCs w:val="20"/>
                <w:lang w:val="ru-RU"/>
              </w:rPr>
              <w:t>бюджетной системы</w:t>
            </w:r>
            <w:r w:rsidRPr="003061AF">
              <w:rPr>
                <w:b/>
                <w:sz w:val="20"/>
                <w:szCs w:val="20"/>
                <w:lang w:val="ru-RU"/>
              </w:rPr>
              <w:t xml:space="preserve">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130317" w:rsidRDefault="00457B7F" w:rsidP="00BB7F6E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- </w:t>
            </w:r>
            <w:r w:rsidR="00BB7F6E">
              <w:rPr>
                <w:b/>
                <w:sz w:val="20"/>
                <w:szCs w:val="20"/>
                <w:lang w:val="ru-RU"/>
              </w:rPr>
              <w:t>7 498,4</w:t>
            </w:r>
          </w:p>
        </w:tc>
      </w:tr>
      <w:tr w:rsidR="00047DE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01 03 00 00 00 0000 700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937664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47DE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F45DFC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="00047DE5" w:rsidRPr="003061AF">
              <w:rPr>
                <w:color w:val="000000"/>
                <w:sz w:val="20"/>
                <w:szCs w:val="20"/>
              </w:rPr>
              <w:t xml:space="preserve"> 00 05 0000 710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937664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47DE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01 03 00 00 00 0000 800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2F3680" w:rsidP="00BB7F6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BB7F6E">
              <w:rPr>
                <w:sz w:val="20"/>
                <w:szCs w:val="20"/>
                <w:lang w:val="ru-RU"/>
              </w:rPr>
              <w:t>7 498,4</w:t>
            </w:r>
          </w:p>
        </w:tc>
      </w:tr>
      <w:tr w:rsidR="00047DE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F45DFC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="00047DE5" w:rsidRPr="003061AF">
              <w:rPr>
                <w:color w:val="000000"/>
                <w:sz w:val="20"/>
                <w:szCs w:val="20"/>
              </w:rPr>
              <w:t xml:space="preserve"> 00 05 0000 810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DE301B" w:rsidRDefault="006E09DF" w:rsidP="00BB7F6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BB7F6E">
              <w:rPr>
                <w:sz w:val="20"/>
                <w:szCs w:val="20"/>
                <w:lang w:val="ru-RU"/>
              </w:rPr>
              <w:t>7 498,4</w:t>
            </w:r>
            <w:r w:rsidR="00457B7F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047DE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01 05 00 00 00 0000 000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AC5C76" w:rsidRDefault="009966B5" w:rsidP="000B28A6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28 340,2</w:t>
            </w:r>
          </w:p>
        </w:tc>
      </w:tr>
      <w:tr w:rsidR="00047DE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3061AF" w:rsidRDefault="00047DE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Увеличение остатков средств бюджета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5" w:rsidRPr="00BC2C07" w:rsidRDefault="009966B5" w:rsidP="00775FC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-2 299 733,1</w:t>
            </w:r>
          </w:p>
        </w:tc>
      </w:tr>
      <w:tr w:rsidR="009966B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6D57B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-2 299 733,1</w:t>
            </w:r>
          </w:p>
        </w:tc>
      </w:tr>
      <w:tr w:rsidR="009966B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01 05 02 01 00 0000 510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6D57B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-2 299 733,1</w:t>
            </w:r>
          </w:p>
        </w:tc>
      </w:tr>
      <w:tr w:rsidR="009966B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01 05 02 01 05 0000 510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6D57B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-2 299 733,1</w:t>
            </w:r>
          </w:p>
        </w:tc>
      </w:tr>
      <w:tr w:rsidR="008B7E5C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E5C" w:rsidRPr="003061AF" w:rsidRDefault="008B7E5C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E5C" w:rsidRPr="003061AF" w:rsidRDefault="008B7E5C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5C" w:rsidRPr="003061AF" w:rsidRDefault="008B7E5C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5C" w:rsidRPr="00BC2C07" w:rsidRDefault="009966B5" w:rsidP="000B28A6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2 328 073,3</w:t>
            </w:r>
          </w:p>
        </w:tc>
      </w:tr>
      <w:tr w:rsidR="009966B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6D57B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2 328 073,3</w:t>
            </w:r>
          </w:p>
        </w:tc>
      </w:tr>
      <w:tr w:rsidR="009966B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01 05 02 01 00 0000 610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6D57B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2 328 073,3</w:t>
            </w:r>
          </w:p>
        </w:tc>
      </w:tr>
      <w:tr w:rsidR="009966B5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lastRenderedPageBreak/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01 05 02 01 05 0000 610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6D57BE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2 328 073,3</w:t>
            </w:r>
          </w:p>
        </w:tc>
      </w:tr>
      <w:tr w:rsidR="009E48C8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902             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 xml:space="preserve">     01 06 00 00 00 0000 000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5C1F1E" w:rsidRDefault="005E317C" w:rsidP="009E48C8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  <w:r w:rsidR="009E48C8">
              <w:rPr>
                <w:b/>
                <w:sz w:val="20"/>
                <w:szCs w:val="20"/>
                <w:lang w:val="ru-RU"/>
              </w:rPr>
              <w:t>,0</w:t>
            </w:r>
          </w:p>
        </w:tc>
      </w:tr>
      <w:tr w:rsidR="009E48C8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01 06 05 00 00 0000 000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937664" w:rsidRDefault="005E317C" w:rsidP="00047DE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  <w:r w:rsidR="00CE1569">
              <w:rPr>
                <w:b/>
                <w:sz w:val="20"/>
                <w:szCs w:val="20"/>
                <w:lang w:val="ru-RU"/>
              </w:rPr>
              <w:t>,0</w:t>
            </w:r>
          </w:p>
        </w:tc>
      </w:tr>
      <w:tr w:rsidR="009E48C8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01 06 05 00 00 0000 500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01 06 05 02 05 0000 540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01 06 05 00 00 0000 600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5E317C" w:rsidP="00992FF1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  <w:r w:rsidR="00CE1569">
              <w:rPr>
                <w:sz w:val="20"/>
                <w:szCs w:val="20"/>
                <w:lang w:val="ru-RU"/>
              </w:rPr>
              <w:t>,0</w:t>
            </w:r>
          </w:p>
        </w:tc>
      </w:tr>
      <w:tr w:rsidR="009E48C8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01 06 05 01 05 0000 640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01 06 05 02 05 0000 640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047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5E317C" w:rsidP="009E48C8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  <w:r w:rsidR="009E48C8">
              <w:rPr>
                <w:sz w:val="20"/>
                <w:szCs w:val="20"/>
                <w:lang w:val="ru-RU"/>
              </w:rPr>
              <w:t>,0</w:t>
            </w:r>
          </w:p>
        </w:tc>
      </w:tr>
    </w:tbl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C60B41" w:rsidRDefault="00C60B41" w:rsidP="00047DE5">
      <w:pPr>
        <w:rPr>
          <w:sz w:val="20"/>
          <w:szCs w:val="20"/>
          <w:lang w:val="ru-RU"/>
        </w:rPr>
      </w:pPr>
    </w:p>
    <w:p w:rsidR="006825FA" w:rsidRDefault="006825FA" w:rsidP="00047DE5">
      <w:pPr>
        <w:rPr>
          <w:sz w:val="20"/>
          <w:szCs w:val="20"/>
          <w:lang w:val="ru-RU"/>
        </w:rPr>
      </w:pPr>
    </w:p>
    <w:p w:rsidR="006825FA" w:rsidRDefault="006825FA" w:rsidP="00047DE5">
      <w:pPr>
        <w:rPr>
          <w:sz w:val="20"/>
          <w:szCs w:val="20"/>
          <w:lang w:val="ru-RU"/>
        </w:rPr>
      </w:pPr>
    </w:p>
    <w:p w:rsidR="006825FA" w:rsidRDefault="006825FA" w:rsidP="00047DE5">
      <w:pPr>
        <w:rPr>
          <w:sz w:val="20"/>
          <w:szCs w:val="20"/>
          <w:lang w:val="ru-RU"/>
        </w:rPr>
      </w:pPr>
    </w:p>
    <w:p w:rsidR="006825FA" w:rsidRDefault="006825FA" w:rsidP="00047DE5">
      <w:pPr>
        <w:rPr>
          <w:sz w:val="20"/>
          <w:szCs w:val="20"/>
          <w:lang w:val="ru-RU"/>
        </w:rPr>
      </w:pPr>
    </w:p>
    <w:p w:rsidR="006825FA" w:rsidRDefault="006825FA" w:rsidP="00047DE5">
      <w:pPr>
        <w:rPr>
          <w:sz w:val="20"/>
          <w:szCs w:val="20"/>
          <w:lang w:val="ru-RU"/>
        </w:rPr>
      </w:pPr>
    </w:p>
    <w:p w:rsidR="006068F1" w:rsidRDefault="006068F1" w:rsidP="00047DE5">
      <w:pPr>
        <w:rPr>
          <w:sz w:val="20"/>
          <w:szCs w:val="20"/>
          <w:lang w:val="ru-RU"/>
        </w:rPr>
      </w:pPr>
    </w:p>
    <w:p w:rsidR="002E0428" w:rsidRPr="00901E52" w:rsidRDefault="002E0428" w:rsidP="002E0428">
      <w:pPr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 </w:t>
      </w:r>
      <w:r w:rsidR="00054F83">
        <w:rPr>
          <w:sz w:val="24"/>
          <w:lang w:val="ru-RU"/>
        </w:rPr>
        <w:t>7</w:t>
      </w:r>
    </w:p>
    <w:p w:rsidR="00DE6413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>к Решению Совета</w:t>
      </w:r>
      <w:r w:rsidR="00DE6413">
        <w:rPr>
          <w:sz w:val="24"/>
          <w:lang w:val="ru-RU"/>
        </w:rPr>
        <w:t xml:space="preserve"> Чернышевского</w:t>
      </w:r>
      <w:r w:rsidRPr="00901E52">
        <w:rPr>
          <w:sz w:val="24"/>
          <w:lang w:val="ru-RU"/>
        </w:rPr>
        <w:t xml:space="preserve"> </w:t>
      </w:r>
    </w:p>
    <w:p w:rsidR="002E0428" w:rsidRPr="00901E52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муниципального </w:t>
      </w:r>
      <w:r w:rsidR="00DE6413">
        <w:rPr>
          <w:sz w:val="24"/>
          <w:lang w:val="ru-RU"/>
        </w:rPr>
        <w:t>округа</w:t>
      </w:r>
    </w:p>
    <w:p w:rsidR="006068F1" w:rsidRDefault="00DE6413" w:rsidP="006068F1">
      <w:pPr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                 </w:t>
      </w:r>
      <w:r w:rsidR="002E0428">
        <w:rPr>
          <w:sz w:val="24"/>
          <w:lang w:val="ru-RU"/>
        </w:rPr>
        <w:t xml:space="preserve">                                           </w:t>
      </w:r>
      <w:r w:rsidR="006068F1">
        <w:rPr>
          <w:sz w:val="24"/>
          <w:lang w:val="ru-RU"/>
        </w:rPr>
        <w:t xml:space="preserve">                                                </w:t>
      </w:r>
      <w:r w:rsidR="002E0428">
        <w:rPr>
          <w:sz w:val="24"/>
          <w:lang w:val="ru-RU"/>
        </w:rPr>
        <w:t xml:space="preserve"> </w:t>
      </w:r>
      <w:r w:rsidR="006068F1" w:rsidRPr="006068F1">
        <w:rPr>
          <w:sz w:val="24"/>
          <w:lang w:val="ru-RU"/>
        </w:rPr>
        <w:t>от 29 декабря 2025 года   №</w:t>
      </w:r>
      <w:r w:rsidR="007A48FD">
        <w:rPr>
          <w:sz w:val="24"/>
          <w:lang w:val="ru-RU"/>
        </w:rPr>
        <w:t>55</w:t>
      </w:r>
      <w:r w:rsidR="006068F1">
        <w:rPr>
          <w:sz w:val="24"/>
          <w:lang w:val="ru-RU"/>
        </w:rPr>
        <w:t xml:space="preserve"> </w:t>
      </w:r>
    </w:p>
    <w:p w:rsidR="006068F1" w:rsidRDefault="006068F1" w:rsidP="006068F1">
      <w:pPr>
        <w:jc w:val="right"/>
        <w:rPr>
          <w:sz w:val="24"/>
          <w:lang w:val="ru-RU"/>
        </w:rPr>
      </w:pPr>
    </w:p>
    <w:p w:rsidR="00C60B41" w:rsidRPr="006B15EC" w:rsidRDefault="00C60B41" w:rsidP="006068F1">
      <w:pPr>
        <w:jc w:val="right"/>
        <w:rPr>
          <w:sz w:val="24"/>
          <w:lang w:val="ru-RU"/>
        </w:rPr>
      </w:pPr>
      <w:r>
        <w:rPr>
          <w:sz w:val="24"/>
        </w:rPr>
        <w:t>Приложение №</w:t>
      </w:r>
      <w:r w:rsidR="00D27D32">
        <w:rPr>
          <w:sz w:val="24"/>
          <w:lang w:val="ru-RU"/>
        </w:rPr>
        <w:t xml:space="preserve"> 1</w:t>
      </w:r>
      <w:r w:rsidR="007056D2">
        <w:rPr>
          <w:sz w:val="24"/>
          <w:lang w:val="ru-RU"/>
        </w:rPr>
        <w:t>4</w:t>
      </w:r>
    </w:p>
    <w:p w:rsidR="00C60B41" w:rsidRDefault="00C60B41" w:rsidP="00C60B41">
      <w:pPr>
        <w:jc w:val="right"/>
        <w:rPr>
          <w:sz w:val="24"/>
        </w:rPr>
      </w:pPr>
      <w:r>
        <w:t xml:space="preserve">                                                     </w:t>
      </w:r>
      <w:r>
        <w:rPr>
          <w:lang w:val="ru-RU"/>
        </w:rPr>
        <w:t xml:space="preserve">                </w:t>
      </w:r>
      <w:r>
        <w:t xml:space="preserve"> 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Решению Совета муниципального района                                                                                       </w:t>
      </w:r>
    </w:p>
    <w:p w:rsidR="00C60B41" w:rsidRDefault="00C60B41" w:rsidP="00C60B41">
      <w:pPr>
        <w:jc w:val="right"/>
      </w:pPr>
      <w:r>
        <w:rPr>
          <w:sz w:val="24"/>
        </w:rPr>
        <w:t xml:space="preserve">                                                                             </w:t>
      </w:r>
      <w:r>
        <w:rPr>
          <w:sz w:val="24"/>
          <w:lang w:val="ru-RU"/>
        </w:rPr>
        <w:t xml:space="preserve">         </w:t>
      </w:r>
      <w:r>
        <w:rPr>
          <w:sz w:val="24"/>
        </w:rPr>
        <w:t xml:space="preserve">             «Чернышевский район»</w:t>
      </w:r>
      <w:r>
        <w:t xml:space="preserve">                                                                                           </w:t>
      </w:r>
    </w:p>
    <w:p w:rsidR="00C60B41" w:rsidRPr="00885B30" w:rsidRDefault="00C60B41" w:rsidP="00C60B41">
      <w:pPr>
        <w:jc w:val="right"/>
        <w:rPr>
          <w:sz w:val="24"/>
          <w:lang w:val="ru-RU"/>
        </w:rPr>
      </w:pPr>
      <w:r>
        <w:t xml:space="preserve">                          </w:t>
      </w:r>
      <w:r>
        <w:rPr>
          <w:lang w:val="ru-RU"/>
        </w:rPr>
        <w:t xml:space="preserve">                             </w:t>
      </w:r>
      <w:r>
        <w:t xml:space="preserve"> </w:t>
      </w:r>
      <w:r>
        <w:rPr>
          <w:lang w:val="ru-RU"/>
        </w:rPr>
        <w:t xml:space="preserve">          </w:t>
      </w:r>
      <w:r>
        <w:t xml:space="preserve">  </w:t>
      </w:r>
      <w:r>
        <w:rPr>
          <w:sz w:val="24"/>
        </w:rPr>
        <w:t xml:space="preserve">«О бюджете </w:t>
      </w:r>
      <w:r>
        <w:rPr>
          <w:sz w:val="24"/>
          <w:lang w:val="ru-RU"/>
        </w:rPr>
        <w:t>муниципального района</w:t>
      </w:r>
    </w:p>
    <w:p w:rsidR="00C60B41" w:rsidRDefault="00C60B41" w:rsidP="00C60B41">
      <w:pPr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ru-RU"/>
        </w:rPr>
        <w:t xml:space="preserve">                                                                                        </w:t>
      </w:r>
      <w:r>
        <w:rPr>
          <w:sz w:val="24"/>
        </w:rPr>
        <w:t>«Чернышевский район» на 20</w:t>
      </w:r>
      <w:r w:rsidR="00457B7F">
        <w:rPr>
          <w:sz w:val="24"/>
          <w:lang w:val="ru-RU"/>
        </w:rPr>
        <w:t>2</w:t>
      </w:r>
      <w:r w:rsidR="005D10B5">
        <w:rPr>
          <w:sz w:val="24"/>
          <w:lang w:val="ru-RU"/>
        </w:rPr>
        <w:t>5</w:t>
      </w:r>
      <w:r w:rsidRPr="006924F4">
        <w:rPr>
          <w:sz w:val="24"/>
          <w:lang w:val="ru-RU"/>
        </w:rPr>
        <w:t xml:space="preserve"> </w:t>
      </w:r>
      <w:r>
        <w:rPr>
          <w:sz w:val="24"/>
        </w:rPr>
        <w:t>год</w:t>
      </w:r>
      <w:r>
        <w:rPr>
          <w:sz w:val="24"/>
          <w:lang w:val="ru-RU"/>
        </w:rPr>
        <w:t xml:space="preserve"> и плановый период 20</w:t>
      </w:r>
      <w:r w:rsidR="002C0760">
        <w:rPr>
          <w:sz w:val="24"/>
          <w:lang w:val="ru-RU"/>
        </w:rPr>
        <w:t>2</w:t>
      </w:r>
      <w:r w:rsidR="005D10B5">
        <w:rPr>
          <w:sz w:val="24"/>
          <w:lang w:val="ru-RU"/>
        </w:rPr>
        <w:t>6</w:t>
      </w:r>
      <w:r>
        <w:rPr>
          <w:sz w:val="24"/>
          <w:lang w:val="ru-RU"/>
        </w:rPr>
        <w:t xml:space="preserve"> и 20</w:t>
      </w:r>
      <w:r w:rsidR="008924F6">
        <w:rPr>
          <w:sz w:val="24"/>
          <w:lang w:val="ru-RU"/>
        </w:rPr>
        <w:t>2</w:t>
      </w:r>
      <w:r w:rsidR="005D10B5">
        <w:rPr>
          <w:sz w:val="24"/>
          <w:lang w:val="ru-RU"/>
        </w:rPr>
        <w:t>7</w:t>
      </w:r>
      <w:r>
        <w:rPr>
          <w:sz w:val="24"/>
          <w:lang w:val="ru-RU"/>
        </w:rPr>
        <w:t xml:space="preserve"> годов</w:t>
      </w:r>
      <w:r>
        <w:rPr>
          <w:sz w:val="24"/>
        </w:rPr>
        <w:t xml:space="preserve">»             </w:t>
      </w:r>
    </w:p>
    <w:p w:rsidR="00C60B41" w:rsidRDefault="00C60B41" w:rsidP="00C60B41">
      <w:pPr>
        <w:rPr>
          <w:sz w:val="24"/>
          <w:lang w:val="ru-RU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4"/>
          <w:lang w:val="ru-RU"/>
        </w:rPr>
        <w:t xml:space="preserve">                   </w:t>
      </w:r>
      <w:r>
        <w:rPr>
          <w:sz w:val="24"/>
        </w:rPr>
        <w:t xml:space="preserve"> №</w:t>
      </w:r>
      <w:r w:rsidR="00A92C79">
        <w:rPr>
          <w:sz w:val="24"/>
          <w:lang w:val="ru-RU"/>
        </w:rPr>
        <w:t xml:space="preserve"> </w:t>
      </w:r>
      <w:proofErr w:type="gramStart"/>
      <w:r w:rsidR="000B28A6">
        <w:rPr>
          <w:sz w:val="24"/>
          <w:lang w:val="ru-RU"/>
        </w:rPr>
        <w:t>184</w:t>
      </w:r>
      <w:r w:rsidR="00F15AF4">
        <w:rPr>
          <w:sz w:val="24"/>
          <w:lang w:val="ru-RU"/>
        </w:rPr>
        <w:t xml:space="preserve"> </w:t>
      </w:r>
      <w:r>
        <w:rPr>
          <w:sz w:val="24"/>
        </w:rPr>
        <w:t xml:space="preserve"> от</w:t>
      </w:r>
      <w:proofErr w:type="gramEnd"/>
      <w:r w:rsidR="0062405C">
        <w:rPr>
          <w:sz w:val="24"/>
        </w:rPr>
        <w:t xml:space="preserve"> </w:t>
      </w:r>
      <w:r w:rsidR="000B28A6">
        <w:rPr>
          <w:sz w:val="24"/>
          <w:lang w:val="ru-RU"/>
        </w:rPr>
        <w:t>23</w:t>
      </w:r>
      <w:r w:rsidR="005D10B5">
        <w:rPr>
          <w:sz w:val="24"/>
          <w:lang w:val="ru-RU"/>
        </w:rPr>
        <w:t xml:space="preserve"> </w:t>
      </w:r>
      <w:r w:rsidR="002C0760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декабря </w:t>
      </w:r>
      <w:r>
        <w:rPr>
          <w:sz w:val="24"/>
        </w:rPr>
        <w:t>20</w:t>
      </w:r>
      <w:r w:rsidR="00646FA7">
        <w:rPr>
          <w:sz w:val="24"/>
          <w:lang w:val="ru-RU"/>
        </w:rPr>
        <w:t>2</w:t>
      </w:r>
      <w:r w:rsidR="005D10B5">
        <w:rPr>
          <w:sz w:val="24"/>
          <w:lang w:val="ru-RU"/>
        </w:rPr>
        <w:t>4</w:t>
      </w:r>
      <w:r w:rsidR="00F15AF4">
        <w:rPr>
          <w:sz w:val="24"/>
          <w:lang w:val="ru-RU"/>
        </w:rPr>
        <w:t xml:space="preserve"> </w:t>
      </w:r>
      <w:r>
        <w:rPr>
          <w:sz w:val="24"/>
        </w:rPr>
        <w:t xml:space="preserve"> года</w:t>
      </w:r>
    </w:p>
    <w:p w:rsidR="00C60B41" w:rsidRPr="003061AF" w:rsidRDefault="00C60B41" w:rsidP="00C60B41">
      <w:pPr>
        <w:ind w:firstLine="6300"/>
        <w:jc w:val="right"/>
        <w:rPr>
          <w:sz w:val="20"/>
          <w:szCs w:val="20"/>
          <w:lang w:eastAsia="en-US"/>
        </w:rPr>
      </w:pPr>
    </w:p>
    <w:p w:rsidR="00C60B41" w:rsidRPr="003061AF" w:rsidRDefault="00C60B41" w:rsidP="00C60B41">
      <w:pPr>
        <w:pStyle w:val="a3"/>
        <w:tabs>
          <w:tab w:val="left" w:pos="708"/>
        </w:tabs>
        <w:rPr>
          <w:sz w:val="20"/>
          <w:szCs w:val="20"/>
          <w:lang w:val="ru-RU"/>
        </w:rPr>
      </w:pPr>
    </w:p>
    <w:p w:rsidR="00C60B41" w:rsidRPr="003061AF" w:rsidRDefault="00C60B41" w:rsidP="00C60B41">
      <w:pPr>
        <w:pStyle w:val="ConsNormal"/>
        <w:spacing w:line="240" w:lineRule="exact"/>
        <w:ind w:left="3240" w:firstLine="0"/>
        <w:rPr>
          <w:rFonts w:ascii="Times New Roman" w:hAnsi="Times New Roman"/>
        </w:rPr>
      </w:pPr>
    </w:p>
    <w:p w:rsidR="00C60B41" w:rsidRDefault="00C60B41" w:rsidP="00C60B41">
      <w:pPr>
        <w:jc w:val="center"/>
        <w:rPr>
          <w:b/>
          <w:color w:val="000000"/>
          <w:szCs w:val="28"/>
          <w:lang w:val="ru-RU"/>
        </w:rPr>
      </w:pPr>
      <w:r w:rsidRPr="0083324D">
        <w:rPr>
          <w:b/>
          <w:color w:val="000000"/>
          <w:szCs w:val="28"/>
        </w:rPr>
        <w:t xml:space="preserve">Источники финансирования дефицита районного бюджета муниципального района «Чернышевский район» на </w:t>
      </w:r>
      <w:r>
        <w:rPr>
          <w:b/>
          <w:color w:val="000000"/>
          <w:szCs w:val="28"/>
          <w:lang w:val="ru-RU"/>
        </w:rPr>
        <w:t xml:space="preserve">плановый период </w:t>
      </w:r>
    </w:p>
    <w:p w:rsidR="00C60B41" w:rsidRPr="00C60B41" w:rsidRDefault="00C60B41" w:rsidP="00C60B41">
      <w:pPr>
        <w:jc w:val="center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>20</w:t>
      </w:r>
      <w:r w:rsidR="002C0760">
        <w:rPr>
          <w:b/>
          <w:color w:val="000000"/>
          <w:szCs w:val="28"/>
          <w:lang w:val="ru-RU"/>
        </w:rPr>
        <w:t>2</w:t>
      </w:r>
      <w:r w:rsidR="005D10B5">
        <w:rPr>
          <w:b/>
          <w:color w:val="000000"/>
          <w:szCs w:val="28"/>
          <w:lang w:val="ru-RU"/>
        </w:rPr>
        <w:t>6</w:t>
      </w:r>
      <w:r>
        <w:rPr>
          <w:b/>
          <w:color w:val="000000"/>
          <w:szCs w:val="28"/>
          <w:lang w:val="ru-RU"/>
        </w:rPr>
        <w:t xml:space="preserve"> и 20</w:t>
      </w:r>
      <w:r w:rsidR="002C0760">
        <w:rPr>
          <w:b/>
          <w:color w:val="000000"/>
          <w:szCs w:val="28"/>
          <w:lang w:val="ru-RU"/>
        </w:rPr>
        <w:t>2</w:t>
      </w:r>
      <w:r w:rsidR="005D10B5">
        <w:rPr>
          <w:b/>
          <w:color w:val="000000"/>
          <w:szCs w:val="28"/>
          <w:lang w:val="ru-RU"/>
        </w:rPr>
        <w:t>7</w:t>
      </w:r>
      <w:r>
        <w:rPr>
          <w:b/>
          <w:color w:val="000000"/>
          <w:szCs w:val="28"/>
          <w:lang w:val="ru-RU"/>
        </w:rPr>
        <w:t xml:space="preserve"> годов</w:t>
      </w:r>
    </w:p>
    <w:p w:rsidR="00C60B41" w:rsidRPr="003061AF" w:rsidRDefault="00C60B41" w:rsidP="00C60B41">
      <w:pPr>
        <w:pStyle w:val="a4"/>
        <w:rPr>
          <w:b/>
          <w:sz w:val="20"/>
          <w:szCs w:val="20"/>
          <w:lang w:val="ru-RU"/>
        </w:rPr>
      </w:pPr>
    </w:p>
    <w:tbl>
      <w:tblPr>
        <w:tblW w:w="108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2431"/>
        <w:gridCol w:w="4470"/>
        <w:gridCol w:w="1559"/>
        <w:gridCol w:w="1451"/>
      </w:tblGrid>
      <w:tr w:rsidR="00C60B41" w:rsidRPr="00C60B41" w:rsidTr="005E317C">
        <w:trPr>
          <w:trHeight w:val="375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jc w:val="center"/>
              <w:rPr>
                <w:b/>
                <w:bCs/>
                <w:sz w:val="20"/>
                <w:szCs w:val="20"/>
              </w:rPr>
            </w:pPr>
            <w:r w:rsidRPr="003061AF">
              <w:rPr>
                <w:b/>
                <w:bCs/>
                <w:sz w:val="20"/>
                <w:szCs w:val="20"/>
              </w:rPr>
              <w:t>Код  классификации источников финансирования дефицитов бюджетов Российской Федерации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jc w:val="center"/>
              <w:rPr>
                <w:b/>
                <w:sz w:val="20"/>
                <w:szCs w:val="20"/>
              </w:rPr>
            </w:pPr>
          </w:p>
          <w:p w:rsidR="00C60B41" w:rsidRPr="003061AF" w:rsidRDefault="00C60B41" w:rsidP="004D17ED">
            <w:pPr>
              <w:jc w:val="center"/>
              <w:rPr>
                <w:b/>
                <w:sz w:val="20"/>
                <w:szCs w:val="20"/>
              </w:rPr>
            </w:pPr>
          </w:p>
          <w:p w:rsidR="00C60B41" w:rsidRPr="003061AF" w:rsidRDefault="00C60B41" w:rsidP="004D17ED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Наименование кода группы, подгруппы, статьи и вида источника финансирования дефицита бюджетов, наименование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C60B41" w:rsidRPr="003061AF" w:rsidRDefault="00C60B41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60B41" w:rsidRPr="003061AF" w:rsidRDefault="00C60B41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60B41" w:rsidRPr="003061AF" w:rsidRDefault="00C60B41" w:rsidP="005D10B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Сумма            </w:t>
            </w:r>
            <w:proofErr w:type="gramStart"/>
            <w:r w:rsidRPr="003061AF">
              <w:rPr>
                <w:b/>
                <w:sz w:val="20"/>
                <w:szCs w:val="20"/>
                <w:lang w:val="ru-RU"/>
              </w:rPr>
              <w:t xml:space="preserve">   (</w:t>
            </w:r>
            <w:proofErr w:type="gramEnd"/>
            <w:r w:rsidRPr="003061AF">
              <w:rPr>
                <w:b/>
                <w:sz w:val="20"/>
                <w:szCs w:val="20"/>
                <w:lang w:val="ru-RU"/>
              </w:rPr>
              <w:t>тыс. рублей)</w:t>
            </w:r>
            <w:r>
              <w:rPr>
                <w:b/>
                <w:sz w:val="20"/>
                <w:szCs w:val="20"/>
                <w:lang w:val="ru-RU"/>
              </w:rPr>
              <w:t xml:space="preserve"> на 20</w:t>
            </w:r>
            <w:r w:rsidR="002C0760">
              <w:rPr>
                <w:b/>
                <w:sz w:val="20"/>
                <w:szCs w:val="20"/>
                <w:lang w:val="ru-RU"/>
              </w:rPr>
              <w:t>2</w:t>
            </w:r>
            <w:r w:rsidR="005D10B5">
              <w:rPr>
                <w:b/>
                <w:sz w:val="20"/>
                <w:szCs w:val="20"/>
                <w:lang w:val="ru-RU"/>
              </w:rPr>
              <w:t>6</w:t>
            </w:r>
            <w:r>
              <w:rPr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41" w:rsidRDefault="00C60B41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60B41" w:rsidRDefault="00C60B41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60B41" w:rsidRDefault="00C60B41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C60B41" w:rsidRPr="003061AF" w:rsidRDefault="00C60B41" w:rsidP="005D10B5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Сумма (тыс.рублей) на 20</w:t>
            </w:r>
            <w:r w:rsidR="002C0760">
              <w:rPr>
                <w:b/>
                <w:sz w:val="20"/>
                <w:szCs w:val="20"/>
                <w:lang w:val="ru-RU"/>
              </w:rPr>
              <w:t>2</w:t>
            </w:r>
            <w:r w:rsidR="005D10B5">
              <w:rPr>
                <w:b/>
                <w:sz w:val="20"/>
                <w:szCs w:val="20"/>
                <w:lang w:val="ru-RU"/>
              </w:rPr>
              <w:t>7</w:t>
            </w:r>
            <w:r>
              <w:rPr>
                <w:b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C60B41" w:rsidRPr="003061AF" w:rsidTr="005E317C">
        <w:trPr>
          <w:trHeight w:val="11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jc w:val="center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Код группы, подгруппы, статьи и вида источника финансирования дефицита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pStyle w:val="a4"/>
              <w:ind w:right="-85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pStyle w:val="a4"/>
              <w:rPr>
                <w:sz w:val="20"/>
                <w:szCs w:val="20"/>
                <w:lang w:val="ru-RU"/>
              </w:rPr>
            </w:pPr>
          </w:p>
        </w:tc>
      </w:tr>
      <w:tr w:rsidR="00C60B41" w:rsidRPr="003061AF" w:rsidTr="005E317C">
        <w:trPr>
          <w:trHeight w:val="25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41" w:rsidRPr="003061AF" w:rsidRDefault="00C60B41" w:rsidP="004D17ED">
            <w:pPr>
              <w:pStyle w:val="a4"/>
              <w:ind w:right="-856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41" w:rsidRPr="003061AF" w:rsidRDefault="00C60B41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41" w:rsidRPr="003061AF" w:rsidRDefault="00C60B41" w:rsidP="00C60B41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AD14E4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4E4" w:rsidRPr="003061AF" w:rsidRDefault="00AD14E4" w:rsidP="004D17E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4E4" w:rsidRPr="003061AF" w:rsidRDefault="00AD14E4" w:rsidP="004D17E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4" w:rsidRPr="003061AF" w:rsidRDefault="00AD14E4" w:rsidP="00E129DC">
            <w:pPr>
              <w:pStyle w:val="a4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Источники внутреннего финансирования дефицита         бюджета, </w:t>
            </w:r>
            <w:r w:rsidR="006068F1" w:rsidRPr="003061AF">
              <w:rPr>
                <w:b/>
                <w:sz w:val="20"/>
                <w:szCs w:val="20"/>
                <w:lang w:val="ru-RU"/>
              </w:rPr>
              <w:t>всего, в</w:t>
            </w:r>
            <w:r w:rsidRPr="003061AF">
              <w:rPr>
                <w:b/>
                <w:sz w:val="20"/>
                <w:szCs w:val="20"/>
                <w:lang w:val="ru-RU"/>
              </w:rPr>
              <w:t xml:space="preserve">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4" w:rsidRPr="00AD14E4" w:rsidRDefault="009E48C8" w:rsidP="00775FC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  <w:r w:rsidR="00BB7F6E">
              <w:rPr>
                <w:b/>
                <w:sz w:val="20"/>
                <w:szCs w:val="20"/>
                <w:lang w:val="ru-RU"/>
              </w:rPr>
              <w:t>7</w:t>
            </w:r>
            <w:r w:rsidR="00EC13F5">
              <w:rPr>
                <w:b/>
                <w:sz w:val="20"/>
                <w:szCs w:val="20"/>
                <w:lang w:val="ru-RU"/>
              </w:rPr>
              <w:t xml:space="preserve"> </w:t>
            </w:r>
            <w:r w:rsidR="00BB7F6E">
              <w:rPr>
                <w:b/>
                <w:sz w:val="20"/>
                <w:szCs w:val="20"/>
                <w:lang w:val="ru-RU"/>
              </w:rPr>
              <w:t>4</w:t>
            </w:r>
            <w:r w:rsidR="00EC13F5">
              <w:rPr>
                <w:b/>
                <w:sz w:val="20"/>
                <w:szCs w:val="20"/>
                <w:lang w:val="ru-RU"/>
              </w:rPr>
              <w:t>98,</w:t>
            </w:r>
            <w:r w:rsidR="00775FC6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E4" w:rsidRPr="00AD14E4" w:rsidRDefault="009E48C8" w:rsidP="00BB7F6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  <w:r w:rsidR="00BB7F6E">
              <w:rPr>
                <w:b/>
                <w:sz w:val="20"/>
                <w:szCs w:val="20"/>
                <w:lang w:val="ru-RU"/>
              </w:rPr>
              <w:t>2 165,1</w:t>
            </w:r>
          </w:p>
        </w:tc>
      </w:tr>
      <w:tr w:rsidR="00320B4E" w:rsidRPr="003061AF" w:rsidTr="005E317C">
        <w:trPr>
          <w:trHeight w:val="7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01 03 00 00 00 0000 000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3061AF" w:rsidRDefault="00320B4E" w:rsidP="004D17ED">
            <w:pPr>
              <w:pStyle w:val="a4"/>
              <w:ind w:right="-856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Бюджетные кредиты от других бюджетов </w:t>
            </w:r>
            <w:r w:rsidR="00EB5866" w:rsidRPr="003061AF">
              <w:rPr>
                <w:b/>
                <w:sz w:val="20"/>
                <w:szCs w:val="20"/>
                <w:lang w:val="ru-RU"/>
              </w:rPr>
              <w:t>бюджетной системы</w:t>
            </w:r>
            <w:r w:rsidRPr="003061AF">
              <w:rPr>
                <w:b/>
                <w:sz w:val="20"/>
                <w:szCs w:val="20"/>
                <w:lang w:val="ru-RU"/>
              </w:rPr>
              <w:t xml:space="preserve">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D156F5" w:rsidRDefault="009E48C8" w:rsidP="00775FC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EC13F5">
              <w:rPr>
                <w:sz w:val="20"/>
                <w:szCs w:val="20"/>
                <w:lang w:val="ru-RU"/>
              </w:rPr>
              <w:t>7 498,</w:t>
            </w:r>
            <w:r w:rsidR="00775FC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D156F5" w:rsidRDefault="009E48C8" w:rsidP="00BB7F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BB7F6E">
              <w:rPr>
                <w:sz w:val="20"/>
                <w:szCs w:val="20"/>
                <w:lang w:val="ru-RU"/>
              </w:rPr>
              <w:t>2 165,1</w:t>
            </w:r>
          </w:p>
        </w:tc>
      </w:tr>
      <w:tr w:rsidR="00320B4E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01 03 00 00 00 0000 700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937664" w:rsidRDefault="00320B4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937664" w:rsidRDefault="00320B4E" w:rsidP="00C60B41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20B4E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Pr="003061AF">
              <w:rPr>
                <w:color w:val="000000"/>
                <w:sz w:val="20"/>
                <w:szCs w:val="20"/>
              </w:rPr>
              <w:t xml:space="preserve"> 00 05 0000 710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937664" w:rsidRDefault="00320B4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937664" w:rsidRDefault="00320B4E" w:rsidP="00C60B41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20B4E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01 03 00 00 00 0000 800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D156F5" w:rsidRDefault="00320B4E" w:rsidP="00775FC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EC13F5">
              <w:rPr>
                <w:sz w:val="20"/>
                <w:szCs w:val="20"/>
                <w:lang w:val="ru-RU"/>
              </w:rPr>
              <w:t>7 498,</w:t>
            </w:r>
            <w:r w:rsidR="00775FC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D156F5" w:rsidRDefault="009E48C8" w:rsidP="00BB7F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BB7F6E">
              <w:rPr>
                <w:sz w:val="20"/>
                <w:szCs w:val="20"/>
                <w:lang w:val="ru-RU"/>
              </w:rPr>
              <w:t>2 165,1</w:t>
            </w:r>
          </w:p>
        </w:tc>
      </w:tr>
      <w:tr w:rsidR="00320B4E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01 03 01</w:t>
            </w:r>
            <w:r w:rsidRPr="003061AF">
              <w:rPr>
                <w:color w:val="000000"/>
                <w:sz w:val="20"/>
                <w:szCs w:val="20"/>
              </w:rPr>
              <w:t xml:space="preserve"> 00 05 0000 810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D156F5" w:rsidRDefault="009E48C8" w:rsidP="00775FC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EC13F5">
              <w:rPr>
                <w:sz w:val="20"/>
                <w:szCs w:val="20"/>
                <w:lang w:val="ru-RU"/>
              </w:rPr>
              <w:t>7 498,</w:t>
            </w:r>
            <w:r w:rsidR="00775FC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D156F5" w:rsidRDefault="009E48C8" w:rsidP="00BB7F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BB7F6E">
              <w:rPr>
                <w:sz w:val="20"/>
                <w:szCs w:val="20"/>
                <w:lang w:val="ru-RU"/>
              </w:rPr>
              <w:t>2 165,1</w:t>
            </w:r>
          </w:p>
        </w:tc>
      </w:tr>
      <w:tr w:rsidR="00320B4E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61AF">
              <w:rPr>
                <w:b/>
                <w:color w:val="000000"/>
                <w:sz w:val="20"/>
                <w:szCs w:val="20"/>
              </w:rPr>
              <w:t xml:space="preserve">     01 05 00 00 00 0000 000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3061AF" w:rsidRDefault="00320B4E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AC5C76" w:rsidRDefault="00320B4E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4E" w:rsidRPr="00AC5C76" w:rsidRDefault="00320B4E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8F6253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253" w:rsidRPr="003061AF" w:rsidRDefault="008F6253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253" w:rsidRPr="003061AF" w:rsidRDefault="008F6253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01 05 00 00 00 0000 500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3" w:rsidRPr="003061AF" w:rsidRDefault="008F6253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Увеличение остатков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3" w:rsidRPr="00BC2C07" w:rsidRDefault="008F6253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</w:t>
            </w:r>
            <w:r w:rsidR="009966B5">
              <w:rPr>
                <w:sz w:val="20"/>
                <w:szCs w:val="20"/>
                <w:lang w:val="ru-RU"/>
              </w:rPr>
              <w:t>3</w:t>
            </w:r>
            <w:r w:rsidR="00E90029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966B5">
              <w:rPr>
                <w:sz w:val="20"/>
                <w:szCs w:val="20"/>
                <w:lang w:val="ru-RU"/>
              </w:rPr>
              <w:t>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3" w:rsidRPr="00BC2C07" w:rsidRDefault="008F6253" w:rsidP="008B7E5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9966B5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01 05 02 00 00 0000 500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-1 637 035,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950C8F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9966B5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lastRenderedPageBreak/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01 05 02 01 00 0000 510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-1 637 035,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950C8F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9966B5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01 05 02 01 05 0000 510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-1 637 035,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950C8F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-1 730 302,6</w:t>
            </w:r>
          </w:p>
        </w:tc>
      </w:tr>
      <w:tr w:rsidR="009966B5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01 05 00 00 00 0000 600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1 637 035,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950C8F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9966B5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01 05 02 00 00 0000 600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1 637 035,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950C8F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9966B5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01 05 02 01 00 0000 610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1 637 035,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950C8F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9966B5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01 05 02 01 05 0000 610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3061AF" w:rsidRDefault="009966B5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801495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1 637 035,</w:t>
            </w:r>
            <w:r w:rsidR="008014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B5" w:rsidRPr="00BC2C07" w:rsidRDefault="009966B5" w:rsidP="00950C8F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1 730 302,6</w:t>
            </w:r>
          </w:p>
        </w:tc>
      </w:tr>
      <w:tr w:rsidR="009E48C8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 w:rsidRPr="003061AF">
              <w:rPr>
                <w:b/>
                <w:sz w:val="20"/>
                <w:szCs w:val="20"/>
                <w:lang w:val="ru-RU"/>
              </w:rPr>
              <w:t xml:space="preserve">902             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 xml:space="preserve">     01 06 00 00 00 0000 000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061AF">
              <w:rPr>
                <w:b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5C1F1E" w:rsidRDefault="00BB7F6E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5C1F1E" w:rsidRDefault="009E48C8" w:rsidP="00CB1BF0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01 06 05 00 00 0000 000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937664" w:rsidRDefault="00BB7F6E" w:rsidP="004D17ED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937664" w:rsidRDefault="009E48C8" w:rsidP="00CB1BF0">
            <w:pPr>
              <w:pStyle w:val="a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01 06 05 00 00 0000 500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CB1BF0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01 06 05 02 05 0000 540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CB1BF0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01 06 05 00 00 0000 600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BB7F6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CB1BF0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48C8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01 06 05 01 05 0000 640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CB1BF0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E48C8" w:rsidRPr="003061AF" w:rsidTr="005E317C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3061AF">
              <w:rPr>
                <w:sz w:val="20"/>
                <w:szCs w:val="20"/>
                <w:lang w:val="ru-RU"/>
              </w:rPr>
              <w:t>902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ind w:left="-26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1AF">
              <w:rPr>
                <w:color w:val="000000"/>
                <w:sz w:val="20"/>
                <w:szCs w:val="20"/>
              </w:rPr>
              <w:t xml:space="preserve">     01 06 05 02 05 0000 640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4D17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61AF">
              <w:rPr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BB7F6E" w:rsidP="004D17ED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C8" w:rsidRPr="003061AF" w:rsidRDefault="009E48C8" w:rsidP="00CB1BF0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C60B41" w:rsidRDefault="00C60B41" w:rsidP="00C60B41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rPr>
          <w:sz w:val="20"/>
          <w:szCs w:val="20"/>
          <w:lang w:val="ru-RU"/>
        </w:rPr>
      </w:pPr>
    </w:p>
    <w:p w:rsidR="00047DE5" w:rsidRDefault="00047DE5" w:rsidP="00047DE5">
      <w:pPr>
        <w:jc w:val="right"/>
        <w:rPr>
          <w:sz w:val="20"/>
          <w:szCs w:val="20"/>
          <w:lang w:val="ru-RU"/>
        </w:rPr>
      </w:pPr>
    </w:p>
    <w:p w:rsidR="00047DE5" w:rsidRDefault="00047DE5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8543E0" w:rsidRDefault="008543E0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B673A8" w:rsidRDefault="00B673A8" w:rsidP="00047DE5">
      <w:pPr>
        <w:jc w:val="right"/>
        <w:rPr>
          <w:sz w:val="20"/>
          <w:szCs w:val="20"/>
          <w:lang w:val="ru-RU"/>
        </w:rPr>
      </w:pPr>
    </w:p>
    <w:p w:rsidR="00B673A8" w:rsidRDefault="00B673A8" w:rsidP="00047DE5">
      <w:pPr>
        <w:jc w:val="right"/>
        <w:rPr>
          <w:sz w:val="20"/>
          <w:szCs w:val="20"/>
          <w:lang w:val="ru-RU"/>
        </w:rPr>
      </w:pPr>
    </w:p>
    <w:p w:rsidR="00E71B64" w:rsidRDefault="00E71B64" w:rsidP="00047DE5">
      <w:pPr>
        <w:jc w:val="right"/>
        <w:rPr>
          <w:sz w:val="20"/>
          <w:szCs w:val="20"/>
          <w:lang w:val="ru-RU"/>
        </w:rPr>
      </w:pPr>
    </w:p>
    <w:p w:rsidR="00E71B64" w:rsidRDefault="00E71B64" w:rsidP="00047DE5">
      <w:pPr>
        <w:jc w:val="right"/>
        <w:rPr>
          <w:sz w:val="20"/>
          <w:szCs w:val="20"/>
          <w:lang w:val="ru-RU"/>
        </w:rPr>
      </w:pPr>
    </w:p>
    <w:p w:rsidR="00E71B64" w:rsidRDefault="00E71B64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8543E0">
      <w:pPr>
        <w:tabs>
          <w:tab w:val="left" w:pos="6237"/>
        </w:tabs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6B15EC" w:rsidRDefault="006B15EC" w:rsidP="00047DE5">
      <w:pPr>
        <w:jc w:val="right"/>
        <w:rPr>
          <w:sz w:val="20"/>
          <w:szCs w:val="20"/>
          <w:lang w:val="ru-RU"/>
        </w:rPr>
      </w:pPr>
    </w:p>
    <w:p w:rsidR="00EB5866" w:rsidRDefault="00EB5866" w:rsidP="002E0428">
      <w:pPr>
        <w:jc w:val="right"/>
        <w:rPr>
          <w:sz w:val="24"/>
          <w:lang w:val="ru-RU"/>
        </w:rPr>
      </w:pPr>
    </w:p>
    <w:p w:rsidR="002E0428" w:rsidRPr="00901E52" w:rsidRDefault="002E0428" w:rsidP="002E0428">
      <w:pPr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Приложение № </w:t>
      </w:r>
      <w:r w:rsidR="00054F83">
        <w:rPr>
          <w:sz w:val="24"/>
          <w:lang w:val="ru-RU"/>
        </w:rPr>
        <w:t>10</w:t>
      </w:r>
    </w:p>
    <w:p w:rsidR="00DE6413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к Решению Совета </w:t>
      </w:r>
      <w:r w:rsidR="00DE6413">
        <w:rPr>
          <w:sz w:val="24"/>
          <w:lang w:val="ru-RU"/>
        </w:rPr>
        <w:t>Чернышевского</w:t>
      </w:r>
    </w:p>
    <w:p w:rsidR="002E0428" w:rsidRPr="00901E52" w:rsidRDefault="002E0428" w:rsidP="002E0428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муниципального </w:t>
      </w:r>
      <w:r w:rsidR="00DE6413">
        <w:rPr>
          <w:sz w:val="24"/>
          <w:lang w:val="ru-RU"/>
        </w:rPr>
        <w:t>округа</w:t>
      </w:r>
      <w:r w:rsidRPr="00901E52">
        <w:rPr>
          <w:sz w:val="24"/>
          <w:lang w:val="ru-RU"/>
        </w:rPr>
        <w:t xml:space="preserve"> </w:t>
      </w:r>
    </w:p>
    <w:p w:rsidR="00F15AF4" w:rsidRDefault="002E0428" w:rsidP="00047DE5">
      <w:pPr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</w:t>
      </w:r>
      <w:r w:rsidR="007A48FD">
        <w:rPr>
          <w:sz w:val="24"/>
          <w:lang w:val="ru-RU"/>
        </w:rPr>
        <w:t>от 29 декабря 2025 года   № 55</w:t>
      </w:r>
    </w:p>
    <w:p w:rsidR="00EB5866" w:rsidRDefault="00EB5866" w:rsidP="00047DE5">
      <w:pPr>
        <w:jc w:val="right"/>
        <w:rPr>
          <w:sz w:val="20"/>
          <w:szCs w:val="20"/>
          <w:lang w:val="ru-RU"/>
        </w:rPr>
      </w:pPr>
    </w:p>
    <w:p w:rsidR="00047DE5" w:rsidRPr="00C35D18" w:rsidRDefault="00396950" w:rsidP="00047DE5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>Прило</w:t>
      </w:r>
      <w:r w:rsidR="00047DE5" w:rsidRPr="00C35D18">
        <w:rPr>
          <w:sz w:val="22"/>
          <w:szCs w:val="22"/>
        </w:rPr>
        <w:t>жение №</w:t>
      </w:r>
      <w:r w:rsidR="007056D2" w:rsidRPr="00C35D18">
        <w:rPr>
          <w:sz w:val="22"/>
          <w:szCs w:val="22"/>
          <w:lang w:val="ru-RU"/>
        </w:rPr>
        <w:t xml:space="preserve"> 17</w:t>
      </w:r>
    </w:p>
    <w:p w:rsidR="00047DE5" w:rsidRPr="00C35D18" w:rsidRDefault="00047DE5" w:rsidP="00C35D18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         </w:t>
      </w:r>
      <w:r w:rsidRPr="00C35D18">
        <w:rPr>
          <w:sz w:val="22"/>
          <w:szCs w:val="22"/>
        </w:rPr>
        <w:t xml:space="preserve">               </w:t>
      </w:r>
      <w:r w:rsidRPr="00C35D18">
        <w:rPr>
          <w:sz w:val="22"/>
          <w:szCs w:val="22"/>
          <w:lang w:val="ru-RU"/>
        </w:rPr>
        <w:t xml:space="preserve">  </w:t>
      </w:r>
      <w:r w:rsidRPr="00C35D18">
        <w:rPr>
          <w:sz w:val="22"/>
          <w:szCs w:val="22"/>
        </w:rPr>
        <w:t xml:space="preserve">                                    </w:t>
      </w:r>
      <w:r w:rsidRPr="00C35D18">
        <w:rPr>
          <w:sz w:val="22"/>
          <w:szCs w:val="22"/>
          <w:lang w:val="ru-RU"/>
        </w:rPr>
        <w:t xml:space="preserve">   </w:t>
      </w:r>
      <w:r w:rsidRPr="00C35D18">
        <w:rPr>
          <w:sz w:val="22"/>
          <w:szCs w:val="22"/>
        </w:rPr>
        <w:t xml:space="preserve">   </w:t>
      </w:r>
      <w:r w:rsidRPr="00C35D18">
        <w:rPr>
          <w:sz w:val="22"/>
          <w:szCs w:val="22"/>
          <w:lang w:val="ru-RU"/>
        </w:rPr>
        <w:t xml:space="preserve">                                           </w:t>
      </w:r>
      <w:proofErr w:type="gramStart"/>
      <w:r w:rsidRPr="00C35D18">
        <w:rPr>
          <w:sz w:val="22"/>
          <w:szCs w:val="22"/>
        </w:rPr>
        <w:t>к</w:t>
      </w:r>
      <w:proofErr w:type="gramEnd"/>
      <w:r w:rsidRPr="00C35D18">
        <w:rPr>
          <w:sz w:val="22"/>
          <w:szCs w:val="22"/>
        </w:rPr>
        <w:t xml:space="preserve"> Решению Совета муниципального района</w:t>
      </w:r>
      <w:r w:rsidR="00C35D18">
        <w:rPr>
          <w:sz w:val="22"/>
          <w:szCs w:val="22"/>
          <w:lang w:val="ru-RU"/>
        </w:rPr>
        <w:t xml:space="preserve"> </w:t>
      </w:r>
      <w:r w:rsidRPr="00C35D18">
        <w:rPr>
          <w:sz w:val="22"/>
          <w:szCs w:val="22"/>
          <w:lang w:val="ru-RU"/>
        </w:rPr>
        <w:t xml:space="preserve"> </w:t>
      </w:r>
      <w:r w:rsidRPr="00C35D18">
        <w:rPr>
          <w:sz w:val="22"/>
          <w:szCs w:val="22"/>
        </w:rPr>
        <w:t>«Чернышевский район»</w:t>
      </w:r>
      <w:r w:rsidRPr="00C35D18">
        <w:rPr>
          <w:sz w:val="22"/>
          <w:szCs w:val="22"/>
          <w:lang w:val="ru-RU"/>
        </w:rPr>
        <w:t xml:space="preserve"> </w:t>
      </w:r>
    </w:p>
    <w:p w:rsidR="00047DE5" w:rsidRPr="00C35D18" w:rsidRDefault="00047DE5" w:rsidP="00047DE5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«О бюджете муниципального района</w:t>
      </w:r>
    </w:p>
    <w:p w:rsidR="00882B37" w:rsidRPr="00C35D18" w:rsidRDefault="00047DE5" w:rsidP="00047DE5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«Чернышевский район» на 20</w:t>
      </w:r>
      <w:r w:rsidR="00AD14E4" w:rsidRPr="00C35D18">
        <w:rPr>
          <w:sz w:val="22"/>
          <w:szCs w:val="22"/>
          <w:lang w:val="ru-RU"/>
        </w:rPr>
        <w:t>2</w:t>
      </w:r>
      <w:r w:rsidR="00627E38" w:rsidRPr="00C35D18">
        <w:rPr>
          <w:sz w:val="22"/>
          <w:szCs w:val="22"/>
          <w:lang w:val="ru-RU"/>
        </w:rPr>
        <w:t>5</w:t>
      </w:r>
      <w:r w:rsidRPr="00C35D18">
        <w:rPr>
          <w:sz w:val="22"/>
          <w:szCs w:val="22"/>
          <w:lang w:val="ru-RU"/>
        </w:rPr>
        <w:t xml:space="preserve"> год</w:t>
      </w:r>
      <w:r w:rsidR="00882B37" w:rsidRPr="00C35D18">
        <w:rPr>
          <w:sz w:val="22"/>
          <w:szCs w:val="22"/>
          <w:lang w:val="ru-RU"/>
        </w:rPr>
        <w:t xml:space="preserve"> и плановый период</w:t>
      </w:r>
    </w:p>
    <w:p w:rsidR="00047DE5" w:rsidRPr="00C35D18" w:rsidRDefault="00882B37" w:rsidP="00047DE5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20</w:t>
      </w:r>
      <w:r w:rsidR="002C1693" w:rsidRPr="00C35D18">
        <w:rPr>
          <w:sz w:val="22"/>
          <w:szCs w:val="22"/>
          <w:lang w:val="ru-RU"/>
        </w:rPr>
        <w:t>2</w:t>
      </w:r>
      <w:r w:rsidR="00627E38" w:rsidRPr="00C35D18">
        <w:rPr>
          <w:sz w:val="22"/>
          <w:szCs w:val="22"/>
          <w:lang w:val="ru-RU"/>
        </w:rPr>
        <w:t>6</w:t>
      </w:r>
      <w:r w:rsidRPr="00C35D18">
        <w:rPr>
          <w:sz w:val="22"/>
          <w:szCs w:val="22"/>
          <w:lang w:val="ru-RU"/>
        </w:rPr>
        <w:t xml:space="preserve"> и 20</w:t>
      </w:r>
      <w:r w:rsidR="00FE0090" w:rsidRPr="00C35D18">
        <w:rPr>
          <w:sz w:val="22"/>
          <w:szCs w:val="22"/>
          <w:lang w:val="ru-RU"/>
        </w:rPr>
        <w:t>2</w:t>
      </w:r>
      <w:r w:rsidR="00627E38" w:rsidRPr="00C35D18">
        <w:rPr>
          <w:sz w:val="22"/>
          <w:szCs w:val="22"/>
          <w:lang w:val="ru-RU"/>
        </w:rPr>
        <w:t>7</w:t>
      </w:r>
      <w:r w:rsidRPr="00C35D18">
        <w:rPr>
          <w:sz w:val="22"/>
          <w:szCs w:val="22"/>
          <w:lang w:val="ru-RU"/>
        </w:rPr>
        <w:t xml:space="preserve"> годов»</w:t>
      </w:r>
    </w:p>
    <w:p w:rsidR="00047DE5" w:rsidRPr="00C35D18" w:rsidRDefault="00047DE5" w:rsidP="00047DE5">
      <w:pPr>
        <w:ind w:firstLine="935"/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>№</w:t>
      </w:r>
      <w:r w:rsidR="004843D8" w:rsidRPr="00C35D18">
        <w:rPr>
          <w:sz w:val="22"/>
          <w:szCs w:val="22"/>
          <w:lang w:val="ru-RU"/>
        </w:rPr>
        <w:t xml:space="preserve"> </w:t>
      </w:r>
      <w:r w:rsidR="000B28A6">
        <w:rPr>
          <w:sz w:val="22"/>
          <w:szCs w:val="22"/>
          <w:lang w:val="ru-RU"/>
        </w:rPr>
        <w:t>184</w:t>
      </w:r>
      <w:r w:rsidRPr="00C35D18">
        <w:rPr>
          <w:sz w:val="22"/>
          <w:szCs w:val="22"/>
          <w:lang w:val="ru-RU"/>
        </w:rPr>
        <w:t xml:space="preserve"> </w:t>
      </w:r>
      <w:r w:rsidR="00EB5866" w:rsidRPr="00C35D18">
        <w:rPr>
          <w:sz w:val="22"/>
          <w:szCs w:val="22"/>
          <w:lang w:val="ru-RU"/>
        </w:rPr>
        <w:t>от 23 декабря</w:t>
      </w:r>
      <w:r w:rsidR="00FA0943" w:rsidRPr="00C35D18">
        <w:rPr>
          <w:sz w:val="22"/>
          <w:szCs w:val="22"/>
          <w:lang w:val="ru-RU"/>
        </w:rPr>
        <w:t xml:space="preserve"> </w:t>
      </w:r>
      <w:r w:rsidRPr="00C35D18">
        <w:rPr>
          <w:sz w:val="22"/>
          <w:szCs w:val="22"/>
          <w:lang w:val="ru-RU"/>
        </w:rPr>
        <w:t>20</w:t>
      </w:r>
      <w:r w:rsidR="00A17F40" w:rsidRPr="00C35D18">
        <w:rPr>
          <w:sz w:val="22"/>
          <w:szCs w:val="22"/>
          <w:lang w:val="ru-RU"/>
        </w:rPr>
        <w:t>2</w:t>
      </w:r>
      <w:r w:rsidR="00627E38" w:rsidRPr="00C35D18">
        <w:rPr>
          <w:sz w:val="22"/>
          <w:szCs w:val="22"/>
          <w:lang w:val="ru-RU"/>
        </w:rPr>
        <w:t>4</w:t>
      </w:r>
      <w:r w:rsidR="00882B37" w:rsidRPr="00C35D18">
        <w:rPr>
          <w:sz w:val="22"/>
          <w:szCs w:val="22"/>
          <w:lang w:val="ru-RU"/>
        </w:rPr>
        <w:t xml:space="preserve"> </w:t>
      </w:r>
      <w:r w:rsidRPr="00C35D18">
        <w:rPr>
          <w:sz w:val="22"/>
          <w:szCs w:val="22"/>
          <w:lang w:val="ru-RU"/>
        </w:rPr>
        <w:t>г.</w:t>
      </w:r>
    </w:p>
    <w:p w:rsidR="00047DE5" w:rsidRPr="00BD4FC4" w:rsidRDefault="00047DE5" w:rsidP="00047DE5">
      <w:pPr>
        <w:ind w:firstLine="935"/>
        <w:jc w:val="right"/>
        <w:rPr>
          <w:sz w:val="20"/>
          <w:szCs w:val="20"/>
          <w:lang w:val="ru-RU"/>
        </w:rPr>
      </w:pPr>
    </w:p>
    <w:p w:rsidR="001D3259" w:rsidRPr="00C35D18" w:rsidRDefault="001D3259" w:rsidP="001D3259">
      <w:pPr>
        <w:jc w:val="center"/>
        <w:rPr>
          <w:b/>
          <w:sz w:val="26"/>
          <w:szCs w:val="26"/>
          <w:lang w:val="ru-RU"/>
        </w:rPr>
      </w:pPr>
      <w:r w:rsidRPr="00C35D18">
        <w:rPr>
          <w:b/>
          <w:sz w:val="26"/>
          <w:szCs w:val="26"/>
          <w:lang w:val="ru-RU"/>
        </w:rPr>
        <w:t xml:space="preserve">Перечень </w:t>
      </w:r>
      <w:r w:rsidRPr="00C35D18">
        <w:rPr>
          <w:b/>
          <w:sz w:val="26"/>
          <w:szCs w:val="26"/>
        </w:rPr>
        <w:t xml:space="preserve">  </w:t>
      </w:r>
      <w:r w:rsidRPr="00C35D18">
        <w:rPr>
          <w:b/>
          <w:sz w:val="26"/>
          <w:szCs w:val="26"/>
          <w:lang w:val="ru-RU"/>
        </w:rPr>
        <w:t xml:space="preserve">муниципальных программ, предусмотренных к финансированию за счет средств районного </w:t>
      </w:r>
      <w:r w:rsidR="00EB5866" w:rsidRPr="00C35D18">
        <w:rPr>
          <w:b/>
          <w:sz w:val="26"/>
          <w:szCs w:val="26"/>
          <w:lang w:val="ru-RU"/>
        </w:rPr>
        <w:t>бюджета в</w:t>
      </w:r>
      <w:r w:rsidRPr="00C35D18">
        <w:rPr>
          <w:b/>
          <w:sz w:val="26"/>
          <w:szCs w:val="26"/>
          <w:lang w:val="ru-RU"/>
        </w:rPr>
        <w:t xml:space="preserve"> 2025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7344"/>
        <w:gridCol w:w="1273"/>
      </w:tblGrid>
      <w:tr w:rsidR="001D3259" w:rsidRPr="00A7660A" w:rsidTr="00664934">
        <w:trPr>
          <w:trHeight w:val="516"/>
        </w:trPr>
        <w:tc>
          <w:tcPr>
            <w:tcW w:w="1380" w:type="dxa"/>
          </w:tcPr>
          <w:p w:rsidR="001D3259" w:rsidRPr="00A7660A" w:rsidRDefault="001D3259" w:rsidP="00152CBB">
            <w:pPr>
              <w:spacing w:before="120"/>
              <w:jc w:val="center"/>
              <w:rPr>
                <w:b/>
                <w:sz w:val="20"/>
                <w:szCs w:val="20"/>
                <w:lang w:val="ru-RU"/>
              </w:rPr>
            </w:pPr>
            <w:r w:rsidRPr="00152CBB">
              <w:rPr>
                <w:b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7344" w:type="dxa"/>
          </w:tcPr>
          <w:p w:rsidR="001D3259" w:rsidRPr="00A7660A" w:rsidRDefault="001D3259" w:rsidP="00341B0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Наименование мероприятий</w:t>
            </w:r>
          </w:p>
        </w:tc>
        <w:tc>
          <w:tcPr>
            <w:tcW w:w="1273" w:type="dxa"/>
            <w:shd w:val="clear" w:color="auto" w:fill="auto"/>
          </w:tcPr>
          <w:p w:rsidR="001D3259" w:rsidRPr="00A7660A" w:rsidRDefault="001D3259"/>
        </w:tc>
      </w:tr>
      <w:tr w:rsidR="001D3259" w:rsidRPr="00CD6979" w:rsidTr="00664934">
        <w:tc>
          <w:tcPr>
            <w:tcW w:w="1380" w:type="dxa"/>
          </w:tcPr>
          <w:p w:rsidR="001D3259" w:rsidRPr="00F80B06" w:rsidRDefault="001D3259" w:rsidP="00341B09">
            <w:pPr>
              <w:jc w:val="center"/>
              <w:rPr>
                <w:sz w:val="24"/>
                <w:lang w:val="ru-RU"/>
              </w:rPr>
            </w:pPr>
            <w:r w:rsidRPr="00F80B06">
              <w:rPr>
                <w:sz w:val="24"/>
                <w:lang w:val="ru-RU"/>
              </w:rPr>
              <w:t>1</w:t>
            </w:r>
          </w:p>
        </w:tc>
        <w:tc>
          <w:tcPr>
            <w:tcW w:w="7344" w:type="dxa"/>
            <w:vAlign w:val="center"/>
          </w:tcPr>
          <w:p w:rsidR="001D3259" w:rsidRPr="00CD6979" w:rsidRDefault="001D3259" w:rsidP="00341B09">
            <w:pPr>
              <w:rPr>
                <w:color w:val="000000"/>
                <w:sz w:val="24"/>
              </w:rPr>
            </w:pPr>
            <w:r w:rsidRPr="00CD6979">
              <w:rPr>
                <w:color w:val="000000"/>
                <w:sz w:val="24"/>
                <w:lang w:val="ru-RU"/>
              </w:rPr>
              <w:t xml:space="preserve">Муниципальная </w:t>
            </w:r>
            <w:r w:rsidR="00EB5866" w:rsidRPr="00CD6979">
              <w:rPr>
                <w:color w:val="000000"/>
                <w:sz w:val="24"/>
                <w:lang w:val="ru-RU"/>
              </w:rPr>
              <w:t xml:space="preserve">программа </w:t>
            </w:r>
            <w:r w:rsidR="00EB5866" w:rsidRPr="00CD6979">
              <w:rPr>
                <w:color w:val="000000"/>
                <w:sz w:val="24"/>
              </w:rPr>
              <w:t>«</w:t>
            </w:r>
            <w:r w:rsidRPr="00CD6979">
              <w:rPr>
                <w:color w:val="000000"/>
                <w:sz w:val="24"/>
              </w:rPr>
              <w:t>Управление земельно-имущественным комплексом</w:t>
            </w:r>
            <w:r>
              <w:rPr>
                <w:color w:val="000000"/>
                <w:sz w:val="24"/>
                <w:lang w:val="ru-RU"/>
              </w:rPr>
              <w:t xml:space="preserve"> в муниципальном районе «Чернышевский район» на 2021-2025 годы</w:t>
            </w:r>
            <w:r w:rsidRPr="00CD6979">
              <w:rPr>
                <w:color w:val="000000"/>
                <w:sz w:val="24"/>
              </w:rPr>
              <w:t>"</w:t>
            </w:r>
          </w:p>
        </w:tc>
        <w:tc>
          <w:tcPr>
            <w:tcW w:w="1273" w:type="dxa"/>
            <w:shd w:val="clear" w:color="auto" w:fill="auto"/>
          </w:tcPr>
          <w:p w:rsidR="001D3259" w:rsidRPr="00BD7441" w:rsidRDefault="00664934" w:rsidP="00BD744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186,1</w:t>
            </w:r>
          </w:p>
        </w:tc>
      </w:tr>
      <w:tr w:rsidR="001D3259" w:rsidRPr="00B95383" w:rsidTr="00664934">
        <w:tc>
          <w:tcPr>
            <w:tcW w:w="1380" w:type="dxa"/>
          </w:tcPr>
          <w:p w:rsidR="001D3259" w:rsidRPr="00F80B06" w:rsidRDefault="001D3259" w:rsidP="00341B0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344" w:type="dxa"/>
            <w:vAlign w:val="center"/>
          </w:tcPr>
          <w:p w:rsidR="001D3259" w:rsidRPr="003438A5" w:rsidRDefault="001D3259" w:rsidP="00341B09">
            <w:pPr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Муниципальная программа </w:t>
            </w:r>
            <w:r w:rsidRPr="00CD6979">
              <w:rPr>
                <w:sz w:val="24"/>
              </w:rPr>
              <w:t>«Улучшение условий и охраны труда в муниципальном районе «Чернышевский район»</w:t>
            </w:r>
            <w:r w:rsidRPr="00CD6979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  <w:lang w:val="ru-RU"/>
              </w:rPr>
              <w:t>на 2021-2025 годы»</w:t>
            </w:r>
          </w:p>
        </w:tc>
        <w:tc>
          <w:tcPr>
            <w:tcW w:w="1273" w:type="dxa"/>
            <w:shd w:val="clear" w:color="auto" w:fill="auto"/>
          </w:tcPr>
          <w:p w:rsidR="001D3259" w:rsidRPr="00BD7441" w:rsidRDefault="00071C3C" w:rsidP="00BD61E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BD61E3">
              <w:rPr>
                <w:sz w:val="24"/>
                <w:lang w:val="ru-RU"/>
              </w:rPr>
              <w:t>47,4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B1252A" w:rsidP="00341B0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344" w:type="dxa"/>
            <w:vAlign w:val="center"/>
          </w:tcPr>
          <w:p w:rsidR="001D3259" w:rsidRPr="001D7722" w:rsidRDefault="001D3259" w:rsidP="00341B09">
            <w:pPr>
              <w:rPr>
                <w:iCs/>
                <w:color w:val="000000"/>
                <w:sz w:val="24"/>
              </w:rPr>
            </w:pPr>
            <w:r w:rsidRPr="003438A5">
              <w:rPr>
                <w:color w:val="000000"/>
                <w:sz w:val="24"/>
              </w:rPr>
              <w:t>Муниципальная программа "Обеспечение жильем молодых семей, проживающих на территории МР "Чернышевский район" на 202</w:t>
            </w:r>
            <w:r>
              <w:rPr>
                <w:color w:val="000000"/>
                <w:sz w:val="24"/>
                <w:lang w:val="ru-RU"/>
              </w:rPr>
              <w:t>3</w:t>
            </w:r>
            <w:r w:rsidRPr="003438A5">
              <w:rPr>
                <w:color w:val="000000"/>
                <w:sz w:val="24"/>
              </w:rPr>
              <w:t>-2025 годы"</w:t>
            </w:r>
          </w:p>
        </w:tc>
        <w:tc>
          <w:tcPr>
            <w:tcW w:w="1273" w:type="dxa"/>
            <w:shd w:val="clear" w:color="auto" w:fill="auto"/>
          </w:tcPr>
          <w:p w:rsidR="001D3259" w:rsidRPr="00F40A80" w:rsidRDefault="00F40A80" w:rsidP="00BD744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544,3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B1252A" w:rsidP="00341B0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344" w:type="dxa"/>
            <w:vAlign w:val="center"/>
          </w:tcPr>
          <w:p w:rsidR="001D3259" w:rsidRPr="006068F1" w:rsidRDefault="001D3259" w:rsidP="00341B09">
            <w:pPr>
              <w:rPr>
                <w:color w:val="000000"/>
                <w:sz w:val="24"/>
                <w:lang w:val="ru-RU"/>
              </w:rPr>
            </w:pPr>
            <w:r w:rsidRPr="00020CF8">
              <w:rPr>
                <w:color w:val="000000"/>
                <w:sz w:val="24"/>
                <w:lang w:val="ru-RU"/>
              </w:rPr>
              <w:t xml:space="preserve">Муниципальная программа </w:t>
            </w:r>
            <w:r w:rsidRPr="00020CF8">
              <w:rPr>
                <w:color w:val="000000"/>
                <w:sz w:val="24"/>
              </w:rPr>
              <w:t>«Развитие малого и среднего предпринимательства на территории Чернышевского района</w:t>
            </w:r>
            <w:r w:rsidRPr="00020CF8">
              <w:rPr>
                <w:color w:val="000000"/>
                <w:sz w:val="24"/>
                <w:lang w:val="ru-RU"/>
              </w:rPr>
              <w:t>»</w:t>
            </w:r>
            <w:r>
              <w:rPr>
                <w:color w:val="000000"/>
                <w:sz w:val="24"/>
                <w:lang w:val="ru-RU"/>
              </w:rPr>
              <w:t xml:space="preserve"> на 2021- 2025 годы</w:t>
            </w:r>
            <w:r w:rsidRPr="00020CF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F40A80" w:rsidP="00BD7441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10,0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B1252A" w:rsidP="00341B0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344" w:type="dxa"/>
            <w:vAlign w:val="center"/>
          </w:tcPr>
          <w:p w:rsidR="001D3259" w:rsidRPr="003438A5" w:rsidRDefault="001D3259" w:rsidP="00341B09">
            <w:pPr>
              <w:rPr>
                <w:color w:val="000000"/>
                <w:sz w:val="24"/>
              </w:rPr>
            </w:pPr>
            <w:r w:rsidRPr="003438A5">
              <w:rPr>
                <w:color w:val="000000"/>
                <w:sz w:val="24"/>
                <w:lang w:val="ru-RU"/>
              </w:rPr>
              <w:t xml:space="preserve">Муниципальная </w:t>
            </w:r>
            <w:r w:rsidRPr="003438A5">
              <w:rPr>
                <w:color w:val="000000"/>
                <w:sz w:val="24"/>
              </w:rPr>
              <w:t>программ</w:t>
            </w:r>
            <w:r w:rsidRPr="003438A5">
              <w:rPr>
                <w:color w:val="000000"/>
                <w:sz w:val="24"/>
                <w:lang w:val="ru-RU"/>
              </w:rPr>
              <w:t>а</w:t>
            </w:r>
            <w:r w:rsidRPr="003438A5">
              <w:rPr>
                <w:color w:val="000000"/>
                <w:sz w:val="24"/>
              </w:rPr>
              <w:t xml:space="preserve"> муниципального района «Чернышевский район» «Профилактика терроризма и экстремизма в Чернышевском районе</w:t>
            </w:r>
            <w:r>
              <w:rPr>
                <w:color w:val="000000"/>
                <w:sz w:val="24"/>
                <w:lang w:val="ru-RU"/>
              </w:rPr>
              <w:t xml:space="preserve"> на 2021-2025 годы</w:t>
            </w:r>
            <w:r w:rsidRPr="003438A5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071C3C" w:rsidP="00BD7441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3</w:t>
            </w:r>
            <w:r w:rsidR="00F40A80" w:rsidRPr="00664934">
              <w:rPr>
                <w:sz w:val="24"/>
                <w:lang w:val="ru-RU"/>
              </w:rPr>
              <w:t>0,0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B1252A" w:rsidP="00341B0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344" w:type="dxa"/>
            <w:vAlign w:val="center"/>
          </w:tcPr>
          <w:p w:rsidR="001D3259" w:rsidRPr="003438A5" w:rsidRDefault="001D3259" w:rsidP="00341B09">
            <w:pPr>
              <w:rPr>
                <w:color w:val="000000"/>
                <w:sz w:val="24"/>
              </w:rPr>
            </w:pPr>
            <w:r w:rsidRPr="003438A5">
              <w:rPr>
                <w:color w:val="000000"/>
                <w:sz w:val="24"/>
                <w:lang w:val="ru-RU"/>
              </w:rPr>
              <w:t xml:space="preserve">Муниципальная </w:t>
            </w:r>
            <w:r w:rsidRPr="003438A5">
              <w:rPr>
                <w:color w:val="000000"/>
                <w:sz w:val="24"/>
              </w:rPr>
              <w:t>программ</w:t>
            </w:r>
            <w:r w:rsidRPr="003438A5">
              <w:rPr>
                <w:color w:val="000000"/>
                <w:sz w:val="24"/>
                <w:lang w:val="ru-RU"/>
              </w:rPr>
              <w:t>а</w:t>
            </w:r>
            <w:r w:rsidRPr="003438A5">
              <w:rPr>
                <w:color w:val="000000"/>
                <w:sz w:val="24"/>
              </w:rPr>
              <w:t xml:space="preserve"> муниципального района «Чернышевский район» «Профилактика правонарушений</w:t>
            </w:r>
            <w:r>
              <w:rPr>
                <w:color w:val="000000"/>
                <w:sz w:val="24"/>
                <w:lang w:val="ru-RU"/>
              </w:rPr>
              <w:t xml:space="preserve"> в муниципальном районе «Чернышевский район» на 2021-2025 годы</w:t>
            </w:r>
            <w:r w:rsidRPr="003438A5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071C3C" w:rsidP="00BD7441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2</w:t>
            </w:r>
            <w:r w:rsidR="00F40A80" w:rsidRPr="00664934">
              <w:rPr>
                <w:sz w:val="24"/>
                <w:lang w:val="ru-RU"/>
              </w:rPr>
              <w:t>0,0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B1252A" w:rsidP="00341B0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7344" w:type="dxa"/>
            <w:vAlign w:val="center"/>
          </w:tcPr>
          <w:p w:rsidR="001D3259" w:rsidRPr="00F80B06" w:rsidRDefault="001D3259" w:rsidP="00341B09">
            <w:pPr>
              <w:rPr>
                <w:color w:val="000000"/>
                <w:sz w:val="24"/>
              </w:rPr>
            </w:pPr>
            <w:r w:rsidRPr="00F80B06">
              <w:rPr>
                <w:color w:val="000000"/>
                <w:sz w:val="24"/>
              </w:rPr>
              <w:t>Муниципальная программа "Энергосбережение и повышение энергитической эффективности в муниципальном районе "Чернышевский район" на 202</w:t>
            </w:r>
            <w:r>
              <w:rPr>
                <w:color w:val="000000"/>
                <w:sz w:val="24"/>
                <w:lang w:val="ru-RU"/>
              </w:rPr>
              <w:t>4</w:t>
            </w:r>
            <w:r w:rsidRPr="00F80B06">
              <w:rPr>
                <w:color w:val="000000"/>
                <w:sz w:val="24"/>
              </w:rPr>
              <w:t>-20</w:t>
            </w:r>
            <w:r>
              <w:rPr>
                <w:color w:val="000000"/>
                <w:sz w:val="24"/>
                <w:lang w:val="ru-RU"/>
              </w:rPr>
              <w:t>30</w:t>
            </w:r>
            <w:r w:rsidRPr="00F80B06">
              <w:rPr>
                <w:color w:val="000000"/>
                <w:sz w:val="24"/>
              </w:rPr>
              <w:t xml:space="preserve"> годы"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B852B9" w:rsidP="00963AC3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3</w:t>
            </w:r>
            <w:r w:rsidR="00963AC3" w:rsidRPr="00664934">
              <w:rPr>
                <w:sz w:val="24"/>
                <w:lang w:val="ru-RU"/>
              </w:rPr>
              <w:t>62,6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B1252A" w:rsidP="00341B0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7344" w:type="dxa"/>
            <w:vAlign w:val="center"/>
          </w:tcPr>
          <w:p w:rsidR="001D3259" w:rsidRPr="00F80B06" w:rsidRDefault="001D3259" w:rsidP="00341B09">
            <w:pPr>
              <w:rPr>
                <w:color w:val="000000"/>
                <w:sz w:val="24"/>
              </w:rPr>
            </w:pPr>
            <w:r w:rsidRPr="00F80B06">
              <w:rPr>
                <w:color w:val="000000"/>
                <w:sz w:val="24"/>
              </w:rPr>
              <w:t xml:space="preserve">Муниципальная программа </w:t>
            </w:r>
            <w:r w:rsidRPr="00F80B06">
              <w:rPr>
                <w:sz w:val="24"/>
              </w:rPr>
              <w:t>«Обеспечение экологической безопасности окружающей среды и населения муниципального района "Чернышевский район" при обращении с отходами производства и потребления  на 2025-2030 годы»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664934" w:rsidP="007A670F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46 636,9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1D3259" w:rsidP="00B1252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B1252A">
              <w:rPr>
                <w:sz w:val="24"/>
                <w:lang w:val="ru-RU"/>
              </w:rPr>
              <w:t>0</w:t>
            </w:r>
          </w:p>
        </w:tc>
        <w:tc>
          <w:tcPr>
            <w:tcW w:w="7344" w:type="dxa"/>
            <w:vAlign w:val="center"/>
          </w:tcPr>
          <w:p w:rsidR="001D3259" w:rsidRPr="00F80B06" w:rsidRDefault="001D3259" w:rsidP="00341B09">
            <w:pPr>
              <w:rPr>
                <w:color w:val="000000"/>
                <w:sz w:val="24"/>
              </w:rPr>
            </w:pPr>
            <w:r w:rsidRPr="00F80B06">
              <w:rPr>
                <w:color w:val="000000"/>
                <w:sz w:val="24"/>
              </w:rPr>
              <w:t>Муниципальная программа "Профилактика и предупреждение употребл</w:t>
            </w:r>
            <w:r w:rsidRPr="00F80B06">
              <w:rPr>
                <w:color w:val="000000"/>
                <w:sz w:val="24"/>
                <w:lang w:val="ru-RU"/>
              </w:rPr>
              <w:t>е</w:t>
            </w:r>
            <w:r w:rsidRPr="00F80B06">
              <w:rPr>
                <w:color w:val="000000"/>
                <w:sz w:val="24"/>
              </w:rPr>
              <w:t>ния наркотических средств, алкоголизма, пьянства, табакакурения в муниципальном районе "Чернышевский район"</w:t>
            </w:r>
            <w:r w:rsidRPr="00F80B06">
              <w:rPr>
                <w:color w:val="000000"/>
                <w:sz w:val="24"/>
                <w:lang w:val="ru-RU"/>
              </w:rPr>
              <w:t xml:space="preserve"> на 2021-2025 годы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071C3C" w:rsidP="00BD7441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3</w:t>
            </w:r>
            <w:r w:rsidR="00F40A80" w:rsidRPr="00664934">
              <w:rPr>
                <w:sz w:val="24"/>
                <w:lang w:val="ru-RU"/>
              </w:rPr>
              <w:t>0,0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1D3259" w:rsidP="00B1252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B1252A">
              <w:rPr>
                <w:sz w:val="24"/>
                <w:lang w:val="ru-RU"/>
              </w:rPr>
              <w:t>1</w:t>
            </w:r>
          </w:p>
        </w:tc>
        <w:tc>
          <w:tcPr>
            <w:tcW w:w="7344" w:type="dxa"/>
            <w:vAlign w:val="center"/>
          </w:tcPr>
          <w:p w:rsidR="001D3259" w:rsidRPr="0049222B" w:rsidRDefault="001D3259" w:rsidP="00341B09">
            <w:pPr>
              <w:rPr>
                <w:color w:val="000000"/>
                <w:sz w:val="24"/>
              </w:rPr>
            </w:pPr>
            <w:r w:rsidRPr="0049222B">
              <w:rPr>
                <w:color w:val="000000"/>
                <w:sz w:val="24"/>
              </w:rPr>
              <w:t>Муниципальная программа "Гармонизация межнациональных и межконфессиональных отношений на территории муниципального района "Чернышевский район" на 202</w:t>
            </w:r>
            <w:r w:rsidRPr="0049222B">
              <w:rPr>
                <w:color w:val="000000"/>
                <w:sz w:val="24"/>
                <w:lang w:val="ru-RU"/>
              </w:rPr>
              <w:t>1</w:t>
            </w:r>
            <w:r w:rsidRPr="0049222B">
              <w:rPr>
                <w:color w:val="000000"/>
                <w:sz w:val="24"/>
              </w:rPr>
              <w:t>-2025годы.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071C3C" w:rsidP="00BD7441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2</w:t>
            </w:r>
            <w:r w:rsidR="00F40A80" w:rsidRPr="00664934">
              <w:rPr>
                <w:sz w:val="24"/>
                <w:lang w:val="ru-RU"/>
              </w:rPr>
              <w:t>0,0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1D3259" w:rsidP="00B1252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B1252A">
              <w:rPr>
                <w:sz w:val="24"/>
                <w:lang w:val="ru-RU"/>
              </w:rPr>
              <w:t>2</w:t>
            </w:r>
          </w:p>
        </w:tc>
        <w:tc>
          <w:tcPr>
            <w:tcW w:w="7344" w:type="dxa"/>
            <w:vAlign w:val="center"/>
          </w:tcPr>
          <w:p w:rsidR="001D3259" w:rsidRPr="00887BBA" w:rsidRDefault="001D3259" w:rsidP="007A670F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Муниципальная программа «Укрепление общественного здоровья в муниципальном районе»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071C3C" w:rsidP="00BD7441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>2</w:t>
            </w:r>
            <w:r w:rsidR="00F40A80" w:rsidRPr="00664934">
              <w:rPr>
                <w:sz w:val="24"/>
                <w:lang w:val="ru-RU"/>
              </w:rPr>
              <w:t>0,0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1D3259" w:rsidP="00B1252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B1252A">
              <w:rPr>
                <w:sz w:val="24"/>
                <w:lang w:val="ru-RU"/>
              </w:rPr>
              <w:t>3</w:t>
            </w:r>
          </w:p>
        </w:tc>
        <w:tc>
          <w:tcPr>
            <w:tcW w:w="7344" w:type="dxa"/>
            <w:vAlign w:val="center"/>
          </w:tcPr>
          <w:p w:rsidR="001D3259" w:rsidRPr="008A2BAD" w:rsidRDefault="001D3259" w:rsidP="00341B09">
            <w:pPr>
              <w:rPr>
                <w:color w:val="000000"/>
                <w:sz w:val="24"/>
              </w:rPr>
            </w:pPr>
            <w:r w:rsidRPr="008A2BAD">
              <w:rPr>
                <w:color w:val="000000"/>
                <w:sz w:val="24"/>
              </w:rPr>
              <w:t>Муниципальная программа «Развитие образования в Чернышевском районе на 2021-2025 гг.»</w:t>
            </w:r>
          </w:p>
        </w:tc>
        <w:tc>
          <w:tcPr>
            <w:tcW w:w="1273" w:type="dxa"/>
            <w:shd w:val="clear" w:color="auto" w:fill="auto"/>
          </w:tcPr>
          <w:p w:rsidR="001D3259" w:rsidRPr="00664934" w:rsidRDefault="00963AC3" w:rsidP="00664934">
            <w:pPr>
              <w:jc w:val="center"/>
              <w:rPr>
                <w:sz w:val="24"/>
                <w:lang w:val="ru-RU"/>
              </w:rPr>
            </w:pPr>
            <w:r w:rsidRPr="00664934">
              <w:rPr>
                <w:sz w:val="24"/>
                <w:lang w:val="ru-RU"/>
              </w:rPr>
              <w:t xml:space="preserve">4 </w:t>
            </w:r>
            <w:r w:rsidR="00664934" w:rsidRPr="00664934">
              <w:rPr>
                <w:sz w:val="24"/>
                <w:lang w:val="ru-RU"/>
              </w:rPr>
              <w:t>708,9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F80B06" w:rsidRDefault="001D3259" w:rsidP="00B1252A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B1252A">
              <w:rPr>
                <w:sz w:val="24"/>
                <w:lang w:val="ru-RU"/>
              </w:rPr>
              <w:t>4</w:t>
            </w:r>
          </w:p>
        </w:tc>
        <w:tc>
          <w:tcPr>
            <w:tcW w:w="7344" w:type="dxa"/>
            <w:vAlign w:val="center"/>
          </w:tcPr>
          <w:p w:rsidR="001D3259" w:rsidRPr="008A2BAD" w:rsidRDefault="001D3259" w:rsidP="00341B09">
            <w:pPr>
              <w:rPr>
                <w:color w:val="000000"/>
                <w:sz w:val="24"/>
              </w:rPr>
            </w:pPr>
            <w:r w:rsidRPr="008A2BAD">
              <w:rPr>
                <w:color w:val="000000"/>
                <w:sz w:val="24"/>
              </w:rPr>
              <w:t xml:space="preserve">Муниципальная программа «Развитие </w:t>
            </w:r>
            <w:r w:rsidRPr="008A2BAD">
              <w:rPr>
                <w:color w:val="000000"/>
                <w:sz w:val="24"/>
                <w:lang w:val="ru-RU"/>
              </w:rPr>
              <w:t>культуры и спорта</w:t>
            </w:r>
            <w:r w:rsidRPr="008A2BAD">
              <w:rPr>
                <w:color w:val="000000"/>
                <w:sz w:val="24"/>
              </w:rPr>
              <w:t xml:space="preserve"> в Чернышевском районе на 2021-2025 гг.»</w:t>
            </w:r>
          </w:p>
        </w:tc>
        <w:tc>
          <w:tcPr>
            <w:tcW w:w="1273" w:type="dxa"/>
            <w:shd w:val="clear" w:color="auto" w:fill="auto"/>
          </w:tcPr>
          <w:p w:rsidR="001D3259" w:rsidRPr="00F40A80" w:rsidRDefault="00664934" w:rsidP="00BD744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374,4</w:t>
            </w:r>
          </w:p>
        </w:tc>
      </w:tr>
      <w:tr w:rsidR="001D3259" w:rsidRPr="00CD6979" w:rsidTr="00664934">
        <w:tc>
          <w:tcPr>
            <w:tcW w:w="1380" w:type="dxa"/>
          </w:tcPr>
          <w:p w:rsidR="001D3259" w:rsidRPr="00CD6979" w:rsidRDefault="001D3259" w:rsidP="00341B09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7344" w:type="dxa"/>
          </w:tcPr>
          <w:p w:rsidR="001D3259" w:rsidRPr="008A2BAD" w:rsidRDefault="001D3259" w:rsidP="00341B09">
            <w:pPr>
              <w:jc w:val="center"/>
              <w:rPr>
                <w:b/>
                <w:sz w:val="24"/>
                <w:lang w:val="ru-RU"/>
              </w:rPr>
            </w:pPr>
            <w:r w:rsidRPr="008A2BAD">
              <w:rPr>
                <w:b/>
                <w:sz w:val="24"/>
                <w:lang w:val="ru-RU"/>
              </w:rPr>
              <w:t>Итого:</w:t>
            </w:r>
          </w:p>
        </w:tc>
        <w:tc>
          <w:tcPr>
            <w:tcW w:w="1273" w:type="dxa"/>
            <w:shd w:val="clear" w:color="auto" w:fill="auto"/>
          </w:tcPr>
          <w:p w:rsidR="001D3259" w:rsidRPr="00F40A80" w:rsidRDefault="00664934" w:rsidP="00F40A8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53 490,6</w:t>
            </w:r>
          </w:p>
        </w:tc>
      </w:tr>
    </w:tbl>
    <w:p w:rsidR="00664934" w:rsidRDefault="00664934" w:rsidP="00CB2806">
      <w:pPr>
        <w:jc w:val="right"/>
        <w:rPr>
          <w:sz w:val="24"/>
          <w:lang w:val="ru-RU"/>
        </w:rPr>
      </w:pPr>
    </w:p>
    <w:p w:rsidR="00664934" w:rsidRDefault="00664934" w:rsidP="00CB2806">
      <w:pPr>
        <w:jc w:val="right"/>
        <w:rPr>
          <w:sz w:val="24"/>
          <w:lang w:val="ru-RU"/>
        </w:rPr>
      </w:pPr>
    </w:p>
    <w:p w:rsidR="00664934" w:rsidRDefault="00664934" w:rsidP="00CB2806">
      <w:pPr>
        <w:jc w:val="right"/>
        <w:rPr>
          <w:sz w:val="24"/>
          <w:lang w:val="ru-RU"/>
        </w:rPr>
      </w:pPr>
    </w:p>
    <w:p w:rsidR="00664934" w:rsidRDefault="00664934" w:rsidP="00CB2806">
      <w:pPr>
        <w:jc w:val="right"/>
        <w:rPr>
          <w:sz w:val="24"/>
          <w:lang w:val="ru-RU"/>
        </w:rPr>
      </w:pPr>
    </w:p>
    <w:p w:rsidR="00CB2806" w:rsidRPr="00901E52" w:rsidRDefault="00CB2806" w:rsidP="00CB2806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Приложение № 11</w:t>
      </w:r>
    </w:p>
    <w:p w:rsidR="00CB2806" w:rsidRDefault="00CB2806" w:rsidP="00CB2806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к Решению Совета </w:t>
      </w:r>
      <w:r>
        <w:rPr>
          <w:sz w:val="24"/>
          <w:lang w:val="ru-RU"/>
        </w:rPr>
        <w:t>Чернышевского</w:t>
      </w:r>
    </w:p>
    <w:p w:rsidR="00CB2806" w:rsidRPr="00901E52" w:rsidRDefault="00CB2806" w:rsidP="00CB2806">
      <w:pPr>
        <w:jc w:val="right"/>
        <w:rPr>
          <w:sz w:val="24"/>
          <w:lang w:val="ru-RU"/>
        </w:rPr>
      </w:pPr>
      <w:r w:rsidRPr="00901E52">
        <w:rPr>
          <w:sz w:val="24"/>
          <w:lang w:val="ru-RU"/>
        </w:rPr>
        <w:t xml:space="preserve">муниципального </w:t>
      </w:r>
      <w:r>
        <w:rPr>
          <w:sz w:val="24"/>
          <w:lang w:val="ru-RU"/>
        </w:rPr>
        <w:t>округа</w:t>
      </w:r>
      <w:r w:rsidRPr="00901E52">
        <w:rPr>
          <w:sz w:val="24"/>
          <w:lang w:val="ru-RU"/>
        </w:rPr>
        <w:t xml:space="preserve"> </w:t>
      </w:r>
    </w:p>
    <w:p w:rsidR="00CB2806" w:rsidRDefault="007A48FD" w:rsidP="00CB2806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от 29 декабря 2025 года   № 55</w:t>
      </w:r>
      <w:bookmarkStart w:id="0" w:name="_GoBack"/>
      <w:bookmarkEnd w:id="0"/>
    </w:p>
    <w:p w:rsidR="00EB5866" w:rsidRDefault="00EB5866" w:rsidP="00CB2806">
      <w:pPr>
        <w:jc w:val="right"/>
        <w:rPr>
          <w:sz w:val="20"/>
          <w:szCs w:val="20"/>
          <w:lang w:val="ru-RU"/>
        </w:rPr>
      </w:pPr>
    </w:p>
    <w:p w:rsidR="00CB2806" w:rsidRPr="00C35D18" w:rsidRDefault="00CB2806" w:rsidP="00CB2806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>Прило</w:t>
      </w:r>
      <w:r w:rsidRPr="00C35D18">
        <w:rPr>
          <w:sz w:val="22"/>
          <w:szCs w:val="22"/>
        </w:rPr>
        <w:t>жение №</w:t>
      </w:r>
      <w:r w:rsidRPr="00C35D1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21</w:t>
      </w:r>
    </w:p>
    <w:p w:rsidR="00CB2806" w:rsidRPr="00C35D18" w:rsidRDefault="00CB2806" w:rsidP="00CB2806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         </w:t>
      </w:r>
      <w:r w:rsidRPr="00C35D18">
        <w:rPr>
          <w:sz w:val="22"/>
          <w:szCs w:val="22"/>
        </w:rPr>
        <w:t xml:space="preserve">               </w:t>
      </w:r>
      <w:r w:rsidRPr="00C35D18">
        <w:rPr>
          <w:sz w:val="22"/>
          <w:szCs w:val="22"/>
          <w:lang w:val="ru-RU"/>
        </w:rPr>
        <w:t xml:space="preserve">  </w:t>
      </w:r>
      <w:r w:rsidRPr="00C35D18">
        <w:rPr>
          <w:sz w:val="22"/>
          <w:szCs w:val="22"/>
        </w:rPr>
        <w:t xml:space="preserve">                                    </w:t>
      </w:r>
      <w:r w:rsidRPr="00C35D18">
        <w:rPr>
          <w:sz w:val="22"/>
          <w:szCs w:val="22"/>
          <w:lang w:val="ru-RU"/>
        </w:rPr>
        <w:t xml:space="preserve">   </w:t>
      </w:r>
      <w:r w:rsidRPr="00C35D18">
        <w:rPr>
          <w:sz w:val="22"/>
          <w:szCs w:val="22"/>
        </w:rPr>
        <w:t xml:space="preserve">   </w:t>
      </w:r>
      <w:r w:rsidRPr="00C35D18">
        <w:rPr>
          <w:sz w:val="22"/>
          <w:szCs w:val="22"/>
          <w:lang w:val="ru-RU"/>
        </w:rPr>
        <w:t xml:space="preserve">                                           </w:t>
      </w:r>
      <w:proofErr w:type="gramStart"/>
      <w:r w:rsidRPr="00C35D18">
        <w:rPr>
          <w:sz w:val="22"/>
          <w:szCs w:val="22"/>
        </w:rPr>
        <w:t>к</w:t>
      </w:r>
      <w:proofErr w:type="gramEnd"/>
      <w:r w:rsidRPr="00C35D18">
        <w:rPr>
          <w:sz w:val="22"/>
          <w:szCs w:val="22"/>
        </w:rPr>
        <w:t xml:space="preserve"> Решению Совета муниципального района</w:t>
      </w:r>
      <w:r>
        <w:rPr>
          <w:sz w:val="22"/>
          <w:szCs w:val="22"/>
          <w:lang w:val="ru-RU"/>
        </w:rPr>
        <w:t xml:space="preserve"> </w:t>
      </w:r>
      <w:r w:rsidRPr="00C35D18">
        <w:rPr>
          <w:sz w:val="22"/>
          <w:szCs w:val="22"/>
          <w:lang w:val="ru-RU"/>
        </w:rPr>
        <w:t xml:space="preserve"> </w:t>
      </w:r>
      <w:r w:rsidRPr="00C35D18">
        <w:rPr>
          <w:sz w:val="22"/>
          <w:szCs w:val="22"/>
        </w:rPr>
        <w:t>«Чернышевский район»</w:t>
      </w:r>
      <w:r w:rsidRPr="00C35D18">
        <w:rPr>
          <w:sz w:val="22"/>
          <w:szCs w:val="22"/>
          <w:lang w:val="ru-RU"/>
        </w:rPr>
        <w:t xml:space="preserve"> </w:t>
      </w:r>
    </w:p>
    <w:p w:rsidR="00CB2806" w:rsidRPr="00C35D18" w:rsidRDefault="00CB2806" w:rsidP="00CB2806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«О бюджете муниципального района</w:t>
      </w:r>
    </w:p>
    <w:p w:rsidR="00CB2806" w:rsidRPr="00C35D18" w:rsidRDefault="00CB2806" w:rsidP="00CB2806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«Чернышевский район» на 2025 год и плановый период</w:t>
      </w:r>
    </w:p>
    <w:p w:rsidR="00CB2806" w:rsidRPr="00C35D18" w:rsidRDefault="00CB2806" w:rsidP="00CB2806">
      <w:pPr>
        <w:jc w:val="right"/>
        <w:rPr>
          <w:sz w:val="22"/>
          <w:szCs w:val="22"/>
          <w:lang w:val="ru-RU"/>
        </w:rPr>
      </w:pPr>
      <w:r w:rsidRPr="00C35D18">
        <w:rPr>
          <w:sz w:val="22"/>
          <w:szCs w:val="22"/>
          <w:lang w:val="ru-RU"/>
        </w:rPr>
        <w:t xml:space="preserve"> 2026 и 2027 годов»</w:t>
      </w:r>
    </w:p>
    <w:p w:rsidR="005325F7" w:rsidRPr="006B1EEE" w:rsidRDefault="005325F7" w:rsidP="005325F7">
      <w:pPr>
        <w:jc w:val="right"/>
        <w:rPr>
          <w:b/>
          <w:sz w:val="24"/>
          <w:lang w:val="ru-RU"/>
        </w:rPr>
      </w:pPr>
      <w:r w:rsidRPr="00C35D18">
        <w:rPr>
          <w:sz w:val="22"/>
          <w:szCs w:val="22"/>
          <w:lang w:val="ru-RU"/>
        </w:rPr>
        <w:t xml:space="preserve">№ </w:t>
      </w:r>
      <w:r>
        <w:rPr>
          <w:sz w:val="22"/>
          <w:szCs w:val="22"/>
          <w:lang w:val="ru-RU"/>
        </w:rPr>
        <w:t>184</w:t>
      </w:r>
      <w:r w:rsidR="00EB5866">
        <w:rPr>
          <w:sz w:val="22"/>
          <w:szCs w:val="22"/>
          <w:lang w:val="ru-RU"/>
        </w:rPr>
        <w:t xml:space="preserve"> от </w:t>
      </w:r>
      <w:r>
        <w:rPr>
          <w:sz w:val="22"/>
          <w:szCs w:val="22"/>
          <w:lang w:val="ru-RU"/>
        </w:rPr>
        <w:t>23</w:t>
      </w:r>
      <w:r w:rsidR="00EB5866">
        <w:rPr>
          <w:sz w:val="22"/>
          <w:szCs w:val="22"/>
          <w:lang w:val="ru-RU"/>
        </w:rPr>
        <w:t xml:space="preserve"> </w:t>
      </w:r>
      <w:r w:rsidRPr="00C35D18">
        <w:rPr>
          <w:sz w:val="22"/>
          <w:szCs w:val="22"/>
          <w:lang w:val="ru-RU"/>
        </w:rPr>
        <w:t>декабря 2024 г</w:t>
      </w:r>
    </w:p>
    <w:p w:rsidR="005325F7" w:rsidRDefault="005325F7" w:rsidP="005325F7">
      <w:pPr>
        <w:ind w:firstLine="935"/>
        <w:jc w:val="center"/>
        <w:rPr>
          <w:b/>
          <w:szCs w:val="28"/>
          <w:lang w:val="ru-RU"/>
        </w:rPr>
      </w:pPr>
    </w:p>
    <w:p w:rsidR="005325F7" w:rsidRDefault="005325F7" w:rsidP="005325F7">
      <w:pPr>
        <w:ind w:firstLine="935"/>
        <w:jc w:val="center"/>
        <w:rPr>
          <w:b/>
          <w:szCs w:val="28"/>
          <w:lang w:val="ru-RU"/>
        </w:rPr>
      </w:pPr>
    </w:p>
    <w:p w:rsidR="005325F7" w:rsidRDefault="005325F7" w:rsidP="005325F7">
      <w:pPr>
        <w:ind w:firstLine="935"/>
        <w:jc w:val="center"/>
        <w:rPr>
          <w:b/>
          <w:szCs w:val="28"/>
          <w:lang w:val="ru-RU"/>
        </w:rPr>
      </w:pPr>
      <w:r w:rsidRPr="00813734">
        <w:rPr>
          <w:b/>
          <w:szCs w:val="28"/>
        </w:rPr>
        <w:t xml:space="preserve">Распределение </w:t>
      </w:r>
      <w:r w:rsidR="00043E3C">
        <w:rPr>
          <w:b/>
          <w:szCs w:val="28"/>
          <w:lang w:val="ru-RU"/>
        </w:rPr>
        <w:t>средств дотации на выполнение расходных обязательств по оплате труда</w:t>
      </w:r>
      <w:r w:rsidRPr="00813734">
        <w:rPr>
          <w:b/>
          <w:szCs w:val="28"/>
          <w:lang w:val="ru-RU"/>
        </w:rPr>
        <w:t xml:space="preserve"> в 202</w:t>
      </w:r>
      <w:r w:rsidR="00043E3C">
        <w:rPr>
          <w:b/>
          <w:szCs w:val="28"/>
          <w:lang w:val="ru-RU"/>
        </w:rPr>
        <w:t>5</w:t>
      </w:r>
      <w:r w:rsidRPr="00813734">
        <w:rPr>
          <w:b/>
          <w:szCs w:val="28"/>
          <w:lang w:val="ru-RU"/>
        </w:rPr>
        <w:t xml:space="preserve"> году</w:t>
      </w:r>
      <w:r>
        <w:rPr>
          <w:b/>
          <w:szCs w:val="28"/>
          <w:lang w:val="ru-RU"/>
        </w:rPr>
        <w:t xml:space="preserve"> </w:t>
      </w:r>
    </w:p>
    <w:p w:rsidR="005325F7" w:rsidRDefault="005325F7" w:rsidP="005325F7">
      <w:pPr>
        <w:ind w:firstLine="935"/>
        <w:jc w:val="center"/>
        <w:rPr>
          <w:lang w:val="ru-RU"/>
        </w:rPr>
      </w:pPr>
      <w:r w:rsidRPr="00813734">
        <w:rPr>
          <w:b/>
        </w:rPr>
        <w:t xml:space="preserve">                                                                                            </w:t>
      </w:r>
      <w:r>
        <w:t xml:space="preserve">(тыс. </w:t>
      </w:r>
      <w:r>
        <w:rPr>
          <w:lang w:val="ru-RU"/>
        </w:rPr>
        <w:t>р</w:t>
      </w:r>
      <w:r>
        <w:t>ублей)</w:t>
      </w:r>
    </w:p>
    <w:p w:rsidR="005325F7" w:rsidRPr="00974738" w:rsidRDefault="005325F7" w:rsidP="005325F7">
      <w:pPr>
        <w:ind w:firstLine="935"/>
        <w:jc w:val="center"/>
        <w:rPr>
          <w:szCs w:val="28"/>
          <w:lang w:val="ru-RU"/>
        </w:rPr>
      </w:pPr>
    </w:p>
    <w:tbl>
      <w:tblPr>
        <w:tblW w:w="910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3969"/>
      </w:tblGrid>
      <w:tr w:rsidR="005325F7" w:rsidRPr="00352F4A" w:rsidTr="00043E3C">
        <w:trPr>
          <w:trHeight w:val="975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7" w:rsidRPr="001B6483" w:rsidRDefault="005325F7" w:rsidP="00043E3C">
            <w:pPr>
              <w:jc w:val="center"/>
              <w:rPr>
                <w:sz w:val="24"/>
              </w:rPr>
            </w:pPr>
            <w:r w:rsidRPr="00352F4A">
              <w:rPr>
                <w:b/>
                <w:sz w:val="24"/>
              </w:rPr>
              <w:t>Наименование органа местного самоуправления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7" w:rsidRPr="00043E3C" w:rsidRDefault="005325F7" w:rsidP="00043E3C">
            <w:pPr>
              <w:ind w:hanging="108"/>
              <w:jc w:val="center"/>
              <w:rPr>
                <w:b/>
                <w:sz w:val="24"/>
              </w:rPr>
            </w:pPr>
            <w:r w:rsidRPr="00043E3C">
              <w:rPr>
                <w:b/>
                <w:sz w:val="24"/>
              </w:rPr>
              <w:t xml:space="preserve">Итого </w:t>
            </w:r>
            <w:r w:rsidR="00043E3C" w:rsidRPr="00043E3C">
              <w:rPr>
                <w:b/>
                <w:sz w:val="24"/>
                <w:lang w:val="ru-RU"/>
              </w:rPr>
              <w:t>средств дотации на выполнение расходных обязательств по оплат</w:t>
            </w:r>
            <w:r w:rsidR="00043E3C">
              <w:rPr>
                <w:b/>
                <w:sz w:val="24"/>
                <w:lang w:val="ru-RU"/>
              </w:rPr>
              <w:t>е</w:t>
            </w:r>
            <w:r w:rsidR="00043E3C" w:rsidRPr="00043E3C">
              <w:rPr>
                <w:b/>
                <w:sz w:val="24"/>
                <w:lang w:val="ru-RU"/>
              </w:rPr>
              <w:t xml:space="preserve"> труда в 2025 году</w:t>
            </w:r>
          </w:p>
        </w:tc>
      </w:tr>
      <w:tr w:rsidR="005325F7" w:rsidRPr="00DE7903" w:rsidTr="00043E3C">
        <w:trPr>
          <w:trHeight w:val="27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7" w:rsidRPr="00735F5D" w:rsidRDefault="005325F7" w:rsidP="00043E3C">
            <w:pPr>
              <w:rPr>
                <w:sz w:val="24"/>
                <w:lang w:val="ru-RU"/>
              </w:rPr>
            </w:pPr>
            <w:r w:rsidRPr="00735F5D">
              <w:rPr>
                <w:sz w:val="24"/>
                <w:lang w:val="ru-RU"/>
              </w:rPr>
              <w:t>Городское поселение «</w:t>
            </w:r>
            <w:r w:rsidR="00043E3C">
              <w:rPr>
                <w:sz w:val="24"/>
                <w:lang w:val="ru-RU"/>
              </w:rPr>
              <w:t>Букачачинское</w:t>
            </w:r>
            <w:r w:rsidRPr="00735F5D">
              <w:rPr>
                <w:sz w:val="24"/>
                <w:lang w:val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F7" w:rsidRPr="00F55C0E" w:rsidRDefault="00890B2D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1 224,30</w:t>
            </w:r>
          </w:p>
        </w:tc>
      </w:tr>
      <w:tr w:rsidR="00890B2D" w:rsidRPr="00DE7903" w:rsidTr="00043E3C">
        <w:trPr>
          <w:trHeight w:val="27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2D" w:rsidRPr="00735F5D" w:rsidRDefault="00890B2D" w:rsidP="006068F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Городское поселение "Жирекенское"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2D" w:rsidRDefault="00890B2D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3 596,70</w:t>
            </w:r>
          </w:p>
        </w:tc>
      </w:tr>
      <w:tr w:rsidR="00890B2D" w:rsidRPr="00DE7903" w:rsidTr="00043E3C">
        <w:trPr>
          <w:trHeight w:val="27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2D" w:rsidRDefault="00890B2D" w:rsidP="006068F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Городское поселение "Чернышевское"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2D" w:rsidRDefault="00890B2D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1 392,10</w:t>
            </w:r>
          </w:p>
        </w:tc>
      </w:tr>
      <w:tr w:rsidR="00043E3C" w:rsidRPr="00DE7903" w:rsidTr="00043E3C">
        <w:trPr>
          <w:trHeight w:val="27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«Алеурское»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3C" w:rsidRDefault="00890B2D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1 250,20</w:t>
            </w:r>
          </w:p>
        </w:tc>
      </w:tr>
      <w:tr w:rsidR="00043E3C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«Байгульское»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E3C" w:rsidRPr="00F55C0E" w:rsidRDefault="00890B2D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1 226,70</w:t>
            </w:r>
          </w:p>
        </w:tc>
      </w:tr>
      <w:tr w:rsidR="00043E3C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«Бушулейское»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E3C" w:rsidRPr="00F55C0E" w:rsidRDefault="00890B2D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373,50</w:t>
            </w:r>
          </w:p>
        </w:tc>
      </w:tr>
      <w:tr w:rsidR="00043E3C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«Гаурское»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E3C" w:rsidRPr="00F55C0E" w:rsidRDefault="00890B2D" w:rsidP="00890B2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r w:rsidR="00043E3C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91,3</w:t>
            </w:r>
            <w:r w:rsidR="00043E3C">
              <w:rPr>
                <w:sz w:val="24"/>
                <w:lang w:val="ru-RU"/>
              </w:rPr>
              <w:t>0</w:t>
            </w:r>
          </w:p>
        </w:tc>
      </w:tr>
      <w:tr w:rsidR="00043E3C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«Икшицкое»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E3C" w:rsidRPr="00F55C0E" w:rsidRDefault="00716B6E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556,40</w:t>
            </w:r>
          </w:p>
        </w:tc>
      </w:tr>
      <w:tr w:rsidR="00043E3C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«Комсомольское»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E3C" w:rsidRPr="00F55C0E" w:rsidRDefault="00716B6E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2 082,70</w:t>
            </w:r>
          </w:p>
        </w:tc>
      </w:tr>
      <w:tr w:rsidR="00716B6E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E" w:rsidRPr="00716B6E" w:rsidRDefault="00716B6E" w:rsidP="00043E3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Сельское поселение "Курлыченское"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B6E" w:rsidRDefault="00716B6E" w:rsidP="006068F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337,20</w:t>
            </w:r>
          </w:p>
        </w:tc>
      </w:tr>
      <w:tr w:rsidR="00716B6E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E" w:rsidRPr="00352F4A" w:rsidRDefault="00716B6E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«Мильгидунское»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B6E" w:rsidRDefault="00716B6E" w:rsidP="00716B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1 379,80</w:t>
            </w:r>
          </w:p>
        </w:tc>
      </w:tr>
      <w:tr w:rsidR="00716B6E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E" w:rsidRPr="00352F4A" w:rsidRDefault="00716B6E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«Новоильинское»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B6E" w:rsidRDefault="00716B6E" w:rsidP="006068F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1 707,50</w:t>
            </w:r>
          </w:p>
        </w:tc>
      </w:tr>
      <w:tr w:rsidR="00716B6E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E" w:rsidRPr="00352F4A" w:rsidRDefault="00716B6E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«Новооловское»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B6E" w:rsidRDefault="00716B6E" w:rsidP="006068F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858,00</w:t>
            </w:r>
          </w:p>
        </w:tc>
      </w:tr>
      <w:tr w:rsidR="00716B6E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E" w:rsidRPr="00352F4A" w:rsidRDefault="00716B6E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«Старооловское»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B6E" w:rsidRDefault="00716B6E" w:rsidP="006068F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1 659,70</w:t>
            </w:r>
          </w:p>
        </w:tc>
      </w:tr>
      <w:tr w:rsidR="00716B6E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E" w:rsidRPr="00352F4A" w:rsidRDefault="00716B6E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«Укурейское»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B6E" w:rsidRDefault="00716B6E" w:rsidP="006068F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919,10</w:t>
            </w:r>
          </w:p>
        </w:tc>
      </w:tr>
      <w:tr w:rsidR="00043E3C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«Урюмское»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E3C" w:rsidRDefault="00716B6E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1 134,90</w:t>
            </w:r>
          </w:p>
        </w:tc>
      </w:tr>
      <w:tr w:rsidR="00043E3C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3C" w:rsidRPr="00352F4A" w:rsidRDefault="00043E3C" w:rsidP="00043E3C">
            <w:pPr>
              <w:rPr>
                <w:sz w:val="24"/>
              </w:rPr>
            </w:pPr>
            <w:r w:rsidRPr="00352F4A">
              <w:rPr>
                <w:sz w:val="24"/>
              </w:rPr>
              <w:t>Сельское поселение «Утанское»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E3C" w:rsidRDefault="00716B6E" w:rsidP="00043E3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2 430,80</w:t>
            </w:r>
          </w:p>
        </w:tc>
      </w:tr>
      <w:tr w:rsidR="005325F7" w:rsidRPr="00DE7903" w:rsidTr="00043E3C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7" w:rsidRPr="00352F4A" w:rsidRDefault="005325F7" w:rsidP="00043E3C">
            <w:pPr>
              <w:rPr>
                <w:b/>
                <w:szCs w:val="28"/>
              </w:rPr>
            </w:pPr>
            <w:r w:rsidRPr="00352F4A">
              <w:rPr>
                <w:szCs w:val="28"/>
              </w:rPr>
              <w:t xml:space="preserve">                </w:t>
            </w:r>
            <w:r w:rsidRPr="00352F4A">
              <w:rPr>
                <w:b/>
                <w:szCs w:val="28"/>
              </w:rPr>
              <w:t>ВСЕГО по поселениям: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F7" w:rsidRPr="00F55C0E" w:rsidRDefault="00716B6E" w:rsidP="00043E3C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23 620,90</w:t>
            </w:r>
          </w:p>
        </w:tc>
      </w:tr>
    </w:tbl>
    <w:p w:rsidR="005325F7" w:rsidRDefault="005325F7" w:rsidP="005325F7">
      <w:pPr>
        <w:jc w:val="center"/>
        <w:rPr>
          <w:b/>
          <w:sz w:val="27"/>
          <w:szCs w:val="27"/>
          <w:lang w:val="ru-RU"/>
        </w:rPr>
      </w:pPr>
    </w:p>
    <w:sectPr w:rsidR="005325F7" w:rsidSect="008543E0">
      <w:pgSz w:w="11906" w:h="16838"/>
      <w:pgMar w:top="454" w:right="707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04E"/>
    <w:multiLevelType w:val="hybridMultilevel"/>
    <w:tmpl w:val="FF389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403BE"/>
    <w:multiLevelType w:val="hybridMultilevel"/>
    <w:tmpl w:val="AC6AFE4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5415D"/>
    <w:multiLevelType w:val="hybridMultilevel"/>
    <w:tmpl w:val="B0D0BAA0"/>
    <w:lvl w:ilvl="0" w:tplc="64FA2CC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 w15:restartNumberingAfterBreak="0">
    <w:nsid w:val="12185478"/>
    <w:multiLevelType w:val="hybridMultilevel"/>
    <w:tmpl w:val="557E1E0E"/>
    <w:lvl w:ilvl="0" w:tplc="7696E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D7D56"/>
    <w:multiLevelType w:val="hybridMultilevel"/>
    <w:tmpl w:val="0D5CBDEC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6E5A"/>
    <w:multiLevelType w:val="hybridMultilevel"/>
    <w:tmpl w:val="60A626A6"/>
    <w:lvl w:ilvl="0" w:tplc="465EF23A">
      <w:start w:val="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28E93504"/>
    <w:multiLevelType w:val="hybridMultilevel"/>
    <w:tmpl w:val="183E79F0"/>
    <w:lvl w:ilvl="0" w:tplc="55AE7F0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DB24B9C"/>
    <w:multiLevelType w:val="hybridMultilevel"/>
    <w:tmpl w:val="B22A6B9E"/>
    <w:lvl w:ilvl="0" w:tplc="A85200D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2FB30FDC"/>
    <w:multiLevelType w:val="hybridMultilevel"/>
    <w:tmpl w:val="F3106CF8"/>
    <w:lvl w:ilvl="0" w:tplc="B5B69544">
      <w:start w:val="1"/>
      <w:numFmt w:val="decimal"/>
      <w:lvlText w:val="%1)"/>
      <w:lvlJc w:val="left"/>
      <w:pPr>
        <w:tabs>
          <w:tab w:val="num" w:pos="1588"/>
        </w:tabs>
        <w:ind w:left="1588" w:hanging="433"/>
      </w:pPr>
      <w:rPr>
        <w:rFonts w:hint="default"/>
      </w:rPr>
    </w:lvl>
    <w:lvl w:ilvl="1" w:tplc="56BE0D4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B6028"/>
    <w:multiLevelType w:val="hybridMultilevel"/>
    <w:tmpl w:val="5114FA9C"/>
    <w:lvl w:ilvl="0" w:tplc="EE6E9A94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D61F8"/>
    <w:multiLevelType w:val="hybridMultilevel"/>
    <w:tmpl w:val="57CEC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B03EC"/>
    <w:multiLevelType w:val="hybridMultilevel"/>
    <w:tmpl w:val="9C2A982C"/>
    <w:lvl w:ilvl="0" w:tplc="EE6E9A94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013FEA"/>
    <w:multiLevelType w:val="hybridMultilevel"/>
    <w:tmpl w:val="3D22C7C0"/>
    <w:lvl w:ilvl="0" w:tplc="55AE7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3936DB"/>
    <w:multiLevelType w:val="hybridMultilevel"/>
    <w:tmpl w:val="A802C85A"/>
    <w:lvl w:ilvl="0" w:tplc="09D6C0AE">
      <w:start w:val="1"/>
      <w:numFmt w:val="decimal"/>
      <w:lvlText w:val="%1)"/>
      <w:lvlJc w:val="left"/>
      <w:pPr>
        <w:tabs>
          <w:tab w:val="num" w:pos="1588"/>
        </w:tabs>
        <w:ind w:left="1588" w:hanging="433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E95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B5B69544">
      <w:start w:val="1"/>
      <w:numFmt w:val="decimal"/>
      <w:lvlText w:val="%4)"/>
      <w:lvlJc w:val="left"/>
      <w:pPr>
        <w:tabs>
          <w:tab w:val="num" w:pos="2953"/>
        </w:tabs>
        <w:ind w:left="2953" w:hanging="433"/>
      </w:pPr>
      <w:rPr>
        <w:rFonts w:hint="default"/>
        <w:color w:val="auto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 w:tplc="09D6C0AE">
      <w:start w:val="1"/>
      <w:numFmt w:val="decimal"/>
      <w:lvlText w:val="%6)"/>
      <w:lvlJc w:val="left"/>
      <w:pPr>
        <w:tabs>
          <w:tab w:val="num" w:pos="4573"/>
        </w:tabs>
        <w:ind w:left="4573" w:hanging="433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E3A7C"/>
    <w:multiLevelType w:val="hybridMultilevel"/>
    <w:tmpl w:val="B8CC0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FB90">
      <w:start w:val="1"/>
      <w:numFmt w:val="decimal"/>
      <w:lvlText w:val="%2)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33E8A"/>
    <w:multiLevelType w:val="hybridMultilevel"/>
    <w:tmpl w:val="D6866A46"/>
    <w:lvl w:ilvl="0" w:tplc="D838804E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6B8B0D6C"/>
    <w:multiLevelType w:val="hybridMultilevel"/>
    <w:tmpl w:val="2B6E70C4"/>
    <w:lvl w:ilvl="0" w:tplc="EE6E9A94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9272E"/>
    <w:multiLevelType w:val="hybridMultilevel"/>
    <w:tmpl w:val="A828808A"/>
    <w:lvl w:ilvl="0" w:tplc="F022E48E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72FE4E85"/>
    <w:multiLevelType w:val="hybridMultilevel"/>
    <w:tmpl w:val="7F6826D2"/>
    <w:lvl w:ilvl="0" w:tplc="E20EF36E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778570C7"/>
    <w:multiLevelType w:val="hybridMultilevel"/>
    <w:tmpl w:val="3E8A89DC"/>
    <w:lvl w:ilvl="0" w:tplc="55AE7F0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791612C9"/>
    <w:multiLevelType w:val="hybridMultilevel"/>
    <w:tmpl w:val="A2E6EA2E"/>
    <w:lvl w:ilvl="0" w:tplc="58D683B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23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16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24"/>
  </w:num>
  <w:num w:numId="23">
    <w:abstractNumId w:val="6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9F0474"/>
    <w:rsid w:val="00001A9E"/>
    <w:rsid w:val="0000304C"/>
    <w:rsid w:val="00005B9B"/>
    <w:rsid w:val="00007F0F"/>
    <w:rsid w:val="00010602"/>
    <w:rsid w:val="00010A25"/>
    <w:rsid w:val="000118DB"/>
    <w:rsid w:val="0001389B"/>
    <w:rsid w:val="00013C12"/>
    <w:rsid w:val="00014766"/>
    <w:rsid w:val="00014EEB"/>
    <w:rsid w:val="000167FB"/>
    <w:rsid w:val="00020B96"/>
    <w:rsid w:val="00020CF8"/>
    <w:rsid w:val="00020F96"/>
    <w:rsid w:val="00024C4F"/>
    <w:rsid w:val="00025596"/>
    <w:rsid w:val="00025AF5"/>
    <w:rsid w:val="00027216"/>
    <w:rsid w:val="00030122"/>
    <w:rsid w:val="00030179"/>
    <w:rsid w:val="000311E8"/>
    <w:rsid w:val="0003271D"/>
    <w:rsid w:val="000327DA"/>
    <w:rsid w:val="00033AE7"/>
    <w:rsid w:val="00034121"/>
    <w:rsid w:val="00034148"/>
    <w:rsid w:val="0003427B"/>
    <w:rsid w:val="000365F9"/>
    <w:rsid w:val="0003688B"/>
    <w:rsid w:val="00041A5B"/>
    <w:rsid w:val="00041EE5"/>
    <w:rsid w:val="00042D73"/>
    <w:rsid w:val="00043044"/>
    <w:rsid w:val="00043A27"/>
    <w:rsid w:val="00043E3C"/>
    <w:rsid w:val="00044553"/>
    <w:rsid w:val="000447B9"/>
    <w:rsid w:val="0004512E"/>
    <w:rsid w:val="00045B54"/>
    <w:rsid w:val="00047DE5"/>
    <w:rsid w:val="00052A81"/>
    <w:rsid w:val="00053520"/>
    <w:rsid w:val="00054271"/>
    <w:rsid w:val="000542C8"/>
    <w:rsid w:val="00054F83"/>
    <w:rsid w:val="00056D00"/>
    <w:rsid w:val="00060482"/>
    <w:rsid w:val="00061F6D"/>
    <w:rsid w:val="00062408"/>
    <w:rsid w:val="00063E4C"/>
    <w:rsid w:val="0006436E"/>
    <w:rsid w:val="00064AC8"/>
    <w:rsid w:val="00067CBD"/>
    <w:rsid w:val="00070229"/>
    <w:rsid w:val="00070ED3"/>
    <w:rsid w:val="00071C3C"/>
    <w:rsid w:val="0007267D"/>
    <w:rsid w:val="00076804"/>
    <w:rsid w:val="0007700E"/>
    <w:rsid w:val="000771C2"/>
    <w:rsid w:val="0008020B"/>
    <w:rsid w:val="00080636"/>
    <w:rsid w:val="000824E9"/>
    <w:rsid w:val="0008310B"/>
    <w:rsid w:val="000836FC"/>
    <w:rsid w:val="00083DA9"/>
    <w:rsid w:val="0009624A"/>
    <w:rsid w:val="0009779A"/>
    <w:rsid w:val="000A0054"/>
    <w:rsid w:val="000A0CBF"/>
    <w:rsid w:val="000A2879"/>
    <w:rsid w:val="000A2CA5"/>
    <w:rsid w:val="000A2E62"/>
    <w:rsid w:val="000A333B"/>
    <w:rsid w:val="000A34A6"/>
    <w:rsid w:val="000A47DB"/>
    <w:rsid w:val="000A4C5C"/>
    <w:rsid w:val="000A4F60"/>
    <w:rsid w:val="000A5219"/>
    <w:rsid w:val="000A5A9F"/>
    <w:rsid w:val="000A6556"/>
    <w:rsid w:val="000A6969"/>
    <w:rsid w:val="000A7A84"/>
    <w:rsid w:val="000A7CD0"/>
    <w:rsid w:val="000A7E41"/>
    <w:rsid w:val="000B00BA"/>
    <w:rsid w:val="000B0A8A"/>
    <w:rsid w:val="000B13BD"/>
    <w:rsid w:val="000B1824"/>
    <w:rsid w:val="000B1F28"/>
    <w:rsid w:val="000B26C2"/>
    <w:rsid w:val="000B28A6"/>
    <w:rsid w:val="000B3318"/>
    <w:rsid w:val="000B336F"/>
    <w:rsid w:val="000B351C"/>
    <w:rsid w:val="000B3E5A"/>
    <w:rsid w:val="000B5537"/>
    <w:rsid w:val="000B5789"/>
    <w:rsid w:val="000B57EC"/>
    <w:rsid w:val="000B5875"/>
    <w:rsid w:val="000B6E3C"/>
    <w:rsid w:val="000B6F6C"/>
    <w:rsid w:val="000B7EBA"/>
    <w:rsid w:val="000C19F0"/>
    <w:rsid w:val="000C23AD"/>
    <w:rsid w:val="000C2CBF"/>
    <w:rsid w:val="000C36CF"/>
    <w:rsid w:val="000C4BE9"/>
    <w:rsid w:val="000C50B8"/>
    <w:rsid w:val="000C6FC5"/>
    <w:rsid w:val="000C727B"/>
    <w:rsid w:val="000C7A9F"/>
    <w:rsid w:val="000D0191"/>
    <w:rsid w:val="000D1A9E"/>
    <w:rsid w:val="000D4690"/>
    <w:rsid w:val="000D4C31"/>
    <w:rsid w:val="000D58F2"/>
    <w:rsid w:val="000D5E97"/>
    <w:rsid w:val="000D6F5A"/>
    <w:rsid w:val="000E034B"/>
    <w:rsid w:val="000E0ECD"/>
    <w:rsid w:val="000E1070"/>
    <w:rsid w:val="000E2979"/>
    <w:rsid w:val="000E395A"/>
    <w:rsid w:val="000E5A5A"/>
    <w:rsid w:val="000E5D8F"/>
    <w:rsid w:val="000E69E6"/>
    <w:rsid w:val="000E7448"/>
    <w:rsid w:val="000E76BC"/>
    <w:rsid w:val="000E7B76"/>
    <w:rsid w:val="000E7D0C"/>
    <w:rsid w:val="000E7EFF"/>
    <w:rsid w:val="000F2FF9"/>
    <w:rsid w:val="000F376C"/>
    <w:rsid w:val="000F509C"/>
    <w:rsid w:val="000F57DF"/>
    <w:rsid w:val="000F58BC"/>
    <w:rsid w:val="000F6EC8"/>
    <w:rsid w:val="000F7688"/>
    <w:rsid w:val="000F7B31"/>
    <w:rsid w:val="000F7C2F"/>
    <w:rsid w:val="00100570"/>
    <w:rsid w:val="001010AE"/>
    <w:rsid w:val="001027A2"/>
    <w:rsid w:val="00102BB6"/>
    <w:rsid w:val="00103546"/>
    <w:rsid w:val="00104983"/>
    <w:rsid w:val="0010596D"/>
    <w:rsid w:val="001061D9"/>
    <w:rsid w:val="0011002A"/>
    <w:rsid w:val="0011099B"/>
    <w:rsid w:val="00110D98"/>
    <w:rsid w:val="00110EF0"/>
    <w:rsid w:val="001111D7"/>
    <w:rsid w:val="0011195A"/>
    <w:rsid w:val="00111D6B"/>
    <w:rsid w:val="00113C5E"/>
    <w:rsid w:val="001145E0"/>
    <w:rsid w:val="001150F6"/>
    <w:rsid w:val="00115566"/>
    <w:rsid w:val="00116156"/>
    <w:rsid w:val="001162D9"/>
    <w:rsid w:val="001206F3"/>
    <w:rsid w:val="001207F7"/>
    <w:rsid w:val="00120DD7"/>
    <w:rsid w:val="00121597"/>
    <w:rsid w:val="001228E1"/>
    <w:rsid w:val="00124A8F"/>
    <w:rsid w:val="001254AD"/>
    <w:rsid w:val="00125FF4"/>
    <w:rsid w:val="00126863"/>
    <w:rsid w:val="00130029"/>
    <w:rsid w:val="001300D6"/>
    <w:rsid w:val="00133868"/>
    <w:rsid w:val="00136193"/>
    <w:rsid w:val="00140077"/>
    <w:rsid w:val="0014103E"/>
    <w:rsid w:val="001411C9"/>
    <w:rsid w:val="00141384"/>
    <w:rsid w:val="001442E2"/>
    <w:rsid w:val="00144466"/>
    <w:rsid w:val="001446E3"/>
    <w:rsid w:val="00145FF4"/>
    <w:rsid w:val="0014658C"/>
    <w:rsid w:val="00146B86"/>
    <w:rsid w:val="00146BE7"/>
    <w:rsid w:val="0014736D"/>
    <w:rsid w:val="001501E9"/>
    <w:rsid w:val="0015134A"/>
    <w:rsid w:val="00152B65"/>
    <w:rsid w:val="00152CBB"/>
    <w:rsid w:val="00153154"/>
    <w:rsid w:val="0015556A"/>
    <w:rsid w:val="00155EAF"/>
    <w:rsid w:val="00157046"/>
    <w:rsid w:val="0015736E"/>
    <w:rsid w:val="00157B55"/>
    <w:rsid w:val="00160033"/>
    <w:rsid w:val="00160404"/>
    <w:rsid w:val="001619D7"/>
    <w:rsid w:val="001624C0"/>
    <w:rsid w:val="001628B1"/>
    <w:rsid w:val="001630A3"/>
    <w:rsid w:val="00163B49"/>
    <w:rsid w:val="00164C7F"/>
    <w:rsid w:val="00165B75"/>
    <w:rsid w:val="001662E5"/>
    <w:rsid w:val="00166557"/>
    <w:rsid w:val="00166D00"/>
    <w:rsid w:val="0017021D"/>
    <w:rsid w:val="001705B4"/>
    <w:rsid w:val="00170CE2"/>
    <w:rsid w:val="00172BE0"/>
    <w:rsid w:val="00172E85"/>
    <w:rsid w:val="00173772"/>
    <w:rsid w:val="00173A98"/>
    <w:rsid w:val="00174798"/>
    <w:rsid w:val="00180F8A"/>
    <w:rsid w:val="00182BDA"/>
    <w:rsid w:val="00183161"/>
    <w:rsid w:val="00183A41"/>
    <w:rsid w:val="00183F91"/>
    <w:rsid w:val="00185E60"/>
    <w:rsid w:val="0018648C"/>
    <w:rsid w:val="0019129B"/>
    <w:rsid w:val="001913C1"/>
    <w:rsid w:val="00191645"/>
    <w:rsid w:val="00191FE6"/>
    <w:rsid w:val="001924C2"/>
    <w:rsid w:val="001924FC"/>
    <w:rsid w:val="001943C4"/>
    <w:rsid w:val="00194854"/>
    <w:rsid w:val="00194E88"/>
    <w:rsid w:val="001950C6"/>
    <w:rsid w:val="00196DB8"/>
    <w:rsid w:val="00197913"/>
    <w:rsid w:val="001A0639"/>
    <w:rsid w:val="001A0706"/>
    <w:rsid w:val="001A099B"/>
    <w:rsid w:val="001A1727"/>
    <w:rsid w:val="001A2623"/>
    <w:rsid w:val="001A4DAE"/>
    <w:rsid w:val="001A60F2"/>
    <w:rsid w:val="001A7081"/>
    <w:rsid w:val="001A76EB"/>
    <w:rsid w:val="001B1C88"/>
    <w:rsid w:val="001B38D3"/>
    <w:rsid w:val="001B4E64"/>
    <w:rsid w:val="001B5415"/>
    <w:rsid w:val="001C069A"/>
    <w:rsid w:val="001C0771"/>
    <w:rsid w:val="001C177F"/>
    <w:rsid w:val="001C2FFE"/>
    <w:rsid w:val="001C418C"/>
    <w:rsid w:val="001C56E6"/>
    <w:rsid w:val="001C6BFF"/>
    <w:rsid w:val="001C7457"/>
    <w:rsid w:val="001C7FE9"/>
    <w:rsid w:val="001D0086"/>
    <w:rsid w:val="001D07D3"/>
    <w:rsid w:val="001D1167"/>
    <w:rsid w:val="001D2236"/>
    <w:rsid w:val="001D2F1C"/>
    <w:rsid w:val="001D3259"/>
    <w:rsid w:val="001D5021"/>
    <w:rsid w:val="001D5449"/>
    <w:rsid w:val="001D7722"/>
    <w:rsid w:val="001E02AF"/>
    <w:rsid w:val="001E17B6"/>
    <w:rsid w:val="001E32A2"/>
    <w:rsid w:val="001E36AD"/>
    <w:rsid w:val="001E4A48"/>
    <w:rsid w:val="001E4AE4"/>
    <w:rsid w:val="001E5006"/>
    <w:rsid w:val="001E5546"/>
    <w:rsid w:val="001E76E9"/>
    <w:rsid w:val="001E7ADC"/>
    <w:rsid w:val="001F07D3"/>
    <w:rsid w:val="001F150B"/>
    <w:rsid w:val="001F1870"/>
    <w:rsid w:val="001F1FEE"/>
    <w:rsid w:val="001F20F0"/>
    <w:rsid w:val="001F2584"/>
    <w:rsid w:val="001F2FA4"/>
    <w:rsid w:val="001F34C5"/>
    <w:rsid w:val="001F3CBF"/>
    <w:rsid w:val="001F4A07"/>
    <w:rsid w:val="001F6718"/>
    <w:rsid w:val="001F6B5F"/>
    <w:rsid w:val="0020053A"/>
    <w:rsid w:val="00202870"/>
    <w:rsid w:val="00203A75"/>
    <w:rsid w:val="002045F0"/>
    <w:rsid w:val="00205A2A"/>
    <w:rsid w:val="00205AF4"/>
    <w:rsid w:val="002067E5"/>
    <w:rsid w:val="002075B7"/>
    <w:rsid w:val="002103BD"/>
    <w:rsid w:val="00210874"/>
    <w:rsid w:val="002119F7"/>
    <w:rsid w:val="002153E7"/>
    <w:rsid w:val="00216A27"/>
    <w:rsid w:val="00216BA9"/>
    <w:rsid w:val="00216E7C"/>
    <w:rsid w:val="00216FFB"/>
    <w:rsid w:val="0021774B"/>
    <w:rsid w:val="002207FA"/>
    <w:rsid w:val="00221F8B"/>
    <w:rsid w:val="00222CDD"/>
    <w:rsid w:val="00222ED6"/>
    <w:rsid w:val="00223529"/>
    <w:rsid w:val="00223B96"/>
    <w:rsid w:val="00224C47"/>
    <w:rsid w:val="00224F0C"/>
    <w:rsid w:val="00226FA5"/>
    <w:rsid w:val="00227CF8"/>
    <w:rsid w:val="002305CA"/>
    <w:rsid w:val="00231B29"/>
    <w:rsid w:val="00235716"/>
    <w:rsid w:val="00235BCF"/>
    <w:rsid w:val="00235F13"/>
    <w:rsid w:val="002369A3"/>
    <w:rsid w:val="00236EB9"/>
    <w:rsid w:val="00237A6A"/>
    <w:rsid w:val="00240351"/>
    <w:rsid w:val="00240599"/>
    <w:rsid w:val="0024086D"/>
    <w:rsid w:val="00241CB8"/>
    <w:rsid w:val="00242298"/>
    <w:rsid w:val="002445F4"/>
    <w:rsid w:val="00245287"/>
    <w:rsid w:val="00245646"/>
    <w:rsid w:val="0024660B"/>
    <w:rsid w:val="00246A88"/>
    <w:rsid w:val="00246B46"/>
    <w:rsid w:val="00246F3A"/>
    <w:rsid w:val="0024782A"/>
    <w:rsid w:val="00247A80"/>
    <w:rsid w:val="00250E69"/>
    <w:rsid w:val="00250F82"/>
    <w:rsid w:val="00251A31"/>
    <w:rsid w:val="00251D61"/>
    <w:rsid w:val="00251FB5"/>
    <w:rsid w:val="00252134"/>
    <w:rsid w:val="00252E1E"/>
    <w:rsid w:val="00253B3B"/>
    <w:rsid w:val="002542DE"/>
    <w:rsid w:val="002567F3"/>
    <w:rsid w:val="00257C6B"/>
    <w:rsid w:val="00257D62"/>
    <w:rsid w:val="00260F64"/>
    <w:rsid w:val="002615F0"/>
    <w:rsid w:val="00263AA4"/>
    <w:rsid w:val="00264DCD"/>
    <w:rsid w:val="0026549F"/>
    <w:rsid w:val="00265E20"/>
    <w:rsid w:val="00271836"/>
    <w:rsid w:val="00272200"/>
    <w:rsid w:val="00272482"/>
    <w:rsid w:val="002725E5"/>
    <w:rsid w:val="0027293A"/>
    <w:rsid w:val="00275472"/>
    <w:rsid w:val="00276324"/>
    <w:rsid w:val="0027660C"/>
    <w:rsid w:val="00276B54"/>
    <w:rsid w:val="0028154C"/>
    <w:rsid w:val="00282F0B"/>
    <w:rsid w:val="00283A2F"/>
    <w:rsid w:val="00283C54"/>
    <w:rsid w:val="002845F6"/>
    <w:rsid w:val="0028563A"/>
    <w:rsid w:val="002856C9"/>
    <w:rsid w:val="00285988"/>
    <w:rsid w:val="00285A3F"/>
    <w:rsid w:val="00286F87"/>
    <w:rsid w:val="002908AC"/>
    <w:rsid w:val="002908C8"/>
    <w:rsid w:val="00290A2B"/>
    <w:rsid w:val="0029166E"/>
    <w:rsid w:val="002918A1"/>
    <w:rsid w:val="00291994"/>
    <w:rsid w:val="00293A29"/>
    <w:rsid w:val="00294143"/>
    <w:rsid w:val="00294334"/>
    <w:rsid w:val="00294971"/>
    <w:rsid w:val="002966D9"/>
    <w:rsid w:val="002973EA"/>
    <w:rsid w:val="00297941"/>
    <w:rsid w:val="002A172E"/>
    <w:rsid w:val="002A1BCD"/>
    <w:rsid w:val="002A2AB2"/>
    <w:rsid w:val="002A3336"/>
    <w:rsid w:val="002A51CE"/>
    <w:rsid w:val="002A5267"/>
    <w:rsid w:val="002A5492"/>
    <w:rsid w:val="002A5563"/>
    <w:rsid w:val="002A7CC2"/>
    <w:rsid w:val="002B07EF"/>
    <w:rsid w:val="002B0D24"/>
    <w:rsid w:val="002B0E34"/>
    <w:rsid w:val="002B2496"/>
    <w:rsid w:val="002B3637"/>
    <w:rsid w:val="002B4892"/>
    <w:rsid w:val="002B4D56"/>
    <w:rsid w:val="002B588B"/>
    <w:rsid w:val="002B5F19"/>
    <w:rsid w:val="002B6936"/>
    <w:rsid w:val="002B7BBC"/>
    <w:rsid w:val="002B7E9A"/>
    <w:rsid w:val="002C0409"/>
    <w:rsid w:val="002C0760"/>
    <w:rsid w:val="002C0911"/>
    <w:rsid w:val="002C0CB2"/>
    <w:rsid w:val="002C10C9"/>
    <w:rsid w:val="002C11D2"/>
    <w:rsid w:val="002C127D"/>
    <w:rsid w:val="002C1693"/>
    <w:rsid w:val="002C29BA"/>
    <w:rsid w:val="002C2B04"/>
    <w:rsid w:val="002C3377"/>
    <w:rsid w:val="002C373F"/>
    <w:rsid w:val="002C3F95"/>
    <w:rsid w:val="002C5B5E"/>
    <w:rsid w:val="002C66DE"/>
    <w:rsid w:val="002C6929"/>
    <w:rsid w:val="002D1202"/>
    <w:rsid w:val="002D1DAA"/>
    <w:rsid w:val="002D2660"/>
    <w:rsid w:val="002D34BF"/>
    <w:rsid w:val="002D38DD"/>
    <w:rsid w:val="002D3914"/>
    <w:rsid w:val="002D44B1"/>
    <w:rsid w:val="002D4BB2"/>
    <w:rsid w:val="002D6E49"/>
    <w:rsid w:val="002D7415"/>
    <w:rsid w:val="002D795D"/>
    <w:rsid w:val="002E0428"/>
    <w:rsid w:val="002E2500"/>
    <w:rsid w:val="002E41E9"/>
    <w:rsid w:val="002E4CE1"/>
    <w:rsid w:val="002E552F"/>
    <w:rsid w:val="002E5FDE"/>
    <w:rsid w:val="002F0A2E"/>
    <w:rsid w:val="002F34D5"/>
    <w:rsid w:val="002F3680"/>
    <w:rsid w:val="002F5D25"/>
    <w:rsid w:val="002F6B79"/>
    <w:rsid w:val="002F6F9A"/>
    <w:rsid w:val="002F7BE3"/>
    <w:rsid w:val="003002E3"/>
    <w:rsid w:val="00300320"/>
    <w:rsid w:val="00300CF7"/>
    <w:rsid w:val="00301105"/>
    <w:rsid w:val="003012F1"/>
    <w:rsid w:val="0030135C"/>
    <w:rsid w:val="00303276"/>
    <w:rsid w:val="00304CB1"/>
    <w:rsid w:val="00304F12"/>
    <w:rsid w:val="00305182"/>
    <w:rsid w:val="00305A98"/>
    <w:rsid w:val="003061AF"/>
    <w:rsid w:val="00310653"/>
    <w:rsid w:val="00311363"/>
    <w:rsid w:val="00311AAF"/>
    <w:rsid w:val="00311E58"/>
    <w:rsid w:val="00314132"/>
    <w:rsid w:val="003142B3"/>
    <w:rsid w:val="003148FD"/>
    <w:rsid w:val="00316799"/>
    <w:rsid w:val="00316D4C"/>
    <w:rsid w:val="00316FC3"/>
    <w:rsid w:val="00317F2A"/>
    <w:rsid w:val="003204CC"/>
    <w:rsid w:val="00320B4E"/>
    <w:rsid w:val="00320E99"/>
    <w:rsid w:val="00322CED"/>
    <w:rsid w:val="003235C7"/>
    <w:rsid w:val="00323DDC"/>
    <w:rsid w:val="00324842"/>
    <w:rsid w:val="00326D84"/>
    <w:rsid w:val="00327C39"/>
    <w:rsid w:val="00327C71"/>
    <w:rsid w:val="0033295F"/>
    <w:rsid w:val="00332AFD"/>
    <w:rsid w:val="00332BAD"/>
    <w:rsid w:val="00332D29"/>
    <w:rsid w:val="003347BD"/>
    <w:rsid w:val="003372AE"/>
    <w:rsid w:val="00337527"/>
    <w:rsid w:val="00340C8F"/>
    <w:rsid w:val="00341B09"/>
    <w:rsid w:val="003423A7"/>
    <w:rsid w:val="00342715"/>
    <w:rsid w:val="003438A5"/>
    <w:rsid w:val="00344CC4"/>
    <w:rsid w:val="00346D0E"/>
    <w:rsid w:val="00347827"/>
    <w:rsid w:val="00347D40"/>
    <w:rsid w:val="003532F9"/>
    <w:rsid w:val="00355E55"/>
    <w:rsid w:val="00355EC5"/>
    <w:rsid w:val="00355F4B"/>
    <w:rsid w:val="003579AE"/>
    <w:rsid w:val="00361BAF"/>
    <w:rsid w:val="0036200D"/>
    <w:rsid w:val="00363320"/>
    <w:rsid w:val="003638F7"/>
    <w:rsid w:val="00363ABF"/>
    <w:rsid w:val="003648D7"/>
    <w:rsid w:val="0036530D"/>
    <w:rsid w:val="0037132B"/>
    <w:rsid w:val="00373A39"/>
    <w:rsid w:val="00373FA3"/>
    <w:rsid w:val="003744E7"/>
    <w:rsid w:val="00375629"/>
    <w:rsid w:val="003765C0"/>
    <w:rsid w:val="00376B9B"/>
    <w:rsid w:val="00376FAD"/>
    <w:rsid w:val="00380523"/>
    <w:rsid w:val="00380B40"/>
    <w:rsid w:val="00380F6B"/>
    <w:rsid w:val="00381B91"/>
    <w:rsid w:val="00382C86"/>
    <w:rsid w:val="003832AC"/>
    <w:rsid w:val="00384550"/>
    <w:rsid w:val="00384572"/>
    <w:rsid w:val="0038471F"/>
    <w:rsid w:val="00385251"/>
    <w:rsid w:val="003859FC"/>
    <w:rsid w:val="00385CAD"/>
    <w:rsid w:val="00385F6A"/>
    <w:rsid w:val="003862F2"/>
    <w:rsid w:val="00386367"/>
    <w:rsid w:val="00386620"/>
    <w:rsid w:val="00390233"/>
    <w:rsid w:val="00390744"/>
    <w:rsid w:val="0039158A"/>
    <w:rsid w:val="003946F7"/>
    <w:rsid w:val="00395083"/>
    <w:rsid w:val="003966CD"/>
    <w:rsid w:val="00396950"/>
    <w:rsid w:val="00396BEA"/>
    <w:rsid w:val="00397814"/>
    <w:rsid w:val="003A159A"/>
    <w:rsid w:val="003A274D"/>
    <w:rsid w:val="003A2FD4"/>
    <w:rsid w:val="003A3549"/>
    <w:rsid w:val="003A45B4"/>
    <w:rsid w:val="003A55FF"/>
    <w:rsid w:val="003A59E5"/>
    <w:rsid w:val="003A5E42"/>
    <w:rsid w:val="003A7816"/>
    <w:rsid w:val="003B033D"/>
    <w:rsid w:val="003B0402"/>
    <w:rsid w:val="003B05FE"/>
    <w:rsid w:val="003B1283"/>
    <w:rsid w:val="003B1C7D"/>
    <w:rsid w:val="003B1D9F"/>
    <w:rsid w:val="003B547F"/>
    <w:rsid w:val="003B592D"/>
    <w:rsid w:val="003B5B79"/>
    <w:rsid w:val="003B72E7"/>
    <w:rsid w:val="003B7F55"/>
    <w:rsid w:val="003C0AFE"/>
    <w:rsid w:val="003C3F9E"/>
    <w:rsid w:val="003C6BE1"/>
    <w:rsid w:val="003D0025"/>
    <w:rsid w:val="003D1F52"/>
    <w:rsid w:val="003D324D"/>
    <w:rsid w:val="003D34E7"/>
    <w:rsid w:val="003D35EE"/>
    <w:rsid w:val="003D567E"/>
    <w:rsid w:val="003D6302"/>
    <w:rsid w:val="003D78DD"/>
    <w:rsid w:val="003E136C"/>
    <w:rsid w:val="003E266A"/>
    <w:rsid w:val="003E290D"/>
    <w:rsid w:val="003E36F5"/>
    <w:rsid w:val="003E38E0"/>
    <w:rsid w:val="003E3D77"/>
    <w:rsid w:val="003E4CA6"/>
    <w:rsid w:val="003E5252"/>
    <w:rsid w:val="003E559A"/>
    <w:rsid w:val="003E5765"/>
    <w:rsid w:val="003E594D"/>
    <w:rsid w:val="003E7FE2"/>
    <w:rsid w:val="003F0360"/>
    <w:rsid w:val="003F0988"/>
    <w:rsid w:val="003F1CCD"/>
    <w:rsid w:val="003F22F7"/>
    <w:rsid w:val="003F2EB4"/>
    <w:rsid w:val="003F3D0C"/>
    <w:rsid w:val="003F66E6"/>
    <w:rsid w:val="003F683D"/>
    <w:rsid w:val="003F6C41"/>
    <w:rsid w:val="003F6F1F"/>
    <w:rsid w:val="003F7062"/>
    <w:rsid w:val="003F7464"/>
    <w:rsid w:val="003F76CA"/>
    <w:rsid w:val="00400B3A"/>
    <w:rsid w:val="00402178"/>
    <w:rsid w:val="0040240F"/>
    <w:rsid w:val="00402932"/>
    <w:rsid w:val="00403CBF"/>
    <w:rsid w:val="004041B4"/>
    <w:rsid w:val="0040607D"/>
    <w:rsid w:val="00410358"/>
    <w:rsid w:val="0041114E"/>
    <w:rsid w:val="00413BF9"/>
    <w:rsid w:val="00413F52"/>
    <w:rsid w:val="004144AF"/>
    <w:rsid w:val="00414D72"/>
    <w:rsid w:val="00415D40"/>
    <w:rsid w:val="00415F3E"/>
    <w:rsid w:val="00416188"/>
    <w:rsid w:val="004170FD"/>
    <w:rsid w:val="00420969"/>
    <w:rsid w:val="004209C4"/>
    <w:rsid w:val="00421BD9"/>
    <w:rsid w:val="00421F3D"/>
    <w:rsid w:val="004229A4"/>
    <w:rsid w:val="0042308A"/>
    <w:rsid w:val="00424152"/>
    <w:rsid w:val="00424CAF"/>
    <w:rsid w:val="00425717"/>
    <w:rsid w:val="0042680A"/>
    <w:rsid w:val="00427951"/>
    <w:rsid w:val="00432A2D"/>
    <w:rsid w:val="00432F81"/>
    <w:rsid w:val="00433426"/>
    <w:rsid w:val="00434AC0"/>
    <w:rsid w:val="0043505C"/>
    <w:rsid w:val="00435628"/>
    <w:rsid w:val="004361C6"/>
    <w:rsid w:val="00436B41"/>
    <w:rsid w:val="00437671"/>
    <w:rsid w:val="004378F6"/>
    <w:rsid w:val="00441E39"/>
    <w:rsid w:val="00441F4A"/>
    <w:rsid w:val="0044384C"/>
    <w:rsid w:val="00443A4B"/>
    <w:rsid w:val="00445470"/>
    <w:rsid w:val="004456B8"/>
    <w:rsid w:val="00446573"/>
    <w:rsid w:val="0045086D"/>
    <w:rsid w:val="00451138"/>
    <w:rsid w:val="00451CE5"/>
    <w:rsid w:val="00452090"/>
    <w:rsid w:val="004541E9"/>
    <w:rsid w:val="004543B2"/>
    <w:rsid w:val="00455788"/>
    <w:rsid w:val="00455EAA"/>
    <w:rsid w:val="00456A71"/>
    <w:rsid w:val="00456EB0"/>
    <w:rsid w:val="00457109"/>
    <w:rsid w:val="00457B7F"/>
    <w:rsid w:val="00462195"/>
    <w:rsid w:val="00462A1E"/>
    <w:rsid w:val="004631CD"/>
    <w:rsid w:val="00463CE5"/>
    <w:rsid w:val="00465328"/>
    <w:rsid w:val="00465B59"/>
    <w:rsid w:val="00467333"/>
    <w:rsid w:val="004716B3"/>
    <w:rsid w:val="0047273B"/>
    <w:rsid w:val="0047348B"/>
    <w:rsid w:val="00474D04"/>
    <w:rsid w:val="00474D49"/>
    <w:rsid w:val="00475358"/>
    <w:rsid w:val="004767E9"/>
    <w:rsid w:val="00476AC5"/>
    <w:rsid w:val="004778F5"/>
    <w:rsid w:val="00477925"/>
    <w:rsid w:val="00477C38"/>
    <w:rsid w:val="00482A4D"/>
    <w:rsid w:val="00482E50"/>
    <w:rsid w:val="00483915"/>
    <w:rsid w:val="00484341"/>
    <w:rsid w:val="004843D8"/>
    <w:rsid w:val="0048542D"/>
    <w:rsid w:val="00485BC0"/>
    <w:rsid w:val="004863FA"/>
    <w:rsid w:val="004873B0"/>
    <w:rsid w:val="00487CCA"/>
    <w:rsid w:val="0049057E"/>
    <w:rsid w:val="00490727"/>
    <w:rsid w:val="00490963"/>
    <w:rsid w:val="0049103A"/>
    <w:rsid w:val="00491C39"/>
    <w:rsid w:val="0049222B"/>
    <w:rsid w:val="00492E58"/>
    <w:rsid w:val="00493E13"/>
    <w:rsid w:val="004958C8"/>
    <w:rsid w:val="0049660A"/>
    <w:rsid w:val="004A0218"/>
    <w:rsid w:val="004A2381"/>
    <w:rsid w:val="004A2C02"/>
    <w:rsid w:val="004A32ED"/>
    <w:rsid w:val="004A4031"/>
    <w:rsid w:val="004A48A8"/>
    <w:rsid w:val="004A5B82"/>
    <w:rsid w:val="004A6711"/>
    <w:rsid w:val="004A69AD"/>
    <w:rsid w:val="004A7575"/>
    <w:rsid w:val="004A76D8"/>
    <w:rsid w:val="004B1635"/>
    <w:rsid w:val="004B1BED"/>
    <w:rsid w:val="004B28BE"/>
    <w:rsid w:val="004B314A"/>
    <w:rsid w:val="004B38BF"/>
    <w:rsid w:val="004B44F5"/>
    <w:rsid w:val="004B46B4"/>
    <w:rsid w:val="004B4D06"/>
    <w:rsid w:val="004B4D8A"/>
    <w:rsid w:val="004B755B"/>
    <w:rsid w:val="004C00B4"/>
    <w:rsid w:val="004C21C6"/>
    <w:rsid w:val="004C29DE"/>
    <w:rsid w:val="004C2EDB"/>
    <w:rsid w:val="004C3472"/>
    <w:rsid w:val="004C3D28"/>
    <w:rsid w:val="004C5218"/>
    <w:rsid w:val="004C55A9"/>
    <w:rsid w:val="004C652D"/>
    <w:rsid w:val="004C6B72"/>
    <w:rsid w:val="004C6B73"/>
    <w:rsid w:val="004C6D19"/>
    <w:rsid w:val="004C6D6E"/>
    <w:rsid w:val="004C6E1D"/>
    <w:rsid w:val="004C712B"/>
    <w:rsid w:val="004C72D4"/>
    <w:rsid w:val="004C7D0D"/>
    <w:rsid w:val="004D00F0"/>
    <w:rsid w:val="004D013A"/>
    <w:rsid w:val="004D05B7"/>
    <w:rsid w:val="004D0E3A"/>
    <w:rsid w:val="004D0ED2"/>
    <w:rsid w:val="004D17ED"/>
    <w:rsid w:val="004D1C0B"/>
    <w:rsid w:val="004D1FF7"/>
    <w:rsid w:val="004D22CD"/>
    <w:rsid w:val="004D298A"/>
    <w:rsid w:val="004D2FE6"/>
    <w:rsid w:val="004D3B42"/>
    <w:rsid w:val="004D4296"/>
    <w:rsid w:val="004D4772"/>
    <w:rsid w:val="004D5751"/>
    <w:rsid w:val="004D7655"/>
    <w:rsid w:val="004D7FBC"/>
    <w:rsid w:val="004E033D"/>
    <w:rsid w:val="004E0E50"/>
    <w:rsid w:val="004E18F0"/>
    <w:rsid w:val="004E3204"/>
    <w:rsid w:val="004E3E93"/>
    <w:rsid w:val="004E3FA4"/>
    <w:rsid w:val="004E44EA"/>
    <w:rsid w:val="004E450E"/>
    <w:rsid w:val="004E4527"/>
    <w:rsid w:val="004E472F"/>
    <w:rsid w:val="004E6D20"/>
    <w:rsid w:val="004E7B5B"/>
    <w:rsid w:val="004F0BCA"/>
    <w:rsid w:val="004F1057"/>
    <w:rsid w:val="004F1A76"/>
    <w:rsid w:val="004F1D20"/>
    <w:rsid w:val="004F1EB7"/>
    <w:rsid w:val="004F224E"/>
    <w:rsid w:val="004F22CC"/>
    <w:rsid w:val="004F2BCC"/>
    <w:rsid w:val="004F336C"/>
    <w:rsid w:val="004F39A8"/>
    <w:rsid w:val="004F4B2F"/>
    <w:rsid w:val="004F5C4E"/>
    <w:rsid w:val="004F6C5B"/>
    <w:rsid w:val="005005DF"/>
    <w:rsid w:val="00501BA4"/>
    <w:rsid w:val="00502A73"/>
    <w:rsid w:val="0050483E"/>
    <w:rsid w:val="00504C58"/>
    <w:rsid w:val="00505364"/>
    <w:rsid w:val="00505989"/>
    <w:rsid w:val="0050648B"/>
    <w:rsid w:val="00506E0C"/>
    <w:rsid w:val="005077F4"/>
    <w:rsid w:val="005122B3"/>
    <w:rsid w:val="005123F0"/>
    <w:rsid w:val="005124EF"/>
    <w:rsid w:val="00512CA8"/>
    <w:rsid w:val="00514170"/>
    <w:rsid w:val="00514A18"/>
    <w:rsid w:val="00514D21"/>
    <w:rsid w:val="0051533B"/>
    <w:rsid w:val="005153C5"/>
    <w:rsid w:val="00515CB2"/>
    <w:rsid w:val="00515E39"/>
    <w:rsid w:val="00517789"/>
    <w:rsid w:val="005178B9"/>
    <w:rsid w:val="005201E0"/>
    <w:rsid w:val="00520E0D"/>
    <w:rsid w:val="00521BDC"/>
    <w:rsid w:val="00524C61"/>
    <w:rsid w:val="0052534D"/>
    <w:rsid w:val="005264AF"/>
    <w:rsid w:val="00526B1E"/>
    <w:rsid w:val="00530734"/>
    <w:rsid w:val="0053110D"/>
    <w:rsid w:val="005322A3"/>
    <w:rsid w:val="005325BE"/>
    <w:rsid w:val="005325F7"/>
    <w:rsid w:val="005333BC"/>
    <w:rsid w:val="00533A87"/>
    <w:rsid w:val="00533F5C"/>
    <w:rsid w:val="00534DA8"/>
    <w:rsid w:val="00536A8F"/>
    <w:rsid w:val="00536FE7"/>
    <w:rsid w:val="00540E91"/>
    <w:rsid w:val="00540FDA"/>
    <w:rsid w:val="00541C3A"/>
    <w:rsid w:val="00543D0D"/>
    <w:rsid w:val="00543F78"/>
    <w:rsid w:val="005455E1"/>
    <w:rsid w:val="005478F0"/>
    <w:rsid w:val="00547BBC"/>
    <w:rsid w:val="005519AD"/>
    <w:rsid w:val="00551CAB"/>
    <w:rsid w:val="00551E6A"/>
    <w:rsid w:val="005520AC"/>
    <w:rsid w:val="00552221"/>
    <w:rsid w:val="00552A14"/>
    <w:rsid w:val="00552BD7"/>
    <w:rsid w:val="005533A9"/>
    <w:rsid w:val="00554740"/>
    <w:rsid w:val="00556564"/>
    <w:rsid w:val="005568C8"/>
    <w:rsid w:val="0055728E"/>
    <w:rsid w:val="005573EF"/>
    <w:rsid w:val="00557F38"/>
    <w:rsid w:val="00560170"/>
    <w:rsid w:val="00561603"/>
    <w:rsid w:val="0056168A"/>
    <w:rsid w:val="00561E12"/>
    <w:rsid w:val="0056482F"/>
    <w:rsid w:val="00564D7E"/>
    <w:rsid w:val="00565AE0"/>
    <w:rsid w:val="00572598"/>
    <w:rsid w:val="00574BAD"/>
    <w:rsid w:val="00574F2F"/>
    <w:rsid w:val="00574F60"/>
    <w:rsid w:val="00575AF1"/>
    <w:rsid w:val="00576CD8"/>
    <w:rsid w:val="00577541"/>
    <w:rsid w:val="00577A74"/>
    <w:rsid w:val="00583A5E"/>
    <w:rsid w:val="00583D92"/>
    <w:rsid w:val="005843BA"/>
    <w:rsid w:val="00584B18"/>
    <w:rsid w:val="0058590C"/>
    <w:rsid w:val="005909CD"/>
    <w:rsid w:val="00591BAF"/>
    <w:rsid w:val="00592E04"/>
    <w:rsid w:val="00593E34"/>
    <w:rsid w:val="00594AF1"/>
    <w:rsid w:val="0059576F"/>
    <w:rsid w:val="005959BF"/>
    <w:rsid w:val="00595FC7"/>
    <w:rsid w:val="00597087"/>
    <w:rsid w:val="005971FC"/>
    <w:rsid w:val="0059782C"/>
    <w:rsid w:val="005A1B91"/>
    <w:rsid w:val="005A414C"/>
    <w:rsid w:val="005B04E3"/>
    <w:rsid w:val="005B192C"/>
    <w:rsid w:val="005B1966"/>
    <w:rsid w:val="005B2D3D"/>
    <w:rsid w:val="005B77F1"/>
    <w:rsid w:val="005C024B"/>
    <w:rsid w:val="005C10F4"/>
    <w:rsid w:val="005C18A7"/>
    <w:rsid w:val="005C1FE2"/>
    <w:rsid w:val="005C27F1"/>
    <w:rsid w:val="005C28A3"/>
    <w:rsid w:val="005C306F"/>
    <w:rsid w:val="005C3C6F"/>
    <w:rsid w:val="005C5005"/>
    <w:rsid w:val="005C5510"/>
    <w:rsid w:val="005C7D6F"/>
    <w:rsid w:val="005D0721"/>
    <w:rsid w:val="005D10B5"/>
    <w:rsid w:val="005D1294"/>
    <w:rsid w:val="005D24C0"/>
    <w:rsid w:val="005D296C"/>
    <w:rsid w:val="005D2E61"/>
    <w:rsid w:val="005D43A7"/>
    <w:rsid w:val="005D4A71"/>
    <w:rsid w:val="005D6879"/>
    <w:rsid w:val="005D6C25"/>
    <w:rsid w:val="005E18E6"/>
    <w:rsid w:val="005E2080"/>
    <w:rsid w:val="005E2383"/>
    <w:rsid w:val="005E317C"/>
    <w:rsid w:val="005E3F44"/>
    <w:rsid w:val="005E3F6A"/>
    <w:rsid w:val="005E425E"/>
    <w:rsid w:val="005E5ABF"/>
    <w:rsid w:val="005E7820"/>
    <w:rsid w:val="005F034C"/>
    <w:rsid w:val="005F1D8B"/>
    <w:rsid w:val="005F29CF"/>
    <w:rsid w:val="005F4CC1"/>
    <w:rsid w:val="005F5943"/>
    <w:rsid w:val="005F7119"/>
    <w:rsid w:val="006005FD"/>
    <w:rsid w:val="00600AD7"/>
    <w:rsid w:val="00602A5E"/>
    <w:rsid w:val="00602D63"/>
    <w:rsid w:val="0060361D"/>
    <w:rsid w:val="00604935"/>
    <w:rsid w:val="00604E2E"/>
    <w:rsid w:val="006068F1"/>
    <w:rsid w:val="006069C7"/>
    <w:rsid w:val="00606EF8"/>
    <w:rsid w:val="006070CD"/>
    <w:rsid w:val="00607DD8"/>
    <w:rsid w:val="00610BF7"/>
    <w:rsid w:val="006112FC"/>
    <w:rsid w:val="00612435"/>
    <w:rsid w:val="00613D07"/>
    <w:rsid w:val="00613FE6"/>
    <w:rsid w:val="00614A05"/>
    <w:rsid w:val="00615B22"/>
    <w:rsid w:val="006220DF"/>
    <w:rsid w:val="00622782"/>
    <w:rsid w:val="0062405C"/>
    <w:rsid w:val="006241BA"/>
    <w:rsid w:val="006263DD"/>
    <w:rsid w:val="00626A9E"/>
    <w:rsid w:val="00626D53"/>
    <w:rsid w:val="00627B0C"/>
    <w:rsid w:val="00627E38"/>
    <w:rsid w:val="006306E8"/>
    <w:rsid w:val="00630B6F"/>
    <w:rsid w:val="00632662"/>
    <w:rsid w:val="00632A09"/>
    <w:rsid w:val="00632C29"/>
    <w:rsid w:val="00632E68"/>
    <w:rsid w:val="00634997"/>
    <w:rsid w:val="00634AE0"/>
    <w:rsid w:val="0063573C"/>
    <w:rsid w:val="00635D83"/>
    <w:rsid w:val="00635F67"/>
    <w:rsid w:val="00637019"/>
    <w:rsid w:val="0063718D"/>
    <w:rsid w:val="006374AB"/>
    <w:rsid w:val="006409C9"/>
    <w:rsid w:val="00640E16"/>
    <w:rsid w:val="00641EE8"/>
    <w:rsid w:val="00641FF1"/>
    <w:rsid w:val="0064225A"/>
    <w:rsid w:val="0064293F"/>
    <w:rsid w:val="00642D5A"/>
    <w:rsid w:val="00645B44"/>
    <w:rsid w:val="00645BAE"/>
    <w:rsid w:val="00646F2B"/>
    <w:rsid w:val="00646FA7"/>
    <w:rsid w:val="00647305"/>
    <w:rsid w:val="006501D1"/>
    <w:rsid w:val="006508FE"/>
    <w:rsid w:val="00650B57"/>
    <w:rsid w:val="00650FCE"/>
    <w:rsid w:val="00650FFE"/>
    <w:rsid w:val="00652298"/>
    <w:rsid w:val="00652FDB"/>
    <w:rsid w:val="00653F2F"/>
    <w:rsid w:val="006547CE"/>
    <w:rsid w:val="00654B7E"/>
    <w:rsid w:val="006555DF"/>
    <w:rsid w:val="00655ADA"/>
    <w:rsid w:val="00655E50"/>
    <w:rsid w:val="00656105"/>
    <w:rsid w:val="00656186"/>
    <w:rsid w:val="0065784C"/>
    <w:rsid w:val="006604E6"/>
    <w:rsid w:val="0066077F"/>
    <w:rsid w:val="00660C4D"/>
    <w:rsid w:val="00663FBA"/>
    <w:rsid w:val="00664934"/>
    <w:rsid w:val="00665279"/>
    <w:rsid w:val="00665CCD"/>
    <w:rsid w:val="00665FC4"/>
    <w:rsid w:val="006661BF"/>
    <w:rsid w:val="006667D9"/>
    <w:rsid w:val="00671956"/>
    <w:rsid w:val="00671C86"/>
    <w:rsid w:val="00671F81"/>
    <w:rsid w:val="00672903"/>
    <w:rsid w:val="00672D69"/>
    <w:rsid w:val="00673455"/>
    <w:rsid w:val="0067590E"/>
    <w:rsid w:val="006761AF"/>
    <w:rsid w:val="00676CE5"/>
    <w:rsid w:val="00676F4D"/>
    <w:rsid w:val="0067713C"/>
    <w:rsid w:val="00677BA4"/>
    <w:rsid w:val="006814AB"/>
    <w:rsid w:val="006825FA"/>
    <w:rsid w:val="00682A86"/>
    <w:rsid w:val="006837FA"/>
    <w:rsid w:val="006839F8"/>
    <w:rsid w:val="00683F3C"/>
    <w:rsid w:val="00684737"/>
    <w:rsid w:val="006869B7"/>
    <w:rsid w:val="006872A1"/>
    <w:rsid w:val="00690006"/>
    <w:rsid w:val="00691127"/>
    <w:rsid w:val="00692D8F"/>
    <w:rsid w:val="00692F25"/>
    <w:rsid w:val="00694CBD"/>
    <w:rsid w:val="00694D06"/>
    <w:rsid w:val="00697398"/>
    <w:rsid w:val="00697E4E"/>
    <w:rsid w:val="006A0006"/>
    <w:rsid w:val="006A0C2E"/>
    <w:rsid w:val="006A0FB5"/>
    <w:rsid w:val="006A1451"/>
    <w:rsid w:val="006A1840"/>
    <w:rsid w:val="006A34C3"/>
    <w:rsid w:val="006A3667"/>
    <w:rsid w:val="006A37B3"/>
    <w:rsid w:val="006A4A12"/>
    <w:rsid w:val="006A50F1"/>
    <w:rsid w:val="006A5DFF"/>
    <w:rsid w:val="006A689E"/>
    <w:rsid w:val="006B03A3"/>
    <w:rsid w:val="006B08F2"/>
    <w:rsid w:val="006B15EC"/>
    <w:rsid w:val="006B1743"/>
    <w:rsid w:val="006B1EEE"/>
    <w:rsid w:val="006B29CB"/>
    <w:rsid w:val="006B29DB"/>
    <w:rsid w:val="006B35C4"/>
    <w:rsid w:val="006B397A"/>
    <w:rsid w:val="006B3D77"/>
    <w:rsid w:val="006B4246"/>
    <w:rsid w:val="006B47A6"/>
    <w:rsid w:val="006B4FDF"/>
    <w:rsid w:val="006B70DB"/>
    <w:rsid w:val="006B78C9"/>
    <w:rsid w:val="006B7DF6"/>
    <w:rsid w:val="006B7F02"/>
    <w:rsid w:val="006C0957"/>
    <w:rsid w:val="006C0B21"/>
    <w:rsid w:val="006C189B"/>
    <w:rsid w:val="006C1A9E"/>
    <w:rsid w:val="006C2148"/>
    <w:rsid w:val="006C3175"/>
    <w:rsid w:val="006C3E81"/>
    <w:rsid w:val="006C425F"/>
    <w:rsid w:val="006C4B8D"/>
    <w:rsid w:val="006C55F3"/>
    <w:rsid w:val="006C6595"/>
    <w:rsid w:val="006C65B2"/>
    <w:rsid w:val="006D07E5"/>
    <w:rsid w:val="006D08C5"/>
    <w:rsid w:val="006D0C1E"/>
    <w:rsid w:val="006D1D9D"/>
    <w:rsid w:val="006D1DFC"/>
    <w:rsid w:val="006D24A8"/>
    <w:rsid w:val="006D2AB1"/>
    <w:rsid w:val="006D44D2"/>
    <w:rsid w:val="006D57BE"/>
    <w:rsid w:val="006D7CFD"/>
    <w:rsid w:val="006E09B1"/>
    <w:rsid w:val="006E09DF"/>
    <w:rsid w:val="006E2EB8"/>
    <w:rsid w:val="006E3E92"/>
    <w:rsid w:val="006E44A4"/>
    <w:rsid w:val="006E61FA"/>
    <w:rsid w:val="006E7810"/>
    <w:rsid w:val="006E7BF2"/>
    <w:rsid w:val="006F0A49"/>
    <w:rsid w:val="006F0DD6"/>
    <w:rsid w:val="006F0DFB"/>
    <w:rsid w:val="006F0EB0"/>
    <w:rsid w:val="006F1C5F"/>
    <w:rsid w:val="006F30CD"/>
    <w:rsid w:val="006F31F3"/>
    <w:rsid w:val="006F39BB"/>
    <w:rsid w:val="006F3DD1"/>
    <w:rsid w:val="006F425C"/>
    <w:rsid w:val="006F56F2"/>
    <w:rsid w:val="007012C1"/>
    <w:rsid w:val="00703BA9"/>
    <w:rsid w:val="00703E98"/>
    <w:rsid w:val="007056D2"/>
    <w:rsid w:val="00705864"/>
    <w:rsid w:val="00710789"/>
    <w:rsid w:val="007131DE"/>
    <w:rsid w:val="00716999"/>
    <w:rsid w:val="00716B6E"/>
    <w:rsid w:val="007201D5"/>
    <w:rsid w:val="00720E43"/>
    <w:rsid w:val="00721086"/>
    <w:rsid w:val="00723B7D"/>
    <w:rsid w:val="007240E0"/>
    <w:rsid w:val="00726A8B"/>
    <w:rsid w:val="00727881"/>
    <w:rsid w:val="0073207A"/>
    <w:rsid w:val="007325B8"/>
    <w:rsid w:val="007325D5"/>
    <w:rsid w:val="00732822"/>
    <w:rsid w:val="0073346D"/>
    <w:rsid w:val="00733E90"/>
    <w:rsid w:val="007342DB"/>
    <w:rsid w:val="00734892"/>
    <w:rsid w:val="00735F5D"/>
    <w:rsid w:val="00736000"/>
    <w:rsid w:val="007402EE"/>
    <w:rsid w:val="00740C94"/>
    <w:rsid w:val="00741613"/>
    <w:rsid w:val="00741941"/>
    <w:rsid w:val="00745367"/>
    <w:rsid w:val="00745679"/>
    <w:rsid w:val="00745CC7"/>
    <w:rsid w:val="0075013A"/>
    <w:rsid w:val="0075026F"/>
    <w:rsid w:val="00750C0F"/>
    <w:rsid w:val="00751D52"/>
    <w:rsid w:val="00751DEC"/>
    <w:rsid w:val="00752226"/>
    <w:rsid w:val="007526A3"/>
    <w:rsid w:val="00752A2E"/>
    <w:rsid w:val="00753F94"/>
    <w:rsid w:val="00755649"/>
    <w:rsid w:val="00755EB5"/>
    <w:rsid w:val="0076112B"/>
    <w:rsid w:val="00762AD2"/>
    <w:rsid w:val="00763A84"/>
    <w:rsid w:val="00764653"/>
    <w:rsid w:val="007653F6"/>
    <w:rsid w:val="0076708C"/>
    <w:rsid w:val="007701D1"/>
    <w:rsid w:val="00770541"/>
    <w:rsid w:val="007726D3"/>
    <w:rsid w:val="007727CD"/>
    <w:rsid w:val="00773DEB"/>
    <w:rsid w:val="0077421B"/>
    <w:rsid w:val="00775AE2"/>
    <w:rsid w:val="00775FC6"/>
    <w:rsid w:val="00776656"/>
    <w:rsid w:val="00776757"/>
    <w:rsid w:val="00777E95"/>
    <w:rsid w:val="00780E80"/>
    <w:rsid w:val="00781186"/>
    <w:rsid w:val="00782A29"/>
    <w:rsid w:val="00785F46"/>
    <w:rsid w:val="00785FD0"/>
    <w:rsid w:val="007861C1"/>
    <w:rsid w:val="007873DE"/>
    <w:rsid w:val="00791DEE"/>
    <w:rsid w:val="00791FAF"/>
    <w:rsid w:val="00792AED"/>
    <w:rsid w:val="007936E4"/>
    <w:rsid w:val="00794B30"/>
    <w:rsid w:val="00794F09"/>
    <w:rsid w:val="00795CDF"/>
    <w:rsid w:val="00796703"/>
    <w:rsid w:val="00797929"/>
    <w:rsid w:val="00797C21"/>
    <w:rsid w:val="00797D87"/>
    <w:rsid w:val="007A10E2"/>
    <w:rsid w:val="007A16CB"/>
    <w:rsid w:val="007A19EC"/>
    <w:rsid w:val="007A2B63"/>
    <w:rsid w:val="007A2B95"/>
    <w:rsid w:val="007A2DB1"/>
    <w:rsid w:val="007A39FC"/>
    <w:rsid w:val="007A39FD"/>
    <w:rsid w:val="007A3F37"/>
    <w:rsid w:val="007A48FD"/>
    <w:rsid w:val="007A4F27"/>
    <w:rsid w:val="007A5F36"/>
    <w:rsid w:val="007A670F"/>
    <w:rsid w:val="007A67BB"/>
    <w:rsid w:val="007A6C86"/>
    <w:rsid w:val="007B032A"/>
    <w:rsid w:val="007B13A7"/>
    <w:rsid w:val="007B176A"/>
    <w:rsid w:val="007B1842"/>
    <w:rsid w:val="007B1EA0"/>
    <w:rsid w:val="007B1F07"/>
    <w:rsid w:val="007B2AD3"/>
    <w:rsid w:val="007B3409"/>
    <w:rsid w:val="007B4274"/>
    <w:rsid w:val="007B476D"/>
    <w:rsid w:val="007B4819"/>
    <w:rsid w:val="007B4E46"/>
    <w:rsid w:val="007B58BD"/>
    <w:rsid w:val="007B6301"/>
    <w:rsid w:val="007B6875"/>
    <w:rsid w:val="007B7A4C"/>
    <w:rsid w:val="007C009E"/>
    <w:rsid w:val="007C0826"/>
    <w:rsid w:val="007C1396"/>
    <w:rsid w:val="007C200C"/>
    <w:rsid w:val="007C2783"/>
    <w:rsid w:val="007C29A4"/>
    <w:rsid w:val="007C4484"/>
    <w:rsid w:val="007C4F31"/>
    <w:rsid w:val="007C521C"/>
    <w:rsid w:val="007C5BA4"/>
    <w:rsid w:val="007C6077"/>
    <w:rsid w:val="007C7056"/>
    <w:rsid w:val="007C708B"/>
    <w:rsid w:val="007D0451"/>
    <w:rsid w:val="007D17C5"/>
    <w:rsid w:val="007D4C4C"/>
    <w:rsid w:val="007D5983"/>
    <w:rsid w:val="007D5D03"/>
    <w:rsid w:val="007D6AB9"/>
    <w:rsid w:val="007D6B81"/>
    <w:rsid w:val="007E0D65"/>
    <w:rsid w:val="007E1232"/>
    <w:rsid w:val="007E12EA"/>
    <w:rsid w:val="007E1580"/>
    <w:rsid w:val="007E1953"/>
    <w:rsid w:val="007E1B6D"/>
    <w:rsid w:val="007E28A6"/>
    <w:rsid w:val="007E2D75"/>
    <w:rsid w:val="007E50B8"/>
    <w:rsid w:val="007E6AFD"/>
    <w:rsid w:val="007E6CEC"/>
    <w:rsid w:val="007E6D4E"/>
    <w:rsid w:val="007E731A"/>
    <w:rsid w:val="007E7960"/>
    <w:rsid w:val="007F12FC"/>
    <w:rsid w:val="007F1523"/>
    <w:rsid w:val="007F2F7D"/>
    <w:rsid w:val="007F2FF0"/>
    <w:rsid w:val="007F3458"/>
    <w:rsid w:val="007F3747"/>
    <w:rsid w:val="007F3A99"/>
    <w:rsid w:val="007F50FE"/>
    <w:rsid w:val="007F5322"/>
    <w:rsid w:val="007F5775"/>
    <w:rsid w:val="007F6269"/>
    <w:rsid w:val="007F6FBD"/>
    <w:rsid w:val="007F77CF"/>
    <w:rsid w:val="00801170"/>
    <w:rsid w:val="00801495"/>
    <w:rsid w:val="008041DC"/>
    <w:rsid w:val="00804381"/>
    <w:rsid w:val="00804724"/>
    <w:rsid w:val="00807315"/>
    <w:rsid w:val="00807B5E"/>
    <w:rsid w:val="00807EF5"/>
    <w:rsid w:val="008117D0"/>
    <w:rsid w:val="008118FF"/>
    <w:rsid w:val="00811A8A"/>
    <w:rsid w:val="00813D78"/>
    <w:rsid w:val="00815164"/>
    <w:rsid w:val="00815CCD"/>
    <w:rsid w:val="00816097"/>
    <w:rsid w:val="008178F4"/>
    <w:rsid w:val="00820246"/>
    <w:rsid w:val="0082063C"/>
    <w:rsid w:val="0082218A"/>
    <w:rsid w:val="008233A6"/>
    <w:rsid w:val="00824D20"/>
    <w:rsid w:val="00825211"/>
    <w:rsid w:val="008266BB"/>
    <w:rsid w:val="00831062"/>
    <w:rsid w:val="00831A56"/>
    <w:rsid w:val="00831F97"/>
    <w:rsid w:val="008324FF"/>
    <w:rsid w:val="00832CF3"/>
    <w:rsid w:val="00832D7A"/>
    <w:rsid w:val="008335F7"/>
    <w:rsid w:val="0084152F"/>
    <w:rsid w:val="00842BED"/>
    <w:rsid w:val="00844CC2"/>
    <w:rsid w:val="00845D00"/>
    <w:rsid w:val="00846E7E"/>
    <w:rsid w:val="0084769C"/>
    <w:rsid w:val="00847AD7"/>
    <w:rsid w:val="00850057"/>
    <w:rsid w:val="00850110"/>
    <w:rsid w:val="00850238"/>
    <w:rsid w:val="008517F3"/>
    <w:rsid w:val="00851F4B"/>
    <w:rsid w:val="0085381B"/>
    <w:rsid w:val="008543E0"/>
    <w:rsid w:val="00854600"/>
    <w:rsid w:val="00856617"/>
    <w:rsid w:val="00856FD1"/>
    <w:rsid w:val="008608A7"/>
    <w:rsid w:val="008622D0"/>
    <w:rsid w:val="0086529A"/>
    <w:rsid w:val="00865D16"/>
    <w:rsid w:val="00865D9F"/>
    <w:rsid w:val="00866C58"/>
    <w:rsid w:val="00870531"/>
    <w:rsid w:val="00871015"/>
    <w:rsid w:val="00871FF0"/>
    <w:rsid w:val="008726C2"/>
    <w:rsid w:val="008729A2"/>
    <w:rsid w:val="008729AF"/>
    <w:rsid w:val="0087329B"/>
    <w:rsid w:val="00875198"/>
    <w:rsid w:val="008757A2"/>
    <w:rsid w:val="00875C55"/>
    <w:rsid w:val="00875EFB"/>
    <w:rsid w:val="00876A4B"/>
    <w:rsid w:val="00876D75"/>
    <w:rsid w:val="00877407"/>
    <w:rsid w:val="00877842"/>
    <w:rsid w:val="00881D0B"/>
    <w:rsid w:val="0088284A"/>
    <w:rsid w:val="00882B2C"/>
    <w:rsid w:val="00882B37"/>
    <w:rsid w:val="00882B7A"/>
    <w:rsid w:val="0088342B"/>
    <w:rsid w:val="00883673"/>
    <w:rsid w:val="00883F51"/>
    <w:rsid w:val="0088425B"/>
    <w:rsid w:val="008846D7"/>
    <w:rsid w:val="00885B30"/>
    <w:rsid w:val="00885D23"/>
    <w:rsid w:val="00886810"/>
    <w:rsid w:val="00886C24"/>
    <w:rsid w:val="00887157"/>
    <w:rsid w:val="00887D2C"/>
    <w:rsid w:val="0089076B"/>
    <w:rsid w:val="00890B2D"/>
    <w:rsid w:val="0089179C"/>
    <w:rsid w:val="00892341"/>
    <w:rsid w:val="008924F6"/>
    <w:rsid w:val="00892501"/>
    <w:rsid w:val="00892D9A"/>
    <w:rsid w:val="00893972"/>
    <w:rsid w:val="00893F68"/>
    <w:rsid w:val="0089403B"/>
    <w:rsid w:val="00896F97"/>
    <w:rsid w:val="0089716B"/>
    <w:rsid w:val="008975D7"/>
    <w:rsid w:val="00897878"/>
    <w:rsid w:val="008A07A1"/>
    <w:rsid w:val="008A1471"/>
    <w:rsid w:val="008A1C29"/>
    <w:rsid w:val="008A2B8F"/>
    <w:rsid w:val="008A2BAD"/>
    <w:rsid w:val="008A2E0A"/>
    <w:rsid w:val="008A3034"/>
    <w:rsid w:val="008A360F"/>
    <w:rsid w:val="008A3D70"/>
    <w:rsid w:val="008A4142"/>
    <w:rsid w:val="008A4626"/>
    <w:rsid w:val="008A4A37"/>
    <w:rsid w:val="008A566C"/>
    <w:rsid w:val="008A5A9A"/>
    <w:rsid w:val="008A5AF9"/>
    <w:rsid w:val="008B169B"/>
    <w:rsid w:val="008B35C3"/>
    <w:rsid w:val="008B4ED1"/>
    <w:rsid w:val="008B5CD8"/>
    <w:rsid w:val="008B5EF8"/>
    <w:rsid w:val="008B6A7E"/>
    <w:rsid w:val="008B6C08"/>
    <w:rsid w:val="008B7642"/>
    <w:rsid w:val="008B7E5C"/>
    <w:rsid w:val="008C085C"/>
    <w:rsid w:val="008C0D58"/>
    <w:rsid w:val="008C161B"/>
    <w:rsid w:val="008C1AF1"/>
    <w:rsid w:val="008C2FF8"/>
    <w:rsid w:val="008C51C1"/>
    <w:rsid w:val="008C7E61"/>
    <w:rsid w:val="008D1F2D"/>
    <w:rsid w:val="008D2BE6"/>
    <w:rsid w:val="008D2D00"/>
    <w:rsid w:val="008D3863"/>
    <w:rsid w:val="008D455C"/>
    <w:rsid w:val="008D46B4"/>
    <w:rsid w:val="008D4975"/>
    <w:rsid w:val="008D5724"/>
    <w:rsid w:val="008D5FA0"/>
    <w:rsid w:val="008D6373"/>
    <w:rsid w:val="008D6F8A"/>
    <w:rsid w:val="008D7B0B"/>
    <w:rsid w:val="008E3405"/>
    <w:rsid w:val="008E3ADE"/>
    <w:rsid w:val="008E5C75"/>
    <w:rsid w:val="008E60EE"/>
    <w:rsid w:val="008E61FB"/>
    <w:rsid w:val="008F37DD"/>
    <w:rsid w:val="008F46AF"/>
    <w:rsid w:val="008F4B31"/>
    <w:rsid w:val="008F4CE3"/>
    <w:rsid w:val="008F6253"/>
    <w:rsid w:val="008F66C8"/>
    <w:rsid w:val="009006B2"/>
    <w:rsid w:val="00901693"/>
    <w:rsid w:val="00902E9A"/>
    <w:rsid w:val="0090373A"/>
    <w:rsid w:val="00904C0F"/>
    <w:rsid w:val="00904ECC"/>
    <w:rsid w:val="009059F5"/>
    <w:rsid w:val="00905CD4"/>
    <w:rsid w:val="0091010B"/>
    <w:rsid w:val="00910300"/>
    <w:rsid w:val="00910B4A"/>
    <w:rsid w:val="00910DCD"/>
    <w:rsid w:val="0091160C"/>
    <w:rsid w:val="009131FE"/>
    <w:rsid w:val="009139B6"/>
    <w:rsid w:val="00913A90"/>
    <w:rsid w:val="00914430"/>
    <w:rsid w:val="00915927"/>
    <w:rsid w:val="009167A3"/>
    <w:rsid w:val="00916A50"/>
    <w:rsid w:val="00916CA9"/>
    <w:rsid w:val="00917208"/>
    <w:rsid w:val="009201C2"/>
    <w:rsid w:val="009215D7"/>
    <w:rsid w:val="00921E9B"/>
    <w:rsid w:val="00923042"/>
    <w:rsid w:val="009231DA"/>
    <w:rsid w:val="00923514"/>
    <w:rsid w:val="00923A25"/>
    <w:rsid w:val="009244BC"/>
    <w:rsid w:val="009249CE"/>
    <w:rsid w:val="00924AAB"/>
    <w:rsid w:val="009266AE"/>
    <w:rsid w:val="00927E6F"/>
    <w:rsid w:val="00930316"/>
    <w:rsid w:val="00930CAC"/>
    <w:rsid w:val="009314C7"/>
    <w:rsid w:val="0093315B"/>
    <w:rsid w:val="00933255"/>
    <w:rsid w:val="009338DF"/>
    <w:rsid w:val="00934C01"/>
    <w:rsid w:val="00935448"/>
    <w:rsid w:val="009362A8"/>
    <w:rsid w:val="00936526"/>
    <w:rsid w:val="0093693A"/>
    <w:rsid w:val="00936F71"/>
    <w:rsid w:val="00937319"/>
    <w:rsid w:val="00937664"/>
    <w:rsid w:val="00937BA6"/>
    <w:rsid w:val="00940627"/>
    <w:rsid w:val="00940A4A"/>
    <w:rsid w:val="00941B3A"/>
    <w:rsid w:val="00943A6D"/>
    <w:rsid w:val="0094405D"/>
    <w:rsid w:val="00944E55"/>
    <w:rsid w:val="00945100"/>
    <w:rsid w:val="0094528C"/>
    <w:rsid w:val="00945613"/>
    <w:rsid w:val="00945840"/>
    <w:rsid w:val="00946FAD"/>
    <w:rsid w:val="00950718"/>
    <w:rsid w:val="00950C8F"/>
    <w:rsid w:val="00951254"/>
    <w:rsid w:val="00951A90"/>
    <w:rsid w:val="009536CD"/>
    <w:rsid w:val="00954DE9"/>
    <w:rsid w:val="00955A73"/>
    <w:rsid w:val="00956782"/>
    <w:rsid w:val="00956B27"/>
    <w:rsid w:val="00956EB3"/>
    <w:rsid w:val="00957597"/>
    <w:rsid w:val="00960858"/>
    <w:rsid w:val="009620F3"/>
    <w:rsid w:val="009639B3"/>
    <w:rsid w:val="00963AC3"/>
    <w:rsid w:val="00963D97"/>
    <w:rsid w:val="009650BF"/>
    <w:rsid w:val="009676EA"/>
    <w:rsid w:val="00971B17"/>
    <w:rsid w:val="00971EFF"/>
    <w:rsid w:val="00972894"/>
    <w:rsid w:val="009760E2"/>
    <w:rsid w:val="00976955"/>
    <w:rsid w:val="00977014"/>
    <w:rsid w:val="00980027"/>
    <w:rsid w:val="00981955"/>
    <w:rsid w:val="00981DC9"/>
    <w:rsid w:val="00985653"/>
    <w:rsid w:val="009867F6"/>
    <w:rsid w:val="0098690B"/>
    <w:rsid w:val="009916B2"/>
    <w:rsid w:val="00992BB0"/>
    <w:rsid w:val="00992D1F"/>
    <w:rsid w:val="00992FF1"/>
    <w:rsid w:val="00993ACD"/>
    <w:rsid w:val="0099489E"/>
    <w:rsid w:val="00994AEE"/>
    <w:rsid w:val="009966B5"/>
    <w:rsid w:val="009968A4"/>
    <w:rsid w:val="00996AB7"/>
    <w:rsid w:val="00996F5A"/>
    <w:rsid w:val="0099792D"/>
    <w:rsid w:val="00997EA9"/>
    <w:rsid w:val="009A006D"/>
    <w:rsid w:val="009A1EA9"/>
    <w:rsid w:val="009A2305"/>
    <w:rsid w:val="009A2F6F"/>
    <w:rsid w:val="009A333C"/>
    <w:rsid w:val="009A3998"/>
    <w:rsid w:val="009A7369"/>
    <w:rsid w:val="009B0524"/>
    <w:rsid w:val="009B0FB3"/>
    <w:rsid w:val="009B1B89"/>
    <w:rsid w:val="009B31A2"/>
    <w:rsid w:val="009B31FF"/>
    <w:rsid w:val="009B3688"/>
    <w:rsid w:val="009B41C7"/>
    <w:rsid w:val="009B41D3"/>
    <w:rsid w:val="009B431A"/>
    <w:rsid w:val="009B434A"/>
    <w:rsid w:val="009B5F33"/>
    <w:rsid w:val="009B5F3D"/>
    <w:rsid w:val="009C157E"/>
    <w:rsid w:val="009C1DCB"/>
    <w:rsid w:val="009C1FD7"/>
    <w:rsid w:val="009C2058"/>
    <w:rsid w:val="009C2ACF"/>
    <w:rsid w:val="009C35A8"/>
    <w:rsid w:val="009C38C8"/>
    <w:rsid w:val="009C3B20"/>
    <w:rsid w:val="009C3E13"/>
    <w:rsid w:val="009C3F90"/>
    <w:rsid w:val="009C4A43"/>
    <w:rsid w:val="009C593F"/>
    <w:rsid w:val="009C62FE"/>
    <w:rsid w:val="009C6D56"/>
    <w:rsid w:val="009C75A2"/>
    <w:rsid w:val="009C796A"/>
    <w:rsid w:val="009D007A"/>
    <w:rsid w:val="009D0238"/>
    <w:rsid w:val="009D0B4F"/>
    <w:rsid w:val="009D108E"/>
    <w:rsid w:val="009D2789"/>
    <w:rsid w:val="009D3029"/>
    <w:rsid w:val="009D3342"/>
    <w:rsid w:val="009D58EC"/>
    <w:rsid w:val="009D7929"/>
    <w:rsid w:val="009E0AC1"/>
    <w:rsid w:val="009E18BC"/>
    <w:rsid w:val="009E3A84"/>
    <w:rsid w:val="009E48C8"/>
    <w:rsid w:val="009E4CAE"/>
    <w:rsid w:val="009E5888"/>
    <w:rsid w:val="009E6A8A"/>
    <w:rsid w:val="009E6B2A"/>
    <w:rsid w:val="009E6BCD"/>
    <w:rsid w:val="009F0474"/>
    <w:rsid w:val="009F06CE"/>
    <w:rsid w:val="009F1273"/>
    <w:rsid w:val="009F2AF5"/>
    <w:rsid w:val="009F3110"/>
    <w:rsid w:val="009F3DF4"/>
    <w:rsid w:val="009F3DFF"/>
    <w:rsid w:val="009F5BE8"/>
    <w:rsid w:val="009F6781"/>
    <w:rsid w:val="00A01AE7"/>
    <w:rsid w:val="00A0212F"/>
    <w:rsid w:val="00A0316C"/>
    <w:rsid w:val="00A03865"/>
    <w:rsid w:val="00A03EAB"/>
    <w:rsid w:val="00A041B8"/>
    <w:rsid w:val="00A0614C"/>
    <w:rsid w:val="00A1295B"/>
    <w:rsid w:val="00A139CF"/>
    <w:rsid w:val="00A144DB"/>
    <w:rsid w:val="00A1469F"/>
    <w:rsid w:val="00A14902"/>
    <w:rsid w:val="00A15B01"/>
    <w:rsid w:val="00A15DC0"/>
    <w:rsid w:val="00A15E24"/>
    <w:rsid w:val="00A17666"/>
    <w:rsid w:val="00A17F40"/>
    <w:rsid w:val="00A20089"/>
    <w:rsid w:val="00A216D8"/>
    <w:rsid w:val="00A22C88"/>
    <w:rsid w:val="00A23462"/>
    <w:rsid w:val="00A23B03"/>
    <w:rsid w:val="00A241AE"/>
    <w:rsid w:val="00A24314"/>
    <w:rsid w:val="00A24387"/>
    <w:rsid w:val="00A244A9"/>
    <w:rsid w:val="00A24E13"/>
    <w:rsid w:val="00A25539"/>
    <w:rsid w:val="00A26D2A"/>
    <w:rsid w:val="00A27BA2"/>
    <w:rsid w:val="00A27EFC"/>
    <w:rsid w:val="00A30149"/>
    <w:rsid w:val="00A30ACA"/>
    <w:rsid w:val="00A3223D"/>
    <w:rsid w:val="00A32724"/>
    <w:rsid w:val="00A33E91"/>
    <w:rsid w:val="00A33FA1"/>
    <w:rsid w:val="00A34D96"/>
    <w:rsid w:val="00A3577C"/>
    <w:rsid w:val="00A413AB"/>
    <w:rsid w:val="00A422FA"/>
    <w:rsid w:val="00A42A9B"/>
    <w:rsid w:val="00A42FDC"/>
    <w:rsid w:val="00A4312F"/>
    <w:rsid w:val="00A43169"/>
    <w:rsid w:val="00A432E9"/>
    <w:rsid w:val="00A43369"/>
    <w:rsid w:val="00A44451"/>
    <w:rsid w:val="00A44456"/>
    <w:rsid w:val="00A44D0B"/>
    <w:rsid w:val="00A45979"/>
    <w:rsid w:val="00A46AE3"/>
    <w:rsid w:val="00A4717F"/>
    <w:rsid w:val="00A47499"/>
    <w:rsid w:val="00A50079"/>
    <w:rsid w:val="00A51694"/>
    <w:rsid w:val="00A520D1"/>
    <w:rsid w:val="00A5236D"/>
    <w:rsid w:val="00A54277"/>
    <w:rsid w:val="00A54D29"/>
    <w:rsid w:val="00A54ED8"/>
    <w:rsid w:val="00A5500D"/>
    <w:rsid w:val="00A56941"/>
    <w:rsid w:val="00A56E63"/>
    <w:rsid w:val="00A57549"/>
    <w:rsid w:val="00A57D50"/>
    <w:rsid w:val="00A60F33"/>
    <w:rsid w:val="00A61059"/>
    <w:rsid w:val="00A613B8"/>
    <w:rsid w:val="00A618E9"/>
    <w:rsid w:val="00A62465"/>
    <w:rsid w:val="00A632A2"/>
    <w:rsid w:val="00A639E5"/>
    <w:rsid w:val="00A640E3"/>
    <w:rsid w:val="00A65110"/>
    <w:rsid w:val="00A65E99"/>
    <w:rsid w:val="00A668EC"/>
    <w:rsid w:val="00A71E09"/>
    <w:rsid w:val="00A73914"/>
    <w:rsid w:val="00A7575C"/>
    <w:rsid w:val="00A764C9"/>
    <w:rsid w:val="00A7660A"/>
    <w:rsid w:val="00A768E6"/>
    <w:rsid w:val="00A769FB"/>
    <w:rsid w:val="00A770F8"/>
    <w:rsid w:val="00A77867"/>
    <w:rsid w:val="00A80160"/>
    <w:rsid w:val="00A804AA"/>
    <w:rsid w:val="00A815F5"/>
    <w:rsid w:val="00A81A9F"/>
    <w:rsid w:val="00A828EB"/>
    <w:rsid w:val="00A83C75"/>
    <w:rsid w:val="00A84007"/>
    <w:rsid w:val="00A87888"/>
    <w:rsid w:val="00A9013A"/>
    <w:rsid w:val="00A92259"/>
    <w:rsid w:val="00A92415"/>
    <w:rsid w:val="00A9293D"/>
    <w:rsid w:val="00A92C52"/>
    <w:rsid w:val="00A92C79"/>
    <w:rsid w:val="00A935E6"/>
    <w:rsid w:val="00A94AC2"/>
    <w:rsid w:val="00A95D03"/>
    <w:rsid w:val="00A96129"/>
    <w:rsid w:val="00A96940"/>
    <w:rsid w:val="00A97FCB"/>
    <w:rsid w:val="00AA0629"/>
    <w:rsid w:val="00AA0D38"/>
    <w:rsid w:val="00AA1496"/>
    <w:rsid w:val="00AA15F0"/>
    <w:rsid w:val="00AA2B97"/>
    <w:rsid w:val="00AA349F"/>
    <w:rsid w:val="00AA376D"/>
    <w:rsid w:val="00AA39A9"/>
    <w:rsid w:val="00AA56C2"/>
    <w:rsid w:val="00AA570B"/>
    <w:rsid w:val="00AA6964"/>
    <w:rsid w:val="00AA71CD"/>
    <w:rsid w:val="00AA75A7"/>
    <w:rsid w:val="00AA7AFD"/>
    <w:rsid w:val="00AA7F71"/>
    <w:rsid w:val="00AB017D"/>
    <w:rsid w:val="00AB1361"/>
    <w:rsid w:val="00AB1603"/>
    <w:rsid w:val="00AB4A91"/>
    <w:rsid w:val="00AB4E12"/>
    <w:rsid w:val="00AB712E"/>
    <w:rsid w:val="00AB75C2"/>
    <w:rsid w:val="00AB7B4C"/>
    <w:rsid w:val="00AC020E"/>
    <w:rsid w:val="00AC075C"/>
    <w:rsid w:val="00AC284A"/>
    <w:rsid w:val="00AC2C01"/>
    <w:rsid w:val="00AC3184"/>
    <w:rsid w:val="00AC3E9A"/>
    <w:rsid w:val="00AC40BE"/>
    <w:rsid w:val="00AC40E5"/>
    <w:rsid w:val="00AC4EC0"/>
    <w:rsid w:val="00AC5896"/>
    <w:rsid w:val="00AC5C76"/>
    <w:rsid w:val="00AC5FA0"/>
    <w:rsid w:val="00AC7FC0"/>
    <w:rsid w:val="00AD0651"/>
    <w:rsid w:val="00AD0CEA"/>
    <w:rsid w:val="00AD14E4"/>
    <w:rsid w:val="00AD44DE"/>
    <w:rsid w:val="00AD5613"/>
    <w:rsid w:val="00AD77F8"/>
    <w:rsid w:val="00AE1620"/>
    <w:rsid w:val="00AE1FDB"/>
    <w:rsid w:val="00AE21A4"/>
    <w:rsid w:val="00AE2412"/>
    <w:rsid w:val="00AE2DAB"/>
    <w:rsid w:val="00AE4811"/>
    <w:rsid w:val="00AE4CE8"/>
    <w:rsid w:val="00AE4D25"/>
    <w:rsid w:val="00AE64F6"/>
    <w:rsid w:val="00AE7502"/>
    <w:rsid w:val="00AE78E6"/>
    <w:rsid w:val="00AE7F7E"/>
    <w:rsid w:val="00AF0679"/>
    <w:rsid w:val="00AF07B6"/>
    <w:rsid w:val="00AF0F8D"/>
    <w:rsid w:val="00AF1E5F"/>
    <w:rsid w:val="00AF4213"/>
    <w:rsid w:val="00AF505A"/>
    <w:rsid w:val="00AF51E8"/>
    <w:rsid w:val="00AF5238"/>
    <w:rsid w:val="00AF6E6E"/>
    <w:rsid w:val="00AF713F"/>
    <w:rsid w:val="00AF7617"/>
    <w:rsid w:val="00AF7CC6"/>
    <w:rsid w:val="00B003A9"/>
    <w:rsid w:val="00B01A6B"/>
    <w:rsid w:val="00B01A7A"/>
    <w:rsid w:val="00B01EB8"/>
    <w:rsid w:val="00B025D7"/>
    <w:rsid w:val="00B03A4E"/>
    <w:rsid w:val="00B03DAA"/>
    <w:rsid w:val="00B04ABA"/>
    <w:rsid w:val="00B05CE8"/>
    <w:rsid w:val="00B0671B"/>
    <w:rsid w:val="00B0757A"/>
    <w:rsid w:val="00B11361"/>
    <w:rsid w:val="00B120CA"/>
    <w:rsid w:val="00B12185"/>
    <w:rsid w:val="00B1252A"/>
    <w:rsid w:val="00B12868"/>
    <w:rsid w:val="00B12CA4"/>
    <w:rsid w:val="00B12FAA"/>
    <w:rsid w:val="00B1361C"/>
    <w:rsid w:val="00B15555"/>
    <w:rsid w:val="00B16B39"/>
    <w:rsid w:val="00B17579"/>
    <w:rsid w:val="00B17B04"/>
    <w:rsid w:val="00B208AC"/>
    <w:rsid w:val="00B20C4E"/>
    <w:rsid w:val="00B22177"/>
    <w:rsid w:val="00B228D6"/>
    <w:rsid w:val="00B233FE"/>
    <w:rsid w:val="00B2347E"/>
    <w:rsid w:val="00B23495"/>
    <w:rsid w:val="00B238FF"/>
    <w:rsid w:val="00B24388"/>
    <w:rsid w:val="00B25151"/>
    <w:rsid w:val="00B2581D"/>
    <w:rsid w:val="00B25A90"/>
    <w:rsid w:val="00B25D10"/>
    <w:rsid w:val="00B2630B"/>
    <w:rsid w:val="00B26C21"/>
    <w:rsid w:val="00B30C0C"/>
    <w:rsid w:val="00B3191E"/>
    <w:rsid w:val="00B32111"/>
    <w:rsid w:val="00B33413"/>
    <w:rsid w:val="00B34760"/>
    <w:rsid w:val="00B3539D"/>
    <w:rsid w:val="00B355B3"/>
    <w:rsid w:val="00B36FCD"/>
    <w:rsid w:val="00B37C65"/>
    <w:rsid w:val="00B40E86"/>
    <w:rsid w:val="00B40F7C"/>
    <w:rsid w:val="00B42041"/>
    <w:rsid w:val="00B441F5"/>
    <w:rsid w:val="00B45101"/>
    <w:rsid w:val="00B477F7"/>
    <w:rsid w:val="00B51367"/>
    <w:rsid w:val="00B520E4"/>
    <w:rsid w:val="00B52228"/>
    <w:rsid w:val="00B53380"/>
    <w:rsid w:val="00B53E40"/>
    <w:rsid w:val="00B545CF"/>
    <w:rsid w:val="00B54D74"/>
    <w:rsid w:val="00B55DF7"/>
    <w:rsid w:val="00B55EA5"/>
    <w:rsid w:val="00B55F40"/>
    <w:rsid w:val="00B57707"/>
    <w:rsid w:val="00B579A6"/>
    <w:rsid w:val="00B57C89"/>
    <w:rsid w:val="00B61787"/>
    <w:rsid w:val="00B62529"/>
    <w:rsid w:val="00B62BFC"/>
    <w:rsid w:val="00B62E90"/>
    <w:rsid w:val="00B6334B"/>
    <w:rsid w:val="00B63979"/>
    <w:rsid w:val="00B63E59"/>
    <w:rsid w:val="00B64937"/>
    <w:rsid w:val="00B65135"/>
    <w:rsid w:val="00B65864"/>
    <w:rsid w:val="00B66688"/>
    <w:rsid w:val="00B66838"/>
    <w:rsid w:val="00B66E99"/>
    <w:rsid w:val="00B673A8"/>
    <w:rsid w:val="00B67F22"/>
    <w:rsid w:val="00B715F6"/>
    <w:rsid w:val="00B721CC"/>
    <w:rsid w:val="00B72EC0"/>
    <w:rsid w:val="00B770FD"/>
    <w:rsid w:val="00B778F3"/>
    <w:rsid w:val="00B77BC4"/>
    <w:rsid w:val="00B80435"/>
    <w:rsid w:val="00B805B6"/>
    <w:rsid w:val="00B81E31"/>
    <w:rsid w:val="00B842C4"/>
    <w:rsid w:val="00B852B9"/>
    <w:rsid w:val="00B854E5"/>
    <w:rsid w:val="00B8617E"/>
    <w:rsid w:val="00B8680F"/>
    <w:rsid w:val="00B874DB"/>
    <w:rsid w:val="00B87B48"/>
    <w:rsid w:val="00B87CFD"/>
    <w:rsid w:val="00B87F16"/>
    <w:rsid w:val="00B907D2"/>
    <w:rsid w:val="00B915F3"/>
    <w:rsid w:val="00B91AE9"/>
    <w:rsid w:val="00B91BA5"/>
    <w:rsid w:val="00B92213"/>
    <w:rsid w:val="00B92DB4"/>
    <w:rsid w:val="00B94553"/>
    <w:rsid w:val="00B9501A"/>
    <w:rsid w:val="00B95383"/>
    <w:rsid w:val="00B95668"/>
    <w:rsid w:val="00BA16A0"/>
    <w:rsid w:val="00BA2047"/>
    <w:rsid w:val="00BA30E5"/>
    <w:rsid w:val="00BA35F5"/>
    <w:rsid w:val="00BA374B"/>
    <w:rsid w:val="00BA3AED"/>
    <w:rsid w:val="00BA559A"/>
    <w:rsid w:val="00BA5937"/>
    <w:rsid w:val="00BA5D3E"/>
    <w:rsid w:val="00BA6DEF"/>
    <w:rsid w:val="00BA7584"/>
    <w:rsid w:val="00BA7631"/>
    <w:rsid w:val="00BA7BF6"/>
    <w:rsid w:val="00BA7FF1"/>
    <w:rsid w:val="00BB0BCD"/>
    <w:rsid w:val="00BB1579"/>
    <w:rsid w:val="00BB25A8"/>
    <w:rsid w:val="00BB3DCC"/>
    <w:rsid w:val="00BB65A2"/>
    <w:rsid w:val="00BB69D2"/>
    <w:rsid w:val="00BB707E"/>
    <w:rsid w:val="00BB7984"/>
    <w:rsid w:val="00BB7F6E"/>
    <w:rsid w:val="00BC0BD1"/>
    <w:rsid w:val="00BC24DF"/>
    <w:rsid w:val="00BC2C07"/>
    <w:rsid w:val="00BC3077"/>
    <w:rsid w:val="00BC4511"/>
    <w:rsid w:val="00BC5110"/>
    <w:rsid w:val="00BC6145"/>
    <w:rsid w:val="00BC63EA"/>
    <w:rsid w:val="00BC670F"/>
    <w:rsid w:val="00BC717D"/>
    <w:rsid w:val="00BC7D4D"/>
    <w:rsid w:val="00BD00E0"/>
    <w:rsid w:val="00BD0952"/>
    <w:rsid w:val="00BD0ACE"/>
    <w:rsid w:val="00BD21DA"/>
    <w:rsid w:val="00BD3105"/>
    <w:rsid w:val="00BD367C"/>
    <w:rsid w:val="00BD61E3"/>
    <w:rsid w:val="00BD6200"/>
    <w:rsid w:val="00BD6635"/>
    <w:rsid w:val="00BD6B46"/>
    <w:rsid w:val="00BD6E70"/>
    <w:rsid w:val="00BD70C5"/>
    <w:rsid w:val="00BD736C"/>
    <w:rsid w:val="00BD7441"/>
    <w:rsid w:val="00BE00D8"/>
    <w:rsid w:val="00BE2312"/>
    <w:rsid w:val="00BE3087"/>
    <w:rsid w:val="00BE3401"/>
    <w:rsid w:val="00BE3F80"/>
    <w:rsid w:val="00BF0E4F"/>
    <w:rsid w:val="00BF182B"/>
    <w:rsid w:val="00BF1AF6"/>
    <w:rsid w:val="00BF2625"/>
    <w:rsid w:val="00BF3001"/>
    <w:rsid w:val="00BF4B71"/>
    <w:rsid w:val="00BF4F67"/>
    <w:rsid w:val="00BF62F7"/>
    <w:rsid w:val="00BF7798"/>
    <w:rsid w:val="00BF7F79"/>
    <w:rsid w:val="00C0214C"/>
    <w:rsid w:val="00C02C66"/>
    <w:rsid w:val="00C03506"/>
    <w:rsid w:val="00C047F9"/>
    <w:rsid w:val="00C063EF"/>
    <w:rsid w:val="00C06664"/>
    <w:rsid w:val="00C07813"/>
    <w:rsid w:val="00C07AE8"/>
    <w:rsid w:val="00C101B5"/>
    <w:rsid w:val="00C112C7"/>
    <w:rsid w:val="00C11E79"/>
    <w:rsid w:val="00C12799"/>
    <w:rsid w:val="00C12EA5"/>
    <w:rsid w:val="00C14E7A"/>
    <w:rsid w:val="00C151D6"/>
    <w:rsid w:val="00C16239"/>
    <w:rsid w:val="00C16DCE"/>
    <w:rsid w:val="00C17B40"/>
    <w:rsid w:val="00C2086A"/>
    <w:rsid w:val="00C23094"/>
    <w:rsid w:val="00C23544"/>
    <w:rsid w:val="00C2461F"/>
    <w:rsid w:val="00C25FCA"/>
    <w:rsid w:val="00C268B9"/>
    <w:rsid w:val="00C26BDB"/>
    <w:rsid w:val="00C30B31"/>
    <w:rsid w:val="00C32164"/>
    <w:rsid w:val="00C321A6"/>
    <w:rsid w:val="00C323C1"/>
    <w:rsid w:val="00C3449F"/>
    <w:rsid w:val="00C35A55"/>
    <w:rsid w:val="00C35D18"/>
    <w:rsid w:val="00C360FC"/>
    <w:rsid w:val="00C366DF"/>
    <w:rsid w:val="00C379D6"/>
    <w:rsid w:val="00C40C44"/>
    <w:rsid w:val="00C41E67"/>
    <w:rsid w:val="00C43177"/>
    <w:rsid w:val="00C43602"/>
    <w:rsid w:val="00C43C50"/>
    <w:rsid w:val="00C444AA"/>
    <w:rsid w:val="00C4465E"/>
    <w:rsid w:val="00C44DD5"/>
    <w:rsid w:val="00C456DC"/>
    <w:rsid w:val="00C46818"/>
    <w:rsid w:val="00C46FC4"/>
    <w:rsid w:val="00C50DA8"/>
    <w:rsid w:val="00C521D3"/>
    <w:rsid w:val="00C52A3E"/>
    <w:rsid w:val="00C533C8"/>
    <w:rsid w:val="00C54FFC"/>
    <w:rsid w:val="00C55476"/>
    <w:rsid w:val="00C55887"/>
    <w:rsid w:val="00C55B54"/>
    <w:rsid w:val="00C56D63"/>
    <w:rsid w:val="00C5701C"/>
    <w:rsid w:val="00C57FE5"/>
    <w:rsid w:val="00C60136"/>
    <w:rsid w:val="00C60520"/>
    <w:rsid w:val="00C60B41"/>
    <w:rsid w:val="00C60BE6"/>
    <w:rsid w:val="00C61678"/>
    <w:rsid w:val="00C637F6"/>
    <w:rsid w:val="00C64A37"/>
    <w:rsid w:val="00C65135"/>
    <w:rsid w:val="00C656A8"/>
    <w:rsid w:val="00C66C74"/>
    <w:rsid w:val="00C67577"/>
    <w:rsid w:val="00C71CD5"/>
    <w:rsid w:val="00C72464"/>
    <w:rsid w:val="00C72A2F"/>
    <w:rsid w:val="00C72DF3"/>
    <w:rsid w:val="00C73062"/>
    <w:rsid w:val="00C73276"/>
    <w:rsid w:val="00C7347E"/>
    <w:rsid w:val="00C73FF1"/>
    <w:rsid w:val="00C74FA5"/>
    <w:rsid w:val="00C752AC"/>
    <w:rsid w:val="00C753EC"/>
    <w:rsid w:val="00C75F65"/>
    <w:rsid w:val="00C7602E"/>
    <w:rsid w:val="00C76DFA"/>
    <w:rsid w:val="00C773EA"/>
    <w:rsid w:val="00C80F57"/>
    <w:rsid w:val="00C81999"/>
    <w:rsid w:val="00C8541E"/>
    <w:rsid w:val="00C85C4A"/>
    <w:rsid w:val="00C911DD"/>
    <w:rsid w:val="00C923A4"/>
    <w:rsid w:val="00C923E6"/>
    <w:rsid w:val="00C93E56"/>
    <w:rsid w:val="00C94F21"/>
    <w:rsid w:val="00C97230"/>
    <w:rsid w:val="00C9752C"/>
    <w:rsid w:val="00C97F7B"/>
    <w:rsid w:val="00CA1DE1"/>
    <w:rsid w:val="00CA2ABB"/>
    <w:rsid w:val="00CA3AD4"/>
    <w:rsid w:val="00CA5B19"/>
    <w:rsid w:val="00CA66E4"/>
    <w:rsid w:val="00CA70B7"/>
    <w:rsid w:val="00CA764A"/>
    <w:rsid w:val="00CA7728"/>
    <w:rsid w:val="00CB1148"/>
    <w:rsid w:val="00CB1BF0"/>
    <w:rsid w:val="00CB1D57"/>
    <w:rsid w:val="00CB2806"/>
    <w:rsid w:val="00CB2CEA"/>
    <w:rsid w:val="00CB4554"/>
    <w:rsid w:val="00CB5AC1"/>
    <w:rsid w:val="00CB61A2"/>
    <w:rsid w:val="00CB7D5A"/>
    <w:rsid w:val="00CC03C7"/>
    <w:rsid w:val="00CC083A"/>
    <w:rsid w:val="00CC0AE6"/>
    <w:rsid w:val="00CC0EC4"/>
    <w:rsid w:val="00CC1158"/>
    <w:rsid w:val="00CC1C3D"/>
    <w:rsid w:val="00CC2B87"/>
    <w:rsid w:val="00CC31E8"/>
    <w:rsid w:val="00CC31FB"/>
    <w:rsid w:val="00CC3341"/>
    <w:rsid w:val="00CC3DB6"/>
    <w:rsid w:val="00CC5226"/>
    <w:rsid w:val="00CC5A87"/>
    <w:rsid w:val="00CC7265"/>
    <w:rsid w:val="00CC73ED"/>
    <w:rsid w:val="00CC764E"/>
    <w:rsid w:val="00CC79ED"/>
    <w:rsid w:val="00CD05DA"/>
    <w:rsid w:val="00CD1A80"/>
    <w:rsid w:val="00CD244C"/>
    <w:rsid w:val="00CD3721"/>
    <w:rsid w:val="00CD53B9"/>
    <w:rsid w:val="00CD61A6"/>
    <w:rsid w:val="00CD61C4"/>
    <w:rsid w:val="00CD6979"/>
    <w:rsid w:val="00CE0193"/>
    <w:rsid w:val="00CE0F43"/>
    <w:rsid w:val="00CE1569"/>
    <w:rsid w:val="00CE2926"/>
    <w:rsid w:val="00CE2E6C"/>
    <w:rsid w:val="00CE5A84"/>
    <w:rsid w:val="00CE732F"/>
    <w:rsid w:val="00CF01AE"/>
    <w:rsid w:val="00CF22B7"/>
    <w:rsid w:val="00CF296B"/>
    <w:rsid w:val="00CF2E53"/>
    <w:rsid w:val="00CF4827"/>
    <w:rsid w:val="00CF524A"/>
    <w:rsid w:val="00CF62B1"/>
    <w:rsid w:val="00CF69C0"/>
    <w:rsid w:val="00CF6AB2"/>
    <w:rsid w:val="00CF73E1"/>
    <w:rsid w:val="00CF7566"/>
    <w:rsid w:val="00CF7FE3"/>
    <w:rsid w:val="00D01D1D"/>
    <w:rsid w:val="00D022DB"/>
    <w:rsid w:val="00D02482"/>
    <w:rsid w:val="00D03880"/>
    <w:rsid w:val="00D04745"/>
    <w:rsid w:val="00D05037"/>
    <w:rsid w:val="00D06816"/>
    <w:rsid w:val="00D06BB9"/>
    <w:rsid w:val="00D06DDE"/>
    <w:rsid w:val="00D11A64"/>
    <w:rsid w:val="00D13D0E"/>
    <w:rsid w:val="00D14888"/>
    <w:rsid w:val="00D14A85"/>
    <w:rsid w:val="00D14B03"/>
    <w:rsid w:val="00D14B6D"/>
    <w:rsid w:val="00D156F5"/>
    <w:rsid w:val="00D16354"/>
    <w:rsid w:val="00D16B07"/>
    <w:rsid w:val="00D16FCD"/>
    <w:rsid w:val="00D17D4E"/>
    <w:rsid w:val="00D22070"/>
    <w:rsid w:val="00D22657"/>
    <w:rsid w:val="00D23123"/>
    <w:rsid w:val="00D24947"/>
    <w:rsid w:val="00D24FAF"/>
    <w:rsid w:val="00D24FDE"/>
    <w:rsid w:val="00D25ADA"/>
    <w:rsid w:val="00D25DCD"/>
    <w:rsid w:val="00D265DE"/>
    <w:rsid w:val="00D26A8E"/>
    <w:rsid w:val="00D26BE4"/>
    <w:rsid w:val="00D26C5D"/>
    <w:rsid w:val="00D2701F"/>
    <w:rsid w:val="00D279A8"/>
    <w:rsid w:val="00D27D32"/>
    <w:rsid w:val="00D315CA"/>
    <w:rsid w:val="00D316ED"/>
    <w:rsid w:val="00D31D45"/>
    <w:rsid w:val="00D33DC6"/>
    <w:rsid w:val="00D3526D"/>
    <w:rsid w:val="00D35342"/>
    <w:rsid w:val="00D3572C"/>
    <w:rsid w:val="00D370CD"/>
    <w:rsid w:val="00D377F8"/>
    <w:rsid w:val="00D37A02"/>
    <w:rsid w:val="00D404D2"/>
    <w:rsid w:val="00D43288"/>
    <w:rsid w:val="00D43524"/>
    <w:rsid w:val="00D44164"/>
    <w:rsid w:val="00D45CB4"/>
    <w:rsid w:val="00D4614E"/>
    <w:rsid w:val="00D46984"/>
    <w:rsid w:val="00D47223"/>
    <w:rsid w:val="00D47AC2"/>
    <w:rsid w:val="00D508BB"/>
    <w:rsid w:val="00D508D9"/>
    <w:rsid w:val="00D52B49"/>
    <w:rsid w:val="00D52DDF"/>
    <w:rsid w:val="00D55280"/>
    <w:rsid w:val="00D564E8"/>
    <w:rsid w:val="00D56C49"/>
    <w:rsid w:val="00D5775B"/>
    <w:rsid w:val="00D610D6"/>
    <w:rsid w:val="00D61AD4"/>
    <w:rsid w:val="00D6208D"/>
    <w:rsid w:val="00D6267A"/>
    <w:rsid w:val="00D666BA"/>
    <w:rsid w:val="00D67115"/>
    <w:rsid w:val="00D67362"/>
    <w:rsid w:val="00D67C31"/>
    <w:rsid w:val="00D70318"/>
    <w:rsid w:val="00D70B3C"/>
    <w:rsid w:val="00D71131"/>
    <w:rsid w:val="00D73C70"/>
    <w:rsid w:val="00D74C6E"/>
    <w:rsid w:val="00D7526E"/>
    <w:rsid w:val="00D75BC3"/>
    <w:rsid w:val="00D7664D"/>
    <w:rsid w:val="00D80A03"/>
    <w:rsid w:val="00D81660"/>
    <w:rsid w:val="00D832DB"/>
    <w:rsid w:val="00D8428C"/>
    <w:rsid w:val="00D858A9"/>
    <w:rsid w:val="00D8602F"/>
    <w:rsid w:val="00D86D00"/>
    <w:rsid w:val="00D878A0"/>
    <w:rsid w:val="00D90816"/>
    <w:rsid w:val="00D90FB9"/>
    <w:rsid w:val="00D91052"/>
    <w:rsid w:val="00D9173F"/>
    <w:rsid w:val="00D917AC"/>
    <w:rsid w:val="00D91CAA"/>
    <w:rsid w:val="00D92714"/>
    <w:rsid w:val="00D939F6"/>
    <w:rsid w:val="00D93D60"/>
    <w:rsid w:val="00D95310"/>
    <w:rsid w:val="00D95C2B"/>
    <w:rsid w:val="00D967D2"/>
    <w:rsid w:val="00D972BA"/>
    <w:rsid w:val="00D97FE0"/>
    <w:rsid w:val="00DA00A5"/>
    <w:rsid w:val="00DA0F42"/>
    <w:rsid w:val="00DA2866"/>
    <w:rsid w:val="00DA2B41"/>
    <w:rsid w:val="00DA2BA5"/>
    <w:rsid w:val="00DA40A6"/>
    <w:rsid w:val="00DA5706"/>
    <w:rsid w:val="00DA6A13"/>
    <w:rsid w:val="00DB0199"/>
    <w:rsid w:val="00DB0F39"/>
    <w:rsid w:val="00DB1AE3"/>
    <w:rsid w:val="00DB27A2"/>
    <w:rsid w:val="00DB285B"/>
    <w:rsid w:val="00DB3710"/>
    <w:rsid w:val="00DB5BDF"/>
    <w:rsid w:val="00DB770A"/>
    <w:rsid w:val="00DC00FD"/>
    <w:rsid w:val="00DC0480"/>
    <w:rsid w:val="00DC0A5D"/>
    <w:rsid w:val="00DC0C2E"/>
    <w:rsid w:val="00DC1FD1"/>
    <w:rsid w:val="00DC25AD"/>
    <w:rsid w:val="00DC2D29"/>
    <w:rsid w:val="00DC3DC6"/>
    <w:rsid w:val="00DC48EC"/>
    <w:rsid w:val="00DC5403"/>
    <w:rsid w:val="00DC6E72"/>
    <w:rsid w:val="00DD04E9"/>
    <w:rsid w:val="00DD0DF2"/>
    <w:rsid w:val="00DD0E4E"/>
    <w:rsid w:val="00DD1707"/>
    <w:rsid w:val="00DD2704"/>
    <w:rsid w:val="00DD2726"/>
    <w:rsid w:val="00DD3DEC"/>
    <w:rsid w:val="00DD47C1"/>
    <w:rsid w:val="00DD4FDF"/>
    <w:rsid w:val="00DD5034"/>
    <w:rsid w:val="00DD58F6"/>
    <w:rsid w:val="00DD60E2"/>
    <w:rsid w:val="00DD6BE7"/>
    <w:rsid w:val="00DE04CE"/>
    <w:rsid w:val="00DE0E29"/>
    <w:rsid w:val="00DE14EA"/>
    <w:rsid w:val="00DE1C88"/>
    <w:rsid w:val="00DE2437"/>
    <w:rsid w:val="00DE2C91"/>
    <w:rsid w:val="00DE2F07"/>
    <w:rsid w:val="00DE301B"/>
    <w:rsid w:val="00DE4210"/>
    <w:rsid w:val="00DE4681"/>
    <w:rsid w:val="00DE51AD"/>
    <w:rsid w:val="00DE59DC"/>
    <w:rsid w:val="00DE6413"/>
    <w:rsid w:val="00DE6F47"/>
    <w:rsid w:val="00DE71A5"/>
    <w:rsid w:val="00DF2FEF"/>
    <w:rsid w:val="00DF47E4"/>
    <w:rsid w:val="00DF4D50"/>
    <w:rsid w:val="00DF50F6"/>
    <w:rsid w:val="00DF5360"/>
    <w:rsid w:val="00DF7C5A"/>
    <w:rsid w:val="00E01E6F"/>
    <w:rsid w:val="00E04D1C"/>
    <w:rsid w:val="00E0541B"/>
    <w:rsid w:val="00E0547C"/>
    <w:rsid w:val="00E05967"/>
    <w:rsid w:val="00E06D4A"/>
    <w:rsid w:val="00E07DAA"/>
    <w:rsid w:val="00E129DC"/>
    <w:rsid w:val="00E15EC0"/>
    <w:rsid w:val="00E164A3"/>
    <w:rsid w:val="00E20526"/>
    <w:rsid w:val="00E20543"/>
    <w:rsid w:val="00E20753"/>
    <w:rsid w:val="00E218A4"/>
    <w:rsid w:val="00E21EF0"/>
    <w:rsid w:val="00E22151"/>
    <w:rsid w:val="00E22AC1"/>
    <w:rsid w:val="00E22C96"/>
    <w:rsid w:val="00E22D21"/>
    <w:rsid w:val="00E236FE"/>
    <w:rsid w:val="00E252C7"/>
    <w:rsid w:val="00E25432"/>
    <w:rsid w:val="00E26891"/>
    <w:rsid w:val="00E27A30"/>
    <w:rsid w:val="00E3120C"/>
    <w:rsid w:val="00E32090"/>
    <w:rsid w:val="00E3319D"/>
    <w:rsid w:val="00E37A03"/>
    <w:rsid w:val="00E37EA9"/>
    <w:rsid w:val="00E40341"/>
    <w:rsid w:val="00E40BD9"/>
    <w:rsid w:val="00E40CA9"/>
    <w:rsid w:val="00E41268"/>
    <w:rsid w:val="00E41E64"/>
    <w:rsid w:val="00E425C0"/>
    <w:rsid w:val="00E43774"/>
    <w:rsid w:val="00E470B9"/>
    <w:rsid w:val="00E4741E"/>
    <w:rsid w:val="00E503D4"/>
    <w:rsid w:val="00E52E74"/>
    <w:rsid w:val="00E532D7"/>
    <w:rsid w:val="00E53399"/>
    <w:rsid w:val="00E536BA"/>
    <w:rsid w:val="00E5386A"/>
    <w:rsid w:val="00E5408C"/>
    <w:rsid w:val="00E54A6D"/>
    <w:rsid w:val="00E55D67"/>
    <w:rsid w:val="00E56120"/>
    <w:rsid w:val="00E56629"/>
    <w:rsid w:val="00E5773F"/>
    <w:rsid w:val="00E57C92"/>
    <w:rsid w:val="00E614FC"/>
    <w:rsid w:val="00E6233A"/>
    <w:rsid w:val="00E63B45"/>
    <w:rsid w:val="00E717C1"/>
    <w:rsid w:val="00E71B64"/>
    <w:rsid w:val="00E761D7"/>
    <w:rsid w:val="00E7653F"/>
    <w:rsid w:val="00E77762"/>
    <w:rsid w:val="00E80E51"/>
    <w:rsid w:val="00E82396"/>
    <w:rsid w:val="00E8311E"/>
    <w:rsid w:val="00E8381D"/>
    <w:rsid w:val="00E83DF4"/>
    <w:rsid w:val="00E846AB"/>
    <w:rsid w:val="00E85411"/>
    <w:rsid w:val="00E90029"/>
    <w:rsid w:val="00E900EF"/>
    <w:rsid w:val="00E90CDA"/>
    <w:rsid w:val="00E916DC"/>
    <w:rsid w:val="00E916E4"/>
    <w:rsid w:val="00E91DD2"/>
    <w:rsid w:val="00E93444"/>
    <w:rsid w:val="00E93E04"/>
    <w:rsid w:val="00E947B7"/>
    <w:rsid w:val="00E958B7"/>
    <w:rsid w:val="00E96E2B"/>
    <w:rsid w:val="00E970FC"/>
    <w:rsid w:val="00EA332A"/>
    <w:rsid w:val="00EA3A43"/>
    <w:rsid w:val="00EA403E"/>
    <w:rsid w:val="00EA5715"/>
    <w:rsid w:val="00EA6DE1"/>
    <w:rsid w:val="00EA6F80"/>
    <w:rsid w:val="00EB1550"/>
    <w:rsid w:val="00EB2242"/>
    <w:rsid w:val="00EB2B81"/>
    <w:rsid w:val="00EB3EAC"/>
    <w:rsid w:val="00EB4C28"/>
    <w:rsid w:val="00EB5866"/>
    <w:rsid w:val="00EB5F24"/>
    <w:rsid w:val="00EB6753"/>
    <w:rsid w:val="00EB7666"/>
    <w:rsid w:val="00EC0389"/>
    <w:rsid w:val="00EC0EF8"/>
    <w:rsid w:val="00EC13F5"/>
    <w:rsid w:val="00EC2DE7"/>
    <w:rsid w:val="00EC3544"/>
    <w:rsid w:val="00EC41DF"/>
    <w:rsid w:val="00EC4341"/>
    <w:rsid w:val="00EC4625"/>
    <w:rsid w:val="00EC5540"/>
    <w:rsid w:val="00EC570F"/>
    <w:rsid w:val="00EC5CB4"/>
    <w:rsid w:val="00EC6468"/>
    <w:rsid w:val="00EC6E36"/>
    <w:rsid w:val="00EC700F"/>
    <w:rsid w:val="00ED0606"/>
    <w:rsid w:val="00ED1DB8"/>
    <w:rsid w:val="00ED2017"/>
    <w:rsid w:val="00ED2483"/>
    <w:rsid w:val="00ED2890"/>
    <w:rsid w:val="00ED4C19"/>
    <w:rsid w:val="00ED57E5"/>
    <w:rsid w:val="00ED5B6A"/>
    <w:rsid w:val="00ED6449"/>
    <w:rsid w:val="00ED68D5"/>
    <w:rsid w:val="00ED7328"/>
    <w:rsid w:val="00ED7B77"/>
    <w:rsid w:val="00EE01A3"/>
    <w:rsid w:val="00EE04C8"/>
    <w:rsid w:val="00EE1146"/>
    <w:rsid w:val="00EE1C3F"/>
    <w:rsid w:val="00EE2745"/>
    <w:rsid w:val="00EE45E5"/>
    <w:rsid w:val="00EE57C9"/>
    <w:rsid w:val="00EE5E5E"/>
    <w:rsid w:val="00EE609A"/>
    <w:rsid w:val="00EE7860"/>
    <w:rsid w:val="00EF0275"/>
    <w:rsid w:val="00EF0A42"/>
    <w:rsid w:val="00EF0BDF"/>
    <w:rsid w:val="00EF1B70"/>
    <w:rsid w:val="00EF1B86"/>
    <w:rsid w:val="00EF1E32"/>
    <w:rsid w:val="00EF2611"/>
    <w:rsid w:val="00EF2D6C"/>
    <w:rsid w:val="00EF36C1"/>
    <w:rsid w:val="00EF4144"/>
    <w:rsid w:val="00EF4905"/>
    <w:rsid w:val="00EF4D8F"/>
    <w:rsid w:val="00EF5097"/>
    <w:rsid w:val="00EF5D56"/>
    <w:rsid w:val="00F0072B"/>
    <w:rsid w:val="00F0076B"/>
    <w:rsid w:val="00F01785"/>
    <w:rsid w:val="00F0195E"/>
    <w:rsid w:val="00F01D4C"/>
    <w:rsid w:val="00F02C95"/>
    <w:rsid w:val="00F04BEA"/>
    <w:rsid w:val="00F05453"/>
    <w:rsid w:val="00F05494"/>
    <w:rsid w:val="00F130BB"/>
    <w:rsid w:val="00F133AE"/>
    <w:rsid w:val="00F13440"/>
    <w:rsid w:val="00F136B6"/>
    <w:rsid w:val="00F145A1"/>
    <w:rsid w:val="00F14BB3"/>
    <w:rsid w:val="00F15AF4"/>
    <w:rsid w:val="00F15F0A"/>
    <w:rsid w:val="00F16566"/>
    <w:rsid w:val="00F1752A"/>
    <w:rsid w:val="00F17C46"/>
    <w:rsid w:val="00F17CEF"/>
    <w:rsid w:val="00F17FC8"/>
    <w:rsid w:val="00F20024"/>
    <w:rsid w:val="00F20C39"/>
    <w:rsid w:val="00F20FEC"/>
    <w:rsid w:val="00F2134B"/>
    <w:rsid w:val="00F219DE"/>
    <w:rsid w:val="00F22415"/>
    <w:rsid w:val="00F25327"/>
    <w:rsid w:val="00F27318"/>
    <w:rsid w:val="00F306F4"/>
    <w:rsid w:val="00F32527"/>
    <w:rsid w:val="00F32A43"/>
    <w:rsid w:val="00F35ACC"/>
    <w:rsid w:val="00F36C84"/>
    <w:rsid w:val="00F3710E"/>
    <w:rsid w:val="00F37298"/>
    <w:rsid w:val="00F404BC"/>
    <w:rsid w:val="00F40A80"/>
    <w:rsid w:val="00F41FFF"/>
    <w:rsid w:val="00F42191"/>
    <w:rsid w:val="00F44B33"/>
    <w:rsid w:val="00F4581B"/>
    <w:rsid w:val="00F45DFC"/>
    <w:rsid w:val="00F46965"/>
    <w:rsid w:val="00F46B3D"/>
    <w:rsid w:val="00F506A6"/>
    <w:rsid w:val="00F5076B"/>
    <w:rsid w:val="00F52114"/>
    <w:rsid w:val="00F52517"/>
    <w:rsid w:val="00F53649"/>
    <w:rsid w:val="00F539BC"/>
    <w:rsid w:val="00F539D4"/>
    <w:rsid w:val="00F55437"/>
    <w:rsid w:val="00F55C0E"/>
    <w:rsid w:val="00F569B3"/>
    <w:rsid w:val="00F5786D"/>
    <w:rsid w:val="00F57DD9"/>
    <w:rsid w:val="00F60534"/>
    <w:rsid w:val="00F60DE6"/>
    <w:rsid w:val="00F61A6E"/>
    <w:rsid w:val="00F61E7B"/>
    <w:rsid w:val="00F6231A"/>
    <w:rsid w:val="00F6401C"/>
    <w:rsid w:val="00F64639"/>
    <w:rsid w:val="00F6748B"/>
    <w:rsid w:val="00F67A98"/>
    <w:rsid w:val="00F704E8"/>
    <w:rsid w:val="00F70E2E"/>
    <w:rsid w:val="00F71F90"/>
    <w:rsid w:val="00F728E4"/>
    <w:rsid w:val="00F7380C"/>
    <w:rsid w:val="00F73A67"/>
    <w:rsid w:val="00F74AEA"/>
    <w:rsid w:val="00F75022"/>
    <w:rsid w:val="00F76143"/>
    <w:rsid w:val="00F762CE"/>
    <w:rsid w:val="00F769EE"/>
    <w:rsid w:val="00F76A4F"/>
    <w:rsid w:val="00F76AE2"/>
    <w:rsid w:val="00F76F51"/>
    <w:rsid w:val="00F80B06"/>
    <w:rsid w:val="00F83B33"/>
    <w:rsid w:val="00F85328"/>
    <w:rsid w:val="00F85C1F"/>
    <w:rsid w:val="00F85CEE"/>
    <w:rsid w:val="00F909C4"/>
    <w:rsid w:val="00F952A0"/>
    <w:rsid w:val="00F96BFD"/>
    <w:rsid w:val="00F96D6A"/>
    <w:rsid w:val="00F9785C"/>
    <w:rsid w:val="00FA0943"/>
    <w:rsid w:val="00FA0F18"/>
    <w:rsid w:val="00FA4166"/>
    <w:rsid w:val="00FA4F9B"/>
    <w:rsid w:val="00FA6C27"/>
    <w:rsid w:val="00FB2809"/>
    <w:rsid w:val="00FB38FC"/>
    <w:rsid w:val="00FB3D83"/>
    <w:rsid w:val="00FB3F81"/>
    <w:rsid w:val="00FB4EAE"/>
    <w:rsid w:val="00FB52D9"/>
    <w:rsid w:val="00FB61B3"/>
    <w:rsid w:val="00FB64FD"/>
    <w:rsid w:val="00FB661D"/>
    <w:rsid w:val="00FB71D1"/>
    <w:rsid w:val="00FB7BEA"/>
    <w:rsid w:val="00FC2B31"/>
    <w:rsid w:val="00FC2EB6"/>
    <w:rsid w:val="00FC3CED"/>
    <w:rsid w:val="00FC437F"/>
    <w:rsid w:val="00FC629A"/>
    <w:rsid w:val="00FC79D9"/>
    <w:rsid w:val="00FD185B"/>
    <w:rsid w:val="00FD1EA9"/>
    <w:rsid w:val="00FD1F90"/>
    <w:rsid w:val="00FD24A0"/>
    <w:rsid w:val="00FD32E7"/>
    <w:rsid w:val="00FD4A73"/>
    <w:rsid w:val="00FD526F"/>
    <w:rsid w:val="00FD58F6"/>
    <w:rsid w:val="00FD5D96"/>
    <w:rsid w:val="00FD6161"/>
    <w:rsid w:val="00FD7351"/>
    <w:rsid w:val="00FD7718"/>
    <w:rsid w:val="00FE0090"/>
    <w:rsid w:val="00FE040C"/>
    <w:rsid w:val="00FE10C9"/>
    <w:rsid w:val="00FE1ADF"/>
    <w:rsid w:val="00FE37D9"/>
    <w:rsid w:val="00FE3979"/>
    <w:rsid w:val="00FE3FBC"/>
    <w:rsid w:val="00FE44F5"/>
    <w:rsid w:val="00FE5F78"/>
    <w:rsid w:val="00FE77A4"/>
    <w:rsid w:val="00FE7B39"/>
    <w:rsid w:val="00FF0183"/>
    <w:rsid w:val="00FF11DC"/>
    <w:rsid w:val="00FF19EB"/>
    <w:rsid w:val="00FF1CC1"/>
    <w:rsid w:val="00FF5114"/>
    <w:rsid w:val="00FF5F73"/>
    <w:rsid w:val="00FF7060"/>
    <w:rsid w:val="00FF7191"/>
    <w:rsid w:val="00FF72AE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35C5EB-5B00-48E3-A2C2-75674AEE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F1"/>
    <w:rPr>
      <w:sz w:val="28"/>
      <w:szCs w:val="24"/>
      <w:lang w:val="de-DE"/>
    </w:rPr>
  </w:style>
  <w:style w:type="paragraph" w:styleId="1">
    <w:name w:val="heading 1"/>
    <w:aliases w:val="Раздел Договора,H1,&quot;Алмаз&quot;"/>
    <w:basedOn w:val="a"/>
    <w:next w:val="a"/>
    <w:qFormat/>
    <w:rsid w:val="0007700E"/>
    <w:pPr>
      <w:keepNext/>
      <w:ind w:firstLine="540"/>
      <w:jc w:val="both"/>
      <w:outlineLvl w:val="0"/>
    </w:pPr>
    <w:rPr>
      <w:b/>
      <w:bCs/>
      <w:sz w:val="24"/>
      <w:lang w:val="ru-RU" w:eastAsia="en-US"/>
    </w:rPr>
  </w:style>
  <w:style w:type="paragraph" w:styleId="2">
    <w:name w:val="heading 2"/>
    <w:aliases w:val="H2,&quot;Изумруд&quot;"/>
    <w:basedOn w:val="a"/>
    <w:next w:val="a"/>
    <w:qFormat/>
    <w:rsid w:val="0007700E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nhideWhenUsed/>
    <w:qFormat/>
    <w:rsid w:val="008C08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7700E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  <w:lang w:val="ru-RU"/>
    </w:rPr>
  </w:style>
  <w:style w:type="paragraph" w:styleId="6">
    <w:name w:val="heading 6"/>
    <w:aliases w:val="H6"/>
    <w:basedOn w:val="a"/>
    <w:next w:val="a"/>
    <w:qFormat/>
    <w:rsid w:val="0007700E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qFormat/>
    <w:rsid w:val="0007700E"/>
    <w:pPr>
      <w:spacing w:before="240" w:after="60"/>
      <w:outlineLvl w:val="6"/>
    </w:pPr>
    <w:rPr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C085C"/>
    <w:rPr>
      <w:rFonts w:ascii="Cambria" w:eastAsia="Times New Roman" w:hAnsi="Cambria" w:cs="Times New Roman"/>
      <w:b/>
      <w:bCs/>
      <w:sz w:val="26"/>
      <w:szCs w:val="26"/>
      <w:lang w:val="de-DE"/>
    </w:rPr>
  </w:style>
  <w:style w:type="paragraph" w:customStyle="1" w:styleId="ConsTitle">
    <w:name w:val="ConsTitle"/>
    <w:rsid w:val="0007700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footer"/>
    <w:basedOn w:val="a"/>
    <w:rsid w:val="0007700E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paragraph" w:customStyle="1" w:styleId="ConsNormal">
    <w:name w:val="ConsNormal"/>
    <w:rsid w:val="000770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20">
    <w:name w:val="Body Text 2"/>
    <w:basedOn w:val="a"/>
    <w:link w:val="21"/>
    <w:rsid w:val="0007700E"/>
    <w:pPr>
      <w:spacing w:after="120" w:line="480" w:lineRule="auto"/>
    </w:pPr>
    <w:rPr>
      <w:sz w:val="24"/>
      <w:lang w:val="en-US" w:eastAsia="en-US"/>
    </w:rPr>
  </w:style>
  <w:style w:type="character" w:customStyle="1" w:styleId="21">
    <w:name w:val="Основной текст 2 Знак"/>
    <w:basedOn w:val="a0"/>
    <w:link w:val="20"/>
    <w:rsid w:val="000D5E97"/>
    <w:rPr>
      <w:sz w:val="24"/>
      <w:szCs w:val="24"/>
      <w:lang w:val="en-US" w:eastAsia="en-US"/>
    </w:rPr>
  </w:style>
  <w:style w:type="paragraph" w:styleId="a4">
    <w:name w:val="Body Text"/>
    <w:basedOn w:val="a"/>
    <w:link w:val="a5"/>
    <w:rsid w:val="0007700E"/>
    <w:pPr>
      <w:spacing w:after="120"/>
    </w:pPr>
    <w:rPr>
      <w:sz w:val="24"/>
      <w:lang w:val="en-US" w:eastAsia="en-US"/>
    </w:rPr>
  </w:style>
  <w:style w:type="character" w:customStyle="1" w:styleId="a5">
    <w:name w:val="Основной текст Знак"/>
    <w:link w:val="a4"/>
    <w:rsid w:val="00FB661D"/>
    <w:rPr>
      <w:sz w:val="24"/>
      <w:szCs w:val="24"/>
      <w:lang w:val="en-US" w:eastAsia="en-US" w:bidi="ar-SA"/>
    </w:rPr>
  </w:style>
  <w:style w:type="paragraph" w:styleId="a6">
    <w:name w:val="header"/>
    <w:basedOn w:val="a"/>
    <w:rsid w:val="0007700E"/>
    <w:pPr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hl41">
    <w:name w:val="hl41"/>
    <w:rsid w:val="0007700E"/>
    <w:rPr>
      <w:b/>
      <w:bCs/>
      <w:sz w:val="20"/>
      <w:szCs w:val="20"/>
    </w:rPr>
  </w:style>
  <w:style w:type="paragraph" w:styleId="a7">
    <w:name w:val="Normal (Web)"/>
    <w:basedOn w:val="a"/>
    <w:uiPriority w:val="99"/>
    <w:rsid w:val="0007700E"/>
    <w:pPr>
      <w:spacing w:before="100" w:after="100"/>
    </w:pPr>
    <w:rPr>
      <w:rFonts w:ascii="Arial Unicode MS" w:eastAsia="Arial Unicode MS" w:hAnsi="Arial Unicode MS"/>
      <w:sz w:val="24"/>
      <w:lang w:val="ru-RU" w:eastAsia="en-US"/>
    </w:rPr>
  </w:style>
  <w:style w:type="paragraph" w:styleId="a8">
    <w:name w:val="Body Text Indent"/>
    <w:basedOn w:val="a"/>
    <w:rsid w:val="0007700E"/>
    <w:pPr>
      <w:ind w:firstLine="708"/>
      <w:jc w:val="both"/>
    </w:pPr>
    <w:rPr>
      <w:lang w:val="ru-RU"/>
    </w:rPr>
  </w:style>
  <w:style w:type="paragraph" w:styleId="22">
    <w:name w:val="Body Text Indent 2"/>
    <w:basedOn w:val="a"/>
    <w:rsid w:val="0007700E"/>
    <w:pPr>
      <w:ind w:firstLine="708"/>
      <w:jc w:val="both"/>
    </w:pPr>
    <w:rPr>
      <w:i/>
      <w:lang w:val="ru-RU"/>
    </w:rPr>
  </w:style>
  <w:style w:type="paragraph" w:styleId="31">
    <w:name w:val="Body Text Indent 3"/>
    <w:basedOn w:val="a"/>
    <w:rsid w:val="0007700E"/>
    <w:pPr>
      <w:ind w:firstLine="708"/>
      <w:jc w:val="both"/>
    </w:pPr>
    <w:rPr>
      <w:color w:val="FF0000"/>
      <w:lang w:val="ru-RU"/>
    </w:rPr>
  </w:style>
  <w:style w:type="paragraph" w:styleId="32">
    <w:name w:val="Body Text 3"/>
    <w:basedOn w:val="a"/>
    <w:link w:val="33"/>
    <w:rsid w:val="0007700E"/>
    <w:pPr>
      <w:jc w:val="center"/>
    </w:pPr>
    <w:rPr>
      <w:b/>
      <w:bCs/>
      <w:sz w:val="20"/>
    </w:rPr>
  </w:style>
  <w:style w:type="character" w:customStyle="1" w:styleId="33">
    <w:name w:val="Основной текст 3 Знак"/>
    <w:link w:val="32"/>
    <w:rsid w:val="00E6233A"/>
    <w:rPr>
      <w:b/>
      <w:bCs/>
      <w:szCs w:val="24"/>
    </w:rPr>
  </w:style>
  <w:style w:type="table" w:styleId="a9">
    <w:name w:val="Table Grid"/>
    <w:basedOn w:val="a1"/>
    <w:rsid w:val="0088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1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934C01"/>
    <w:rPr>
      <w:rFonts w:ascii="Tahoma" w:hAnsi="Tahoma" w:cs="Courier New"/>
      <w:sz w:val="16"/>
      <w:szCs w:val="16"/>
      <w:lang w:val="ru-RU"/>
    </w:rPr>
  </w:style>
  <w:style w:type="character" w:customStyle="1" w:styleId="ab">
    <w:name w:val="Гипертекстовая ссылка"/>
    <w:rsid w:val="009A3998"/>
    <w:rPr>
      <w:b/>
      <w:bCs/>
      <w:color w:val="008000"/>
    </w:rPr>
  </w:style>
  <w:style w:type="paragraph" w:customStyle="1" w:styleId="ConsPlusCell">
    <w:name w:val="ConsPlusCell"/>
    <w:rsid w:val="002E2500"/>
    <w:pPr>
      <w:autoSpaceDE w:val="0"/>
      <w:autoSpaceDN w:val="0"/>
      <w:adjustRightInd w:val="0"/>
    </w:pPr>
    <w:rPr>
      <w:sz w:val="22"/>
      <w:szCs w:val="22"/>
    </w:rPr>
  </w:style>
  <w:style w:type="character" w:styleId="ac">
    <w:name w:val="Hyperlink"/>
    <w:uiPriority w:val="99"/>
    <w:rsid w:val="0008310B"/>
    <w:rPr>
      <w:color w:val="0000FF"/>
      <w:u w:val="single"/>
    </w:rPr>
  </w:style>
  <w:style w:type="paragraph" w:customStyle="1" w:styleId="10">
    <w:name w:val="Без интервала1"/>
    <w:rsid w:val="00A23462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A23462"/>
    <w:pPr>
      <w:ind w:left="720"/>
      <w:contextualSpacing/>
    </w:pPr>
    <w:rPr>
      <w:sz w:val="24"/>
      <w:lang w:val="ru-RU"/>
    </w:rPr>
  </w:style>
  <w:style w:type="paragraph" w:customStyle="1" w:styleId="ConsPlusTitle">
    <w:name w:val="ConsPlusTitle"/>
    <w:rsid w:val="004905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basedOn w:val="a0"/>
    <w:rsid w:val="003423A7"/>
  </w:style>
  <w:style w:type="character" w:styleId="ad">
    <w:name w:val="footnote reference"/>
    <w:rsid w:val="00E6233A"/>
    <w:rPr>
      <w:vertAlign w:val="superscript"/>
    </w:rPr>
  </w:style>
  <w:style w:type="paragraph" w:styleId="ae">
    <w:name w:val="No Spacing"/>
    <w:uiPriority w:val="1"/>
    <w:qFormat/>
    <w:rsid w:val="002422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4339-0958-45F6-90D0-BDDE4065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5320</TotalTime>
  <Pages>18</Pages>
  <Words>7644</Words>
  <Characters>43572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CTC Company</Company>
  <LinksUpToDate>false</LinksUpToDate>
  <CharactersWithSpaces>51114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User</dc:creator>
  <cp:lastModifiedBy>Пользователь</cp:lastModifiedBy>
  <cp:revision>12</cp:revision>
  <cp:lastPrinted>2025-12-25T05:25:00Z</cp:lastPrinted>
  <dcterms:created xsi:type="dcterms:W3CDTF">2022-12-15T02:21:00Z</dcterms:created>
  <dcterms:modified xsi:type="dcterms:W3CDTF">2025-12-29T05:46:00Z</dcterms:modified>
</cp:coreProperties>
</file>