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5B9" w:rsidRPr="004525B9" w:rsidRDefault="004525B9" w:rsidP="002A39DB">
      <w:pPr>
        <w:suppressAutoHyphens/>
        <w:rPr>
          <w:b/>
          <w:sz w:val="28"/>
          <w:szCs w:val="28"/>
        </w:rPr>
      </w:pPr>
    </w:p>
    <w:p w:rsidR="002A39DB" w:rsidRPr="002A39DB" w:rsidRDefault="002A39DB" w:rsidP="002A39DB">
      <w:pPr>
        <w:jc w:val="center"/>
        <w:rPr>
          <w:b/>
          <w:sz w:val="28"/>
          <w:szCs w:val="28"/>
        </w:rPr>
      </w:pPr>
      <w:r w:rsidRPr="002A39DB">
        <w:rPr>
          <w:b/>
          <w:sz w:val="28"/>
          <w:szCs w:val="28"/>
        </w:rPr>
        <w:t>СОВЕТ</w:t>
      </w:r>
    </w:p>
    <w:p w:rsidR="002A39DB" w:rsidRPr="002A39DB" w:rsidRDefault="002A39DB" w:rsidP="002A39DB">
      <w:pPr>
        <w:jc w:val="center"/>
        <w:rPr>
          <w:b/>
          <w:sz w:val="28"/>
          <w:szCs w:val="28"/>
        </w:rPr>
      </w:pPr>
      <w:r w:rsidRPr="002A39DB">
        <w:rPr>
          <w:b/>
          <w:sz w:val="28"/>
          <w:szCs w:val="28"/>
        </w:rPr>
        <w:t xml:space="preserve"> ЧЕРНЫШЕВСКОГО МУНИЦИПАЛЬНОГО ОКРУГА</w:t>
      </w:r>
    </w:p>
    <w:p w:rsidR="002A39DB" w:rsidRPr="002A39DB" w:rsidRDefault="002A39DB" w:rsidP="002A39DB">
      <w:pPr>
        <w:jc w:val="center"/>
        <w:rPr>
          <w:b/>
          <w:sz w:val="28"/>
          <w:szCs w:val="28"/>
        </w:rPr>
      </w:pPr>
      <w:r w:rsidRPr="002A39DB">
        <w:rPr>
          <w:b/>
          <w:sz w:val="28"/>
          <w:szCs w:val="28"/>
        </w:rPr>
        <w:t>ЗАБАЙКАЛЬСКОГО КРАЯ</w:t>
      </w:r>
    </w:p>
    <w:p w:rsidR="002A39DB" w:rsidRPr="002A39DB" w:rsidRDefault="002A39DB" w:rsidP="002A39DB">
      <w:pPr>
        <w:jc w:val="center"/>
        <w:rPr>
          <w:b/>
          <w:sz w:val="28"/>
          <w:szCs w:val="28"/>
        </w:rPr>
      </w:pPr>
    </w:p>
    <w:p w:rsidR="002A39DB" w:rsidRPr="002A39DB" w:rsidRDefault="002A39DB" w:rsidP="002A39DB">
      <w:pPr>
        <w:jc w:val="center"/>
        <w:rPr>
          <w:b/>
          <w:sz w:val="28"/>
          <w:szCs w:val="28"/>
        </w:rPr>
      </w:pPr>
    </w:p>
    <w:p w:rsidR="002A39DB" w:rsidRPr="002A39DB" w:rsidRDefault="002A39DB" w:rsidP="002A39DB">
      <w:pPr>
        <w:jc w:val="center"/>
        <w:rPr>
          <w:b/>
          <w:sz w:val="28"/>
          <w:szCs w:val="28"/>
        </w:rPr>
      </w:pPr>
      <w:r w:rsidRPr="002A39DB">
        <w:rPr>
          <w:b/>
          <w:sz w:val="28"/>
          <w:szCs w:val="28"/>
        </w:rPr>
        <w:t>РЕШЕНИЕ</w:t>
      </w:r>
    </w:p>
    <w:p w:rsidR="002A39DB" w:rsidRPr="002A39DB" w:rsidRDefault="002A39DB" w:rsidP="002A39DB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2A39DB">
        <w:rPr>
          <w:bCs/>
          <w:sz w:val="28"/>
          <w:szCs w:val="28"/>
        </w:rPr>
        <w:t>«19» февраля 2026 года                                               </w:t>
      </w:r>
      <w:r>
        <w:rPr>
          <w:bCs/>
          <w:sz w:val="28"/>
          <w:szCs w:val="28"/>
        </w:rPr>
        <w:t>                            № 80</w:t>
      </w:r>
    </w:p>
    <w:p w:rsidR="002A39DB" w:rsidRPr="002A39DB" w:rsidRDefault="002A39DB" w:rsidP="002A39DB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proofErr w:type="spellStart"/>
      <w:r w:rsidRPr="002A39DB">
        <w:rPr>
          <w:bCs/>
          <w:sz w:val="28"/>
          <w:szCs w:val="28"/>
        </w:rPr>
        <w:t>пгт</w:t>
      </w:r>
      <w:proofErr w:type="spellEnd"/>
      <w:r w:rsidRPr="002A39DB">
        <w:rPr>
          <w:bCs/>
          <w:sz w:val="28"/>
          <w:szCs w:val="28"/>
        </w:rPr>
        <w:t>. Чернышевск</w:t>
      </w:r>
    </w:p>
    <w:p w:rsidR="000B24D9" w:rsidRPr="00DE5D5B" w:rsidRDefault="000B24D9" w:rsidP="000B24D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E5D5B">
        <w:rPr>
          <w:b/>
          <w:bCs/>
          <w:sz w:val="28"/>
          <w:szCs w:val="28"/>
        </w:rPr>
        <w:t xml:space="preserve">Об утверждении </w:t>
      </w:r>
      <w:r w:rsidRPr="00DE5D5B">
        <w:rPr>
          <w:b/>
          <w:sz w:val="28"/>
          <w:szCs w:val="28"/>
        </w:rPr>
        <w:t>перечня должностных лиц</w:t>
      </w:r>
      <w:r w:rsidR="004525B9" w:rsidRPr="004525B9">
        <w:rPr>
          <w:b/>
          <w:sz w:val="28"/>
          <w:szCs w:val="28"/>
        </w:rPr>
        <w:t xml:space="preserve"> </w:t>
      </w:r>
      <w:r w:rsidR="004525B9">
        <w:rPr>
          <w:b/>
          <w:sz w:val="28"/>
          <w:szCs w:val="28"/>
        </w:rPr>
        <w:t>Чернышевского муниципального округа</w:t>
      </w:r>
      <w:r w:rsidRPr="00DE5D5B">
        <w:rPr>
          <w:b/>
          <w:sz w:val="28"/>
          <w:szCs w:val="28"/>
        </w:rPr>
        <w:t xml:space="preserve">, уполномоченных составлять протоколы об административных правонарушениях, предусмотренных Законом Забайкальского края </w:t>
      </w:r>
    </w:p>
    <w:p w:rsidR="000B24D9" w:rsidRPr="002A39DB" w:rsidRDefault="0046265D" w:rsidP="002A39D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6265D">
        <w:rPr>
          <w:b/>
          <w:sz w:val="28"/>
          <w:szCs w:val="28"/>
        </w:rPr>
        <w:t xml:space="preserve">от 24 июня 2009 года № 198-ЗЗК </w:t>
      </w:r>
      <w:r w:rsidR="000B24D9" w:rsidRPr="00DE5D5B">
        <w:rPr>
          <w:b/>
          <w:sz w:val="28"/>
          <w:szCs w:val="28"/>
        </w:rPr>
        <w:t>«Об административных правонарушениях»</w:t>
      </w:r>
    </w:p>
    <w:p w:rsidR="00034440" w:rsidRPr="002A39DB" w:rsidRDefault="000B24D9" w:rsidP="002A39DB">
      <w:pPr>
        <w:ind w:firstLine="708"/>
        <w:jc w:val="both"/>
        <w:rPr>
          <w:sz w:val="28"/>
          <w:szCs w:val="28"/>
        </w:rPr>
      </w:pPr>
      <w:r w:rsidRPr="00DE5D5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Законом Забайкальск</w:t>
      </w:r>
      <w:r w:rsidR="00034440">
        <w:rPr>
          <w:sz w:val="28"/>
          <w:szCs w:val="28"/>
        </w:rPr>
        <w:t>ого края от 24 июня 2009 года № 198-ЗЗК «</w:t>
      </w:r>
      <w:r>
        <w:rPr>
          <w:sz w:val="28"/>
          <w:szCs w:val="28"/>
        </w:rPr>
        <w:t>Об административных правонарушениях»,</w:t>
      </w:r>
      <w:r w:rsidR="00021FFD">
        <w:rPr>
          <w:sz w:val="28"/>
          <w:szCs w:val="28"/>
        </w:rPr>
        <w:t xml:space="preserve"> ч. 1</w:t>
      </w:r>
      <w:r w:rsidRPr="00DE5D5B">
        <w:rPr>
          <w:sz w:val="28"/>
          <w:szCs w:val="28"/>
        </w:rPr>
        <w:t xml:space="preserve"> ст. 1 Закона Забайкальского края от 04 мая 2010 года № 366-ЗЗК «О наделении органов местного самоуправления городских и сельских поселений, муниципальных районов и городских округов государственным полномочием </w:t>
      </w:r>
      <w:r w:rsidRPr="00DE5D5B">
        <w:rPr>
          <w:color w:val="000000"/>
          <w:sz w:val="28"/>
          <w:szCs w:val="28"/>
        </w:rPr>
        <w:t xml:space="preserve">по определению перечня должностных лиц органов местного самоуправления, </w:t>
      </w:r>
      <w:r w:rsidRPr="005229C2">
        <w:rPr>
          <w:color w:val="000000"/>
          <w:sz w:val="28"/>
          <w:szCs w:val="28"/>
        </w:rPr>
        <w:t>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</w:t>
      </w:r>
      <w:r w:rsidRPr="005229C2">
        <w:rPr>
          <w:sz w:val="28"/>
          <w:szCs w:val="28"/>
        </w:rPr>
        <w:t>, руководствуясь статьей 2</w:t>
      </w:r>
      <w:r w:rsidR="00034440" w:rsidRPr="005229C2">
        <w:rPr>
          <w:sz w:val="28"/>
          <w:szCs w:val="28"/>
        </w:rPr>
        <w:t>3</w:t>
      </w:r>
      <w:r w:rsidRPr="005229C2">
        <w:rPr>
          <w:sz w:val="28"/>
          <w:szCs w:val="28"/>
        </w:rPr>
        <w:t xml:space="preserve"> Устава </w:t>
      </w:r>
      <w:r w:rsidR="0009004E">
        <w:rPr>
          <w:sz w:val="28"/>
          <w:szCs w:val="28"/>
        </w:rPr>
        <w:t>Чернышевского</w:t>
      </w:r>
      <w:r w:rsidR="00034440" w:rsidRPr="005229C2">
        <w:rPr>
          <w:sz w:val="28"/>
          <w:szCs w:val="28"/>
        </w:rPr>
        <w:t xml:space="preserve"> муниципального округа, Совет </w:t>
      </w:r>
      <w:r w:rsidR="0009004E">
        <w:rPr>
          <w:sz w:val="28"/>
          <w:szCs w:val="28"/>
        </w:rPr>
        <w:t xml:space="preserve">Чернышевского </w:t>
      </w:r>
      <w:r w:rsidR="00034440" w:rsidRPr="005229C2">
        <w:rPr>
          <w:sz w:val="28"/>
          <w:szCs w:val="28"/>
        </w:rPr>
        <w:t xml:space="preserve">муниципального округа </w:t>
      </w:r>
      <w:r w:rsidR="00034440" w:rsidRPr="0009004E">
        <w:rPr>
          <w:b/>
          <w:sz w:val="28"/>
          <w:szCs w:val="28"/>
        </w:rPr>
        <w:t>решил:</w:t>
      </w:r>
    </w:p>
    <w:p w:rsidR="000B24D9" w:rsidRDefault="000B24D9" w:rsidP="000344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9C2">
        <w:rPr>
          <w:sz w:val="28"/>
          <w:szCs w:val="28"/>
        </w:rPr>
        <w:t xml:space="preserve">1. </w:t>
      </w:r>
      <w:r w:rsidRPr="005229C2">
        <w:rPr>
          <w:bCs/>
          <w:sz w:val="28"/>
          <w:szCs w:val="28"/>
        </w:rPr>
        <w:t xml:space="preserve">Утвердить </w:t>
      </w:r>
      <w:r w:rsidRPr="005229C2">
        <w:rPr>
          <w:sz w:val="28"/>
          <w:szCs w:val="28"/>
        </w:rPr>
        <w:t>перечень должностных лиц</w:t>
      </w:r>
      <w:r w:rsidR="00BA0A4F">
        <w:rPr>
          <w:sz w:val="28"/>
          <w:szCs w:val="28"/>
        </w:rPr>
        <w:t xml:space="preserve"> Чернышевского муниципального округа</w:t>
      </w:r>
      <w:r w:rsidRPr="005229C2">
        <w:rPr>
          <w:sz w:val="28"/>
          <w:szCs w:val="28"/>
        </w:rPr>
        <w:t>, уполномоченных составлять протоколы об административных правонарушениях, предусмотренных Законом Забайкальского края</w:t>
      </w:r>
      <w:r w:rsidR="00011F0A" w:rsidRPr="00011F0A">
        <w:t xml:space="preserve"> </w:t>
      </w:r>
      <w:r w:rsidR="00011F0A" w:rsidRPr="00011F0A">
        <w:rPr>
          <w:sz w:val="28"/>
          <w:szCs w:val="28"/>
        </w:rPr>
        <w:t>от 24 июня 2009 года № 198-ЗЗК</w:t>
      </w:r>
      <w:r w:rsidRPr="005229C2">
        <w:rPr>
          <w:sz w:val="28"/>
          <w:szCs w:val="28"/>
        </w:rPr>
        <w:t xml:space="preserve"> «Об административных правонарушениях» согласно приложению.</w:t>
      </w:r>
    </w:p>
    <w:p w:rsidR="00524C11" w:rsidRDefault="00524C11" w:rsidP="00524C11">
      <w:pPr>
        <w:pStyle w:val="20"/>
        <w:shd w:val="clear" w:color="auto" w:fill="auto"/>
        <w:spacing w:line="240" w:lineRule="auto"/>
        <w:ind w:firstLine="708"/>
        <w:jc w:val="left"/>
      </w:pPr>
      <w:r>
        <w:t>2. Считать утратившими силу:</w:t>
      </w:r>
    </w:p>
    <w:p w:rsidR="00524C11" w:rsidRDefault="00524C11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67CA">
        <w:rPr>
          <w:sz w:val="28"/>
          <w:szCs w:val="28"/>
        </w:rPr>
        <w:t xml:space="preserve">решение Совета </w:t>
      </w:r>
      <w:r w:rsidR="008628FC">
        <w:rPr>
          <w:sz w:val="28"/>
          <w:szCs w:val="28"/>
        </w:rPr>
        <w:t xml:space="preserve">городского поселения «Аксеново-Зиловское» от 23.09.2024 года № 131 «Об </w:t>
      </w:r>
      <w:r w:rsidR="002A39DB">
        <w:rPr>
          <w:sz w:val="28"/>
          <w:szCs w:val="28"/>
        </w:rPr>
        <w:t>утверждении перечня</w:t>
      </w:r>
      <w:r w:rsidR="008628FC">
        <w:rPr>
          <w:sz w:val="28"/>
          <w:szCs w:val="28"/>
        </w:rPr>
        <w:t xml:space="preserve"> должностных лиц, уполномоченных составлять протокола об административных правонарушениях на территории городского поселения «Аксеново-Зиловское»;</w:t>
      </w:r>
    </w:p>
    <w:p w:rsidR="008628FC" w:rsidRDefault="008628FC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-решение администрации городского поселения «</w:t>
      </w:r>
      <w:proofErr w:type="spellStart"/>
      <w:r>
        <w:rPr>
          <w:sz w:val="28"/>
          <w:szCs w:val="28"/>
        </w:rPr>
        <w:t>Букачачинское</w:t>
      </w:r>
      <w:proofErr w:type="spellEnd"/>
      <w:r>
        <w:rPr>
          <w:sz w:val="28"/>
          <w:szCs w:val="28"/>
        </w:rPr>
        <w:t>» от 25.12.2017 года № 69 «</w:t>
      </w:r>
      <w:r w:rsidRPr="008628FC">
        <w:rPr>
          <w:sz w:val="28"/>
          <w:szCs w:val="28"/>
        </w:rPr>
        <w:t xml:space="preserve">Об </w:t>
      </w:r>
      <w:r w:rsidR="002A39DB" w:rsidRPr="008628FC">
        <w:rPr>
          <w:sz w:val="28"/>
          <w:szCs w:val="28"/>
        </w:rPr>
        <w:t>утверждении перечня</w:t>
      </w:r>
      <w:r w:rsidRPr="008628FC">
        <w:rPr>
          <w:sz w:val="28"/>
          <w:szCs w:val="28"/>
        </w:rPr>
        <w:t xml:space="preserve"> должностных лиц, уполномоченных составлять протокола об административных правонарушениях</w:t>
      </w:r>
      <w:r>
        <w:rPr>
          <w:sz w:val="28"/>
          <w:szCs w:val="28"/>
        </w:rPr>
        <w:t xml:space="preserve">, предусмотренных </w:t>
      </w:r>
      <w:r w:rsidRPr="008628FC">
        <w:rPr>
          <w:sz w:val="28"/>
          <w:szCs w:val="28"/>
        </w:rPr>
        <w:t>Законом Забайкальского края от 24 июня 2009 года № 198-ЗЗК «Об административных правонарушениях»</w:t>
      </w:r>
      <w:r>
        <w:rPr>
          <w:sz w:val="28"/>
          <w:szCs w:val="28"/>
        </w:rPr>
        <w:t>;</w:t>
      </w:r>
    </w:p>
    <w:p w:rsidR="008628FC" w:rsidRDefault="008628FC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467CA">
        <w:rPr>
          <w:sz w:val="28"/>
          <w:szCs w:val="28"/>
        </w:rPr>
        <w:t>решение Совета</w:t>
      </w:r>
      <w:r>
        <w:rPr>
          <w:sz w:val="28"/>
          <w:szCs w:val="28"/>
        </w:rPr>
        <w:t xml:space="preserve"> городского поселения «</w:t>
      </w:r>
      <w:proofErr w:type="spellStart"/>
      <w:r>
        <w:rPr>
          <w:sz w:val="28"/>
          <w:szCs w:val="28"/>
        </w:rPr>
        <w:t>Жирекенское</w:t>
      </w:r>
      <w:proofErr w:type="spellEnd"/>
      <w:r>
        <w:rPr>
          <w:sz w:val="28"/>
          <w:szCs w:val="28"/>
        </w:rPr>
        <w:t>» от 25.01.2023 года № 10 «О назначении ответственных за составление протоколов об административных правонарушениях</w:t>
      </w:r>
      <w:r w:rsidR="003A39BD">
        <w:rPr>
          <w:sz w:val="28"/>
          <w:szCs w:val="28"/>
        </w:rPr>
        <w:t>»;</w:t>
      </w:r>
    </w:p>
    <w:p w:rsidR="008628FC" w:rsidRDefault="00471DA3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городского поселения «</w:t>
      </w:r>
      <w:proofErr w:type="spellStart"/>
      <w:r>
        <w:rPr>
          <w:sz w:val="28"/>
          <w:szCs w:val="28"/>
        </w:rPr>
        <w:t>Чернышевское</w:t>
      </w:r>
      <w:proofErr w:type="spellEnd"/>
      <w:r>
        <w:rPr>
          <w:sz w:val="28"/>
          <w:szCs w:val="28"/>
        </w:rPr>
        <w:t>» от 19.05.2023 года № 47 «Об утверждении перечня лиц городского поселения «</w:t>
      </w:r>
      <w:proofErr w:type="spellStart"/>
      <w:r>
        <w:rPr>
          <w:sz w:val="28"/>
          <w:szCs w:val="28"/>
        </w:rPr>
        <w:t>Чернышевское</w:t>
      </w:r>
      <w:proofErr w:type="spellEnd"/>
      <w:r>
        <w:rPr>
          <w:sz w:val="28"/>
          <w:szCs w:val="28"/>
        </w:rPr>
        <w:t>», уполномоченных составлять протокола</w:t>
      </w:r>
      <w:r w:rsidRPr="00471DA3">
        <w:rPr>
          <w:sz w:val="28"/>
          <w:szCs w:val="28"/>
        </w:rPr>
        <w:t xml:space="preserve"> об административных правонарушениях, предусмотренных Законом Забайкальского края от 24 июня 2009 года № 198-ЗЗК «Об административных правонарушениях»</w:t>
      </w:r>
      <w:r>
        <w:rPr>
          <w:sz w:val="28"/>
          <w:szCs w:val="28"/>
        </w:rPr>
        <w:t>, решения Совета городского поселения «</w:t>
      </w:r>
      <w:proofErr w:type="spellStart"/>
      <w:r>
        <w:rPr>
          <w:sz w:val="28"/>
          <w:szCs w:val="28"/>
        </w:rPr>
        <w:t>Чернышевское</w:t>
      </w:r>
      <w:proofErr w:type="spellEnd"/>
      <w:r>
        <w:rPr>
          <w:sz w:val="28"/>
          <w:szCs w:val="28"/>
        </w:rPr>
        <w:t>» от 01.07.2025 г. № 10;</w:t>
      </w:r>
    </w:p>
    <w:p w:rsidR="00471DA3" w:rsidRDefault="00471DA3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-решение Совета сельского поселения «</w:t>
      </w:r>
      <w:proofErr w:type="spellStart"/>
      <w:r>
        <w:rPr>
          <w:sz w:val="28"/>
          <w:szCs w:val="28"/>
        </w:rPr>
        <w:t>Алеурское</w:t>
      </w:r>
      <w:proofErr w:type="spellEnd"/>
      <w:r>
        <w:rPr>
          <w:sz w:val="28"/>
          <w:szCs w:val="28"/>
        </w:rPr>
        <w:t xml:space="preserve">» от 06.08.2025 года № 6а «Об </w:t>
      </w:r>
      <w:r w:rsidR="003A39BD">
        <w:rPr>
          <w:sz w:val="28"/>
          <w:szCs w:val="28"/>
        </w:rPr>
        <w:t>утверждении лиц</w:t>
      </w:r>
      <w:r>
        <w:rPr>
          <w:sz w:val="28"/>
          <w:szCs w:val="28"/>
        </w:rPr>
        <w:t xml:space="preserve">, уполномоченных составлять протокола </w:t>
      </w:r>
      <w:r w:rsidR="003A39BD">
        <w:rPr>
          <w:sz w:val="28"/>
          <w:szCs w:val="28"/>
        </w:rPr>
        <w:t>об административные правонарушения</w:t>
      </w:r>
      <w:r>
        <w:rPr>
          <w:sz w:val="28"/>
          <w:szCs w:val="28"/>
        </w:rPr>
        <w:t>»;</w:t>
      </w:r>
    </w:p>
    <w:p w:rsidR="00471DA3" w:rsidRDefault="00471DA3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9DB">
        <w:rPr>
          <w:sz w:val="28"/>
          <w:szCs w:val="28"/>
        </w:rPr>
        <w:t>решение Совета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Байгульское</w:t>
      </w:r>
      <w:proofErr w:type="spellEnd"/>
      <w:r>
        <w:rPr>
          <w:sz w:val="28"/>
          <w:szCs w:val="28"/>
        </w:rPr>
        <w:t>» от 17.02.2011</w:t>
      </w:r>
      <w:r w:rsidR="000543FE">
        <w:rPr>
          <w:sz w:val="28"/>
          <w:szCs w:val="28"/>
        </w:rPr>
        <w:t xml:space="preserve"> г. «Об утверждении перечня должностных лиц сельского поселения «</w:t>
      </w:r>
      <w:proofErr w:type="spellStart"/>
      <w:r w:rsidR="000543FE">
        <w:rPr>
          <w:sz w:val="28"/>
          <w:szCs w:val="28"/>
        </w:rPr>
        <w:t>Байгульское</w:t>
      </w:r>
      <w:proofErr w:type="spellEnd"/>
      <w:r w:rsidR="000543FE">
        <w:rPr>
          <w:sz w:val="28"/>
          <w:szCs w:val="28"/>
        </w:rPr>
        <w:t>»</w:t>
      </w:r>
      <w:r w:rsidR="000543FE" w:rsidRPr="000543FE">
        <w:rPr>
          <w:sz w:val="28"/>
          <w:szCs w:val="28"/>
        </w:rPr>
        <w:t xml:space="preserve"> уполномоченных составлять протокола об административных правонарушениях</w:t>
      </w:r>
      <w:r w:rsidR="000543FE">
        <w:rPr>
          <w:sz w:val="28"/>
          <w:szCs w:val="28"/>
        </w:rPr>
        <w:t>»;</w:t>
      </w:r>
    </w:p>
    <w:p w:rsidR="000543FE" w:rsidRDefault="000543FE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467CA">
        <w:rPr>
          <w:sz w:val="28"/>
          <w:szCs w:val="28"/>
        </w:rPr>
        <w:t>решение Совета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Бушулейское</w:t>
      </w:r>
      <w:proofErr w:type="spellEnd"/>
      <w:r>
        <w:rPr>
          <w:sz w:val="28"/>
          <w:szCs w:val="28"/>
        </w:rPr>
        <w:t>» от 11.08.2025 года № 16-а «О назначении</w:t>
      </w:r>
      <w:r w:rsidRPr="000543FE">
        <w:rPr>
          <w:sz w:val="28"/>
          <w:szCs w:val="28"/>
        </w:rPr>
        <w:t xml:space="preserve"> должностных лиц сельского поселения «</w:t>
      </w:r>
      <w:proofErr w:type="spellStart"/>
      <w:r w:rsidRPr="000543FE">
        <w:rPr>
          <w:sz w:val="28"/>
          <w:szCs w:val="28"/>
        </w:rPr>
        <w:t>Байгульское</w:t>
      </w:r>
      <w:proofErr w:type="spellEnd"/>
      <w:r w:rsidRPr="000543FE">
        <w:rPr>
          <w:sz w:val="28"/>
          <w:szCs w:val="28"/>
        </w:rPr>
        <w:t>» уполномоченных составлять протокола об административных правонарушениях»</w:t>
      </w:r>
      <w:r>
        <w:rPr>
          <w:sz w:val="28"/>
          <w:szCs w:val="28"/>
        </w:rPr>
        <w:t>;</w:t>
      </w:r>
    </w:p>
    <w:p w:rsidR="000543FE" w:rsidRDefault="000543FE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-решение Совета сельского поселения «</w:t>
      </w:r>
      <w:proofErr w:type="spellStart"/>
      <w:r>
        <w:rPr>
          <w:sz w:val="28"/>
          <w:szCs w:val="28"/>
        </w:rPr>
        <w:t>Гаурское</w:t>
      </w:r>
      <w:proofErr w:type="spellEnd"/>
      <w:r>
        <w:rPr>
          <w:sz w:val="28"/>
          <w:szCs w:val="28"/>
        </w:rPr>
        <w:t>» от 25.04.2016 года № 9 «</w:t>
      </w:r>
      <w:r w:rsidR="006D3C20" w:rsidRPr="006D3C20">
        <w:rPr>
          <w:sz w:val="28"/>
          <w:szCs w:val="28"/>
        </w:rPr>
        <w:t>О назначении должностных лиц сельского поселения «</w:t>
      </w:r>
      <w:proofErr w:type="spellStart"/>
      <w:r w:rsidR="006D3C20">
        <w:rPr>
          <w:sz w:val="28"/>
          <w:szCs w:val="28"/>
        </w:rPr>
        <w:t>Гаурское</w:t>
      </w:r>
      <w:proofErr w:type="spellEnd"/>
      <w:r w:rsidR="006D3C20" w:rsidRPr="006D3C20">
        <w:rPr>
          <w:sz w:val="28"/>
          <w:szCs w:val="28"/>
        </w:rPr>
        <w:t>» уполномоченных составлять протокола об административных правонарушениях»</w:t>
      </w:r>
      <w:r w:rsidR="006D3C20">
        <w:rPr>
          <w:sz w:val="28"/>
          <w:szCs w:val="28"/>
        </w:rPr>
        <w:t>;</w:t>
      </w:r>
    </w:p>
    <w:p w:rsidR="006D3C20" w:rsidRDefault="006D3C20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-решение Совета сельского поселения «</w:t>
      </w:r>
      <w:proofErr w:type="spellStart"/>
      <w:r>
        <w:rPr>
          <w:sz w:val="28"/>
          <w:szCs w:val="28"/>
        </w:rPr>
        <w:t>Икшицкое</w:t>
      </w:r>
      <w:proofErr w:type="spellEnd"/>
      <w:r>
        <w:rPr>
          <w:sz w:val="28"/>
          <w:szCs w:val="28"/>
        </w:rPr>
        <w:t>» от13.06.2018 г. № 5а «Об определения перечня должностных лиц сельского поселения «</w:t>
      </w:r>
      <w:proofErr w:type="spellStart"/>
      <w:r>
        <w:rPr>
          <w:sz w:val="28"/>
          <w:szCs w:val="28"/>
        </w:rPr>
        <w:t>Икшицкое</w:t>
      </w:r>
      <w:proofErr w:type="spellEnd"/>
      <w:r>
        <w:rPr>
          <w:sz w:val="28"/>
          <w:szCs w:val="28"/>
        </w:rPr>
        <w:t>»</w:t>
      </w:r>
      <w:r w:rsidRPr="006D3C20">
        <w:rPr>
          <w:sz w:val="28"/>
          <w:szCs w:val="28"/>
        </w:rPr>
        <w:t xml:space="preserve"> уполномоченных составлять протокола об административных правонарушениях»</w:t>
      </w:r>
      <w:r>
        <w:rPr>
          <w:sz w:val="28"/>
          <w:szCs w:val="28"/>
        </w:rPr>
        <w:t xml:space="preserve">»; решение </w:t>
      </w:r>
      <w:r w:rsidRPr="006D3C20">
        <w:rPr>
          <w:sz w:val="28"/>
          <w:szCs w:val="28"/>
        </w:rPr>
        <w:t>Совета сельского поселения «</w:t>
      </w:r>
      <w:proofErr w:type="spellStart"/>
      <w:r w:rsidRPr="006D3C20">
        <w:rPr>
          <w:sz w:val="28"/>
          <w:szCs w:val="28"/>
        </w:rPr>
        <w:t>Икшицкое</w:t>
      </w:r>
      <w:proofErr w:type="spellEnd"/>
      <w:r w:rsidRPr="006D3C20">
        <w:rPr>
          <w:sz w:val="28"/>
          <w:szCs w:val="28"/>
        </w:rPr>
        <w:t>»</w:t>
      </w:r>
      <w:r>
        <w:rPr>
          <w:sz w:val="28"/>
          <w:szCs w:val="28"/>
        </w:rPr>
        <w:t xml:space="preserve"> от 08.10.202 г. № 13;</w:t>
      </w:r>
    </w:p>
    <w:p w:rsidR="006D3C20" w:rsidRDefault="006D3C20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-решение Совета сельского поселения «Комсомольское» от 20.11.2015 г. № 17 «</w:t>
      </w:r>
      <w:r w:rsidRPr="006D3C20">
        <w:rPr>
          <w:sz w:val="28"/>
          <w:szCs w:val="28"/>
        </w:rPr>
        <w:t>Об определения перечня должностных лиц сельского поселения «</w:t>
      </w:r>
      <w:r>
        <w:rPr>
          <w:sz w:val="28"/>
          <w:szCs w:val="28"/>
        </w:rPr>
        <w:t>Комсомольское</w:t>
      </w:r>
      <w:r w:rsidRPr="006D3C20">
        <w:rPr>
          <w:sz w:val="28"/>
          <w:szCs w:val="28"/>
        </w:rPr>
        <w:t>» уполномоченных составлять протокола об административных правонарушениях»</w:t>
      </w:r>
      <w:r>
        <w:rPr>
          <w:sz w:val="28"/>
          <w:szCs w:val="28"/>
        </w:rPr>
        <w:t>;</w:t>
      </w:r>
    </w:p>
    <w:p w:rsidR="006D3C20" w:rsidRDefault="006D3C20" w:rsidP="0052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r w:rsidRPr="006D3C20">
        <w:rPr>
          <w:sz w:val="28"/>
          <w:szCs w:val="28"/>
        </w:rPr>
        <w:t xml:space="preserve"> Совета сельского поселения «</w:t>
      </w:r>
      <w:proofErr w:type="spellStart"/>
      <w:r w:rsidR="00090EF5">
        <w:rPr>
          <w:sz w:val="28"/>
          <w:szCs w:val="28"/>
        </w:rPr>
        <w:t>Курлыченс</w:t>
      </w:r>
      <w:r>
        <w:rPr>
          <w:sz w:val="28"/>
          <w:szCs w:val="28"/>
        </w:rPr>
        <w:t>кое</w:t>
      </w:r>
      <w:proofErr w:type="spellEnd"/>
      <w:r w:rsidRPr="006D3C20">
        <w:rPr>
          <w:sz w:val="28"/>
          <w:szCs w:val="28"/>
        </w:rPr>
        <w:t>» от 20.11.2015 г. № 17 «Об определения перечня должностных лиц сельского поселения «</w:t>
      </w:r>
      <w:proofErr w:type="spellStart"/>
      <w:r w:rsidR="00090EF5">
        <w:rPr>
          <w:sz w:val="28"/>
          <w:szCs w:val="28"/>
        </w:rPr>
        <w:t>Курлыче</w:t>
      </w:r>
      <w:r>
        <w:rPr>
          <w:sz w:val="28"/>
          <w:szCs w:val="28"/>
        </w:rPr>
        <w:t>н</w:t>
      </w:r>
      <w:r w:rsidR="00090EF5">
        <w:rPr>
          <w:sz w:val="28"/>
          <w:szCs w:val="28"/>
        </w:rPr>
        <w:t>с</w:t>
      </w:r>
      <w:r>
        <w:rPr>
          <w:sz w:val="28"/>
          <w:szCs w:val="28"/>
        </w:rPr>
        <w:t>кое</w:t>
      </w:r>
      <w:proofErr w:type="spellEnd"/>
      <w:r w:rsidRPr="006D3C20">
        <w:rPr>
          <w:sz w:val="28"/>
          <w:szCs w:val="28"/>
        </w:rPr>
        <w:t>» уполномоченных составлять протокола об административных правонарушениях»</w:t>
      </w:r>
      <w:r>
        <w:rPr>
          <w:sz w:val="28"/>
          <w:szCs w:val="28"/>
        </w:rPr>
        <w:t>;</w:t>
      </w:r>
    </w:p>
    <w:p w:rsidR="006D3C20" w:rsidRDefault="006D3C20" w:rsidP="006D3C20">
      <w:pPr>
        <w:pStyle w:val="ac"/>
        <w:ind w:firstLine="708"/>
        <w:jc w:val="both"/>
        <w:rPr>
          <w:sz w:val="28"/>
          <w:szCs w:val="28"/>
        </w:rPr>
      </w:pPr>
      <w:r>
        <w:t>-</w:t>
      </w:r>
      <w:r w:rsidR="00F467CA">
        <w:rPr>
          <w:sz w:val="28"/>
          <w:szCs w:val="28"/>
        </w:rPr>
        <w:t xml:space="preserve">решение </w:t>
      </w:r>
      <w:r w:rsidR="002A39DB">
        <w:rPr>
          <w:sz w:val="28"/>
          <w:szCs w:val="28"/>
        </w:rPr>
        <w:t xml:space="preserve">Совета </w:t>
      </w:r>
      <w:r w:rsidR="002A39DB" w:rsidRPr="006D3C20">
        <w:rPr>
          <w:sz w:val="28"/>
          <w:szCs w:val="28"/>
        </w:rPr>
        <w:t>сельского</w:t>
      </w:r>
      <w:r w:rsidRPr="006D3C20">
        <w:rPr>
          <w:sz w:val="28"/>
          <w:szCs w:val="28"/>
        </w:rPr>
        <w:t xml:space="preserve"> поселения «</w:t>
      </w:r>
      <w:proofErr w:type="spellStart"/>
      <w:r w:rsidRPr="006D3C20">
        <w:rPr>
          <w:sz w:val="28"/>
          <w:szCs w:val="28"/>
        </w:rPr>
        <w:t>Мильгидунское</w:t>
      </w:r>
      <w:proofErr w:type="spellEnd"/>
      <w:r w:rsidRPr="006D3C20">
        <w:rPr>
          <w:sz w:val="28"/>
          <w:szCs w:val="28"/>
        </w:rPr>
        <w:t>» от 09.01.2023 год № 2 «О назначении уполномоченных лиц по составлению протоколов об административных правонарушениях»;</w:t>
      </w:r>
    </w:p>
    <w:p w:rsidR="006D3C20" w:rsidRDefault="006D3C20" w:rsidP="006D3C2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-решение </w:t>
      </w:r>
      <w:r w:rsidRPr="006D3C20">
        <w:rPr>
          <w:sz w:val="28"/>
          <w:szCs w:val="28"/>
        </w:rPr>
        <w:t>Совета сельского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Новоильинское</w:t>
      </w:r>
      <w:proofErr w:type="spellEnd"/>
      <w:r>
        <w:rPr>
          <w:sz w:val="28"/>
          <w:szCs w:val="28"/>
        </w:rPr>
        <w:t>» от 29.04.2021 года № 14 (а) «</w:t>
      </w:r>
      <w:r w:rsidR="00FE7E18" w:rsidRPr="00FE7E18">
        <w:rPr>
          <w:sz w:val="28"/>
          <w:szCs w:val="28"/>
        </w:rPr>
        <w:t xml:space="preserve">Об </w:t>
      </w:r>
      <w:r w:rsidR="00FE7E18">
        <w:rPr>
          <w:sz w:val="28"/>
          <w:szCs w:val="28"/>
        </w:rPr>
        <w:t>утверждении</w:t>
      </w:r>
      <w:r w:rsidR="00FE7E18" w:rsidRPr="00FE7E18">
        <w:rPr>
          <w:sz w:val="28"/>
          <w:szCs w:val="28"/>
        </w:rPr>
        <w:t xml:space="preserve"> перечня должностных лиц уполномоченных составлять протокола об административных правонарушениях</w:t>
      </w:r>
      <w:r w:rsidR="00FE7E18">
        <w:rPr>
          <w:sz w:val="28"/>
          <w:szCs w:val="28"/>
        </w:rPr>
        <w:t>»;</w:t>
      </w:r>
    </w:p>
    <w:p w:rsidR="00FE7E18" w:rsidRDefault="00FE7E18" w:rsidP="006D3C2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-решение </w:t>
      </w:r>
      <w:r w:rsidRPr="00FE7E18">
        <w:rPr>
          <w:sz w:val="28"/>
          <w:szCs w:val="28"/>
        </w:rPr>
        <w:t>Совета сельского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Новооловское</w:t>
      </w:r>
      <w:proofErr w:type="spellEnd"/>
      <w:r>
        <w:rPr>
          <w:sz w:val="28"/>
          <w:szCs w:val="28"/>
        </w:rPr>
        <w:t>» от 15.01.2019 года № 4 «</w:t>
      </w:r>
      <w:r w:rsidRPr="00FE7E18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</w:t>
      </w:r>
      <w:r w:rsidRPr="00FE7E18">
        <w:rPr>
          <w:sz w:val="28"/>
          <w:szCs w:val="28"/>
        </w:rPr>
        <w:t xml:space="preserve"> перечня должностных лиц сельского поселения «</w:t>
      </w:r>
      <w:proofErr w:type="spellStart"/>
      <w:r>
        <w:rPr>
          <w:sz w:val="28"/>
          <w:szCs w:val="28"/>
        </w:rPr>
        <w:t>Новоловское</w:t>
      </w:r>
      <w:proofErr w:type="spellEnd"/>
      <w:r w:rsidRPr="00FE7E18">
        <w:rPr>
          <w:sz w:val="28"/>
          <w:szCs w:val="28"/>
        </w:rPr>
        <w:t>» уполномоченных составлять протокола об административных правонарушениях</w:t>
      </w:r>
      <w:r>
        <w:rPr>
          <w:sz w:val="28"/>
          <w:szCs w:val="28"/>
        </w:rPr>
        <w:t>»;</w:t>
      </w:r>
    </w:p>
    <w:p w:rsidR="00FE7E18" w:rsidRDefault="00FE7E18" w:rsidP="006D3C2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342D">
        <w:rPr>
          <w:sz w:val="28"/>
          <w:szCs w:val="28"/>
        </w:rPr>
        <w:t>решение Совета сельского поселения «</w:t>
      </w:r>
      <w:proofErr w:type="spellStart"/>
      <w:r w:rsidR="00FB342D">
        <w:rPr>
          <w:sz w:val="28"/>
          <w:szCs w:val="28"/>
        </w:rPr>
        <w:t>Укурейское</w:t>
      </w:r>
      <w:proofErr w:type="spellEnd"/>
      <w:r w:rsidR="00FB342D">
        <w:rPr>
          <w:sz w:val="28"/>
          <w:szCs w:val="28"/>
        </w:rPr>
        <w:t>» от 26.04.2021 года № 2а «</w:t>
      </w:r>
      <w:r w:rsidR="00FB342D" w:rsidRPr="00FB342D">
        <w:rPr>
          <w:sz w:val="28"/>
          <w:szCs w:val="28"/>
        </w:rPr>
        <w:t>Об утверждении перечня должностных лиц сельского поселения «</w:t>
      </w:r>
      <w:proofErr w:type="spellStart"/>
      <w:r w:rsidR="00FB342D">
        <w:rPr>
          <w:sz w:val="28"/>
          <w:szCs w:val="28"/>
        </w:rPr>
        <w:t>Укурейское</w:t>
      </w:r>
      <w:proofErr w:type="spellEnd"/>
      <w:r w:rsidR="00FB342D" w:rsidRPr="00FB342D">
        <w:rPr>
          <w:sz w:val="28"/>
          <w:szCs w:val="28"/>
        </w:rPr>
        <w:t>» уполномоченных составлять протокола об административных правонарушениях»</w:t>
      </w:r>
      <w:r w:rsidR="00FB342D">
        <w:rPr>
          <w:sz w:val="28"/>
          <w:szCs w:val="28"/>
        </w:rPr>
        <w:t>;</w:t>
      </w:r>
    </w:p>
    <w:p w:rsidR="00FB342D" w:rsidRDefault="00FB342D" w:rsidP="006D3C2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</w:t>
      </w:r>
      <w:r w:rsidRPr="00FB342D">
        <w:rPr>
          <w:sz w:val="28"/>
          <w:szCs w:val="28"/>
        </w:rPr>
        <w:t>Совета сельского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Урюмское</w:t>
      </w:r>
      <w:proofErr w:type="spellEnd"/>
      <w:r>
        <w:rPr>
          <w:sz w:val="28"/>
          <w:szCs w:val="28"/>
        </w:rPr>
        <w:t>» от 15.03.2023 года</w:t>
      </w:r>
      <w:r w:rsidR="00F467CA">
        <w:rPr>
          <w:sz w:val="28"/>
          <w:szCs w:val="28"/>
        </w:rPr>
        <w:t xml:space="preserve"> № 70 «</w:t>
      </w:r>
      <w:r w:rsidR="00F467CA" w:rsidRPr="00F467CA">
        <w:rPr>
          <w:sz w:val="28"/>
          <w:szCs w:val="28"/>
        </w:rPr>
        <w:t>Об утверждении перечня должностных лиц сельского поселения «</w:t>
      </w:r>
      <w:proofErr w:type="spellStart"/>
      <w:r w:rsidR="00F467CA">
        <w:rPr>
          <w:sz w:val="28"/>
          <w:szCs w:val="28"/>
        </w:rPr>
        <w:t>Урюмское</w:t>
      </w:r>
      <w:proofErr w:type="spellEnd"/>
      <w:r w:rsidR="00F467CA" w:rsidRPr="00F467CA">
        <w:rPr>
          <w:sz w:val="28"/>
          <w:szCs w:val="28"/>
        </w:rPr>
        <w:t>» уполномоченных составлять протокола об административных правонарушениях</w:t>
      </w:r>
      <w:r w:rsidR="00F467CA">
        <w:rPr>
          <w:sz w:val="28"/>
          <w:szCs w:val="28"/>
        </w:rPr>
        <w:t>»;</w:t>
      </w:r>
    </w:p>
    <w:p w:rsidR="00F467CA" w:rsidRDefault="00F467CA" w:rsidP="006D3C2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9DB">
        <w:rPr>
          <w:sz w:val="28"/>
          <w:szCs w:val="28"/>
        </w:rPr>
        <w:t>решение Совета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Утанское</w:t>
      </w:r>
      <w:proofErr w:type="spellEnd"/>
      <w:r>
        <w:rPr>
          <w:sz w:val="28"/>
          <w:szCs w:val="28"/>
        </w:rPr>
        <w:t xml:space="preserve">» от 26.07.2010 г.№ </w:t>
      </w:r>
      <w:r w:rsidR="002A39DB">
        <w:rPr>
          <w:sz w:val="28"/>
          <w:szCs w:val="28"/>
        </w:rPr>
        <w:t>28 «</w:t>
      </w:r>
      <w:r w:rsidRPr="00F467CA">
        <w:rPr>
          <w:sz w:val="28"/>
          <w:szCs w:val="28"/>
        </w:rPr>
        <w:t>«Об утверждении перечня должностных лиц сельского поселения «</w:t>
      </w:r>
      <w:proofErr w:type="spellStart"/>
      <w:r>
        <w:rPr>
          <w:sz w:val="28"/>
          <w:szCs w:val="28"/>
        </w:rPr>
        <w:t>Утанское</w:t>
      </w:r>
      <w:proofErr w:type="spellEnd"/>
      <w:r w:rsidRPr="00F467CA">
        <w:rPr>
          <w:sz w:val="28"/>
          <w:szCs w:val="28"/>
        </w:rPr>
        <w:t>» уполномоченных составлять протокола об административных правонарушениях</w:t>
      </w:r>
      <w:r>
        <w:rPr>
          <w:sz w:val="28"/>
          <w:szCs w:val="28"/>
        </w:rPr>
        <w:t>»;</w:t>
      </w:r>
    </w:p>
    <w:p w:rsidR="008628FC" w:rsidRPr="00E51EF7" w:rsidRDefault="00F467CA" w:rsidP="00F467CA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-решение Совет сельского поселения «</w:t>
      </w:r>
      <w:proofErr w:type="spellStart"/>
      <w:r>
        <w:rPr>
          <w:sz w:val="28"/>
          <w:szCs w:val="28"/>
        </w:rPr>
        <w:t>Старооловское</w:t>
      </w:r>
      <w:proofErr w:type="spellEnd"/>
      <w:r>
        <w:rPr>
          <w:sz w:val="28"/>
          <w:szCs w:val="28"/>
        </w:rPr>
        <w:t xml:space="preserve">» </w:t>
      </w:r>
      <w:r w:rsidR="002A39DB">
        <w:rPr>
          <w:sz w:val="28"/>
          <w:szCs w:val="28"/>
        </w:rPr>
        <w:t>от</w:t>
      </w:r>
      <w:r w:rsidR="002A39DB" w:rsidRPr="00F467CA">
        <w:t xml:space="preserve"> </w:t>
      </w:r>
      <w:r w:rsidR="002A39DB" w:rsidRPr="00F467CA">
        <w:rPr>
          <w:sz w:val="28"/>
          <w:szCs w:val="28"/>
        </w:rPr>
        <w:t>19.12.2016</w:t>
      </w:r>
      <w:r w:rsidRPr="00F467CA">
        <w:rPr>
          <w:sz w:val="28"/>
          <w:szCs w:val="28"/>
        </w:rPr>
        <w:t xml:space="preserve"> г. № 20 «Об утверждении перечня должностных лиц администрации сельского поселения «</w:t>
      </w:r>
      <w:proofErr w:type="spellStart"/>
      <w:r w:rsidRPr="00F467CA">
        <w:rPr>
          <w:sz w:val="28"/>
          <w:szCs w:val="28"/>
        </w:rPr>
        <w:t>Старооловское</w:t>
      </w:r>
      <w:proofErr w:type="spellEnd"/>
      <w:r w:rsidRPr="00F467CA">
        <w:rPr>
          <w:sz w:val="28"/>
          <w:szCs w:val="28"/>
        </w:rPr>
        <w:t>», уполномоченных составлять протоколы об административных правонарушениях»</w:t>
      </w:r>
      <w:r>
        <w:rPr>
          <w:sz w:val="28"/>
          <w:szCs w:val="28"/>
        </w:rPr>
        <w:t>;</w:t>
      </w:r>
      <w:r w:rsidRPr="00F467C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Совет сельского поселения «</w:t>
      </w:r>
      <w:proofErr w:type="spellStart"/>
      <w:r>
        <w:rPr>
          <w:sz w:val="28"/>
          <w:szCs w:val="28"/>
        </w:rPr>
        <w:t>Старооловское</w:t>
      </w:r>
      <w:proofErr w:type="spellEnd"/>
      <w:r>
        <w:rPr>
          <w:sz w:val="28"/>
          <w:szCs w:val="28"/>
        </w:rPr>
        <w:t>» от 15.06.2020 г. №2.</w:t>
      </w:r>
    </w:p>
    <w:p w:rsidR="00F467CA" w:rsidRDefault="00524C11" w:rsidP="00F46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4D9" w:rsidRPr="005229C2">
        <w:rPr>
          <w:sz w:val="28"/>
          <w:szCs w:val="28"/>
        </w:rPr>
        <w:t>.</w:t>
      </w:r>
      <w:r w:rsidR="00A55710" w:rsidRPr="005229C2">
        <w:rPr>
          <w:sz w:val="28"/>
          <w:szCs w:val="28"/>
        </w:rPr>
        <w:t> </w:t>
      </w:r>
      <w:r w:rsidR="00F467CA" w:rsidRPr="00F467CA">
        <w:rPr>
          <w:sz w:val="28"/>
          <w:szCs w:val="28"/>
        </w:rPr>
        <w:t xml:space="preserve">Настоящее решение опубликовать в газете «Наше время» и разместить на официальном сайте </w:t>
      </w:r>
      <w:hyperlink r:id="rId6" w:history="1">
        <w:r w:rsidR="00F467CA" w:rsidRPr="00F467CA">
          <w:rPr>
            <w:rStyle w:val="ad"/>
            <w:bCs/>
            <w:sz w:val="28"/>
            <w:szCs w:val="28"/>
            <w:lang w:val="en-US"/>
          </w:rPr>
          <w:t>www</w:t>
        </w:r>
        <w:r w:rsidR="00F467CA" w:rsidRPr="00F467CA">
          <w:rPr>
            <w:rStyle w:val="ad"/>
            <w:bCs/>
            <w:sz w:val="28"/>
            <w:szCs w:val="28"/>
          </w:rPr>
          <w:t>.</w:t>
        </w:r>
        <w:proofErr w:type="spellStart"/>
        <w:r w:rsidR="00F467CA" w:rsidRPr="00F467CA">
          <w:rPr>
            <w:rStyle w:val="ad"/>
            <w:bCs/>
            <w:sz w:val="28"/>
            <w:szCs w:val="28"/>
            <w:lang w:val="en-US"/>
          </w:rPr>
          <w:t>chernishev</w:t>
        </w:r>
        <w:proofErr w:type="spellEnd"/>
        <w:r w:rsidR="00F467CA" w:rsidRPr="00F467CA">
          <w:rPr>
            <w:rStyle w:val="ad"/>
            <w:bCs/>
            <w:sz w:val="28"/>
            <w:szCs w:val="28"/>
          </w:rPr>
          <w:t>.75.</w:t>
        </w:r>
        <w:proofErr w:type="spellStart"/>
        <w:r w:rsidR="00F467CA" w:rsidRPr="00F467CA">
          <w:rPr>
            <w:rStyle w:val="ad"/>
            <w:bCs/>
            <w:sz w:val="28"/>
            <w:szCs w:val="28"/>
            <w:lang w:val="en-US"/>
          </w:rPr>
          <w:t>ru</w:t>
        </w:r>
        <w:proofErr w:type="spellEnd"/>
      </w:hyperlink>
      <w:r w:rsidR="00F467CA" w:rsidRPr="00F467CA">
        <w:rPr>
          <w:sz w:val="28"/>
          <w:szCs w:val="28"/>
        </w:rPr>
        <w:t xml:space="preserve">, в разделе Документы, на специально оборудованных стендах специально отведенных местах, доступных для неограниченного круга лиц, расположенных по следующим </w:t>
      </w:r>
      <w:r w:rsidR="003A39BD" w:rsidRPr="00F467CA">
        <w:rPr>
          <w:sz w:val="28"/>
          <w:szCs w:val="28"/>
        </w:rPr>
        <w:t>адресам: Забайкальский</w:t>
      </w:r>
      <w:r w:rsidR="00F467CA" w:rsidRPr="00F467CA">
        <w:rPr>
          <w:sz w:val="28"/>
          <w:szCs w:val="28"/>
        </w:rPr>
        <w:t xml:space="preserve"> край, </w:t>
      </w:r>
      <w:proofErr w:type="spellStart"/>
      <w:r w:rsidR="00F467CA" w:rsidRPr="00F467CA">
        <w:rPr>
          <w:sz w:val="28"/>
          <w:szCs w:val="28"/>
        </w:rPr>
        <w:t>пгт</w:t>
      </w:r>
      <w:proofErr w:type="spellEnd"/>
      <w:r w:rsidR="00F467CA" w:rsidRPr="00F467CA">
        <w:rPr>
          <w:sz w:val="28"/>
          <w:szCs w:val="28"/>
        </w:rPr>
        <w:t xml:space="preserve">. </w:t>
      </w:r>
      <w:proofErr w:type="spellStart"/>
      <w:r w:rsidR="00F467CA" w:rsidRPr="00F467CA">
        <w:rPr>
          <w:sz w:val="28"/>
          <w:szCs w:val="28"/>
        </w:rPr>
        <w:t>Жирекен</w:t>
      </w:r>
      <w:proofErr w:type="spellEnd"/>
      <w:r w:rsidR="00F467CA" w:rsidRPr="00F467CA">
        <w:rPr>
          <w:sz w:val="28"/>
          <w:szCs w:val="28"/>
        </w:rPr>
        <w:t xml:space="preserve">, д.15; Забайкальский край, </w:t>
      </w:r>
      <w:proofErr w:type="spellStart"/>
      <w:r w:rsidR="00F467CA" w:rsidRPr="00F467CA">
        <w:rPr>
          <w:sz w:val="28"/>
          <w:szCs w:val="28"/>
        </w:rPr>
        <w:t>пгт</w:t>
      </w:r>
      <w:proofErr w:type="spellEnd"/>
      <w:r w:rsidR="00F467CA" w:rsidRPr="00F467CA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="00F467CA" w:rsidRPr="00F467CA">
        <w:rPr>
          <w:sz w:val="28"/>
          <w:szCs w:val="28"/>
        </w:rPr>
        <w:t>пгт</w:t>
      </w:r>
      <w:proofErr w:type="spellEnd"/>
      <w:r w:rsidR="00F467CA" w:rsidRPr="00F467CA">
        <w:rPr>
          <w:sz w:val="28"/>
          <w:szCs w:val="28"/>
        </w:rPr>
        <w:t xml:space="preserve">. </w:t>
      </w:r>
      <w:proofErr w:type="spellStart"/>
      <w:r w:rsidR="00F467CA" w:rsidRPr="00F467CA">
        <w:rPr>
          <w:sz w:val="28"/>
          <w:szCs w:val="28"/>
        </w:rPr>
        <w:t>Аксёново-Зиловское</w:t>
      </w:r>
      <w:proofErr w:type="spellEnd"/>
      <w:r w:rsidR="00F467CA" w:rsidRPr="00F467CA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="00F467CA" w:rsidRPr="00F467CA">
        <w:rPr>
          <w:sz w:val="28"/>
          <w:szCs w:val="28"/>
        </w:rPr>
        <w:t>Алеур</w:t>
      </w:r>
      <w:proofErr w:type="spellEnd"/>
      <w:r w:rsidR="00F467CA" w:rsidRPr="00F467CA">
        <w:rPr>
          <w:sz w:val="28"/>
          <w:szCs w:val="28"/>
        </w:rPr>
        <w:t xml:space="preserve">, ул. Кирова, д.51; Забайкальский край, с. </w:t>
      </w:r>
      <w:proofErr w:type="spellStart"/>
      <w:r w:rsidR="00F467CA" w:rsidRPr="00F467CA">
        <w:rPr>
          <w:sz w:val="28"/>
          <w:szCs w:val="28"/>
        </w:rPr>
        <w:t>Утан</w:t>
      </w:r>
      <w:proofErr w:type="spellEnd"/>
      <w:r w:rsidR="00F467CA" w:rsidRPr="00F467CA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="00F467CA" w:rsidRPr="00F467CA">
        <w:rPr>
          <w:sz w:val="28"/>
          <w:szCs w:val="28"/>
        </w:rPr>
        <w:t>Олов</w:t>
      </w:r>
      <w:proofErr w:type="spellEnd"/>
      <w:r w:rsidR="00F467CA" w:rsidRPr="00F467CA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="00F467CA" w:rsidRPr="00F467CA">
        <w:rPr>
          <w:sz w:val="28"/>
          <w:szCs w:val="28"/>
        </w:rPr>
        <w:t>Олов</w:t>
      </w:r>
      <w:proofErr w:type="spellEnd"/>
      <w:r w:rsidR="00F467CA" w:rsidRPr="00F467CA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="00F467CA" w:rsidRPr="00F467CA">
        <w:rPr>
          <w:sz w:val="28"/>
          <w:szCs w:val="28"/>
        </w:rPr>
        <w:t>Укурей</w:t>
      </w:r>
      <w:proofErr w:type="spellEnd"/>
      <w:r w:rsidR="00F467CA" w:rsidRPr="00F467CA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="00F467CA" w:rsidRPr="00F467CA">
        <w:rPr>
          <w:sz w:val="28"/>
          <w:szCs w:val="28"/>
        </w:rPr>
        <w:t>Икшица</w:t>
      </w:r>
      <w:proofErr w:type="spellEnd"/>
      <w:r w:rsidR="00F467CA" w:rsidRPr="00F467CA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="00F467CA" w:rsidRPr="00F467CA">
        <w:rPr>
          <w:sz w:val="28"/>
          <w:szCs w:val="28"/>
        </w:rPr>
        <w:t>Мильгидун</w:t>
      </w:r>
      <w:proofErr w:type="spellEnd"/>
      <w:r w:rsidR="00F467CA" w:rsidRPr="00F467CA">
        <w:rPr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="00F467CA" w:rsidRPr="00F467CA">
        <w:rPr>
          <w:sz w:val="28"/>
          <w:szCs w:val="28"/>
        </w:rPr>
        <w:t>Урюм</w:t>
      </w:r>
      <w:proofErr w:type="spellEnd"/>
      <w:r w:rsidR="00F467CA" w:rsidRPr="00F467CA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="00F467CA" w:rsidRPr="00F467CA">
        <w:rPr>
          <w:sz w:val="28"/>
          <w:szCs w:val="28"/>
        </w:rPr>
        <w:t>Новоильинск</w:t>
      </w:r>
      <w:proofErr w:type="spellEnd"/>
      <w:r w:rsidR="00F467CA" w:rsidRPr="00F467CA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="00F467CA" w:rsidRPr="00F467CA">
        <w:rPr>
          <w:sz w:val="28"/>
          <w:szCs w:val="28"/>
        </w:rPr>
        <w:t>Байгул</w:t>
      </w:r>
      <w:proofErr w:type="spellEnd"/>
      <w:r w:rsidR="00F467CA" w:rsidRPr="00F467CA">
        <w:rPr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="00F467CA" w:rsidRPr="00F467CA">
        <w:rPr>
          <w:sz w:val="28"/>
          <w:szCs w:val="28"/>
        </w:rPr>
        <w:t>Курлыч</w:t>
      </w:r>
      <w:proofErr w:type="spellEnd"/>
      <w:r w:rsidR="00F467CA" w:rsidRPr="00F467CA">
        <w:rPr>
          <w:sz w:val="28"/>
          <w:szCs w:val="28"/>
        </w:rPr>
        <w:t>, ул. Еланская, д.20</w:t>
      </w:r>
      <w:r w:rsidR="00F467CA">
        <w:rPr>
          <w:sz w:val="28"/>
          <w:szCs w:val="28"/>
        </w:rPr>
        <w:t>.</w:t>
      </w:r>
    </w:p>
    <w:p w:rsidR="000B24D9" w:rsidRPr="005229C2" w:rsidRDefault="00524C11" w:rsidP="00F46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24D9" w:rsidRPr="005229C2">
        <w:rPr>
          <w:sz w:val="28"/>
          <w:szCs w:val="28"/>
        </w:rPr>
        <w:t xml:space="preserve">.Настоящее решение вступает в силу </w:t>
      </w:r>
      <w:r w:rsidR="00021FFD">
        <w:rPr>
          <w:sz w:val="28"/>
          <w:szCs w:val="28"/>
        </w:rPr>
        <w:t>с 01 января 2026 года.</w:t>
      </w:r>
    </w:p>
    <w:p w:rsidR="000B24D9" w:rsidRPr="005229C2" w:rsidRDefault="000B24D9" w:rsidP="009C7FF6">
      <w:pPr>
        <w:pStyle w:val="ConsPlusTitle"/>
        <w:tabs>
          <w:tab w:val="left" w:pos="2775"/>
        </w:tabs>
        <w:outlineLvl w:val="0"/>
        <w:rPr>
          <w:b w:val="0"/>
        </w:rPr>
      </w:pPr>
    </w:p>
    <w:p w:rsidR="00034440" w:rsidRPr="00034440" w:rsidRDefault="00034440" w:rsidP="00034440">
      <w:pPr>
        <w:pStyle w:val="ConsPlusTitle"/>
        <w:outlineLvl w:val="0"/>
        <w:rPr>
          <w:b w:val="0"/>
        </w:rPr>
      </w:pPr>
      <w:r w:rsidRPr="00034440">
        <w:rPr>
          <w:b w:val="0"/>
        </w:rPr>
        <w:t xml:space="preserve">Глава </w:t>
      </w:r>
      <w:r w:rsidR="009C7FF6">
        <w:rPr>
          <w:b w:val="0"/>
        </w:rPr>
        <w:t>Чернышевского</w:t>
      </w:r>
    </w:p>
    <w:p w:rsidR="00034440" w:rsidRPr="00034440" w:rsidRDefault="00034440" w:rsidP="00034440">
      <w:pPr>
        <w:pStyle w:val="ConsPlusTitle"/>
        <w:outlineLvl w:val="0"/>
        <w:rPr>
          <w:b w:val="0"/>
        </w:rPr>
      </w:pPr>
      <w:r>
        <w:rPr>
          <w:b w:val="0"/>
        </w:rPr>
        <w:t>м</w:t>
      </w:r>
      <w:r w:rsidRPr="00034440">
        <w:rPr>
          <w:b w:val="0"/>
        </w:rPr>
        <w:t xml:space="preserve">униципального округа                                      </w:t>
      </w:r>
      <w:r w:rsidR="009C7FF6">
        <w:rPr>
          <w:b w:val="0"/>
        </w:rPr>
        <w:t xml:space="preserve">                     </w:t>
      </w:r>
      <w:r w:rsidR="00373E17">
        <w:rPr>
          <w:b w:val="0"/>
        </w:rPr>
        <w:t xml:space="preserve"> </w:t>
      </w:r>
      <w:r w:rsidR="009C7FF6">
        <w:rPr>
          <w:b w:val="0"/>
        </w:rPr>
        <w:t>А.В. Подойницын</w:t>
      </w:r>
    </w:p>
    <w:p w:rsidR="00034440" w:rsidRDefault="00034440">
      <w:pPr>
        <w:spacing w:after="200" w:line="276" w:lineRule="auto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034440" w:rsidRPr="00071B97" w:rsidTr="000543FE">
        <w:tc>
          <w:tcPr>
            <w:tcW w:w="4785" w:type="dxa"/>
          </w:tcPr>
          <w:p w:rsidR="00034440" w:rsidRPr="00071B97" w:rsidRDefault="00034440" w:rsidP="000543FE">
            <w:pPr>
              <w:jc w:val="center"/>
              <w:rPr>
                <w:b/>
                <w:szCs w:val="28"/>
              </w:rPr>
            </w:pPr>
          </w:p>
        </w:tc>
        <w:tc>
          <w:tcPr>
            <w:tcW w:w="4786" w:type="dxa"/>
          </w:tcPr>
          <w:p w:rsidR="00034440" w:rsidRPr="002A39DB" w:rsidRDefault="00034440" w:rsidP="009C7FF6">
            <w:pPr>
              <w:jc w:val="right"/>
            </w:pPr>
            <w:r w:rsidRPr="002A39DB">
              <w:t>Приложение</w:t>
            </w:r>
          </w:p>
          <w:p w:rsidR="00034440" w:rsidRPr="002A39DB" w:rsidRDefault="00034440" w:rsidP="002A39DB">
            <w:pPr>
              <w:jc w:val="right"/>
            </w:pPr>
            <w:r w:rsidRPr="002A39DB">
              <w:t xml:space="preserve">к решению Совета </w:t>
            </w:r>
            <w:r w:rsidR="009C7FF6" w:rsidRPr="002A39DB">
              <w:t>Чернышевского</w:t>
            </w:r>
            <w:r w:rsidR="002A39DB">
              <w:t xml:space="preserve"> </w:t>
            </w:r>
            <w:r w:rsidRPr="002A39DB">
              <w:t>муниципал</w:t>
            </w:r>
            <w:r w:rsidR="002A39DB">
              <w:t xml:space="preserve">ьного округа </w:t>
            </w:r>
          </w:p>
          <w:p w:rsidR="00034440" w:rsidRPr="002A39DB" w:rsidRDefault="00C6451F" w:rsidP="009C7FF6">
            <w:pPr>
              <w:jc w:val="right"/>
            </w:pPr>
            <w:r w:rsidRPr="002A39DB">
              <w:t>от «</w:t>
            </w:r>
            <w:r w:rsidR="002A39DB" w:rsidRPr="002A39DB">
              <w:t>19</w:t>
            </w:r>
            <w:r w:rsidRPr="002A39DB">
              <w:t xml:space="preserve">» </w:t>
            </w:r>
            <w:r w:rsidR="009C7FF6" w:rsidRPr="002A39DB">
              <w:t>февраля</w:t>
            </w:r>
            <w:r w:rsidR="002A39DB" w:rsidRPr="002A39DB">
              <w:t xml:space="preserve"> 2026</w:t>
            </w:r>
            <w:r w:rsidRPr="002A39DB">
              <w:t xml:space="preserve">г.  № </w:t>
            </w:r>
            <w:r w:rsidR="002A39DB" w:rsidRPr="002A39DB">
              <w:t>80</w:t>
            </w:r>
          </w:p>
          <w:p w:rsidR="00034440" w:rsidRPr="00071B97" w:rsidRDefault="00034440" w:rsidP="000543FE">
            <w:pPr>
              <w:jc w:val="center"/>
              <w:rPr>
                <w:b/>
                <w:szCs w:val="28"/>
              </w:rPr>
            </w:pPr>
          </w:p>
        </w:tc>
      </w:tr>
    </w:tbl>
    <w:p w:rsidR="00556321" w:rsidRPr="00034440" w:rsidRDefault="00556321" w:rsidP="000B24D9">
      <w:pPr>
        <w:suppressAutoHyphens/>
        <w:jc w:val="both"/>
        <w:rPr>
          <w:sz w:val="28"/>
          <w:szCs w:val="28"/>
        </w:rPr>
      </w:pPr>
    </w:p>
    <w:p w:rsidR="000B24D9" w:rsidRPr="009C7FF6" w:rsidRDefault="000B24D9" w:rsidP="000B24D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C7FF6">
        <w:rPr>
          <w:b/>
          <w:sz w:val="28"/>
          <w:szCs w:val="28"/>
        </w:rPr>
        <w:t xml:space="preserve">ПЕРЕЧЕНЬ </w:t>
      </w:r>
    </w:p>
    <w:p w:rsidR="000B24D9" w:rsidRPr="009C7FF6" w:rsidRDefault="000B24D9" w:rsidP="000B24D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C7FF6">
        <w:rPr>
          <w:b/>
          <w:sz w:val="28"/>
          <w:szCs w:val="28"/>
        </w:rPr>
        <w:t>должностных лиц, уполномоченных составлять протоколы об административных правонарушениях, предусмотренных Законом Забайкальского края</w:t>
      </w:r>
      <w:r w:rsidR="00011F0A" w:rsidRPr="00011F0A">
        <w:t xml:space="preserve"> </w:t>
      </w:r>
      <w:r w:rsidR="00011F0A" w:rsidRPr="00011F0A">
        <w:rPr>
          <w:b/>
          <w:sz w:val="28"/>
          <w:szCs w:val="28"/>
        </w:rPr>
        <w:t>от 24 июня 2009 года № 198-ЗЗК</w:t>
      </w:r>
      <w:bookmarkStart w:id="0" w:name="_GoBack"/>
      <w:bookmarkEnd w:id="0"/>
      <w:r w:rsidRPr="009C7FF6">
        <w:rPr>
          <w:b/>
          <w:sz w:val="28"/>
          <w:szCs w:val="28"/>
        </w:rPr>
        <w:t xml:space="preserve"> «Об административных правонарушениях».</w:t>
      </w:r>
    </w:p>
    <w:p w:rsidR="003F0F4E" w:rsidRPr="003C76B9" w:rsidRDefault="003F0F4E" w:rsidP="000B24D9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214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95"/>
        <w:gridCol w:w="5245"/>
      </w:tblGrid>
      <w:tr w:rsidR="000B24D9" w:rsidRPr="003C76B9" w:rsidTr="003C76B9">
        <w:tc>
          <w:tcPr>
            <w:tcW w:w="588" w:type="dxa"/>
          </w:tcPr>
          <w:p w:rsidR="000B24D9" w:rsidRPr="003C76B9" w:rsidRDefault="000B24D9" w:rsidP="009C7FF6">
            <w:pPr>
              <w:pStyle w:val="ac"/>
            </w:pPr>
          </w:p>
          <w:p w:rsidR="000B24D9" w:rsidRPr="003C76B9" w:rsidRDefault="000B24D9" w:rsidP="009C7FF6">
            <w:pPr>
              <w:pStyle w:val="ac"/>
            </w:pPr>
          </w:p>
          <w:p w:rsidR="000B24D9" w:rsidRPr="003C76B9" w:rsidRDefault="000B24D9" w:rsidP="009C7FF6">
            <w:pPr>
              <w:pStyle w:val="ac"/>
              <w:rPr>
                <w:b/>
              </w:rPr>
            </w:pPr>
            <w:r w:rsidRPr="003C76B9">
              <w:rPr>
                <w:b/>
              </w:rPr>
              <w:t>№</w:t>
            </w:r>
            <w:r w:rsidRPr="003C76B9">
              <w:rPr>
                <w:b/>
              </w:rPr>
              <w:br/>
              <w:t>п/п</w:t>
            </w:r>
          </w:p>
          <w:p w:rsidR="000B24D9" w:rsidRPr="003C76B9" w:rsidRDefault="000B24D9" w:rsidP="009C7FF6">
            <w:pPr>
              <w:pStyle w:val="ac"/>
            </w:pPr>
          </w:p>
        </w:tc>
        <w:tc>
          <w:tcPr>
            <w:tcW w:w="4395" w:type="dxa"/>
          </w:tcPr>
          <w:p w:rsidR="000B24D9" w:rsidRPr="003C76B9" w:rsidRDefault="000B24D9" w:rsidP="009C7FF6">
            <w:pPr>
              <w:pStyle w:val="ac"/>
            </w:pPr>
          </w:p>
          <w:p w:rsidR="000B24D9" w:rsidRPr="003C76B9" w:rsidRDefault="000B24D9" w:rsidP="009C7FF6">
            <w:pPr>
              <w:pStyle w:val="ac"/>
              <w:rPr>
                <w:b/>
              </w:rPr>
            </w:pPr>
          </w:p>
          <w:p w:rsidR="000B24D9" w:rsidRPr="003C76B9" w:rsidRDefault="000B24D9" w:rsidP="009C7FF6">
            <w:pPr>
              <w:pStyle w:val="ac"/>
              <w:rPr>
                <w:b/>
              </w:rPr>
            </w:pPr>
            <w:r w:rsidRPr="003C76B9">
              <w:rPr>
                <w:b/>
              </w:rPr>
              <w:t>Замещаемая должность</w:t>
            </w:r>
          </w:p>
          <w:p w:rsidR="000B24D9" w:rsidRPr="003C76B9" w:rsidRDefault="000B24D9" w:rsidP="009C7FF6">
            <w:pPr>
              <w:pStyle w:val="ac"/>
            </w:pPr>
          </w:p>
        </w:tc>
        <w:tc>
          <w:tcPr>
            <w:tcW w:w="5245" w:type="dxa"/>
          </w:tcPr>
          <w:p w:rsidR="000B24D9" w:rsidRPr="003C76B9" w:rsidRDefault="000B24D9" w:rsidP="009C7FF6">
            <w:pPr>
              <w:pStyle w:val="ac"/>
            </w:pPr>
            <w:r w:rsidRPr="003C76B9">
              <w:t xml:space="preserve">Административные правонарушения, предусмотренные Законом Забайкальского </w:t>
            </w:r>
            <w:r w:rsidR="002A39DB" w:rsidRPr="003C76B9">
              <w:t>края от</w:t>
            </w:r>
            <w:r w:rsidRPr="003C76B9">
              <w:t xml:space="preserve"> 02 июля 2009 года № 198-ЗЗК </w:t>
            </w:r>
          </w:p>
          <w:p w:rsidR="000B24D9" w:rsidRPr="003C76B9" w:rsidRDefault="000B24D9" w:rsidP="009C7FF6">
            <w:pPr>
              <w:pStyle w:val="ac"/>
            </w:pPr>
            <w:r w:rsidRPr="003C76B9">
              <w:t>«Об административных правонарушениях»</w:t>
            </w:r>
          </w:p>
        </w:tc>
      </w:tr>
      <w:tr w:rsidR="000B24D9" w:rsidRPr="003C76B9" w:rsidTr="003C76B9">
        <w:trPr>
          <w:trHeight w:val="1195"/>
        </w:trPr>
        <w:tc>
          <w:tcPr>
            <w:tcW w:w="588" w:type="dxa"/>
            <w:shd w:val="clear" w:color="auto" w:fill="auto"/>
          </w:tcPr>
          <w:p w:rsidR="000B24D9" w:rsidRPr="003C76B9" w:rsidRDefault="000B24D9" w:rsidP="009C7FF6">
            <w:pPr>
              <w:pStyle w:val="ac"/>
            </w:pPr>
            <w:r w:rsidRPr="003C76B9">
              <w:t>1.</w:t>
            </w:r>
          </w:p>
        </w:tc>
        <w:tc>
          <w:tcPr>
            <w:tcW w:w="4395" w:type="dxa"/>
            <w:shd w:val="clear" w:color="auto" w:fill="auto"/>
          </w:tcPr>
          <w:p w:rsidR="000B24D9" w:rsidRPr="003C76B9" w:rsidRDefault="000B24D9" w:rsidP="009C7FF6">
            <w:pPr>
              <w:pStyle w:val="ac"/>
            </w:pPr>
            <w:r w:rsidRPr="003C76B9">
              <w:t xml:space="preserve">Глава </w:t>
            </w:r>
            <w:r w:rsidR="009C7FF6">
              <w:t xml:space="preserve">Чернышевского </w:t>
            </w:r>
            <w:r w:rsidR="00F93CC9" w:rsidRPr="003C76B9">
              <w:t>муниципального округа</w:t>
            </w:r>
          </w:p>
          <w:p w:rsidR="00F93CC9" w:rsidRPr="003C76B9" w:rsidRDefault="00F93CC9" w:rsidP="009C7FF6">
            <w:pPr>
              <w:pStyle w:val="ac"/>
            </w:pPr>
          </w:p>
          <w:p w:rsidR="000B24D9" w:rsidRPr="003C76B9" w:rsidRDefault="00F93CC9" w:rsidP="009C7FF6">
            <w:pPr>
              <w:pStyle w:val="ac"/>
            </w:pPr>
            <w:r w:rsidRPr="003C76B9">
              <w:t xml:space="preserve">Заместители главы </w:t>
            </w:r>
            <w:r w:rsidR="009C7FF6">
              <w:t xml:space="preserve">Чернышевского </w:t>
            </w:r>
            <w:r w:rsidRPr="003C76B9">
              <w:t>муниципального округа</w:t>
            </w:r>
          </w:p>
          <w:p w:rsidR="00014AD3" w:rsidRPr="003C76B9" w:rsidRDefault="00014AD3" w:rsidP="009C7FF6">
            <w:pPr>
              <w:pStyle w:val="ac"/>
            </w:pPr>
          </w:p>
          <w:p w:rsidR="00014AD3" w:rsidRPr="003C76B9" w:rsidRDefault="00014AD3" w:rsidP="009C7FF6">
            <w:pPr>
              <w:pStyle w:val="ac"/>
            </w:pPr>
            <w:r w:rsidRPr="003C76B9">
              <w:t xml:space="preserve">Начальник отдела ГО и ЧС администрации </w:t>
            </w:r>
            <w:r w:rsidR="009C7FF6">
              <w:t xml:space="preserve">Чернышевского </w:t>
            </w:r>
            <w:r w:rsidRPr="003C76B9">
              <w:t>муниципального округа</w:t>
            </w:r>
          </w:p>
        </w:tc>
        <w:tc>
          <w:tcPr>
            <w:tcW w:w="5245" w:type="dxa"/>
          </w:tcPr>
          <w:p w:rsidR="000B24D9" w:rsidRPr="003C76B9" w:rsidRDefault="00C5752F" w:rsidP="009C7FF6">
            <w:pPr>
              <w:pStyle w:val="ac"/>
              <w:rPr>
                <w:bCs/>
              </w:rPr>
            </w:pPr>
            <w:r w:rsidRPr="003C76B9">
              <w:rPr>
                <w:bCs/>
              </w:rPr>
              <w:t>Статья 5(</w:t>
            </w:r>
            <w:r w:rsidR="000B24D9" w:rsidRPr="003C76B9">
              <w:rPr>
                <w:bCs/>
              </w:rPr>
              <w:t>3.1</w:t>
            </w:r>
            <w:r w:rsidRPr="003C76B9">
              <w:rPr>
                <w:bCs/>
              </w:rPr>
              <w:t>)</w:t>
            </w:r>
            <w:r w:rsidR="000B24D9" w:rsidRPr="003C76B9">
              <w:rPr>
                <w:bCs/>
              </w:rPr>
              <w:t xml:space="preserve">. </w:t>
            </w:r>
          </w:p>
          <w:p w:rsidR="000B24D9" w:rsidRPr="003C76B9" w:rsidRDefault="000B24D9" w:rsidP="009C7FF6">
            <w:pPr>
              <w:pStyle w:val="ac"/>
              <w:rPr>
                <w:bCs/>
              </w:rPr>
            </w:pPr>
            <w:r w:rsidRPr="003C76B9">
              <w:rPr>
                <w:bCs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проявлений, сформированного на территории одного муниципального образования (на территориях нескольких муниципальных образований) Забайкальского края</w:t>
            </w:r>
          </w:p>
        </w:tc>
      </w:tr>
      <w:tr w:rsidR="000B24D9" w:rsidRPr="003C76B9" w:rsidTr="003C76B9">
        <w:trPr>
          <w:trHeight w:val="1195"/>
        </w:trPr>
        <w:tc>
          <w:tcPr>
            <w:tcW w:w="588" w:type="dxa"/>
            <w:shd w:val="clear" w:color="auto" w:fill="auto"/>
          </w:tcPr>
          <w:p w:rsidR="000B24D9" w:rsidRPr="003C76B9" w:rsidRDefault="000B24D9" w:rsidP="009C7FF6">
            <w:pPr>
              <w:pStyle w:val="ac"/>
            </w:pPr>
            <w:r w:rsidRPr="003C76B9">
              <w:t>2.</w:t>
            </w:r>
          </w:p>
        </w:tc>
        <w:tc>
          <w:tcPr>
            <w:tcW w:w="4395" w:type="dxa"/>
            <w:shd w:val="clear" w:color="auto" w:fill="auto"/>
          </w:tcPr>
          <w:p w:rsidR="000B24D9" w:rsidRPr="003C76B9" w:rsidRDefault="009C7FF6" w:rsidP="009C7FF6">
            <w:pPr>
              <w:pStyle w:val="ac"/>
            </w:pPr>
            <w:r>
              <w:t xml:space="preserve">Председатель Совета </w:t>
            </w:r>
            <w:r w:rsidR="000B24D9" w:rsidRPr="003C76B9">
              <w:t xml:space="preserve"> </w:t>
            </w:r>
            <w:r w:rsidR="00F93CC9" w:rsidRPr="003C76B9">
              <w:t xml:space="preserve"> </w:t>
            </w:r>
            <w:r>
              <w:t>Чернышевского</w:t>
            </w:r>
            <w:r w:rsidR="00F93CC9" w:rsidRPr="003C76B9">
              <w:t xml:space="preserve"> муниципального округа</w:t>
            </w:r>
          </w:p>
        </w:tc>
        <w:tc>
          <w:tcPr>
            <w:tcW w:w="5245" w:type="dxa"/>
          </w:tcPr>
          <w:p w:rsidR="000B24D9" w:rsidRPr="003C76B9" w:rsidRDefault="00C5752F" w:rsidP="009C7FF6">
            <w:pPr>
              <w:pStyle w:val="ac"/>
              <w:rPr>
                <w:bCs/>
              </w:rPr>
            </w:pPr>
            <w:r w:rsidRPr="003C76B9">
              <w:rPr>
                <w:bCs/>
              </w:rPr>
              <w:t>Статья 5(</w:t>
            </w:r>
            <w:r w:rsidR="000B24D9" w:rsidRPr="003C76B9">
              <w:rPr>
                <w:bCs/>
              </w:rPr>
              <w:t>5</w:t>
            </w:r>
            <w:r w:rsidRPr="003C76B9">
              <w:rPr>
                <w:bCs/>
              </w:rPr>
              <w:t>)</w:t>
            </w:r>
            <w:r w:rsidR="000B24D9" w:rsidRPr="003C76B9">
              <w:rPr>
                <w:bCs/>
              </w:rPr>
              <w:t xml:space="preserve">. </w:t>
            </w:r>
          </w:p>
          <w:p w:rsidR="000B24D9" w:rsidRPr="003C76B9" w:rsidRDefault="000B24D9" w:rsidP="009C7FF6">
            <w:pPr>
              <w:pStyle w:val="ac"/>
              <w:rPr>
                <w:bCs/>
              </w:rPr>
            </w:pPr>
            <w:r w:rsidRPr="003C76B9">
              <w:rPr>
                <w:bCs/>
              </w:rPr>
              <w:t>Несоблюдение сроков предоставления информации депутату представительного органа муниципального образования Забайкальского края</w:t>
            </w:r>
          </w:p>
          <w:p w:rsidR="00744EE7" w:rsidRPr="003C76B9" w:rsidRDefault="00744EE7" w:rsidP="009C7FF6">
            <w:pPr>
              <w:pStyle w:val="ac"/>
              <w:rPr>
                <w:bCs/>
              </w:rPr>
            </w:pPr>
          </w:p>
        </w:tc>
      </w:tr>
      <w:tr w:rsidR="00C5752F" w:rsidRPr="003C76B9" w:rsidTr="003C76B9">
        <w:trPr>
          <w:trHeight w:val="1195"/>
        </w:trPr>
        <w:tc>
          <w:tcPr>
            <w:tcW w:w="588" w:type="dxa"/>
            <w:shd w:val="clear" w:color="auto" w:fill="auto"/>
          </w:tcPr>
          <w:p w:rsidR="00C5752F" w:rsidRPr="003C76B9" w:rsidRDefault="00FB158A" w:rsidP="009C7FF6">
            <w:pPr>
              <w:pStyle w:val="ac"/>
            </w:pPr>
            <w:r w:rsidRPr="003C76B9">
              <w:t>3.</w:t>
            </w:r>
          </w:p>
        </w:tc>
        <w:tc>
          <w:tcPr>
            <w:tcW w:w="4395" w:type="dxa"/>
            <w:shd w:val="clear" w:color="auto" w:fill="auto"/>
          </w:tcPr>
          <w:p w:rsidR="00C5752F" w:rsidRPr="003C76B9" w:rsidRDefault="00C5752F" w:rsidP="009C7FF6">
            <w:pPr>
              <w:pStyle w:val="ac"/>
            </w:pPr>
            <w:r w:rsidRPr="003C76B9">
              <w:t xml:space="preserve">Начальник отдела ГО и ЧС администрации </w:t>
            </w:r>
            <w:r w:rsidR="009C7FF6">
              <w:t xml:space="preserve">Чернышевского </w:t>
            </w:r>
            <w:r w:rsidRPr="003C76B9">
              <w:t>муниципального округа</w:t>
            </w:r>
          </w:p>
        </w:tc>
        <w:tc>
          <w:tcPr>
            <w:tcW w:w="5245" w:type="dxa"/>
          </w:tcPr>
          <w:p w:rsidR="00C5752F" w:rsidRPr="003C76B9" w:rsidRDefault="00C5752F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5(7).</w:t>
            </w:r>
          </w:p>
          <w:p w:rsidR="00C5752F" w:rsidRPr="003C76B9" w:rsidRDefault="00C5752F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Неисполнение или нарушение решения Комиссии по предупреждению и ликвидации чрезвычайных ситуаций и обеспечению пожарной безопасности Забайкальского края, решения комиссии по предупреждению и ликвидации чрезвычайных ситуаций и обеспечению пожарной безопасности муниципального образования Забайкальского края</w:t>
            </w:r>
          </w:p>
          <w:p w:rsidR="00C5752F" w:rsidRPr="003C76B9" w:rsidRDefault="00C5752F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(за неисполнение или нарушение решения комиссии по предупреждению и ликвидации чрезвычайных ситуаций и обеспечению пожарной безопасности соответствующего муниципального или городского округа)</w:t>
            </w:r>
          </w:p>
          <w:p w:rsidR="00C5752F" w:rsidRPr="003C76B9" w:rsidRDefault="00C5752F" w:rsidP="009C7FF6">
            <w:pPr>
              <w:pStyle w:val="ac"/>
              <w:rPr>
                <w:bCs/>
              </w:rPr>
            </w:pPr>
          </w:p>
        </w:tc>
      </w:tr>
      <w:tr w:rsidR="000B24D9" w:rsidRPr="003C76B9" w:rsidTr="003C76B9">
        <w:trPr>
          <w:trHeight w:val="1195"/>
        </w:trPr>
        <w:tc>
          <w:tcPr>
            <w:tcW w:w="588" w:type="dxa"/>
            <w:shd w:val="clear" w:color="auto" w:fill="auto"/>
          </w:tcPr>
          <w:p w:rsidR="000B24D9" w:rsidRPr="003C76B9" w:rsidRDefault="00FB158A" w:rsidP="009C7FF6">
            <w:pPr>
              <w:pStyle w:val="ac"/>
            </w:pPr>
            <w:r w:rsidRPr="003C76B9">
              <w:lastRenderedPageBreak/>
              <w:t>4</w:t>
            </w:r>
            <w:r w:rsidR="000B24D9" w:rsidRPr="003C76B9">
              <w:t>.</w:t>
            </w:r>
          </w:p>
        </w:tc>
        <w:tc>
          <w:tcPr>
            <w:tcW w:w="4395" w:type="dxa"/>
            <w:shd w:val="clear" w:color="auto" w:fill="auto"/>
          </w:tcPr>
          <w:p w:rsidR="009C7FF6" w:rsidRDefault="00F93CC9" w:rsidP="009C7FF6">
            <w:pPr>
              <w:pStyle w:val="ac"/>
            </w:pPr>
            <w:r w:rsidRPr="003C76B9">
              <w:t xml:space="preserve">Глава </w:t>
            </w:r>
            <w:r w:rsidR="009C7FF6">
              <w:t xml:space="preserve">Чернышевского </w:t>
            </w:r>
          </w:p>
          <w:p w:rsidR="00F93CC9" w:rsidRPr="003C76B9" w:rsidRDefault="00F93CC9" w:rsidP="009C7FF6">
            <w:pPr>
              <w:pStyle w:val="ac"/>
            </w:pPr>
            <w:r w:rsidRPr="003C76B9">
              <w:t>муниципального округа</w:t>
            </w:r>
          </w:p>
          <w:p w:rsidR="00F93CC9" w:rsidRPr="003C76B9" w:rsidRDefault="00F93CC9" w:rsidP="009C7FF6">
            <w:pPr>
              <w:pStyle w:val="ac"/>
            </w:pPr>
          </w:p>
          <w:p w:rsidR="000B24D9" w:rsidRDefault="00F93CC9" w:rsidP="009C7FF6">
            <w:pPr>
              <w:pStyle w:val="ac"/>
            </w:pPr>
            <w:r w:rsidRPr="003C76B9">
              <w:t xml:space="preserve">Заместители главы </w:t>
            </w:r>
            <w:r w:rsidR="009C7FF6">
              <w:t xml:space="preserve">Чернышевского </w:t>
            </w:r>
            <w:r w:rsidRPr="003C76B9">
              <w:t>муниципального округа</w:t>
            </w:r>
          </w:p>
          <w:p w:rsidR="00BA0A4F" w:rsidRPr="003C76B9" w:rsidRDefault="00BA0A4F" w:rsidP="009C7FF6">
            <w:pPr>
              <w:pStyle w:val="ac"/>
            </w:pPr>
          </w:p>
          <w:p w:rsidR="00014AD3" w:rsidRPr="003C76B9" w:rsidRDefault="00BA0A4F" w:rsidP="009C7FF6">
            <w:pPr>
              <w:pStyle w:val="ac"/>
            </w:pPr>
            <w:r>
              <w:t xml:space="preserve"> Начальник отдела правовой и кадровой работы администрации Чернышевского МО</w:t>
            </w:r>
          </w:p>
        </w:tc>
        <w:tc>
          <w:tcPr>
            <w:tcW w:w="5245" w:type="dxa"/>
          </w:tcPr>
          <w:p w:rsidR="000B24D9" w:rsidRPr="003C76B9" w:rsidRDefault="000B24D9" w:rsidP="009C7FF6">
            <w:pPr>
              <w:pStyle w:val="ac"/>
              <w:rPr>
                <w:bCs/>
              </w:rPr>
            </w:pPr>
            <w:r w:rsidRPr="003C76B9">
              <w:rPr>
                <w:bCs/>
              </w:rPr>
              <w:t>Статья 7.</w:t>
            </w:r>
          </w:p>
          <w:p w:rsidR="000B24D9" w:rsidRPr="003C76B9" w:rsidRDefault="000B24D9" w:rsidP="009C7FF6">
            <w:pPr>
              <w:pStyle w:val="ac"/>
              <w:rPr>
                <w:bCs/>
              </w:rPr>
            </w:pPr>
            <w:r w:rsidRPr="003C76B9">
              <w:rPr>
                <w:bCs/>
              </w:rPr>
              <w:t>Незаконные действия по отношению к официальным символам муниципальных образований</w:t>
            </w: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5.</w:t>
            </w:r>
          </w:p>
        </w:tc>
        <w:tc>
          <w:tcPr>
            <w:tcW w:w="4395" w:type="dxa"/>
          </w:tcPr>
          <w:p w:rsidR="00014AD3" w:rsidRPr="003C76B9" w:rsidRDefault="009C7FF6" w:rsidP="009C7FF6">
            <w:pPr>
              <w:pStyle w:val="ac"/>
            </w:pPr>
            <w:r>
              <w:t xml:space="preserve">Главы МКУ городских и сельских администраций, </w:t>
            </w:r>
          </w:p>
          <w:p w:rsidR="003F0F4E" w:rsidRPr="003C76B9" w:rsidRDefault="002A39DB" w:rsidP="009C7FF6">
            <w:pPr>
              <w:pStyle w:val="ac"/>
            </w:pPr>
            <w:r>
              <w:t xml:space="preserve">специалисты </w:t>
            </w:r>
            <w:r w:rsidRPr="003C76B9">
              <w:t>сельских</w:t>
            </w:r>
            <w:r w:rsidR="00014AD3" w:rsidRPr="003C76B9">
              <w:t xml:space="preserve"> администраций</w:t>
            </w:r>
          </w:p>
        </w:tc>
        <w:tc>
          <w:tcPr>
            <w:tcW w:w="5245" w:type="dxa"/>
          </w:tcPr>
          <w:p w:rsidR="00F94BA5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13.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покоя граждан и тишины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7.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3F0F4E" w:rsidRPr="003C76B9" w:rsidRDefault="002A39DB" w:rsidP="009C7FF6">
            <w:pPr>
              <w:pStyle w:val="ac"/>
              <w:rPr>
                <w:i/>
              </w:rPr>
            </w:pPr>
            <w:r w:rsidRPr="009C7FF6">
              <w:t>специалисты сельских</w:t>
            </w:r>
            <w:r w:rsidR="00014AD3" w:rsidRPr="009C7FF6">
              <w:t xml:space="preserve"> администраций</w:t>
            </w:r>
          </w:p>
        </w:tc>
        <w:tc>
          <w:tcPr>
            <w:tcW w:w="5245" w:type="dxa"/>
          </w:tcPr>
          <w:p w:rsidR="00F94BA5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14(2).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Несоблюдение требований, предписанных знаками безопасности на воде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8.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3F0F4E" w:rsidRPr="003C76B9" w:rsidRDefault="002A39DB" w:rsidP="009C7FF6">
            <w:pPr>
              <w:pStyle w:val="ac"/>
              <w:rPr>
                <w:i/>
              </w:rPr>
            </w:pPr>
            <w:r w:rsidRPr="009C7FF6">
              <w:t>специалисты сельских</w:t>
            </w:r>
            <w:r w:rsidR="00014AD3" w:rsidRPr="009C7FF6">
              <w:t xml:space="preserve"> администраций</w:t>
            </w:r>
          </w:p>
        </w:tc>
        <w:tc>
          <w:tcPr>
            <w:tcW w:w="5245" w:type="dxa"/>
          </w:tcPr>
          <w:p w:rsidR="00F94BA5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15.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Нахождение с откупоренной бутылкой (банкой) или иной емкостью, содержащей алкогольную продукцию, в местах, где в соответствии с федеральным законом запрещается потребление (распитие) алкогольной продукции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9.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3F0F4E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15(1).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работодателями требований закона Забайкальского края по вопросам квотирования рабочих мест для несовершеннолетних граждан, особо нуждающихся в трудоустройстве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10.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3F0F4E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16.</w:t>
            </w:r>
          </w:p>
          <w:p w:rsidR="003F0F4E" w:rsidRPr="009E1CF1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Несоблюдение юридическими лицами или гражданами, осуществляющими предпринимательскую деятельность без образования юридического лица, требования по размещению предупредительной надписи при входе на объекты, отнесенные к местам, в которых ограничивается или не допускается нахождение детей, о запрете нахождения на них детей</w:t>
            </w: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11.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3F0F4E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17(1).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 xml:space="preserve">Допущение незаконного потребления наркотических средств и (или) психотропных веществ, новых потенциально опасных </w:t>
            </w:r>
            <w:proofErr w:type="spellStart"/>
            <w:r w:rsidRPr="003C76B9">
              <w:rPr>
                <w:rFonts w:eastAsiaTheme="minorHAnsi"/>
                <w:lang w:eastAsia="en-US"/>
              </w:rPr>
              <w:t>психоактивных</w:t>
            </w:r>
            <w:proofErr w:type="spellEnd"/>
            <w:r w:rsidRPr="003C76B9">
              <w:rPr>
                <w:rFonts w:eastAsiaTheme="minorHAnsi"/>
                <w:lang w:eastAsia="en-US"/>
              </w:rPr>
              <w:t xml:space="preserve"> веществ или одурманивающих веществ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12.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3F0F4E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6926E2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17(2).</w:t>
            </w:r>
          </w:p>
          <w:p w:rsidR="006926E2" w:rsidRPr="003C76B9" w:rsidRDefault="006926E2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 xml:space="preserve">Допущение пропаганды и (или) незаконной рекламы наркотических средств и (или) психотропных веществ, новых потенциально </w:t>
            </w:r>
            <w:r w:rsidRPr="003C76B9">
              <w:rPr>
                <w:rFonts w:eastAsiaTheme="minorHAnsi"/>
                <w:lang w:eastAsia="en-US"/>
              </w:rPr>
              <w:lastRenderedPageBreak/>
              <w:t xml:space="preserve">опасных </w:t>
            </w:r>
            <w:proofErr w:type="spellStart"/>
            <w:r w:rsidRPr="003C76B9">
              <w:rPr>
                <w:rFonts w:eastAsiaTheme="minorHAnsi"/>
                <w:lang w:eastAsia="en-US"/>
              </w:rPr>
              <w:t>психоактивных</w:t>
            </w:r>
            <w:proofErr w:type="spellEnd"/>
            <w:r w:rsidRPr="003C76B9">
              <w:rPr>
                <w:rFonts w:eastAsiaTheme="minorHAnsi"/>
                <w:lang w:eastAsia="en-US"/>
              </w:rPr>
              <w:t xml:space="preserve"> веществ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lastRenderedPageBreak/>
              <w:t>13.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3F0F4E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17(2.4).</w:t>
            </w:r>
          </w:p>
          <w:p w:rsidR="00EA360C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 xml:space="preserve">Нарушение дополнительных ограничений курения табака, потребления </w:t>
            </w:r>
            <w:proofErr w:type="spellStart"/>
            <w:r w:rsidRPr="003C76B9">
              <w:rPr>
                <w:rFonts w:eastAsiaTheme="minorHAnsi"/>
                <w:lang w:eastAsia="en-US"/>
              </w:rPr>
              <w:t>никотинсодержащей</w:t>
            </w:r>
            <w:proofErr w:type="spellEnd"/>
            <w:r w:rsidRPr="003C76B9">
              <w:rPr>
                <w:rFonts w:eastAsiaTheme="minorHAnsi"/>
                <w:lang w:eastAsia="en-US"/>
              </w:rPr>
              <w:t xml:space="preserve"> продукции в отдельных общественных местах и в помещениях на территории Забайкальского края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3F0F4E" w:rsidRPr="003C76B9" w:rsidTr="003C76B9">
        <w:trPr>
          <w:trHeight w:val="1114"/>
        </w:trPr>
        <w:tc>
          <w:tcPr>
            <w:tcW w:w="588" w:type="dxa"/>
          </w:tcPr>
          <w:p w:rsidR="003F0F4E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14.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3F0F4E" w:rsidRPr="003C76B9" w:rsidRDefault="002A39DB" w:rsidP="009C7FF6">
            <w:pPr>
              <w:pStyle w:val="ac"/>
              <w:rPr>
                <w:i/>
              </w:rPr>
            </w:pPr>
            <w:r>
              <w:t>специалисты</w:t>
            </w:r>
            <w:r w:rsidR="00014AD3" w:rsidRPr="009C7FF6">
              <w:t xml:space="preserve"> сельских администраций</w:t>
            </w:r>
          </w:p>
        </w:tc>
        <w:tc>
          <w:tcPr>
            <w:tcW w:w="5245" w:type="dxa"/>
          </w:tcPr>
          <w:p w:rsidR="00F94BA5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17(4).</w:t>
            </w:r>
          </w:p>
          <w:p w:rsidR="00EA360C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требований эксплуатации аттракционов</w:t>
            </w:r>
          </w:p>
          <w:p w:rsidR="003F0F4E" w:rsidRPr="003C76B9" w:rsidRDefault="003F0F4E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EA360C" w:rsidRPr="003C76B9" w:rsidTr="003C76B9">
        <w:trPr>
          <w:trHeight w:val="1114"/>
        </w:trPr>
        <w:tc>
          <w:tcPr>
            <w:tcW w:w="588" w:type="dxa"/>
          </w:tcPr>
          <w:p w:rsidR="00EA360C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15.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EA360C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18.</w:t>
            </w:r>
          </w:p>
          <w:p w:rsidR="00EA360C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правил благоустройства территорий муниципальных образований</w:t>
            </w:r>
          </w:p>
          <w:p w:rsidR="00EA360C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EA360C" w:rsidRPr="003C76B9" w:rsidTr="003C76B9">
        <w:trPr>
          <w:trHeight w:val="1114"/>
        </w:trPr>
        <w:tc>
          <w:tcPr>
            <w:tcW w:w="588" w:type="dxa"/>
          </w:tcPr>
          <w:p w:rsidR="00EA360C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16.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EA360C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18(2).</w:t>
            </w:r>
          </w:p>
          <w:p w:rsidR="00EA360C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требований к содержанию и внешнему виду малых архитектурных форм</w:t>
            </w:r>
          </w:p>
          <w:p w:rsidR="00EA360C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EA360C" w:rsidRPr="003C76B9" w:rsidTr="003C76B9">
        <w:trPr>
          <w:trHeight w:val="1114"/>
        </w:trPr>
        <w:tc>
          <w:tcPr>
            <w:tcW w:w="588" w:type="dxa"/>
          </w:tcPr>
          <w:p w:rsidR="00EA360C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17.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EA360C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18(3).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требований к содержанию элементов инженерных сетей и коммуникаций</w:t>
            </w:r>
          </w:p>
          <w:p w:rsidR="00EA360C" w:rsidRPr="003C76B9" w:rsidRDefault="00EA360C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18.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2A39DB" w:rsidP="009C7FF6">
            <w:pPr>
              <w:pStyle w:val="ac"/>
              <w:rPr>
                <w:i/>
              </w:rPr>
            </w:pPr>
            <w:r>
              <w:t>специалисты</w:t>
            </w:r>
            <w:r w:rsidR="00014AD3" w:rsidRPr="009C7FF6">
              <w:t xml:space="preserve"> сельских администраций</w:t>
            </w:r>
          </w:p>
        </w:tc>
        <w:tc>
          <w:tcPr>
            <w:tcW w:w="5245" w:type="dxa"/>
          </w:tcPr>
          <w:p w:rsidR="00F94BA5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18(4).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требований при проведении земляных, ремонтных, строительных работ</w:t>
            </w: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19.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18(5).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требований к организации озеленения территории муниципального образования</w:t>
            </w: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20.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18(6).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требований к размещению информационных конструкций и некапитальных объектов на территориях общего пользования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21.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2A39DB" w:rsidP="009C7FF6">
            <w:pPr>
              <w:pStyle w:val="ac"/>
              <w:rPr>
                <w:i/>
              </w:rPr>
            </w:pPr>
            <w:r>
              <w:t>специалисты</w:t>
            </w:r>
            <w:r w:rsidR="00014AD3" w:rsidRPr="009C7FF6">
              <w:t xml:space="preserve"> сельских администраций</w:t>
            </w:r>
          </w:p>
        </w:tc>
        <w:tc>
          <w:tcPr>
            <w:tcW w:w="5245" w:type="dxa"/>
          </w:tcPr>
          <w:p w:rsidR="00F94BA5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18(7).</w:t>
            </w:r>
          </w:p>
          <w:p w:rsidR="006F5E57" w:rsidRPr="003C76B9" w:rsidRDefault="00BA0A4F" w:rsidP="009C7FF6">
            <w:pPr>
              <w:pStyle w:val="ac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6F5E57" w:rsidRPr="003C76B9">
              <w:rPr>
                <w:rFonts w:eastAsiaTheme="minorHAnsi"/>
                <w:lang w:eastAsia="en-US"/>
              </w:rPr>
              <w:t>арушение требований к внешнему виду и содержанию ограждений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22.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2A39DB" w:rsidP="009C7FF6">
            <w:pPr>
              <w:pStyle w:val="ac"/>
              <w:rPr>
                <w:i/>
              </w:rPr>
            </w:pPr>
            <w:r>
              <w:t>специалисты</w:t>
            </w:r>
            <w:r w:rsidR="00014AD3" w:rsidRPr="009C7FF6">
              <w:t xml:space="preserve"> сельских администраций</w:t>
            </w:r>
          </w:p>
        </w:tc>
        <w:tc>
          <w:tcPr>
            <w:tcW w:w="5245" w:type="dxa"/>
          </w:tcPr>
          <w:p w:rsidR="00F94BA5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18(8).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запрета на размещение транспортных средств на озелененных территориях общего пользования, детских, игровых и спортивных площадках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lastRenderedPageBreak/>
              <w:t>23.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18(9).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требований к содержанию рекламных и информационных конструкций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24.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18(10).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требований к внешнему виду фасадов зданий, сооружений и объектов благоустройства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25.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2A39DB" w:rsidP="009C7FF6">
            <w:pPr>
              <w:pStyle w:val="ac"/>
              <w:rPr>
                <w:i/>
              </w:rPr>
            </w:pPr>
            <w:r>
              <w:t>специалисты</w:t>
            </w:r>
            <w:r w:rsidR="00014AD3" w:rsidRPr="009C7FF6">
              <w:t xml:space="preserve"> сельских администраций</w:t>
            </w:r>
          </w:p>
        </w:tc>
        <w:tc>
          <w:tcPr>
            <w:tcW w:w="5245" w:type="dxa"/>
          </w:tcPr>
          <w:p w:rsidR="00744EE7" w:rsidRPr="003C76B9" w:rsidRDefault="00E50A18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 xml:space="preserve">Статья 18(13). </w:t>
            </w:r>
          </w:p>
          <w:p w:rsidR="00E50A18" w:rsidRPr="003C76B9" w:rsidRDefault="00E50A18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дополнительных требований к содержанию домашних животных, в том числе к их выгулу, на территории Забайкальского края</w:t>
            </w:r>
          </w:p>
          <w:p w:rsidR="006F5E57" w:rsidRPr="003C76B9" w:rsidRDefault="006F5E57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6F5E57" w:rsidRPr="003C76B9" w:rsidTr="003C76B9">
        <w:trPr>
          <w:trHeight w:val="1114"/>
        </w:trPr>
        <w:tc>
          <w:tcPr>
            <w:tcW w:w="588" w:type="dxa"/>
          </w:tcPr>
          <w:p w:rsidR="006F5E57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26.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6F5E57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E50A18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23.</w:t>
            </w:r>
          </w:p>
          <w:p w:rsidR="006F5E57" w:rsidRPr="003C76B9" w:rsidRDefault="00E50A18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Непринятие мер по отводу и пропуску талых и ливневых вод с придомовой территории, территории организаций</w:t>
            </w:r>
          </w:p>
        </w:tc>
      </w:tr>
      <w:tr w:rsidR="000F1D55" w:rsidRPr="003C76B9" w:rsidTr="003C76B9">
        <w:trPr>
          <w:trHeight w:val="1114"/>
        </w:trPr>
        <w:tc>
          <w:tcPr>
            <w:tcW w:w="588" w:type="dxa"/>
          </w:tcPr>
          <w:p w:rsidR="000F1D55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27.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0F1D55" w:rsidRPr="003C76B9" w:rsidRDefault="002A39DB" w:rsidP="009C7FF6">
            <w:pPr>
              <w:pStyle w:val="ac"/>
              <w:rPr>
                <w:i/>
              </w:rPr>
            </w:pPr>
            <w:r>
              <w:t>специалисты</w:t>
            </w:r>
            <w:r w:rsidR="00014AD3" w:rsidRPr="009C7FF6">
              <w:t xml:space="preserve"> сельских администраций</w:t>
            </w:r>
          </w:p>
        </w:tc>
        <w:tc>
          <w:tcPr>
            <w:tcW w:w="5245" w:type="dxa"/>
          </w:tcPr>
          <w:p w:rsidR="00F94BA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24.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Подтопление улиц, зданий, сооружений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0F1D55" w:rsidRPr="003C76B9" w:rsidTr="003C76B9">
        <w:trPr>
          <w:trHeight w:val="1114"/>
        </w:trPr>
        <w:tc>
          <w:tcPr>
            <w:tcW w:w="588" w:type="dxa"/>
          </w:tcPr>
          <w:p w:rsidR="000F1D55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28.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0F1D55" w:rsidRPr="003C76B9" w:rsidRDefault="002A39DB" w:rsidP="009C7FF6">
            <w:pPr>
              <w:pStyle w:val="ac"/>
              <w:rPr>
                <w:i/>
              </w:rPr>
            </w:pPr>
            <w:r>
              <w:t>специалисты</w:t>
            </w:r>
            <w:r w:rsidR="00014AD3" w:rsidRPr="009C7FF6">
              <w:t xml:space="preserve"> сельских администраций</w:t>
            </w:r>
          </w:p>
        </w:tc>
        <w:tc>
          <w:tcPr>
            <w:tcW w:w="5245" w:type="dxa"/>
          </w:tcPr>
          <w:p w:rsidR="00F94BA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29.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Загромождение придомовой территории строительными материалами (изделиями), дровами или углем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0F1D55" w:rsidRPr="003C76B9" w:rsidTr="003C76B9">
        <w:trPr>
          <w:trHeight w:val="1114"/>
        </w:trPr>
        <w:tc>
          <w:tcPr>
            <w:tcW w:w="588" w:type="dxa"/>
          </w:tcPr>
          <w:p w:rsidR="000F1D55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29.</w:t>
            </w:r>
          </w:p>
        </w:tc>
        <w:tc>
          <w:tcPr>
            <w:tcW w:w="4395" w:type="dxa"/>
          </w:tcPr>
          <w:p w:rsidR="00014AD3" w:rsidRPr="009C7FF6" w:rsidRDefault="002A39DB" w:rsidP="009C7FF6">
            <w:pPr>
              <w:pStyle w:val="ac"/>
            </w:pPr>
            <w:r>
              <w:t xml:space="preserve">Главы МКУ </w:t>
            </w:r>
            <w:r w:rsidR="009C7FF6" w:rsidRPr="009C7FF6">
              <w:t xml:space="preserve">городских и сельских администраций, </w:t>
            </w:r>
          </w:p>
          <w:p w:rsidR="000F1D55" w:rsidRPr="003C76B9" w:rsidRDefault="002A39DB" w:rsidP="009C7FF6">
            <w:pPr>
              <w:pStyle w:val="ac"/>
              <w:rPr>
                <w:i/>
              </w:rPr>
            </w:pPr>
            <w:r>
              <w:t>специалисты</w:t>
            </w:r>
            <w:r w:rsidR="00014AD3" w:rsidRPr="009C7FF6">
              <w:t xml:space="preserve"> сельских администраций</w:t>
            </w:r>
          </w:p>
        </w:tc>
        <w:tc>
          <w:tcPr>
            <w:tcW w:w="5245" w:type="dxa"/>
          </w:tcPr>
          <w:p w:rsidR="00F94BA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36(2).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запрета на посещение гражданами лесов либо ограничений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или санитарной безопасности в лесах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0F1D55" w:rsidRPr="003C76B9" w:rsidTr="003C76B9">
        <w:trPr>
          <w:trHeight w:val="1114"/>
        </w:trPr>
        <w:tc>
          <w:tcPr>
            <w:tcW w:w="588" w:type="dxa"/>
          </w:tcPr>
          <w:p w:rsidR="000F1D55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30.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0F1D55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41.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Безбилетный проезд пассажиров</w:t>
            </w:r>
          </w:p>
        </w:tc>
      </w:tr>
      <w:tr w:rsidR="000F1D55" w:rsidRPr="003C76B9" w:rsidTr="003C76B9">
        <w:trPr>
          <w:trHeight w:val="1114"/>
        </w:trPr>
        <w:tc>
          <w:tcPr>
            <w:tcW w:w="588" w:type="dxa"/>
          </w:tcPr>
          <w:p w:rsidR="000F1D55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31.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0F1D55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42.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Провоз ручной клади и перевозка багажа без оплаты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0F1D55" w:rsidRPr="003C76B9" w:rsidTr="003C76B9">
        <w:trPr>
          <w:trHeight w:val="1114"/>
        </w:trPr>
        <w:tc>
          <w:tcPr>
            <w:tcW w:w="588" w:type="dxa"/>
          </w:tcPr>
          <w:p w:rsidR="000F1D55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32.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0F1D55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43.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правил организации транспортного обслуживания населения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0F1D55" w:rsidRPr="003C76B9" w:rsidTr="003C76B9">
        <w:trPr>
          <w:trHeight w:val="1114"/>
        </w:trPr>
        <w:tc>
          <w:tcPr>
            <w:tcW w:w="588" w:type="dxa"/>
          </w:tcPr>
          <w:p w:rsidR="000F1D55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33.</w:t>
            </w:r>
          </w:p>
        </w:tc>
        <w:tc>
          <w:tcPr>
            <w:tcW w:w="4395" w:type="dxa"/>
          </w:tcPr>
          <w:p w:rsidR="00014AD3" w:rsidRPr="009C7FF6" w:rsidRDefault="009C7FF6" w:rsidP="009C7FF6">
            <w:pPr>
              <w:pStyle w:val="ac"/>
            </w:pPr>
            <w:r w:rsidRPr="009C7FF6">
              <w:t xml:space="preserve">Главы МКУ городских и сельских администраций, </w:t>
            </w:r>
          </w:p>
          <w:p w:rsidR="000F1D55" w:rsidRPr="003C76B9" w:rsidRDefault="009C7FF6" w:rsidP="009C7FF6">
            <w:pPr>
              <w:pStyle w:val="ac"/>
              <w:rPr>
                <w:i/>
              </w:rPr>
            </w:pPr>
            <w:r w:rsidRPr="009C7FF6">
              <w:t xml:space="preserve">специалисты </w:t>
            </w:r>
            <w:r w:rsidR="00014AD3" w:rsidRPr="009C7FF6">
              <w:t>сельских администраций</w:t>
            </w:r>
          </w:p>
        </w:tc>
        <w:tc>
          <w:tcPr>
            <w:tcW w:w="5245" w:type="dxa"/>
          </w:tcPr>
          <w:p w:rsidR="00F94BA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44.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Нарушение маршрута перевозок и расписания движения транспорта общего пользования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 xml:space="preserve">(за нарушения установленных маршрута </w:t>
            </w:r>
            <w:r w:rsidRPr="003C76B9">
              <w:rPr>
                <w:rFonts w:eastAsiaTheme="minorHAnsi"/>
                <w:lang w:eastAsia="en-US"/>
              </w:rPr>
              <w:lastRenderedPageBreak/>
              <w:t>регулярных перевозок и расписания движения транспорта общего пользования в городском и приго</w:t>
            </w:r>
            <w:r w:rsidR="00021FFD">
              <w:rPr>
                <w:rFonts w:eastAsiaTheme="minorHAnsi"/>
                <w:lang w:eastAsia="en-US"/>
              </w:rPr>
              <w:t>родном сообщении)</w:t>
            </w: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</w:p>
          <w:p w:rsidR="000F1D55" w:rsidRPr="003C76B9" w:rsidRDefault="000F1D55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  <w:tr w:rsidR="00556321" w:rsidRPr="003C76B9" w:rsidTr="003C76B9">
        <w:trPr>
          <w:trHeight w:val="1114"/>
        </w:trPr>
        <w:tc>
          <w:tcPr>
            <w:tcW w:w="588" w:type="dxa"/>
          </w:tcPr>
          <w:p w:rsidR="00556321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lastRenderedPageBreak/>
              <w:t>34.</w:t>
            </w:r>
          </w:p>
        </w:tc>
        <w:tc>
          <w:tcPr>
            <w:tcW w:w="4395" w:type="dxa"/>
          </w:tcPr>
          <w:p w:rsidR="00556321" w:rsidRPr="003C76B9" w:rsidRDefault="00556321" w:rsidP="009C7FF6">
            <w:pPr>
              <w:pStyle w:val="ac"/>
            </w:pPr>
            <w:r w:rsidRPr="003C76B9">
              <w:t xml:space="preserve">Глава </w:t>
            </w:r>
            <w:r w:rsidR="009C7FF6">
              <w:t xml:space="preserve">Чернышевского </w:t>
            </w:r>
            <w:r w:rsidRPr="003C76B9">
              <w:t>муниципального округа</w:t>
            </w:r>
          </w:p>
          <w:p w:rsidR="00556321" w:rsidRPr="003C76B9" w:rsidRDefault="00556321" w:rsidP="009C7FF6">
            <w:pPr>
              <w:pStyle w:val="ac"/>
            </w:pPr>
          </w:p>
          <w:p w:rsidR="00556321" w:rsidRPr="003C76B9" w:rsidRDefault="00556321" w:rsidP="009C7FF6">
            <w:pPr>
              <w:pStyle w:val="ac"/>
            </w:pPr>
            <w:r w:rsidRPr="003C76B9">
              <w:t xml:space="preserve">Заместители главы </w:t>
            </w:r>
            <w:r w:rsidR="009C7FF6">
              <w:t>Чернышевского</w:t>
            </w:r>
            <w:r w:rsidRPr="003C76B9">
              <w:t xml:space="preserve"> муниципального округа</w:t>
            </w:r>
          </w:p>
          <w:p w:rsidR="00556321" w:rsidRPr="003C76B9" w:rsidRDefault="00556321" w:rsidP="009C7FF6">
            <w:pPr>
              <w:pStyle w:val="ac"/>
            </w:pPr>
          </w:p>
          <w:p w:rsidR="00556321" w:rsidRPr="003C76B9" w:rsidRDefault="00B371DD" w:rsidP="00BA0A4F">
            <w:pPr>
              <w:pStyle w:val="ac"/>
            </w:pPr>
            <w:r w:rsidRPr="003C76B9">
              <w:t xml:space="preserve">Начальник </w:t>
            </w:r>
            <w:r w:rsidR="009C7FF6">
              <w:t xml:space="preserve">управления </w:t>
            </w:r>
            <w:r w:rsidR="00011F0A">
              <w:t xml:space="preserve">земельно-имущественных </w:t>
            </w:r>
            <w:r w:rsidR="00BA0A4F">
              <w:t xml:space="preserve">отношений </w:t>
            </w:r>
            <w:r w:rsidRPr="003C76B9">
              <w:t xml:space="preserve">администрации </w:t>
            </w:r>
            <w:r w:rsidR="00011F0A">
              <w:t xml:space="preserve">Чернышевского </w:t>
            </w:r>
            <w:r w:rsidR="00011F0A" w:rsidRPr="003C76B9">
              <w:t>муниципального</w:t>
            </w:r>
            <w:r w:rsidRPr="003C76B9">
              <w:t xml:space="preserve"> округа </w:t>
            </w:r>
          </w:p>
        </w:tc>
        <w:tc>
          <w:tcPr>
            <w:tcW w:w="5245" w:type="dxa"/>
          </w:tcPr>
          <w:p w:rsidR="00556321" w:rsidRPr="003C76B9" w:rsidRDefault="00556321" w:rsidP="009C7FF6">
            <w:pPr>
              <w:pStyle w:val="ac"/>
              <w:rPr>
                <w:bCs/>
              </w:rPr>
            </w:pPr>
            <w:r w:rsidRPr="003C76B9">
              <w:rPr>
                <w:bCs/>
              </w:rPr>
              <w:t>Статья 46.2.</w:t>
            </w:r>
          </w:p>
          <w:p w:rsidR="00556321" w:rsidRPr="003C76B9" w:rsidRDefault="00556321" w:rsidP="009C7FF6">
            <w:pPr>
              <w:pStyle w:val="ac"/>
            </w:pPr>
            <w:r w:rsidRPr="003C76B9">
              <w:rPr>
                <w:bCs/>
              </w:rPr>
              <w:t xml:space="preserve"> Непредставление отчетности в уполномоченный орган по управлению муниципальным имуществом</w:t>
            </w:r>
          </w:p>
        </w:tc>
      </w:tr>
      <w:tr w:rsidR="00556321" w:rsidRPr="003C76B9" w:rsidTr="003C76B9">
        <w:trPr>
          <w:trHeight w:val="1114"/>
        </w:trPr>
        <w:tc>
          <w:tcPr>
            <w:tcW w:w="588" w:type="dxa"/>
          </w:tcPr>
          <w:p w:rsidR="00556321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35.</w:t>
            </w:r>
          </w:p>
        </w:tc>
        <w:tc>
          <w:tcPr>
            <w:tcW w:w="4395" w:type="dxa"/>
          </w:tcPr>
          <w:p w:rsidR="00556321" w:rsidRPr="003C76B9" w:rsidRDefault="00556321" w:rsidP="009C7FF6">
            <w:pPr>
              <w:pStyle w:val="ac"/>
            </w:pPr>
            <w:r w:rsidRPr="003C76B9">
              <w:t xml:space="preserve">Глава </w:t>
            </w:r>
            <w:r w:rsidR="009C7FF6">
              <w:t xml:space="preserve">Чернышевского </w:t>
            </w:r>
            <w:r w:rsidRPr="003C76B9">
              <w:t>муниципального округа</w:t>
            </w:r>
          </w:p>
          <w:p w:rsidR="00556321" w:rsidRPr="003C76B9" w:rsidRDefault="00556321" w:rsidP="009C7FF6">
            <w:pPr>
              <w:pStyle w:val="ac"/>
            </w:pPr>
          </w:p>
          <w:p w:rsidR="00556321" w:rsidRPr="003C76B9" w:rsidRDefault="00556321" w:rsidP="009C7FF6">
            <w:pPr>
              <w:pStyle w:val="ac"/>
            </w:pPr>
            <w:r w:rsidRPr="003C76B9">
              <w:t xml:space="preserve">Заместители главы </w:t>
            </w:r>
            <w:r w:rsidR="009C7FF6">
              <w:t xml:space="preserve">Чернышевского </w:t>
            </w:r>
            <w:r w:rsidRPr="003C76B9">
              <w:t xml:space="preserve">муниципального округа </w:t>
            </w:r>
          </w:p>
          <w:p w:rsidR="00556321" w:rsidRPr="003C76B9" w:rsidRDefault="00556321" w:rsidP="009C7FF6">
            <w:pPr>
              <w:pStyle w:val="ac"/>
            </w:pPr>
          </w:p>
          <w:p w:rsidR="00556321" w:rsidRPr="003C76B9" w:rsidRDefault="00556321" w:rsidP="009C7FF6">
            <w:pPr>
              <w:pStyle w:val="ac"/>
            </w:pPr>
            <w:r w:rsidRPr="003C76B9">
              <w:t xml:space="preserve">Председатель Контрольно-счётной палаты </w:t>
            </w:r>
            <w:r w:rsidR="00011F0A">
              <w:t>Чернышевского</w:t>
            </w:r>
            <w:r w:rsidRPr="003C76B9">
              <w:t xml:space="preserve"> муниципального округа</w:t>
            </w:r>
          </w:p>
          <w:p w:rsidR="00B371DD" w:rsidRPr="003C76B9" w:rsidRDefault="00B371DD" w:rsidP="009C7FF6">
            <w:pPr>
              <w:pStyle w:val="ac"/>
            </w:pPr>
          </w:p>
          <w:p w:rsidR="00556321" w:rsidRPr="003C76B9" w:rsidRDefault="00B371DD" w:rsidP="009C7FF6">
            <w:pPr>
              <w:pStyle w:val="ac"/>
            </w:pPr>
            <w:r w:rsidRPr="003C76B9">
              <w:t xml:space="preserve">Начальник </w:t>
            </w:r>
            <w:r w:rsidR="009C7FF6">
              <w:t xml:space="preserve">управления </w:t>
            </w:r>
            <w:r w:rsidR="00011F0A">
              <w:t>земельно-имущественных</w:t>
            </w:r>
            <w:r w:rsidR="00BA0A4F" w:rsidRPr="00BA0A4F">
              <w:t xml:space="preserve"> отношений </w:t>
            </w:r>
            <w:r w:rsidRPr="00BA0A4F">
              <w:t>администрации</w:t>
            </w:r>
            <w:r w:rsidRPr="003C76B9">
              <w:t xml:space="preserve"> </w:t>
            </w:r>
            <w:r w:rsidR="00011F0A">
              <w:t xml:space="preserve">Чернышевского </w:t>
            </w:r>
            <w:r w:rsidR="00011F0A" w:rsidRPr="003C76B9">
              <w:t>муниципального</w:t>
            </w:r>
            <w:r w:rsidRPr="003C76B9">
              <w:t xml:space="preserve"> округа</w:t>
            </w:r>
          </w:p>
        </w:tc>
        <w:tc>
          <w:tcPr>
            <w:tcW w:w="5245" w:type="dxa"/>
          </w:tcPr>
          <w:p w:rsidR="00556321" w:rsidRPr="003C76B9" w:rsidRDefault="00556321" w:rsidP="009C7FF6">
            <w:pPr>
              <w:pStyle w:val="ac"/>
              <w:rPr>
                <w:bCs/>
              </w:rPr>
            </w:pPr>
            <w:r w:rsidRPr="003C76B9">
              <w:rPr>
                <w:bCs/>
              </w:rPr>
              <w:t xml:space="preserve">Статья 46.3. </w:t>
            </w:r>
          </w:p>
          <w:p w:rsidR="00556321" w:rsidRPr="003C76B9" w:rsidRDefault="00556321" w:rsidP="009C7FF6">
            <w:pPr>
              <w:pStyle w:val="ac"/>
            </w:pPr>
            <w:r w:rsidRPr="003C76B9">
              <w:rPr>
                <w:bCs/>
              </w:rPr>
              <w:t>Нарушение порядка и условий приватизации муниципального имущества</w:t>
            </w:r>
          </w:p>
        </w:tc>
      </w:tr>
      <w:tr w:rsidR="00556321" w:rsidRPr="003C76B9" w:rsidTr="003C76B9">
        <w:trPr>
          <w:trHeight w:val="1114"/>
        </w:trPr>
        <w:tc>
          <w:tcPr>
            <w:tcW w:w="588" w:type="dxa"/>
          </w:tcPr>
          <w:p w:rsidR="00556321" w:rsidRPr="003C76B9" w:rsidRDefault="00FB158A" w:rsidP="009C7FF6">
            <w:pPr>
              <w:pStyle w:val="ac"/>
              <w:rPr>
                <w:i/>
              </w:rPr>
            </w:pPr>
            <w:r w:rsidRPr="003C76B9">
              <w:rPr>
                <w:i/>
              </w:rPr>
              <w:t>36.</w:t>
            </w:r>
          </w:p>
        </w:tc>
        <w:tc>
          <w:tcPr>
            <w:tcW w:w="4395" w:type="dxa"/>
          </w:tcPr>
          <w:p w:rsidR="00556321" w:rsidRDefault="00BA0A4F" w:rsidP="009C7FF6">
            <w:pPr>
              <w:pStyle w:val="ac"/>
            </w:pPr>
            <w:r>
              <w:t xml:space="preserve">Начальник управления экономики, труда и аграрной </w:t>
            </w:r>
            <w:r w:rsidR="00011F0A">
              <w:t>политики администрации</w:t>
            </w:r>
            <w:r>
              <w:t xml:space="preserve"> Чернышевского муниципального округа</w:t>
            </w:r>
          </w:p>
          <w:p w:rsidR="00BA0A4F" w:rsidRDefault="00BA0A4F" w:rsidP="009C7FF6">
            <w:pPr>
              <w:pStyle w:val="ac"/>
            </w:pPr>
          </w:p>
          <w:p w:rsidR="00BA0A4F" w:rsidRDefault="00011F0A" w:rsidP="009C7FF6">
            <w:pPr>
              <w:pStyle w:val="ac"/>
            </w:pPr>
            <w:r>
              <w:t xml:space="preserve"> специалист</w:t>
            </w:r>
            <w:r w:rsidR="00BA0A4F" w:rsidRPr="00BA0A4F">
              <w:t xml:space="preserve"> управления экономики, труда и аграрной </w:t>
            </w:r>
            <w:r w:rsidRPr="00BA0A4F">
              <w:t>политики администрации</w:t>
            </w:r>
            <w:r w:rsidR="00BA0A4F" w:rsidRPr="00BA0A4F">
              <w:t xml:space="preserve"> Чернышевского муниципального округа</w:t>
            </w:r>
          </w:p>
          <w:p w:rsidR="00530358" w:rsidRDefault="00530358" w:rsidP="009C7FF6">
            <w:pPr>
              <w:pStyle w:val="ac"/>
            </w:pPr>
          </w:p>
          <w:p w:rsidR="00530358" w:rsidRPr="00530358" w:rsidRDefault="00530358" w:rsidP="00530358">
            <w:pPr>
              <w:pStyle w:val="ac"/>
            </w:pPr>
            <w:r w:rsidRPr="00530358">
              <w:t xml:space="preserve">Главы МКУ городских и сельских администраций, </w:t>
            </w:r>
          </w:p>
          <w:p w:rsidR="00530358" w:rsidRPr="003C76B9" w:rsidRDefault="00011F0A" w:rsidP="00530358">
            <w:pPr>
              <w:pStyle w:val="ac"/>
            </w:pPr>
            <w:r>
              <w:t>специалисты</w:t>
            </w:r>
            <w:r w:rsidR="00530358" w:rsidRPr="00530358">
              <w:t xml:space="preserve"> сельских администраций</w:t>
            </w:r>
          </w:p>
        </w:tc>
        <w:tc>
          <w:tcPr>
            <w:tcW w:w="5245" w:type="dxa"/>
          </w:tcPr>
          <w:p w:rsidR="00556321" w:rsidRPr="003C76B9" w:rsidRDefault="00556321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Статья 51.</w:t>
            </w:r>
          </w:p>
          <w:p w:rsidR="00556321" w:rsidRPr="003C76B9" w:rsidRDefault="00556321" w:rsidP="009C7FF6">
            <w:pPr>
              <w:pStyle w:val="ac"/>
              <w:rPr>
                <w:rFonts w:eastAsiaTheme="minorHAnsi"/>
                <w:lang w:eastAsia="en-US"/>
              </w:rPr>
            </w:pPr>
            <w:r w:rsidRPr="003C76B9">
              <w:rPr>
                <w:rFonts w:eastAsiaTheme="minorHAnsi"/>
                <w:lang w:eastAsia="en-US"/>
              </w:rPr>
              <w:t>Торговля в местах, не отведенных для этих целей органом государственной власти Забайкальского края или органами местного самоуправления</w:t>
            </w:r>
          </w:p>
          <w:p w:rsidR="00556321" w:rsidRPr="003C76B9" w:rsidRDefault="00556321" w:rsidP="009C7FF6">
            <w:pPr>
              <w:pStyle w:val="ac"/>
              <w:rPr>
                <w:rFonts w:eastAsiaTheme="minorHAnsi"/>
                <w:lang w:eastAsia="en-US"/>
              </w:rPr>
            </w:pPr>
          </w:p>
        </w:tc>
      </w:tr>
    </w:tbl>
    <w:p w:rsidR="00530358" w:rsidRDefault="00530358" w:rsidP="00530358">
      <w:pPr>
        <w:pStyle w:val="ac"/>
        <w:jc w:val="center"/>
        <w:rPr>
          <w:rFonts w:ascii="Arial" w:hAnsi="Arial" w:cs="Arial"/>
        </w:rPr>
      </w:pPr>
    </w:p>
    <w:p w:rsidR="003F0F4E" w:rsidRDefault="00530358" w:rsidP="00530358">
      <w:pPr>
        <w:pStyle w:val="ac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530358" w:rsidRDefault="00530358" w:rsidP="00530358">
      <w:pPr>
        <w:pStyle w:val="ac"/>
        <w:jc w:val="center"/>
        <w:rPr>
          <w:rFonts w:ascii="Arial" w:hAnsi="Arial" w:cs="Arial"/>
        </w:rPr>
      </w:pPr>
    </w:p>
    <w:p w:rsidR="00530358" w:rsidRPr="003C76B9" w:rsidRDefault="00530358" w:rsidP="00530358">
      <w:pPr>
        <w:pStyle w:val="ac"/>
        <w:jc w:val="center"/>
        <w:rPr>
          <w:rFonts w:ascii="Arial" w:hAnsi="Arial" w:cs="Arial"/>
        </w:rPr>
      </w:pPr>
    </w:p>
    <w:sectPr w:rsidR="00530358" w:rsidRPr="003C76B9" w:rsidSect="00373E17">
      <w:footerReference w:type="default" r:id="rId7"/>
      <w:pgSz w:w="11906" w:h="16838"/>
      <w:pgMar w:top="1134" w:right="851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F2" w:rsidRDefault="004573F2" w:rsidP="00373E17">
      <w:r>
        <w:separator/>
      </w:r>
    </w:p>
  </w:endnote>
  <w:endnote w:type="continuationSeparator" w:id="0">
    <w:p w:rsidR="004573F2" w:rsidRDefault="004573F2" w:rsidP="003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688901"/>
      <w:docPartObj>
        <w:docPartGallery w:val="Page Numbers (Bottom of Page)"/>
        <w:docPartUnique/>
      </w:docPartObj>
    </w:sdtPr>
    <w:sdtEndPr/>
    <w:sdtContent>
      <w:p w:rsidR="000543FE" w:rsidRDefault="000543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0A">
          <w:rPr>
            <w:noProof/>
          </w:rPr>
          <w:t>8</w:t>
        </w:r>
        <w:r>
          <w:fldChar w:fldCharType="end"/>
        </w:r>
      </w:p>
    </w:sdtContent>
  </w:sdt>
  <w:p w:rsidR="000543FE" w:rsidRDefault="000543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F2" w:rsidRDefault="004573F2" w:rsidP="00373E17">
      <w:r>
        <w:separator/>
      </w:r>
    </w:p>
  </w:footnote>
  <w:footnote w:type="continuationSeparator" w:id="0">
    <w:p w:rsidR="004573F2" w:rsidRDefault="004573F2" w:rsidP="00373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C9"/>
    <w:rsid w:val="00011F0A"/>
    <w:rsid w:val="00014AD3"/>
    <w:rsid w:val="00021FFD"/>
    <w:rsid w:val="00034440"/>
    <w:rsid w:val="000543FE"/>
    <w:rsid w:val="0009004E"/>
    <w:rsid w:val="00090EF5"/>
    <w:rsid w:val="000B24D9"/>
    <w:rsid w:val="000C66E9"/>
    <w:rsid w:val="000C6705"/>
    <w:rsid w:val="000F1D55"/>
    <w:rsid w:val="0025003B"/>
    <w:rsid w:val="002A39DB"/>
    <w:rsid w:val="002E791C"/>
    <w:rsid w:val="00363C8C"/>
    <w:rsid w:val="00373E17"/>
    <w:rsid w:val="003A39BD"/>
    <w:rsid w:val="003C76B9"/>
    <w:rsid w:val="003E7101"/>
    <w:rsid w:val="003F0F4E"/>
    <w:rsid w:val="004469AC"/>
    <w:rsid w:val="004525B9"/>
    <w:rsid w:val="004573F2"/>
    <w:rsid w:val="0046265D"/>
    <w:rsid w:val="00471DA3"/>
    <w:rsid w:val="004C40C9"/>
    <w:rsid w:val="005229C2"/>
    <w:rsid w:val="00524C11"/>
    <w:rsid w:val="00530358"/>
    <w:rsid w:val="00556321"/>
    <w:rsid w:val="00564843"/>
    <w:rsid w:val="0058004B"/>
    <w:rsid w:val="005917CA"/>
    <w:rsid w:val="005B17C9"/>
    <w:rsid w:val="005B33BD"/>
    <w:rsid w:val="005E1A2D"/>
    <w:rsid w:val="006676BE"/>
    <w:rsid w:val="006926E2"/>
    <w:rsid w:val="0069432A"/>
    <w:rsid w:val="006C6A66"/>
    <w:rsid w:val="006D3C20"/>
    <w:rsid w:val="006F5E57"/>
    <w:rsid w:val="00744EE7"/>
    <w:rsid w:val="008628FC"/>
    <w:rsid w:val="008B7EC9"/>
    <w:rsid w:val="009C7FF6"/>
    <w:rsid w:val="009E1CF1"/>
    <w:rsid w:val="00A4504F"/>
    <w:rsid w:val="00A55710"/>
    <w:rsid w:val="00A632FC"/>
    <w:rsid w:val="00A71AA5"/>
    <w:rsid w:val="00A75DD4"/>
    <w:rsid w:val="00B371DD"/>
    <w:rsid w:val="00BA0A4F"/>
    <w:rsid w:val="00C5752F"/>
    <w:rsid w:val="00C6451F"/>
    <w:rsid w:val="00CB371F"/>
    <w:rsid w:val="00CE2FCD"/>
    <w:rsid w:val="00D06C3D"/>
    <w:rsid w:val="00D200BA"/>
    <w:rsid w:val="00DA454F"/>
    <w:rsid w:val="00DC2BC3"/>
    <w:rsid w:val="00E0024E"/>
    <w:rsid w:val="00E50A18"/>
    <w:rsid w:val="00EA360C"/>
    <w:rsid w:val="00EC4B16"/>
    <w:rsid w:val="00EE4335"/>
    <w:rsid w:val="00EF1FC4"/>
    <w:rsid w:val="00F467CA"/>
    <w:rsid w:val="00F741DB"/>
    <w:rsid w:val="00F93CC9"/>
    <w:rsid w:val="00F94BA5"/>
    <w:rsid w:val="00FB158A"/>
    <w:rsid w:val="00FB342D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B601D-F43C-4325-A84A-A47CB334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2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03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02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F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FF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24C1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24C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4C11"/>
    <w:pPr>
      <w:widowControl w:val="0"/>
      <w:shd w:val="clear" w:color="auto" w:fill="FFFFFF"/>
      <w:spacing w:line="326" w:lineRule="exact"/>
      <w:ind w:hanging="680"/>
      <w:jc w:val="both"/>
    </w:pPr>
    <w:rPr>
      <w:sz w:val="28"/>
      <w:szCs w:val="28"/>
      <w:lang w:eastAsia="en-US"/>
    </w:rPr>
  </w:style>
  <w:style w:type="paragraph" w:styleId="a7">
    <w:name w:val="Normal (Web)"/>
    <w:basedOn w:val="a"/>
    <w:uiPriority w:val="99"/>
    <w:unhideWhenUsed/>
    <w:rsid w:val="00524C11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524C11"/>
    <w:pPr>
      <w:spacing w:before="100" w:beforeAutospacing="1" w:after="100" w:afterAutospacing="1"/>
    </w:pPr>
  </w:style>
  <w:style w:type="character" w:customStyle="1" w:styleId="10">
    <w:name w:val="Гиперссылка1"/>
    <w:basedOn w:val="a0"/>
    <w:rsid w:val="00524C11"/>
  </w:style>
  <w:style w:type="paragraph" w:customStyle="1" w:styleId="normalweb">
    <w:name w:val="normalweb"/>
    <w:basedOn w:val="a"/>
    <w:rsid w:val="00524C11"/>
    <w:pPr>
      <w:spacing w:before="100" w:beforeAutospacing="1" w:after="100" w:afterAutospacing="1"/>
    </w:pPr>
  </w:style>
  <w:style w:type="character" w:customStyle="1" w:styleId="11">
    <w:name w:val="Строгий1"/>
    <w:basedOn w:val="a0"/>
    <w:rsid w:val="00524C11"/>
  </w:style>
  <w:style w:type="paragraph" w:styleId="a8">
    <w:name w:val="header"/>
    <w:basedOn w:val="a"/>
    <w:link w:val="a9"/>
    <w:uiPriority w:val="99"/>
    <w:unhideWhenUsed/>
    <w:rsid w:val="00373E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3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3E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3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D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4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rnishev.75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Пользователь</cp:lastModifiedBy>
  <cp:revision>11</cp:revision>
  <cp:lastPrinted>2026-02-24T05:25:00Z</cp:lastPrinted>
  <dcterms:created xsi:type="dcterms:W3CDTF">2026-02-04T02:48:00Z</dcterms:created>
  <dcterms:modified xsi:type="dcterms:W3CDTF">2026-02-24T05:25:00Z</dcterms:modified>
</cp:coreProperties>
</file>