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90" w:type="dxa"/>
        <w:tblInd w:w="-459" w:type="dxa"/>
        <w:tblLayout w:type="fixed"/>
        <w:tblLook w:val="04A0"/>
      </w:tblPr>
      <w:tblGrid>
        <w:gridCol w:w="316"/>
        <w:gridCol w:w="10174"/>
      </w:tblGrid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:rsidR="0048623F" w:rsidRPr="00892BC5" w:rsidRDefault="00B90C6E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Чернышевского муниципального округа</w:t>
            </w:r>
            <w:r w:rsidR="006F059B">
              <w:rPr>
                <w:b/>
                <w:sz w:val="20"/>
                <w:szCs w:val="20"/>
              </w:rPr>
              <w:t xml:space="preserve"> </w:t>
            </w:r>
            <w:r w:rsidR="00892BC5" w:rsidRPr="00892BC5">
              <w:rPr>
                <w:b/>
                <w:sz w:val="20"/>
                <w:szCs w:val="20"/>
              </w:rPr>
              <w:t>Забайкальского края</w:t>
            </w:r>
          </w:p>
          <w:p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 xml:space="preserve">(уполномоченный органа, которым рассматривается ходатайство </w:t>
            </w:r>
            <w:r w:rsidR="0002073B" w:rsidRPr="00D210EE">
              <w:rPr>
                <w:sz w:val="20"/>
                <w:szCs w:val="20"/>
              </w:rPr>
              <w:br/>
            </w:r>
            <w:r w:rsidRPr="00D210EE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:rsidR="00AE4C72" w:rsidRPr="0093052C" w:rsidRDefault="006F059B" w:rsidP="00AE4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эксплуатации антенно-мачтового сооружения связи объекта «Установка АМСБС в Забайкальском крае Российской Федерации» по проекту «Устранение цифрового неравенства (УЦН 2.0)»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 интересах ПАО «Рос</w:t>
            </w:r>
            <w:r>
              <w:rPr>
                <w:sz w:val="20"/>
                <w:szCs w:val="20"/>
              </w:rPr>
              <w:t>телеком</w:t>
            </w:r>
            <w:r w:rsidR="00DD462B" w:rsidRPr="0093052C">
              <w:rPr>
                <w:sz w:val="20"/>
                <w:szCs w:val="20"/>
              </w:rPr>
              <w:t xml:space="preserve">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 25.10.2001 № 136-ФЗ.</w:t>
            </w:r>
          </w:p>
          <w:p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/>
            </w:tblPr>
            <w:tblGrid>
              <w:gridCol w:w="3406"/>
              <w:gridCol w:w="6520"/>
            </w:tblGrid>
            <w:tr w:rsidR="00892BC5" w:rsidRPr="00892BC5" w:rsidTr="00892BC5">
              <w:trPr>
                <w:trHeight w:val="356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26" w:type="dxa"/>
              <w:tblLayout w:type="fixed"/>
              <w:tblLook w:val="04A0"/>
            </w:tblPr>
            <w:tblGrid>
              <w:gridCol w:w="3406"/>
              <w:gridCol w:w="6520"/>
            </w:tblGrid>
            <w:tr w:rsidR="00892BC5" w:rsidRPr="00892BC5" w:rsidTr="001B5F8F">
              <w:trPr>
                <w:trHeight w:val="146"/>
              </w:trPr>
              <w:tc>
                <w:tcPr>
                  <w:tcW w:w="3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92BC5" w:rsidRPr="00892BC5" w:rsidRDefault="00302E6C" w:rsidP="006F059B">
                  <w:pPr>
                    <w:jc w:val="center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75:21:</w:t>
                  </w:r>
                  <w:r w:rsidR="006F059B">
                    <w:rPr>
                      <w:color w:val="000000"/>
                      <w:sz w:val="20"/>
                      <w:szCs w:val="20"/>
                    </w:rPr>
                    <w:t>320101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92BC5" w:rsidRPr="00892BC5" w:rsidRDefault="00AE4C72" w:rsidP="001B5F8F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E4C72">
                    <w:rPr>
                      <w:color w:val="000000"/>
                      <w:sz w:val="20"/>
                      <w:szCs w:val="20"/>
                    </w:rPr>
                    <w:t>Российская Федерация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</w:t>
                  </w:r>
                  <w:r w:rsidR="00107C55" w:rsidRPr="00107C55">
                    <w:rPr>
                      <w:color w:val="000000"/>
                      <w:sz w:val="20"/>
                      <w:szCs w:val="20"/>
                    </w:rPr>
                    <w:t xml:space="preserve">Забайкальский край, </w:t>
                  </w:r>
                  <w:r w:rsidR="001B5F8F">
                    <w:rPr>
                      <w:color w:val="000000"/>
                      <w:sz w:val="20"/>
                      <w:szCs w:val="20"/>
                    </w:rPr>
                    <w:t>Чернышевский</w:t>
                  </w:r>
                  <w:r w:rsidR="002C0629" w:rsidRPr="002C0629">
                    <w:rPr>
                      <w:color w:val="000000"/>
                      <w:sz w:val="20"/>
                      <w:szCs w:val="20"/>
                    </w:rPr>
                    <w:t xml:space="preserve"> район</w:t>
                  </w:r>
                  <w:r w:rsidR="006F059B">
                    <w:rPr>
                      <w:color w:val="000000"/>
                      <w:sz w:val="20"/>
                      <w:szCs w:val="20"/>
                    </w:rPr>
                    <w:t xml:space="preserve">, село Курлыч </w:t>
                  </w:r>
                </w:p>
              </w:tc>
            </w:tr>
          </w:tbl>
          <w:p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:rsidR="00DD462B" w:rsidRPr="00DD462B" w:rsidRDefault="00DD462B" w:rsidP="001B5F8F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D462B">
              <w:rPr>
                <w:rFonts w:eastAsia="Calibri"/>
                <w:b/>
                <w:sz w:val="20"/>
                <w:szCs w:val="20"/>
                <w:lang w:eastAsia="en-US"/>
              </w:rPr>
              <w:t xml:space="preserve">Администрация 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Чернышевского муниципального округа</w:t>
            </w:r>
            <w:r w:rsidRPr="00DD462B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C94EB0" w:rsidRPr="00C94EB0">
              <w:rPr>
                <w:b/>
                <w:sz w:val="20"/>
                <w:shd w:val="clear" w:color="auto" w:fill="FFFFFF" w:themeFill="background1"/>
              </w:rPr>
              <w:t>673460</w:t>
            </w:r>
            <w:r w:rsidR="009119AC" w:rsidRPr="009119AC">
              <w:rPr>
                <w:b/>
                <w:sz w:val="20"/>
                <w:shd w:val="clear" w:color="auto" w:fill="FFFFFF" w:themeFill="background1"/>
              </w:rPr>
              <w:t xml:space="preserve">, Забайкальский край, 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>Чернышевский</w:t>
            </w:r>
            <w:r w:rsidR="009119AC" w:rsidRPr="009119AC">
              <w:rPr>
                <w:b/>
                <w:sz w:val="20"/>
                <w:shd w:val="clear" w:color="auto" w:fill="FFFFFF" w:themeFill="background1"/>
              </w:rPr>
              <w:t xml:space="preserve"> район, 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 xml:space="preserve">пгт. Чернышевск </w:t>
            </w:r>
            <w:r w:rsidR="001B5F8F" w:rsidRPr="001B5F8F">
              <w:rPr>
                <w:b/>
                <w:sz w:val="20"/>
                <w:shd w:val="clear" w:color="auto" w:fill="FFFFFF" w:themeFill="background1"/>
              </w:rPr>
              <w:t>ул. Ка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 xml:space="preserve">линина, </w:t>
            </w:r>
            <w:r w:rsidR="006F059B">
              <w:rPr>
                <w:b/>
                <w:sz w:val="20"/>
                <w:shd w:val="clear" w:color="auto" w:fill="FFFFFF" w:themeFill="background1"/>
              </w:rPr>
              <w:t>27</w:t>
            </w:r>
            <w:r w:rsidR="001B5F8F">
              <w:rPr>
                <w:b/>
                <w:sz w:val="20"/>
                <w:shd w:val="clear" w:color="auto" w:fill="FFFFFF" w:themeFill="background1"/>
              </w:rPr>
              <w:t>.</w:t>
            </w:r>
            <w:r w:rsidR="009119AC">
              <w:rPr>
                <w:rFonts w:eastAsia="Calibri"/>
                <w:b/>
                <w:sz w:val="20"/>
                <w:szCs w:val="20"/>
                <w:lang w:eastAsia="en-US"/>
              </w:rPr>
              <w:t xml:space="preserve"> Телефон: </w:t>
            </w:r>
            <w:r w:rsidR="00C94EB0"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  <w:r w:rsidR="00C94EB0" w:rsidRPr="00C94EB0">
              <w:rPr>
                <w:rFonts w:eastAsia="Calibri"/>
                <w:b/>
                <w:sz w:val="20"/>
                <w:szCs w:val="20"/>
                <w:lang w:eastAsia="en-US"/>
              </w:rPr>
              <w:t xml:space="preserve"> (30265) 2-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12-09</w:t>
            </w:r>
            <w:r w:rsidR="00C94EB0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  <w:r w:rsidR="009233F1">
              <w:rPr>
                <w:rFonts w:eastAsia="Calibri"/>
                <w:b/>
                <w:sz w:val="20"/>
                <w:szCs w:val="20"/>
                <w:lang w:eastAsia="en-US"/>
              </w:rPr>
              <w:t xml:space="preserve"> Режим работы:   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пн-чт 08:00–1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00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, перерыв 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:00–1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>:00; пт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 xml:space="preserve"> -</w:t>
            </w:r>
            <w:r w:rsidR="001B5F8F" w:rsidRPr="001B5F8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6F059B">
              <w:rPr>
                <w:rFonts w:eastAsia="Calibri"/>
                <w:b/>
                <w:sz w:val="20"/>
                <w:szCs w:val="20"/>
                <w:lang w:eastAsia="en-US"/>
              </w:rPr>
              <w:t>неприемный день</w:t>
            </w:r>
            <w:r w:rsidR="009233F1">
              <w:rPr>
                <w:rFonts w:eastAsia="Calibri"/>
                <w:b/>
                <w:sz w:val="20"/>
                <w:szCs w:val="20"/>
                <w:lang w:eastAsia="en-US"/>
              </w:rPr>
              <w:t>.</w:t>
            </w:r>
          </w:p>
          <w:p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:rsidTr="004366C9"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:rsidR="004222E1" w:rsidRPr="00563F41" w:rsidRDefault="009233F1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Департамент государственного имущества и земельных отношений </w:t>
            </w:r>
            <w:r w:rsidR="00563F41">
              <w:rPr>
                <w:rFonts w:ascii="Times New Roman" w:hAnsi="Times New Roman"/>
                <w:b/>
              </w:rPr>
              <w:t>Забайкальского края.672002</w:t>
            </w:r>
            <w:r>
              <w:rPr>
                <w:rFonts w:ascii="Times New Roman" w:hAnsi="Times New Roman"/>
                <w:b/>
              </w:rPr>
              <w:t>, Забайкальский край,</w:t>
            </w:r>
            <w:r w:rsidR="004222E1" w:rsidRPr="00563F41">
              <w:rPr>
                <w:rFonts w:ascii="Times New Roman" w:hAnsi="Times New Roman"/>
                <w:b/>
              </w:rPr>
              <w:t xml:space="preserve">г. </w:t>
            </w:r>
            <w:r w:rsidR="00563F41">
              <w:rPr>
                <w:rFonts w:ascii="Times New Roman" w:hAnsi="Times New Roman"/>
                <w:b/>
              </w:rPr>
              <w:t>Чита</w:t>
            </w:r>
            <w:r w:rsidR="004222E1" w:rsidRPr="00563F41">
              <w:rPr>
                <w:rFonts w:ascii="Times New Roman" w:hAnsi="Times New Roman"/>
                <w:b/>
              </w:rPr>
              <w:t xml:space="preserve">, ул. </w:t>
            </w:r>
            <w:r w:rsidR="00563F41">
              <w:rPr>
                <w:rFonts w:ascii="Times New Roman" w:hAnsi="Times New Roman"/>
                <w:b/>
              </w:rPr>
              <w:t>Амурская</w:t>
            </w:r>
            <w:r w:rsidR="004222E1" w:rsidRPr="00563F41">
              <w:rPr>
                <w:rFonts w:ascii="Times New Roman" w:hAnsi="Times New Roman"/>
                <w:b/>
              </w:rPr>
              <w:t xml:space="preserve">, </w:t>
            </w:r>
            <w:r w:rsidR="00563F41">
              <w:rPr>
                <w:rFonts w:ascii="Times New Roman" w:hAnsi="Times New Roman"/>
                <w:b/>
              </w:rPr>
              <w:t>68</w:t>
            </w:r>
            <w:r w:rsidR="007D79F1" w:rsidRPr="00563F41">
              <w:rPr>
                <w:rFonts w:ascii="Times New Roman" w:hAnsi="Times New Roman"/>
                <w:b/>
              </w:rPr>
              <w:t>.</w:t>
            </w:r>
          </w:p>
          <w:p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земельных участков и (или) земель, указанных в пункте 3 настоящего сообщения.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:rsidTr="009A7129">
        <w:trPr>
          <w:trHeight w:val="749"/>
        </w:trPr>
        <w:tc>
          <w:tcPr>
            <w:tcW w:w="316" w:type="dxa"/>
          </w:tcPr>
          <w:p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:rsidR="0048623F" w:rsidRPr="009A7129" w:rsidRDefault="00EA29C8" w:rsidP="00C94EB0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hyperlink r:id="rId8" w:history="1">
              <w:r w:rsidR="006C1830" w:rsidRPr="006C1830">
                <w:rPr>
                  <w:rStyle w:val="a7"/>
                  <w:rFonts w:ascii="Times New Roman" w:hAnsi="Times New Roman"/>
                  <w:b/>
                  <w:color w:val="auto"/>
                  <w:u w:val="none"/>
                </w:rPr>
                <w:t>https://75.ru/</w:t>
              </w:r>
            </w:hyperlink>
            <w:r w:rsidR="006C1830">
              <w:rPr>
                <w:rFonts w:ascii="Times New Roman" w:hAnsi="Times New Roman"/>
                <w:b/>
                <w:color w:val="000000" w:themeColor="text1"/>
              </w:rPr>
              <w:t xml:space="preserve">; </w:t>
            </w:r>
            <w:r w:rsidR="00C94EB0" w:rsidRPr="00C94EB0">
              <w:rPr>
                <w:rFonts w:ascii="Times New Roman" w:hAnsi="Times New Roman"/>
                <w:b/>
              </w:rPr>
              <w:t>https://chernishev.75.ru/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:rsidTr="009A7129">
        <w:trPr>
          <w:trHeight w:val="547"/>
        </w:trPr>
        <w:tc>
          <w:tcPr>
            <w:tcW w:w="316" w:type="dxa"/>
          </w:tcPr>
          <w:p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:rsidR="004E1CB5" w:rsidRPr="00B53E09" w:rsidRDefault="00EA29C8" w:rsidP="00C94EB0">
            <w:pPr>
              <w:jc w:val="both"/>
              <w:rPr>
                <w:sz w:val="20"/>
                <w:szCs w:val="20"/>
              </w:rPr>
            </w:pPr>
            <w:hyperlink r:id="rId9" w:history="1">
              <w:r w:rsidR="006C1830" w:rsidRPr="006C1830">
                <w:rPr>
                  <w:rStyle w:val="a7"/>
                  <w:b/>
                  <w:color w:val="auto"/>
                  <w:sz w:val="20"/>
                  <w:szCs w:val="20"/>
                  <w:u w:val="none"/>
                </w:rPr>
                <w:t>https://75.ru/</w:t>
              </w:r>
            </w:hyperlink>
            <w:r w:rsidR="006C1830" w:rsidRPr="006C1830">
              <w:rPr>
                <w:b/>
                <w:sz w:val="20"/>
                <w:szCs w:val="20"/>
              </w:rPr>
              <w:t xml:space="preserve">; </w:t>
            </w:r>
            <w:r w:rsidR="00C94EB0" w:rsidRPr="00C94EB0">
              <w:rPr>
                <w:b/>
                <w:sz w:val="20"/>
                <w:szCs w:val="20"/>
              </w:rPr>
              <w:t>https://chernishev.75.ru/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информационно-телекоммуникационной сети "Интернет",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:rsidTr="009A7129">
        <w:trPr>
          <w:trHeight w:val="547"/>
        </w:trPr>
        <w:tc>
          <w:tcPr>
            <w:tcW w:w="316" w:type="dxa"/>
          </w:tcPr>
          <w:p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:rsidR="00C001D9" w:rsidRPr="00B53E09" w:rsidRDefault="00633C66" w:rsidP="008A5166">
            <w:pPr>
              <w:jc w:val="both"/>
              <w:rPr>
                <w:color w:val="000000" w:themeColor="text1"/>
                <w:sz w:val="20"/>
                <w:szCs w:val="20"/>
              </w:rPr>
            </w:pPr>
            <w:bookmarkStart w:id="0" w:name="_GoBack"/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8A516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r w:rsidR="006C38E0">
              <w:rPr>
                <w:color w:val="000000" w:themeColor="text1"/>
                <w:sz w:val="20"/>
                <w:szCs w:val="20"/>
              </w:rPr>
              <w:t>Рос</w:t>
            </w:r>
            <w:r w:rsidR="008A5166">
              <w:rPr>
                <w:color w:val="000000" w:themeColor="text1"/>
                <w:sz w:val="20"/>
                <w:szCs w:val="20"/>
              </w:rPr>
              <w:t>телеком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8A5166">
              <w:rPr>
                <w:color w:val="000000" w:themeColor="text1"/>
                <w:sz w:val="20"/>
                <w:szCs w:val="20"/>
              </w:rPr>
              <w:t>115172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8A5166">
              <w:rPr>
                <w:color w:val="000000" w:themeColor="text1"/>
                <w:sz w:val="20"/>
                <w:szCs w:val="20"/>
              </w:rPr>
              <w:t>Москва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 xml:space="preserve">, ул. </w:t>
            </w:r>
            <w:r w:rsidR="008A5166">
              <w:rPr>
                <w:color w:val="000000" w:themeColor="text1"/>
                <w:sz w:val="20"/>
                <w:szCs w:val="20"/>
              </w:rPr>
              <w:t>Гончарная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, д.</w:t>
            </w:r>
            <w:r w:rsidR="008A5166">
              <w:rPr>
                <w:color w:val="000000" w:themeColor="text1"/>
                <w:sz w:val="20"/>
                <w:szCs w:val="20"/>
              </w:rPr>
              <w:t>30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8A5166"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48623F" w:rsidRPr="00807501" w:rsidRDefault="0048623F" w:rsidP="00DD462B">
      <w:pPr>
        <w:rPr>
          <w:b/>
        </w:rPr>
      </w:pPr>
    </w:p>
    <w:sectPr w:rsidR="0048623F" w:rsidRPr="00807501" w:rsidSect="008847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AD7" w:rsidRDefault="00146AD7" w:rsidP="00B74C14">
      <w:r>
        <w:separator/>
      </w:r>
    </w:p>
  </w:endnote>
  <w:endnote w:type="continuationSeparator" w:id="1">
    <w:p w:rsidR="00146AD7" w:rsidRDefault="00146AD7" w:rsidP="00B74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AD7" w:rsidRDefault="00146AD7" w:rsidP="00B74C14">
      <w:r>
        <w:separator/>
      </w:r>
    </w:p>
  </w:footnote>
  <w:footnote w:type="continuationSeparator" w:id="1">
    <w:p w:rsidR="00146AD7" w:rsidRDefault="00146AD7" w:rsidP="00B74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409E8"/>
    <w:rsid w:val="00146AD7"/>
    <w:rsid w:val="00175D7D"/>
    <w:rsid w:val="00190AED"/>
    <w:rsid w:val="00191AA8"/>
    <w:rsid w:val="001955E8"/>
    <w:rsid w:val="00197335"/>
    <w:rsid w:val="001A3FCD"/>
    <w:rsid w:val="001A5A50"/>
    <w:rsid w:val="001B313C"/>
    <w:rsid w:val="001B5F8F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F2E07"/>
    <w:rsid w:val="00302E6C"/>
    <w:rsid w:val="00314D58"/>
    <w:rsid w:val="00321B49"/>
    <w:rsid w:val="00337EFB"/>
    <w:rsid w:val="00350D0C"/>
    <w:rsid w:val="00352137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164DB"/>
    <w:rsid w:val="004222E1"/>
    <w:rsid w:val="00426433"/>
    <w:rsid w:val="004366C9"/>
    <w:rsid w:val="00445391"/>
    <w:rsid w:val="004524CC"/>
    <w:rsid w:val="00460DF9"/>
    <w:rsid w:val="0046129D"/>
    <w:rsid w:val="00464D4A"/>
    <w:rsid w:val="0047157E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17ADB"/>
    <w:rsid w:val="005206D6"/>
    <w:rsid w:val="005308FF"/>
    <w:rsid w:val="0053444B"/>
    <w:rsid w:val="005405C0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B57DC"/>
    <w:rsid w:val="005C012C"/>
    <w:rsid w:val="005C791C"/>
    <w:rsid w:val="005F7EB3"/>
    <w:rsid w:val="00602781"/>
    <w:rsid w:val="00607A54"/>
    <w:rsid w:val="00610EDE"/>
    <w:rsid w:val="00630B25"/>
    <w:rsid w:val="00633C66"/>
    <w:rsid w:val="00634CAE"/>
    <w:rsid w:val="00647621"/>
    <w:rsid w:val="0066067A"/>
    <w:rsid w:val="00662F93"/>
    <w:rsid w:val="0066680D"/>
    <w:rsid w:val="00671F12"/>
    <w:rsid w:val="0067281E"/>
    <w:rsid w:val="0067314C"/>
    <w:rsid w:val="00675E31"/>
    <w:rsid w:val="006811A7"/>
    <w:rsid w:val="00691433"/>
    <w:rsid w:val="006916FD"/>
    <w:rsid w:val="00691B07"/>
    <w:rsid w:val="006B1FEC"/>
    <w:rsid w:val="006C1830"/>
    <w:rsid w:val="006C38AD"/>
    <w:rsid w:val="006C38E0"/>
    <w:rsid w:val="006C762D"/>
    <w:rsid w:val="006D5D8E"/>
    <w:rsid w:val="006E42DF"/>
    <w:rsid w:val="006F059B"/>
    <w:rsid w:val="007055ED"/>
    <w:rsid w:val="0071611C"/>
    <w:rsid w:val="007374A2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7501"/>
    <w:rsid w:val="008104B3"/>
    <w:rsid w:val="00824240"/>
    <w:rsid w:val="00831F2A"/>
    <w:rsid w:val="00855098"/>
    <w:rsid w:val="00862639"/>
    <w:rsid w:val="0086419E"/>
    <w:rsid w:val="00873C2F"/>
    <w:rsid w:val="00876261"/>
    <w:rsid w:val="008847E6"/>
    <w:rsid w:val="00892BC5"/>
    <w:rsid w:val="008965EA"/>
    <w:rsid w:val="008A515C"/>
    <w:rsid w:val="008A5166"/>
    <w:rsid w:val="008A6BD0"/>
    <w:rsid w:val="008C03D5"/>
    <w:rsid w:val="008C7190"/>
    <w:rsid w:val="008E505A"/>
    <w:rsid w:val="008E7CAF"/>
    <w:rsid w:val="009119AC"/>
    <w:rsid w:val="00913054"/>
    <w:rsid w:val="009154AC"/>
    <w:rsid w:val="009233F1"/>
    <w:rsid w:val="0093052C"/>
    <w:rsid w:val="009329F8"/>
    <w:rsid w:val="009433A2"/>
    <w:rsid w:val="0094462C"/>
    <w:rsid w:val="00947A5D"/>
    <w:rsid w:val="00962939"/>
    <w:rsid w:val="009739D9"/>
    <w:rsid w:val="00980C30"/>
    <w:rsid w:val="00981792"/>
    <w:rsid w:val="009900BE"/>
    <w:rsid w:val="00993365"/>
    <w:rsid w:val="009A11BE"/>
    <w:rsid w:val="009A2D37"/>
    <w:rsid w:val="009A7129"/>
    <w:rsid w:val="009C1777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E4C72"/>
    <w:rsid w:val="00AF4167"/>
    <w:rsid w:val="00AF7BE5"/>
    <w:rsid w:val="00B01D52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0C6E"/>
    <w:rsid w:val="00B93B92"/>
    <w:rsid w:val="00B95BB1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C001D9"/>
    <w:rsid w:val="00C005DA"/>
    <w:rsid w:val="00C01766"/>
    <w:rsid w:val="00C03017"/>
    <w:rsid w:val="00C174AC"/>
    <w:rsid w:val="00C64FF7"/>
    <w:rsid w:val="00C71687"/>
    <w:rsid w:val="00C746C9"/>
    <w:rsid w:val="00C84C52"/>
    <w:rsid w:val="00C94EB0"/>
    <w:rsid w:val="00C9743B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4415"/>
    <w:rsid w:val="00D56179"/>
    <w:rsid w:val="00D5658A"/>
    <w:rsid w:val="00D609AC"/>
    <w:rsid w:val="00D62958"/>
    <w:rsid w:val="00D95C30"/>
    <w:rsid w:val="00D96B18"/>
    <w:rsid w:val="00D972F5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A"/>
    <w:rsid w:val="00E16064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772A"/>
    <w:rsid w:val="00E95A48"/>
    <w:rsid w:val="00EA0F1B"/>
    <w:rsid w:val="00EA29C8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61E10"/>
    <w:rsid w:val="00F64AA5"/>
    <w:rsid w:val="00F80192"/>
    <w:rsid w:val="00F87029"/>
    <w:rsid w:val="00F87F47"/>
    <w:rsid w:val="00F91F81"/>
    <w:rsid w:val="00F926B9"/>
    <w:rsid w:val="00FA21F6"/>
    <w:rsid w:val="00FA49D2"/>
    <w:rsid w:val="00FA55CE"/>
    <w:rsid w:val="00FB676D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42AE-21F6-4ED8-AD81-1D63E353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Мария</cp:lastModifiedBy>
  <cp:revision>18</cp:revision>
  <cp:lastPrinted>2019-08-27T09:19:00Z</cp:lastPrinted>
  <dcterms:created xsi:type="dcterms:W3CDTF">2024-03-01T08:08:00Z</dcterms:created>
  <dcterms:modified xsi:type="dcterms:W3CDTF">2026-03-17T04:31:00Z</dcterms:modified>
</cp:coreProperties>
</file>