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D247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 xml:space="preserve">          «Чернышевский район»</w:t>
            </w:r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D247A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D24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D247AB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«</w:t>
            </w:r>
            <w:r w:rsidR="009D7E74">
              <w:rPr>
                <w:rFonts w:ascii="Times New Roman" w:hAnsi="Times New Roman" w:cs="Times New Roman"/>
                <w:lang w:eastAsia="en-US"/>
              </w:rPr>
              <w:t>08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9D7E74">
              <w:rPr>
                <w:rFonts w:ascii="Times New Roman" w:hAnsi="Times New Roman" w:cs="Times New Roman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11</w:t>
            </w:r>
            <w:r w:rsidR="009D7E74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муниципального района «Чернышевский район»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«</w:t>
      </w:r>
      <w:r w:rsidR="009D7E74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 утверждении норматива компенсации частичной стоимости путевки из бюджета Забайкальского края на одного ребёнка в сутки в разрезе видов лагерей и среднего размера расходов, входящих в состав стоимости компенсации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9D7E74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района «Чернышевский район»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r w:rsidR="009D7E74" w:rsidRPr="009D7E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 утверждении норматива компенсации частичной стоимости путевки из</w:t>
      </w:r>
      <w:proofErr w:type="gramEnd"/>
      <w:r w:rsidR="009D7E74" w:rsidRPr="009D7E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бюджета Забайкальского края на одного ребёнка в сутки в разрезе видов лагерей и среднего размера расходов, входящих в состав стоимости компенсации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9D7E74">
        <w:rPr>
          <w:rFonts w:ascii="Times New Roman" w:hAnsi="Times New Roman" w:cs="Times New Roman"/>
          <w:sz w:val="28"/>
          <w:szCs w:val="28"/>
        </w:rPr>
        <w:t>комитетом образования Чернышевского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262275"/>
    <w:rsid w:val="003E3C51"/>
    <w:rsid w:val="004019FA"/>
    <w:rsid w:val="004C6529"/>
    <w:rsid w:val="009D7E74"/>
    <w:rsid w:val="00B25793"/>
    <w:rsid w:val="00C5150A"/>
    <w:rsid w:val="00C85F45"/>
    <w:rsid w:val="00CD3602"/>
    <w:rsid w:val="00D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5</cp:revision>
  <cp:lastPrinted>2025-04-08T06:15:00Z</cp:lastPrinted>
  <dcterms:created xsi:type="dcterms:W3CDTF">2024-12-18T01:32:00Z</dcterms:created>
  <dcterms:modified xsi:type="dcterms:W3CDTF">2025-04-08T06:16:00Z</dcterms:modified>
</cp:coreProperties>
</file>