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D91" w:rsidRPr="002B5D91" w:rsidRDefault="002B5D91" w:rsidP="002B5D91">
      <w:pPr>
        <w:pStyle w:val="af"/>
        <w:contextualSpacing/>
        <w:jc w:val="center"/>
        <w:rPr>
          <w:b/>
          <w:bCs/>
          <w:sz w:val="28"/>
          <w:szCs w:val="28"/>
        </w:rPr>
      </w:pPr>
      <w:r w:rsidRPr="002B5D91">
        <w:rPr>
          <w:b/>
          <w:bCs/>
          <w:sz w:val="28"/>
          <w:szCs w:val="28"/>
        </w:rPr>
        <w:t>ЧЕРНЫШЕВСКАЯ ТЕРРИТОРИАЛЬНАЯ</w:t>
      </w:r>
    </w:p>
    <w:p w:rsidR="002B5D91" w:rsidRPr="002B5D91" w:rsidRDefault="002B5D91" w:rsidP="002B5D91">
      <w:pPr>
        <w:pStyle w:val="af"/>
        <w:contextualSpacing/>
        <w:jc w:val="center"/>
        <w:rPr>
          <w:b/>
          <w:bCs/>
          <w:sz w:val="28"/>
          <w:szCs w:val="28"/>
        </w:rPr>
      </w:pPr>
      <w:r w:rsidRPr="002B5D91">
        <w:rPr>
          <w:b/>
          <w:bCs/>
          <w:sz w:val="28"/>
          <w:szCs w:val="28"/>
        </w:rPr>
        <w:t>ИЗБИРАТЕЛЬНАЯ  КОМИССИЯ</w:t>
      </w:r>
      <w:r w:rsidRPr="002B5D91">
        <w:rPr>
          <w:b/>
          <w:bCs/>
          <w:sz w:val="28"/>
          <w:szCs w:val="28"/>
        </w:rPr>
        <w:br/>
      </w:r>
    </w:p>
    <w:p w:rsidR="002B5D91" w:rsidRPr="002B5D91" w:rsidRDefault="002B5D91" w:rsidP="002B5D91">
      <w:pPr>
        <w:pStyle w:val="5"/>
        <w:contextualSpacing/>
        <w:jc w:val="center"/>
        <w:rPr>
          <w:rFonts w:ascii="Times New Roman" w:hAnsi="Times New Roman"/>
          <w:b/>
          <w:color w:val="auto"/>
          <w:sz w:val="28"/>
          <w:szCs w:val="28"/>
        </w:rPr>
      </w:pPr>
      <w:r w:rsidRPr="002B5D91">
        <w:rPr>
          <w:rFonts w:ascii="Times New Roman" w:hAnsi="Times New Roman"/>
          <w:b/>
          <w:color w:val="auto"/>
          <w:sz w:val="28"/>
          <w:szCs w:val="28"/>
        </w:rPr>
        <w:t>ПОСТАНОВЛЕНИЕ</w:t>
      </w:r>
    </w:p>
    <w:p w:rsidR="002B5D91" w:rsidRPr="002B5D91" w:rsidRDefault="002B5D91" w:rsidP="002B5D91">
      <w:pPr>
        <w:jc w:val="center"/>
        <w:rPr>
          <w:b/>
        </w:rPr>
      </w:pPr>
    </w:p>
    <w:tbl>
      <w:tblPr>
        <w:tblW w:w="0" w:type="auto"/>
        <w:jc w:val="center"/>
        <w:tblBorders>
          <w:bottom w:val="single" w:sz="4" w:space="0" w:color="auto"/>
        </w:tblBorders>
        <w:tblLayout w:type="fixed"/>
        <w:tblLook w:val="04A0" w:firstRow="1" w:lastRow="0" w:firstColumn="1" w:lastColumn="0" w:noHBand="0" w:noVBand="1"/>
      </w:tblPr>
      <w:tblGrid>
        <w:gridCol w:w="3127"/>
        <w:gridCol w:w="2091"/>
        <w:gridCol w:w="3190"/>
      </w:tblGrid>
      <w:tr w:rsidR="002B5D91" w:rsidRPr="00D532FA" w:rsidTr="00E17874">
        <w:trPr>
          <w:jc w:val="center"/>
        </w:trPr>
        <w:tc>
          <w:tcPr>
            <w:tcW w:w="3127" w:type="dxa"/>
            <w:tcBorders>
              <w:top w:val="nil"/>
              <w:left w:val="nil"/>
              <w:bottom w:val="single" w:sz="4" w:space="0" w:color="auto"/>
              <w:right w:val="nil"/>
            </w:tcBorders>
            <w:hideMark/>
          </w:tcPr>
          <w:p w:rsidR="002B5D91" w:rsidRPr="00D532FA" w:rsidRDefault="002B5D91" w:rsidP="00E17874">
            <w:pPr>
              <w:tabs>
                <w:tab w:val="left" w:pos="-581"/>
              </w:tabs>
              <w:contextualSpacing/>
              <w:jc w:val="center"/>
              <w:rPr>
                <w:b/>
                <w:sz w:val="28"/>
                <w:szCs w:val="28"/>
              </w:rPr>
            </w:pPr>
            <w:r>
              <w:rPr>
                <w:b/>
                <w:sz w:val="28"/>
                <w:szCs w:val="28"/>
              </w:rPr>
              <w:t>29 декабря 2025 г.</w:t>
            </w:r>
          </w:p>
        </w:tc>
        <w:tc>
          <w:tcPr>
            <w:tcW w:w="2091" w:type="dxa"/>
            <w:tcBorders>
              <w:top w:val="nil"/>
              <w:left w:val="nil"/>
              <w:bottom w:val="nil"/>
              <w:right w:val="nil"/>
            </w:tcBorders>
            <w:vAlign w:val="center"/>
            <w:hideMark/>
          </w:tcPr>
          <w:p w:rsidR="002B5D91" w:rsidRPr="00D532FA" w:rsidRDefault="002B5D91" w:rsidP="00E17874">
            <w:pPr>
              <w:contextualSpacing/>
              <w:jc w:val="center"/>
              <w:rPr>
                <w:b/>
                <w:sz w:val="28"/>
                <w:szCs w:val="28"/>
              </w:rPr>
            </w:pPr>
            <w:r w:rsidRPr="00D532FA">
              <w:rPr>
                <w:b/>
                <w:sz w:val="28"/>
                <w:szCs w:val="28"/>
              </w:rPr>
              <w:t>№</w:t>
            </w:r>
          </w:p>
        </w:tc>
        <w:tc>
          <w:tcPr>
            <w:tcW w:w="3190" w:type="dxa"/>
            <w:tcBorders>
              <w:top w:val="nil"/>
              <w:left w:val="nil"/>
              <w:bottom w:val="single" w:sz="4" w:space="0" w:color="auto"/>
              <w:right w:val="nil"/>
            </w:tcBorders>
            <w:hideMark/>
          </w:tcPr>
          <w:p w:rsidR="002B5D91" w:rsidRPr="00D532FA" w:rsidRDefault="002B5D91" w:rsidP="0096446D">
            <w:pPr>
              <w:contextualSpacing/>
              <w:jc w:val="center"/>
              <w:rPr>
                <w:b/>
                <w:sz w:val="28"/>
                <w:szCs w:val="28"/>
              </w:rPr>
            </w:pPr>
            <w:r>
              <w:rPr>
                <w:b/>
                <w:sz w:val="28"/>
                <w:szCs w:val="28"/>
              </w:rPr>
              <w:t>2/1</w:t>
            </w:r>
            <w:r w:rsidR="0096446D">
              <w:rPr>
                <w:b/>
                <w:sz w:val="28"/>
                <w:szCs w:val="28"/>
              </w:rPr>
              <w:t>4</w:t>
            </w:r>
            <w:r>
              <w:rPr>
                <w:b/>
                <w:sz w:val="28"/>
                <w:szCs w:val="28"/>
              </w:rPr>
              <w:t>-6</w:t>
            </w:r>
          </w:p>
        </w:tc>
      </w:tr>
    </w:tbl>
    <w:p w:rsidR="002B5D91" w:rsidRDefault="002B5D91" w:rsidP="002B5D91">
      <w:pPr>
        <w:jc w:val="center"/>
      </w:pPr>
    </w:p>
    <w:p w:rsidR="002B5D91" w:rsidRDefault="002B5D91" w:rsidP="002B5D91">
      <w:pPr>
        <w:jc w:val="center"/>
        <w:rPr>
          <w:rFonts w:ascii="Liberation Serif" w:hAnsi="Liberation Serif" w:cs="Liberation Serif"/>
          <w:b/>
          <w:sz w:val="28"/>
          <w:szCs w:val="28"/>
        </w:rPr>
      </w:pPr>
      <w:r w:rsidRPr="001D0860">
        <w:rPr>
          <w:b/>
          <w:sz w:val="28"/>
          <w:szCs w:val="28"/>
        </w:rPr>
        <w:t>пгт. Чернышевск</w:t>
      </w:r>
      <w:r w:rsidRPr="00861787">
        <w:rPr>
          <w:rFonts w:ascii="Liberation Serif" w:hAnsi="Liberation Serif" w:cs="Liberation Serif"/>
          <w:b/>
          <w:sz w:val="28"/>
          <w:szCs w:val="28"/>
        </w:rPr>
        <w:t xml:space="preserve"> </w:t>
      </w:r>
    </w:p>
    <w:p w:rsidR="002B5D91" w:rsidRDefault="002B5D91" w:rsidP="002B5D91">
      <w:pPr>
        <w:jc w:val="center"/>
        <w:rPr>
          <w:rFonts w:ascii="Liberation Serif" w:hAnsi="Liberation Serif" w:cs="Liberation Serif"/>
          <w:b/>
          <w:sz w:val="28"/>
          <w:szCs w:val="28"/>
        </w:rPr>
      </w:pPr>
    </w:p>
    <w:p w:rsidR="00942211" w:rsidRDefault="00942211" w:rsidP="002B5D91">
      <w:pPr>
        <w:jc w:val="center"/>
        <w:rPr>
          <w:rFonts w:ascii="Liberation Serif" w:hAnsi="Liberation Serif" w:cs="Liberation Serif"/>
          <w:b/>
          <w:sz w:val="28"/>
          <w:szCs w:val="28"/>
        </w:rPr>
      </w:pPr>
      <w:r w:rsidRPr="00861787">
        <w:rPr>
          <w:rFonts w:ascii="Liberation Serif" w:hAnsi="Liberation Serif" w:cs="Liberation Serif"/>
          <w:b/>
          <w:sz w:val="28"/>
          <w:szCs w:val="28"/>
        </w:rPr>
        <w:t xml:space="preserve">Об утверждении </w:t>
      </w:r>
      <w:r w:rsidR="002B5D91">
        <w:rPr>
          <w:rFonts w:ascii="Liberation Serif" w:hAnsi="Liberation Serif" w:cs="Liberation Serif"/>
          <w:b/>
          <w:sz w:val="28"/>
          <w:szCs w:val="28"/>
        </w:rPr>
        <w:t>Р</w:t>
      </w:r>
      <w:r w:rsidRPr="00861787">
        <w:rPr>
          <w:rFonts w:ascii="Liberation Serif" w:hAnsi="Liberation Serif" w:cs="Liberation Serif"/>
          <w:b/>
          <w:sz w:val="28"/>
          <w:szCs w:val="28"/>
        </w:rPr>
        <w:t>егламента</w:t>
      </w:r>
      <w:r w:rsidR="002B5D91">
        <w:rPr>
          <w:rFonts w:ascii="Liberation Serif" w:hAnsi="Liberation Serif" w:cs="Liberation Serif"/>
          <w:b/>
          <w:sz w:val="28"/>
          <w:szCs w:val="28"/>
        </w:rPr>
        <w:t xml:space="preserve"> Чернышевской </w:t>
      </w:r>
      <w:r w:rsidRPr="00861787">
        <w:rPr>
          <w:rFonts w:ascii="Liberation Serif" w:hAnsi="Liberation Serif" w:cs="Liberation Serif"/>
          <w:b/>
          <w:sz w:val="28"/>
          <w:szCs w:val="28"/>
        </w:rPr>
        <w:t>территориальной избирательной комиссии</w:t>
      </w:r>
    </w:p>
    <w:p w:rsidR="00942211" w:rsidRDefault="00942211" w:rsidP="00942211">
      <w:pPr>
        <w:rPr>
          <w:rFonts w:ascii="Liberation Serif" w:hAnsi="Liberation Serif" w:cs="Liberation Serif"/>
          <w:b/>
          <w:sz w:val="28"/>
          <w:szCs w:val="28"/>
        </w:rPr>
      </w:pPr>
    </w:p>
    <w:p w:rsidR="00942211" w:rsidRDefault="002B5D91" w:rsidP="002B5D91">
      <w:pPr>
        <w:spacing w:line="360" w:lineRule="auto"/>
        <w:ind w:firstLine="708"/>
        <w:jc w:val="both"/>
        <w:rPr>
          <w:rFonts w:ascii="Liberation Serif" w:hAnsi="Liberation Serif" w:cs="Liberation Serif"/>
          <w:sz w:val="28"/>
          <w:szCs w:val="28"/>
        </w:rPr>
      </w:pPr>
      <w:r>
        <w:rPr>
          <w:rFonts w:ascii="Liberation Serif" w:hAnsi="Liberation Serif" w:cs="Liberation Serif"/>
          <w:sz w:val="28"/>
          <w:szCs w:val="28"/>
        </w:rPr>
        <w:t>В соответствии с постановлением Избирательной комиссии Забайкальского края от 25 декабря 2025 года № 72/465-4 «Об утверждении Примерного регламента территориальной избирательной комиссии», Чернышевская территориальная избирательная комиссия</w:t>
      </w:r>
    </w:p>
    <w:p w:rsidR="00942211" w:rsidRPr="00B250AC" w:rsidRDefault="00942211" w:rsidP="002B5D91">
      <w:pPr>
        <w:spacing w:line="360" w:lineRule="auto"/>
        <w:ind w:firstLine="708"/>
        <w:contextualSpacing/>
        <w:jc w:val="center"/>
        <w:rPr>
          <w:rFonts w:ascii="Liberation Serif" w:hAnsi="Liberation Serif" w:cs="Liberation Serif"/>
          <w:i/>
          <w:sz w:val="28"/>
          <w:szCs w:val="28"/>
        </w:rPr>
      </w:pPr>
      <w:r w:rsidRPr="00B250AC">
        <w:rPr>
          <w:rFonts w:ascii="Liberation Serif" w:hAnsi="Liberation Serif" w:cs="Liberation Serif"/>
          <w:b/>
          <w:i/>
          <w:spacing w:val="50"/>
          <w:sz w:val="28"/>
          <w:szCs w:val="28"/>
        </w:rPr>
        <w:t>постановляет</w:t>
      </w:r>
      <w:r w:rsidRPr="00B250AC">
        <w:rPr>
          <w:rFonts w:ascii="Liberation Serif" w:hAnsi="Liberation Serif" w:cs="Liberation Serif"/>
          <w:i/>
          <w:sz w:val="28"/>
          <w:szCs w:val="28"/>
        </w:rPr>
        <w:t>:</w:t>
      </w:r>
    </w:p>
    <w:p w:rsidR="00942211" w:rsidRDefault="00942211" w:rsidP="00942211">
      <w:pPr>
        <w:spacing w:line="360" w:lineRule="auto"/>
        <w:ind w:firstLine="709"/>
        <w:contextualSpacing/>
        <w:jc w:val="both"/>
        <w:rPr>
          <w:rFonts w:ascii="Liberation Serif" w:hAnsi="Liberation Serif" w:cs="Liberation Serif"/>
          <w:sz w:val="28"/>
          <w:szCs w:val="28"/>
        </w:rPr>
      </w:pPr>
      <w:r w:rsidRPr="00861787">
        <w:rPr>
          <w:rFonts w:ascii="Liberation Serif" w:hAnsi="Liberation Serif" w:cs="Liberation Serif"/>
          <w:sz w:val="28"/>
          <w:szCs w:val="28"/>
        </w:rPr>
        <w:t xml:space="preserve">1. Утвердить </w:t>
      </w:r>
      <w:r w:rsidR="002B5D91">
        <w:rPr>
          <w:rFonts w:ascii="Liberation Serif" w:hAnsi="Liberation Serif" w:cs="Liberation Serif"/>
          <w:sz w:val="28"/>
          <w:szCs w:val="28"/>
        </w:rPr>
        <w:t>Р</w:t>
      </w:r>
      <w:r w:rsidRPr="00861787">
        <w:rPr>
          <w:rFonts w:ascii="Liberation Serif" w:hAnsi="Liberation Serif" w:cs="Liberation Serif"/>
          <w:sz w:val="28"/>
          <w:szCs w:val="28"/>
        </w:rPr>
        <w:t xml:space="preserve">егламент </w:t>
      </w:r>
      <w:r w:rsidR="002B5D91">
        <w:rPr>
          <w:rFonts w:ascii="Liberation Serif" w:hAnsi="Liberation Serif" w:cs="Liberation Serif"/>
          <w:sz w:val="28"/>
          <w:szCs w:val="28"/>
        </w:rPr>
        <w:t xml:space="preserve">Чернышевской </w:t>
      </w:r>
      <w:r w:rsidRPr="00861787">
        <w:rPr>
          <w:rFonts w:ascii="Liberation Serif" w:hAnsi="Liberation Serif" w:cs="Liberation Serif"/>
          <w:sz w:val="28"/>
          <w:szCs w:val="28"/>
        </w:rPr>
        <w:t>территориальной избирательной комиссии (прилагается).</w:t>
      </w:r>
    </w:p>
    <w:p w:rsidR="003C2009" w:rsidRDefault="002B5D91" w:rsidP="003C2009">
      <w:pPr>
        <w:spacing w:line="360" w:lineRule="auto"/>
        <w:ind w:firstLine="709"/>
        <w:contextualSpacing/>
        <w:jc w:val="both"/>
        <w:rPr>
          <w:rFonts w:ascii="Times New Roman" w:hAnsi="Times New Roman"/>
          <w:sz w:val="28"/>
          <w:szCs w:val="28"/>
        </w:rPr>
      </w:pPr>
      <w:r>
        <w:rPr>
          <w:rFonts w:ascii="Liberation Serif" w:hAnsi="Liberation Serif" w:cs="Liberation Serif"/>
          <w:sz w:val="28"/>
          <w:szCs w:val="28"/>
        </w:rPr>
        <w:t>2</w:t>
      </w:r>
      <w:r w:rsidR="003C2009">
        <w:rPr>
          <w:rFonts w:ascii="Liberation Serif" w:hAnsi="Liberation Serif" w:cs="Liberation Serif"/>
          <w:sz w:val="28"/>
          <w:szCs w:val="28"/>
        </w:rPr>
        <w:t xml:space="preserve">. Признать утратившим силу постановление </w:t>
      </w:r>
      <w:r>
        <w:rPr>
          <w:rFonts w:ascii="Liberation Serif" w:hAnsi="Liberation Serif" w:cs="Liberation Serif"/>
          <w:sz w:val="28"/>
          <w:szCs w:val="28"/>
        </w:rPr>
        <w:t>Чернышевской районной территориальной избирательной комиссии</w:t>
      </w:r>
      <w:r w:rsidR="003C2009">
        <w:rPr>
          <w:rFonts w:ascii="Liberation Serif" w:hAnsi="Liberation Serif" w:cs="Liberation Serif"/>
          <w:sz w:val="28"/>
          <w:szCs w:val="28"/>
        </w:rPr>
        <w:t xml:space="preserve"> от </w:t>
      </w:r>
      <w:r>
        <w:rPr>
          <w:rFonts w:ascii="Times New Roman" w:hAnsi="Times New Roman"/>
          <w:sz w:val="28"/>
          <w:szCs w:val="28"/>
        </w:rPr>
        <w:t>15 января</w:t>
      </w:r>
      <w:r w:rsidR="003C2009" w:rsidRPr="003C2009">
        <w:rPr>
          <w:rFonts w:ascii="Times New Roman" w:hAnsi="Times New Roman"/>
          <w:sz w:val="28"/>
          <w:szCs w:val="28"/>
        </w:rPr>
        <w:t xml:space="preserve"> 202</w:t>
      </w:r>
      <w:r>
        <w:rPr>
          <w:rFonts w:ascii="Times New Roman" w:hAnsi="Times New Roman"/>
          <w:sz w:val="28"/>
          <w:szCs w:val="28"/>
        </w:rPr>
        <w:t>1</w:t>
      </w:r>
      <w:r w:rsidR="003C2009" w:rsidRPr="003C2009">
        <w:rPr>
          <w:rFonts w:ascii="Times New Roman" w:hAnsi="Times New Roman"/>
          <w:sz w:val="28"/>
          <w:szCs w:val="28"/>
        </w:rPr>
        <w:t xml:space="preserve"> г.</w:t>
      </w:r>
      <w:r>
        <w:rPr>
          <w:rFonts w:ascii="Times New Roman" w:hAnsi="Times New Roman"/>
          <w:sz w:val="28"/>
          <w:szCs w:val="28"/>
        </w:rPr>
        <w:t xml:space="preserve"> </w:t>
      </w:r>
      <w:r w:rsidR="003C2009" w:rsidRPr="003C2009">
        <w:rPr>
          <w:rFonts w:ascii="Times New Roman" w:hAnsi="Times New Roman"/>
          <w:sz w:val="28"/>
          <w:szCs w:val="28"/>
        </w:rPr>
        <w:t xml:space="preserve">№ </w:t>
      </w:r>
      <w:r>
        <w:rPr>
          <w:rFonts w:ascii="Times New Roman" w:hAnsi="Times New Roman"/>
          <w:sz w:val="28"/>
          <w:szCs w:val="28"/>
        </w:rPr>
        <w:t>2</w:t>
      </w:r>
      <w:r w:rsidR="003C2009" w:rsidRPr="003C2009">
        <w:rPr>
          <w:rFonts w:ascii="Times New Roman" w:hAnsi="Times New Roman"/>
          <w:sz w:val="28"/>
          <w:szCs w:val="28"/>
        </w:rPr>
        <w:t>/</w:t>
      </w:r>
      <w:r>
        <w:rPr>
          <w:rFonts w:ascii="Times New Roman" w:hAnsi="Times New Roman"/>
          <w:sz w:val="28"/>
          <w:szCs w:val="28"/>
        </w:rPr>
        <w:t>7</w:t>
      </w:r>
      <w:r w:rsidR="003C2009" w:rsidRPr="003C2009">
        <w:rPr>
          <w:rFonts w:ascii="Times New Roman" w:hAnsi="Times New Roman"/>
          <w:sz w:val="28"/>
          <w:szCs w:val="28"/>
        </w:rPr>
        <w:t>-</w:t>
      </w:r>
      <w:r>
        <w:rPr>
          <w:rFonts w:ascii="Times New Roman" w:hAnsi="Times New Roman"/>
          <w:sz w:val="28"/>
          <w:szCs w:val="28"/>
        </w:rPr>
        <w:t>5</w:t>
      </w:r>
      <w:r w:rsidR="003C2009">
        <w:rPr>
          <w:rFonts w:ascii="Times New Roman" w:hAnsi="Times New Roman"/>
          <w:sz w:val="28"/>
          <w:szCs w:val="28"/>
        </w:rPr>
        <w:t>.</w:t>
      </w:r>
    </w:p>
    <w:p w:rsidR="00942211" w:rsidRPr="00B250AC" w:rsidRDefault="002B5D91" w:rsidP="00942211">
      <w:pPr>
        <w:spacing w:line="360" w:lineRule="auto"/>
        <w:ind w:firstLine="709"/>
        <w:contextualSpacing/>
        <w:jc w:val="both"/>
        <w:rPr>
          <w:rFonts w:ascii="Times New Roman" w:hAnsi="Times New Roman"/>
          <w:sz w:val="28"/>
          <w:szCs w:val="28"/>
        </w:rPr>
      </w:pPr>
      <w:r>
        <w:rPr>
          <w:rFonts w:ascii="Times New Roman" w:hAnsi="Times New Roman"/>
          <w:sz w:val="28"/>
          <w:szCs w:val="28"/>
        </w:rPr>
        <w:t>3</w:t>
      </w:r>
      <w:r w:rsidR="00942211" w:rsidRPr="00B250AC">
        <w:rPr>
          <w:rFonts w:ascii="Times New Roman" w:hAnsi="Times New Roman"/>
          <w:sz w:val="28"/>
          <w:szCs w:val="28"/>
        </w:rPr>
        <w:t xml:space="preserve">. </w:t>
      </w:r>
      <w:proofErr w:type="gramStart"/>
      <w:r w:rsidR="00942211" w:rsidRPr="00B250AC">
        <w:rPr>
          <w:rFonts w:ascii="Times New Roman" w:hAnsi="Times New Roman"/>
          <w:sz w:val="28"/>
          <w:szCs w:val="28"/>
        </w:rPr>
        <w:t>Разместить</w:t>
      </w:r>
      <w:proofErr w:type="gramEnd"/>
      <w:r w:rsidR="00942211" w:rsidRPr="00B250AC">
        <w:rPr>
          <w:rFonts w:ascii="Times New Roman" w:hAnsi="Times New Roman"/>
          <w:sz w:val="28"/>
          <w:szCs w:val="28"/>
        </w:rPr>
        <w:t xml:space="preserve"> настоящее постановление на </w:t>
      </w:r>
      <w:r>
        <w:rPr>
          <w:rFonts w:ascii="Times New Roman" w:hAnsi="Times New Roman"/>
          <w:sz w:val="28"/>
          <w:szCs w:val="28"/>
        </w:rPr>
        <w:t>официальном сайте администрации муниципального района «Чернышевский район» в разделе Органы власти/Избирательная комиссия</w:t>
      </w:r>
      <w:r w:rsidR="00942211" w:rsidRPr="00B250AC">
        <w:rPr>
          <w:rFonts w:ascii="Times New Roman" w:hAnsi="Times New Roman"/>
          <w:sz w:val="28"/>
          <w:szCs w:val="28"/>
        </w:rPr>
        <w:t>.</w:t>
      </w:r>
    </w:p>
    <w:p w:rsidR="00B65608" w:rsidRDefault="00B65608" w:rsidP="00942211">
      <w:pPr>
        <w:pStyle w:val="af0"/>
        <w:spacing w:before="0" w:beforeAutospacing="0" w:after="0" w:afterAutospacing="0"/>
        <w:contextualSpacing/>
        <w:jc w:val="both"/>
        <w:rPr>
          <w:color w:val="auto"/>
          <w:sz w:val="28"/>
          <w:szCs w:val="28"/>
        </w:rPr>
      </w:pPr>
    </w:p>
    <w:p w:rsidR="00B65608" w:rsidRDefault="00B65608" w:rsidP="00942211">
      <w:pPr>
        <w:pStyle w:val="af0"/>
        <w:spacing w:before="0" w:beforeAutospacing="0" w:after="0" w:afterAutospacing="0"/>
        <w:contextualSpacing/>
        <w:jc w:val="both"/>
        <w:rPr>
          <w:color w:val="auto"/>
          <w:sz w:val="28"/>
          <w:szCs w:val="28"/>
        </w:rPr>
      </w:pPr>
    </w:p>
    <w:p w:rsidR="00B65608" w:rsidRDefault="00B65608" w:rsidP="00942211">
      <w:pPr>
        <w:pStyle w:val="af0"/>
        <w:spacing w:before="0" w:beforeAutospacing="0" w:after="0" w:afterAutospacing="0"/>
        <w:contextualSpacing/>
        <w:jc w:val="both"/>
        <w:rPr>
          <w:color w:val="auto"/>
          <w:sz w:val="28"/>
          <w:szCs w:val="28"/>
        </w:rPr>
      </w:pPr>
    </w:p>
    <w:p w:rsidR="00942211" w:rsidRDefault="00942211" w:rsidP="00942211">
      <w:pPr>
        <w:pStyle w:val="af0"/>
        <w:spacing w:before="0" w:beforeAutospacing="0" w:after="0" w:afterAutospacing="0"/>
        <w:contextualSpacing/>
        <w:jc w:val="both"/>
        <w:rPr>
          <w:color w:val="auto"/>
          <w:sz w:val="28"/>
          <w:szCs w:val="28"/>
        </w:rPr>
      </w:pPr>
      <w:r w:rsidRPr="000C094C">
        <w:rPr>
          <w:color w:val="auto"/>
          <w:sz w:val="28"/>
          <w:szCs w:val="28"/>
        </w:rPr>
        <w:t xml:space="preserve">Председатель </w:t>
      </w:r>
      <w:r w:rsidR="00B65608">
        <w:rPr>
          <w:color w:val="auto"/>
          <w:sz w:val="28"/>
          <w:szCs w:val="28"/>
        </w:rPr>
        <w:t>комиссии</w:t>
      </w:r>
      <w:r w:rsidR="00B65608">
        <w:rPr>
          <w:color w:val="auto"/>
          <w:sz w:val="28"/>
          <w:szCs w:val="28"/>
        </w:rPr>
        <w:tab/>
      </w:r>
      <w:r w:rsidR="00B65608">
        <w:rPr>
          <w:color w:val="auto"/>
          <w:sz w:val="28"/>
          <w:szCs w:val="28"/>
        </w:rPr>
        <w:tab/>
      </w:r>
      <w:r w:rsidR="00B65608">
        <w:rPr>
          <w:color w:val="auto"/>
          <w:sz w:val="28"/>
          <w:szCs w:val="28"/>
        </w:rPr>
        <w:tab/>
      </w:r>
      <w:r w:rsidR="00B65608">
        <w:rPr>
          <w:color w:val="auto"/>
          <w:sz w:val="28"/>
          <w:szCs w:val="28"/>
        </w:rPr>
        <w:tab/>
      </w:r>
      <w:r w:rsidR="00B65608">
        <w:rPr>
          <w:color w:val="auto"/>
          <w:sz w:val="28"/>
          <w:szCs w:val="28"/>
        </w:rPr>
        <w:tab/>
      </w:r>
      <w:r w:rsidR="00B65608">
        <w:rPr>
          <w:color w:val="auto"/>
          <w:sz w:val="28"/>
          <w:szCs w:val="28"/>
        </w:rPr>
        <w:tab/>
        <w:t>О.Р. Колычева</w:t>
      </w:r>
    </w:p>
    <w:p w:rsidR="00B65608" w:rsidRDefault="00B65608" w:rsidP="00942211">
      <w:pPr>
        <w:pStyle w:val="af0"/>
        <w:spacing w:before="0" w:beforeAutospacing="0" w:after="0" w:afterAutospacing="0"/>
        <w:contextualSpacing/>
        <w:jc w:val="both"/>
        <w:rPr>
          <w:color w:val="auto"/>
          <w:sz w:val="28"/>
          <w:szCs w:val="28"/>
        </w:rPr>
      </w:pPr>
    </w:p>
    <w:p w:rsidR="00B65608" w:rsidRPr="000C094C" w:rsidRDefault="00B65608" w:rsidP="00942211">
      <w:pPr>
        <w:pStyle w:val="af0"/>
        <w:spacing w:before="0" w:beforeAutospacing="0" w:after="0" w:afterAutospacing="0"/>
        <w:contextualSpacing/>
        <w:jc w:val="both"/>
        <w:rPr>
          <w:color w:val="auto"/>
          <w:sz w:val="28"/>
          <w:szCs w:val="28"/>
        </w:rPr>
      </w:pPr>
      <w:r>
        <w:rPr>
          <w:color w:val="auto"/>
          <w:sz w:val="28"/>
          <w:szCs w:val="28"/>
        </w:rPr>
        <w:t>Секретарь комиссии</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О.А. Гуслякова</w:t>
      </w:r>
    </w:p>
    <w:p w:rsidR="00942211" w:rsidRPr="000C094C" w:rsidRDefault="00942211" w:rsidP="00B65608">
      <w:pPr>
        <w:pStyle w:val="af0"/>
        <w:spacing w:before="0" w:beforeAutospacing="0" w:after="0" w:afterAutospacing="0"/>
        <w:contextualSpacing/>
        <w:jc w:val="both"/>
        <w:rPr>
          <w:color w:val="auto"/>
          <w:sz w:val="28"/>
          <w:szCs w:val="28"/>
        </w:rPr>
      </w:pPr>
      <w:r w:rsidRPr="000C094C">
        <w:rPr>
          <w:color w:val="auto"/>
          <w:sz w:val="28"/>
          <w:szCs w:val="28"/>
        </w:rPr>
        <w:tab/>
      </w:r>
      <w:r w:rsidRPr="000C094C">
        <w:rPr>
          <w:color w:val="auto"/>
          <w:sz w:val="28"/>
          <w:szCs w:val="28"/>
        </w:rPr>
        <w:tab/>
      </w:r>
      <w:r w:rsidRPr="000C094C">
        <w:rPr>
          <w:color w:val="auto"/>
          <w:sz w:val="28"/>
          <w:szCs w:val="28"/>
        </w:rPr>
        <w:tab/>
      </w:r>
      <w:r w:rsidRPr="000C094C">
        <w:rPr>
          <w:color w:val="auto"/>
          <w:sz w:val="28"/>
          <w:szCs w:val="28"/>
        </w:rPr>
        <w:tab/>
      </w:r>
      <w:r w:rsidRPr="000C094C">
        <w:rPr>
          <w:color w:val="auto"/>
          <w:sz w:val="28"/>
          <w:szCs w:val="28"/>
        </w:rPr>
        <w:tab/>
        <w:t xml:space="preserve"> </w:t>
      </w:r>
    </w:p>
    <w:p w:rsidR="00942211" w:rsidRDefault="00942211" w:rsidP="00942211">
      <w:pPr>
        <w:jc w:val="center"/>
        <w:rPr>
          <w:rFonts w:ascii="Liberation Serif" w:hAnsi="Liberation Serif" w:cs="Liberation Serif"/>
          <w:b/>
          <w:sz w:val="28"/>
          <w:szCs w:val="28"/>
        </w:rPr>
      </w:pPr>
    </w:p>
    <w:p w:rsidR="00942211" w:rsidRDefault="00942211" w:rsidP="00942211">
      <w:pPr>
        <w:jc w:val="center"/>
        <w:rPr>
          <w:rFonts w:ascii="Liberation Serif" w:hAnsi="Liberation Serif" w:cs="Liberation Serif"/>
          <w:b/>
          <w:sz w:val="28"/>
          <w:szCs w:val="28"/>
        </w:rPr>
      </w:pPr>
    </w:p>
    <w:p w:rsidR="00942211" w:rsidRDefault="00942211" w:rsidP="00942211">
      <w:pPr>
        <w:jc w:val="center"/>
        <w:rPr>
          <w:rFonts w:ascii="Liberation Serif" w:hAnsi="Liberation Serif" w:cs="Liberation Serif"/>
          <w:b/>
          <w:sz w:val="28"/>
          <w:szCs w:val="28"/>
        </w:rPr>
      </w:pPr>
    </w:p>
    <w:p w:rsidR="00942211" w:rsidRDefault="00942211" w:rsidP="00942211">
      <w:pPr>
        <w:jc w:val="center"/>
        <w:rPr>
          <w:rFonts w:ascii="Liberation Serif" w:hAnsi="Liberation Serif" w:cs="Liberation Serif"/>
          <w:b/>
          <w:sz w:val="28"/>
          <w:szCs w:val="28"/>
        </w:rPr>
      </w:pPr>
    </w:p>
    <w:p w:rsidR="00942211" w:rsidRDefault="00942211" w:rsidP="00942211">
      <w:pPr>
        <w:jc w:val="center"/>
        <w:rPr>
          <w:rFonts w:ascii="Liberation Serif" w:hAnsi="Liberation Serif" w:cs="Liberation Serif"/>
          <w:b/>
          <w:sz w:val="28"/>
          <w:szCs w:val="28"/>
        </w:rPr>
      </w:pPr>
    </w:p>
    <w:p w:rsidR="00942211" w:rsidRDefault="00942211" w:rsidP="00942211">
      <w:pPr>
        <w:jc w:val="center"/>
        <w:rPr>
          <w:rFonts w:ascii="Liberation Serif" w:hAnsi="Liberation Serif" w:cs="Liberation Serif"/>
          <w:b/>
          <w:sz w:val="28"/>
          <w:szCs w:val="28"/>
        </w:rPr>
      </w:pPr>
    </w:p>
    <w:p w:rsidR="00942211" w:rsidRDefault="00942211" w:rsidP="00942211">
      <w:pPr>
        <w:jc w:val="center"/>
        <w:rPr>
          <w:rFonts w:ascii="Liberation Serif" w:hAnsi="Liberation Serif" w:cs="Liberation Serif"/>
          <w:b/>
          <w:sz w:val="28"/>
          <w:szCs w:val="28"/>
        </w:rPr>
      </w:pPr>
    </w:p>
    <w:p w:rsidR="00942211" w:rsidRDefault="00942211" w:rsidP="00942211">
      <w:pPr>
        <w:jc w:val="center"/>
        <w:rPr>
          <w:rFonts w:ascii="Liberation Serif" w:hAnsi="Liberation Serif" w:cs="Liberation Serif"/>
          <w:b/>
          <w:sz w:val="28"/>
          <w:szCs w:val="28"/>
        </w:rPr>
      </w:pPr>
    </w:p>
    <w:tbl>
      <w:tblPr>
        <w:tblW w:w="0" w:type="auto"/>
        <w:tblLayout w:type="fixed"/>
        <w:tblLook w:val="04A0" w:firstRow="1" w:lastRow="0" w:firstColumn="1" w:lastColumn="0" w:noHBand="0" w:noVBand="1"/>
      </w:tblPr>
      <w:tblGrid>
        <w:gridCol w:w="4785"/>
        <w:gridCol w:w="4785"/>
      </w:tblGrid>
      <w:tr w:rsidR="00B43431" w:rsidTr="008D4FE6">
        <w:tc>
          <w:tcPr>
            <w:tcW w:w="4785" w:type="dxa"/>
          </w:tcPr>
          <w:p w:rsidR="00B43431" w:rsidRDefault="00B43431" w:rsidP="008D4FE6">
            <w:pPr>
              <w:pStyle w:val="aa"/>
              <w:snapToGrid w:val="0"/>
              <w:ind w:right="-1"/>
              <w:jc w:val="center"/>
              <w:rPr>
                <w:rFonts w:ascii="Liberation Serif" w:hAnsi="Liberation Serif" w:cs="Liberation Serif"/>
                <w:sz w:val="28"/>
                <w:szCs w:val="28"/>
              </w:rPr>
            </w:pPr>
          </w:p>
        </w:tc>
        <w:tc>
          <w:tcPr>
            <w:tcW w:w="4785" w:type="dxa"/>
          </w:tcPr>
          <w:p w:rsidR="00B43431" w:rsidRPr="00B65608" w:rsidRDefault="00DC77A4" w:rsidP="003C2009">
            <w:pPr>
              <w:pStyle w:val="aa"/>
              <w:ind w:left="744" w:right="-1"/>
              <w:jc w:val="center"/>
              <w:rPr>
                <w:rFonts w:ascii="Liberation Serif" w:hAnsi="Liberation Serif" w:cs="Liberation Serif"/>
                <w:szCs w:val="24"/>
              </w:rPr>
            </w:pPr>
            <w:r w:rsidRPr="00B65608">
              <w:rPr>
                <w:rFonts w:ascii="Liberation Serif" w:hAnsi="Liberation Serif" w:cs="Liberation Serif"/>
                <w:szCs w:val="24"/>
              </w:rPr>
              <w:t xml:space="preserve">Приложение </w:t>
            </w:r>
          </w:p>
          <w:p w:rsidR="00B43431" w:rsidRPr="00B65608" w:rsidRDefault="00266E00" w:rsidP="003C2009">
            <w:pPr>
              <w:pStyle w:val="aa"/>
              <w:ind w:left="744" w:right="-1"/>
              <w:jc w:val="center"/>
              <w:rPr>
                <w:rFonts w:ascii="Liberation Serif" w:hAnsi="Liberation Serif" w:cs="Liberation Serif"/>
                <w:szCs w:val="24"/>
              </w:rPr>
            </w:pPr>
            <w:r w:rsidRPr="00B65608">
              <w:rPr>
                <w:rFonts w:ascii="Liberation Serif" w:hAnsi="Liberation Serif" w:cs="Liberation Serif"/>
                <w:szCs w:val="24"/>
              </w:rPr>
              <w:t xml:space="preserve">к </w:t>
            </w:r>
            <w:r w:rsidR="00DC77A4" w:rsidRPr="00B65608">
              <w:rPr>
                <w:rFonts w:ascii="Liberation Serif" w:hAnsi="Liberation Serif" w:cs="Liberation Serif"/>
                <w:szCs w:val="24"/>
              </w:rPr>
              <w:t>постановлению</w:t>
            </w:r>
          </w:p>
          <w:p w:rsidR="00B43431" w:rsidRPr="00B65608" w:rsidRDefault="00B65608" w:rsidP="003C2009">
            <w:pPr>
              <w:pStyle w:val="aa"/>
              <w:ind w:left="744" w:right="-1"/>
              <w:jc w:val="center"/>
              <w:rPr>
                <w:rFonts w:ascii="Liberation Serif" w:hAnsi="Liberation Serif" w:cs="Liberation Serif"/>
                <w:szCs w:val="24"/>
              </w:rPr>
            </w:pPr>
            <w:r w:rsidRPr="00B65608">
              <w:rPr>
                <w:rFonts w:ascii="Liberation Serif" w:hAnsi="Liberation Serif" w:cs="Liberation Serif"/>
                <w:szCs w:val="24"/>
              </w:rPr>
              <w:t>Чернышевской территориальной избирательной комиссии</w:t>
            </w:r>
          </w:p>
          <w:p w:rsidR="00B43431" w:rsidRDefault="00B65608" w:rsidP="0096446D">
            <w:pPr>
              <w:pStyle w:val="aa"/>
              <w:ind w:right="-1"/>
              <w:jc w:val="center"/>
              <w:rPr>
                <w:rFonts w:ascii="Liberation Serif" w:hAnsi="Liberation Serif" w:cs="Liberation Serif"/>
              </w:rPr>
            </w:pPr>
            <w:r>
              <w:rPr>
                <w:rFonts w:ascii="Liberation Serif" w:hAnsi="Liberation Serif" w:cs="Liberation Serif"/>
                <w:szCs w:val="24"/>
              </w:rPr>
              <w:t xml:space="preserve">          </w:t>
            </w:r>
            <w:r w:rsidR="003C2009" w:rsidRPr="00B65608">
              <w:rPr>
                <w:rFonts w:ascii="Liberation Serif" w:hAnsi="Liberation Serif" w:cs="Liberation Serif"/>
                <w:szCs w:val="24"/>
              </w:rPr>
              <w:t xml:space="preserve">от </w:t>
            </w:r>
            <w:r w:rsidRPr="00B65608">
              <w:rPr>
                <w:rFonts w:ascii="Liberation Serif" w:hAnsi="Liberation Serif" w:cs="Liberation Serif"/>
                <w:szCs w:val="24"/>
              </w:rPr>
              <w:t>29</w:t>
            </w:r>
            <w:r w:rsidR="003C2009" w:rsidRPr="00B65608">
              <w:rPr>
                <w:rFonts w:ascii="Liberation Serif" w:hAnsi="Liberation Serif" w:cs="Liberation Serif"/>
                <w:szCs w:val="24"/>
              </w:rPr>
              <w:t xml:space="preserve"> декабря</w:t>
            </w:r>
            <w:r w:rsidR="00B43431" w:rsidRPr="00B65608">
              <w:rPr>
                <w:rFonts w:ascii="Liberation Serif" w:hAnsi="Liberation Serif" w:cs="Liberation Serif"/>
                <w:szCs w:val="24"/>
              </w:rPr>
              <w:t xml:space="preserve"> 2025 г. № </w:t>
            </w:r>
            <w:r>
              <w:rPr>
                <w:rFonts w:ascii="Liberation Serif" w:hAnsi="Liberation Serif" w:cs="Liberation Serif"/>
                <w:szCs w:val="24"/>
              </w:rPr>
              <w:t>2</w:t>
            </w:r>
            <w:r w:rsidR="003B0BD9" w:rsidRPr="00B65608">
              <w:rPr>
                <w:rFonts w:ascii="Liberation Serif" w:hAnsi="Liberation Serif" w:cs="Liberation Serif"/>
                <w:szCs w:val="24"/>
              </w:rPr>
              <w:t>/</w:t>
            </w:r>
            <w:r>
              <w:rPr>
                <w:rFonts w:ascii="Liberation Serif" w:hAnsi="Liberation Serif" w:cs="Liberation Serif"/>
                <w:szCs w:val="24"/>
              </w:rPr>
              <w:t>1</w:t>
            </w:r>
            <w:r w:rsidR="0096446D">
              <w:rPr>
                <w:rFonts w:ascii="Liberation Serif" w:hAnsi="Liberation Serif" w:cs="Liberation Serif"/>
                <w:szCs w:val="24"/>
              </w:rPr>
              <w:t>4</w:t>
            </w:r>
            <w:bookmarkStart w:id="0" w:name="_GoBack"/>
            <w:bookmarkEnd w:id="0"/>
            <w:r w:rsidR="003C2009" w:rsidRPr="00B65608">
              <w:rPr>
                <w:rFonts w:ascii="Liberation Serif" w:hAnsi="Liberation Serif" w:cs="Liberation Serif"/>
                <w:szCs w:val="24"/>
              </w:rPr>
              <w:t>-</w:t>
            </w:r>
            <w:r>
              <w:rPr>
                <w:rFonts w:ascii="Liberation Serif" w:hAnsi="Liberation Serif" w:cs="Liberation Serif"/>
                <w:szCs w:val="24"/>
              </w:rPr>
              <w:t>6</w:t>
            </w:r>
          </w:p>
        </w:tc>
      </w:tr>
    </w:tbl>
    <w:p w:rsidR="00E164A6" w:rsidRDefault="00E164A6" w:rsidP="003C2009">
      <w:pPr>
        <w:autoSpaceDE w:val="0"/>
        <w:autoSpaceDN w:val="0"/>
        <w:adjustRightInd w:val="0"/>
        <w:jc w:val="both"/>
        <w:rPr>
          <w:rFonts w:ascii="Liberation Serif" w:hAnsi="Liberation Serif" w:cs="Liberation Serif"/>
          <w:sz w:val="28"/>
          <w:szCs w:val="28"/>
        </w:rPr>
      </w:pPr>
    </w:p>
    <w:p w:rsidR="00273BD9" w:rsidRPr="00DE4F22" w:rsidRDefault="00273BD9" w:rsidP="005774B9">
      <w:pPr>
        <w:pStyle w:val="2"/>
        <w:jc w:val="center"/>
        <w:rPr>
          <w:rFonts w:ascii="Liberation Serif" w:eastAsia="MS Gothic" w:hAnsi="Liberation Serif" w:cs="Liberation Serif"/>
          <w:color w:val="auto"/>
        </w:rPr>
      </w:pPr>
      <w:r w:rsidRPr="00DE4F22">
        <w:rPr>
          <w:rFonts w:ascii="Liberation Serif" w:eastAsia="MS Gothic" w:hAnsi="Liberation Serif" w:cs="Liberation Serif"/>
          <w:color w:val="auto"/>
        </w:rPr>
        <w:t>РЕГЛАМЕНТ</w:t>
      </w:r>
    </w:p>
    <w:p w:rsidR="00273BD9" w:rsidRPr="00153EBF" w:rsidRDefault="00B65608" w:rsidP="005774B9">
      <w:pPr>
        <w:jc w:val="center"/>
        <w:rPr>
          <w:rFonts w:ascii="Liberation Serif" w:hAnsi="Liberation Serif" w:cs="Liberation Serif"/>
          <w:b/>
          <w:sz w:val="28"/>
        </w:rPr>
      </w:pPr>
      <w:r>
        <w:rPr>
          <w:rFonts w:ascii="Liberation Serif" w:hAnsi="Liberation Serif" w:cs="Liberation Serif"/>
          <w:b/>
          <w:sz w:val="28"/>
        </w:rPr>
        <w:t xml:space="preserve">Чернышевской </w:t>
      </w:r>
      <w:r w:rsidR="00273BD9" w:rsidRPr="00153EBF">
        <w:rPr>
          <w:rFonts w:ascii="Liberation Serif" w:hAnsi="Liberation Serif" w:cs="Liberation Serif"/>
          <w:b/>
          <w:sz w:val="28"/>
        </w:rPr>
        <w:t>территориальной избирательной комиссии</w:t>
      </w:r>
    </w:p>
    <w:p w:rsidR="00B43431" w:rsidRDefault="00B43431" w:rsidP="005774B9">
      <w:pPr>
        <w:pStyle w:val="ConsNormal"/>
        <w:spacing w:line="360" w:lineRule="auto"/>
        <w:ind w:firstLine="0"/>
        <w:jc w:val="both"/>
        <w:rPr>
          <w:rFonts w:ascii="Liberation Serif" w:hAnsi="Liberation Serif" w:cs="Liberation Serif"/>
          <w:sz w:val="28"/>
          <w:szCs w:val="28"/>
        </w:rPr>
      </w:pPr>
    </w:p>
    <w:p w:rsidR="00B5447D" w:rsidRPr="00B5447D" w:rsidRDefault="00B5447D" w:rsidP="007A612B">
      <w:pPr>
        <w:pStyle w:val="ConsNormal"/>
        <w:spacing w:line="360" w:lineRule="auto"/>
        <w:ind w:firstLine="0"/>
        <w:jc w:val="center"/>
        <w:rPr>
          <w:rFonts w:ascii="Liberation Serif" w:hAnsi="Liberation Serif" w:cs="Liberation Serif"/>
          <w:b/>
          <w:sz w:val="28"/>
          <w:szCs w:val="28"/>
        </w:rPr>
      </w:pPr>
      <w:r w:rsidRPr="00B5447D">
        <w:rPr>
          <w:rFonts w:ascii="Liberation Serif" w:hAnsi="Liberation Serif" w:cs="Liberation Serif"/>
          <w:b/>
          <w:sz w:val="28"/>
          <w:szCs w:val="28"/>
        </w:rPr>
        <w:t>Раздел 1. Общие положения</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b/>
          <w:sz w:val="28"/>
          <w:szCs w:val="28"/>
        </w:rPr>
        <w:t>Статья 1.</w:t>
      </w:r>
      <w:r w:rsidR="00B65608">
        <w:rPr>
          <w:rFonts w:ascii="Liberation Serif" w:hAnsi="Liberation Serif" w:cs="Liberation Serif"/>
          <w:b/>
          <w:sz w:val="28"/>
          <w:szCs w:val="28"/>
        </w:rPr>
        <w:t xml:space="preserve"> </w:t>
      </w:r>
      <w:proofErr w:type="gramStart"/>
      <w:r w:rsidRPr="00B5447D">
        <w:rPr>
          <w:rFonts w:ascii="Liberation Serif" w:hAnsi="Liberation Serif" w:cs="Liberation Serif"/>
          <w:sz w:val="28"/>
          <w:szCs w:val="28"/>
        </w:rPr>
        <w:t xml:space="preserve">Настоящий </w:t>
      </w:r>
      <w:r w:rsidR="00B65608">
        <w:rPr>
          <w:rFonts w:ascii="Liberation Serif" w:hAnsi="Liberation Serif" w:cs="Liberation Serif"/>
          <w:sz w:val="28"/>
          <w:szCs w:val="28"/>
        </w:rPr>
        <w:t>Р</w:t>
      </w:r>
      <w:r w:rsidRPr="00B5447D">
        <w:rPr>
          <w:rFonts w:ascii="Liberation Serif" w:hAnsi="Liberation Serif" w:cs="Liberation Serif"/>
          <w:sz w:val="28"/>
          <w:szCs w:val="28"/>
        </w:rPr>
        <w:t xml:space="preserve">егламент </w:t>
      </w:r>
      <w:r w:rsidR="00B65608">
        <w:rPr>
          <w:rFonts w:ascii="Liberation Serif" w:hAnsi="Liberation Serif" w:cs="Liberation Serif"/>
          <w:sz w:val="28"/>
          <w:szCs w:val="28"/>
        </w:rPr>
        <w:t xml:space="preserve">Чернышевской </w:t>
      </w:r>
      <w:r w:rsidRPr="00B5447D">
        <w:rPr>
          <w:rFonts w:ascii="Liberation Serif" w:hAnsi="Liberation Serif" w:cs="Liberation Serif"/>
          <w:sz w:val="28"/>
          <w:szCs w:val="28"/>
        </w:rPr>
        <w:t xml:space="preserve">территориальной избирательной комиссии (далее – Регламент) определяет порядок и основные правила работы </w:t>
      </w:r>
      <w:r w:rsidR="00D84913">
        <w:rPr>
          <w:rFonts w:ascii="Liberation Serif" w:hAnsi="Liberation Serif" w:cs="Liberation Serif"/>
          <w:sz w:val="28"/>
          <w:szCs w:val="28"/>
        </w:rPr>
        <w:t xml:space="preserve">Чернышевской </w:t>
      </w:r>
      <w:r w:rsidRPr="00B5447D">
        <w:rPr>
          <w:rFonts w:ascii="Liberation Serif" w:hAnsi="Liberation Serif" w:cs="Liberation Serif"/>
          <w:sz w:val="28"/>
          <w:szCs w:val="28"/>
        </w:rPr>
        <w:t xml:space="preserve">территориальной избирательной комиссии (далее – комиссия или территориальная комиссия), по подготовке и проведению выборов в федеральные органы государственной власти, в органы  государственной власти </w:t>
      </w:r>
      <w:r w:rsidR="003C2009">
        <w:rPr>
          <w:rFonts w:ascii="Liberation Serif" w:hAnsi="Liberation Serif" w:cs="Liberation Serif"/>
          <w:sz w:val="28"/>
          <w:szCs w:val="28"/>
        </w:rPr>
        <w:t>Забайкальского края</w:t>
      </w:r>
      <w:r w:rsidRPr="00B5447D">
        <w:rPr>
          <w:rFonts w:ascii="Liberation Serif" w:hAnsi="Liberation Serif" w:cs="Liberation Serif"/>
          <w:sz w:val="28"/>
          <w:szCs w:val="28"/>
        </w:rPr>
        <w:t xml:space="preserve">, в органы местного самоуправления, референдума Российской Федерации и референдума </w:t>
      </w:r>
      <w:r w:rsidR="003C2009">
        <w:rPr>
          <w:rFonts w:ascii="Liberation Serif" w:hAnsi="Liberation Serif" w:cs="Liberation Serif"/>
          <w:sz w:val="28"/>
          <w:szCs w:val="28"/>
        </w:rPr>
        <w:t>Забайкальского края</w:t>
      </w:r>
      <w:r w:rsidRPr="00B5447D">
        <w:rPr>
          <w:rFonts w:ascii="Liberation Serif" w:hAnsi="Liberation Serif" w:cs="Liberation Serif"/>
          <w:sz w:val="28"/>
          <w:szCs w:val="28"/>
        </w:rPr>
        <w:t xml:space="preserve">, иных форм прямого волеизъявления граждан на территории </w:t>
      </w:r>
      <w:r w:rsidR="00D84913">
        <w:rPr>
          <w:rFonts w:ascii="Liberation Serif" w:hAnsi="Liberation Serif" w:cs="Liberation Serif"/>
          <w:sz w:val="28"/>
          <w:szCs w:val="28"/>
        </w:rPr>
        <w:t>Чернышевского муниципального округа</w:t>
      </w:r>
      <w:proofErr w:type="gramEnd"/>
      <w:r w:rsidR="00D84913">
        <w:rPr>
          <w:rFonts w:ascii="Liberation Serif" w:hAnsi="Liberation Serif" w:cs="Liberation Serif"/>
          <w:sz w:val="28"/>
          <w:szCs w:val="28"/>
        </w:rPr>
        <w:t xml:space="preserve"> Забайкальского края</w:t>
      </w:r>
      <w:r w:rsidRPr="00B5447D">
        <w:rPr>
          <w:rFonts w:ascii="Liberation Serif" w:hAnsi="Liberation Serif" w:cs="Liberation Serif"/>
          <w:sz w:val="28"/>
          <w:szCs w:val="28"/>
        </w:rPr>
        <w:t xml:space="preserve">, осуществление </w:t>
      </w:r>
      <w:proofErr w:type="gramStart"/>
      <w:r w:rsidRPr="00B5447D">
        <w:rPr>
          <w:rFonts w:ascii="Liberation Serif" w:hAnsi="Liberation Serif" w:cs="Liberation Serif"/>
          <w:sz w:val="28"/>
          <w:szCs w:val="28"/>
        </w:rPr>
        <w:t>контроля за</w:t>
      </w:r>
      <w:proofErr w:type="gramEnd"/>
      <w:r w:rsidRPr="00B5447D">
        <w:rPr>
          <w:rFonts w:ascii="Liberation Serif" w:hAnsi="Liberation Serif" w:cs="Liberation Serif"/>
          <w:sz w:val="28"/>
          <w:szCs w:val="28"/>
        </w:rPr>
        <w:t xml:space="preserve"> соблюдением избирательных прав и права на участие в референдуме граждан Российской Федерации, осуществление в пределах своей компетенции руководства деятельностью нижестоящих избирательных комиссий, оказания им правовой, методической, организационно-технической и иной помощи, а также исполнение иных полномочий в соответствии с законодательством Российской Федерации, решениями вышестоящих избирательных комиссий.</w:t>
      </w:r>
    </w:p>
    <w:p w:rsid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В соответствии с </w:t>
      </w:r>
      <w:r w:rsidR="0041380E">
        <w:rPr>
          <w:rFonts w:ascii="Liberation Serif" w:hAnsi="Liberation Serif" w:cs="Liberation Serif"/>
          <w:sz w:val="28"/>
          <w:szCs w:val="28"/>
        </w:rPr>
        <w:t>законодательством о выборах и референдумах</w:t>
      </w:r>
      <w:r w:rsidRPr="00B5447D">
        <w:rPr>
          <w:rFonts w:ascii="Liberation Serif" w:hAnsi="Liberation Serif" w:cs="Liberation Serif"/>
          <w:sz w:val="28"/>
          <w:szCs w:val="28"/>
        </w:rPr>
        <w:t xml:space="preserve"> </w:t>
      </w:r>
      <w:r w:rsidR="00D84913">
        <w:rPr>
          <w:rFonts w:ascii="Liberation Serif" w:hAnsi="Liberation Serif" w:cs="Liberation Serif"/>
          <w:sz w:val="28"/>
          <w:szCs w:val="28"/>
        </w:rPr>
        <w:t xml:space="preserve">Чернышевская </w:t>
      </w:r>
      <w:r w:rsidRPr="00B5447D">
        <w:rPr>
          <w:rFonts w:ascii="Liberation Serif" w:hAnsi="Liberation Serif" w:cs="Liberation Serif"/>
          <w:sz w:val="28"/>
          <w:szCs w:val="28"/>
        </w:rPr>
        <w:t xml:space="preserve">территориальная комиссия </w:t>
      </w:r>
      <w:r w:rsidR="0041380E">
        <w:rPr>
          <w:rFonts w:ascii="Liberation Serif" w:hAnsi="Liberation Serif" w:cs="Liberation Serif"/>
          <w:sz w:val="28"/>
          <w:szCs w:val="28"/>
        </w:rPr>
        <w:t>осуществляет подготовку</w:t>
      </w:r>
      <w:r w:rsidRPr="00B5447D">
        <w:rPr>
          <w:rFonts w:ascii="Liberation Serif" w:hAnsi="Liberation Serif" w:cs="Liberation Serif"/>
          <w:sz w:val="28"/>
          <w:szCs w:val="28"/>
        </w:rPr>
        <w:t xml:space="preserve"> и проведени</w:t>
      </w:r>
      <w:r w:rsidR="0041380E">
        <w:rPr>
          <w:rFonts w:ascii="Liberation Serif" w:hAnsi="Liberation Serif" w:cs="Liberation Serif"/>
          <w:sz w:val="28"/>
          <w:szCs w:val="28"/>
        </w:rPr>
        <w:t>е</w:t>
      </w:r>
      <w:r w:rsidRPr="00B5447D">
        <w:rPr>
          <w:rFonts w:ascii="Liberation Serif" w:hAnsi="Liberation Serif" w:cs="Liberation Serif"/>
          <w:sz w:val="28"/>
          <w:szCs w:val="28"/>
        </w:rPr>
        <w:t xml:space="preserve"> выборов в</w:t>
      </w:r>
      <w:r w:rsidR="0041380E">
        <w:rPr>
          <w:rFonts w:ascii="Liberation Serif" w:hAnsi="Liberation Serif" w:cs="Liberation Serif"/>
          <w:sz w:val="28"/>
          <w:szCs w:val="28"/>
        </w:rPr>
        <w:t xml:space="preserve"> органы местного самоуправления и</w:t>
      </w:r>
      <w:r w:rsidRPr="00B5447D">
        <w:rPr>
          <w:rFonts w:ascii="Liberation Serif" w:hAnsi="Liberation Serif" w:cs="Liberation Serif"/>
          <w:sz w:val="28"/>
          <w:szCs w:val="28"/>
        </w:rPr>
        <w:t xml:space="preserve"> местного референдума на территории </w:t>
      </w:r>
      <w:r w:rsidR="00B65608">
        <w:rPr>
          <w:rFonts w:ascii="Liberation Serif" w:hAnsi="Liberation Serif" w:cs="Liberation Serif"/>
          <w:sz w:val="28"/>
          <w:szCs w:val="28"/>
        </w:rPr>
        <w:t>Чернышевского муниципального округа Забайкальского края</w:t>
      </w:r>
      <w:r>
        <w:rPr>
          <w:rFonts w:ascii="Liberation Serif" w:hAnsi="Liberation Serif" w:cs="Liberation Serif"/>
          <w:sz w:val="28"/>
          <w:szCs w:val="28"/>
        </w:rPr>
        <w:t>.</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При возложении на </w:t>
      </w:r>
      <w:r w:rsidR="00D84913">
        <w:rPr>
          <w:rFonts w:ascii="Liberation Serif" w:hAnsi="Liberation Serif" w:cs="Liberation Serif"/>
          <w:sz w:val="28"/>
          <w:szCs w:val="28"/>
        </w:rPr>
        <w:t xml:space="preserve">Чернышевскую </w:t>
      </w:r>
      <w:r w:rsidRPr="00B5447D">
        <w:rPr>
          <w:rFonts w:ascii="Liberation Serif" w:hAnsi="Liberation Serif" w:cs="Liberation Serif"/>
          <w:sz w:val="28"/>
          <w:szCs w:val="28"/>
        </w:rPr>
        <w:t xml:space="preserve">территориальную </w:t>
      </w:r>
      <w:r w:rsidR="00C52EFC">
        <w:rPr>
          <w:rFonts w:ascii="Liberation Serif" w:hAnsi="Liberation Serif" w:cs="Liberation Serif"/>
          <w:sz w:val="28"/>
          <w:szCs w:val="28"/>
        </w:rPr>
        <w:t xml:space="preserve">избирательную </w:t>
      </w:r>
      <w:r w:rsidRPr="00B5447D">
        <w:rPr>
          <w:rFonts w:ascii="Liberation Serif" w:hAnsi="Liberation Serif" w:cs="Liberation Serif"/>
          <w:sz w:val="28"/>
          <w:szCs w:val="28"/>
        </w:rPr>
        <w:t>ко</w:t>
      </w:r>
      <w:r w:rsidR="000C58D0">
        <w:rPr>
          <w:rFonts w:ascii="Liberation Serif" w:hAnsi="Liberation Serif" w:cs="Liberation Serif"/>
          <w:sz w:val="28"/>
          <w:szCs w:val="28"/>
        </w:rPr>
        <w:t>миссию полномочий иной комиссии</w:t>
      </w:r>
      <w:r w:rsidRPr="00B5447D">
        <w:rPr>
          <w:rFonts w:ascii="Liberation Serif" w:hAnsi="Liberation Serif" w:cs="Liberation Serif"/>
          <w:sz w:val="28"/>
          <w:szCs w:val="28"/>
        </w:rPr>
        <w:t xml:space="preserve"> при организации порядка и основных правил работы </w:t>
      </w:r>
      <w:r w:rsidR="000C58D0" w:rsidRPr="00B5447D">
        <w:rPr>
          <w:rFonts w:ascii="Liberation Serif" w:hAnsi="Liberation Serif" w:cs="Liberation Serif"/>
          <w:sz w:val="28"/>
          <w:szCs w:val="28"/>
        </w:rPr>
        <w:t xml:space="preserve">указанной территориальной комиссии </w:t>
      </w:r>
      <w:r w:rsidRPr="00B5447D">
        <w:rPr>
          <w:rFonts w:ascii="Liberation Serif" w:hAnsi="Liberation Serif" w:cs="Liberation Serif"/>
          <w:sz w:val="28"/>
          <w:szCs w:val="28"/>
        </w:rPr>
        <w:t xml:space="preserve">надлежит руководствоваться настоящим Регламентом. </w:t>
      </w:r>
    </w:p>
    <w:p w:rsidR="00B5447D" w:rsidRPr="00B5447D" w:rsidRDefault="00B5447D" w:rsidP="003C2009">
      <w:pPr>
        <w:pStyle w:val="ConsNormal"/>
        <w:jc w:val="both"/>
        <w:rPr>
          <w:rFonts w:ascii="Liberation Serif" w:hAnsi="Liberation Serif" w:cs="Liberation Serif"/>
          <w:sz w:val="28"/>
          <w:szCs w:val="28"/>
        </w:rPr>
      </w:pPr>
      <w:r w:rsidRPr="00422CA6">
        <w:rPr>
          <w:rFonts w:ascii="Liberation Serif" w:hAnsi="Liberation Serif" w:cs="Liberation Serif"/>
          <w:b/>
          <w:sz w:val="28"/>
          <w:szCs w:val="28"/>
        </w:rPr>
        <w:t>Статья 2.</w:t>
      </w:r>
      <w:r w:rsidRPr="00B5447D">
        <w:rPr>
          <w:rFonts w:ascii="Liberation Serif" w:hAnsi="Liberation Serif" w:cs="Liberation Serif"/>
          <w:sz w:val="28"/>
          <w:szCs w:val="28"/>
        </w:rPr>
        <w:t xml:space="preserve"> В своей деятельности </w:t>
      </w:r>
      <w:r w:rsidR="00D84913">
        <w:rPr>
          <w:rFonts w:ascii="Liberation Serif" w:hAnsi="Liberation Serif" w:cs="Liberation Serif"/>
          <w:sz w:val="28"/>
          <w:szCs w:val="28"/>
        </w:rPr>
        <w:t xml:space="preserve">Чернышевская </w:t>
      </w:r>
      <w:r w:rsidRPr="00B5447D">
        <w:rPr>
          <w:rFonts w:ascii="Liberation Serif" w:hAnsi="Liberation Serif" w:cs="Liberation Serif"/>
          <w:sz w:val="28"/>
          <w:szCs w:val="28"/>
        </w:rPr>
        <w:t xml:space="preserve">территориальная </w:t>
      </w:r>
      <w:r w:rsidR="00C52EFC">
        <w:rPr>
          <w:rFonts w:ascii="Liberation Serif" w:hAnsi="Liberation Serif" w:cs="Liberation Serif"/>
          <w:sz w:val="28"/>
          <w:szCs w:val="28"/>
        </w:rPr>
        <w:t xml:space="preserve">избирательная </w:t>
      </w:r>
      <w:r w:rsidRPr="00B5447D">
        <w:rPr>
          <w:rFonts w:ascii="Liberation Serif" w:hAnsi="Liberation Serif" w:cs="Liberation Serif"/>
          <w:sz w:val="28"/>
          <w:szCs w:val="28"/>
        </w:rPr>
        <w:t>комиссия руководствуется Конституцией Российской Федерации, федеральными законами</w:t>
      </w:r>
      <w:r w:rsidR="003C2009">
        <w:rPr>
          <w:rFonts w:ascii="Liberation Serif" w:hAnsi="Liberation Serif" w:cs="Liberation Serif"/>
          <w:sz w:val="28"/>
          <w:szCs w:val="28"/>
        </w:rPr>
        <w:t xml:space="preserve"> и законами Забайкальского края</w:t>
      </w:r>
      <w:r w:rsidRPr="00B5447D">
        <w:rPr>
          <w:rFonts w:ascii="Liberation Serif" w:hAnsi="Liberation Serif" w:cs="Liberation Serif"/>
          <w:sz w:val="28"/>
          <w:szCs w:val="28"/>
        </w:rPr>
        <w:t xml:space="preserve">, решениями вышестоящих избирательных комиссий, настоящим Регламентом, иными правовыми актами, Уставом муниципального образования. </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Срок полномочий </w:t>
      </w:r>
      <w:r w:rsidR="00D84913">
        <w:rPr>
          <w:rFonts w:ascii="Liberation Serif" w:hAnsi="Liberation Serif" w:cs="Liberation Serif"/>
          <w:sz w:val="28"/>
          <w:szCs w:val="28"/>
        </w:rPr>
        <w:t xml:space="preserve">Чернышевской </w:t>
      </w:r>
      <w:r w:rsidRPr="00B5447D">
        <w:rPr>
          <w:rFonts w:ascii="Liberation Serif" w:hAnsi="Liberation Serif" w:cs="Liberation Serif"/>
          <w:sz w:val="28"/>
          <w:szCs w:val="28"/>
        </w:rPr>
        <w:t xml:space="preserve">территориальной </w:t>
      </w:r>
      <w:r w:rsidR="00C52EFC">
        <w:rPr>
          <w:rFonts w:ascii="Liberation Serif" w:hAnsi="Liberation Serif" w:cs="Liberation Serif"/>
          <w:sz w:val="28"/>
          <w:szCs w:val="28"/>
        </w:rPr>
        <w:t xml:space="preserve">избирательной </w:t>
      </w:r>
      <w:r w:rsidRPr="00B5447D">
        <w:rPr>
          <w:rFonts w:ascii="Liberation Serif" w:hAnsi="Liberation Serif" w:cs="Liberation Serif"/>
          <w:sz w:val="28"/>
          <w:szCs w:val="28"/>
        </w:rPr>
        <w:t>комиссии составляет пять лет.</w:t>
      </w:r>
    </w:p>
    <w:p w:rsidR="00B5447D" w:rsidRPr="00B5447D" w:rsidRDefault="00B5447D" w:rsidP="00422CA6">
      <w:pPr>
        <w:pStyle w:val="ConsNormal"/>
        <w:jc w:val="both"/>
        <w:rPr>
          <w:rFonts w:ascii="Liberation Serif" w:hAnsi="Liberation Serif" w:cs="Liberation Serif"/>
          <w:sz w:val="28"/>
          <w:szCs w:val="28"/>
        </w:rPr>
      </w:pPr>
      <w:r w:rsidRPr="00A4034A">
        <w:rPr>
          <w:rFonts w:ascii="Liberation Serif" w:hAnsi="Liberation Serif" w:cs="Liberation Serif"/>
          <w:b/>
          <w:sz w:val="28"/>
          <w:szCs w:val="28"/>
        </w:rPr>
        <w:t>Статья 3.</w:t>
      </w:r>
      <w:r w:rsidRPr="00B5447D">
        <w:rPr>
          <w:rFonts w:ascii="Liberation Serif" w:hAnsi="Liberation Serif" w:cs="Liberation Serif"/>
          <w:sz w:val="28"/>
          <w:szCs w:val="28"/>
        </w:rPr>
        <w:t xml:space="preserve"> Деятельность </w:t>
      </w:r>
      <w:r w:rsidR="00D84913">
        <w:rPr>
          <w:rFonts w:ascii="Liberation Serif" w:hAnsi="Liberation Serif" w:cs="Liberation Serif"/>
          <w:sz w:val="28"/>
          <w:szCs w:val="28"/>
        </w:rPr>
        <w:t xml:space="preserve">Чернышевской </w:t>
      </w:r>
      <w:r w:rsidRPr="00B5447D">
        <w:rPr>
          <w:rFonts w:ascii="Liberation Serif" w:hAnsi="Liberation Serif" w:cs="Liberation Serif"/>
          <w:sz w:val="28"/>
          <w:szCs w:val="28"/>
        </w:rPr>
        <w:t xml:space="preserve">территориальной </w:t>
      </w:r>
      <w:r w:rsidR="00C52EFC">
        <w:rPr>
          <w:rFonts w:ascii="Liberation Serif" w:hAnsi="Liberation Serif" w:cs="Liberation Serif"/>
          <w:sz w:val="28"/>
          <w:szCs w:val="28"/>
        </w:rPr>
        <w:lastRenderedPageBreak/>
        <w:t xml:space="preserve">избирательной </w:t>
      </w:r>
      <w:r w:rsidRPr="00B5447D">
        <w:rPr>
          <w:rFonts w:ascii="Liberation Serif" w:hAnsi="Liberation Serif" w:cs="Liberation Serif"/>
          <w:sz w:val="28"/>
          <w:szCs w:val="28"/>
        </w:rPr>
        <w:t>комиссии осуществляется на основе коллегиальности, свободного, открытого и гласного обсуждения и решения вопросов, входящих в её компетенцию.</w:t>
      </w:r>
    </w:p>
    <w:p w:rsidR="00B5447D" w:rsidRPr="00B5447D" w:rsidRDefault="00B5447D" w:rsidP="00422CA6">
      <w:pPr>
        <w:pStyle w:val="ConsNormal"/>
        <w:jc w:val="both"/>
        <w:rPr>
          <w:rFonts w:ascii="Liberation Serif" w:hAnsi="Liberation Serif" w:cs="Liberation Serif"/>
          <w:sz w:val="28"/>
          <w:szCs w:val="28"/>
        </w:rPr>
      </w:pPr>
      <w:proofErr w:type="gramStart"/>
      <w:r w:rsidRPr="00B5447D">
        <w:rPr>
          <w:rFonts w:ascii="Liberation Serif" w:hAnsi="Liberation Serif" w:cs="Liberation Serif"/>
          <w:sz w:val="28"/>
          <w:szCs w:val="28"/>
        </w:rPr>
        <w:t xml:space="preserve">Решения и акты комиссии, принятые в пределах её компетенции, обязательны для органов исполнительной власти </w:t>
      </w:r>
      <w:r w:rsidR="003C2009">
        <w:rPr>
          <w:rFonts w:ascii="Liberation Serif" w:hAnsi="Liberation Serif" w:cs="Liberation Serif"/>
          <w:sz w:val="28"/>
          <w:szCs w:val="28"/>
        </w:rPr>
        <w:t>Забайкальского края</w:t>
      </w:r>
      <w:r w:rsidRPr="00B5447D">
        <w:rPr>
          <w:rFonts w:ascii="Liberation Serif" w:hAnsi="Liberation Serif" w:cs="Liberation Serif"/>
          <w:sz w:val="28"/>
          <w:szCs w:val="28"/>
        </w:rPr>
        <w:t>,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 избирателей.</w:t>
      </w:r>
      <w:proofErr w:type="gramEnd"/>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Решения и иные акты комиссии не подлежат государственной регистрации.</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Решения комиссии, принятые в пределах ее компетенции, обязательны для нижестоящих избирательных комиссий.</w:t>
      </w:r>
    </w:p>
    <w:p w:rsidR="00B5447D" w:rsidRPr="00B5447D" w:rsidRDefault="003C2009" w:rsidP="00422CA6">
      <w:pPr>
        <w:pStyle w:val="ConsNormal"/>
        <w:jc w:val="both"/>
        <w:rPr>
          <w:rFonts w:ascii="Liberation Serif" w:hAnsi="Liberation Serif" w:cs="Liberation Serif"/>
          <w:sz w:val="28"/>
          <w:szCs w:val="28"/>
        </w:rPr>
      </w:pPr>
      <w:r>
        <w:rPr>
          <w:rFonts w:ascii="Liberation Serif" w:hAnsi="Liberation Serif" w:cs="Liberation Serif"/>
          <w:b/>
          <w:sz w:val="28"/>
          <w:szCs w:val="28"/>
        </w:rPr>
        <w:t>Статья 4</w:t>
      </w:r>
      <w:r w:rsidR="00B5447D" w:rsidRPr="003758EE">
        <w:rPr>
          <w:rFonts w:ascii="Liberation Serif" w:hAnsi="Liberation Serif" w:cs="Liberation Serif"/>
          <w:b/>
          <w:sz w:val="28"/>
          <w:szCs w:val="28"/>
        </w:rPr>
        <w:t>.</w:t>
      </w:r>
      <w:r w:rsidR="00B5447D" w:rsidRPr="00B5447D">
        <w:rPr>
          <w:rFonts w:ascii="Liberation Serif" w:hAnsi="Liberation Serif" w:cs="Liberation Serif"/>
          <w:sz w:val="28"/>
          <w:szCs w:val="28"/>
        </w:rPr>
        <w:t xml:space="preserve"> Территориальная комиссия состоит из </w:t>
      </w:r>
      <w:r w:rsidR="00D84913">
        <w:rPr>
          <w:rFonts w:ascii="Liberation Serif" w:hAnsi="Liberation Serif" w:cs="Liberation Serif"/>
          <w:sz w:val="28"/>
          <w:szCs w:val="28"/>
        </w:rPr>
        <w:t>9 (девяти)</w:t>
      </w:r>
      <w:r w:rsidR="00B5447D" w:rsidRPr="00B5447D">
        <w:rPr>
          <w:rFonts w:ascii="Liberation Serif" w:hAnsi="Liberation Serif" w:cs="Liberation Serif"/>
          <w:sz w:val="28"/>
          <w:szCs w:val="28"/>
        </w:rPr>
        <w:t xml:space="preserve"> членов с правом решающего голоса, которые назначаются Избирательной комиссией </w:t>
      </w:r>
      <w:r>
        <w:rPr>
          <w:rFonts w:ascii="Liberation Serif" w:hAnsi="Liberation Serif" w:cs="Liberation Serif"/>
          <w:sz w:val="28"/>
          <w:szCs w:val="28"/>
        </w:rPr>
        <w:t>Забайкальского края</w:t>
      </w:r>
      <w:r w:rsidR="00B5447D" w:rsidRPr="00B5447D">
        <w:rPr>
          <w:rFonts w:ascii="Liberation Serif" w:hAnsi="Liberation Serif" w:cs="Liberation Serif"/>
          <w:sz w:val="28"/>
          <w:szCs w:val="28"/>
        </w:rPr>
        <w:t xml:space="preserve"> в  соответствии со статьей 26 Федерального закона «Об основных гарантиях избирательных прав и права на участие в референдуме граждан Российской Фед</w:t>
      </w:r>
      <w:r>
        <w:rPr>
          <w:rFonts w:ascii="Liberation Serif" w:hAnsi="Liberation Serif" w:cs="Liberation Serif"/>
          <w:sz w:val="28"/>
          <w:szCs w:val="28"/>
        </w:rPr>
        <w:t>ерации».</w:t>
      </w:r>
    </w:p>
    <w:p w:rsidR="00B5447D" w:rsidRPr="00B5447D" w:rsidRDefault="003C2009" w:rsidP="00422CA6">
      <w:pPr>
        <w:pStyle w:val="ConsNormal"/>
        <w:jc w:val="both"/>
        <w:rPr>
          <w:rFonts w:ascii="Liberation Serif" w:hAnsi="Liberation Serif" w:cs="Liberation Serif"/>
          <w:sz w:val="28"/>
          <w:szCs w:val="28"/>
        </w:rPr>
      </w:pPr>
      <w:r>
        <w:rPr>
          <w:rFonts w:ascii="Liberation Serif" w:hAnsi="Liberation Serif" w:cs="Liberation Serif"/>
          <w:b/>
          <w:sz w:val="28"/>
          <w:szCs w:val="28"/>
        </w:rPr>
        <w:t>Статья  5</w:t>
      </w:r>
      <w:r w:rsidR="00B5447D" w:rsidRPr="00DF26B9">
        <w:rPr>
          <w:rFonts w:ascii="Liberation Serif" w:hAnsi="Liberation Serif" w:cs="Liberation Serif"/>
          <w:b/>
          <w:sz w:val="28"/>
          <w:szCs w:val="28"/>
        </w:rPr>
        <w:t>.</w:t>
      </w:r>
      <w:r w:rsidR="00B5447D" w:rsidRPr="00B5447D">
        <w:rPr>
          <w:rFonts w:ascii="Liberation Serif" w:hAnsi="Liberation Serif" w:cs="Liberation Serif"/>
          <w:sz w:val="28"/>
          <w:szCs w:val="28"/>
        </w:rPr>
        <w:t xml:space="preserve"> </w:t>
      </w:r>
      <w:r w:rsidR="00D84913">
        <w:rPr>
          <w:rFonts w:ascii="Liberation Serif" w:hAnsi="Liberation Serif" w:cs="Liberation Serif"/>
          <w:sz w:val="28"/>
          <w:szCs w:val="28"/>
        </w:rPr>
        <w:t>Чернышевская т</w:t>
      </w:r>
      <w:r w:rsidR="00B5447D" w:rsidRPr="00B5447D">
        <w:rPr>
          <w:rFonts w:ascii="Liberation Serif" w:hAnsi="Liberation Serif" w:cs="Liberation Serif"/>
          <w:sz w:val="28"/>
          <w:szCs w:val="28"/>
        </w:rPr>
        <w:t>еррито</w:t>
      </w:r>
      <w:r>
        <w:rPr>
          <w:rFonts w:ascii="Liberation Serif" w:hAnsi="Liberation Serif" w:cs="Liberation Serif"/>
          <w:sz w:val="28"/>
          <w:szCs w:val="28"/>
        </w:rPr>
        <w:t xml:space="preserve">риальная </w:t>
      </w:r>
      <w:r w:rsidR="00C52EFC">
        <w:rPr>
          <w:rFonts w:ascii="Liberation Serif" w:hAnsi="Liberation Serif" w:cs="Liberation Serif"/>
          <w:sz w:val="28"/>
          <w:szCs w:val="28"/>
        </w:rPr>
        <w:t xml:space="preserve">избирательная </w:t>
      </w:r>
      <w:r>
        <w:rPr>
          <w:rFonts w:ascii="Liberation Serif" w:hAnsi="Liberation Serif" w:cs="Liberation Serif"/>
          <w:sz w:val="28"/>
          <w:szCs w:val="28"/>
        </w:rPr>
        <w:t xml:space="preserve">комиссия имеет печать со своим наименованием, </w:t>
      </w:r>
      <w:r w:rsidR="00B5447D" w:rsidRPr="00B5447D">
        <w:rPr>
          <w:rFonts w:ascii="Liberation Serif" w:hAnsi="Liberation Serif" w:cs="Liberation Serif"/>
          <w:sz w:val="28"/>
          <w:szCs w:val="28"/>
        </w:rPr>
        <w:t>штампы, необходимые для обеспечения деятельности комиссии.</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Место постоянного нахождения </w:t>
      </w:r>
      <w:r w:rsidR="00C52EFC">
        <w:rPr>
          <w:rFonts w:ascii="Liberation Serif" w:hAnsi="Liberation Serif" w:cs="Liberation Serif"/>
          <w:sz w:val="28"/>
          <w:szCs w:val="28"/>
        </w:rPr>
        <w:t xml:space="preserve">Чернышевской </w:t>
      </w:r>
      <w:r w:rsidRPr="00B5447D">
        <w:rPr>
          <w:rFonts w:ascii="Liberation Serif" w:hAnsi="Liberation Serif" w:cs="Liberation Serif"/>
          <w:sz w:val="28"/>
          <w:szCs w:val="28"/>
        </w:rPr>
        <w:t xml:space="preserve">территориальной </w:t>
      </w:r>
      <w:r w:rsidR="00C52EFC">
        <w:rPr>
          <w:rFonts w:ascii="Liberation Serif" w:hAnsi="Liberation Serif" w:cs="Liberation Serif"/>
          <w:sz w:val="28"/>
          <w:szCs w:val="28"/>
        </w:rPr>
        <w:t xml:space="preserve">избирательной </w:t>
      </w:r>
      <w:r w:rsidRPr="00B5447D">
        <w:rPr>
          <w:rFonts w:ascii="Liberation Serif" w:hAnsi="Liberation Serif" w:cs="Liberation Serif"/>
          <w:sz w:val="28"/>
          <w:szCs w:val="28"/>
        </w:rPr>
        <w:t xml:space="preserve">комиссии – </w:t>
      </w:r>
      <w:r w:rsidR="00B65608">
        <w:rPr>
          <w:rFonts w:ascii="Liberation Serif" w:hAnsi="Liberation Serif" w:cs="Liberation Serif"/>
          <w:sz w:val="28"/>
          <w:szCs w:val="28"/>
        </w:rPr>
        <w:t>пгт. Чернышевск</w:t>
      </w:r>
      <w:r w:rsidRPr="00B5447D">
        <w:rPr>
          <w:rFonts w:ascii="Liberation Serif" w:hAnsi="Liberation Serif" w:cs="Liberation Serif"/>
          <w:sz w:val="28"/>
          <w:szCs w:val="28"/>
        </w:rPr>
        <w:t xml:space="preserve">, ул. </w:t>
      </w:r>
      <w:r w:rsidR="00B65608">
        <w:rPr>
          <w:rFonts w:ascii="Liberation Serif" w:hAnsi="Liberation Serif" w:cs="Liberation Serif"/>
          <w:sz w:val="28"/>
          <w:szCs w:val="28"/>
        </w:rPr>
        <w:t>Калинина</w:t>
      </w:r>
      <w:r w:rsidRPr="00B5447D">
        <w:rPr>
          <w:rFonts w:ascii="Liberation Serif" w:hAnsi="Liberation Serif" w:cs="Liberation Serif"/>
          <w:sz w:val="28"/>
          <w:szCs w:val="28"/>
        </w:rPr>
        <w:t xml:space="preserve">, д. </w:t>
      </w:r>
      <w:r w:rsidR="00B65608">
        <w:rPr>
          <w:rFonts w:ascii="Liberation Serif" w:hAnsi="Liberation Serif" w:cs="Liberation Serif"/>
          <w:sz w:val="28"/>
          <w:szCs w:val="28"/>
        </w:rPr>
        <w:t>14Б</w:t>
      </w:r>
      <w:r w:rsidRPr="00B5447D">
        <w:rPr>
          <w:rFonts w:ascii="Liberation Serif" w:hAnsi="Liberation Serif" w:cs="Liberation Serif"/>
          <w:sz w:val="28"/>
          <w:szCs w:val="28"/>
        </w:rPr>
        <w:t xml:space="preserve">. </w:t>
      </w:r>
    </w:p>
    <w:p w:rsidR="00B5447D" w:rsidRPr="00B5447D" w:rsidRDefault="00C97FE8" w:rsidP="00422CA6">
      <w:pPr>
        <w:pStyle w:val="ConsNormal"/>
        <w:jc w:val="both"/>
        <w:rPr>
          <w:rFonts w:ascii="Liberation Serif" w:hAnsi="Liberation Serif" w:cs="Liberation Serif"/>
          <w:sz w:val="28"/>
          <w:szCs w:val="28"/>
        </w:rPr>
      </w:pPr>
      <w:r>
        <w:rPr>
          <w:rFonts w:ascii="Liberation Serif" w:hAnsi="Liberation Serif" w:cs="Liberation Serif"/>
          <w:b/>
          <w:sz w:val="28"/>
          <w:szCs w:val="28"/>
        </w:rPr>
        <w:t>Статья 6</w:t>
      </w:r>
      <w:r w:rsidR="00B5447D" w:rsidRPr="00B96E47">
        <w:rPr>
          <w:rFonts w:ascii="Liberation Serif" w:hAnsi="Liberation Serif" w:cs="Liberation Serif"/>
          <w:b/>
          <w:sz w:val="28"/>
          <w:szCs w:val="28"/>
        </w:rPr>
        <w:t>.</w:t>
      </w:r>
      <w:r w:rsidR="00B5447D" w:rsidRPr="00B5447D">
        <w:rPr>
          <w:rFonts w:ascii="Liberation Serif" w:hAnsi="Liberation Serif" w:cs="Liberation Serif"/>
          <w:sz w:val="28"/>
          <w:szCs w:val="28"/>
        </w:rPr>
        <w:t xml:space="preserve">  Заседания </w:t>
      </w:r>
      <w:r w:rsidR="006E2F62">
        <w:rPr>
          <w:rFonts w:ascii="Liberation Serif" w:hAnsi="Liberation Serif" w:cs="Liberation Serif"/>
          <w:sz w:val="28"/>
          <w:szCs w:val="28"/>
        </w:rPr>
        <w:t xml:space="preserve">Чернышевской </w:t>
      </w:r>
      <w:r w:rsidR="00B5447D" w:rsidRPr="00B5447D">
        <w:rPr>
          <w:rFonts w:ascii="Liberation Serif" w:hAnsi="Liberation Serif" w:cs="Liberation Serif"/>
          <w:sz w:val="28"/>
          <w:szCs w:val="28"/>
        </w:rPr>
        <w:t xml:space="preserve">территориальной </w:t>
      </w:r>
      <w:r w:rsidR="00C52EFC">
        <w:rPr>
          <w:rFonts w:ascii="Liberation Serif" w:hAnsi="Liberation Serif" w:cs="Liberation Serif"/>
          <w:sz w:val="28"/>
          <w:szCs w:val="28"/>
        </w:rPr>
        <w:t xml:space="preserve">избирательной </w:t>
      </w:r>
      <w:r w:rsidR="00B5447D" w:rsidRPr="00B5447D">
        <w:rPr>
          <w:rFonts w:ascii="Liberation Serif" w:hAnsi="Liberation Serif" w:cs="Liberation Serif"/>
          <w:sz w:val="28"/>
          <w:szCs w:val="28"/>
        </w:rPr>
        <w:t xml:space="preserve">комиссии проводятся по месту её постоянного нахождения. </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Комиссия вправе принять решение о проведении выездного заседания. </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При введении режима повышенной готовности или чрезвычайной ситуации в целях принятия мер по предупреждению рисков для здоровья граждан, связанных со сложившейся эпидемиологической ситуацией, а также в случае необходимости проведения заседаний  комиссии в  особо  сжатые сроки, комиссия вправе провести заседание с использованием систем видео-конференц-связи. </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Вопрос о проведении конкретного заседания с использованием систем видео-конференц-связи разрешается председателем комиссии. </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Член комиссии в случае его участия в заседании комиссии с использованием систем видео-конференц-связи считается присутствующим на соответствующем заседании комиссии, о чем делается соответствующая отметка в протоколе заседания.</w:t>
      </w:r>
    </w:p>
    <w:p w:rsidR="00B43431"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Заседание комиссии не может быть проведено с использованием систем видео-конференц-связи в случае, если в повестку заседания комиссии включен вопрос, по которому должно проводиться тайное голосование, и (или) вопрос, связанный с подписанием протоколов об итогах голосования, о результатах выборов, референдума и сводных таблиц.</w:t>
      </w:r>
    </w:p>
    <w:p w:rsidR="008C32AC" w:rsidRPr="008C32AC" w:rsidRDefault="00C97FE8" w:rsidP="008C32A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7</w:t>
      </w:r>
      <w:r w:rsidR="008C32AC" w:rsidRPr="008C32AC">
        <w:rPr>
          <w:rFonts w:ascii="Liberation Serif" w:hAnsi="Liberation Serif" w:cs="Liberation Serif"/>
          <w:b/>
          <w:sz w:val="28"/>
          <w:szCs w:val="28"/>
        </w:rPr>
        <w:t>.</w:t>
      </w:r>
      <w:r w:rsidR="008C32AC" w:rsidRPr="008C32AC">
        <w:rPr>
          <w:rFonts w:ascii="Liberation Serif" w:hAnsi="Liberation Serif" w:cs="Liberation Serif"/>
          <w:sz w:val="28"/>
          <w:szCs w:val="28"/>
        </w:rPr>
        <w:t xml:space="preserve"> В Регламенте </w:t>
      </w:r>
      <w:r w:rsidR="006E2F62">
        <w:rPr>
          <w:rFonts w:ascii="Liberation Serif" w:hAnsi="Liberation Serif" w:cs="Liberation Serif"/>
          <w:sz w:val="28"/>
          <w:szCs w:val="28"/>
        </w:rPr>
        <w:t xml:space="preserve">Чернышевской </w:t>
      </w:r>
      <w:r w:rsidR="008C32AC" w:rsidRPr="008C32AC">
        <w:rPr>
          <w:rFonts w:ascii="Liberation Serif" w:hAnsi="Liberation Serif" w:cs="Liberation Serif"/>
          <w:sz w:val="28"/>
          <w:szCs w:val="28"/>
        </w:rPr>
        <w:t xml:space="preserve">территориальной </w:t>
      </w:r>
      <w:r w:rsidR="00C52EFC">
        <w:rPr>
          <w:rFonts w:ascii="Liberation Serif" w:hAnsi="Liberation Serif" w:cs="Liberation Serif"/>
          <w:sz w:val="28"/>
          <w:szCs w:val="28"/>
        </w:rPr>
        <w:t xml:space="preserve">избирательной </w:t>
      </w:r>
      <w:r w:rsidR="008C32AC" w:rsidRPr="008C32AC">
        <w:rPr>
          <w:rFonts w:ascii="Liberation Serif" w:hAnsi="Liberation Serif" w:cs="Liberation Serif"/>
          <w:sz w:val="28"/>
          <w:szCs w:val="28"/>
        </w:rPr>
        <w:t>комиссии используются следующие термины:</w:t>
      </w:r>
    </w:p>
    <w:p w:rsidR="008C32AC" w:rsidRPr="008C32AC" w:rsidRDefault="008C32AC" w:rsidP="008C32AC">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lastRenderedPageBreak/>
        <w:t xml:space="preserve"> 1) член комиссии с правом решающего голоса – член территориальной комиссии, назначенный Избирательно</w:t>
      </w:r>
      <w:r w:rsidR="00C97FE8">
        <w:rPr>
          <w:rFonts w:ascii="Liberation Serif" w:hAnsi="Liberation Serif" w:cs="Liberation Serif"/>
          <w:sz w:val="28"/>
          <w:szCs w:val="28"/>
        </w:rPr>
        <w:t>й комиссией Забайкальского края</w:t>
      </w:r>
      <w:r w:rsidRPr="008C32AC">
        <w:rPr>
          <w:rFonts w:ascii="Liberation Serif" w:hAnsi="Liberation Serif" w:cs="Liberation Serif"/>
          <w:sz w:val="28"/>
          <w:szCs w:val="28"/>
        </w:rPr>
        <w:t>,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8C32AC" w:rsidRPr="008C32AC" w:rsidRDefault="008C32AC" w:rsidP="008C32AC">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t xml:space="preserve"> 2) установленное число членов комиссии – число её членов, установленное Избирательной комиссией </w:t>
      </w:r>
      <w:r w:rsidR="00C97FE8">
        <w:rPr>
          <w:rFonts w:ascii="Liberation Serif" w:hAnsi="Liberation Serif" w:cs="Liberation Serif"/>
          <w:sz w:val="28"/>
          <w:szCs w:val="28"/>
        </w:rPr>
        <w:t>Забайкальского края</w:t>
      </w:r>
      <w:r w:rsidRPr="008C32AC">
        <w:rPr>
          <w:rFonts w:ascii="Liberation Serif" w:hAnsi="Liberation Serif" w:cs="Liberation Serif"/>
          <w:sz w:val="28"/>
          <w:szCs w:val="28"/>
        </w:rPr>
        <w:t xml:space="preserve"> в соответствии с Федеральным законом «Об основных гарантиях избирательных прав и права на участие в референдуме граждан Рос</w:t>
      </w:r>
      <w:r w:rsidR="00C97FE8">
        <w:rPr>
          <w:rFonts w:ascii="Liberation Serif" w:hAnsi="Liberation Serif" w:cs="Liberation Serif"/>
          <w:sz w:val="28"/>
          <w:szCs w:val="28"/>
        </w:rPr>
        <w:t>сийской Федерации»</w:t>
      </w:r>
      <w:r w:rsidRPr="008C32AC">
        <w:rPr>
          <w:rFonts w:ascii="Liberation Serif" w:hAnsi="Liberation Serif" w:cs="Liberation Serif"/>
          <w:sz w:val="28"/>
          <w:szCs w:val="28"/>
        </w:rPr>
        <w:t>;</w:t>
      </w:r>
    </w:p>
    <w:p w:rsidR="008C32AC" w:rsidRPr="008C32AC" w:rsidRDefault="008C32AC" w:rsidP="008C32AC">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t xml:space="preserve"> 3) число присутствующих членов территориальной комиссии –  число членов </w:t>
      </w:r>
      <w:r w:rsidR="002D7470">
        <w:rPr>
          <w:rFonts w:ascii="Liberation Serif" w:hAnsi="Liberation Serif" w:cs="Liberation Serif"/>
          <w:sz w:val="28"/>
          <w:szCs w:val="28"/>
        </w:rPr>
        <w:t xml:space="preserve">комиссии </w:t>
      </w:r>
      <w:r w:rsidRPr="008C32AC">
        <w:rPr>
          <w:rFonts w:ascii="Liberation Serif" w:hAnsi="Liberation Serif" w:cs="Liberation Serif"/>
          <w:sz w:val="28"/>
          <w:szCs w:val="28"/>
        </w:rPr>
        <w:t>с правом решающего голоса, участвующих в конкретном заседании комиссии;</w:t>
      </w:r>
    </w:p>
    <w:p w:rsidR="007203BA" w:rsidRDefault="008C32AC" w:rsidP="00C97FE8">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t xml:space="preserve"> 4) нижестоящие избирател</w:t>
      </w:r>
      <w:r w:rsidR="007203BA">
        <w:rPr>
          <w:rFonts w:ascii="Liberation Serif" w:hAnsi="Liberation Serif" w:cs="Liberation Serif"/>
          <w:sz w:val="28"/>
          <w:szCs w:val="28"/>
        </w:rPr>
        <w:t xml:space="preserve">ьные комиссии – </w:t>
      </w:r>
      <w:r w:rsidRPr="008C32AC">
        <w:rPr>
          <w:rFonts w:ascii="Liberation Serif" w:hAnsi="Liberation Serif" w:cs="Liberation Serif"/>
          <w:sz w:val="28"/>
          <w:szCs w:val="28"/>
        </w:rPr>
        <w:t xml:space="preserve"> окружные, участковые избирательные комиссии, обеспечивающие подготовку и проведение соответствующих выборов, участковые избирательные комиссии, обеспечивающие проведение референдума </w:t>
      </w:r>
      <w:r w:rsidR="00C97FE8">
        <w:rPr>
          <w:rFonts w:ascii="Liberation Serif" w:hAnsi="Liberation Serif" w:cs="Liberation Serif"/>
          <w:sz w:val="28"/>
          <w:szCs w:val="28"/>
        </w:rPr>
        <w:t>Забайкальского края</w:t>
      </w:r>
      <w:r w:rsidRPr="008C32AC">
        <w:rPr>
          <w:rFonts w:ascii="Liberation Serif" w:hAnsi="Liberation Serif" w:cs="Liberation Serif"/>
          <w:sz w:val="28"/>
          <w:szCs w:val="28"/>
        </w:rPr>
        <w:t xml:space="preserve"> и местного референдума, иных форм</w:t>
      </w:r>
      <w:r w:rsidR="00C74A36">
        <w:rPr>
          <w:rFonts w:ascii="Liberation Serif" w:hAnsi="Liberation Serif" w:cs="Liberation Serif"/>
          <w:sz w:val="28"/>
          <w:szCs w:val="28"/>
        </w:rPr>
        <w:t xml:space="preserve"> прямого волеизъявления граждан</w:t>
      </w:r>
      <w:r w:rsidR="00C97FE8">
        <w:rPr>
          <w:rFonts w:ascii="Liberation Serif" w:hAnsi="Liberation Serif" w:cs="Liberation Serif"/>
          <w:sz w:val="28"/>
          <w:szCs w:val="28"/>
        </w:rPr>
        <w:t>.</w:t>
      </w:r>
    </w:p>
    <w:p w:rsidR="00791578" w:rsidRDefault="00791578" w:rsidP="00216C9A">
      <w:pPr>
        <w:pStyle w:val="4"/>
        <w:spacing w:before="0"/>
        <w:jc w:val="center"/>
        <w:rPr>
          <w:rFonts w:ascii="Liberation Serif" w:hAnsi="Liberation Serif" w:cs="Liberation Serif"/>
          <w:i w:val="0"/>
          <w:color w:val="auto"/>
          <w:sz w:val="28"/>
          <w:szCs w:val="28"/>
        </w:rPr>
      </w:pPr>
    </w:p>
    <w:p w:rsidR="00216C9A" w:rsidRPr="00A90754" w:rsidRDefault="00216C9A" w:rsidP="00216C9A">
      <w:pPr>
        <w:pStyle w:val="4"/>
        <w:spacing w:before="0"/>
        <w:jc w:val="center"/>
        <w:rPr>
          <w:rFonts w:ascii="Liberation Serif" w:hAnsi="Liberation Serif" w:cs="Liberation Serif"/>
          <w:i w:val="0"/>
          <w:color w:val="auto"/>
          <w:sz w:val="28"/>
          <w:szCs w:val="28"/>
        </w:rPr>
      </w:pPr>
      <w:r w:rsidRPr="00A90754">
        <w:rPr>
          <w:rFonts w:ascii="Liberation Serif" w:hAnsi="Liberation Serif" w:cs="Liberation Serif"/>
          <w:i w:val="0"/>
          <w:color w:val="auto"/>
          <w:sz w:val="28"/>
          <w:szCs w:val="28"/>
        </w:rPr>
        <w:t>Раздел  2. Председатель, заместитель председателя и секретарь</w:t>
      </w:r>
    </w:p>
    <w:p w:rsidR="00216C9A" w:rsidRDefault="00216C9A" w:rsidP="00791578">
      <w:pPr>
        <w:jc w:val="center"/>
        <w:rPr>
          <w:rFonts w:ascii="Liberation Serif" w:hAnsi="Liberation Serif" w:cs="Liberation Serif"/>
          <w:b/>
          <w:sz w:val="28"/>
          <w:szCs w:val="28"/>
        </w:rPr>
      </w:pPr>
      <w:r w:rsidRPr="00A90754">
        <w:rPr>
          <w:rFonts w:ascii="Liberation Serif" w:hAnsi="Liberation Serif" w:cs="Liberation Serif"/>
          <w:b/>
          <w:sz w:val="28"/>
          <w:szCs w:val="28"/>
        </w:rPr>
        <w:t>территориальной избирательной комиссии</w:t>
      </w:r>
    </w:p>
    <w:p w:rsidR="00E164A6" w:rsidRPr="00A90754" w:rsidRDefault="00E164A6" w:rsidP="00216C9A">
      <w:pPr>
        <w:ind w:firstLine="567"/>
        <w:jc w:val="center"/>
        <w:rPr>
          <w:rFonts w:ascii="Liberation Serif" w:hAnsi="Liberation Serif" w:cs="Liberation Serif"/>
          <w:b/>
          <w:sz w:val="28"/>
          <w:szCs w:val="28"/>
        </w:rPr>
      </w:pPr>
    </w:p>
    <w:p w:rsidR="00216C9A" w:rsidRPr="00F96D39" w:rsidRDefault="00C97FE8" w:rsidP="00216C9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8</w:t>
      </w:r>
      <w:r w:rsidR="00216C9A" w:rsidRPr="00F96D39">
        <w:rPr>
          <w:rFonts w:ascii="Liberation Serif" w:hAnsi="Liberation Serif" w:cs="Liberation Serif"/>
          <w:b/>
          <w:sz w:val="28"/>
          <w:szCs w:val="28"/>
        </w:rPr>
        <w:t xml:space="preserve">. </w:t>
      </w:r>
      <w:r w:rsidR="00216C9A" w:rsidRPr="00F96D39">
        <w:rPr>
          <w:rFonts w:ascii="Liberation Serif" w:hAnsi="Liberation Serif" w:cs="Liberation Serif"/>
          <w:sz w:val="28"/>
          <w:szCs w:val="28"/>
        </w:rPr>
        <w:t xml:space="preserve">Председатель </w:t>
      </w:r>
      <w:r w:rsidR="00216C9A" w:rsidRPr="00FF76A1">
        <w:rPr>
          <w:rFonts w:ascii="Liberation Serif" w:hAnsi="Liberation Serif" w:cs="Liberation Serif"/>
          <w:sz w:val="28"/>
          <w:szCs w:val="28"/>
        </w:rPr>
        <w:t xml:space="preserve">территориальной </w:t>
      </w:r>
      <w:r w:rsidR="00216C9A" w:rsidRPr="00F96D39">
        <w:rPr>
          <w:rFonts w:ascii="Liberation Serif" w:hAnsi="Liberation Serif" w:cs="Liberation Serif"/>
          <w:sz w:val="28"/>
          <w:szCs w:val="28"/>
        </w:rPr>
        <w:t xml:space="preserve">комиссии назначается на должность из числа её членов с правом решающего голоса и освобождается от должности </w:t>
      </w:r>
      <w:r w:rsidR="00216C9A">
        <w:rPr>
          <w:rFonts w:ascii="Liberation Serif" w:hAnsi="Liberation Serif" w:cs="Liberation Serif"/>
          <w:sz w:val="28"/>
          <w:szCs w:val="28"/>
        </w:rPr>
        <w:t>постановлением Избирательной комиссии</w:t>
      </w:r>
      <w:r>
        <w:rPr>
          <w:rFonts w:ascii="Liberation Serif" w:hAnsi="Liberation Serif" w:cs="Liberation Serif"/>
          <w:sz w:val="28"/>
          <w:szCs w:val="28"/>
        </w:rPr>
        <w:t xml:space="preserve"> Забайкальского края</w:t>
      </w:r>
      <w:r w:rsidR="00216C9A" w:rsidRPr="00F96D39">
        <w:rPr>
          <w:rFonts w:ascii="Liberation Serif" w:hAnsi="Liberation Serif" w:cs="Liberation Serif"/>
          <w:sz w:val="28"/>
          <w:szCs w:val="28"/>
        </w:rPr>
        <w:t xml:space="preserve">.  </w:t>
      </w:r>
    </w:p>
    <w:p w:rsidR="00216C9A" w:rsidRDefault="00C97FE8" w:rsidP="00216C9A">
      <w:pPr>
        <w:autoSpaceDE w:val="0"/>
        <w:autoSpaceDN w:val="0"/>
        <w:adjustRightInd w:val="0"/>
        <w:ind w:firstLine="540"/>
        <w:jc w:val="both"/>
        <w:rPr>
          <w:rFonts w:ascii="Liberation Serif" w:hAnsi="Liberation Serif" w:cs="Liberation Serif"/>
          <w:b/>
          <w:sz w:val="28"/>
          <w:szCs w:val="28"/>
        </w:rPr>
      </w:pPr>
      <w:r>
        <w:rPr>
          <w:rFonts w:ascii="Liberation Serif" w:hAnsi="Liberation Serif" w:cs="Liberation Serif"/>
          <w:b/>
          <w:sz w:val="28"/>
          <w:szCs w:val="28"/>
        </w:rPr>
        <w:t>Статья 9</w:t>
      </w:r>
      <w:r w:rsidR="00216C9A" w:rsidRPr="00F96D39">
        <w:rPr>
          <w:rFonts w:ascii="Liberation Serif" w:hAnsi="Liberation Serif" w:cs="Liberation Serif"/>
          <w:b/>
          <w:sz w:val="28"/>
          <w:szCs w:val="28"/>
        </w:rPr>
        <w:t xml:space="preserve">. </w:t>
      </w:r>
      <w:r w:rsidR="00216C9A" w:rsidRPr="00F96D39">
        <w:rPr>
          <w:rFonts w:ascii="Liberation Serif" w:hAnsi="Liberation Serif" w:cs="Liberation Serif"/>
          <w:sz w:val="28"/>
          <w:szCs w:val="28"/>
        </w:rPr>
        <w:t xml:space="preserve">Заместитель председателя и секретарь территориальной комиссии избираются </w:t>
      </w:r>
      <w:proofErr w:type="gramStart"/>
      <w:r w:rsidR="00216C9A" w:rsidRPr="00F96D39">
        <w:rPr>
          <w:rFonts w:ascii="Liberation Serif" w:hAnsi="Liberation Serif" w:cs="Liberation Serif"/>
          <w:sz w:val="28"/>
          <w:szCs w:val="28"/>
        </w:rPr>
        <w:t>на первом заседании комиссии из числа членов комиссии с правом решающего голоса тайным голосованием с использованием бюллетеней для голосования</w:t>
      </w:r>
      <w:proofErr w:type="gramEnd"/>
      <w:r w:rsidR="00216C9A" w:rsidRPr="00F96D39">
        <w:rPr>
          <w:rFonts w:ascii="Liberation Serif" w:hAnsi="Liberation Serif" w:cs="Liberation Serif"/>
          <w:sz w:val="28"/>
          <w:szCs w:val="28"/>
        </w:rPr>
        <w:t>.</w:t>
      </w:r>
    </w:p>
    <w:p w:rsidR="00216C9A" w:rsidRDefault="00C97FE8" w:rsidP="00216C9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10</w:t>
      </w:r>
      <w:r w:rsidR="00216C9A" w:rsidRPr="00E719B9">
        <w:rPr>
          <w:rFonts w:ascii="Liberation Serif" w:hAnsi="Liberation Serif" w:cs="Liberation Serif"/>
          <w:b/>
          <w:sz w:val="28"/>
          <w:szCs w:val="28"/>
        </w:rPr>
        <w:t xml:space="preserve">. </w:t>
      </w:r>
      <w:r w:rsidR="00216C9A" w:rsidRPr="00E719B9">
        <w:rPr>
          <w:rFonts w:ascii="Liberation Serif" w:hAnsi="Liberation Serif" w:cs="Liberation Serif"/>
          <w:sz w:val="28"/>
          <w:szCs w:val="28"/>
        </w:rPr>
        <w:t>В список для тайного голосования на должность заместителя председателя комиссии</w:t>
      </w:r>
      <w:r w:rsidR="00216C9A">
        <w:rPr>
          <w:rFonts w:ascii="Liberation Serif" w:hAnsi="Liberation Serif" w:cs="Liberation Serif"/>
          <w:sz w:val="28"/>
          <w:szCs w:val="28"/>
        </w:rPr>
        <w:t>, секретаря комиссии</w:t>
      </w:r>
      <w:r w:rsidR="00216C9A" w:rsidRPr="00E719B9">
        <w:rPr>
          <w:rFonts w:ascii="Liberation Serif" w:hAnsi="Liberation Serif" w:cs="Liberation Serif"/>
          <w:sz w:val="28"/>
          <w:szCs w:val="28"/>
        </w:rPr>
        <w:t xml:space="preserve"> в первоочередном порядке вносятся кандидатуры, предложенные председателем комиссии, кандидатур</w:t>
      </w:r>
      <w:r w:rsidR="00216C9A">
        <w:rPr>
          <w:rFonts w:ascii="Liberation Serif" w:hAnsi="Liberation Serif" w:cs="Liberation Serif"/>
          <w:sz w:val="28"/>
          <w:szCs w:val="28"/>
        </w:rPr>
        <w:t>ы, выдвинутые</w:t>
      </w:r>
      <w:r w:rsidR="00216C9A" w:rsidRPr="00E719B9">
        <w:rPr>
          <w:rFonts w:ascii="Liberation Serif" w:hAnsi="Liberation Serif" w:cs="Liberation Serif"/>
          <w:sz w:val="28"/>
          <w:szCs w:val="28"/>
        </w:rPr>
        <w:t xml:space="preserve"> членами ком</w:t>
      </w:r>
      <w:r w:rsidR="00216C9A">
        <w:rPr>
          <w:rFonts w:ascii="Liberation Serif" w:hAnsi="Liberation Serif" w:cs="Liberation Serif"/>
          <w:sz w:val="28"/>
          <w:szCs w:val="28"/>
        </w:rPr>
        <w:t>иссии с правом решающего голоса</w:t>
      </w:r>
      <w:r w:rsidR="00C52EFC">
        <w:rPr>
          <w:rFonts w:ascii="Liberation Serif" w:hAnsi="Liberation Serif" w:cs="Liberation Serif"/>
          <w:sz w:val="28"/>
          <w:szCs w:val="28"/>
        </w:rPr>
        <w:t xml:space="preserve"> </w:t>
      </w:r>
      <w:r w:rsidR="00216C9A">
        <w:rPr>
          <w:rFonts w:ascii="Liberation Serif" w:hAnsi="Liberation Serif" w:cs="Liberation Serif"/>
          <w:sz w:val="28"/>
          <w:szCs w:val="28"/>
        </w:rPr>
        <w:t>(</w:t>
      </w:r>
      <w:r w:rsidR="00216C9A" w:rsidRPr="00E719B9">
        <w:rPr>
          <w:rFonts w:ascii="Liberation Serif" w:hAnsi="Liberation Serif" w:cs="Liberation Serif"/>
          <w:sz w:val="28"/>
          <w:szCs w:val="28"/>
        </w:rPr>
        <w:t>за исключением лиц, взявших самоотвод</w:t>
      </w:r>
      <w:r w:rsidR="00216C9A">
        <w:rPr>
          <w:rFonts w:ascii="Liberation Serif" w:hAnsi="Liberation Serif" w:cs="Liberation Serif"/>
          <w:sz w:val="28"/>
          <w:szCs w:val="28"/>
        </w:rPr>
        <w:t>), а также кандидатуры, выдвинутые в порядке самовыдвижения</w:t>
      </w:r>
      <w:r w:rsidR="00216C9A" w:rsidRPr="00E719B9">
        <w:rPr>
          <w:rFonts w:ascii="Liberation Serif" w:hAnsi="Liberation Serif" w:cs="Liberation Serif"/>
          <w:sz w:val="28"/>
          <w:szCs w:val="28"/>
        </w:rPr>
        <w:t xml:space="preserve">. </w:t>
      </w:r>
    </w:p>
    <w:p w:rsidR="00216C9A"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 xml:space="preserve">Самоотвод принимается без голосования. </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Для проведения тайного голосования избирае</w:t>
      </w:r>
      <w:r w:rsidR="00F470F7">
        <w:rPr>
          <w:rFonts w:ascii="Liberation Serif" w:hAnsi="Liberation Serif" w:cs="Liberation Serif"/>
          <w:sz w:val="28"/>
          <w:szCs w:val="28"/>
        </w:rPr>
        <w:t>тся</w:t>
      </w:r>
      <w:r w:rsidR="00C97FE8">
        <w:rPr>
          <w:rFonts w:ascii="Liberation Serif" w:hAnsi="Liberation Serif" w:cs="Liberation Serif"/>
          <w:sz w:val="28"/>
          <w:szCs w:val="28"/>
        </w:rPr>
        <w:t xml:space="preserve"> счетная комиссия из</w:t>
      </w:r>
      <w:r w:rsidRPr="00E719B9">
        <w:rPr>
          <w:rFonts w:ascii="Liberation Serif" w:hAnsi="Liberation Serif" w:cs="Liberation Serif"/>
          <w:sz w:val="28"/>
          <w:szCs w:val="28"/>
        </w:rPr>
        <w:t xml:space="preserve"> членов комиссии с правом решающего голоса открытым голосованием большинством голосов от числа присутствующих членов комиссии.</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Избранным на должность заместителя председателя комиссии</w:t>
      </w:r>
      <w:r>
        <w:rPr>
          <w:rFonts w:ascii="Liberation Serif" w:hAnsi="Liberation Serif" w:cs="Liberation Serif"/>
          <w:sz w:val="28"/>
          <w:szCs w:val="28"/>
        </w:rPr>
        <w:t>, секретаря</w:t>
      </w:r>
      <w:r w:rsidR="00C52EFC">
        <w:rPr>
          <w:rFonts w:ascii="Liberation Serif" w:hAnsi="Liberation Serif" w:cs="Liberation Serif"/>
          <w:sz w:val="28"/>
          <w:szCs w:val="28"/>
        </w:rPr>
        <w:t xml:space="preserve"> </w:t>
      </w:r>
      <w:r>
        <w:rPr>
          <w:rFonts w:ascii="Liberation Serif" w:hAnsi="Liberation Serif" w:cs="Liberation Serif"/>
          <w:sz w:val="28"/>
          <w:szCs w:val="28"/>
        </w:rPr>
        <w:t xml:space="preserve">комиссии </w:t>
      </w:r>
      <w:r w:rsidRPr="00E719B9">
        <w:rPr>
          <w:rFonts w:ascii="Liberation Serif" w:hAnsi="Liberation Serif" w:cs="Liberation Serif"/>
          <w:sz w:val="28"/>
          <w:szCs w:val="28"/>
        </w:rPr>
        <w:t>считается кандидат, получивший в результате тайного голосования более половины голосов от установленного числа членов комиссии.</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В случае</w:t>
      </w:r>
      <w:proofErr w:type="gramStart"/>
      <w:r w:rsidRPr="00E719B9">
        <w:rPr>
          <w:rFonts w:ascii="Liberation Serif" w:hAnsi="Liberation Serif" w:cs="Liberation Serif"/>
          <w:sz w:val="28"/>
          <w:szCs w:val="28"/>
        </w:rPr>
        <w:t>,</w:t>
      </w:r>
      <w:proofErr w:type="gramEnd"/>
      <w:r w:rsidRPr="00E719B9">
        <w:rPr>
          <w:rFonts w:ascii="Liberation Serif" w:hAnsi="Liberation Serif" w:cs="Liberation Serif"/>
          <w:sz w:val="28"/>
          <w:szCs w:val="28"/>
        </w:rPr>
        <w:t xml:space="preserve"> если на должность заместителя председателя комиссии</w:t>
      </w:r>
      <w:r>
        <w:rPr>
          <w:rFonts w:ascii="Liberation Serif" w:hAnsi="Liberation Serif" w:cs="Liberation Serif"/>
          <w:sz w:val="28"/>
          <w:szCs w:val="28"/>
        </w:rPr>
        <w:t>, секретаря комиссии</w:t>
      </w:r>
      <w:r w:rsidRPr="00E719B9">
        <w:rPr>
          <w:rFonts w:ascii="Liberation Serif" w:hAnsi="Liberation Serif" w:cs="Liberation Serif"/>
          <w:sz w:val="28"/>
          <w:szCs w:val="28"/>
        </w:rPr>
        <w:t xml:space="preserve"> было выдвинуто две и более кандидатуры и ни одна из </w:t>
      </w:r>
      <w:r w:rsidRPr="00E719B9">
        <w:rPr>
          <w:rFonts w:ascii="Liberation Serif" w:hAnsi="Liberation Serif" w:cs="Liberation Serif"/>
          <w:sz w:val="28"/>
          <w:szCs w:val="28"/>
        </w:rPr>
        <w:lastRenderedPageBreak/>
        <w:t xml:space="preserve">них не набрала требуемого для избрания числа голосов, проводятся следующие процедуры: </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1) если в первом туре было выдвинуто две кандидатуры, то второй тур голосования проводится по одной кандидатуре, получившей наибольшее число голосов;</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2) при выдвижении в первом туре более двух кандидатур второй тур голосования проводится по двум кандидатурам, получившим наибольшее число голосов;</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3) если за кандидатом, получившим наибольшее число голосов, следующие по порядку в бюллетене два или более кандидатов получили равное число голосов, то все они вместе с кандидатурой, получившей наибольшее число голосов, включаются в бюллетень второго тура голосования.</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 xml:space="preserve">Если во втором туре голосования в группе ни один из кандидатов не набрал необходимого числа голосов, то процедура выборов повторяется </w:t>
      </w:r>
      <w:r>
        <w:rPr>
          <w:rFonts w:ascii="Liberation Serif" w:hAnsi="Liberation Serif" w:cs="Liberation Serif"/>
          <w:sz w:val="28"/>
          <w:szCs w:val="28"/>
        </w:rPr>
        <w:t>с самого начала</w:t>
      </w:r>
      <w:r w:rsidRPr="00E719B9">
        <w:rPr>
          <w:rFonts w:ascii="Liberation Serif" w:hAnsi="Liberation Serif" w:cs="Liberation Serif"/>
          <w:sz w:val="28"/>
          <w:szCs w:val="28"/>
        </w:rPr>
        <w:t>.</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Избрание заместителя председателя комиссии</w:t>
      </w:r>
      <w:r>
        <w:rPr>
          <w:rFonts w:ascii="Liberation Serif" w:hAnsi="Liberation Serif" w:cs="Liberation Serif"/>
          <w:sz w:val="28"/>
          <w:szCs w:val="28"/>
        </w:rPr>
        <w:t>, секретаря комиссии</w:t>
      </w:r>
      <w:r w:rsidRPr="00E719B9">
        <w:rPr>
          <w:rFonts w:ascii="Liberation Serif" w:hAnsi="Liberation Serif" w:cs="Liberation Serif"/>
          <w:sz w:val="28"/>
          <w:szCs w:val="28"/>
        </w:rPr>
        <w:t xml:space="preserve"> оформляется отдельным</w:t>
      </w:r>
      <w:r>
        <w:rPr>
          <w:rFonts w:ascii="Liberation Serif" w:hAnsi="Liberation Serif" w:cs="Liberation Serif"/>
          <w:sz w:val="28"/>
          <w:szCs w:val="28"/>
        </w:rPr>
        <w:t>и решения</w:t>
      </w:r>
      <w:r w:rsidRPr="00E719B9">
        <w:rPr>
          <w:rFonts w:ascii="Liberation Serif" w:hAnsi="Liberation Serif" w:cs="Liberation Serif"/>
          <w:sz w:val="28"/>
          <w:szCs w:val="28"/>
        </w:rPr>
        <w:t>м</w:t>
      </w:r>
      <w:r>
        <w:rPr>
          <w:rFonts w:ascii="Liberation Serif" w:hAnsi="Liberation Serif" w:cs="Liberation Serif"/>
          <w:sz w:val="28"/>
          <w:szCs w:val="28"/>
        </w:rPr>
        <w:t>и</w:t>
      </w:r>
      <w:r w:rsidRPr="00E719B9">
        <w:rPr>
          <w:rFonts w:ascii="Liberation Serif" w:hAnsi="Liberation Serif" w:cs="Liberation Serif"/>
          <w:sz w:val="28"/>
          <w:szCs w:val="28"/>
        </w:rPr>
        <w:t xml:space="preserve"> комиссии. </w:t>
      </w:r>
    </w:p>
    <w:p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b/>
          <w:sz w:val="28"/>
        </w:rPr>
        <w:t>Статья 11</w:t>
      </w:r>
      <w:r w:rsidR="007F0676" w:rsidRPr="007F0676">
        <w:rPr>
          <w:rFonts w:ascii="Liberation Serif" w:hAnsi="Liberation Serif" w:cs="Liberation Serif"/>
          <w:b/>
          <w:sz w:val="28"/>
        </w:rPr>
        <w:t>.</w:t>
      </w:r>
      <w:r w:rsidR="007F0676" w:rsidRPr="007F0676">
        <w:rPr>
          <w:rFonts w:ascii="Liberation Serif" w:hAnsi="Liberation Serif" w:cs="Liberation Serif"/>
          <w:sz w:val="28"/>
        </w:rPr>
        <w:t xml:space="preserve">  Председатель территориальной комиссии:</w:t>
      </w:r>
    </w:p>
    <w:p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1) организует работу комиссии;</w:t>
      </w:r>
    </w:p>
    <w:p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2) формирует проекты повесток заседаний комиссии;</w:t>
      </w:r>
    </w:p>
    <w:p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3) созывает заседания комиссии и председательствует на них;</w:t>
      </w:r>
    </w:p>
    <w:p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4) подписывает постановления</w:t>
      </w:r>
      <w:r w:rsidR="007F0676" w:rsidRPr="007F0676">
        <w:rPr>
          <w:rFonts w:ascii="Liberation Serif" w:hAnsi="Liberation Serif" w:cs="Liberation Serif"/>
          <w:sz w:val="28"/>
        </w:rPr>
        <w:t xml:space="preserve"> комиссии и протоколы заседаний комиссии, а также договоры, соглашения и иные документы от имени комиссии;</w:t>
      </w:r>
    </w:p>
    <w:p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 xml:space="preserve">5) </w:t>
      </w:r>
      <w:r w:rsidR="007F0676" w:rsidRPr="007F0676">
        <w:rPr>
          <w:rFonts w:ascii="Liberation Serif" w:hAnsi="Liberation Serif" w:cs="Liberation Serif"/>
          <w:sz w:val="28"/>
        </w:rPr>
        <w:t>дает поручения по вопросам, отнесенным к его компетенции;</w:t>
      </w:r>
    </w:p>
    <w:p w:rsidR="007F0676" w:rsidRPr="0087594A" w:rsidRDefault="007F0676" w:rsidP="007F0676">
      <w:pPr>
        <w:ind w:firstLine="567"/>
        <w:jc w:val="both"/>
        <w:rPr>
          <w:rFonts w:ascii="Liberation Serif" w:hAnsi="Liberation Serif" w:cs="Liberation Serif"/>
          <w:sz w:val="28"/>
        </w:rPr>
      </w:pPr>
      <w:r w:rsidRPr="0087594A">
        <w:rPr>
          <w:rFonts w:ascii="Liberation Serif" w:hAnsi="Liberation Serif" w:cs="Liberation Serif"/>
          <w:sz w:val="28"/>
        </w:rPr>
        <w:t>6) распоряжается денежными средствами, выделенными на подготовку и п</w:t>
      </w:r>
      <w:r w:rsidR="00912726" w:rsidRPr="0087594A">
        <w:rPr>
          <w:rFonts w:ascii="Liberation Serif" w:hAnsi="Liberation Serif" w:cs="Liberation Serif"/>
          <w:sz w:val="28"/>
        </w:rPr>
        <w:t>роведение выборов, референдумов,</w:t>
      </w:r>
      <w:r w:rsidRPr="0087594A">
        <w:rPr>
          <w:rFonts w:ascii="Liberation Serif" w:hAnsi="Liberation Serif" w:cs="Liberation Serif"/>
          <w:sz w:val="28"/>
        </w:rPr>
        <w:t xml:space="preserve"> несет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w:t>
      </w:r>
      <w:proofErr w:type="gramStart"/>
      <w:r w:rsidRPr="0087594A">
        <w:rPr>
          <w:rFonts w:ascii="Liberation Serif" w:hAnsi="Liberation Serif" w:cs="Liberation Serif"/>
          <w:sz w:val="28"/>
        </w:rPr>
        <w:t>дств в п</w:t>
      </w:r>
      <w:proofErr w:type="gramEnd"/>
      <w:r w:rsidRPr="0087594A">
        <w:rPr>
          <w:rFonts w:ascii="Liberation Serif" w:hAnsi="Liberation Serif" w:cs="Liberation Serif"/>
          <w:sz w:val="28"/>
        </w:rPr>
        <w:t>орядке и сроки, которые установлены законом;</w:t>
      </w:r>
    </w:p>
    <w:p w:rsidR="007F0676" w:rsidRPr="0087594A" w:rsidRDefault="007F0676" w:rsidP="007F0676">
      <w:pPr>
        <w:ind w:firstLine="567"/>
        <w:jc w:val="both"/>
        <w:rPr>
          <w:rFonts w:ascii="Liberation Serif" w:hAnsi="Liberation Serif" w:cs="Liberation Serif"/>
          <w:sz w:val="28"/>
        </w:rPr>
      </w:pPr>
      <w:r w:rsidRPr="0087594A">
        <w:rPr>
          <w:rFonts w:ascii="Liberation Serif" w:hAnsi="Liberation Serif" w:cs="Liberation Serif"/>
          <w:sz w:val="28"/>
        </w:rPr>
        <w:t>7) организует контроль за целевым и эффективным использованием нижестоящими избирательными комиссиями бюджетных средств, выделенных им на подготовку и проведение выборов, референдумов;</w:t>
      </w:r>
    </w:p>
    <w:p w:rsidR="007F0676" w:rsidRPr="0087594A" w:rsidRDefault="007F0676" w:rsidP="007F0676">
      <w:pPr>
        <w:ind w:firstLine="567"/>
        <w:jc w:val="both"/>
        <w:rPr>
          <w:rFonts w:ascii="Liberation Serif" w:hAnsi="Liberation Serif" w:cs="Liberation Serif"/>
          <w:sz w:val="28"/>
        </w:rPr>
      </w:pPr>
      <w:r w:rsidRPr="0087594A">
        <w:rPr>
          <w:rFonts w:ascii="Liberation Serif" w:hAnsi="Liberation Serif" w:cs="Liberation Serif"/>
          <w:sz w:val="28"/>
        </w:rPr>
        <w:t xml:space="preserve">8) </w:t>
      </w:r>
      <w:r w:rsidR="0087594A" w:rsidRPr="0087594A">
        <w:rPr>
          <w:rFonts w:ascii="Liberation Serif" w:hAnsi="Liberation Serif" w:cs="Liberation Serif"/>
          <w:sz w:val="28"/>
        </w:rPr>
        <w:t>в период подготовки и проведения выборов</w:t>
      </w:r>
      <w:r w:rsidRPr="0087594A">
        <w:rPr>
          <w:rFonts w:ascii="Liberation Serif" w:hAnsi="Liberation Serif" w:cs="Liberation Serif"/>
          <w:sz w:val="28"/>
        </w:rPr>
        <w:t xml:space="preserve"> обеспечивает исполнение бюджетных полномочий территориальной избирательной комиссии в соответствии с бюджетным законодательством Российской Федерации;</w:t>
      </w:r>
    </w:p>
    <w:p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9</w:t>
      </w:r>
      <w:r w:rsidR="007F0676" w:rsidRPr="007F0676">
        <w:rPr>
          <w:rFonts w:ascii="Liberation Serif" w:hAnsi="Liberation Serif" w:cs="Liberation Serif"/>
          <w:sz w:val="28"/>
        </w:rPr>
        <w:t>) организует делопроизводство в территориальной комиссии, а также организует хранение, учет, использование документов Архивного фонда Российской Федерации и подготовку к передаче на постоянное хранение документов территориальной комиссии в государственные (муниципальные) архивы;</w:t>
      </w:r>
    </w:p>
    <w:p w:rsidR="007F0676" w:rsidRPr="0087594A" w:rsidRDefault="00C97FE8" w:rsidP="007F0676">
      <w:pPr>
        <w:ind w:firstLine="567"/>
        <w:jc w:val="both"/>
        <w:rPr>
          <w:rFonts w:ascii="Liberation Serif" w:hAnsi="Liberation Serif" w:cs="Liberation Serif"/>
          <w:sz w:val="28"/>
        </w:rPr>
      </w:pPr>
      <w:r w:rsidRPr="0087594A">
        <w:rPr>
          <w:rFonts w:ascii="Liberation Serif" w:hAnsi="Liberation Serif" w:cs="Liberation Serif"/>
          <w:sz w:val="28"/>
        </w:rPr>
        <w:t>10</w:t>
      </w:r>
      <w:r w:rsidR="007F0676" w:rsidRPr="0087594A">
        <w:rPr>
          <w:rFonts w:ascii="Liberation Serif" w:hAnsi="Liberation Serif" w:cs="Liberation Serif"/>
          <w:sz w:val="28"/>
        </w:rPr>
        <w:t xml:space="preserve">) действует без доверенности от имени комиссии;  </w:t>
      </w:r>
    </w:p>
    <w:p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11</w:t>
      </w:r>
      <w:r w:rsidR="007F0676" w:rsidRPr="007F0676">
        <w:rPr>
          <w:rFonts w:ascii="Liberation Serif" w:hAnsi="Liberation Serif" w:cs="Liberation Serif"/>
          <w:sz w:val="28"/>
        </w:rPr>
        <w:t>) представляет комиссию во взаимоотношениях с Центральной избирательной комиссией Российской Федерации, Избирательно</w:t>
      </w:r>
      <w:r>
        <w:rPr>
          <w:rFonts w:ascii="Liberation Serif" w:hAnsi="Liberation Serif" w:cs="Liberation Serif"/>
          <w:sz w:val="28"/>
        </w:rPr>
        <w:t xml:space="preserve">й комиссией </w:t>
      </w:r>
      <w:r>
        <w:rPr>
          <w:rFonts w:ascii="Liberation Serif" w:hAnsi="Liberation Serif" w:cs="Liberation Serif"/>
          <w:sz w:val="28"/>
        </w:rPr>
        <w:lastRenderedPageBreak/>
        <w:t>Забайкальского края</w:t>
      </w:r>
      <w:r w:rsidR="007F0676" w:rsidRPr="007F0676">
        <w:rPr>
          <w:rFonts w:ascii="Liberation Serif" w:hAnsi="Liberation Serif" w:cs="Liberation Serif"/>
          <w:sz w:val="28"/>
        </w:rPr>
        <w:t xml:space="preserve">, органами государственной власти, судами, правоохранительными органами, иными государственными органами, органами местного самоуправления, </w:t>
      </w:r>
      <w:r w:rsidR="00377613">
        <w:rPr>
          <w:rFonts w:ascii="Liberation Serif" w:hAnsi="Liberation Serif" w:cs="Liberation Serif"/>
          <w:sz w:val="28"/>
        </w:rPr>
        <w:t xml:space="preserve">иными </w:t>
      </w:r>
      <w:r w:rsidR="007F0676" w:rsidRPr="007F0676">
        <w:rPr>
          <w:rFonts w:ascii="Liberation Serif" w:hAnsi="Liberation Serif" w:cs="Liberation Serif"/>
          <w:sz w:val="28"/>
        </w:rPr>
        <w:t>избирательными комиссиями, комиссиями референдума, политическими партиями, общественными объединениями, другими организациями и должностными лицами, средствами массовой информации, гражданами;</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12</w:t>
      </w:r>
      <w:r w:rsidR="007F0676" w:rsidRPr="007F0676">
        <w:rPr>
          <w:rFonts w:ascii="Liberation Serif" w:hAnsi="Liberation Serif" w:cs="Liberation Serif"/>
          <w:sz w:val="28"/>
        </w:rPr>
        <w:t xml:space="preserve">) организует и координирует выполнение мероприятий и программ по обучению организаторов выборов, референдумов, иных участников избирательного процесса, </w:t>
      </w:r>
      <w:proofErr w:type="spellStart"/>
      <w:r w:rsidR="007F0676" w:rsidRPr="007F0676">
        <w:rPr>
          <w:rFonts w:ascii="Liberation Serif" w:hAnsi="Liberation Serif" w:cs="Liberation Serif"/>
          <w:sz w:val="28"/>
        </w:rPr>
        <w:t>референдумного</w:t>
      </w:r>
      <w:proofErr w:type="spellEnd"/>
      <w:r w:rsidR="007F0676" w:rsidRPr="007F0676">
        <w:rPr>
          <w:rFonts w:ascii="Liberation Serif" w:hAnsi="Liberation Serif" w:cs="Liberation Serif"/>
          <w:sz w:val="28"/>
        </w:rPr>
        <w:t xml:space="preserve"> процесса, информированию и повышению правовой культуры избирателей, участников референдума в </w:t>
      </w:r>
      <w:r>
        <w:rPr>
          <w:rFonts w:ascii="Liberation Serif" w:hAnsi="Liberation Serif" w:cs="Liberation Serif"/>
          <w:sz w:val="28"/>
        </w:rPr>
        <w:t>Забайкальском крае</w:t>
      </w:r>
      <w:r w:rsidR="007F0676" w:rsidRPr="007F0676">
        <w:rPr>
          <w:rFonts w:ascii="Liberation Serif" w:hAnsi="Liberation Serif" w:cs="Liberation Serif"/>
          <w:sz w:val="28"/>
        </w:rPr>
        <w:t>;</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13</w:t>
      </w:r>
      <w:r w:rsidR="007F0676" w:rsidRPr="007F0676">
        <w:rPr>
          <w:rFonts w:ascii="Liberation Serif" w:hAnsi="Liberation Serif" w:cs="Liberation Serif"/>
          <w:sz w:val="28"/>
        </w:rPr>
        <w:t>) взаимодействует с местной администрацией по вопросам регистрации (учета) избирателей, участников референдума, образованию избирательных участков, участков референдума, составлению списков избирателей, участников референдума и другим вопросам, относящимся к компетенции территориальной комиссии;</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14</w:t>
      </w:r>
      <w:r w:rsidR="007F0676" w:rsidRPr="007F0676">
        <w:rPr>
          <w:rFonts w:ascii="Liberation Serif" w:hAnsi="Liberation Serif" w:cs="Liberation Serif"/>
          <w:sz w:val="28"/>
        </w:rPr>
        <w:t>) организует информирование избирателей о сроках и порядке осуществления избирательных действий, действий, связанных с подготовкой и проведением референдумов;</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15</w:t>
      </w:r>
      <w:r w:rsidR="007F0676" w:rsidRPr="007F0676">
        <w:rPr>
          <w:rFonts w:ascii="Liberation Serif" w:hAnsi="Liberation Serif" w:cs="Liberation Serif"/>
          <w:sz w:val="28"/>
        </w:rPr>
        <w:t>) организует работу по формированию нижестоящих избирательных комиссий, работу с резервом составов участковых избирательных комиссий, обеспечивает соблюдение законодательства в работе нижестоящих избирательных комиссий;</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16</w:t>
      </w:r>
      <w:r w:rsidR="007F0676" w:rsidRPr="007F0676">
        <w:rPr>
          <w:rFonts w:ascii="Liberation Serif" w:hAnsi="Liberation Serif" w:cs="Liberation Serif"/>
          <w:sz w:val="28"/>
        </w:rPr>
        <w:t>) организует работу по обучению членов нижестоящих избирательных комиссий, а также по обучению резерва составов участковых избирательных комиссий;</w:t>
      </w:r>
    </w:p>
    <w:p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17</w:t>
      </w:r>
      <w:r w:rsidR="007F0676" w:rsidRPr="0087594A">
        <w:rPr>
          <w:rFonts w:ascii="Liberation Serif" w:hAnsi="Liberation Serif" w:cs="Liberation Serif"/>
          <w:sz w:val="28"/>
        </w:rPr>
        <w:t xml:space="preserve">) от имени территориальной комиссии подписывает исковые заявления, жалобы, заявления, </w:t>
      </w:r>
      <w:r w:rsidR="0087594A" w:rsidRPr="0087594A">
        <w:rPr>
          <w:rFonts w:ascii="Liberation Serif" w:hAnsi="Liberation Serif" w:cs="Liberation Serif"/>
          <w:sz w:val="28"/>
        </w:rPr>
        <w:t xml:space="preserve">представления, </w:t>
      </w:r>
      <w:r w:rsidR="007F0676" w:rsidRPr="0087594A">
        <w:rPr>
          <w:rFonts w:ascii="Liberation Serif" w:hAnsi="Liberation Serif" w:cs="Liberation Serif"/>
          <w:sz w:val="28"/>
        </w:rPr>
        <w:t>направляемые в суды и в иные органы, в случаях, предусмотренных законодательством;</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18</w:t>
      </w:r>
      <w:r w:rsidR="007F0676" w:rsidRPr="007F0676">
        <w:rPr>
          <w:rFonts w:ascii="Liberation Serif" w:hAnsi="Liberation Serif" w:cs="Liberation Serif"/>
          <w:sz w:val="28"/>
        </w:rPr>
        <w:t xml:space="preserve">) выступает от имени территориальной комиссии с официальными заявлениями и информацией для средств массовой информации о деятельности комиссии, принятых ею решениях и осуществляемых действиях;   </w:t>
      </w:r>
    </w:p>
    <w:p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19</w:t>
      </w:r>
      <w:r w:rsidR="007F0676" w:rsidRPr="0087594A">
        <w:rPr>
          <w:rFonts w:ascii="Liberation Serif" w:hAnsi="Liberation Serif" w:cs="Liberation Serif"/>
          <w:sz w:val="28"/>
        </w:rPr>
        <w:t>) осуществляет прием граждан по личным вопросам;</w:t>
      </w:r>
    </w:p>
    <w:p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20</w:t>
      </w:r>
      <w:r w:rsidR="007F0676" w:rsidRPr="0087594A">
        <w:rPr>
          <w:rFonts w:ascii="Liberation Serif" w:hAnsi="Liberation Serif" w:cs="Liberation Serif"/>
          <w:sz w:val="28"/>
        </w:rPr>
        <w:t>) организует и контролирует в комиссии работу по рассмотрению  обращений граждан;</w:t>
      </w:r>
    </w:p>
    <w:p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21</w:t>
      </w:r>
      <w:r w:rsidR="007F0676" w:rsidRPr="0087594A">
        <w:rPr>
          <w:rFonts w:ascii="Liberation Serif" w:hAnsi="Liberation Serif" w:cs="Liberation Serif"/>
          <w:sz w:val="28"/>
        </w:rPr>
        <w:t>) выдает доверенности членам комиссии, иным лицам по представлению комиссии в судах при рассмотрении исков, заявлений, жалоб, одной из сторон в которых является территориальная комиссия;</w:t>
      </w:r>
    </w:p>
    <w:p w:rsidR="007F0676" w:rsidRPr="007F0676"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22</w:t>
      </w:r>
      <w:r w:rsidR="007F0676" w:rsidRPr="0087594A">
        <w:rPr>
          <w:rFonts w:ascii="Liberation Serif" w:hAnsi="Liberation Serif" w:cs="Liberation Serif"/>
          <w:sz w:val="28"/>
        </w:rPr>
        <w:t xml:space="preserve">) организует материально-техническое обеспечение деятельности </w:t>
      </w:r>
      <w:r w:rsidR="007F0676" w:rsidRPr="007F0676">
        <w:rPr>
          <w:rFonts w:ascii="Liberation Serif" w:hAnsi="Liberation Serif" w:cs="Liberation Serif"/>
          <w:sz w:val="28"/>
        </w:rPr>
        <w:t>комиссии и нижестоящих избирательных комиссий;</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23</w:t>
      </w:r>
      <w:r w:rsidR="007F0676" w:rsidRPr="007F0676">
        <w:rPr>
          <w:rFonts w:ascii="Liberation Serif" w:hAnsi="Liberation Serif" w:cs="Liberation Serif"/>
          <w:sz w:val="28"/>
        </w:rPr>
        <w:t>) дает поручения заместителю председателя, секретарю территориальной комиссии и членам комиссии;</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24</w:t>
      </w:r>
      <w:r w:rsidR="007F0676" w:rsidRPr="007F0676">
        <w:rPr>
          <w:rFonts w:ascii="Liberation Serif" w:hAnsi="Liberation Serif" w:cs="Liberation Serif"/>
          <w:sz w:val="28"/>
        </w:rPr>
        <w:t>) осуществляет иные полномочия в соответствии с федеральными конституционными законами, федеральным</w:t>
      </w:r>
      <w:r w:rsidR="0087594A">
        <w:rPr>
          <w:rFonts w:ascii="Liberation Serif" w:hAnsi="Liberation Serif" w:cs="Liberation Serif"/>
          <w:sz w:val="28"/>
        </w:rPr>
        <w:t xml:space="preserve">и законами, законами </w:t>
      </w:r>
      <w:r w:rsidR="0087594A">
        <w:rPr>
          <w:rFonts w:ascii="Liberation Serif" w:hAnsi="Liberation Serif" w:cs="Liberation Serif"/>
          <w:sz w:val="28"/>
        </w:rPr>
        <w:lastRenderedPageBreak/>
        <w:t>Забайкальского края</w:t>
      </w:r>
      <w:r w:rsidR="007F0676" w:rsidRPr="007F0676">
        <w:rPr>
          <w:rFonts w:ascii="Liberation Serif" w:hAnsi="Liberation Serif" w:cs="Liberation Serif"/>
          <w:sz w:val="28"/>
        </w:rPr>
        <w:t>, настоящим Регламентом и распределением обязанностей в комиссии.</w:t>
      </w:r>
    </w:p>
    <w:p w:rsidR="007F0676" w:rsidRPr="007F0676" w:rsidRDefault="0087594A" w:rsidP="007F0676">
      <w:pPr>
        <w:ind w:firstLine="567"/>
        <w:jc w:val="both"/>
        <w:rPr>
          <w:rFonts w:ascii="Liberation Serif" w:hAnsi="Liberation Serif" w:cs="Liberation Serif"/>
          <w:sz w:val="28"/>
        </w:rPr>
      </w:pPr>
      <w:r>
        <w:rPr>
          <w:rFonts w:ascii="Liberation Serif" w:hAnsi="Liberation Serif" w:cs="Liberation Serif"/>
          <w:b/>
          <w:sz w:val="28"/>
        </w:rPr>
        <w:t>Статья 12</w:t>
      </w:r>
      <w:r w:rsidR="007F0676" w:rsidRPr="00A04320">
        <w:rPr>
          <w:rFonts w:ascii="Liberation Serif" w:hAnsi="Liberation Serif" w:cs="Liberation Serif"/>
          <w:b/>
          <w:sz w:val="28"/>
        </w:rPr>
        <w:t>.</w:t>
      </w:r>
      <w:r w:rsidR="007F0676" w:rsidRPr="007F0676">
        <w:rPr>
          <w:rFonts w:ascii="Liberation Serif" w:hAnsi="Liberation Serif" w:cs="Liberation Serif"/>
          <w:sz w:val="28"/>
        </w:rPr>
        <w:t xml:space="preserve"> Председатель территориальной комиссии может быть досрочно освобожден от занимаемой должности постановлением Избирательно</w:t>
      </w:r>
      <w:r>
        <w:rPr>
          <w:rFonts w:ascii="Liberation Serif" w:hAnsi="Liberation Serif" w:cs="Liberation Serif"/>
          <w:sz w:val="28"/>
        </w:rPr>
        <w:t>й комиссией Забайкальского края</w:t>
      </w:r>
      <w:r w:rsidR="007F0676" w:rsidRPr="007F0676">
        <w:rPr>
          <w:rFonts w:ascii="Liberation Serif" w:hAnsi="Liberation Serif" w:cs="Liberation Serif"/>
          <w:sz w:val="28"/>
        </w:rPr>
        <w:t>.</w:t>
      </w:r>
    </w:p>
    <w:p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На период временного отсутствия председателя комиссии (отпуск, болезнь и др.) по согласованию с Избирательно</w:t>
      </w:r>
      <w:r w:rsidR="0087594A">
        <w:rPr>
          <w:rFonts w:ascii="Liberation Serif" w:hAnsi="Liberation Serif" w:cs="Liberation Serif"/>
          <w:sz w:val="28"/>
        </w:rPr>
        <w:t>й комиссией Забайкальского края</w:t>
      </w:r>
      <w:r w:rsidRPr="007F0676">
        <w:rPr>
          <w:rFonts w:ascii="Liberation Serif" w:hAnsi="Liberation Serif" w:cs="Liberation Serif"/>
          <w:sz w:val="28"/>
        </w:rPr>
        <w:t xml:space="preserve"> его обязанности могут возлагаться на заместителя председателя комиссии или секретаря комиссии. </w:t>
      </w:r>
    </w:p>
    <w:p w:rsidR="000D0CD2" w:rsidRPr="006974B9"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 xml:space="preserve">На период длительного отсутствия председателя комиссии либо до назначения нового председателя комиссии Избирательной комиссией </w:t>
      </w:r>
      <w:r w:rsidR="0087594A">
        <w:rPr>
          <w:rFonts w:ascii="Liberation Serif" w:hAnsi="Liberation Serif" w:cs="Liberation Serif"/>
          <w:sz w:val="28"/>
        </w:rPr>
        <w:t>Забайкальского края</w:t>
      </w:r>
      <w:r w:rsidRPr="007F0676">
        <w:rPr>
          <w:rFonts w:ascii="Liberation Serif" w:hAnsi="Liberation Serif" w:cs="Liberation Serif"/>
          <w:sz w:val="28"/>
        </w:rPr>
        <w:t xml:space="preserve"> временно исполняющим обязанности председателя территориальной комиссии может быть назначен заместитель председателя комиссии или секретарь комиссии, а в исключительном случае – иной член комиссии с правом решающего голоса.</w:t>
      </w:r>
    </w:p>
    <w:p w:rsidR="00EF15BA" w:rsidRPr="00EF15BA" w:rsidRDefault="0087594A" w:rsidP="00EF15B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13</w:t>
      </w:r>
      <w:r w:rsidR="00EF15BA" w:rsidRPr="00EF15BA">
        <w:rPr>
          <w:rFonts w:ascii="Liberation Serif" w:hAnsi="Liberation Serif" w:cs="Liberation Serif"/>
          <w:b/>
          <w:sz w:val="28"/>
          <w:szCs w:val="28"/>
        </w:rPr>
        <w:t>.</w:t>
      </w:r>
      <w:r w:rsidR="00EF15BA" w:rsidRPr="00EF15BA">
        <w:rPr>
          <w:rFonts w:ascii="Liberation Serif" w:hAnsi="Liberation Serif" w:cs="Liberation Serif"/>
          <w:sz w:val="28"/>
          <w:szCs w:val="28"/>
        </w:rPr>
        <w:t xml:space="preserve"> Заместитель председателя территориальной комиссии: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1) выполняет поручения председателя территориальной комиссии;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2) вносит председателю комиссии предложения по рассмотрению на заседаниях комиссии соответствующих вопросов, рассмотрение которых входит в компетенцию территориальной комиссии;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 xml:space="preserve">3) принимает участие в реализации мероприятий и программ по обучению организаторов выборов, референдумов, иных участников избирательного процесса, </w:t>
      </w:r>
      <w:proofErr w:type="spellStart"/>
      <w:r w:rsidRPr="00EF15BA">
        <w:rPr>
          <w:rFonts w:ascii="Liberation Serif" w:hAnsi="Liberation Serif" w:cs="Liberation Serif"/>
          <w:sz w:val="28"/>
          <w:szCs w:val="28"/>
        </w:rPr>
        <w:t>референдумного</w:t>
      </w:r>
      <w:proofErr w:type="spellEnd"/>
      <w:r w:rsidRPr="00EF15BA">
        <w:rPr>
          <w:rFonts w:ascii="Liberation Serif" w:hAnsi="Liberation Serif" w:cs="Liberation Serif"/>
          <w:sz w:val="28"/>
          <w:szCs w:val="28"/>
        </w:rPr>
        <w:t xml:space="preserve"> процесса, информированию и повышению правовой культуры избирателей, участников референдума в </w:t>
      </w:r>
      <w:r w:rsidR="0087594A">
        <w:rPr>
          <w:rFonts w:ascii="Liberation Serif" w:hAnsi="Liberation Serif" w:cs="Liberation Serif"/>
          <w:sz w:val="28"/>
          <w:szCs w:val="28"/>
        </w:rPr>
        <w:t>Забайкальском крае</w:t>
      </w:r>
      <w:r w:rsidRPr="00EF15BA">
        <w:rPr>
          <w:rFonts w:ascii="Liberation Serif" w:hAnsi="Liberation Serif" w:cs="Liberation Serif"/>
          <w:sz w:val="28"/>
          <w:szCs w:val="28"/>
        </w:rPr>
        <w:t>, в том числе, по согласованию с председателем комиссии, осуществляет разработку соответствующих программ и организацию мероприятий по их реализации;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4) по поручению председателя комиссии осуществляет взаимодействие с правоохранительными органами по вопросам обеспечения реализации избирательных прав и права на участие в референдуме граждан Российской Федерации;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5) принимает участие в разработке перспективных и текущих планов работы территориальной комиссии в пределах своих полномочий;</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6) осуществляет иные полномочия в соответствии с распределением обязанностей в территориальной комиссии.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В период подготовки и п</w:t>
      </w:r>
      <w:r w:rsidR="00F87E46">
        <w:rPr>
          <w:rFonts w:ascii="Liberation Serif" w:hAnsi="Liberation Serif" w:cs="Liberation Serif"/>
          <w:sz w:val="28"/>
          <w:szCs w:val="28"/>
        </w:rPr>
        <w:t>роведения выборов, референдумов</w:t>
      </w:r>
      <w:r w:rsidRPr="00EF15BA">
        <w:rPr>
          <w:rFonts w:ascii="Liberation Serif" w:hAnsi="Liberation Serif" w:cs="Liberation Serif"/>
          <w:sz w:val="28"/>
          <w:szCs w:val="28"/>
        </w:rPr>
        <w:t>:</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proofErr w:type="gramStart"/>
      <w:r w:rsidRPr="00EF15BA">
        <w:rPr>
          <w:rFonts w:ascii="Liberation Serif" w:hAnsi="Liberation Serif" w:cs="Liberation Serif"/>
          <w:sz w:val="28"/>
          <w:szCs w:val="28"/>
        </w:rPr>
        <w:t>7) по поручению председателя комиссии организует работу Рабочей группы по информационным спорам и иным вопросам информационного обеспечения выборов при территориальной избирательной комиссии и организует работу по контролю за соблюдением участниками избирательных кампаний, кам</w:t>
      </w:r>
      <w:r w:rsidR="00F87E46">
        <w:rPr>
          <w:rFonts w:ascii="Liberation Serif" w:hAnsi="Liberation Serif" w:cs="Liberation Serif"/>
          <w:sz w:val="28"/>
          <w:szCs w:val="28"/>
        </w:rPr>
        <w:t>паний референдума</w:t>
      </w:r>
      <w:r w:rsidRPr="00EF15BA">
        <w:rPr>
          <w:rFonts w:ascii="Liberation Serif" w:hAnsi="Liberation Serif" w:cs="Liberation Serif"/>
          <w:sz w:val="28"/>
          <w:szCs w:val="28"/>
        </w:rPr>
        <w:t xml:space="preserve"> порядка и правил ведения предвыборной агитации, агитации по вопросам референдума, обеспечению прав изби</w:t>
      </w:r>
      <w:r w:rsidR="00F87E46">
        <w:rPr>
          <w:rFonts w:ascii="Liberation Serif" w:hAnsi="Liberation Serif" w:cs="Liberation Serif"/>
          <w:sz w:val="28"/>
          <w:szCs w:val="28"/>
        </w:rPr>
        <w:t>рателей, участников референдума</w:t>
      </w:r>
      <w:r w:rsidRPr="00EF15BA">
        <w:rPr>
          <w:rFonts w:ascii="Liberation Serif" w:hAnsi="Liberation Serif" w:cs="Liberation Serif"/>
          <w:sz w:val="28"/>
          <w:szCs w:val="28"/>
        </w:rPr>
        <w:t xml:space="preserve"> на получение информации о выборах и референдумах, обеспечению прав граждан Российской</w:t>
      </w:r>
      <w:proofErr w:type="gramEnd"/>
      <w:r w:rsidRPr="00EF15BA">
        <w:rPr>
          <w:rFonts w:ascii="Liberation Serif" w:hAnsi="Liberation Serif" w:cs="Liberation Serif"/>
          <w:sz w:val="28"/>
          <w:szCs w:val="28"/>
        </w:rPr>
        <w:t xml:space="preserve"> Федерации, политических партий и других общественных объединений на агитацию при </w:t>
      </w:r>
      <w:r w:rsidRPr="00EF15BA">
        <w:rPr>
          <w:rFonts w:ascii="Liberation Serif" w:hAnsi="Liberation Serif" w:cs="Liberation Serif"/>
          <w:sz w:val="28"/>
          <w:szCs w:val="28"/>
        </w:rPr>
        <w:lastRenderedPageBreak/>
        <w:t>проведении выборов и референдумов, в том числе через средства массовой информации;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8) по поручению председателя территориальной комиссии организует в комиссии работу по рассмотрению обращений граждан;</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proofErr w:type="gramStart"/>
      <w:r w:rsidRPr="00EF15BA">
        <w:rPr>
          <w:rFonts w:ascii="Liberation Serif" w:hAnsi="Liberation Serif" w:cs="Liberation Serif"/>
          <w:sz w:val="28"/>
          <w:szCs w:val="28"/>
        </w:rPr>
        <w:t>9) по поручению председателя комиссии организует работу Контрольно-ревизионной службы при территориальной комиссии, в том числе, осуществляет работу по контролю за источниками поступления, учетом и использованием денежных средств избирательных фондов кандида</w:t>
      </w:r>
      <w:r w:rsidR="0087594A">
        <w:rPr>
          <w:rFonts w:ascii="Liberation Serif" w:hAnsi="Liberation Serif" w:cs="Liberation Serif"/>
          <w:sz w:val="28"/>
          <w:szCs w:val="28"/>
        </w:rPr>
        <w:t>тов, избирательных объединений</w:t>
      </w:r>
      <w:r w:rsidRPr="00EF15BA">
        <w:rPr>
          <w:rFonts w:ascii="Liberation Serif" w:hAnsi="Liberation Serif" w:cs="Liberation Serif"/>
          <w:sz w:val="28"/>
          <w:szCs w:val="28"/>
        </w:rPr>
        <w:t>, фондов референдума, проверке финансовых от</w:t>
      </w:r>
      <w:r w:rsidR="00931D69">
        <w:rPr>
          <w:rFonts w:ascii="Liberation Serif" w:hAnsi="Liberation Serif" w:cs="Liberation Serif"/>
          <w:sz w:val="28"/>
          <w:szCs w:val="28"/>
        </w:rPr>
        <w:t>четов избирательных объединений</w:t>
      </w:r>
      <w:r w:rsidRPr="00EF15BA">
        <w:rPr>
          <w:rFonts w:ascii="Liberation Serif" w:hAnsi="Liberation Serif" w:cs="Liberation Serif"/>
          <w:sz w:val="28"/>
          <w:szCs w:val="28"/>
        </w:rPr>
        <w:t>, кандидатов, инициативных групп по проведению референдума, контролю за источниками и размерами имущества, принадлежащего кандидатам (каждому кандидату из списка кандидатов) на праве</w:t>
      </w:r>
      <w:proofErr w:type="gramEnd"/>
      <w:r w:rsidRPr="00EF15BA">
        <w:rPr>
          <w:rFonts w:ascii="Liberation Serif" w:hAnsi="Liberation Serif" w:cs="Liberation Serif"/>
          <w:sz w:val="28"/>
          <w:szCs w:val="28"/>
        </w:rPr>
        <w:t xml:space="preserve"> собственности (в том числе, совместной собственности), пожертвованиями граждан и юридических лиц и т.д.;</w:t>
      </w:r>
    </w:p>
    <w:p w:rsidR="007203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10) осуществляет иные полномочия в соответствии с распределением обязанностей в территориальной комиссии.</w:t>
      </w:r>
    </w:p>
    <w:p w:rsidR="00EB60D7" w:rsidRPr="00EB60D7" w:rsidRDefault="0087594A"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14</w:t>
      </w:r>
      <w:r w:rsidR="00EB60D7" w:rsidRPr="00EB60D7">
        <w:rPr>
          <w:rFonts w:ascii="Liberation Serif" w:hAnsi="Liberation Serif" w:cs="Liberation Serif"/>
          <w:b/>
          <w:sz w:val="28"/>
          <w:szCs w:val="28"/>
        </w:rPr>
        <w:t>.</w:t>
      </w:r>
      <w:r w:rsidR="00EB60D7" w:rsidRPr="00EB60D7">
        <w:rPr>
          <w:rFonts w:ascii="Liberation Serif" w:hAnsi="Liberation Serif" w:cs="Liberation Serif"/>
          <w:sz w:val="28"/>
          <w:szCs w:val="28"/>
        </w:rPr>
        <w:t xml:space="preserve"> Секретарь территориальной комиссии:</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1) выполняет поручения председателя территориальной комиссии;</w:t>
      </w:r>
    </w:p>
    <w:p w:rsidR="00EB60D7" w:rsidRPr="00EB60D7" w:rsidRDefault="0087594A"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2) подписывает постановления</w:t>
      </w:r>
      <w:r w:rsidR="00EB60D7" w:rsidRPr="00EB60D7">
        <w:rPr>
          <w:rFonts w:ascii="Liberation Serif" w:hAnsi="Liberation Serif" w:cs="Liberation Serif"/>
          <w:sz w:val="28"/>
          <w:szCs w:val="28"/>
        </w:rPr>
        <w:t xml:space="preserve"> территориальной комиссии и протоколы заседаний комиссии;</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3) вносит председателю территориальной комиссии предложения по рассмотрению на заседаниях комиссии соответствующих вопросов, рассмотрение которых входит в компетенцию территориальной комиссии;</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4) по согласованию с председателем территориальной комиссии обеспечивает передачу документов территориальной комиссии, нижестоящих комиссий в архив;</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 xml:space="preserve">5) участвует в работе по документационному обеспечению деятельности территориальной комиссии, а также организации временного хранения документов Архивного фонда Российской Федерации в территориальной комиссии; </w:t>
      </w:r>
    </w:p>
    <w:p w:rsidR="00FC50DA" w:rsidRDefault="00EB60D7" w:rsidP="0087594A">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 xml:space="preserve">6) осуществляет иные  полномочия в соответствии с настоящим </w:t>
      </w:r>
      <w:r w:rsidR="005C1933">
        <w:rPr>
          <w:rFonts w:ascii="Liberation Serif" w:hAnsi="Liberation Serif" w:cs="Liberation Serif"/>
          <w:sz w:val="28"/>
          <w:szCs w:val="28"/>
        </w:rPr>
        <w:t>Р</w:t>
      </w:r>
      <w:r w:rsidRPr="00EB60D7">
        <w:rPr>
          <w:rFonts w:ascii="Liberation Serif" w:hAnsi="Liberation Serif" w:cs="Liberation Serif"/>
          <w:sz w:val="28"/>
          <w:szCs w:val="28"/>
        </w:rPr>
        <w:t>егламентом и распределением обязанностей в территориальной комиссии.</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В период подготовки и п</w:t>
      </w:r>
      <w:r w:rsidR="00460F6F">
        <w:rPr>
          <w:rFonts w:ascii="Liberation Serif" w:hAnsi="Liberation Serif" w:cs="Liberation Serif"/>
          <w:sz w:val="28"/>
          <w:szCs w:val="28"/>
        </w:rPr>
        <w:t>роведения выборов, референдумов</w:t>
      </w:r>
      <w:r w:rsidRPr="00EB60D7">
        <w:rPr>
          <w:rFonts w:ascii="Liberation Serif" w:hAnsi="Liberation Serif" w:cs="Liberation Serif"/>
          <w:sz w:val="28"/>
          <w:szCs w:val="28"/>
        </w:rPr>
        <w:t>:</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 xml:space="preserve">7) по поручению председателя территориальной комиссии организует работу по составлению списков избирателей, участников референдума и </w:t>
      </w:r>
      <w:proofErr w:type="gramStart"/>
      <w:r w:rsidRPr="00EB60D7">
        <w:rPr>
          <w:rFonts w:ascii="Liberation Serif" w:hAnsi="Liberation Serif" w:cs="Liberation Serif"/>
          <w:sz w:val="28"/>
          <w:szCs w:val="28"/>
        </w:rPr>
        <w:t>обеспечивает применение КСА ГАС</w:t>
      </w:r>
      <w:proofErr w:type="gramEnd"/>
      <w:r w:rsidRPr="00EB60D7">
        <w:rPr>
          <w:rFonts w:ascii="Liberation Serif" w:hAnsi="Liberation Serif" w:cs="Liberation Serif"/>
          <w:sz w:val="28"/>
          <w:szCs w:val="28"/>
        </w:rPr>
        <w:t xml:space="preserve"> «Выборы»;</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8) по поручению председателя комиссии осуществляет документационное обеспечение избирательных кампаний, готовит предложения по перечням избирательной документации, порядку и правилам работы с ней, контролирует своевременность оформления документов нижестоящими избирательными комиссиями и передачу их в территориальную комиссию, а также координирует работу по разработке и изготовлению избирательных доку</w:t>
      </w:r>
      <w:r w:rsidR="006F1A81">
        <w:rPr>
          <w:rFonts w:ascii="Liberation Serif" w:hAnsi="Liberation Serif" w:cs="Liberation Serif"/>
          <w:sz w:val="28"/>
          <w:szCs w:val="28"/>
        </w:rPr>
        <w:t>ментов, документов референдума</w:t>
      </w:r>
      <w:r w:rsidRPr="00EB60D7">
        <w:rPr>
          <w:rFonts w:ascii="Liberation Serif" w:hAnsi="Liberation Serif" w:cs="Liberation Serif"/>
          <w:sz w:val="28"/>
          <w:szCs w:val="28"/>
        </w:rPr>
        <w:t>;</w:t>
      </w:r>
    </w:p>
    <w:p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9</w:t>
      </w:r>
      <w:r w:rsidR="00EB60D7" w:rsidRPr="00EB60D7">
        <w:rPr>
          <w:rFonts w:ascii="Liberation Serif" w:hAnsi="Liberation Serif" w:cs="Liberation Serif"/>
          <w:sz w:val="28"/>
          <w:szCs w:val="28"/>
        </w:rPr>
        <w:t xml:space="preserve">) по поручению председателя комиссии организует работу по </w:t>
      </w:r>
      <w:proofErr w:type="gramStart"/>
      <w:r w:rsidR="00EB60D7" w:rsidRPr="00EB60D7">
        <w:rPr>
          <w:rFonts w:ascii="Liberation Serif" w:hAnsi="Liberation Serif" w:cs="Liberation Serif"/>
          <w:sz w:val="28"/>
          <w:szCs w:val="28"/>
        </w:rPr>
        <w:t>контролю за</w:t>
      </w:r>
      <w:proofErr w:type="gramEnd"/>
      <w:r w:rsidR="00EB60D7" w:rsidRPr="00EB60D7">
        <w:rPr>
          <w:rFonts w:ascii="Liberation Serif" w:hAnsi="Liberation Serif" w:cs="Liberation Serif"/>
          <w:sz w:val="28"/>
          <w:szCs w:val="28"/>
        </w:rPr>
        <w:t xml:space="preserve"> соблюдением нормативов технологического оборудования нижестоящими избирательными комиссиями;</w:t>
      </w:r>
    </w:p>
    <w:p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10</w:t>
      </w:r>
      <w:r w:rsidR="00EB60D7" w:rsidRPr="00EB60D7">
        <w:rPr>
          <w:rFonts w:ascii="Liberation Serif" w:hAnsi="Liberation Serif" w:cs="Liberation Serif"/>
          <w:sz w:val="28"/>
          <w:szCs w:val="28"/>
        </w:rPr>
        <w:t>) по поручению председателя комиссии готовит график работы членов территориальной комиссии в период подготовки и проведения выборов, референдумов, ведет учет фактически отработанного времени членами территориальной комиссии в рамках реализации полномочий по подготовке и п</w:t>
      </w:r>
      <w:r w:rsidR="00DC3EEC">
        <w:rPr>
          <w:rFonts w:ascii="Liberation Serif" w:hAnsi="Liberation Serif" w:cs="Liberation Serif"/>
          <w:sz w:val="28"/>
          <w:szCs w:val="28"/>
        </w:rPr>
        <w:t>роведению выборов, референдумов</w:t>
      </w:r>
      <w:r w:rsidR="00EB60D7" w:rsidRPr="00EB60D7">
        <w:rPr>
          <w:rFonts w:ascii="Liberation Serif" w:hAnsi="Liberation Serif" w:cs="Liberation Serif"/>
          <w:sz w:val="28"/>
          <w:szCs w:val="28"/>
        </w:rPr>
        <w:t>;</w:t>
      </w:r>
    </w:p>
    <w:p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11</w:t>
      </w:r>
      <w:r w:rsidR="00EB60D7" w:rsidRPr="00EB60D7">
        <w:rPr>
          <w:rFonts w:ascii="Liberation Serif" w:hAnsi="Liberation Serif" w:cs="Liberation Serif"/>
          <w:sz w:val="28"/>
          <w:szCs w:val="28"/>
        </w:rPr>
        <w:t>) осуществляет иные полномочия в соответствии с распределением обязанностей в территориальной комиссии.</w:t>
      </w:r>
    </w:p>
    <w:p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15</w:t>
      </w:r>
      <w:r w:rsidR="00EB60D7" w:rsidRPr="00DC3EEC">
        <w:rPr>
          <w:rFonts w:ascii="Liberation Serif" w:hAnsi="Liberation Serif" w:cs="Liberation Serif"/>
          <w:b/>
          <w:sz w:val="28"/>
          <w:szCs w:val="28"/>
        </w:rPr>
        <w:t>.</w:t>
      </w:r>
      <w:r w:rsidR="00EB60D7" w:rsidRPr="00EB60D7">
        <w:rPr>
          <w:rFonts w:ascii="Liberation Serif" w:hAnsi="Liberation Serif" w:cs="Liberation Serif"/>
          <w:sz w:val="28"/>
          <w:szCs w:val="28"/>
        </w:rPr>
        <w:t xml:space="preserve"> Заместитель председателя, секретарь территориальной комиссии могут быть досрочно освобождены от занимаемых должностей на основании решения территориальной комиссии, принимаемого большинством голосов от установленного числа членов комиссии при тайном голосовании (за исключением случая освобождения от должности по личному заявлению).                               </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В случае досрочного освобождения от должностей заместителя председателя, секретаря комиссии временное исполнение их обязанностей может быть возложено на других членов территориальной комиссии с правом решающего голоса.</w:t>
      </w:r>
    </w:p>
    <w:p w:rsidR="00DB5224"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 xml:space="preserve">В случае досрочного освобождения от должностей заместителя председателя, секретаря </w:t>
      </w:r>
      <w:r w:rsidR="0009448D" w:rsidRPr="00EB60D7">
        <w:rPr>
          <w:rFonts w:ascii="Liberation Serif" w:hAnsi="Liberation Serif" w:cs="Liberation Serif"/>
          <w:sz w:val="28"/>
          <w:szCs w:val="28"/>
        </w:rPr>
        <w:t xml:space="preserve">территориальной </w:t>
      </w:r>
      <w:r w:rsidRPr="00EB60D7">
        <w:rPr>
          <w:rFonts w:ascii="Liberation Serif" w:hAnsi="Liberation Serif" w:cs="Liberation Serif"/>
          <w:sz w:val="28"/>
          <w:szCs w:val="28"/>
        </w:rPr>
        <w:t xml:space="preserve">комиссии новые выборы заместителя председателя комиссии, секретаря комиссии проводятся в порядке, установленном настоящим </w:t>
      </w:r>
      <w:r w:rsidR="00AA5533">
        <w:rPr>
          <w:rFonts w:ascii="Liberation Serif" w:hAnsi="Liberation Serif" w:cs="Liberation Serif"/>
          <w:sz w:val="28"/>
          <w:szCs w:val="28"/>
        </w:rPr>
        <w:t>Р</w:t>
      </w:r>
      <w:r w:rsidRPr="00EB60D7">
        <w:rPr>
          <w:rFonts w:ascii="Liberation Serif" w:hAnsi="Liberation Serif" w:cs="Liberation Serif"/>
          <w:sz w:val="28"/>
          <w:szCs w:val="28"/>
        </w:rPr>
        <w:t>егламентом.</w:t>
      </w:r>
    </w:p>
    <w:p w:rsidR="009F584E" w:rsidRDefault="009F584E" w:rsidP="00791578">
      <w:pPr>
        <w:autoSpaceDE w:val="0"/>
        <w:autoSpaceDN w:val="0"/>
        <w:adjustRightInd w:val="0"/>
        <w:jc w:val="center"/>
        <w:rPr>
          <w:rFonts w:ascii="Liberation Serif" w:hAnsi="Liberation Serif" w:cs="Liberation Serif"/>
          <w:b/>
          <w:sz w:val="28"/>
          <w:szCs w:val="28"/>
        </w:rPr>
      </w:pPr>
    </w:p>
    <w:p w:rsidR="00F52270" w:rsidRPr="00F52270" w:rsidRDefault="00F52270" w:rsidP="00791578">
      <w:pPr>
        <w:autoSpaceDE w:val="0"/>
        <w:autoSpaceDN w:val="0"/>
        <w:adjustRightInd w:val="0"/>
        <w:jc w:val="center"/>
        <w:rPr>
          <w:rFonts w:ascii="Liberation Serif" w:hAnsi="Liberation Serif" w:cs="Liberation Serif"/>
          <w:b/>
          <w:sz w:val="28"/>
          <w:szCs w:val="28"/>
        </w:rPr>
      </w:pPr>
      <w:r w:rsidRPr="00F52270">
        <w:rPr>
          <w:rFonts w:ascii="Liberation Serif" w:hAnsi="Liberation Serif" w:cs="Liberation Serif"/>
          <w:b/>
          <w:sz w:val="28"/>
          <w:szCs w:val="28"/>
        </w:rPr>
        <w:t>Раздел 3. Члены территориальной избирательной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p>
    <w:p w:rsidR="00F52270" w:rsidRPr="00F52270" w:rsidRDefault="00F0347D" w:rsidP="00F0347D">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16</w:t>
      </w:r>
      <w:r w:rsidR="00F52270" w:rsidRPr="00F52270">
        <w:rPr>
          <w:rFonts w:ascii="Liberation Serif" w:hAnsi="Liberation Serif" w:cs="Liberation Serif"/>
          <w:b/>
          <w:sz w:val="28"/>
          <w:szCs w:val="28"/>
        </w:rPr>
        <w:t xml:space="preserve">. </w:t>
      </w:r>
      <w:r w:rsidR="00F52270" w:rsidRPr="00F52270">
        <w:rPr>
          <w:rFonts w:ascii="Liberation Serif" w:hAnsi="Liberation Serif" w:cs="Liberation Serif"/>
          <w:sz w:val="28"/>
          <w:szCs w:val="28"/>
        </w:rPr>
        <w:t xml:space="preserve">Члены территориальной комиссии с правом решающего голоса на основании решений и планов комиссии по поручению председателя комиссии организуют конкретные мероприятия </w:t>
      </w:r>
      <w:r>
        <w:rPr>
          <w:rFonts w:ascii="Liberation Serif" w:hAnsi="Liberation Serif" w:cs="Liberation Serif"/>
          <w:sz w:val="28"/>
          <w:szCs w:val="28"/>
        </w:rPr>
        <w:t>по направлениям ее деятельности</w:t>
      </w:r>
      <w:r w:rsidR="00F52270" w:rsidRPr="00F52270">
        <w:rPr>
          <w:rFonts w:ascii="Liberation Serif" w:hAnsi="Liberation Serif" w:cs="Liberation Serif"/>
          <w:sz w:val="28"/>
          <w:szCs w:val="28"/>
        </w:rPr>
        <w:t>.</w:t>
      </w:r>
    </w:p>
    <w:p w:rsidR="00F52270" w:rsidRPr="00F52270" w:rsidRDefault="00F0347D"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17</w:t>
      </w:r>
      <w:r w:rsidR="00F52270" w:rsidRPr="00541669">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Члены территориальной комиссии с правом решающего голоса вправе:</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1) принимать участие в подготовке заседаний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2) заблаговременно получать извещения о заседаниях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3) выступать на заседаниях территориальной комиссии, вносить предложения по вопросам, входящим в компетенцию комиссии, требовать проведения по ним голосования;</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4) задавать другим участникам заседания комиссии вопросы в соответствии с повесткой дня и получать на них ответы по существу;</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5) голосовать на заседаниях комиссии, участвовать в подписании документов комиссии в случаях, установленных федеральными законам</w:t>
      </w:r>
      <w:r w:rsidR="00F0347D">
        <w:rPr>
          <w:rFonts w:ascii="Liberation Serif" w:hAnsi="Liberation Serif" w:cs="Liberation Serif"/>
          <w:sz w:val="28"/>
          <w:szCs w:val="28"/>
        </w:rPr>
        <w:t>и, законами Забайкальского края</w:t>
      </w:r>
      <w:r w:rsidRPr="00F52270">
        <w:rPr>
          <w:rFonts w:ascii="Liberation Serif" w:hAnsi="Liberation Serif" w:cs="Liberation Serif"/>
          <w:sz w:val="28"/>
          <w:szCs w:val="28"/>
        </w:rPr>
        <w:t>;</w:t>
      </w:r>
    </w:p>
    <w:p w:rsidR="00F52270" w:rsidRPr="00F52270" w:rsidRDefault="00F52270" w:rsidP="004B6A0E">
      <w:pPr>
        <w:autoSpaceDE w:val="0"/>
        <w:autoSpaceDN w:val="0"/>
        <w:adjustRightInd w:val="0"/>
        <w:ind w:firstLine="708"/>
        <w:jc w:val="both"/>
        <w:rPr>
          <w:rFonts w:ascii="Liberation Serif" w:hAnsi="Liberation Serif" w:cs="Liberation Serif"/>
          <w:sz w:val="28"/>
          <w:szCs w:val="28"/>
        </w:rPr>
      </w:pPr>
      <w:r w:rsidRPr="00F52270">
        <w:rPr>
          <w:rFonts w:ascii="Liberation Serif" w:hAnsi="Liberation Serif" w:cs="Liberation Serif"/>
          <w:sz w:val="28"/>
          <w:szCs w:val="28"/>
        </w:rPr>
        <w:t xml:space="preserve">6) присутствовать на заседаниях нижестоящих избирательных комиссий, в помещениях для голосования и наблюдать за ходом голосования, </w:t>
      </w:r>
      <w:r w:rsidRPr="00F52270">
        <w:rPr>
          <w:rFonts w:ascii="Liberation Serif" w:hAnsi="Liberation Serif" w:cs="Liberation Serif"/>
          <w:sz w:val="28"/>
          <w:szCs w:val="28"/>
        </w:rPr>
        <w:lastRenderedPageBreak/>
        <w:t>подсчета голосов избирателей, участников референдума, бюллетеней, а также за оформлением протокола об итогах голосования;</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r>
      <w:proofErr w:type="gramStart"/>
      <w:r w:rsidRPr="00F52270">
        <w:rPr>
          <w:rFonts w:ascii="Liberation Serif" w:hAnsi="Liberation Serif" w:cs="Liberation Serif"/>
          <w:sz w:val="28"/>
          <w:szCs w:val="28"/>
        </w:rPr>
        <w:t xml:space="preserve">7) вправе знакомиться с документами и материалами (в том числе со списками избирателей, участников референдума, сведениями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w:t>
      </w:r>
      <w:r w:rsidR="004B6A0E">
        <w:rPr>
          <w:rFonts w:ascii="Liberation Serif" w:hAnsi="Liberation Serif" w:cs="Liberation Serif"/>
          <w:sz w:val="28"/>
          <w:szCs w:val="28"/>
        </w:rPr>
        <w:t xml:space="preserve">избирательных объединений, </w:t>
      </w:r>
      <w:r w:rsidRPr="00F52270">
        <w:rPr>
          <w:rFonts w:ascii="Liberation Serif" w:hAnsi="Liberation Serif" w:cs="Liberation Serif"/>
          <w:sz w:val="28"/>
          <w:szCs w:val="28"/>
        </w:rPr>
        <w:t>бюллетенями), непосредственно связанными с выборами, референдумом, включая документы и материалы, находящиеся на машиночитаемых носителях, территориальной и нижестоящих избирательных комиссий</w:t>
      </w:r>
      <w:proofErr w:type="gramEnd"/>
      <w:r w:rsidRPr="00F52270">
        <w:rPr>
          <w:rFonts w:ascii="Liberation Serif" w:hAnsi="Liberation Serif" w:cs="Liberation Serif"/>
          <w:sz w:val="28"/>
          <w:szCs w:val="28"/>
        </w:rPr>
        <w:t xml:space="preserve">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законодательством), требовать </w:t>
      </w:r>
      <w:proofErr w:type="gramStart"/>
      <w:r w:rsidRPr="00F52270">
        <w:rPr>
          <w:rFonts w:ascii="Liberation Serif" w:hAnsi="Liberation Serif" w:cs="Liberation Serif"/>
          <w:sz w:val="28"/>
          <w:szCs w:val="28"/>
        </w:rPr>
        <w:t>заверения</w:t>
      </w:r>
      <w:proofErr w:type="gramEnd"/>
      <w:r w:rsidRPr="00F52270">
        <w:rPr>
          <w:rFonts w:ascii="Liberation Serif" w:hAnsi="Liberation Serif" w:cs="Liberation Serif"/>
          <w:sz w:val="28"/>
          <w:szCs w:val="28"/>
        </w:rPr>
        <w:t xml:space="preserve"> указанных копий;</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8) в ни</w:t>
      </w:r>
      <w:r w:rsidR="00AC5602">
        <w:rPr>
          <w:rFonts w:ascii="Liberation Serif" w:hAnsi="Liberation Serif" w:cs="Liberation Serif"/>
          <w:sz w:val="28"/>
          <w:szCs w:val="28"/>
        </w:rPr>
        <w:t>жестоящих избирательных комиссиях</w:t>
      </w:r>
      <w:r w:rsidRPr="00F52270">
        <w:rPr>
          <w:rFonts w:ascii="Liberation Serif" w:hAnsi="Liberation Serif" w:cs="Liberation Serif"/>
          <w:sz w:val="28"/>
          <w:szCs w:val="28"/>
        </w:rPr>
        <w:t xml:space="preserve"> удостовериться в правильности подсчета по спискам избирателей, участников референдума, в том числе составленным в электронном виде,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9) вносить предложения о привлечении ученых и специалистов к экспертной, аналитической и иной работе, связанной с деятельностью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10) осуществлять иные полномочия в соответствии с федеральными законам</w:t>
      </w:r>
      <w:r w:rsidR="00F0347D">
        <w:rPr>
          <w:rFonts w:ascii="Liberation Serif" w:hAnsi="Liberation Serif" w:cs="Liberation Serif"/>
          <w:sz w:val="28"/>
          <w:szCs w:val="28"/>
        </w:rPr>
        <w:t>и, законами Забайкальского края</w:t>
      </w:r>
      <w:r w:rsidRPr="00F52270">
        <w:rPr>
          <w:rFonts w:ascii="Liberation Serif" w:hAnsi="Liberation Serif" w:cs="Liberation Serif"/>
          <w:sz w:val="28"/>
          <w:szCs w:val="28"/>
        </w:rPr>
        <w:t xml:space="preserve">, настоящим Регламентом и решениями </w:t>
      </w:r>
      <w:r w:rsidR="006F1772" w:rsidRPr="00F52270">
        <w:rPr>
          <w:rFonts w:ascii="Liberation Serif" w:hAnsi="Liberation Serif" w:cs="Liberation Serif"/>
          <w:sz w:val="28"/>
          <w:szCs w:val="28"/>
        </w:rPr>
        <w:t xml:space="preserve">территориальной </w:t>
      </w:r>
      <w:r w:rsidRPr="00F52270">
        <w:rPr>
          <w:rFonts w:ascii="Liberation Serif" w:hAnsi="Liberation Serif" w:cs="Liberation Serif"/>
          <w:sz w:val="28"/>
          <w:szCs w:val="28"/>
        </w:rPr>
        <w:t>комиссии.</w:t>
      </w:r>
    </w:p>
    <w:p w:rsidR="00F52270" w:rsidRPr="00F52270" w:rsidRDefault="00F0347D"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18</w:t>
      </w:r>
      <w:r w:rsidR="00F52270" w:rsidRPr="00AA2BA8">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Член территориальной комиссии с правом решающего голоса обязан:</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1) присутствовать на всех заседаниях территориальной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2) принимать участие в голосовании по вопросам, включенным в повестку дня;</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3) обеспечивать выполнение принятых комиссией решений;</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4) заблаговременно информировать председателя или секретаря территориальной комиссии о невозможности присутствовать на заседании комиссии по уважительной причине;</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5) выполнять поручения территориальной комиссии, председателя комиссии, а также заместителя председателя комиссии, секретаря комиссии, данные в пределах их компетенции, и информировать об их выполнении в установленный срок;</w:t>
      </w:r>
    </w:p>
    <w:p w:rsidR="00F52270" w:rsidRPr="00F52270" w:rsidRDefault="00F52270" w:rsidP="00D21881">
      <w:pPr>
        <w:autoSpaceDE w:val="0"/>
        <w:autoSpaceDN w:val="0"/>
        <w:adjustRightInd w:val="0"/>
        <w:ind w:firstLine="708"/>
        <w:jc w:val="both"/>
        <w:rPr>
          <w:rFonts w:ascii="Liberation Serif" w:hAnsi="Liberation Serif" w:cs="Liberation Serif"/>
          <w:sz w:val="28"/>
          <w:szCs w:val="28"/>
        </w:rPr>
      </w:pPr>
      <w:r w:rsidRPr="00F52270">
        <w:rPr>
          <w:rFonts w:ascii="Liberation Serif" w:hAnsi="Liberation Serif" w:cs="Liberation Serif"/>
          <w:sz w:val="28"/>
          <w:szCs w:val="28"/>
        </w:rPr>
        <w:t xml:space="preserve">6) выполнять требования законодательства Российской Федерации, правовых актов Избирательной комиссии </w:t>
      </w:r>
      <w:r w:rsidR="002D5BC5">
        <w:rPr>
          <w:rFonts w:ascii="Liberation Serif" w:hAnsi="Liberation Serif" w:cs="Liberation Serif"/>
          <w:sz w:val="28"/>
          <w:szCs w:val="28"/>
        </w:rPr>
        <w:t>Забайкальского края</w:t>
      </w:r>
      <w:r w:rsidRPr="00F52270">
        <w:rPr>
          <w:rFonts w:ascii="Liberation Serif" w:hAnsi="Liberation Serif" w:cs="Liberation Serif"/>
          <w:sz w:val="28"/>
          <w:szCs w:val="28"/>
        </w:rPr>
        <w:t xml:space="preserve"> и ЦИК России, определяющих правила организации работы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 xml:space="preserve">7) незамедлительно информировать председателя территориальной комиссии о наступлении обстоятельств, несовместимых со статусом члена </w:t>
      </w:r>
      <w:r w:rsidRPr="00F52270">
        <w:rPr>
          <w:rFonts w:ascii="Liberation Serif" w:hAnsi="Liberation Serif" w:cs="Liberation Serif"/>
          <w:sz w:val="28"/>
          <w:szCs w:val="28"/>
        </w:rPr>
        <w:lastRenderedPageBreak/>
        <w:t>комиссии с правом решающего голоса, в том числе, о фактах нахождения в непосредственном подчинении у кандидата на соответствующих выборах, об изменении места работы (службы), занимаемой должности, адреса места жительства, номеров телефонов.</w:t>
      </w:r>
    </w:p>
    <w:p w:rsidR="002A2AA1"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19</w:t>
      </w:r>
      <w:r w:rsidR="00F52270" w:rsidRPr="00443079">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В случае систематического неисполнения членом территориальной комиссии с правом решающего голоса своих обязанностей на заседании комиссии может быть поставлен вопрос о досрочном прекращении его полномочий в судебном порядке. </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Решение комиссии о направлении в суд искового заявления о признании члена комиссии систематически не выполняющим свои обязанности принимается на заседании комиссии большинством голосов от установленного числа членов комиссии.</w:t>
      </w:r>
    </w:p>
    <w:p w:rsidR="00F52270" w:rsidRPr="00F52270"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20</w:t>
      </w:r>
      <w:r w:rsidR="00F52270" w:rsidRPr="00F235FE">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Срок полномочий члена территориальной комиссии с правом решающего голоса истекает одновременно с прекращением полномочий комиссии состава, в который он входит.</w:t>
      </w:r>
    </w:p>
    <w:p w:rsidR="00F52270" w:rsidRPr="00F52270"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21</w:t>
      </w:r>
      <w:r w:rsidR="00F52270" w:rsidRPr="00F235FE">
        <w:rPr>
          <w:rFonts w:ascii="Liberation Serif" w:hAnsi="Liberation Serif" w:cs="Liberation Serif"/>
          <w:b/>
          <w:sz w:val="28"/>
          <w:szCs w:val="28"/>
        </w:rPr>
        <w:t>.</w:t>
      </w:r>
      <w:r w:rsidR="006E2F62">
        <w:rPr>
          <w:rFonts w:ascii="Liberation Serif" w:hAnsi="Liberation Serif" w:cs="Liberation Serif"/>
          <w:b/>
          <w:sz w:val="28"/>
          <w:szCs w:val="28"/>
        </w:rPr>
        <w:t xml:space="preserve"> </w:t>
      </w:r>
      <w:proofErr w:type="gramStart"/>
      <w:r w:rsidR="00F52270" w:rsidRPr="00F52270">
        <w:rPr>
          <w:rFonts w:ascii="Liberation Serif" w:hAnsi="Liberation Serif" w:cs="Liberation Serif"/>
          <w:sz w:val="28"/>
          <w:szCs w:val="28"/>
        </w:rPr>
        <w:t>Полномочия члена территориальной комиссии с правом решающего голоса могут быть приостановлены в случае появления оснований, предусмотренных пунктом 7 статьи 29 Федерального закона «Об основных гарантиях избирательных прав и права на участие в референдуме граждан Российской Федерации», по решению комиссии, если такое приостановление не приведет к тому, что комиссия останется в неправомочном составе.</w:t>
      </w:r>
      <w:proofErr w:type="gramEnd"/>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постановлением Избирательн</w:t>
      </w:r>
      <w:r w:rsidR="002D5BC5">
        <w:rPr>
          <w:rFonts w:ascii="Liberation Serif" w:hAnsi="Liberation Serif" w:cs="Liberation Serif"/>
          <w:sz w:val="28"/>
          <w:szCs w:val="28"/>
        </w:rPr>
        <w:t>ой комиссии Забайкальского края</w:t>
      </w:r>
      <w:r w:rsidRPr="00F52270">
        <w:rPr>
          <w:rFonts w:ascii="Liberation Serif" w:hAnsi="Liberation Serif" w:cs="Liberation Serif"/>
          <w:sz w:val="28"/>
          <w:szCs w:val="28"/>
        </w:rPr>
        <w:t>.</w:t>
      </w:r>
    </w:p>
    <w:p w:rsidR="00F52270" w:rsidRPr="00F52270"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22</w:t>
      </w:r>
      <w:r w:rsidR="00F52270" w:rsidRPr="0094397C">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Полномочия члена территориальной комиссии с правом решающего голоса прекращаются досрочно в случаях, предусмотренных </w:t>
      </w:r>
      <w:r w:rsidRPr="002D5BC5">
        <w:rPr>
          <w:rFonts w:ascii="Times New Roman" w:hAnsi="Times New Roman"/>
          <w:sz w:val="28"/>
          <w:szCs w:val="28"/>
        </w:rPr>
        <w:t xml:space="preserve">статьей 29 </w:t>
      </w:r>
      <w:r w:rsidRPr="002D5BC5">
        <w:rPr>
          <w:rFonts w:ascii="Times New Roman" w:hAnsi="Times New Roman"/>
          <w:sz w:val="28"/>
          <w:szCs w:val="28"/>
          <w:shd w:val="clear" w:color="auto" w:fill="FFFFFF"/>
        </w:rPr>
        <w:t>Федерального закона</w:t>
      </w:r>
      <w:r>
        <w:rPr>
          <w:rFonts w:ascii="Times New Roman" w:hAnsi="Times New Roman"/>
          <w:sz w:val="28"/>
          <w:szCs w:val="28"/>
          <w:shd w:val="clear" w:color="auto" w:fill="FFFFFF"/>
        </w:rPr>
        <w:t xml:space="preserve"> от 12 июня 2002 г. №</w:t>
      </w:r>
      <w:r w:rsidRPr="002D5BC5">
        <w:rPr>
          <w:rFonts w:ascii="Times New Roman" w:hAnsi="Times New Roman"/>
          <w:sz w:val="28"/>
          <w:szCs w:val="28"/>
          <w:shd w:val="clear" w:color="auto" w:fill="FFFFFF"/>
        </w:rPr>
        <w:t> </w:t>
      </w:r>
      <w:r w:rsidRPr="002D5BC5">
        <w:rPr>
          <w:rStyle w:val="af1"/>
          <w:rFonts w:ascii="Times New Roman" w:hAnsi="Times New Roman"/>
          <w:i w:val="0"/>
          <w:iCs w:val="0"/>
          <w:sz w:val="28"/>
          <w:szCs w:val="28"/>
          <w:shd w:val="clear" w:color="auto" w:fill="FFFFFF"/>
        </w:rPr>
        <w:t>67</w:t>
      </w:r>
      <w:r w:rsidRPr="002D5BC5">
        <w:rPr>
          <w:rFonts w:ascii="Times New Roman" w:hAnsi="Times New Roman"/>
          <w:sz w:val="28"/>
          <w:szCs w:val="28"/>
          <w:shd w:val="clear" w:color="auto" w:fill="FFFFFF"/>
        </w:rPr>
        <w:t>-</w:t>
      </w:r>
      <w:r w:rsidRPr="002D5BC5">
        <w:rPr>
          <w:rStyle w:val="af1"/>
          <w:rFonts w:ascii="Times New Roman" w:hAnsi="Times New Roman"/>
          <w:i w:val="0"/>
          <w:iCs w:val="0"/>
          <w:sz w:val="28"/>
          <w:szCs w:val="28"/>
          <w:shd w:val="clear" w:color="auto" w:fill="FFFFFF"/>
        </w:rPr>
        <w:t>ФЗ</w:t>
      </w:r>
      <w:r w:rsidRPr="002D5BC5">
        <w:rPr>
          <w:rFonts w:ascii="Times New Roman" w:hAnsi="Times New Roman"/>
          <w:sz w:val="28"/>
          <w:szCs w:val="28"/>
        </w:rPr>
        <w:br/>
      </w:r>
      <w:r w:rsidRPr="002D5BC5">
        <w:rPr>
          <w:rFonts w:ascii="Times New Roman" w:hAnsi="Times New Roman"/>
          <w:sz w:val="28"/>
          <w:szCs w:val="28"/>
          <w:shd w:val="clear" w:color="auto" w:fill="FFFFFF"/>
        </w:rPr>
        <w:t>"Об основных гарантиях избирательных прав и права на участие в референдуме граждан Российской Федерации"</w:t>
      </w:r>
      <w:r w:rsidR="00F52270" w:rsidRPr="002D5BC5">
        <w:rPr>
          <w:rFonts w:ascii="Times New Roman" w:hAnsi="Times New Roman"/>
          <w:sz w:val="28"/>
          <w:szCs w:val="28"/>
        </w:rPr>
        <w:t>.</w:t>
      </w:r>
    </w:p>
    <w:p w:rsidR="00AA5533" w:rsidRDefault="00F52270" w:rsidP="00F52270">
      <w:pPr>
        <w:autoSpaceDE w:val="0"/>
        <w:autoSpaceDN w:val="0"/>
        <w:adjustRightInd w:val="0"/>
        <w:ind w:firstLine="540"/>
        <w:jc w:val="both"/>
        <w:rPr>
          <w:rFonts w:ascii="Liberation Serif" w:hAnsi="Liberation Serif" w:cs="Liberation Serif"/>
          <w:sz w:val="28"/>
          <w:szCs w:val="28"/>
        </w:rPr>
      </w:pPr>
      <w:proofErr w:type="gramStart"/>
      <w:r w:rsidRPr="00F52270">
        <w:rPr>
          <w:rFonts w:ascii="Liberation Serif" w:hAnsi="Liberation Serif" w:cs="Liberation Serif"/>
          <w:sz w:val="28"/>
          <w:szCs w:val="28"/>
        </w:rPr>
        <w:t xml:space="preserve">При  появлении оснований для досрочного прекращения полномочий члена территориальной комиссии с правом решающего голоса от обязанностей члена комиссии, председатель комиссии (в его отсутствие лицо, на которое возложены полномочия председателя комиссии) незамедлительно обращается в Избирательную комиссию </w:t>
      </w:r>
      <w:r w:rsidR="002D5BC5">
        <w:rPr>
          <w:rFonts w:ascii="Liberation Serif" w:hAnsi="Liberation Serif" w:cs="Liberation Serif"/>
          <w:sz w:val="28"/>
          <w:szCs w:val="28"/>
        </w:rPr>
        <w:t>Забайкальского края</w:t>
      </w:r>
      <w:r w:rsidRPr="00F52270">
        <w:rPr>
          <w:rFonts w:ascii="Liberation Serif" w:hAnsi="Liberation Serif" w:cs="Liberation Serif"/>
          <w:sz w:val="28"/>
          <w:szCs w:val="28"/>
        </w:rPr>
        <w:t xml:space="preserve"> с предложением о досрочном прекращении полномочий указанного члена комиссии с правом решающего голоса и о назначении нового члена комиссии.</w:t>
      </w:r>
      <w:proofErr w:type="gramEnd"/>
    </w:p>
    <w:p w:rsidR="002A2AA1" w:rsidRDefault="002A2AA1" w:rsidP="00F52270">
      <w:pPr>
        <w:autoSpaceDE w:val="0"/>
        <w:autoSpaceDN w:val="0"/>
        <w:adjustRightInd w:val="0"/>
        <w:ind w:firstLine="540"/>
        <w:jc w:val="both"/>
        <w:rPr>
          <w:rFonts w:ascii="Liberation Serif" w:hAnsi="Liberation Serif" w:cs="Liberation Serif"/>
          <w:sz w:val="28"/>
          <w:szCs w:val="28"/>
        </w:rPr>
      </w:pPr>
    </w:p>
    <w:p w:rsidR="00357837" w:rsidRPr="000B2CAF" w:rsidRDefault="00357837" w:rsidP="00791578">
      <w:pPr>
        <w:tabs>
          <w:tab w:val="left" w:pos="567"/>
        </w:tabs>
        <w:jc w:val="center"/>
        <w:rPr>
          <w:rFonts w:ascii="Liberation Serif" w:hAnsi="Liberation Serif" w:cs="Liberation Serif"/>
          <w:b/>
          <w:sz w:val="28"/>
          <w:szCs w:val="28"/>
        </w:rPr>
      </w:pPr>
      <w:r w:rsidRPr="000B2CAF">
        <w:rPr>
          <w:rFonts w:ascii="Liberation Serif" w:hAnsi="Liberation Serif" w:cs="Liberation Serif"/>
          <w:b/>
          <w:sz w:val="28"/>
          <w:szCs w:val="28"/>
        </w:rPr>
        <w:t xml:space="preserve">Раздел 4. Порядок  проведения заседаний </w:t>
      </w:r>
      <w:proofErr w:type="gramStart"/>
      <w:r w:rsidRPr="000B2CAF">
        <w:rPr>
          <w:rFonts w:ascii="Liberation Serif" w:hAnsi="Liberation Serif" w:cs="Liberation Serif"/>
          <w:b/>
          <w:sz w:val="28"/>
          <w:szCs w:val="28"/>
        </w:rPr>
        <w:t>территориальной</w:t>
      </w:r>
      <w:proofErr w:type="gramEnd"/>
    </w:p>
    <w:p w:rsidR="00357837" w:rsidRDefault="00357837" w:rsidP="00791578">
      <w:pPr>
        <w:jc w:val="center"/>
        <w:rPr>
          <w:rFonts w:ascii="Liberation Serif" w:hAnsi="Liberation Serif" w:cs="Liberation Serif"/>
          <w:b/>
          <w:sz w:val="28"/>
          <w:szCs w:val="28"/>
        </w:rPr>
      </w:pPr>
      <w:r w:rsidRPr="000B2CAF">
        <w:rPr>
          <w:rFonts w:ascii="Liberation Serif" w:hAnsi="Liberation Serif" w:cs="Liberation Serif"/>
          <w:b/>
          <w:sz w:val="28"/>
          <w:szCs w:val="28"/>
        </w:rPr>
        <w:t>избирательной  комиссии</w:t>
      </w:r>
    </w:p>
    <w:p w:rsidR="00357837" w:rsidRDefault="00357837" w:rsidP="00791578">
      <w:pPr>
        <w:autoSpaceDE w:val="0"/>
        <w:autoSpaceDN w:val="0"/>
        <w:adjustRightInd w:val="0"/>
        <w:jc w:val="both"/>
        <w:rPr>
          <w:rFonts w:ascii="Liberation Serif" w:hAnsi="Liberation Serif" w:cs="Liberation Serif"/>
          <w:sz w:val="28"/>
          <w:szCs w:val="28"/>
        </w:rPr>
      </w:pPr>
    </w:p>
    <w:p w:rsidR="00F65378" w:rsidRPr="00F65378"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23</w:t>
      </w:r>
      <w:r w:rsidR="00F65378" w:rsidRPr="00F65378">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Территориальная комиссия собирается на свое первое заседание не позднее, чем на пятнадцатый день после принятия </w:t>
      </w:r>
      <w:r w:rsidR="00F65378" w:rsidRPr="00F65378">
        <w:rPr>
          <w:rFonts w:ascii="Liberation Serif" w:hAnsi="Liberation Serif" w:cs="Liberation Serif"/>
          <w:sz w:val="28"/>
          <w:szCs w:val="28"/>
        </w:rPr>
        <w:lastRenderedPageBreak/>
        <w:t xml:space="preserve">Избирательной комиссией </w:t>
      </w:r>
      <w:r>
        <w:rPr>
          <w:rFonts w:ascii="Liberation Serif" w:hAnsi="Liberation Serif" w:cs="Liberation Serif"/>
          <w:sz w:val="28"/>
          <w:szCs w:val="28"/>
        </w:rPr>
        <w:t>Забайкальского края</w:t>
      </w:r>
      <w:r w:rsidR="00F65378" w:rsidRPr="00F65378">
        <w:rPr>
          <w:rFonts w:ascii="Liberation Serif" w:hAnsi="Liberation Serif" w:cs="Liberation Serif"/>
          <w:sz w:val="28"/>
          <w:szCs w:val="28"/>
        </w:rPr>
        <w:t xml:space="preserve"> постановления о формировании территориальной комиссии и не ранее истечения срока полномочий комиссии прежнего состава. </w:t>
      </w:r>
    </w:p>
    <w:p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Срок полномочий территориальной комиссии начинается со дня ее первого заседания. В день первого заседания комиссии нового состава, полномочия комиссии прежнего состава прекращаются.</w:t>
      </w:r>
    </w:p>
    <w:p w:rsidR="00F65378" w:rsidRPr="00F65378"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24</w:t>
      </w:r>
      <w:r w:rsidR="00F65378" w:rsidRPr="00F65378">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Заседание комиссии считается правомочным, если на нем присутствуют большинство от установленного числа членов комиссии с правом решающего голоса.</w:t>
      </w:r>
    </w:p>
    <w:p w:rsidR="00F65378" w:rsidRPr="00F65378"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25</w:t>
      </w:r>
      <w:r w:rsidR="00F65378" w:rsidRPr="0002245E">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Первое заседание территориальной комиссии открывает и ведет назначенный постановлением Избирательной комиссии </w:t>
      </w:r>
      <w:r>
        <w:rPr>
          <w:rFonts w:ascii="Liberation Serif" w:hAnsi="Liberation Serif" w:cs="Liberation Serif"/>
          <w:sz w:val="28"/>
          <w:szCs w:val="28"/>
        </w:rPr>
        <w:t xml:space="preserve">Забайкальского края </w:t>
      </w:r>
      <w:r w:rsidR="00F65378" w:rsidRPr="00F65378">
        <w:rPr>
          <w:rFonts w:ascii="Liberation Serif" w:hAnsi="Liberation Serif" w:cs="Liberation Serif"/>
          <w:sz w:val="28"/>
          <w:szCs w:val="28"/>
        </w:rPr>
        <w:t>председатель территориальной комиссии.</w:t>
      </w:r>
    </w:p>
    <w:p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На первом заседании комиссии:</w:t>
      </w:r>
    </w:p>
    <w:p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 xml:space="preserve">1) председатель территориальной комиссии представляет членов комиссии с правом решающего голоса, назначенных </w:t>
      </w:r>
      <w:r w:rsidR="00415D9E" w:rsidRPr="00F65378">
        <w:rPr>
          <w:rFonts w:ascii="Liberation Serif" w:hAnsi="Liberation Serif" w:cs="Liberation Serif"/>
          <w:sz w:val="28"/>
          <w:szCs w:val="28"/>
        </w:rPr>
        <w:t xml:space="preserve">Избирательной комиссией </w:t>
      </w:r>
      <w:r w:rsidR="002D5BC5">
        <w:rPr>
          <w:rFonts w:ascii="Liberation Serif" w:hAnsi="Liberation Serif" w:cs="Liberation Serif"/>
          <w:sz w:val="28"/>
          <w:szCs w:val="28"/>
        </w:rPr>
        <w:t xml:space="preserve">Забайкальского края </w:t>
      </w:r>
      <w:r w:rsidRPr="00F65378">
        <w:rPr>
          <w:rFonts w:ascii="Liberation Serif" w:hAnsi="Liberation Serif" w:cs="Liberation Serif"/>
          <w:sz w:val="28"/>
          <w:szCs w:val="28"/>
        </w:rPr>
        <w:t>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2) проводится избрание заместителя председателя комиссии и секретаря территориальной комиссии в порядке, установленном настоящим Регламентом;</w:t>
      </w:r>
    </w:p>
    <w:p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3) распределяются обязанности между членами территориальной комиссии.</w:t>
      </w:r>
    </w:p>
    <w:p w:rsidR="00BA67CB"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26</w:t>
      </w:r>
      <w:r w:rsidR="00F65378" w:rsidRPr="00B7510C">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Территориальная комиссия вправе рассмотреть любой вопрос, входящий в её компетенцию.</w:t>
      </w:r>
    </w:p>
    <w:p w:rsidR="00494A8C" w:rsidRPr="00494A8C" w:rsidRDefault="002D5BC5" w:rsidP="00494A8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27</w:t>
      </w:r>
      <w:r w:rsidR="00494A8C" w:rsidRPr="00494A8C">
        <w:rPr>
          <w:rFonts w:ascii="Liberation Serif" w:hAnsi="Liberation Serif" w:cs="Liberation Serif"/>
          <w:b/>
          <w:sz w:val="28"/>
          <w:szCs w:val="28"/>
        </w:rPr>
        <w:t>.</w:t>
      </w:r>
      <w:r w:rsidR="00494A8C" w:rsidRPr="00494A8C">
        <w:rPr>
          <w:rFonts w:ascii="Liberation Serif" w:hAnsi="Liberation Serif" w:cs="Liberation Serif"/>
          <w:sz w:val="28"/>
          <w:szCs w:val="28"/>
        </w:rPr>
        <w:t xml:space="preserve">  Исключительно на заседаниях территориальной комиссии решаются вопросы:</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1) избрания на должности либо освобождения от должности  заместителя председателя комиссии и секретаря комиссии, внесения предложений по кандидатурам на указанные должности; </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2) формирования составов нижестоящих (окружных, участковых) избирательных комиссий, назначения на должность либо освобождения от должности председателей нижестоящих избирательных комиссий; </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3) регистрации кандидатов, списков кандидатов, инициативной группы по проведению местного референдума;</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4) финансового обеспечения подготовки и проведени</w:t>
      </w:r>
      <w:r w:rsidR="009522A9">
        <w:rPr>
          <w:rFonts w:ascii="Liberation Serif" w:hAnsi="Liberation Serif" w:cs="Liberation Serif"/>
          <w:sz w:val="28"/>
          <w:szCs w:val="28"/>
        </w:rPr>
        <w:t>я выборов, референдумов</w:t>
      </w:r>
      <w:r w:rsidRPr="00494A8C">
        <w:rPr>
          <w:rFonts w:ascii="Liberation Serif" w:hAnsi="Liberation Serif" w:cs="Liberation Serif"/>
          <w:sz w:val="28"/>
          <w:szCs w:val="28"/>
        </w:rPr>
        <w:t>;</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5) определения итогов голосования или ре</w:t>
      </w:r>
      <w:r w:rsidR="009522A9">
        <w:rPr>
          <w:rFonts w:ascii="Liberation Serif" w:hAnsi="Liberation Serif" w:cs="Liberation Serif"/>
          <w:sz w:val="28"/>
          <w:szCs w:val="28"/>
        </w:rPr>
        <w:t>зультатов выборов, референдумов</w:t>
      </w:r>
      <w:r w:rsidRPr="00494A8C">
        <w:rPr>
          <w:rFonts w:ascii="Liberation Serif" w:hAnsi="Liberation Serif" w:cs="Liberation Serif"/>
          <w:sz w:val="28"/>
          <w:szCs w:val="28"/>
        </w:rPr>
        <w:t xml:space="preserve"> на соответствующей территории;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6) о </w:t>
      </w:r>
      <w:r w:rsidR="009522A9">
        <w:rPr>
          <w:rFonts w:ascii="Liberation Serif" w:hAnsi="Liberation Serif" w:cs="Liberation Serif"/>
          <w:sz w:val="28"/>
          <w:szCs w:val="28"/>
        </w:rPr>
        <w:t>признании выборов, референдумов</w:t>
      </w:r>
      <w:r w:rsidRPr="00494A8C">
        <w:rPr>
          <w:rFonts w:ascii="Liberation Serif" w:hAnsi="Liberation Serif" w:cs="Liberation Serif"/>
          <w:sz w:val="28"/>
          <w:szCs w:val="28"/>
        </w:rPr>
        <w:t xml:space="preserve"> на соответствующей территории </w:t>
      </w:r>
      <w:proofErr w:type="gramStart"/>
      <w:r w:rsidRPr="00494A8C">
        <w:rPr>
          <w:rFonts w:ascii="Liberation Serif" w:hAnsi="Liberation Serif" w:cs="Liberation Serif"/>
          <w:sz w:val="28"/>
          <w:szCs w:val="28"/>
        </w:rPr>
        <w:t>несостоявшимися</w:t>
      </w:r>
      <w:proofErr w:type="gramEnd"/>
      <w:r w:rsidRPr="00494A8C">
        <w:rPr>
          <w:rFonts w:ascii="Liberation Serif" w:hAnsi="Liberation Serif" w:cs="Liberation Serif"/>
          <w:sz w:val="28"/>
          <w:szCs w:val="28"/>
        </w:rPr>
        <w:t xml:space="preserve"> или недействительными;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7) об обращении комиссии в суд с исковыми заявлениями;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8) о проведении повторного голосования или повторных выборов;  </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9) отмены решений нижестоящих избирательных комиссий;</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10) утверждения планов работы территориальной комиссии;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lastRenderedPageBreak/>
        <w:t>11) распределения обязанностей между членами территориальной комиссии;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12) издания в рамках своих полномочий методических материалов комиссии;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13) принятия Регламента комиссии, внесения в него изменений и дополнений;</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14) утверждение положения о Контрольно-ревизионной службе при комисс</w:t>
      </w:r>
      <w:proofErr w:type="gramStart"/>
      <w:r w:rsidRPr="00494A8C">
        <w:rPr>
          <w:rFonts w:ascii="Liberation Serif" w:hAnsi="Liberation Serif" w:cs="Liberation Serif"/>
          <w:sz w:val="28"/>
          <w:szCs w:val="28"/>
        </w:rPr>
        <w:t>ии и ее</w:t>
      </w:r>
      <w:proofErr w:type="gramEnd"/>
      <w:r w:rsidRPr="00494A8C">
        <w:rPr>
          <w:rFonts w:ascii="Liberation Serif" w:hAnsi="Liberation Serif" w:cs="Liberation Serif"/>
          <w:sz w:val="28"/>
          <w:szCs w:val="28"/>
        </w:rPr>
        <w:t xml:space="preserve"> состава, внесения в них изменений и дополнений;</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proofErr w:type="gramStart"/>
      <w:r w:rsidRPr="00494A8C">
        <w:rPr>
          <w:rFonts w:ascii="Liberation Serif" w:hAnsi="Liberation Serif" w:cs="Liberation Serif"/>
          <w:sz w:val="28"/>
          <w:szCs w:val="28"/>
        </w:rPr>
        <w:t>15) утверждение положения о Рабочей группы по информационным спорам и иным вопросам информационного обеспечения выборов при территориальной избирательной комиссии и ее состава;</w:t>
      </w:r>
      <w:proofErr w:type="gramEnd"/>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16) утверждение положения об экспертной комиссии территориальной избирательной комиссии по определению исторической, научной и практической ценности документов и ее состава, внесения в них изменений и дополнений;</w:t>
      </w:r>
    </w:p>
    <w:p w:rsidR="00494A8C" w:rsidRPr="00494A8C" w:rsidRDefault="009522A9" w:rsidP="00494A8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17) возложение</w:t>
      </w:r>
      <w:r w:rsidR="00494A8C" w:rsidRPr="00494A8C">
        <w:rPr>
          <w:rFonts w:ascii="Liberation Serif" w:hAnsi="Liberation Serif" w:cs="Liberation Serif"/>
          <w:sz w:val="28"/>
          <w:szCs w:val="28"/>
        </w:rPr>
        <w:t xml:space="preserve"> на членов комиссий полномочий по составлению протоколов об административных правонарушениях в соответствии с Кодексом Российской Федерации об административных правонарушениях;</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18) о предложениях для поощрения организаторов выборов; </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19) о формировании резерва составов участковых избирательных комиссий;</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20) иные вопросы, предусмотренные федеральными законами и законами </w:t>
      </w:r>
      <w:r w:rsidR="002D5BC5">
        <w:rPr>
          <w:rFonts w:ascii="Liberation Serif" w:hAnsi="Liberation Serif" w:cs="Liberation Serif"/>
          <w:sz w:val="28"/>
          <w:szCs w:val="28"/>
        </w:rPr>
        <w:t>Забайкальского края</w:t>
      </w:r>
      <w:r w:rsidRPr="00494A8C">
        <w:rPr>
          <w:rFonts w:ascii="Liberation Serif" w:hAnsi="Liberation Serif" w:cs="Liberation Serif"/>
          <w:sz w:val="28"/>
          <w:szCs w:val="28"/>
        </w:rPr>
        <w:t>.</w:t>
      </w:r>
    </w:p>
    <w:p w:rsidR="00B7510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EE3C68" w:rsidRPr="00EE3C68" w:rsidRDefault="002D5BC5" w:rsidP="00EE3C6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28</w:t>
      </w:r>
      <w:r w:rsidR="00EE3C68" w:rsidRPr="00EE3C68">
        <w:rPr>
          <w:rFonts w:ascii="Liberation Serif" w:hAnsi="Liberation Serif" w:cs="Liberation Serif"/>
          <w:b/>
          <w:sz w:val="28"/>
          <w:szCs w:val="28"/>
        </w:rPr>
        <w:t>.</w:t>
      </w:r>
      <w:r w:rsidR="00EE3C68" w:rsidRPr="00EE3C68">
        <w:rPr>
          <w:rFonts w:ascii="Liberation Serif" w:hAnsi="Liberation Serif" w:cs="Liberation Serif"/>
          <w:sz w:val="28"/>
          <w:szCs w:val="28"/>
        </w:rPr>
        <w:t xml:space="preserve">  Заседания территориальной комиссии проводятся открыто и гласно. </w:t>
      </w:r>
    </w:p>
    <w:p w:rsidR="00EE3C68" w:rsidRPr="00EE3C68" w:rsidRDefault="00EE3C68" w:rsidP="002D5BC5">
      <w:pPr>
        <w:autoSpaceDE w:val="0"/>
        <w:autoSpaceDN w:val="0"/>
        <w:adjustRightInd w:val="0"/>
        <w:ind w:firstLine="540"/>
        <w:jc w:val="both"/>
        <w:rPr>
          <w:rFonts w:ascii="Liberation Serif" w:hAnsi="Liberation Serif" w:cs="Liberation Serif"/>
          <w:sz w:val="28"/>
          <w:szCs w:val="28"/>
        </w:rPr>
      </w:pPr>
      <w:proofErr w:type="gramStart"/>
      <w:r w:rsidRPr="00EE3C68">
        <w:rPr>
          <w:rFonts w:ascii="Liberation Serif" w:hAnsi="Liberation Serif" w:cs="Liberation Serif"/>
          <w:sz w:val="28"/>
          <w:szCs w:val="28"/>
        </w:rPr>
        <w:t xml:space="preserve">На всех заседаниях комиссии, а также </w:t>
      </w:r>
      <w:r w:rsidR="008C0996" w:rsidRPr="008C0996">
        <w:rPr>
          <w:rFonts w:ascii="Liberation Serif" w:hAnsi="Liberation Serif" w:cs="Liberation Serif"/>
          <w:sz w:val="28"/>
          <w:szCs w:val="28"/>
        </w:rPr>
        <w:t xml:space="preserve">при подсчете голосов избирателей </w:t>
      </w:r>
      <w:r w:rsidR="008C0996">
        <w:rPr>
          <w:rFonts w:ascii="Liberation Serif" w:hAnsi="Liberation Serif" w:cs="Liberation Serif"/>
          <w:sz w:val="28"/>
          <w:szCs w:val="28"/>
        </w:rPr>
        <w:t xml:space="preserve">и </w:t>
      </w:r>
      <w:r w:rsidRPr="00EE3C68">
        <w:rPr>
          <w:rFonts w:ascii="Liberation Serif" w:hAnsi="Liberation Serif" w:cs="Liberation Serif"/>
          <w:sz w:val="28"/>
          <w:szCs w:val="28"/>
        </w:rPr>
        <w:t xml:space="preserve">осуществлении  комиссией работы со списками избирателей, участников референдума, с бюллетенями, протоколами об итогах голосования и со сводными таблицами вправе присутствовать члены </w:t>
      </w:r>
      <w:r w:rsidR="00612BE2">
        <w:rPr>
          <w:rFonts w:ascii="Liberation Serif" w:hAnsi="Liberation Serif" w:cs="Liberation Serif"/>
          <w:sz w:val="28"/>
          <w:szCs w:val="28"/>
        </w:rPr>
        <w:t>вышестоящих избирательных комиссий</w:t>
      </w:r>
      <w:r w:rsidR="00C52EFC">
        <w:rPr>
          <w:rFonts w:ascii="Liberation Serif" w:hAnsi="Liberation Serif" w:cs="Liberation Serif"/>
          <w:sz w:val="28"/>
          <w:szCs w:val="28"/>
        </w:rPr>
        <w:t xml:space="preserve"> </w:t>
      </w:r>
      <w:r w:rsidR="003A1F09" w:rsidRPr="003A1F09">
        <w:rPr>
          <w:rFonts w:ascii="Liberation Serif" w:hAnsi="Liberation Serif" w:cs="Liberation Serif"/>
          <w:sz w:val="28"/>
          <w:szCs w:val="28"/>
        </w:rPr>
        <w:t>с правом решающего голоса</w:t>
      </w:r>
      <w:r w:rsidR="00C52EFC">
        <w:rPr>
          <w:rFonts w:ascii="Liberation Serif" w:hAnsi="Liberation Serif" w:cs="Liberation Serif"/>
          <w:sz w:val="28"/>
          <w:szCs w:val="28"/>
        </w:rPr>
        <w:t xml:space="preserve"> </w:t>
      </w:r>
      <w:r w:rsidR="00CF28FE">
        <w:rPr>
          <w:rFonts w:ascii="Liberation Serif" w:hAnsi="Liberation Serif" w:cs="Liberation Serif"/>
          <w:sz w:val="28"/>
          <w:szCs w:val="28"/>
        </w:rPr>
        <w:t>и работники их аппаратов</w:t>
      </w:r>
      <w:r w:rsidRPr="00EE3C68">
        <w:rPr>
          <w:rFonts w:ascii="Liberation Serif" w:hAnsi="Liberation Serif" w:cs="Liberation Serif"/>
          <w:sz w:val="28"/>
          <w:szCs w:val="28"/>
        </w:rPr>
        <w:t xml:space="preserve">, кандидат, зарегистрированный данной либо вышестоящей комиссией, </w:t>
      </w:r>
      <w:r w:rsidR="00DB0D04" w:rsidRPr="00DB0D04">
        <w:rPr>
          <w:rFonts w:ascii="Liberation Serif" w:hAnsi="Liberation Serif" w:cs="Liberation Serif"/>
          <w:sz w:val="28"/>
          <w:szCs w:val="28"/>
        </w:rPr>
        <w:t xml:space="preserve">либо его уполномоченный представитель по финансовым вопросам </w:t>
      </w:r>
      <w:r w:rsidRPr="00EE3C68">
        <w:rPr>
          <w:rFonts w:ascii="Liberation Serif" w:hAnsi="Liberation Serif" w:cs="Liberation Serif"/>
          <w:sz w:val="28"/>
          <w:szCs w:val="28"/>
        </w:rPr>
        <w:t>или его доверенное лицо</w:t>
      </w:r>
      <w:proofErr w:type="gramEnd"/>
      <w:r w:rsidRPr="00EE3C68">
        <w:rPr>
          <w:rFonts w:ascii="Liberation Serif" w:hAnsi="Liberation Serif" w:cs="Liberation Serif"/>
          <w:sz w:val="28"/>
          <w:szCs w:val="28"/>
        </w:rPr>
        <w:t xml:space="preserve">, </w:t>
      </w:r>
      <w:r w:rsidR="00DB0D04" w:rsidRPr="00DB0D04">
        <w:rPr>
          <w:rFonts w:ascii="Liberation Serif" w:hAnsi="Liberation Serif" w:cs="Liberation Serif"/>
          <w:sz w:val="28"/>
          <w:szCs w:val="28"/>
        </w:rPr>
        <w:t>уполномоченный представитель или доверенное лицо избирательного объединения, список кандидатов которого зарегистрирован данной либо вышестоящей избирательной комиссией, ил</w:t>
      </w:r>
      <w:r w:rsidR="00DB0D04">
        <w:rPr>
          <w:rFonts w:ascii="Liberation Serif" w:hAnsi="Liberation Serif" w:cs="Liberation Serif"/>
          <w:sz w:val="28"/>
          <w:szCs w:val="28"/>
        </w:rPr>
        <w:t>и кандидат из указанного списка,</w:t>
      </w:r>
      <w:r w:rsidR="00C52EFC">
        <w:rPr>
          <w:rFonts w:ascii="Liberation Serif" w:hAnsi="Liberation Serif" w:cs="Liberation Serif"/>
          <w:sz w:val="28"/>
          <w:szCs w:val="28"/>
        </w:rPr>
        <w:t xml:space="preserve"> </w:t>
      </w:r>
      <w:r w:rsidRPr="00EE3C68">
        <w:rPr>
          <w:rFonts w:ascii="Liberation Serif" w:hAnsi="Liberation Serif" w:cs="Liberation Serif"/>
          <w:sz w:val="28"/>
          <w:szCs w:val="28"/>
        </w:rPr>
        <w:t>член или уполномоченный представитель инициативной г</w:t>
      </w:r>
      <w:r w:rsidR="00C140E6">
        <w:rPr>
          <w:rFonts w:ascii="Liberation Serif" w:hAnsi="Liberation Serif" w:cs="Liberation Serif"/>
          <w:sz w:val="28"/>
          <w:szCs w:val="28"/>
        </w:rPr>
        <w:t>руппы по проведению референдума</w:t>
      </w:r>
      <w:r w:rsidRPr="00EE3C68">
        <w:rPr>
          <w:rFonts w:ascii="Liberation Serif" w:hAnsi="Liberation Serif" w:cs="Liberation Serif"/>
          <w:sz w:val="28"/>
          <w:szCs w:val="28"/>
        </w:rPr>
        <w:t xml:space="preserve">. </w:t>
      </w:r>
    </w:p>
    <w:p w:rsidR="00EE3C68" w:rsidRPr="00EE3C68" w:rsidRDefault="00EE3C68" w:rsidP="00EE3C68">
      <w:pPr>
        <w:autoSpaceDE w:val="0"/>
        <w:autoSpaceDN w:val="0"/>
        <w:adjustRightInd w:val="0"/>
        <w:ind w:firstLine="540"/>
        <w:jc w:val="both"/>
        <w:rPr>
          <w:rFonts w:ascii="Liberation Serif" w:hAnsi="Liberation Serif" w:cs="Liberation Serif"/>
          <w:sz w:val="28"/>
          <w:szCs w:val="28"/>
        </w:rPr>
      </w:pPr>
      <w:r w:rsidRPr="00EE3C68">
        <w:rPr>
          <w:rFonts w:ascii="Liberation Serif" w:hAnsi="Liberation Serif" w:cs="Liberation Serif"/>
          <w:sz w:val="28"/>
          <w:szCs w:val="28"/>
        </w:rPr>
        <w:t>На всех заседаниях комиссии и при осуществлении ею работы с указанными документами, а также при подсчете голосов изби</w:t>
      </w:r>
      <w:r w:rsidR="00C140E6">
        <w:rPr>
          <w:rFonts w:ascii="Liberation Serif" w:hAnsi="Liberation Serif" w:cs="Liberation Serif"/>
          <w:sz w:val="28"/>
          <w:szCs w:val="28"/>
        </w:rPr>
        <w:t>рателей, участников референдума</w:t>
      </w:r>
      <w:r w:rsidRPr="00EE3C68">
        <w:rPr>
          <w:rFonts w:ascii="Liberation Serif" w:hAnsi="Liberation Serif" w:cs="Liberation Serif"/>
          <w:sz w:val="28"/>
          <w:szCs w:val="28"/>
        </w:rPr>
        <w:t xml:space="preserve"> вправе присутствовать представители средств массовой информации. При этом на заседаниях комиссии при установлении </w:t>
      </w:r>
      <w:r w:rsidRPr="00EE3C68">
        <w:rPr>
          <w:rFonts w:ascii="Liberation Serif" w:hAnsi="Liberation Serif" w:cs="Liberation Serif"/>
          <w:sz w:val="28"/>
          <w:szCs w:val="28"/>
        </w:rPr>
        <w:lastRenderedPageBreak/>
        <w:t>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аккредитованные в установленном порядке.</w:t>
      </w:r>
    </w:p>
    <w:p w:rsidR="00EE3C68" w:rsidRPr="00EE3C68" w:rsidRDefault="00EE3C68" w:rsidP="00EE3C68">
      <w:pPr>
        <w:autoSpaceDE w:val="0"/>
        <w:autoSpaceDN w:val="0"/>
        <w:adjustRightInd w:val="0"/>
        <w:ind w:firstLine="540"/>
        <w:jc w:val="both"/>
        <w:rPr>
          <w:rFonts w:ascii="Liberation Serif" w:hAnsi="Liberation Serif" w:cs="Liberation Serif"/>
          <w:sz w:val="28"/>
          <w:szCs w:val="28"/>
        </w:rPr>
      </w:pPr>
      <w:r w:rsidRPr="00EE3C68">
        <w:rPr>
          <w:rFonts w:ascii="Liberation Serif" w:hAnsi="Liberation Serif" w:cs="Liberation Serif"/>
          <w:sz w:val="28"/>
          <w:szCs w:val="28"/>
        </w:rPr>
        <w:t xml:space="preserve">На заседания могут приглашаться члены нижестоящих избирательных комиссий, представители государственных органов, органов местного самоуправления, общественных объединений, ученые, эксперты, специалисты для предоставления сведений, необходимых по рассматриваемым комиссией вопросам. </w:t>
      </w:r>
    </w:p>
    <w:p w:rsidR="009522A9" w:rsidRDefault="00EE3C68" w:rsidP="00EE3C68">
      <w:pPr>
        <w:autoSpaceDE w:val="0"/>
        <w:autoSpaceDN w:val="0"/>
        <w:adjustRightInd w:val="0"/>
        <w:ind w:firstLine="540"/>
        <w:jc w:val="both"/>
        <w:rPr>
          <w:rFonts w:ascii="Liberation Serif" w:hAnsi="Liberation Serif" w:cs="Liberation Serif"/>
          <w:sz w:val="28"/>
          <w:szCs w:val="28"/>
        </w:rPr>
      </w:pPr>
      <w:r w:rsidRPr="00EE3C68">
        <w:rPr>
          <w:rFonts w:ascii="Liberation Serif" w:hAnsi="Liberation Serif" w:cs="Liberation Serif"/>
          <w:sz w:val="28"/>
          <w:szCs w:val="28"/>
        </w:rPr>
        <w:t>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C140E6" w:rsidRPr="00C140E6" w:rsidRDefault="002D5BC5" w:rsidP="00C140E6">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29</w:t>
      </w:r>
      <w:r w:rsidR="00C140E6" w:rsidRPr="00C140E6">
        <w:rPr>
          <w:rFonts w:ascii="Liberation Serif" w:hAnsi="Liberation Serif" w:cs="Liberation Serif"/>
          <w:b/>
          <w:sz w:val="28"/>
          <w:szCs w:val="28"/>
        </w:rPr>
        <w:t>.</w:t>
      </w:r>
      <w:r w:rsidR="00C140E6" w:rsidRPr="00C140E6">
        <w:rPr>
          <w:rFonts w:ascii="Liberation Serif" w:hAnsi="Liberation Serif" w:cs="Liberation Serif"/>
          <w:sz w:val="28"/>
          <w:szCs w:val="28"/>
        </w:rPr>
        <w:t xml:space="preserve"> Заседания территориальной комиссии проводятся в соответствии с планами ее работы, но не реже одного раза в месяц.</w:t>
      </w:r>
    </w:p>
    <w:p w:rsidR="00C140E6" w:rsidRPr="00C140E6" w:rsidRDefault="00C140E6" w:rsidP="00C140E6">
      <w:pPr>
        <w:autoSpaceDE w:val="0"/>
        <w:autoSpaceDN w:val="0"/>
        <w:adjustRightInd w:val="0"/>
        <w:ind w:firstLine="540"/>
        <w:jc w:val="both"/>
        <w:rPr>
          <w:rFonts w:ascii="Liberation Serif" w:hAnsi="Liberation Serif" w:cs="Liberation Serif"/>
          <w:sz w:val="28"/>
          <w:szCs w:val="28"/>
        </w:rPr>
      </w:pPr>
      <w:r w:rsidRPr="00C140E6">
        <w:rPr>
          <w:rFonts w:ascii="Liberation Serif" w:hAnsi="Liberation Serif" w:cs="Liberation Serif"/>
          <w:sz w:val="28"/>
          <w:szCs w:val="28"/>
        </w:rPr>
        <w:t>Заседания ком</w:t>
      </w:r>
      <w:r w:rsidR="005366B4">
        <w:rPr>
          <w:rFonts w:ascii="Liberation Serif" w:hAnsi="Liberation Serif" w:cs="Liberation Serif"/>
          <w:sz w:val="28"/>
          <w:szCs w:val="28"/>
        </w:rPr>
        <w:t>иссии созываются председателем к</w:t>
      </w:r>
      <w:r w:rsidRPr="00C140E6">
        <w:rPr>
          <w:rFonts w:ascii="Liberation Serif" w:hAnsi="Liberation Serif" w:cs="Liberation Serif"/>
          <w:sz w:val="28"/>
          <w:szCs w:val="28"/>
        </w:rPr>
        <w:t>омиссии или по его поручению заместителем пр</w:t>
      </w:r>
      <w:r w:rsidR="005366B4">
        <w:rPr>
          <w:rFonts w:ascii="Liberation Serif" w:hAnsi="Liberation Serif" w:cs="Liberation Serif"/>
          <w:sz w:val="28"/>
          <w:szCs w:val="28"/>
        </w:rPr>
        <w:t>едседателя комиссии. Заседание к</w:t>
      </w:r>
      <w:r w:rsidRPr="00C140E6">
        <w:rPr>
          <w:rFonts w:ascii="Liberation Serif" w:hAnsi="Liberation Serif" w:cs="Liberation Serif"/>
          <w:sz w:val="28"/>
          <w:szCs w:val="28"/>
        </w:rPr>
        <w:t xml:space="preserve">омиссии также обязательно проводится по требованию не менее чем одной трети от установленного числа членов комиссии.  </w:t>
      </w:r>
    </w:p>
    <w:p w:rsidR="00C140E6" w:rsidRDefault="00C140E6" w:rsidP="00C140E6">
      <w:pPr>
        <w:autoSpaceDE w:val="0"/>
        <w:autoSpaceDN w:val="0"/>
        <w:adjustRightInd w:val="0"/>
        <w:ind w:firstLine="540"/>
        <w:jc w:val="both"/>
        <w:rPr>
          <w:rFonts w:ascii="Liberation Serif" w:hAnsi="Liberation Serif" w:cs="Liberation Serif"/>
          <w:sz w:val="28"/>
          <w:szCs w:val="28"/>
        </w:rPr>
      </w:pPr>
      <w:r w:rsidRPr="00C140E6">
        <w:rPr>
          <w:rFonts w:ascii="Liberation Serif" w:hAnsi="Liberation Serif" w:cs="Liberation Serif"/>
          <w:sz w:val="28"/>
          <w:szCs w:val="28"/>
        </w:rPr>
        <w:t>Члены комиссии извещаются председателем комиссии о заседании комиссии, проекты решений комиссии и другие необходимые материалы предоставляются (направляются) членам комиссии до начала соответствующего заседания.</w:t>
      </w:r>
    </w:p>
    <w:p w:rsidR="00CC5ACC" w:rsidRPr="00CC5ACC" w:rsidRDefault="00E6155A" w:rsidP="00CC5AC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30</w:t>
      </w:r>
      <w:r w:rsidR="00CC5ACC" w:rsidRPr="00CC5ACC">
        <w:rPr>
          <w:rFonts w:ascii="Liberation Serif" w:hAnsi="Liberation Serif" w:cs="Liberation Serif"/>
          <w:b/>
          <w:sz w:val="28"/>
          <w:szCs w:val="28"/>
        </w:rPr>
        <w:t>.</w:t>
      </w:r>
      <w:r w:rsidR="00CC5ACC" w:rsidRPr="00CC5ACC">
        <w:rPr>
          <w:rFonts w:ascii="Liberation Serif" w:hAnsi="Liberation Serif" w:cs="Liberation Serif"/>
          <w:sz w:val="28"/>
          <w:szCs w:val="28"/>
        </w:rPr>
        <w:t xml:space="preserve"> Председательствующий на заседании территориальной комиссии:</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1) ведет заседание комиссии;</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2) организует обсуждение вопросов повестки дня заседания комиссии, ставит её на голосование;</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3) предоставляет слово для выступления членам комиссии в порядке очередности поступивших заявок, а также приглашенным лицам;</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4) ставит на голосование в порядке поступления все предложения членов комиссии;</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5) организует голосование и подсчет голосов, оглашает результаты голосования;</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6) обеспечивает соблюдение положений настоящего </w:t>
      </w:r>
      <w:r w:rsidR="00253A97">
        <w:rPr>
          <w:rFonts w:ascii="Liberation Serif" w:hAnsi="Liberation Serif" w:cs="Liberation Serif"/>
          <w:sz w:val="28"/>
          <w:szCs w:val="28"/>
        </w:rPr>
        <w:t>Р</w:t>
      </w:r>
      <w:r w:rsidRPr="00CC5ACC">
        <w:rPr>
          <w:rFonts w:ascii="Liberation Serif" w:hAnsi="Liberation Serif" w:cs="Liberation Serif"/>
          <w:sz w:val="28"/>
          <w:szCs w:val="28"/>
        </w:rPr>
        <w:t>егламента членами комиссии и приглашенными лицами.</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Участвуя в открытом голосовании, председательствующий голосует последним.</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Никто не вправе выступать на заседании комиссии без разрешения председательствующего. Председательствующий во время выступлений членов территориальной комиссии и приглашенных лиц не вправе комментировать их высказывания, за исключением случаев отклонения от темы выступлений по вопросу, утвержденному повесткой дня. </w:t>
      </w:r>
    </w:p>
    <w:p w:rsidR="0072117F"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lastRenderedPageBreak/>
        <w:t xml:space="preserve">Выступающий на заседании комиссии не вправе употреблять в речи грубые, оскорбительные выражения, наносящие ущерб чести и достоинству граждан и должностных лиц, призывать к  насильственным действиям, использовать ложную информацию, допускать необоснованные обвинения в чей - либо адрес. В случае нарушения установленного настоящим </w:t>
      </w:r>
      <w:r w:rsidR="005366B4">
        <w:rPr>
          <w:rFonts w:ascii="Liberation Serif" w:hAnsi="Liberation Serif" w:cs="Liberation Serif"/>
          <w:sz w:val="28"/>
          <w:szCs w:val="28"/>
        </w:rPr>
        <w:t>Р</w:t>
      </w:r>
      <w:r w:rsidRPr="00CC5ACC">
        <w:rPr>
          <w:rFonts w:ascii="Liberation Serif" w:hAnsi="Liberation Serif" w:cs="Liberation Serif"/>
          <w:sz w:val="28"/>
          <w:szCs w:val="28"/>
        </w:rPr>
        <w:t xml:space="preserve">егламентом порядка, </w:t>
      </w:r>
      <w:proofErr w:type="gramStart"/>
      <w:r w:rsidRPr="00CC5ACC">
        <w:rPr>
          <w:rFonts w:ascii="Liberation Serif" w:hAnsi="Liberation Serif" w:cs="Liberation Serif"/>
          <w:sz w:val="28"/>
          <w:szCs w:val="28"/>
        </w:rPr>
        <w:t>выступающий</w:t>
      </w:r>
      <w:proofErr w:type="gramEnd"/>
      <w:r w:rsidRPr="00CC5ACC">
        <w:rPr>
          <w:rFonts w:ascii="Liberation Serif" w:hAnsi="Liberation Serif" w:cs="Liberation Serif"/>
          <w:sz w:val="28"/>
          <w:szCs w:val="28"/>
        </w:rPr>
        <w:t xml:space="preserve"> может быть лишен слова без предупреждения. Указанным лицам слово для повторного выступления по обсуждаемому вопросу не предоставляется.</w:t>
      </w:r>
    </w:p>
    <w:p w:rsidR="00C0411F" w:rsidRPr="00C0411F" w:rsidRDefault="00E6155A" w:rsidP="00C0411F">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31</w:t>
      </w:r>
      <w:r w:rsidR="00C0411F" w:rsidRPr="00C0411F">
        <w:rPr>
          <w:rFonts w:ascii="Liberation Serif" w:hAnsi="Liberation Serif" w:cs="Liberation Serif"/>
          <w:b/>
          <w:sz w:val="28"/>
          <w:szCs w:val="28"/>
        </w:rPr>
        <w:t>.</w:t>
      </w:r>
      <w:r w:rsidR="00C0411F" w:rsidRPr="00C0411F">
        <w:rPr>
          <w:rFonts w:ascii="Liberation Serif" w:hAnsi="Liberation Serif" w:cs="Liberation Serif"/>
          <w:sz w:val="28"/>
          <w:szCs w:val="28"/>
        </w:rPr>
        <w:t xml:space="preserve">  На заседании территориальной комиссии ведется протокол. Может вестись также аудиозапись, видеозапись.</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proofErr w:type="gramStart"/>
      <w:r w:rsidRPr="00C0411F">
        <w:rPr>
          <w:rFonts w:ascii="Liberation Serif" w:hAnsi="Liberation Serif" w:cs="Liberation Serif"/>
          <w:sz w:val="28"/>
          <w:szCs w:val="28"/>
        </w:rPr>
        <w:t>Протокол заседания территориальной комиссии состоит из вводной и основной частей.</w:t>
      </w:r>
      <w:proofErr w:type="gramEnd"/>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proofErr w:type="gramStart"/>
      <w:r w:rsidRPr="00C0411F">
        <w:rPr>
          <w:rFonts w:ascii="Liberation Serif" w:hAnsi="Liberation Serif" w:cs="Liberation Serif"/>
          <w:sz w:val="28"/>
          <w:szCs w:val="28"/>
        </w:rPr>
        <w:t>В</w:t>
      </w:r>
      <w:proofErr w:type="gramEnd"/>
      <w:r w:rsidRPr="00C0411F">
        <w:rPr>
          <w:rFonts w:ascii="Liberation Serif" w:hAnsi="Liberation Serif" w:cs="Liberation Serif"/>
          <w:sz w:val="28"/>
          <w:szCs w:val="28"/>
        </w:rPr>
        <w:t xml:space="preserve"> вводной части указываются фамилии и инициалы председателя (председательствующего), заместителя председателя комиссии, секретаря и членов территориальной комиссии, а также фамилии и инициалы приглашенных на заседание кандидатов, зарегистрированных кандидатов, их доверенных лиц, представителей политических партий, избирательных объединений, инициативных групп, сторонних организаций и средств массовой информации. В случае</w:t>
      </w:r>
      <w:proofErr w:type="gramStart"/>
      <w:r w:rsidRPr="00C0411F">
        <w:rPr>
          <w:rFonts w:ascii="Liberation Serif" w:hAnsi="Liberation Serif" w:cs="Liberation Serif"/>
          <w:sz w:val="28"/>
          <w:szCs w:val="28"/>
        </w:rPr>
        <w:t>,</w:t>
      </w:r>
      <w:proofErr w:type="gramEnd"/>
      <w:r w:rsidRPr="00C0411F">
        <w:rPr>
          <w:rFonts w:ascii="Liberation Serif" w:hAnsi="Liberation Serif" w:cs="Liberation Serif"/>
          <w:sz w:val="28"/>
          <w:szCs w:val="28"/>
        </w:rPr>
        <w:t xml:space="preserve"> если на заседание комиссии приглашается большое число представителей сторонних организаций, средств массовой информации, их фамилии и должности перечисляются в прилагаемом к протоколу списке. </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 xml:space="preserve">Вводная часть протокола заканчивается повесткой дня, содержащей перечень рассматриваемых вопросов, перечисленных в порядке их обсуждения с указанием докладчика по каждому рассматриваемому вопросу. </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 xml:space="preserve">В основной части протокола фиксируется ход заседания территориальной комиссии. </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Основная часть протокола состоит из разделов, соответствующих пунктам повестки дня. Текст каждого раздела строится по схеме: СЛУШАЛИ - ВЫСТУПИЛИ - РЕШИЛИ. Основное содержание докладов и выступлений помещается в тексте протокола либо прилагается к нему. Содержание особого мнения, высказанного во время обсуждения, записывается в тексте протокола после соответствующего решения. В протоколе фиксируются итоги голосования по каждому вопросу.</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К протоколу заседания комиссии прилагаются подлинные экземпляры решений. Решениям комиссии присваиваются порядковые номера. Документы, послужившие основанием для принятия решения</w:t>
      </w:r>
      <w:r>
        <w:rPr>
          <w:rFonts w:ascii="Liberation Serif" w:hAnsi="Liberation Serif" w:cs="Liberation Serif"/>
          <w:sz w:val="28"/>
          <w:szCs w:val="28"/>
        </w:rPr>
        <w:t>,</w:t>
      </w:r>
      <w:r w:rsidRPr="00C0411F">
        <w:rPr>
          <w:rFonts w:ascii="Liberation Serif" w:hAnsi="Liberation Serif" w:cs="Liberation Serif"/>
          <w:sz w:val="28"/>
          <w:szCs w:val="28"/>
        </w:rPr>
        <w:t xml:space="preserve"> прикладываются к нему. </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Протокол заседания и решения комиссии подписываются председателем и секретарем комиссии. Принятые решения доводятся до исполнителей в виде выписок из протокола либо выдачей (рассылкой) копий решений комиссии.</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Протокол комиссии об итогах голосования на территории и результатах выборов подписывается всеми членами комиссии с правом решающего голоса, присутствовавшими на заседании комиссии.</w:t>
      </w:r>
    </w:p>
    <w:p w:rsidR="00C0411F" w:rsidRPr="00C0411F" w:rsidRDefault="00E6155A" w:rsidP="00C0411F">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lastRenderedPageBreak/>
        <w:t>Статья 32</w:t>
      </w:r>
      <w:r w:rsidR="00C0411F" w:rsidRPr="00C0411F">
        <w:rPr>
          <w:rFonts w:ascii="Liberation Serif" w:hAnsi="Liberation Serif" w:cs="Liberation Serif"/>
          <w:b/>
          <w:sz w:val="28"/>
          <w:szCs w:val="28"/>
        </w:rPr>
        <w:t>.</w:t>
      </w:r>
      <w:r w:rsidR="006E2F62">
        <w:rPr>
          <w:rFonts w:ascii="Liberation Serif" w:hAnsi="Liberation Serif" w:cs="Liberation Serif"/>
          <w:b/>
          <w:sz w:val="28"/>
          <w:szCs w:val="28"/>
        </w:rPr>
        <w:t xml:space="preserve"> </w:t>
      </w:r>
      <w:proofErr w:type="gramStart"/>
      <w:r w:rsidR="00C0411F" w:rsidRPr="00C0411F">
        <w:rPr>
          <w:rFonts w:ascii="Liberation Serif" w:hAnsi="Liberation Serif" w:cs="Liberation Serif"/>
          <w:sz w:val="28"/>
          <w:szCs w:val="28"/>
        </w:rPr>
        <w:t>Продолжительность выступлений на заседаниях комиссии устанавливается председательствующим по согласованию с докладчиками и содокладчиками и не должна превышать: для доклада  – 10 минут, для содоклада – 5 минут, для заключительного слова – 3 минуты, для выступления в прениях – 3 минуты, для дачи справок, оглашения информации, заявлений и обращений – до 5 минут, для повторного выступления – до 2 минут.</w:t>
      </w:r>
      <w:proofErr w:type="gramEnd"/>
    </w:p>
    <w:p w:rsidR="00C0411F" w:rsidRDefault="00E6155A" w:rsidP="00C0411F">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33</w:t>
      </w:r>
      <w:r w:rsidR="00C0411F" w:rsidRPr="00FD18E6">
        <w:rPr>
          <w:rFonts w:ascii="Liberation Serif" w:hAnsi="Liberation Serif" w:cs="Liberation Serif"/>
          <w:b/>
          <w:sz w:val="28"/>
          <w:szCs w:val="28"/>
        </w:rPr>
        <w:t>.</w:t>
      </w:r>
      <w:r w:rsidR="00C0411F" w:rsidRPr="00C0411F">
        <w:rPr>
          <w:rFonts w:ascii="Liberation Serif" w:hAnsi="Liberation Serif" w:cs="Liberation Serif"/>
          <w:sz w:val="28"/>
          <w:szCs w:val="28"/>
        </w:rPr>
        <w:t xml:space="preserve">  Для предварительной подготовки вопросов, вносимых на рассмотрение комиссии, могут создаваться рабочие группы из числа членов комиссии, специалистов и экспертов. Итоги работы групп оформляются соответствующими документами (справками, заключениями и т.д.).</w:t>
      </w:r>
    </w:p>
    <w:p w:rsidR="005B7F67" w:rsidRDefault="005B7F67" w:rsidP="00C0411F">
      <w:pPr>
        <w:autoSpaceDE w:val="0"/>
        <w:autoSpaceDN w:val="0"/>
        <w:adjustRightInd w:val="0"/>
        <w:ind w:firstLine="540"/>
        <w:jc w:val="both"/>
        <w:rPr>
          <w:rFonts w:ascii="Liberation Serif" w:hAnsi="Liberation Serif" w:cs="Liberation Serif"/>
          <w:sz w:val="28"/>
          <w:szCs w:val="28"/>
        </w:rPr>
      </w:pPr>
    </w:p>
    <w:p w:rsidR="005B7F67" w:rsidRPr="009E7293" w:rsidRDefault="005B7F67" w:rsidP="008B1D52">
      <w:pPr>
        <w:ind w:firstLine="142"/>
        <w:jc w:val="center"/>
        <w:rPr>
          <w:rFonts w:ascii="Liberation Serif" w:hAnsi="Liberation Serif" w:cs="Liberation Serif"/>
          <w:b/>
          <w:sz w:val="28"/>
          <w:szCs w:val="28"/>
        </w:rPr>
      </w:pPr>
      <w:r w:rsidRPr="009E7293">
        <w:rPr>
          <w:rFonts w:ascii="Liberation Serif" w:hAnsi="Liberation Serif" w:cs="Liberation Serif"/>
          <w:b/>
          <w:sz w:val="28"/>
          <w:szCs w:val="28"/>
        </w:rPr>
        <w:t xml:space="preserve">Раздел 5. Порядок голосования на заседаниях </w:t>
      </w:r>
      <w:proofErr w:type="gramStart"/>
      <w:r w:rsidRPr="009E7293">
        <w:rPr>
          <w:rFonts w:ascii="Liberation Serif" w:hAnsi="Liberation Serif" w:cs="Liberation Serif"/>
          <w:b/>
          <w:sz w:val="28"/>
          <w:szCs w:val="28"/>
        </w:rPr>
        <w:t>территориальной</w:t>
      </w:r>
      <w:proofErr w:type="gramEnd"/>
    </w:p>
    <w:p w:rsidR="005B7F67" w:rsidRDefault="005B7F67" w:rsidP="005B7F67">
      <w:pPr>
        <w:ind w:firstLine="708"/>
        <w:jc w:val="center"/>
        <w:rPr>
          <w:rFonts w:ascii="Liberation Serif" w:hAnsi="Liberation Serif" w:cs="Liberation Serif"/>
          <w:b/>
          <w:sz w:val="28"/>
          <w:szCs w:val="28"/>
        </w:rPr>
      </w:pPr>
      <w:r w:rsidRPr="009E7293">
        <w:rPr>
          <w:rFonts w:ascii="Liberation Serif" w:hAnsi="Liberation Serif" w:cs="Liberation Serif"/>
          <w:b/>
          <w:sz w:val="28"/>
          <w:szCs w:val="28"/>
        </w:rPr>
        <w:t>избирательной комиссии</w:t>
      </w:r>
    </w:p>
    <w:p w:rsidR="005B7F67" w:rsidRDefault="005B7F67" w:rsidP="00C0411F">
      <w:pPr>
        <w:autoSpaceDE w:val="0"/>
        <w:autoSpaceDN w:val="0"/>
        <w:adjustRightInd w:val="0"/>
        <w:ind w:firstLine="540"/>
        <w:jc w:val="both"/>
        <w:rPr>
          <w:rFonts w:ascii="Liberation Serif" w:hAnsi="Liberation Serif" w:cs="Liberation Serif"/>
          <w:sz w:val="28"/>
          <w:szCs w:val="28"/>
        </w:rPr>
      </w:pPr>
    </w:p>
    <w:p w:rsidR="006C5FED" w:rsidRPr="006C5FED" w:rsidRDefault="00E6155A" w:rsidP="006C5FED">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34</w:t>
      </w:r>
      <w:r w:rsidR="006C5FED" w:rsidRPr="006C5FED">
        <w:rPr>
          <w:rFonts w:ascii="Liberation Serif" w:hAnsi="Liberation Serif" w:cs="Liberation Serif"/>
          <w:b/>
          <w:sz w:val="28"/>
          <w:szCs w:val="28"/>
        </w:rPr>
        <w:t>.</w:t>
      </w:r>
      <w:r w:rsidR="006C5FED" w:rsidRPr="006C5FED">
        <w:rPr>
          <w:rFonts w:ascii="Liberation Serif" w:hAnsi="Liberation Serif" w:cs="Liberation Serif"/>
          <w:sz w:val="28"/>
          <w:szCs w:val="28"/>
        </w:rPr>
        <w:t xml:space="preserve"> Все решения территориальной комиссии принимаются на её заседаниях открытым или тайным голосованием. </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Открытое голосование осуществляется путем поднятия руки членом комиссии с правом решающего голоса, тайное голосование - путем использования бюллетеней.</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 xml:space="preserve">Тайное голосование проводится в случаях, предусмотренных федеральными законами и законами </w:t>
      </w:r>
      <w:r w:rsidR="00E6155A">
        <w:rPr>
          <w:rFonts w:ascii="Liberation Serif" w:hAnsi="Liberation Serif" w:cs="Liberation Serif"/>
          <w:sz w:val="28"/>
          <w:szCs w:val="28"/>
        </w:rPr>
        <w:t>Забайкальского края</w:t>
      </w:r>
      <w:r w:rsidRPr="006C5FED">
        <w:rPr>
          <w:rFonts w:ascii="Liberation Serif" w:hAnsi="Liberation Serif" w:cs="Liberation Serif"/>
          <w:sz w:val="28"/>
          <w:szCs w:val="28"/>
        </w:rPr>
        <w:t>, либо по решению комиссии, принимаемому большинством голосов от числа присутствующих членов комиссии.</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 xml:space="preserve">Для проведения тайного голосования и определения его результатов избирается счетная комиссия в количестве и составе, определяемом территориальной комиссией. Счетная комиссия избирает из своего состава председателя комиссии и организует проведение тайного голосования. </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Форма и текст бюллетеня для голосования утверждаются комиссией по предложению счетной комиссии.</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Каждому члену комиссии с правом решающего голоса выдается один бюллетень для тайного голосования по соответствующему вопросу.</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О результатах тайного голосования счетная комиссия составляет протокол, который подписывается всеми ее членами. По докладу счетной комиссии члены территориальной комиссии с правом решающего голоса принимают открытым голосованием решение по вопросу, по которому проводилось тайное голосование. Недействительными считаются бюллетени, по которым невозможно определить волеизъявление членов комиссии с правом решающего голоса. Дополнения, внесенные в бюллетень, при подсчете голосов не учитываются.</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 xml:space="preserve">При принятии территориальной комиссией решения член территориальной комиссии может голосовать только «за» или «против». В </w:t>
      </w:r>
      <w:r w:rsidRPr="006C5FED">
        <w:rPr>
          <w:rFonts w:ascii="Liberation Serif" w:hAnsi="Liberation Serif" w:cs="Liberation Serif"/>
          <w:sz w:val="28"/>
          <w:szCs w:val="28"/>
        </w:rPr>
        <w:lastRenderedPageBreak/>
        <w:t xml:space="preserve">случае равного числа голосов «за» или «против» голос председателя территориальной комиссии (председательствующего на заседании) является решающим.      </w:t>
      </w:r>
    </w:p>
    <w:p w:rsidR="00A76960"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Результаты голосования по всем вопросам, оглашенные председательствующим, вносятся в протокол заседания комиссии.</w:t>
      </w:r>
    </w:p>
    <w:p w:rsidR="00DE0CBD" w:rsidRDefault="00DE0CBD" w:rsidP="00E6155A">
      <w:pPr>
        <w:rPr>
          <w:rFonts w:ascii="Liberation Serif" w:hAnsi="Liberation Serif" w:cs="Liberation Serif"/>
          <w:b/>
          <w:sz w:val="28"/>
          <w:szCs w:val="28"/>
        </w:rPr>
      </w:pPr>
    </w:p>
    <w:p w:rsidR="006C5FED" w:rsidRPr="00B05220" w:rsidRDefault="006C5FED" w:rsidP="00791578">
      <w:pPr>
        <w:jc w:val="center"/>
        <w:rPr>
          <w:rFonts w:ascii="Liberation Serif" w:hAnsi="Liberation Serif" w:cs="Liberation Serif"/>
          <w:b/>
          <w:sz w:val="28"/>
          <w:szCs w:val="28"/>
        </w:rPr>
      </w:pPr>
      <w:r w:rsidRPr="00B05220">
        <w:rPr>
          <w:rFonts w:ascii="Liberation Serif" w:hAnsi="Liberation Serif" w:cs="Liberation Serif"/>
          <w:b/>
          <w:sz w:val="28"/>
          <w:szCs w:val="28"/>
        </w:rPr>
        <w:t xml:space="preserve">Раздел 6. Порядок принятия </w:t>
      </w:r>
      <w:proofErr w:type="gramStart"/>
      <w:r w:rsidRPr="00B05220">
        <w:rPr>
          <w:rFonts w:ascii="Liberation Serif" w:hAnsi="Liberation Serif" w:cs="Liberation Serif"/>
          <w:b/>
          <w:sz w:val="28"/>
          <w:szCs w:val="28"/>
        </w:rPr>
        <w:t>территориальной</w:t>
      </w:r>
      <w:proofErr w:type="gramEnd"/>
    </w:p>
    <w:p w:rsidR="006C5FED" w:rsidRDefault="006C5FED" w:rsidP="00791578">
      <w:pPr>
        <w:jc w:val="center"/>
        <w:rPr>
          <w:rFonts w:ascii="Liberation Serif" w:hAnsi="Liberation Serif" w:cs="Liberation Serif"/>
          <w:b/>
          <w:sz w:val="28"/>
          <w:szCs w:val="28"/>
        </w:rPr>
      </w:pPr>
      <w:r>
        <w:rPr>
          <w:rFonts w:ascii="Liberation Serif" w:hAnsi="Liberation Serif" w:cs="Liberation Serif"/>
          <w:b/>
          <w:sz w:val="28"/>
          <w:szCs w:val="28"/>
        </w:rPr>
        <w:t>избирательной комиссией</w:t>
      </w:r>
      <w:r w:rsidR="00FC1274">
        <w:rPr>
          <w:rFonts w:ascii="Liberation Serif" w:hAnsi="Liberation Serif" w:cs="Liberation Serif"/>
          <w:b/>
          <w:sz w:val="28"/>
          <w:szCs w:val="28"/>
        </w:rPr>
        <w:t xml:space="preserve"> </w:t>
      </w:r>
      <w:r w:rsidRPr="00B05220">
        <w:rPr>
          <w:rFonts w:ascii="Liberation Serif" w:hAnsi="Liberation Serif" w:cs="Liberation Serif"/>
          <w:b/>
          <w:sz w:val="28"/>
          <w:szCs w:val="28"/>
        </w:rPr>
        <w:t>решений</w:t>
      </w:r>
    </w:p>
    <w:p w:rsidR="006C5FED" w:rsidRDefault="006C5FED" w:rsidP="00791578">
      <w:pPr>
        <w:autoSpaceDE w:val="0"/>
        <w:autoSpaceDN w:val="0"/>
        <w:adjustRightInd w:val="0"/>
        <w:jc w:val="both"/>
        <w:rPr>
          <w:rFonts w:ascii="Liberation Serif" w:hAnsi="Liberation Serif" w:cs="Liberation Serif"/>
          <w:sz w:val="28"/>
          <w:szCs w:val="28"/>
        </w:rPr>
      </w:pPr>
    </w:p>
    <w:p w:rsidR="009C4AAC" w:rsidRPr="009C4AAC" w:rsidRDefault="00E6155A" w:rsidP="009C4AA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35</w:t>
      </w:r>
      <w:r w:rsidR="009C4AAC" w:rsidRPr="009C4AAC">
        <w:rPr>
          <w:rFonts w:ascii="Liberation Serif" w:hAnsi="Liberation Serif" w:cs="Liberation Serif"/>
          <w:b/>
          <w:sz w:val="28"/>
          <w:szCs w:val="28"/>
        </w:rPr>
        <w:t>.</w:t>
      </w:r>
      <w:r w:rsidR="009C4AAC" w:rsidRPr="009C4AAC">
        <w:rPr>
          <w:rFonts w:ascii="Liberation Serif" w:hAnsi="Liberation Serif" w:cs="Liberation Serif"/>
          <w:sz w:val="28"/>
          <w:szCs w:val="28"/>
        </w:rPr>
        <w:t xml:space="preserve"> Территориальная комиссия принимает решения по вопросам, отнесенным к её ведению федеральными законами</w:t>
      </w:r>
      <w:r>
        <w:rPr>
          <w:rFonts w:ascii="Liberation Serif" w:hAnsi="Liberation Serif" w:cs="Liberation Serif"/>
          <w:sz w:val="28"/>
          <w:szCs w:val="28"/>
        </w:rPr>
        <w:t xml:space="preserve"> и законами Забайкальского края</w:t>
      </w:r>
      <w:r w:rsidR="009C4AAC" w:rsidRPr="009C4AAC">
        <w:rPr>
          <w:rFonts w:ascii="Liberation Serif" w:hAnsi="Liberation Serif" w:cs="Liberation Serif"/>
          <w:sz w:val="28"/>
          <w:szCs w:val="28"/>
        </w:rPr>
        <w:t>, в порядке, установленном настоящим Регламентом.</w:t>
      </w:r>
    </w:p>
    <w:p w:rsidR="009C4AAC" w:rsidRPr="009C4AAC" w:rsidRDefault="009C4AAC" w:rsidP="009C4AAC">
      <w:pPr>
        <w:autoSpaceDE w:val="0"/>
        <w:autoSpaceDN w:val="0"/>
        <w:adjustRightInd w:val="0"/>
        <w:ind w:firstLine="540"/>
        <w:jc w:val="both"/>
        <w:rPr>
          <w:rFonts w:ascii="Liberation Serif" w:hAnsi="Liberation Serif" w:cs="Liberation Serif"/>
          <w:sz w:val="28"/>
          <w:szCs w:val="28"/>
        </w:rPr>
      </w:pPr>
      <w:proofErr w:type="gramStart"/>
      <w:r w:rsidRPr="009C4AAC">
        <w:rPr>
          <w:rFonts w:ascii="Liberation Serif" w:hAnsi="Liberation Serif" w:cs="Liberation Serif"/>
          <w:sz w:val="28"/>
          <w:szCs w:val="28"/>
        </w:rPr>
        <w:t>Решения территориальной комиссии об избрании либо об освобождении от должности заместителя председателя территориальной комиссии, секретаря территориальной комиссии, а также о внесении предложений по кандидатурам на указанные должности, о назначении на должность председателя окружной  избирательной комиссии по выборам депутатов представительных органов муниципальных образований, о назначении на должность председателя участковой избирательной комиссии, о финансовом обеспечении подготовки и проведения выборов, референдума, о регистрации</w:t>
      </w:r>
      <w:proofErr w:type="gramEnd"/>
      <w:r w:rsidR="00FC1274">
        <w:rPr>
          <w:rFonts w:ascii="Liberation Serif" w:hAnsi="Liberation Serif" w:cs="Liberation Serif"/>
          <w:sz w:val="28"/>
          <w:szCs w:val="28"/>
        </w:rPr>
        <w:t xml:space="preserve"> </w:t>
      </w:r>
      <w:proofErr w:type="gramStart"/>
      <w:r w:rsidRPr="009C4AAC">
        <w:rPr>
          <w:rFonts w:ascii="Liberation Serif" w:hAnsi="Liberation Serif" w:cs="Liberation Serif"/>
          <w:sz w:val="28"/>
          <w:szCs w:val="28"/>
        </w:rPr>
        <w:t>или об отказе в регистрации кандидатов</w:t>
      </w:r>
      <w:r w:rsidR="00FC1274">
        <w:rPr>
          <w:rFonts w:ascii="Liberation Serif" w:hAnsi="Liberation Serif" w:cs="Liberation Serif"/>
          <w:sz w:val="28"/>
          <w:szCs w:val="28"/>
        </w:rPr>
        <w:t xml:space="preserve"> </w:t>
      </w:r>
      <w:r w:rsidRPr="009C4AAC">
        <w:rPr>
          <w:rFonts w:ascii="Liberation Serif" w:hAnsi="Liberation Serif" w:cs="Liberation Serif"/>
          <w:sz w:val="28"/>
          <w:szCs w:val="28"/>
        </w:rPr>
        <w:t>выдвинутых по одномандатным/многомандатным избирательным округам, об обращении в суд с заявлением об отмене их регистрации, об итогах голосования или о результатах выборов, референдума, о</w:t>
      </w:r>
      <w:r w:rsidR="00B40247">
        <w:rPr>
          <w:rFonts w:ascii="Liberation Serif" w:hAnsi="Liberation Serif" w:cs="Liberation Serif"/>
          <w:sz w:val="28"/>
          <w:szCs w:val="28"/>
        </w:rPr>
        <w:t xml:space="preserve"> признании выборов, референдума</w:t>
      </w:r>
      <w:r w:rsidRPr="009C4AAC">
        <w:rPr>
          <w:rFonts w:ascii="Liberation Serif" w:hAnsi="Liberation Serif" w:cs="Liberation Serif"/>
          <w:sz w:val="28"/>
          <w:szCs w:val="28"/>
        </w:rPr>
        <w:t xml:space="preserve"> несостоявшимися, о проведении повторного голосования или повторных выборов, об отмене решения нижестоящих избирательных комиссий, комиссий референдума, об обращении в суд с заявлением о признании члена территориальной</w:t>
      </w:r>
      <w:proofErr w:type="gramEnd"/>
      <w:r w:rsidRPr="009C4AAC">
        <w:rPr>
          <w:rFonts w:ascii="Liberation Serif" w:hAnsi="Liberation Serif" w:cs="Liberation Serif"/>
          <w:sz w:val="28"/>
          <w:szCs w:val="28"/>
        </w:rPr>
        <w:t xml:space="preserve"> комиссии с правом решающего голоса систематически </w:t>
      </w:r>
      <w:r w:rsidR="007C3852">
        <w:rPr>
          <w:rFonts w:ascii="Liberation Serif" w:hAnsi="Liberation Serif" w:cs="Liberation Serif"/>
          <w:sz w:val="28"/>
          <w:szCs w:val="28"/>
        </w:rPr>
        <w:t>не исполняющим свои обязанности</w:t>
      </w:r>
      <w:r w:rsidRPr="009C4AAC">
        <w:rPr>
          <w:rFonts w:ascii="Liberation Serif" w:hAnsi="Liberation Serif" w:cs="Liberation Serif"/>
          <w:sz w:val="28"/>
          <w:szCs w:val="28"/>
        </w:rPr>
        <w:t xml:space="preserve"> принимаются на заседании комиссии большинством голосов от установленного числа членов комиссии с правом решающего голоса.</w:t>
      </w:r>
    </w:p>
    <w:p w:rsidR="006C5FED" w:rsidRDefault="009C4AAC" w:rsidP="009C4AAC">
      <w:pPr>
        <w:autoSpaceDE w:val="0"/>
        <w:autoSpaceDN w:val="0"/>
        <w:adjustRightInd w:val="0"/>
        <w:ind w:firstLine="540"/>
        <w:jc w:val="both"/>
        <w:rPr>
          <w:rFonts w:ascii="Liberation Serif" w:hAnsi="Liberation Serif" w:cs="Liberation Serif"/>
          <w:sz w:val="28"/>
          <w:szCs w:val="28"/>
        </w:rPr>
      </w:pPr>
      <w:r w:rsidRPr="009C4AAC">
        <w:rPr>
          <w:rFonts w:ascii="Liberation Serif" w:hAnsi="Liberation Serif" w:cs="Liberation Serif"/>
          <w:sz w:val="28"/>
          <w:szCs w:val="28"/>
        </w:rPr>
        <w:t>Решения комиссии по иным вопросам принимаются простым большинством голосов от числа присутствующих членов комиссии с правом решающего голоса.</w:t>
      </w:r>
    </w:p>
    <w:p w:rsidR="006564E2" w:rsidRPr="006564E2" w:rsidRDefault="00E6155A" w:rsidP="006564E2">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36</w:t>
      </w:r>
      <w:r w:rsidR="006564E2" w:rsidRPr="006564E2">
        <w:rPr>
          <w:rFonts w:ascii="Liberation Serif" w:hAnsi="Liberation Serif" w:cs="Liberation Serif"/>
          <w:b/>
          <w:sz w:val="28"/>
          <w:szCs w:val="28"/>
        </w:rPr>
        <w:t>.</w:t>
      </w:r>
      <w:r w:rsidR="006564E2" w:rsidRPr="006564E2">
        <w:rPr>
          <w:rFonts w:ascii="Liberation Serif" w:hAnsi="Liberation Serif" w:cs="Liberation Serif"/>
          <w:sz w:val="28"/>
          <w:szCs w:val="28"/>
        </w:rPr>
        <w:t xml:space="preserve"> При рассмотрении проекта решения комиссия заслушивает доклад члена комиссии, содоклады и проводит обсуждение проекта.</w:t>
      </w:r>
    </w:p>
    <w:p w:rsidR="006564E2" w:rsidRPr="006564E2" w:rsidRDefault="006564E2" w:rsidP="006564E2">
      <w:pPr>
        <w:autoSpaceDE w:val="0"/>
        <w:autoSpaceDN w:val="0"/>
        <w:adjustRightInd w:val="0"/>
        <w:ind w:firstLine="540"/>
        <w:jc w:val="both"/>
        <w:rPr>
          <w:rFonts w:ascii="Liberation Serif" w:hAnsi="Liberation Serif" w:cs="Liberation Serif"/>
          <w:sz w:val="28"/>
          <w:szCs w:val="28"/>
        </w:rPr>
      </w:pPr>
      <w:r w:rsidRPr="006564E2">
        <w:rPr>
          <w:rFonts w:ascii="Liberation Serif" w:hAnsi="Liberation Serif" w:cs="Liberation Serif"/>
          <w:sz w:val="28"/>
          <w:szCs w:val="28"/>
        </w:rPr>
        <w:t xml:space="preserve"> Проект решения, принятый комиссией за основу, обсуждается и голосуется в дальнейшем в целом либо по пунктам или частям.</w:t>
      </w:r>
    </w:p>
    <w:p w:rsidR="006564E2" w:rsidRPr="006564E2" w:rsidRDefault="006564E2" w:rsidP="006564E2">
      <w:pPr>
        <w:autoSpaceDE w:val="0"/>
        <w:autoSpaceDN w:val="0"/>
        <w:adjustRightInd w:val="0"/>
        <w:ind w:firstLine="540"/>
        <w:jc w:val="both"/>
        <w:rPr>
          <w:rFonts w:ascii="Liberation Serif" w:hAnsi="Liberation Serif" w:cs="Liberation Serif"/>
          <w:sz w:val="28"/>
          <w:szCs w:val="28"/>
        </w:rPr>
      </w:pPr>
      <w:r w:rsidRPr="006564E2">
        <w:rPr>
          <w:rFonts w:ascii="Liberation Serif" w:hAnsi="Liberation Serif" w:cs="Liberation Serif"/>
          <w:sz w:val="28"/>
          <w:szCs w:val="28"/>
        </w:rPr>
        <w:t xml:space="preserve"> На голосование ставятся поправки, внесенные только членами комиссии. После обсуждения и голосования поправок проект решения принимается в целом.</w:t>
      </w:r>
    </w:p>
    <w:p w:rsidR="00316F58" w:rsidRDefault="00E6155A" w:rsidP="00E6155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37</w:t>
      </w:r>
      <w:r w:rsidR="006564E2" w:rsidRPr="006564E2">
        <w:rPr>
          <w:rFonts w:ascii="Liberation Serif" w:hAnsi="Liberation Serif" w:cs="Liberation Serif"/>
          <w:b/>
          <w:sz w:val="28"/>
          <w:szCs w:val="28"/>
        </w:rPr>
        <w:t>.</w:t>
      </w:r>
      <w:r w:rsidR="006564E2" w:rsidRPr="006564E2">
        <w:rPr>
          <w:rFonts w:ascii="Liberation Serif" w:hAnsi="Liberation Serif" w:cs="Liberation Serif"/>
          <w:sz w:val="28"/>
          <w:szCs w:val="28"/>
        </w:rPr>
        <w:t xml:space="preserve"> Решения, подлежащие обязательной публикации, в установленные законами сроки публикуются в соответствующих средствах массовой информации.</w:t>
      </w:r>
    </w:p>
    <w:p w:rsidR="00E6155A" w:rsidRDefault="00E6155A" w:rsidP="00E6155A">
      <w:pPr>
        <w:autoSpaceDE w:val="0"/>
        <w:autoSpaceDN w:val="0"/>
        <w:adjustRightInd w:val="0"/>
        <w:ind w:firstLine="540"/>
        <w:jc w:val="both"/>
        <w:rPr>
          <w:rFonts w:ascii="Liberation Serif" w:hAnsi="Liberation Serif" w:cs="Liberation Serif"/>
          <w:sz w:val="28"/>
          <w:szCs w:val="28"/>
        </w:rPr>
      </w:pPr>
    </w:p>
    <w:p w:rsidR="00A674A2" w:rsidRDefault="00A674A2" w:rsidP="007155C7">
      <w:pPr>
        <w:jc w:val="center"/>
        <w:rPr>
          <w:rFonts w:ascii="Liberation Serif" w:hAnsi="Liberation Serif" w:cs="Liberation Serif"/>
          <w:b/>
          <w:sz w:val="28"/>
          <w:szCs w:val="28"/>
        </w:rPr>
      </w:pPr>
      <w:r w:rsidRPr="001375D3">
        <w:rPr>
          <w:rFonts w:ascii="Liberation Serif" w:hAnsi="Liberation Serif" w:cs="Liberation Serif"/>
          <w:b/>
          <w:sz w:val="28"/>
          <w:szCs w:val="28"/>
        </w:rPr>
        <w:lastRenderedPageBreak/>
        <w:t xml:space="preserve">Раздел 7. Обеспечение деятельности территориальной </w:t>
      </w:r>
    </w:p>
    <w:p w:rsidR="00A674A2" w:rsidRPr="001375D3" w:rsidRDefault="00FC1274" w:rsidP="00791578">
      <w:pPr>
        <w:jc w:val="center"/>
        <w:rPr>
          <w:rFonts w:ascii="Liberation Serif" w:hAnsi="Liberation Serif" w:cs="Liberation Serif"/>
          <w:b/>
          <w:sz w:val="28"/>
          <w:szCs w:val="28"/>
        </w:rPr>
      </w:pPr>
      <w:r>
        <w:rPr>
          <w:rFonts w:ascii="Liberation Serif" w:hAnsi="Liberation Serif" w:cs="Liberation Serif"/>
          <w:b/>
          <w:sz w:val="28"/>
          <w:szCs w:val="28"/>
        </w:rPr>
        <w:t>и</w:t>
      </w:r>
      <w:r w:rsidR="00A674A2" w:rsidRPr="001375D3">
        <w:rPr>
          <w:rFonts w:ascii="Liberation Serif" w:hAnsi="Liberation Serif" w:cs="Liberation Serif"/>
          <w:b/>
          <w:sz w:val="28"/>
          <w:szCs w:val="28"/>
        </w:rPr>
        <w:t>збирательной</w:t>
      </w:r>
      <w:r>
        <w:rPr>
          <w:rFonts w:ascii="Liberation Serif" w:hAnsi="Liberation Serif" w:cs="Liberation Serif"/>
          <w:b/>
          <w:sz w:val="28"/>
          <w:szCs w:val="28"/>
        </w:rPr>
        <w:t xml:space="preserve"> </w:t>
      </w:r>
      <w:r w:rsidR="00A674A2" w:rsidRPr="001375D3">
        <w:rPr>
          <w:rFonts w:ascii="Liberation Serif" w:hAnsi="Liberation Serif" w:cs="Liberation Serif"/>
          <w:b/>
          <w:sz w:val="28"/>
          <w:szCs w:val="28"/>
        </w:rPr>
        <w:t>комиссии</w:t>
      </w:r>
    </w:p>
    <w:p w:rsidR="00A674A2" w:rsidRDefault="00A674A2" w:rsidP="006564E2">
      <w:pPr>
        <w:autoSpaceDE w:val="0"/>
        <w:autoSpaceDN w:val="0"/>
        <w:adjustRightInd w:val="0"/>
        <w:ind w:firstLine="540"/>
        <w:jc w:val="both"/>
        <w:rPr>
          <w:rFonts w:ascii="Liberation Serif" w:hAnsi="Liberation Serif" w:cs="Liberation Serif"/>
          <w:sz w:val="28"/>
          <w:szCs w:val="28"/>
        </w:rPr>
      </w:pPr>
    </w:p>
    <w:p w:rsidR="00261EF6" w:rsidRPr="00A5699F" w:rsidRDefault="00E6155A" w:rsidP="00261EF6">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b/>
          <w:sz w:val="28"/>
          <w:szCs w:val="28"/>
        </w:rPr>
        <w:t>Статья 38</w:t>
      </w:r>
      <w:r w:rsidR="00261EF6" w:rsidRPr="00A5699F">
        <w:rPr>
          <w:rFonts w:ascii="Liberation Serif" w:hAnsi="Liberation Serif" w:cs="Liberation Serif"/>
          <w:b/>
          <w:sz w:val="28"/>
          <w:szCs w:val="28"/>
        </w:rPr>
        <w:t>.</w:t>
      </w:r>
      <w:r w:rsidR="006E2F62">
        <w:rPr>
          <w:rFonts w:ascii="Liberation Serif" w:hAnsi="Liberation Serif" w:cs="Liberation Serif"/>
          <w:b/>
          <w:sz w:val="28"/>
          <w:szCs w:val="28"/>
        </w:rPr>
        <w:t xml:space="preserve"> </w:t>
      </w:r>
      <w:proofErr w:type="gramStart"/>
      <w:r w:rsidR="00261EF6" w:rsidRPr="00A5699F">
        <w:rPr>
          <w:rFonts w:ascii="Liberation Serif" w:hAnsi="Liberation Serif" w:cs="Liberation Serif"/>
          <w:sz w:val="28"/>
          <w:szCs w:val="28"/>
        </w:rPr>
        <w:t>Государственные органы, органы местного самоуправления, государственные и муниципальные учреждения, а также их должностные лица обязаны оказывать территориальной комиссии содействие в реализации ее полномочий, в частности на безвозмездной основе предоставлять необходимые помещения без возмещения и оплаты комиссиями затрат на использование помещений и оплату коммунальных услуг, в том числе для хранения избирательной документации, документации референдума (до передачи указанной документации в архив либо</w:t>
      </w:r>
      <w:proofErr w:type="gramEnd"/>
      <w:r w:rsidR="00261EF6" w:rsidRPr="00A5699F">
        <w:rPr>
          <w:rFonts w:ascii="Liberation Serif" w:hAnsi="Liberation Serif" w:cs="Liberation Serif"/>
          <w:sz w:val="28"/>
          <w:szCs w:val="28"/>
        </w:rPr>
        <w:t xml:space="preserve"> уничтожения по истечении сроков хранения, установленных законом), обеспечивать охрану предоставляемых помещений и указанных документации и оборудования, а также предоставлять на безвозмездной основе транспортные средства, средства связи, техническое оборудование.</w:t>
      </w:r>
    </w:p>
    <w:p w:rsidR="00261EF6" w:rsidRPr="00261EF6" w:rsidRDefault="00A43C90" w:rsidP="00261EF6">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39</w:t>
      </w:r>
      <w:r w:rsidR="00261EF6" w:rsidRPr="00261EF6">
        <w:rPr>
          <w:rFonts w:ascii="Liberation Serif" w:hAnsi="Liberation Serif" w:cs="Liberation Serif"/>
          <w:b/>
          <w:sz w:val="28"/>
          <w:szCs w:val="28"/>
        </w:rPr>
        <w:t>.</w:t>
      </w:r>
      <w:r w:rsidR="00261EF6" w:rsidRPr="00261EF6">
        <w:rPr>
          <w:rFonts w:ascii="Liberation Serif" w:hAnsi="Liberation Serif" w:cs="Liberation Serif"/>
          <w:sz w:val="28"/>
          <w:szCs w:val="28"/>
        </w:rPr>
        <w:t xml:space="preserve">  Комиссия в соответствии с законодательством о выборах и референдумах вправе создавать для обеспечения своей деятельности рабочие группы (Контрольно-ревизионную службу, экспертную комиссию, Рабочую группу по информационным спорам и иным вопросам информационного обеспечения выборов и иные группы), положения о которых утверждаются территориальной комиссией.</w:t>
      </w:r>
    </w:p>
    <w:p w:rsidR="003C1F3B" w:rsidRDefault="00A43C90" w:rsidP="00261EF6">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40</w:t>
      </w:r>
      <w:r w:rsidR="00261EF6" w:rsidRPr="00261EF6">
        <w:rPr>
          <w:rFonts w:ascii="Liberation Serif" w:hAnsi="Liberation Serif" w:cs="Liberation Serif"/>
          <w:b/>
          <w:sz w:val="28"/>
          <w:szCs w:val="28"/>
        </w:rPr>
        <w:t>.</w:t>
      </w:r>
      <w:r w:rsidR="00261EF6" w:rsidRPr="00261EF6">
        <w:rPr>
          <w:rFonts w:ascii="Liberation Serif" w:hAnsi="Liberation Serif" w:cs="Liberation Serif"/>
          <w:sz w:val="28"/>
          <w:szCs w:val="28"/>
        </w:rPr>
        <w:t xml:space="preserve"> Информационное и техническое обеспечение процессов подготовки и проведения выб</w:t>
      </w:r>
      <w:r w:rsidR="009B2897">
        <w:rPr>
          <w:rFonts w:ascii="Liberation Serif" w:hAnsi="Liberation Serif" w:cs="Liberation Serif"/>
          <w:sz w:val="28"/>
          <w:szCs w:val="28"/>
        </w:rPr>
        <w:t xml:space="preserve">оров и референдума, </w:t>
      </w:r>
      <w:r w:rsidR="00261EF6" w:rsidRPr="00261EF6">
        <w:rPr>
          <w:rFonts w:ascii="Liberation Serif" w:hAnsi="Liberation Serif" w:cs="Liberation Serif"/>
          <w:sz w:val="28"/>
          <w:szCs w:val="28"/>
        </w:rPr>
        <w:t xml:space="preserve">деятельности избирательных комиссий, комиссий референдума, а также для решения задач, не связанных с выборами и референдумом, </w:t>
      </w:r>
      <w:proofErr w:type="gramStart"/>
      <w:r w:rsidR="00261EF6" w:rsidRPr="00261EF6">
        <w:rPr>
          <w:rFonts w:ascii="Liberation Serif" w:hAnsi="Liberation Serif" w:cs="Liberation Serif"/>
          <w:sz w:val="28"/>
          <w:szCs w:val="28"/>
        </w:rPr>
        <w:t>осуществляет системный администратор КСА ГАС</w:t>
      </w:r>
      <w:proofErr w:type="gramEnd"/>
      <w:r w:rsidR="00261EF6" w:rsidRPr="00261EF6">
        <w:rPr>
          <w:rFonts w:ascii="Liberation Serif" w:hAnsi="Liberation Serif" w:cs="Liberation Serif"/>
          <w:sz w:val="28"/>
          <w:szCs w:val="28"/>
        </w:rPr>
        <w:t xml:space="preserve"> «Выборы» территориальной избирательной комиссии.</w:t>
      </w:r>
    </w:p>
    <w:p w:rsidR="009B2897" w:rsidRDefault="009B2897" w:rsidP="00261EF6">
      <w:pPr>
        <w:autoSpaceDE w:val="0"/>
        <w:autoSpaceDN w:val="0"/>
        <w:adjustRightInd w:val="0"/>
        <w:ind w:firstLine="540"/>
        <w:jc w:val="both"/>
        <w:rPr>
          <w:rFonts w:ascii="Liberation Serif" w:hAnsi="Liberation Serif" w:cs="Liberation Serif"/>
          <w:sz w:val="28"/>
          <w:szCs w:val="28"/>
        </w:rPr>
      </w:pPr>
    </w:p>
    <w:p w:rsidR="005F24B0" w:rsidRDefault="00767951" w:rsidP="00A5699F">
      <w:pPr>
        <w:jc w:val="center"/>
        <w:rPr>
          <w:rFonts w:ascii="Liberation Serif" w:hAnsi="Liberation Serif" w:cs="Liberation Serif"/>
          <w:b/>
          <w:sz w:val="28"/>
          <w:szCs w:val="28"/>
        </w:rPr>
      </w:pPr>
      <w:r w:rsidRPr="00C47FCE">
        <w:rPr>
          <w:rFonts w:ascii="Liberation Serif" w:hAnsi="Liberation Serif" w:cs="Liberation Serif"/>
          <w:b/>
          <w:sz w:val="28"/>
          <w:szCs w:val="28"/>
        </w:rPr>
        <w:t>Раздел 8. Осуществление территориальной избирательной комиссией</w:t>
      </w:r>
      <w:r w:rsidR="00FC1274">
        <w:rPr>
          <w:rFonts w:ascii="Liberation Serif" w:hAnsi="Liberation Serif" w:cs="Liberation Serif"/>
          <w:b/>
          <w:sz w:val="28"/>
          <w:szCs w:val="28"/>
        </w:rPr>
        <w:t xml:space="preserve"> </w:t>
      </w:r>
      <w:proofErr w:type="gramStart"/>
      <w:r w:rsidRPr="00C47FCE">
        <w:rPr>
          <w:rFonts w:ascii="Liberation Serif" w:hAnsi="Liberation Serif" w:cs="Liberation Serif"/>
          <w:b/>
          <w:sz w:val="28"/>
          <w:szCs w:val="28"/>
        </w:rPr>
        <w:t>контроля за</w:t>
      </w:r>
      <w:proofErr w:type="gramEnd"/>
      <w:r w:rsidRPr="00C47FCE">
        <w:rPr>
          <w:rFonts w:ascii="Liberation Serif" w:hAnsi="Liberation Serif" w:cs="Liberation Serif"/>
          <w:b/>
          <w:sz w:val="28"/>
          <w:szCs w:val="28"/>
        </w:rPr>
        <w:t xml:space="preserve"> соблюде</w:t>
      </w:r>
      <w:r w:rsidR="00A5699F">
        <w:rPr>
          <w:rFonts w:ascii="Liberation Serif" w:hAnsi="Liberation Serif" w:cs="Liberation Serif"/>
          <w:b/>
          <w:sz w:val="28"/>
          <w:szCs w:val="28"/>
        </w:rPr>
        <w:t>нием избирательных прав граждан</w:t>
      </w:r>
      <w:r w:rsidR="005F24B0">
        <w:rPr>
          <w:rFonts w:ascii="Liberation Serif" w:hAnsi="Liberation Serif" w:cs="Liberation Serif"/>
          <w:b/>
          <w:sz w:val="28"/>
          <w:szCs w:val="28"/>
        </w:rPr>
        <w:t xml:space="preserve">, </w:t>
      </w:r>
    </w:p>
    <w:p w:rsidR="00767951" w:rsidRDefault="005F24B0" w:rsidP="00791578">
      <w:pPr>
        <w:jc w:val="center"/>
        <w:rPr>
          <w:rFonts w:ascii="Liberation Serif" w:hAnsi="Liberation Serif" w:cs="Liberation Serif"/>
          <w:b/>
          <w:sz w:val="28"/>
          <w:szCs w:val="28"/>
        </w:rPr>
      </w:pPr>
      <w:r w:rsidRPr="005F24B0">
        <w:rPr>
          <w:rFonts w:ascii="Liberation Serif" w:hAnsi="Liberation Serif" w:cs="Liberation Serif"/>
          <w:b/>
          <w:sz w:val="28"/>
          <w:szCs w:val="28"/>
        </w:rPr>
        <w:t>права</w:t>
      </w:r>
      <w:r>
        <w:rPr>
          <w:rFonts w:ascii="Liberation Serif" w:hAnsi="Liberation Serif" w:cs="Liberation Serif"/>
          <w:b/>
          <w:sz w:val="28"/>
          <w:szCs w:val="28"/>
        </w:rPr>
        <w:t xml:space="preserve"> граждан</w:t>
      </w:r>
      <w:r w:rsidRPr="005F24B0">
        <w:rPr>
          <w:rFonts w:ascii="Liberation Serif" w:hAnsi="Liberation Serif" w:cs="Liberation Serif"/>
          <w:b/>
          <w:sz w:val="28"/>
          <w:szCs w:val="28"/>
        </w:rPr>
        <w:t xml:space="preserve"> на участие в референдуме </w:t>
      </w:r>
    </w:p>
    <w:p w:rsidR="009B2897" w:rsidRPr="00A43C90" w:rsidRDefault="009B2897" w:rsidP="00261EF6">
      <w:pPr>
        <w:autoSpaceDE w:val="0"/>
        <w:autoSpaceDN w:val="0"/>
        <w:adjustRightInd w:val="0"/>
        <w:ind w:firstLine="540"/>
        <w:jc w:val="both"/>
        <w:rPr>
          <w:rFonts w:ascii="Liberation Serif" w:hAnsi="Liberation Serif" w:cs="Liberation Serif"/>
          <w:color w:val="FF0000"/>
          <w:sz w:val="28"/>
          <w:szCs w:val="28"/>
        </w:rPr>
      </w:pPr>
    </w:p>
    <w:p w:rsidR="00A5699F" w:rsidRPr="00A5699F" w:rsidRDefault="00A43C90" w:rsidP="00A5699F">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b/>
          <w:sz w:val="28"/>
          <w:szCs w:val="28"/>
        </w:rPr>
        <w:t>Статья 41</w:t>
      </w:r>
      <w:r w:rsidR="00767951" w:rsidRPr="00A5699F">
        <w:rPr>
          <w:rFonts w:ascii="Liberation Serif" w:hAnsi="Liberation Serif" w:cs="Liberation Serif"/>
          <w:b/>
          <w:sz w:val="28"/>
          <w:szCs w:val="28"/>
        </w:rPr>
        <w:t>.</w:t>
      </w:r>
      <w:r w:rsidR="00767951" w:rsidRPr="00A5699F">
        <w:rPr>
          <w:rFonts w:ascii="Liberation Serif" w:hAnsi="Liberation Serif" w:cs="Liberation Serif"/>
          <w:sz w:val="28"/>
          <w:szCs w:val="28"/>
        </w:rPr>
        <w:t xml:space="preserve"> В соответствии с законодательс</w:t>
      </w:r>
      <w:r w:rsidR="00612BE2" w:rsidRPr="00A5699F">
        <w:rPr>
          <w:rFonts w:ascii="Liberation Serif" w:hAnsi="Liberation Serif" w:cs="Liberation Serif"/>
          <w:sz w:val="28"/>
          <w:szCs w:val="28"/>
        </w:rPr>
        <w:t xml:space="preserve">твом о выборах и референдумах, </w:t>
      </w:r>
      <w:r w:rsidR="00767951" w:rsidRPr="00A5699F">
        <w:rPr>
          <w:rFonts w:ascii="Liberation Serif" w:hAnsi="Liberation Serif" w:cs="Liberation Serif"/>
          <w:sz w:val="28"/>
          <w:szCs w:val="28"/>
        </w:rPr>
        <w:t xml:space="preserve">иными федеральными законами и законами </w:t>
      </w:r>
      <w:r w:rsidRPr="00A5699F">
        <w:rPr>
          <w:rFonts w:ascii="Liberation Serif" w:hAnsi="Liberation Serif" w:cs="Liberation Serif"/>
          <w:sz w:val="28"/>
          <w:szCs w:val="28"/>
        </w:rPr>
        <w:t>Забайкальского края</w:t>
      </w:r>
      <w:r w:rsidR="00767951" w:rsidRPr="00A5699F">
        <w:rPr>
          <w:rFonts w:ascii="Liberation Serif" w:hAnsi="Liberation Serif" w:cs="Liberation Serif"/>
          <w:sz w:val="28"/>
          <w:szCs w:val="28"/>
        </w:rPr>
        <w:t xml:space="preserve"> в комиссии рассматриваются обращения (жалобы, заявления) по фактам нарушения избирательных прав, права на участие в референдуме граждан Российской Федерации</w:t>
      </w:r>
      <w:r w:rsidR="005F5BB6" w:rsidRPr="00A5699F">
        <w:rPr>
          <w:rFonts w:ascii="Liberation Serif" w:hAnsi="Liberation Serif" w:cs="Liberation Serif"/>
          <w:sz w:val="28"/>
          <w:szCs w:val="28"/>
        </w:rPr>
        <w:t>, иным вопросам, относящимся к компетенции территориальных комиссий</w:t>
      </w:r>
      <w:r w:rsidR="00767951" w:rsidRPr="00A5699F">
        <w:rPr>
          <w:rFonts w:ascii="Liberation Serif" w:hAnsi="Liberation Serif" w:cs="Liberation Serif"/>
          <w:sz w:val="28"/>
          <w:szCs w:val="28"/>
        </w:rPr>
        <w:t>. По результатам рассмотрения указанных обращений принимаются решения либо даются ответы, которые должны быть мотивированы.</w:t>
      </w:r>
    </w:p>
    <w:p w:rsidR="00767951" w:rsidRPr="00A5699F" w:rsidRDefault="00A43C90" w:rsidP="00A5699F">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b/>
          <w:sz w:val="28"/>
          <w:szCs w:val="28"/>
        </w:rPr>
        <w:t>Статья 42</w:t>
      </w:r>
      <w:r w:rsidR="00767951" w:rsidRPr="00A5699F">
        <w:rPr>
          <w:rFonts w:ascii="Liberation Serif" w:hAnsi="Liberation Serif" w:cs="Liberation Serif"/>
          <w:b/>
          <w:sz w:val="28"/>
          <w:szCs w:val="28"/>
        </w:rPr>
        <w:t>.</w:t>
      </w:r>
      <w:r w:rsidR="00767951" w:rsidRPr="00A5699F">
        <w:rPr>
          <w:rFonts w:ascii="Liberation Serif" w:hAnsi="Liberation Serif" w:cs="Liberation Serif"/>
          <w:sz w:val="28"/>
          <w:szCs w:val="28"/>
        </w:rPr>
        <w:t xml:space="preserve"> Комиссия осуществляет проверку деятельности нижестоящих избирательных комиссий по вопросам, входящим в компетенцию территориальной комиссии, а также при рассмотрении жалоб и заявлений на решения и действия (бездействие) нижестоящих комиссий, </w:t>
      </w:r>
      <w:r w:rsidR="00767951" w:rsidRPr="00A5699F">
        <w:rPr>
          <w:rFonts w:ascii="Liberation Serif" w:hAnsi="Liberation Serif" w:cs="Liberation Serif"/>
          <w:sz w:val="28"/>
          <w:szCs w:val="28"/>
        </w:rPr>
        <w:lastRenderedPageBreak/>
        <w:t>нарушающих избирательные права</w:t>
      </w:r>
      <w:r w:rsidR="005F24B0" w:rsidRPr="00A5699F">
        <w:rPr>
          <w:rFonts w:ascii="Liberation Serif" w:hAnsi="Liberation Serif" w:cs="Liberation Serif"/>
          <w:sz w:val="28"/>
          <w:szCs w:val="28"/>
        </w:rPr>
        <w:t xml:space="preserve"> граждан</w:t>
      </w:r>
      <w:r w:rsidR="00767951" w:rsidRPr="00A5699F">
        <w:rPr>
          <w:rFonts w:ascii="Liberation Serif" w:hAnsi="Liberation Serif" w:cs="Liberation Serif"/>
          <w:sz w:val="28"/>
          <w:szCs w:val="28"/>
        </w:rPr>
        <w:t>, право на участие в референдуме граждан</w:t>
      </w:r>
      <w:r w:rsidR="00BC5A24" w:rsidRPr="00A5699F">
        <w:rPr>
          <w:rFonts w:ascii="Liberation Serif" w:hAnsi="Liberation Serif" w:cs="Liberation Serif"/>
          <w:sz w:val="28"/>
          <w:szCs w:val="28"/>
        </w:rPr>
        <w:t xml:space="preserve"> Российской Федерации</w:t>
      </w:r>
      <w:r w:rsidR="00767951" w:rsidRPr="00A5699F">
        <w:rPr>
          <w:rFonts w:ascii="Liberation Serif" w:hAnsi="Liberation Serif" w:cs="Liberation Serif"/>
          <w:sz w:val="28"/>
          <w:szCs w:val="28"/>
        </w:rPr>
        <w:t>.</w:t>
      </w:r>
    </w:p>
    <w:p w:rsidR="00767951" w:rsidRPr="00A5699F" w:rsidRDefault="00767951" w:rsidP="00767951">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sz w:val="28"/>
          <w:szCs w:val="28"/>
        </w:rPr>
        <w:t>По решению территориальной комиссии к проверкам по данным вопросам могут привлекаться члены территориальной комиссии, члены нижестоящих избирательных комиссий, соответствующие специалисты.</w:t>
      </w:r>
    </w:p>
    <w:p w:rsidR="00767951" w:rsidRPr="00A43C90" w:rsidRDefault="00767951" w:rsidP="00261EF6">
      <w:pPr>
        <w:autoSpaceDE w:val="0"/>
        <w:autoSpaceDN w:val="0"/>
        <w:adjustRightInd w:val="0"/>
        <w:ind w:firstLine="540"/>
        <w:jc w:val="both"/>
        <w:rPr>
          <w:rFonts w:ascii="Liberation Serif" w:hAnsi="Liberation Serif" w:cs="Liberation Serif"/>
          <w:color w:val="FF0000"/>
          <w:sz w:val="28"/>
          <w:szCs w:val="28"/>
        </w:rPr>
      </w:pPr>
    </w:p>
    <w:p w:rsidR="005F5BB6" w:rsidRDefault="005F5BB6" w:rsidP="00791578">
      <w:pPr>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Раздел 9</w:t>
      </w:r>
      <w:r w:rsidRPr="00C47FCE">
        <w:rPr>
          <w:rFonts w:ascii="Liberation Serif" w:hAnsi="Liberation Serif" w:cs="Liberation Serif"/>
          <w:b/>
          <w:sz w:val="28"/>
          <w:szCs w:val="28"/>
        </w:rPr>
        <w:t>.</w:t>
      </w:r>
      <w:r>
        <w:rPr>
          <w:rFonts w:ascii="Liberation Serif" w:hAnsi="Liberation Serif" w:cs="Liberation Serif"/>
          <w:b/>
          <w:sz w:val="28"/>
          <w:szCs w:val="28"/>
        </w:rPr>
        <w:t xml:space="preserve"> Заключительные положения</w:t>
      </w:r>
    </w:p>
    <w:p w:rsidR="005F5BB6" w:rsidRDefault="005F5BB6" w:rsidP="005F5BB6">
      <w:pPr>
        <w:autoSpaceDE w:val="0"/>
        <w:autoSpaceDN w:val="0"/>
        <w:adjustRightInd w:val="0"/>
        <w:ind w:firstLine="540"/>
        <w:jc w:val="center"/>
        <w:rPr>
          <w:rFonts w:ascii="Liberation Serif" w:hAnsi="Liberation Serif" w:cs="Liberation Serif"/>
          <w:b/>
          <w:sz w:val="28"/>
          <w:szCs w:val="28"/>
        </w:rPr>
      </w:pPr>
    </w:p>
    <w:p w:rsidR="005F5BB6" w:rsidRDefault="00A43C90" w:rsidP="009B044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43</w:t>
      </w:r>
      <w:r w:rsidR="009B0448" w:rsidRPr="00767951">
        <w:rPr>
          <w:rFonts w:ascii="Liberation Serif" w:hAnsi="Liberation Serif" w:cs="Liberation Serif"/>
          <w:b/>
          <w:sz w:val="28"/>
          <w:szCs w:val="28"/>
        </w:rPr>
        <w:t>.</w:t>
      </w:r>
      <w:r w:rsidR="00B65608">
        <w:rPr>
          <w:rFonts w:ascii="Liberation Serif" w:hAnsi="Liberation Serif" w:cs="Liberation Serif"/>
          <w:b/>
          <w:sz w:val="28"/>
          <w:szCs w:val="28"/>
        </w:rPr>
        <w:t xml:space="preserve"> </w:t>
      </w:r>
      <w:r w:rsidR="009B0448" w:rsidRPr="009B0448">
        <w:rPr>
          <w:rFonts w:ascii="Liberation Serif" w:hAnsi="Liberation Serif" w:cs="Liberation Serif"/>
          <w:sz w:val="28"/>
          <w:szCs w:val="28"/>
        </w:rPr>
        <w:t xml:space="preserve">Регламент </w:t>
      </w:r>
      <w:r w:rsidR="00B65608">
        <w:rPr>
          <w:rFonts w:ascii="Liberation Serif" w:hAnsi="Liberation Serif" w:cs="Liberation Serif"/>
          <w:sz w:val="28"/>
          <w:szCs w:val="28"/>
        </w:rPr>
        <w:t xml:space="preserve">Чернышевской </w:t>
      </w:r>
      <w:r w:rsidR="009B0448">
        <w:rPr>
          <w:rFonts w:ascii="Liberation Serif" w:hAnsi="Liberation Serif" w:cs="Liberation Serif"/>
          <w:sz w:val="28"/>
          <w:szCs w:val="28"/>
        </w:rPr>
        <w:t>территориальной к</w:t>
      </w:r>
      <w:r w:rsidR="009B0448" w:rsidRPr="009B0448">
        <w:rPr>
          <w:rFonts w:ascii="Liberation Serif" w:hAnsi="Liberation Serif" w:cs="Liberation Serif"/>
          <w:sz w:val="28"/>
          <w:szCs w:val="28"/>
        </w:rPr>
        <w:t xml:space="preserve">омиссии, изменения и дополнения к нему принимаются большинством голосов </w:t>
      </w:r>
      <w:r w:rsidR="009B0448">
        <w:rPr>
          <w:rFonts w:ascii="Liberation Serif" w:hAnsi="Liberation Serif" w:cs="Liberation Serif"/>
          <w:sz w:val="28"/>
          <w:szCs w:val="28"/>
        </w:rPr>
        <w:t>от числа присутствующих членов к</w:t>
      </w:r>
      <w:r w:rsidR="009B0448" w:rsidRPr="009B0448">
        <w:rPr>
          <w:rFonts w:ascii="Liberation Serif" w:hAnsi="Liberation Serif" w:cs="Liberation Serif"/>
          <w:sz w:val="28"/>
          <w:szCs w:val="28"/>
        </w:rPr>
        <w:t>омиссии с правом решающего голоса.</w:t>
      </w:r>
    </w:p>
    <w:p w:rsidR="001D4D31" w:rsidRPr="009B0448" w:rsidRDefault="001D4D31" w:rsidP="009B0448">
      <w:pPr>
        <w:autoSpaceDE w:val="0"/>
        <w:autoSpaceDN w:val="0"/>
        <w:adjustRightInd w:val="0"/>
        <w:ind w:firstLine="540"/>
        <w:jc w:val="both"/>
        <w:rPr>
          <w:rFonts w:ascii="Liberation Serif" w:hAnsi="Liberation Serif" w:cs="Liberation Serif"/>
          <w:sz w:val="28"/>
          <w:szCs w:val="28"/>
        </w:rPr>
      </w:pPr>
      <w:r w:rsidRPr="001D4D31">
        <w:rPr>
          <w:rFonts w:ascii="Liberation Serif" w:hAnsi="Liberation Serif" w:cs="Liberation Serif"/>
          <w:b/>
          <w:sz w:val="28"/>
          <w:szCs w:val="28"/>
        </w:rPr>
        <w:t xml:space="preserve">Статья </w:t>
      </w:r>
      <w:r w:rsidR="00A43C90">
        <w:rPr>
          <w:rFonts w:ascii="Liberation Serif" w:hAnsi="Liberation Serif" w:cs="Liberation Serif"/>
          <w:b/>
          <w:sz w:val="28"/>
          <w:szCs w:val="28"/>
        </w:rPr>
        <w:t>44</w:t>
      </w:r>
      <w:r w:rsidRPr="001D4D31">
        <w:rPr>
          <w:rFonts w:ascii="Liberation Serif" w:hAnsi="Liberation Serif" w:cs="Liberation Serif"/>
          <w:b/>
          <w:sz w:val="28"/>
          <w:szCs w:val="28"/>
        </w:rPr>
        <w:t>.</w:t>
      </w:r>
      <w:r w:rsidRPr="001D4D31">
        <w:rPr>
          <w:rFonts w:ascii="Liberation Serif" w:hAnsi="Liberation Serif" w:cs="Liberation Serif"/>
          <w:sz w:val="28"/>
          <w:szCs w:val="28"/>
        </w:rPr>
        <w:t xml:space="preserve"> Предложения об изменении и дополнении </w:t>
      </w:r>
      <w:r>
        <w:rPr>
          <w:rFonts w:ascii="Liberation Serif" w:hAnsi="Liberation Serif" w:cs="Liberation Serif"/>
          <w:sz w:val="28"/>
          <w:szCs w:val="28"/>
        </w:rPr>
        <w:t>настоящего Регламента</w:t>
      </w:r>
      <w:r w:rsidR="00B65608">
        <w:rPr>
          <w:rFonts w:ascii="Liberation Serif" w:hAnsi="Liberation Serif" w:cs="Liberation Serif"/>
          <w:sz w:val="28"/>
          <w:szCs w:val="28"/>
        </w:rPr>
        <w:t xml:space="preserve"> Чернышевской </w:t>
      </w:r>
      <w:r>
        <w:rPr>
          <w:rFonts w:ascii="Liberation Serif" w:hAnsi="Liberation Serif" w:cs="Liberation Serif"/>
          <w:sz w:val="28"/>
          <w:szCs w:val="28"/>
        </w:rPr>
        <w:t>территориальной к</w:t>
      </w:r>
      <w:r w:rsidRPr="001D4D31">
        <w:rPr>
          <w:rFonts w:ascii="Liberation Serif" w:hAnsi="Liberation Serif" w:cs="Liberation Serif"/>
          <w:sz w:val="28"/>
          <w:szCs w:val="28"/>
        </w:rPr>
        <w:t>омиссии рассматриваю</w:t>
      </w:r>
      <w:r>
        <w:rPr>
          <w:rFonts w:ascii="Liberation Serif" w:hAnsi="Liberation Serif" w:cs="Liberation Serif"/>
          <w:sz w:val="28"/>
          <w:szCs w:val="28"/>
        </w:rPr>
        <w:t>тся на заседании к</w:t>
      </w:r>
      <w:r w:rsidRPr="001D4D31">
        <w:rPr>
          <w:rFonts w:ascii="Liberation Serif" w:hAnsi="Liberation Serif" w:cs="Liberation Serif"/>
          <w:sz w:val="28"/>
          <w:szCs w:val="28"/>
        </w:rPr>
        <w:t>омиссии в</w:t>
      </w:r>
      <w:r>
        <w:rPr>
          <w:rFonts w:ascii="Liberation Serif" w:hAnsi="Liberation Serif" w:cs="Liberation Serif"/>
          <w:sz w:val="28"/>
          <w:szCs w:val="28"/>
        </w:rPr>
        <w:t xml:space="preserve"> порядке, установленном разделом</w:t>
      </w:r>
      <w:r w:rsidR="00B65608">
        <w:rPr>
          <w:rFonts w:ascii="Liberation Serif" w:hAnsi="Liberation Serif" w:cs="Liberation Serif"/>
          <w:sz w:val="28"/>
          <w:szCs w:val="28"/>
        </w:rPr>
        <w:t xml:space="preserve"> </w:t>
      </w:r>
      <w:r w:rsidR="00DE0CBD">
        <w:rPr>
          <w:rFonts w:ascii="Liberation Serif" w:hAnsi="Liberation Serif" w:cs="Liberation Serif"/>
          <w:sz w:val="28"/>
          <w:szCs w:val="28"/>
        </w:rPr>
        <w:t xml:space="preserve">4 </w:t>
      </w:r>
      <w:r w:rsidRPr="001D4D31">
        <w:rPr>
          <w:rFonts w:ascii="Liberation Serif" w:hAnsi="Liberation Serif" w:cs="Liberation Serif"/>
          <w:sz w:val="28"/>
          <w:szCs w:val="28"/>
        </w:rPr>
        <w:t>настоящего Регламента.</w:t>
      </w:r>
    </w:p>
    <w:sectPr w:rsidR="001D4D31" w:rsidRPr="009B0448" w:rsidSect="00C55606">
      <w:headerReference w:type="even" r:id="rId9"/>
      <w:headerReference w:type="default" r:id="rId10"/>
      <w:head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C4B" w:rsidRDefault="00707C4B">
      <w:r>
        <w:separator/>
      </w:r>
    </w:p>
  </w:endnote>
  <w:endnote w:type="continuationSeparator" w:id="0">
    <w:p w:rsidR="00707C4B" w:rsidRDefault="0070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3"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C4B" w:rsidRDefault="00707C4B">
      <w:r>
        <w:separator/>
      </w:r>
    </w:p>
  </w:footnote>
  <w:footnote w:type="continuationSeparator" w:id="0">
    <w:p w:rsidR="00707C4B" w:rsidRDefault="00707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C8E" w:rsidRDefault="00E8791E" w:rsidP="00C55606">
    <w:pPr>
      <w:pStyle w:val="a4"/>
      <w:framePr w:wrap="around" w:vAnchor="text" w:hAnchor="margin" w:xAlign="center" w:y="1"/>
      <w:rPr>
        <w:rStyle w:val="a7"/>
      </w:rPr>
    </w:pPr>
    <w:r>
      <w:rPr>
        <w:rStyle w:val="a7"/>
      </w:rPr>
      <w:fldChar w:fldCharType="begin"/>
    </w:r>
    <w:r w:rsidR="00E02C8E">
      <w:rPr>
        <w:rStyle w:val="a7"/>
      </w:rPr>
      <w:instrText xml:space="preserve">PAGE  </w:instrText>
    </w:r>
    <w:r>
      <w:rPr>
        <w:rStyle w:val="a7"/>
      </w:rPr>
      <w:fldChar w:fldCharType="end"/>
    </w:r>
  </w:p>
  <w:p w:rsidR="00E02C8E" w:rsidRDefault="00E02C8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C8E" w:rsidRDefault="00E8791E" w:rsidP="00C55606">
    <w:pPr>
      <w:pStyle w:val="a4"/>
      <w:framePr w:wrap="around" w:vAnchor="text" w:hAnchor="margin" w:xAlign="center" w:y="1"/>
      <w:rPr>
        <w:rStyle w:val="a7"/>
      </w:rPr>
    </w:pPr>
    <w:r>
      <w:rPr>
        <w:rStyle w:val="a7"/>
      </w:rPr>
      <w:fldChar w:fldCharType="begin"/>
    </w:r>
    <w:r w:rsidR="00E02C8E">
      <w:rPr>
        <w:rStyle w:val="a7"/>
      </w:rPr>
      <w:instrText xml:space="preserve">PAGE  </w:instrText>
    </w:r>
    <w:r>
      <w:rPr>
        <w:rStyle w:val="a7"/>
      </w:rPr>
      <w:fldChar w:fldCharType="separate"/>
    </w:r>
    <w:r w:rsidR="0096446D">
      <w:rPr>
        <w:rStyle w:val="a7"/>
        <w:noProof/>
      </w:rPr>
      <w:t>19</w:t>
    </w:r>
    <w:r>
      <w:rPr>
        <w:rStyle w:val="a7"/>
      </w:rPr>
      <w:fldChar w:fldCharType="end"/>
    </w:r>
  </w:p>
  <w:p w:rsidR="00E02C8E" w:rsidRDefault="00E02C8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C8E" w:rsidRDefault="00707C4B" w:rsidP="00942211">
    <w:r>
      <w:rPr>
        <w:noProof/>
      </w:rPr>
      <w:pict>
        <v:shapetype id="_x0000_t202" coordsize="21600,21600" o:spt="202" path="m,l,21600r21600,l21600,xe">
          <v:stroke joinstyle="miter"/>
          <v:path gradientshapeok="t" o:connecttype="rect"/>
        </v:shapetype>
        <v:shape id="Text Box 9" o:spid="_x0000_s2049" type="#_x0000_t202" style="position:absolute;margin-left:387pt;margin-top:3.3pt;width:49.6pt;height:23.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" stroked="f">
          <v:textbox>
            <w:txbxContent>
              <w:p w:rsidR="00CF4161" w:rsidRPr="00141497" w:rsidRDefault="00CF4161" w:rsidP="00141497"/>
            </w:txbxContent>
          </v:textbox>
        </v:shape>
      </w:pict>
    </w:r>
  </w:p>
  <w:p w:rsidR="00E02C8E" w:rsidRDefault="00E02C8E" w:rsidP="00905C4A">
    <w:pPr>
      <w:pStyle w:val="a4"/>
      <w:tabs>
        <w:tab w:val="left" w:pos="83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779DA"/>
    <w:multiLevelType w:val="hybridMultilevel"/>
    <w:tmpl w:val="FC420C3A"/>
    <w:lvl w:ilvl="0" w:tplc="9A9E3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762A1"/>
    <w:rsid w:val="000101EC"/>
    <w:rsid w:val="000123F7"/>
    <w:rsid w:val="00012909"/>
    <w:rsid w:val="000144DE"/>
    <w:rsid w:val="0002245E"/>
    <w:rsid w:val="00041A5F"/>
    <w:rsid w:val="00047A71"/>
    <w:rsid w:val="00051BDC"/>
    <w:rsid w:val="00071F9F"/>
    <w:rsid w:val="00084A40"/>
    <w:rsid w:val="0009448D"/>
    <w:rsid w:val="000974D3"/>
    <w:rsid w:val="000A31A8"/>
    <w:rsid w:val="000C58D0"/>
    <w:rsid w:val="000C7682"/>
    <w:rsid w:val="000D0CD2"/>
    <w:rsid w:val="000D1C8C"/>
    <w:rsid w:val="000F6E9B"/>
    <w:rsid w:val="0013662F"/>
    <w:rsid w:val="00141497"/>
    <w:rsid w:val="00150727"/>
    <w:rsid w:val="00174C6B"/>
    <w:rsid w:val="0018112F"/>
    <w:rsid w:val="00196FEF"/>
    <w:rsid w:val="001A3139"/>
    <w:rsid w:val="001A5F00"/>
    <w:rsid w:val="001B0FEF"/>
    <w:rsid w:val="001B5DFE"/>
    <w:rsid w:val="001C05A0"/>
    <w:rsid w:val="001C5E0D"/>
    <w:rsid w:val="001C74D0"/>
    <w:rsid w:val="001D2B2E"/>
    <w:rsid w:val="001D37B7"/>
    <w:rsid w:val="001D4D31"/>
    <w:rsid w:val="001D7B27"/>
    <w:rsid w:val="001E0D71"/>
    <w:rsid w:val="001E3F55"/>
    <w:rsid w:val="001E6A3D"/>
    <w:rsid w:val="001F4343"/>
    <w:rsid w:val="001F543C"/>
    <w:rsid w:val="002116A4"/>
    <w:rsid w:val="00216C9A"/>
    <w:rsid w:val="00220E5E"/>
    <w:rsid w:val="00222090"/>
    <w:rsid w:val="00235CF8"/>
    <w:rsid w:val="00253A97"/>
    <w:rsid w:val="00255648"/>
    <w:rsid w:val="00261EF6"/>
    <w:rsid w:val="00262D8D"/>
    <w:rsid w:val="00264650"/>
    <w:rsid w:val="00266E00"/>
    <w:rsid w:val="0027042F"/>
    <w:rsid w:val="00273BD9"/>
    <w:rsid w:val="0027768B"/>
    <w:rsid w:val="00292D57"/>
    <w:rsid w:val="002A2AA1"/>
    <w:rsid w:val="002B5D91"/>
    <w:rsid w:val="002B6319"/>
    <w:rsid w:val="002C03C1"/>
    <w:rsid w:val="002C4884"/>
    <w:rsid w:val="002D5BC5"/>
    <w:rsid w:val="002D7470"/>
    <w:rsid w:val="002F0AF2"/>
    <w:rsid w:val="00306273"/>
    <w:rsid w:val="00316F58"/>
    <w:rsid w:val="00325976"/>
    <w:rsid w:val="00332A33"/>
    <w:rsid w:val="00334817"/>
    <w:rsid w:val="003474F2"/>
    <w:rsid w:val="00357837"/>
    <w:rsid w:val="003758EE"/>
    <w:rsid w:val="00377613"/>
    <w:rsid w:val="003A1F09"/>
    <w:rsid w:val="003A3A55"/>
    <w:rsid w:val="003B0BD9"/>
    <w:rsid w:val="003B1509"/>
    <w:rsid w:val="003C16F1"/>
    <w:rsid w:val="003C1F14"/>
    <w:rsid w:val="003C1F3B"/>
    <w:rsid w:val="003C2009"/>
    <w:rsid w:val="003C6331"/>
    <w:rsid w:val="003D66D7"/>
    <w:rsid w:val="003E09E4"/>
    <w:rsid w:val="003F4582"/>
    <w:rsid w:val="003F58C2"/>
    <w:rsid w:val="00413458"/>
    <w:rsid w:val="0041380E"/>
    <w:rsid w:val="00415D9E"/>
    <w:rsid w:val="00422CA6"/>
    <w:rsid w:val="00426FB2"/>
    <w:rsid w:val="0043553E"/>
    <w:rsid w:val="00436B56"/>
    <w:rsid w:val="00443079"/>
    <w:rsid w:val="00452E19"/>
    <w:rsid w:val="00460F6F"/>
    <w:rsid w:val="004762A1"/>
    <w:rsid w:val="00480C30"/>
    <w:rsid w:val="0049343F"/>
    <w:rsid w:val="00494A8C"/>
    <w:rsid w:val="00495094"/>
    <w:rsid w:val="004B6A0E"/>
    <w:rsid w:val="004C2496"/>
    <w:rsid w:val="004C4BD1"/>
    <w:rsid w:val="004C6AC9"/>
    <w:rsid w:val="004C734C"/>
    <w:rsid w:val="004D7195"/>
    <w:rsid w:val="004E30DC"/>
    <w:rsid w:val="004F44FB"/>
    <w:rsid w:val="0051680C"/>
    <w:rsid w:val="00516D81"/>
    <w:rsid w:val="005366B4"/>
    <w:rsid w:val="00540120"/>
    <w:rsid w:val="005401C6"/>
    <w:rsid w:val="00541669"/>
    <w:rsid w:val="00571249"/>
    <w:rsid w:val="0057163C"/>
    <w:rsid w:val="005756B6"/>
    <w:rsid w:val="005774B9"/>
    <w:rsid w:val="0058131B"/>
    <w:rsid w:val="00584E80"/>
    <w:rsid w:val="005A2D0B"/>
    <w:rsid w:val="005B7F67"/>
    <w:rsid w:val="005C1933"/>
    <w:rsid w:val="005F24B0"/>
    <w:rsid w:val="005F5BB6"/>
    <w:rsid w:val="00612BE2"/>
    <w:rsid w:val="006339F2"/>
    <w:rsid w:val="006564E2"/>
    <w:rsid w:val="00657CF6"/>
    <w:rsid w:val="006661B1"/>
    <w:rsid w:val="0067297A"/>
    <w:rsid w:val="006956BA"/>
    <w:rsid w:val="006A43FF"/>
    <w:rsid w:val="006B314B"/>
    <w:rsid w:val="006C5FED"/>
    <w:rsid w:val="006C72F2"/>
    <w:rsid w:val="006D0499"/>
    <w:rsid w:val="006D5A6B"/>
    <w:rsid w:val="006E2F62"/>
    <w:rsid w:val="006E3EC7"/>
    <w:rsid w:val="006E523F"/>
    <w:rsid w:val="006F1772"/>
    <w:rsid w:val="006F1A81"/>
    <w:rsid w:val="006F279C"/>
    <w:rsid w:val="00707C4B"/>
    <w:rsid w:val="007147B9"/>
    <w:rsid w:val="007155C7"/>
    <w:rsid w:val="00716AA6"/>
    <w:rsid w:val="007203BA"/>
    <w:rsid w:val="0072117F"/>
    <w:rsid w:val="007228E1"/>
    <w:rsid w:val="00734BB4"/>
    <w:rsid w:val="00737EF5"/>
    <w:rsid w:val="00756C93"/>
    <w:rsid w:val="00765613"/>
    <w:rsid w:val="00767951"/>
    <w:rsid w:val="00777A29"/>
    <w:rsid w:val="00791578"/>
    <w:rsid w:val="007A1FDB"/>
    <w:rsid w:val="007A26E3"/>
    <w:rsid w:val="007A50AA"/>
    <w:rsid w:val="007A5130"/>
    <w:rsid w:val="007A612B"/>
    <w:rsid w:val="007A6611"/>
    <w:rsid w:val="007B1F3F"/>
    <w:rsid w:val="007C3852"/>
    <w:rsid w:val="007E1EC6"/>
    <w:rsid w:val="007E5C02"/>
    <w:rsid w:val="007F0676"/>
    <w:rsid w:val="00804F28"/>
    <w:rsid w:val="008054C3"/>
    <w:rsid w:val="008071EA"/>
    <w:rsid w:val="008109A2"/>
    <w:rsid w:val="00813EBA"/>
    <w:rsid w:val="00815FD1"/>
    <w:rsid w:val="0082111F"/>
    <w:rsid w:val="008307D1"/>
    <w:rsid w:val="00836482"/>
    <w:rsid w:val="00837C9F"/>
    <w:rsid w:val="008546C4"/>
    <w:rsid w:val="008631C3"/>
    <w:rsid w:val="0086689F"/>
    <w:rsid w:val="00867CC0"/>
    <w:rsid w:val="008712DA"/>
    <w:rsid w:val="0087594A"/>
    <w:rsid w:val="00885A4A"/>
    <w:rsid w:val="008B1D52"/>
    <w:rsid w:val="008C0996"/>
    <w:rsid w:val="008C18A1"/>
    <w:rsid w:val="008C32AC"/>
    <w:rsid w:val="008D0964"/>
    <w:rsid w:val="008E7CB1"/>
    <w:rsid w:val="00903382"/>
    <w:rsid w:val="00905A76"/>
    <w:rsid w:val="00905C4A"/>
    <w:rsid w:val="00912726"/>
    <w:rsid w:val="00913732"/>
    <w:rsid w:val="00916276"/>
    <w:rsid w:val="00931D69"/>
    <w:rsid w:val="00942211"/>
    <w:rsid w:val="0094305B"/>
    <w:rsid w:val="0094397C"/>
    <w:rsid w:val="009513FE"/>
    <w:rsid w:val="009522A9"/>
    <w:rsid w:val="00952867"/>
    <w:rsid w:val="0095589E"/>
    <w:rsid w:val="0096446D"/>
    <w:rsid w:val="00971E96"/>
    <w:rsid w:val="0097207B"/>
    <w:rsid w:val="00982DC9"/>
    <w:rsid w:val="00995B0E"/>
    <w:rsid w:val="009A1B35"/>
    <w:rsid w:val="009B0017"/>
    <w:rsid w:val="009B0448"/>
    <w:rsid w:val="009B2831"/>
    <w:rsid w:val="009B2897"/>
    <w:rsid w:val="009C2500"/>
    <w:rsid w:val="009C4AAC"/>
    <w:rsid w:val="009D6906"/>
    <w:rsid w:val="009E0FB8"/>
    <w:rsid w:val="009E4F4D"/>
    <w:rsid w:val="009F584E"/>
    <w:rsid w:val="009F67B6"/>
    <w:rsid w:val="00A0236E"/>
    <w:rsid w:val="00A04320"/>
    <w:rsid w:val="00A07000"/>
    <w:rsid w:val="00A1041B"/>
    <w:rsid w:val="00A4034A"/>
    <w:rsid w:val="00A43C90"/>
    <w:rsid w:val="00A5699F"/>
    <w:rsid w:val="00A674A2"/>
    <w:rsid w:val="00A76960"/>
    <w:rsid w:val="00A7776F"/>
    <w:rsid w:val="00A90754"/>
    <w:rsid w:val="00A96C52"/>
    <w:rsid w:val="00AA0905"/>
    <w:rsid w:val="00AA2BA8"/>
    <w:rsid w:val="00AA5533"/>
    <w:rsid w:val="00AC5602"/>
    <w:rsid w:val="00AD00FD"/>
    <w:rsid w:val="00AE2B9B"/>
    <w:rsid w:val="00B00F3E"/>
    <w:rsid w:val="00B027C5"/>
    <w:rsid w:val="00B256F4"/>
    <w:rsid w:val="00B33689"/>
    <w:rsid w:val="00B40247"/>
    <w:rsid w:val="00B42292"/>
    <w:rsid w:val="00B43431"/>
    <w:rsid w:val="00B5447D"/>
    <w:rsid w:val="00B60C9E"/>
    <w:rsid w:val="00B65608"/>
    <w:rsid w:val="00B7510C"/>
    <w:rsid w:val="00B76CDC"/>
    <w:rsid w:val="00B83F48"/>
    <w:rsid w:val="00B84A89"/>
    <w:rsid w:val="00B96E47"/>
    <w:rsid w:val="00BA67CB"/>
    <w:rsid w:val="00BB61B6"/>
    <w:rsid w:val="00BB71A3"/>
    <w:rsid w:val="00BC486B"/>
    <w:rsid w:val="00BC5A24"/>
    <w:rsid w:val="00BD65DF"/>
    <w:rsid w:val="00BE5FBE"/>
    <w:rsid w:val="00BE6A5D"/>
    <w:rsid w:val="00C0411F"/>
    <w:rsid w:val="00C041C3"/>
    <w:rsid w:val="00C07EDA"/>
    <w:rsid w:val="00C13466"/>
    <w:rsid w:val="00C140E6"/>
    <w:rsid w:val="00C214D5"/>
    <w:rsid w:val="00C52EFC"/>
    <w:rsid w:val="00C55606"/>
    <w:rsid w:val="00C73D91"/>
    <w:rsid w:val="00C74A36"/>
    <w:rsid w:val="00C85012"/>
    <w:rsid w:val="00C95374"/>
    <w:rsid w:val="00C961D4"/>
    <w:rsid w:val="00C97134"/>
    <w:rsid w:val="00C97FE8"/>
    <w:rsid w:val="00CB205F"/>
    <w:rsid w:val="00CB23FE"/>
    <w:rsid w:val="00CC5ACC"/>
    <w:rsid w:val="00CC6D61"/>
    <w:rsid w:val="00CD1A4F"/>
    <w:rsid w:val="00CD1AED"/>
    <w:rsid w:val="00CD62AF"/>
    <w:rsid w:val="00CE7E7A"/>
    <w:rsid w:val="00CF28FE"/>
    <w:rsid w:val="00CF4161"/>
    <w:rsid w:val="00CF605A"/>
    <w:rsid w:val="00D03FC4"/>
    <w:rsid w:val="00D126A2"/>
    <w:rsid w:val="00D157B8"/>
    <w:rsid w:val="00D21881"/>
    <w:rsid w:val="00D405ED"/>
    <w:rsid w:val="00D55BA9"/>
    <w:rsid w:val="00D608B3"/>
    <w:rsid w:val="00D64155"/>
    <w:rsid w:val="00D66707"/>
    <w:rsid w:val="00D772A1"/>
    <w:rsid w:val="00D82514"/>
    <w:rsid w:val="00D82C03"/>
    <w:rsid w:val="00D847E1"/>
    <w:rsid w:val="00D84913"/>
    <w:rsid w:val="00D84BCA"/>
    <w:rsid w:val="00D9393E"/>
    <w:rsid w:val="00D97BB3"/>
    <w:rsid w:val="00DB0D04"/>
    <w:rsid w:val="00DB1F75"/>
    <w:rsid w:val="00DB393A"/>
    <w:rsid w:val="00DB5224"/>
    <w:rsid w:val="00DC0A5A"/>
    <w:rsid w:val="00DC3EEC"/>
    <w:rsid w:val="00DC77A4"/>
    <w:rsid w:val="00DD7638"/>
    <w:rsid w:val="00DE0CBD"/>
    <w:rsid w:val="00DE5AE9"/>
    <w:rsid w:val="00DF26B9"/>
    <w:rsid w:val="00E02C8E"/>
    <w:rsid w:val="00E07A7A"/>
    <w:rsid w:val="00E164A6"/>
    <w:rsid w:val="00E26892"/>
    <w:rsid w:val="00E4088E"/>
    <w:rsid w:val="00E50D76"/>
    <w:rsid w:val="00E533FE"/>
    <w:rsid w:val="00E538B6"/>
    <w:rsid w:val="00E60D00"/>
    <w:rsid w:val="00E6155A"/>
    <w:rsid w:val="00E70C34"/>
    <w:rsid w:val="00E82A27"/>
    <w:rsid w:val="00E8791E"/>
    <w:rsid w:val="00E92CB9"/>
    <w:rsid w:val="00E9725D"/>
    <w:rsid w:val="00EA7A15"/>
    <w:rsid w:val="00EB04A9"/>
    <w:rsid w:val="00EB1CDC"/>
    <w:rsid w:val="00EB60D7"/>
    <w:rsid w:val="00EC4903"/>
    <w:rsid w:val="00EC6975"/>
    <w:rsid w:val="00EE3C68"/>
    <w:rsid w:val="00EF15BA"/>
    <w:rsid w:val="00F0347D"/>
    <w:rsid w:val="00F156BE"/>
    <w:rsid w:val="00F235FE"/>
    <w:rsid w:val="00F24E43"/>
    <w:rsid w:val="00F274B3"/>
    <w:rsid w:val="00F36C14"/>
    <w:rsid w:val="00F44B43"/>
    <w:rsid w:val="00F470F7"/>
    <w:rsid w:val="00F52270"/>
    <w:rsid w:val="00F65378"/>
    <w:rsid w:val="00F715A7"/>
    <w:rsid w:val="00F75072"/>
    <w:rsid w:val="00F764E7"/>
    <w:rsid w:val="00F807B7"/>
    <w:rsid w:val="00F87E46"/>
    <w:rsid w:val="00F954BC"/>
    <w:rsid w:val="00FB6612"/>
    <w:rsid w:val="00FC1274"/>
    <w:rsid w:val="00FC50DA"/>
    <w:rsid w:val="00FD18E6"/>
    <w:rsid w:val="00FD438F"/>
    <w:rsid w:val="00FD5BF8"/>
    <w:rsid w:val="00FE4A34"/>
    <w:rsid w:val="00FF0CCF"/>
    <w:rsid w:val="00FF29A2"/>
    <w:rsid w:val="00FF46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0499"/>
    <w:rPr>
      <w:rFonts w:ascii="Times New Roman CYR" w:hAnsi="Times New Roman CYR"/>
    </w:rPr>
  </w:style>
  <w:style w:type="paragraph" w:styleId="2">
    <w:name w:val="heading 2"/>
    <w:basedOn w:val="a"/>
    <w:next w:val="a"/>
    <w:link w:val="20"/>
    <w:semiHidden/>
    <w:unhideWhenUsed/>
    <w:qFormat/>
    <w:rsid w:val="00273B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216C9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94221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6D0499"/>
    <w:pPr>
      <w:keepNext/>
      <w:autoSpaceDE w:val="0"/>
      <w:autoSpaceDN w:val="0"/>
      <w:jc w:val="center"/>
      <w:outlineLvl w:val="0"/>
    </w:pPr>
    <w:rPr>
      <w:rFonts w:ascii="Times New Roman" w:hAnsi="Times New Roman"/>
      <w:sz w:val="28"/>
    </w:rPr>
  </w:style>
  <w:style w:type="table" w:styleId="a3">
    <w:name w:val="Table Grid"/>
    <w:basedOn w:val="a1"/>
    <w:rsid w:val="006D0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D0499"/>
    <w:pPr>
      <w:tabs>
        <w:tab w:val="center" w:pos="4677"/>
        <w:tab w:val="right" w:pos="9355"/>
      </w:tabs>
    </w:pPr>
  </w:style>
  <w:style w:type="paragraph" w:styleId="a5">
    <w:name w:val="footer"/>
    <w:basedOn w:val="a"/>
    <w:rsid w:val="006D0499"/>
    <w:pPr>
      <w:tabs>
        <w:tab w:val="center" w:pos="4677"/>
        <w:tab w:val="right" w:pos="9355"/>
      </w:tabs>
    </w:pPr>
  </w:style>
  <w:style w:type="paragraph" w:customStyle="1" w:styleId="a6">
    <w:name w:val="Документ ИКСО"/>
    <w:basedOn w:val="a"/>
    <w:rsid w:val="00CD62AF"/>
    <w:pPr>
      <w:spacing w:before="120" w:line="360" w:lineRule="auto"/>
      <w:ind w:firstLine="709"/>
      <w:jc w:val="both"/>
    </w:pPr>
    <w:rPr>
      <w:sz w:val="28"/>
      <w:szCs w:val="28"/>
    </w:rPr>
  </w:style>
  <w:style w:type="character" w:styleId="a7">
    <w:name w:val="page number"/>
    <w:basedOn w:val="a0"/>
    <w:rsid w:val="00C55606"/>
  </w:style>
  <w:style w:type="paragraph" w:styleId="a8">
    <w:name w:val="Balloon Text"/>
    <w:basedOn w:val="a"/>
    <w:semiHidden/>
    <w:rsid w:val="00CE7E7A"/>
    <w:rPr>
      <w:rFonts w:ascii="Tahoma" w:hAnsi="Tahoma" w:cs="Tahoma"/>
      <w:sz w:val="16"/>
      <w:szCs w:val="16"/>
    </w:rPr>
  </w:style>
  <w:style w:type="paragraph" w:customStyle="1" w:styleId="ConsPlusNonformat">
    <w:name w:val="ConsPlusNonformat"/>
    <w:rsid w:val="00B83F48"/>
    <w:pPr>
      <w:widowControl w:val="0"/>
      <w:autoSpaceDE w:val="0"/>
      <w:autoSpaceDN w:val="0"/>
      <w:adjustRightInd w:val="0"/>
    </w:pPr>
    <w:rPr>
      <w:rFonts w:ascii="Courier New" w:hAnsi="Courier New" w:cs="Courier New"/>
    </w:rPr>
  </w:style>
  <w:style w:type="paragraph" w:customStyle="1" w:styleId="10">
    <w:name w:val="Абзац1"/>
    <w:basedOn w:val="a"/>
    <w:rsid w:val="00071F9F"/>
    <w:pPr>
      <w:widowControl w:val="0"/>
      <w:autoSpaceDE w:val="0"/>
      <w:autoSpaceDN w:val="0"/>
      <w:spacing w:after="120"/>
      <w:ind w:firstLine="720"/>
      <w:jc w:val="both"/>
    </w:pPr>
    <w:rPr>
      <w:rFonts w:ascii="Times New Roman" w:hAnsi="Times New Roman"/>
      <w:sz w:val="28"/>
      <w:szCs w:val="28"/>
    </w:rPr>
  </w:style>
  <w:style w:type="paragraph" w:styleId="21">
    <w:name w:val="Body Text 2"/>
    <w:basedOn w:val="a"/>
    <w:rsid w:val="00071F9F"/>
    <w:pPr>
      <w:jc w:val="center"/>
    </w:pPr>
    <w:rPr>
      <w:rFonts w:ascii="Times New Roman" w:hAnsi="Times New Roman"/>
      <w:b/>
      <w:bCs/>
      <w:sz w:val="32"/>
      <w:szCs w:val="34"/>
    </w:rPr>
  </w:style>
  <w:style w:type="character" w:styleId="a9">
    <w:name w:val="Hyperlink"/>
    <w:basedOn w:val="a0"/>
    <w:rsid w:val="00657CF6"/>
    <w:rPr>
      <w:color w:val="0000FF"/>
      <w:u w:val="single"/>
    </w:rPr>
  </w:style>
  <w:style w:type="paragraph" w:customStyle="1" w:styleId="ConsNormal">
    <w:name w:val="ConsNormal"/>
    <w:rsid w:val="00657CF6"/>
    <w:pPr>
      <w:widowControl w:val="0"/>
      <w:autoSpaceDE w:val="0"/>
      <w:autoSpaceDN w:val="0"/>
      <w:adjustRightInd w:val="0"/>
      <w:ind w:firstLine="720"/>
    </w:pPr>
    <w:rPr>
      <w:rFonts w:ascii="Arial" w:hAnsi="Arial" w:cs="Arial"/>
      <w:sz w:val="16"/>
      <w:szCs w:val="16"/>
    </w:rPr>
  </w:style>
  <w:style w:type="paragraph" w:customStyle="1" w:styleId="aa">
    <w:name w:val="???????"/>
    <w:rsid w:val="00B43431"/>
    <w:pPr>
      <w:suppressAutoHyphens/>
    </w:pPr>
    <w:rPr>
      <w:sz w:val="24"/>
      <w:lang w:eastAsia="zh-CN"/>
    </w:rPr>
  </w:style>
  <w:style w:type="character" w:customStyle="1" w:styleId="20">
    <w:name w:val="Заголовок 2 Знак"/>
    <w:basedOn w:val="a0"/>
    <w:link w:val="2"/>
    <w:semiHidden/>
    <w:rsid w:val="00273BD9"/>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216C9A"/>
    <w:rPr>
      <w:rFonts w:asciiTheme="majorHAnsi" w:eastAsiaTheme="majorEastAsia" w:hAnsiTheme="majorHAnsi" w:cstheme="majorBidi"/>
      <w:b/>
      <w:bCs/>
      <w:i/>
      <w:iCs/>
      <w:color w:val="4F81BD" w:themeColor="accent1"/>
    </w:rPr>
  </w:style>
  <w:style w:type="paragraph" w:styleId="ab">
    <w:name w:val="footnote text"/>
    <w:basedOn w:val="a"/>
    <w:link w:val="ac"/>
    <w:rsid w:val="00216C9A"/>
    <w:rPr>
      <w:rFonts w:ascii="Times New Roman" w:hAnsi="Times New Roman"/>
    </w:rPr>
  </w:style>
  <w:style w:type="character" w:customStyle="1" w:styleId="ac">
    <w:name w:val="Текст сноски Знак"/>
    <w:basedOn w:val="a0"/>
    <w:link w:val="ab"/>
    <w:rsid w:val="00216C9A"/>
  </w:style>
  <w:style w:type="character" w:styleId="ad">
    <w:name w:val="footnote reference"/>
    <w:basedOn w:val="a0"/>
    <w:rsid w:val="00216C9A"/>
    <w:rPr>
      <w:vertAlign w:val="superscript"/>
    </w:rPr>
  </w:style>
  <w:style w:type="character" w:customStyle="1" w:styleId="50">
    <w:name w:val="Заголовок 5 Знак"/>
    <w:basedOn w:val="a0"/>
    <w:link w:val="5"/>
    <w:semiHidden/>
    <w:rsid w:val="00942211"/>
    <w:rPr>
      <w:rFonts w:asciiTheme="majorHAnsi" w:eastAsiaTheme="majorEastAsia" w:hAnsiTheme="majorHAnsi" w:cstheme="majorBidi"/>
      <w:color w:val="243F60" w:themeColor="accent1" w:themeShade="7F"/>
    </w:rPr>
  </w:style>
  <w:style w:type="character" w:styleId="ae">
    <w:name w:val="Strong"/>
    <w:basedOn w:val="a0"/>
    <w:uiPriority w:val="22"/>
    <w:qFormat/>
    <w:rsid w:val="00942211"/>
    <w:rPr>
      <w:rFonts w:cs="Times New Roman"/>
      <w:b/>
    </w:rPr>
  </w:style>
  <w:style w:type="paragraph" w:styleId="af">
    <w:name w:val="caption"/>
    <w:basedOn w:val="a"/>
    <w:next w:val="a"/>
    <w:uiPriority w:val="35"/>
    <w:qFormat/>
    <w:rsid w:val="00942211"/>
    <w:rPr>
      <w:rFonts w:ascii="Times New Roman" w:hAnsi="Times New Roman"/>
      <w:sz w:val="24"/>
    </w:rPr>
  </w:style>
  <w:style w:type="paragraph" w:styleId="af0">
    <w:name w:val="Normal (Web)"/>
    <w:basedOn w:val="a"/>
    <w:uiPriority w:val="99"/>
    <w:unhideWhenUsed/>
    <w:rsid w:val="00942211"/>
    <w:pPr>
      <w:spacing w:before="100" w:beforeAutospacing="1" w:after="100" w:afterAutospacing="1"/>
    </w:pPr>
    <w:rPr>
      <w:rFonts w:ascii="Times New Roman" w:hAnsi="Times New Roman"/>
      <w:color w:val="57201F"/>
      <w:sz w:val="18"/>
      <w:szCs w:val="18"/>
    </w:rPr>
  </w:style>
  <w:style w:type="character" w:styleId="af1">
    <w:name w:val="Emphasis"/>
    <w:basedOn w:val="a0"/>
    <w:uiPriority w:val="20"/>
    <w:qFormat/>
    <w:rsid w:val="002D5B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0499"/>
    <w:rPr>
      <w:rFonts w:ascii="Times New Roman CYR" w:hAnsi="Times New Roman CYR"/>
    </w:rPr>
  </w:style>
  <w:style w:type="paragraph" w:styleId="2">
    <w:name w:val="heading 2"/>
    <w:basedOn w:val="a"/>
    <w:next w:val="a"/>
    <w:link w:val="20"/>
    <w:semiHidden/>
    <w:unhideWhenUsed/>
    <w:qFormat/>
    <w:rsid w:val="00273B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216C9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94221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6D0499"/>
    <w:pPr>
      <w:keepNext/>
      <w:autoSpaceDE w:val="0"/>
      <w:autoSpaceDN w:val="0"/>
      <w:jc w:val="center"/>
      <w:outlineLvl w:val="0"/>
    </w:pPr>
    <w:rPr>
      <w:rFonts w:ascii="Times New Roman" w:hAnsi="Times New Roman"/>
      <w:sz w:val="28"/>
    </w:rPr>
  </w:style>
  <w:style w:type="table" w:styleId="a3">
    <w:name w:val="Table Grid"/>
    <w:basedOn w:val="a1"/>
    <w:rsid w:val="006D0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D0499"/>
    <w:pPr>
      <w:tabs>
        <w:tab w:val="center" w:pos="4677"/>
        <w:tab w:val="right" w:pos="9355"/>
      </w:tabs>
    </w:pPr>
  </w:style>
  <w:style w:type="paragraph" w:styleId="a5">
    <w:name w:val="footer"/>
    <w:basedOn w:val="a"/>
    <w:rsid w:val="006D0499"/>
    <w:pPr>
      <w:tabs>
        <w:tab w:val="center" w:pos="4677"/>
        <w:tab w:val="right" w:pos="9355"/>
      </w:tabs>
    </w:pPr>
  </w:style>
  <w:style w:type="paragraph" w:customStyle="1" w:styleId="a6">
    <w:name w:val="Документ ИКСО"/>
    <w:basedOn w:val="a"/>
    <w:rsid w:val="00CD62AF"/>
    <w:pPr>
      <w:spacing w:before="120" w:line="360" w:lineRule="auto"/>
      <w:ind w:firstLine="709"/>
      <w:jc w:val="both"/>
    </w:pPr>
    <w:rPr>
      <w:sz w:val="28"/>
      <w:szCs w:val="28"/>
    </w:rPr>
  </w:style>
  <w:style w:type="character" w:styleId="a7">
    <w:name w:val="page number"/>
    <w:basedOn w:val="a0"/>
    <w:rsid w:val="00C55606"/>
  </w:style>
  <w:style w:type="paragraph" w:styleId="a8">
    <w:name w:val="Balloon Text"/>
    <w:basedOn w:val="a"/>
    <w:semiHidden/>
    <w:rsid w:val="00CE7E7A"/>
    <w:rPr>
      <w:rFonts w:ascii="Tahoma" w:hAnsi="Tahoma" w:cs="Tahoma"/>
      <w:sz w:val="16"/>
      <w:szCs w:val="16"/>
    </w:rPr>
  </w:style>
  <w:style w:type="paragraph" w:customStyle="1" w:styleId="ConsPlusNonformat">
    <w:name w:val="ConsPlusNonformat"/>
    <w:rsid w:val="00B83F48"/>
    <w:pPr>
      <w:widowControl w:val="0"/>
      <w:autoSpaceDE w:val="0"/>
      <w:autoSpaceDN w:val="0"/>
      <w:adjustRightInd w:val="0"/>
    </w:pPr>
    <w:rPr>
      <w:rFonts w:ascii="Courier New" w:hAnsi="Courier New" w:cs="Courier New"/>
    </w:rPr>
  </w:style>
  <w:style w:type="paragraph" w:customStyle="1" w:styleId="10">
    <w:name w:val="Абзац1"/>
    <w:basedOn w:val="a"/>
    <w:rsid w:val="00071F9F"/>
    <w:pPr>
      <w:widowControl w:val="0"/>
      <w:autoSpaceDE w:val="0"/>
      <w:autoSpaceDN w:val="0"/>
      <w:spacing w:after="120"/>
      <w:ind w:firstLine="720"/>
      <w:jc w:val="both"/>
    </w:pPr>
    <w:rPr>
      <w:rFonts w:ascii="Times New Roman" w:hAnsi="Times New Roman"/>
      <w:sz w:val="28"/>
      <w:szCs w:val="28"/>
    </w:rPr>
  </w:style>
  <w:style w:type="paragraph" w:styleId="21">
    <w:name w:val="Body Text 2"/>
    <w:basedOn w:val="a"/>
    <w:rsid w:val="00071F9F"/>
    <w:pPr>
      <w:jc w:val="center"/>
    </w:pPr>
    <w:rPr>
      <w:rFonts w:ascii="Times New Roman" w:hAnsi="Times New Roman"/>
      <w:b/>
      <w:bCs/>
      <w:sz w:val="32"/>
      <w:szCs w:val="34"/>
    </w:rPr>
  </w:style>
  <w:style w:type="character" w:styleId="a9">
    <w:name w:val="Hyperlink"/>
    <w:basedOn w:val="a0"/>
    <w:rsid w:val="00657CF6"/>
    <w:rPr>
      <w:color w:val="0000FF"/>
      <w:u w:val="single"/>
    </w:rPr>
  </w:style>
  <w:style w:type="paragraph" w:customStyle="1" w:styleId="ConsNormal">
    <w:name w:val="ConsNormal"/>
    <w:rsid w:val="00657CF6"/>
    <w:pPr>
      <w:widowControl w:val="0"/>
      <w:autoSpaceDE w:val="0"/>
      <w:autoSpaceDN w:val="0"/>
      <w:adjustRightInd w:val="0"/>
      <w:ind w:firstLine="720"/>
    </w:pPr>
    <w:rPr>
      <w:rFonts w:ascii="Arial" w:hAnsi="Arial" w:cs="Arial"/>
      <w:sz w:val="16"/>
      <w:szCs w:val="16"/>
    </w:rPr>
  </w:style>
  <w:style w:type="paragraph" w:customStyle="1" w:styleId="aa">
    <w:name w:val="???????"/>
    <w:rsid w:val="00B43431"/>
    <w:pPr>
      <w:suppressAutoHyphens/>
    </w:pPr>
    <w:rPr>
      <w:sz w:val="24"/>
      <w:lang w:eastAsia="zh-CN"/>
    </w:rPr>
  </w:style>
  <w:style w:type="character" w:customStyle="1" w:styleId="20">
    <w:name w:val="Заголовок 2 Знак"/>
    <w:basedOn w:val="a0"/>
    <w:link w:val="2"/>
    <w:semiHidden/>
    <w:rsid w:val="00273BD9"/>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216C9A"/>
    <w:rPr>
      <w:rFonts w:asciiTheme="majorHAnsi" w:eastAsiaTheme="majorEastAsia" w:hAnsiTheme="majorHAnsi" w:cstheme="majorBidi"/>
      <w:b/>
      <w:bCs/>
      <w:i/>
      <w:iCs/>
      <w:color w:val="4F81BD" w:themeColor="accent1"/>
    </w:rPr>
  </w:style>
  <w:style w:type="paragraph" w:styleId="ab">
    <w:name w:val="footnote text"/>
    <w:basedOn w:val="a"/>
    <w:link w:val="ac"/>
    <w:rsid w:val="00216C9A"/>
    <w:rPr>
      <w:rFonts w:ascii="Times New Roman" w:hAnsi="Times New Roman"/>
    </w:rPr>
  </w:style>
  <w:style w:type="character" w:customStyle="1" w:styleId="ac">
    <w:name w:val="Текст сноски Знак"/>
    <w:basedOn w:val="a0"/>
    <w:link w:val="ab"/>
    <w:rsid w:val="00216C9A"/>
  </w:style>
  <w:style w:type="character" w:styleId="ad">
    <w:name w:val="footnote reference"/>
    <w:basedOn w:val="a0"/>
    <w:rsid w:val="00216C9A"/>
    <w:rPr>
      <w:vertAlign w:val="superscript"/>
    </w:rPr>
  </w:style>
  <w:style w:type="character" w:customStyle="1" w:styleId="50">
    <w:name w:val="Заголовок 5 Знак"/>
    <w:basedOn w:val="a0"/>
    <w:link w:val="5"/>
    <w:semiHidden/>
    <w:rsid w:val="00942211"/>
    <w:rPr>
      <w:rFonts w:asciiTheme="majorHAnsi" w:eastAsiaTheme="majorEastAsia" w:hAnsiTheme="majorHAnsi" w:cstheme="majorBidi"/>
      <w:color w:val="243F60" w:themeColor="accent1" w:themeShade="7F"/>
    </w:rPr>
  </w:style>
  <w:style w:type="character" w:styleId="ae">
    <w:name w:val="Strong"/>
    <w:basedOn w:val="a0"/>
    <w:uiPriority w:val="22"/>
    <w:qFormat/>
    <w:rsid w:val="00942211"/>
    <w:rPr>
      <w:rFonts w:cs="Times New Roman"/>
      <w:b/>
    </w:rPr>
  </w:style>
  <w:style w:type="paragraph" w:styleId="af">
    <w:name w:val="caption"/>
    <w:basedOn w:val="a"/>
    <w:next w:val="a"/>
    <w:uiPriority w:val="35"/>
    <w:qFormat/>
    <w:rsid w:val="00942211"/>
    <w:rPr>
      <w:rFonts w:ascii="Times New Roman" w:hAnsi="Times New Roman"/>
      <w:sz w:val="24"/>
    </w:rPr>
  </w:style>
  <w:style w:type="paragraph" w:styleId="af0">
    <w:name w:val="Normal (Web)"/>
    <w:basedOn w:val="a"/>
    <w:uiPriority w:val="99"/>
    <w:unhideWhenUsed/>
    <w:rsid w:val="00942211"/>
    <w:pPr>
      <w:spacing w:before="100" w:beforeAutospacing="1" w:after="100" w:afterAutospacing="1"/>
    </w:pPr>
    <w:rPr>
      <w:rFonts w:ascii="Times New Roman" w:hAnsi="Times New Roman"/>
      <w:color w:val="57201F"/>
      <w:sz w:val="18"/>
      <w:szCs w:val="18"/>
    </w:rPr>
  </w:style>
  <w:style w:type="character" w:styleId="af1">
    <w:name w:val="Emphasis"/>
    <w:basedOn w:val="a0"/>
    <w:uiPriority w:val="20"/>
    <w:qFormat/>
    <w:rsid w:val="002D5B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2\AppData\Roaming\Microsoft\&#1064;&#1072;&#1073;&#1083;&#1086;&#1085;&#1099;\&#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F91B6-C7A6-47D7-AFBA-74796F1B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Постановление.dotx</Template>
  <TotalTime>150</TotalTime>
  <Pages>19</Pages>
  <Words>6552</Words>
  <Characters>37350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Избирательная комиссия Свердловской обл.</Company>
  <LinksUpToDate>false</LinksUpToDate>
  <CharactersWithSpaces>43815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Карпикова Екатерина Михайловна</dc:creator>
  <cp:lastModifiedBy>Lenovo</cp:lastModifiedBy>
  <cp:revision>13</cp:revision>
  <cp:lastPrinted>2025-01-13T09:46:00Z</cp:lastPrinted>
  <dcterms:created xsi:type="dcterms:W3CDTF">2025-12-11T04:13:00Z</dcterms:created>
  <dcterms:modified xsi:type="dcterms:W3CDTF">2026-03-11T22:55:00Z</dcterms:modified>
</cp:coreProperties>
</file>