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АДМИНИСТРАЦИЯ ЧЕРНЫШЕВСКОГО 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МУНИЦИПАЛЬНОГО ОКРУГА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ЗАБАЙКАЛЬСКОГО КРАЯ </w:t>
      </w:r>
    </w:p>
    <w:p w:rsidR="002020A4" w:rsidRPr="002020A4" w:rsidRDefault="002020A4" w:rsidP="002020A4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2020A4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2020A4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2020A4">
        <w:rPr>
          <w:rFonts w:eastAsia="Times New Roman" w:cs="Times New Roman"/>
          <w:b/>
          <w:bCs/>
          <w:szCs w:val="28"/>
          <w:lang w:eastAsia="ru-RU"/>
        </w:rPr>
        <w:t>ПОСТАНОВЛЕНИЕ</w:t>
      </w:r>
    </w:p>
    <w:p w:rsidR="002020A4" w:rsidRPr="002020A4" w:rsidRDefault="002020A4" w:rsidP="002020A4">
      <w:pPr>
        <w:spacing w:after="200" w:line="276" w:lineRule="auto"/>
        <w:jc w:val="center"/>
        <w:rPr>
          <w:rFonts w:ascii="Calibri" w:eastAsia="Times New Roman" w:hAnsi="Calibri" w:cs="Times New Roman"/>
          <w:szCs w:val="28"/>
          <w:lang w:eastAsia="ru-RU"/>
        </w:rPr>
      </w:pPr>
    </w:p>
    <w:p w:rsidR="002020A4" w:rsidRPr="002020A4" w:rsidRDefault="00B802F3" w:rsidP="002020A4">
      <w:pPr>
        <w:spacing w:after="200" w:line="276" w:lineRule="auto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26 марта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202</w:t>
      </w:r>
      <w:r w:rsidR="00405B68">
        <w:rPr>
          <w:rFonts w:eastAsia="Times New Roman" w:cs="Times New Roman"/>
          <w:szCs w:val="28"/>
          <w:lang w:eastAsia="ru-RU"/>
        </w:rPr>
        <w:t>6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года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     </w:t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</w:t>
      </w:r>
      <w:r w:rsidR="002020A4">
        <w:rPr>
          <w:rFonts w:eastAsia="Times New Roman" w:cs="Times New Roman"/>
          <w:szCs w:val="28"/>
          <w:lang w:eastAsia="ru-RU"/>
        </w:rPr>
        <w:t xml:space="preserve">                             № </w:t>
      </w:r>
      <w:r>
        <w:rPr>
          <w:rFonts w:eastAsia="Times New Roman" w:cs="Times New Roman"/>
          <w:szCs w:val="28"/>
          <w:lang w:eastAsia="ru-RU"/>
        </w:rPr>
        <w:t>320</w:t>
      </w:r>
    </w:p>
    <w:p w:rsidR="002020A4" w:rsidRPr="002020A4" w:rsidRDefault="002020A4" w:rsidP="002020A4">
      <w:pPr>
        <w:spacing w:after="200" w:line="276" w:lineRule="auto"/>
        <w:jc w:val="center"/>
        <w:rPr>
          <w:rFonts w:eastAsia="Times New Roman" w:cs="Times New Roman"/>
          <w:bCs/>
          <w:szCs w:val="28"/>
          <w:lang w:eastAsia="ru-RU"/>
        </w:rPr>
      </w:pPr>
      <w:proofErr w:type="spellStart"/>
      <w:r w:rsidRPr="002020A4">
        <w:rPr>
          <w:rFonts w:eastAsia="Times New Roman" w:cs="Times New Roman"/>
          <w:bCs/>
          <w:szCs w:val="28"/>
          <w:lang w:eastAsia="ru-RU"/>
        </w:rPr>
        <w:t>пгт</w:t>
      </w:r>
      <w:proofErr w:type="spellEnd"/>
      <w:r w:rsidRPr="002020A4">
        <w:rPr>
          <w:rFonts w:eastAsia="Times New Roman" w:cs="Times New Roman"/>
          <w:bCs/>
          <w:szCs w:val="28"/>
          <w:lang w:eastAsia="ru-RU"/>
        </w:rPr>
        <w:t>. Чернышевск</w:t>
      </w:r>
    </w:p>
    <w:p w:rsidR="002020A4" w:rsidRPr="002020A4" w:rsidRDefault="002020A4" w:rsidP="002020A4">
      <w:pPr>
        <w:spacing w:after="0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:rsidR="00B802F3" w:rsidRPr="00B802F3" w:rsidRDefault="00B802F3" w:rsidP="00B802F3">
      <w:pPr>
        <w:pStyle w:val="a3"/>
        <w:spacing w:line="276" w:lineRule="auto"/>
        <w:ind w:firstLine="708"/>
        <w:jc w:val="both"/>
        <w:rPr>
          <w:rFonts w:ascii="Times New Roman" w:hAnsi="Times New Roman"/>
          <w:b/>
          <w:bCs/>
          <w:spacing w:val="20"/>
          <w:sz w:val="28"/>
          <w:szCs w:val="28"/>
          <w:lang w:eastAsia="ru-RU" w:bidi="ru-RU"/>
        </w:rPr>
      </w:pPr>
      <w:r>
        <w:rPr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 xml:space="preserve">соответствии с  Федеральным законом от 6 октября 2003 года № 131 - ФЗ «Об общих принципах организации местного самоуправления в Российской Федерации», </w:t>
      </w:r>
      <w:r>
        <w:rPr>
          <w:rFonts w:ascii="Times New Roman" w:eastAsia="sans-serif" w:hAnsi="Times New Roman"/>
          <w:color w:val="000000"/>
          <w:sz w:val="28"/>
          <w:szCs w:val="28"/>
          <w:shd w:val="clear" w:color="auto" w:fill="FFFFFF"/>
        </w:rPr>
        <w:t>Федеральны</w:t>
      </w:r>
      <w:r>
        <w:rPr>
          <w:rFonts w:ascii="Times New Roman" w:eastAsia="sans-serif" w:hAnsi="Times New Roman"/>
          <w:bCs/>
          <w:color w:val="000000"/>
          <w:sz w:val="28"/>
          <w:szCs w:val="28"/>
          <w:shd w:val="clear" w:color="auto" w:fill="FFFFFF"/>
        </w:rPr>
        <w:t>м</w:t>
      </w:r>
      <w:r>
        <w:rPr>
          <w:rFonts w:ascii="Times New Roman" w:eastAsia="sans-serif" w:hAnsi="Times New Roman"/>
          <w:color w:val="000000"/>
          <w:sz w:val="28"/>
          <w:szCs w:val="28"/>
          <w:shd w:val="clear" w:color="auto" w:fill="FFFFFF"/>
        </w:rPr>
        <w:t xml:space="preserve"> закон</w:t>
      </w:r>
      <w:r>
        <w:rPr>
          <w:rFonts w:ascii="Times New Roman" w:eastAsia="sans-serif" w:hAnsi="Times New Roman"/>
          <w:bCs/>
          <w:color w:val="000000"/>
          <w:sz w:val="28"/>
          <w:szCs w:val="28"/>
          <w:shd w:val="clear" w:color="auto" w:fill="FFFFFF"/>
        </w:rPr>
        <w:t>ом</w:t>
      </w:r>
      <w:r>
        <w:rPr>
          <w:rFonts w:ascii="Times New Roman" w:eastAsia="sans-serif" w:hAnsi="Times New Roman"/>
          <w:color w:val="000000"/>
          <w:sz w:val="28"/>
          <w:szCs w:val="28"/>
          <w:shd w:val="clear" w:color="auto" w:fill="FFFFFF"/>
        </w:rPr>
        <w:t xml:space="preserve"> от 20.03.2025 N 33-ФЗ "Об общих принципах организации местного самоуправления в единой системе публичной власти",</w:t>
      </w:r>
      <w:r>
        <w:rPr>
          <w:rFonts w:ascii="Times New Roman" w:eastAsia="sans-serif" w:hAnsi="Times New Roman"/>
          <w:bCs/>
          <w:color w:val="000000"/>
          <w:sz w:val="28"/>
          <w:szCs w:val="28"/>
          <w:shd w:val="clear" w:color="auto" w:fill="FFFFFF"/>
        </w:rPr>
        <w:t xml:space="preserve"> п</w:t>
      </w:r>
      <w:r>
        <w:rPr>
          <w:rFonts w:ascii="Times New Roman" w:hAnsi="Times New Roman"/>
          <w:sz w:val="28"/>
          <w:szCs w:val="28"/>
        </w:rPr>
        <w:t>остановлением администрации городского поселения «</w:t>
      </w:r>
      <w:proofErr w:type="spellStart"/>
      <w:r>
        <w:rPr>
          <w:rFonts w:ascii="Times New Roman" w:hAnsi="Times New Roman"/>
          <w:sz w:val="28"/>
          <w:szCs w:val="28"/>
        </w:rPr>
        <w:t>Чернышевское</w:t>
      </w:r>
      <w:proofErr w:type="spellEnd"/>
      <w:r>
        <w:rPr>
          <w:rFonts w:ascii="Times New Roman" w:hAnsi="Times New Roman"/>
          <w:sz w:val="28"/>
          <w:szCs w:val="28"/>
        </w:rPr>
        <w:t>» от 29.11.2022г. № 514  «О правилах присвоения, изменения и аннулирования адресов на территории городского поселения «</w:t>
      </w:r>
      <w:proofErr w:type="spellStart"/>
      <w:r>
        <w:rPr>
          <w:rFonts w:ascii="Times New Roman" w:hAnsi="Times New Roman"/>
          <w:sz w:val="28"/>
          <w:szCs w:val="28"/>
        </w:rPr>
        <w:t>Чернышевское</w:t>
      </w:r>
      <w:proofErr w:type="spellEnd"/>
      <w:r>
        <w:rPr>
          <w:rFonts w:ascii="Times New Roman" w:hAnsi="Times New Roman"/>
          <w:sz w:val="28"/>
          <w:szCs w:val="28"/>
        </w:rPr>
        <w:t xml:space="preserve">», </w:t>
      </w:r>
      <w:r>
        <w:rPr>
          <w:rFonts w:ascii="Times New Roman" w:eastAsia="sans-serif" w:hAnsi="Times New Roman"/>
          <w:bCs/>
          <w:color w:val="000000"/>
          <w:sz w:val="28"/>
          <w:szCs w:val="28"/>
          <w:shd w:val="clear" w:color="auto" w:fill="FFFFFF"/>
        </w:rPr>
        <w:t xml:space="preserve">руководствуясь </w:t>
      </w:r>
      <w:r>
        <w:rPr>
          <w:rFonts w:ascii="Times New Roman" w:hAnsi="Times New Roman"/>
          <w:sz w:val="28"/>
          <w:szCs w:val="28"/>
        </w:rPr>
        <w:t>ст. 26  Устава Чернышевского муниципального округа, администрация Чернышевского муниципального округа</w:t>
      </w:r>
      <w:r>
        <w:rPr>
          <w:rFonts w:ascii="Times New Roman" w:eastAsia="sans-serif" w:hAnsi="Times New Roman"/>
          <w:color w:val="000000"/>
          <w:sz w:val="28"/>
          <w:szCs w:val="28"/>
        </w:rPr>
        <w:t xml:space="preserve">, </w:t>
      </w:r>
      <w:r w:rsidRPr="00B802F3">
        <w:rPr>
          <w:rFonts w:ascii="Times New Roman" w:hAnsi="Times New Roman" w:hint="cs"/>
          <w:b/>
          <w:bCs/>
          <w:spacing w:val="20"/>
          <w:sz w:val="28"/>
          <w:szCs w:val="28"/>
          <w:lang w:eastAsia="ru-RU" w:bidi="ru-RU"/>
        </w:rPr>
        <w:t>постановляет</w:t>
      </w:r>
      <w:r w:rsidRPr="00B802F3">
        <w:rPr>
          <w:rFonts w:ascii="Times New Roman" w:hAnsi="Times New Roman"/>
          <w:b/>
          <w:bCs/>
          <w:spacing w:val="20"/>
          <w:sz w:val="28"/>
          <w:szCs w:val="28"/>
          <w:lang w:eastAsia="ru-RU" w:bidi="ru-RU"/>
        </w:rPr>
        <w:t>:</w:t>
      </w:r>
    </w:p>
    <w:p w:rsidR="00B802F3" w:rsidRPr="00476FC3" w:rsidRDefault="00B802F3" w:rsidP="00B802F3">
      <w:pPr>
        <w:widowControl w:val="0"/>
        <w:spacing w:after="0" w:line="276" w:lineRule="auto"/>
        <w:ind w:firstLine="709"/>
        <w:rPr>
          <w:rFonts w:eastAsia="Times New Roman" w:cs="Times New Roman"/>
          <w:szCs w:val="28"/>
          <w:lang w:eastAsia="ru-RU" w:bidi="ru-RU"/>
        </w:rPr>
      </w:pPr>
      <w:r>
        <w:rPr>
          <w:rFonts w:eastAsia="Times New Roman" w:cs="Times New Roman"/>
          <w:szCs w:val="28"/>
          <w:lang w:eastAsia="ru-RU" w:bidi="ru-RU"/>
        </w:rPr>
        <w:t>1. В целях упорядочения элементов застройки, присвоить адрес</w:t>
      </w:r>
      <w:r w:rsidRPr="00476FC3">
        <w:rPr>
          <w:rFonts w:eastAsia="Times New Roman" w:cs="Times New Roman"/>
          <w:szCs w:val="28"/>
          <w:lang w:eastAsia="ru-RU" w:bidi="ru-RU"/>
        </w:rPr>
        <w:t xml:space="preserve"> </w:t>
      </w:r>
      <w:r>
        <w:rPr>
          <w:rFonts w:eastAsia="Times New Roman" w:cs="Times New Roman"/>
          <w:szCs w:val="28"/>
          <w:lang w:eastAsia="ru-RU" w:bidi="ru-RU"/>
        </w:rPr>
        <w:t>объекту</w:t>
      </w:r>
      <w:r w:rsidRPr="00476FC3">
        <w:rPr>
          <w:rFonts w:eastAsia="Times New Roman" w:cs="Times New Roman"/>
          <w:szCs w:val="28"/>
          <w:lang w:eastAsia="ru-RU" w:bidi="ru-RU"/>
        </w:rPr>
        <w:t xml:space="preserve"> капитального строительства- жилому дому,</w:t>
      </w:r>
      <w:r>
        <w:rPr>
          <w:rFonts w:eastAsia="Times New Roman" w:cs="Times New Roman"/>
          <w:szCs w:val="28"/>
          <w:lang w:eastAsia="ru-RU" w:bidi="ru-RU"/>
        </w:rPr>
        <w:t xml:space="preserve"> расположенному</w:t>
      </w:r>
      <w:r w:rsidRPr="00476FC3">
        <w:rPr>
          <w:rFonts w:eastAsia="Times New Roman" w:cs="Times New Roman"/>
          <w:szCs w:val="28"/>
          <w:lang w:eastAsia="ru-RU" w:bidi="ru-RU"/>
        </w:rPr>
        <w:t xml:space="preserve"> на земельном участке, с кадастровым номером 75:21:230578:379,</w:t>
      </w:r>
      <w:r>
        <w:rPr>
          <w:rFonts w:eastAsia="Times New Roman" w:cs="Times New Roman"/>
          <w:szCs w:val="28"/>
          <w:lang w:eastAsia="ru-RU" w:bidi="ru-RU"/>
        </w:rPr>
        <w:t xml:space="preserve"> адрес: Российская Федерация, Забайкальский край, муниципальный район Чернышевский, городское поселение </w:t>
      </w:r>
      <w:proofErr w:type="spellStart"/>
      <w:r>
        <w:rPr>
          <w:rFonts w:eastAsia="Times New Roman" w:cs="Times New Roman"/>
          <w:szCs w:val="28"/>
          <w:lang w:eastAsia="ru-RU" w:bidi="ru-RU"/>
        </w:rPr>
        <w:t>Чернышевское</w:t>
      </w:r>
      <w:proofErr w:type="spellEnd"/>
      <w:r>
        <w:rPr>
          <w:rFonts w:eastAsia="Times New Roman" w:cs="Times New Roman"/>
          <w:szCs w:val="28"/>
          <w:lang w:eastAsia="ru-RU" w:bidi="ru-RU"/>
        </w:rPr>
        <w:t>, поселок городского типа Чернышевск, улица Карла</w:t>
      </w:r>
      <w:r w:rsidRPr="00476FC3">
        <w:rPr>
          <w:rFonts w:eastAsia="Times New Roman" w:cs="Times New Roman"/>
          <w:szCs w:val="28"/>
          <w:lang w:eastAsia="ru-RU" w:bidi="ru-RU"/>
        </w:rPr>
        <w:t xml:space="preserve"> Маркса, дом 86а.</w:t>
      </w:r>
    </w:p>
    <w:p w:rsidR="00B802F3" w:rsidRDefault="00B802F3" w:rsidP="00B802F3">
      <w:pPr>
        <w:spacing w:line="276" w:lineRule="auto"/>
        <w:ind w:firstLine="709"/>
        <w:rPr>
          <w:rFonts w:eastAsia="Microsoft Sans Serif" w:cs="Times New Roman"/>
          <w:szCs w:val="28"/>
          <w:lang w:eastAsia="ru-RU" w:bidi="ru-RU"/>
        </w:rPr>
      </w:pPr>
      <w:r>
        <w:rPr>
          <w:rFonts w:eastAsia="Microsoft Sans Serif" w:cs="Times New Roman"/>
          <w:szCs w:val="28"/>
          <w:lang w:eastAsia="ru-RU" w:bidi="ru-RU"/>
        </w:rPr>
        <w:t>2. Чернышевской городской администрации в установленном порядке направить сведения об изменении адреса в органы, осуществляющие кадастровый учет.</w:t>
      </w:r>
    </w:p>
    <w:p w:rsidR="00B802F3" w:rsidRDefault="00B802F3" w:rsidP="00B802F3">
      <w:pPr>
        <w:spacing w:line="276" w:lineRule="auto"/>
        <w:ind w:firstLine="708"/>
        <w:rPr>
          <w:rFonts w:eastAsia="Microsoft Sans Serif"/>
          <w:szCs w:val="28"/>
          <w:lang w:eastAsia="ru-RU"/>
        </w:rPr>
      </w:pPr>
      <w:r>
        <w:rPr>
          <w:rFonts w:eastAsia="Microsoft Sans Serif"/>
          <w:szCs w:val="28"/>
          <w:lang w:eastAsia="ru-RU"/>
        </w:rPr>
        <w:t>3.Настоящее постановление разместить на официальном сайте www.chernishev.75.ru, в разделе Документы.</w:t>
      </w:r>
    </w:p>
    <w:p w:rsidR="00B802F3" w:rsidRDefault="00B802F3" w:rsidP="00B802F3">
      <w:pPr>
        <w:spacing w:line="276" w:lineRule="auto"/>
        <w:rPr>
          <w:rFonts w:eastAsia="Microsoft Sans Serif"/>
          <w:szCs w:val="28"/>
          <w:lang w:eastAsia="ru-RU"/>
        </w:rPr>
      </w:pPr>
      <w:r>
        <w:rPr>
          <w:rFonts w:eastAsia="Microsoft Sans Serif"/>
          <w:szCs w:val="28"/>
          <w:lang w:eastAsia="ru-RU"/>
        </w:rPr>
        <w:tab/>
        <w:t>4. Настоящее решение вступает в силу на следующий день после его подписания.</w:t>
      </w:r>
    </w:p>
    <w:p w:rsidR="002020A4" w:rsidRPr="002020A4" w:rsidRDefault="002020A4" w:rsidP="00B802F3">
      <w:pPr>
        <w:spacing w:after="0" w:line="276" w:lineRule="auto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</w:p>
    <w:p w:rsidR="002020A4" w:rsidRPr="002020A4" w:rsidRDefault="002020A4" w:rsidP="00B802F3">
      <w:pPr>
        <w:spacing w:after="0" w:line="276" w:lineRule="auto"/>
        <w:jc w:val="both"/>
        <w:rPr>
          <w:rFonts w:eastAsia="Times New Roman" w:cs="Times New Roman"/>
          <w:bCs/>
          <w:szCs w:val="28"/>
          <w:lang w:eastAsia="ru-RU"/>
        </w:rPr>
      </w:pPr>
    </w:p>
    <w:p w:rsidR="002020A4" w:rsidRPr="002020A4" w:rsidRDefault="00B802F3" w:rsidP="00B802F3">
      <w:pPr>
        <w:spacing w:after="0" w:line="276" w:lineRule="auto"/>
        <w:jc w:val="both"/>
        <w:rPr>
          <w:rFonts w:eastAsia="Times New Roman" w:cs="Times New Roman"/>
          <w:bCs/>
          <w:szCs w:val="28"/>
          <w:lang w:eastAsia="ru-RU"/>
        </w:rPr>
      </w:pPr>
      <w:proofErr w:type="spellStart"/>
      <w:r>
        <w:rPr>
          <w:rFonts w:eastAsia="Times New Roman" w:cs="Times New Roman"/>
          <w:bCs/>
          <w:szCs w:val="28"/>
          <w:lang w:eastAsia="ru-RU"/>
        </w:rPr>
        <w:t>И.о</w:t>
      </w:r>
      <w:proofErr w:type="spellEnd"/>
      <w:r>
        <w:rPr>
          <w:rFonts w:eastAsia="Times New Roman" w:cs="Times New Roman"/>
          <w:bCs/>
          <w:szCs w:val="28"/>
          <w:lang w:eastAsia="ru-RU"/>
        </w:rPr>
        <w:t>. главы</w:t>
      </w:r>
      <w:r w:rsidR="002020A4" w:rsidRPr="002020A4">
        <w:rPr>
          <w:rFonts w:eastAsia="Times New Roman" w:cs="Times New Roman"/>
          <w:bCs/>
          <w:szCs w:val="28"/>
          <w:lang w:eastAsia="ru-RU"/>
        </w:rPr>
        <w:t xml:space="preserve"> </w:t>
      </w:r>
      <w:r w:rsidR="00FC0D5C">
        <w:rPr>
          <w:rFonts w:eastAsia="Times New Roman" w:cs="Times New Roman"/>
          <w:bCs/>
          <w:szCs w:val="28"/>
          <w:lang w:eastAsia="ru-RU"/>
        </w:rPr>
        <w:t>Чернышевского</w:t>
      </w:r>
    </w:p>
    <w:p w:rsidR="00F12C76" w:rsidRPr="00B802F3" w:rsidRDefault="00FC0D5C" w:rsidP="00B802F3">
      <w:pPr>
        <w:spacing w:after="0" w:line="276" w:lineRule="auto"/>
        <w:jc w:val="both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муниципального округа</w:t>
      </w:r>
      <w:r w:rsidR="002020A4" w:rsidRPr="002020A4">
        <w:rPr>
          <w:rFonts w:eastAsia="Times New Roman" w:cs="Times New Roman"/>
          <w:bCs/>
          <w:szCs w:val="28"/>
          <w:lang w:eastAsia="ru-RU"/>
        </w:rPr>
        <w:t xml:space="preserve">                                 </w:t>
      </w:r>
      <w:r w:rsidR="00B802F3">
        <w:rPr>
          <w:rFonts w:eastAsia="Times New Roman" w:cs="Times New Roman"/>
          <w:bCs/>
          <w:szCs w:val="28"/>
          <w:lang w:eastAsia="ru-RU"/>
        </w:rPr>
        <w:t xml:space="preserve">                           Л.И. Вологдина</w:t>
      </w:r>
      <w:bookmarkStart w:id="0" w:name="_GoBack"/>
      <w:bookmarkEnd w:id="0"/>
    </w:p>
    <w:sectPr w:rsidR="00F12C76" w:rsidRPr="00B802F3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ans-serif">
    <w:altName w:val="Segoe Print"/>
    <w:charset w:val="00"/>
    <w:family w:val="auto"/>
    <w:pitch w:val="default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4CF"/>
    <w:rsid w:val="002020A4"/>
    <w:rsid w:val="00405B68"/>
    <w:rsid w:val="006C0B77"/>
    <w:rsid w:val="008242FF"/>
    <w:rsid w:val="00870751"/>
    <w:rsid w:val="00922C48"/>
    <w:rsid w:val="009574CF"/>
    <w:rsid w:val="00B802F3"/>
    <w:rsid w:val="00B915B7"/>
    <w:rsid w:val="00BB3208"/>
    <w:rsid w:val="00D729CC"/>
    <w:rsid w:val="00EA59DF"/>
    <w:rsid w:val="00EE4070"/>
    <w:rsid w:val="00F12C76"/>
    <w:rsid w:val="00FC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BAE987-DCDF-41DB-BBAD-8FB9B94F3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802F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5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240</Words>
  <Characters>1373</Characters>
  <Application>Microsoft Office Word</Application>
  <DocSecurity>0</DocSecurity>
  <Lines>11</Lines>
  <Paragraphs>3</Paragraphs>
  <ScaleCrop>false</ScaleCrop>
  <Company/>
  <LinksUpToDate>false</LinksUpToDate>
  <CharactersWithSpaces>1610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ТехПрог</dc:creator>
  <cp:keywords/>
  <dc:description/>
  <cp:lastModifiedBy>ТехПрог</cp:lastModifiedBy>
  <cp:revision>8</cp:revision>
  <dcterms:created xsi:type="dcterms:W3CDTF">2025-11-05T00:40:00Z</dcterms:created>
  <dcterms:modified xsi:type="dcterms:W3CDTF">2026-03-26T05:40:00Z</dcterms:modified>
</cp:coreProperties>
</file>