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428D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11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812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проведении праздничного мероприятия, </w:t>
      </w: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посвященного Дню России в </w:t>
      </w: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Жирекен</w:t>
      </w:r>
      <w:proofErr w:type="spellEnd"/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подготовки и проведения мероприятия, посвященных празднованию Дня России, руководствуясь   ст. 26 Устава Чернышевского муниципального округа Забайкальского края, администрация Чернышевского муниципального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оргкомитет по организации и проведению праздничного мероприятия День России (приложение №1).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Утвердить прилагаемый план праздничного мероприятия, посвященного Дню России 12 июня 2026 года. (приложение №2).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Филиал МКДЦ «Овация» Центр досуга </w:t>
      </w:r>
      <w:proofErr w:type="spellStart"/>
      <w:r>
        <w:rPr>
          <w:rFonts w:ascii="Times New Roman" w:hAnsi="Times New Roman"/>
          <w:sz w:val="28"/>
          <w:szCs w:val="28"/>
        </w:rPr>
        <w:t>п.Жирекен</w:t>
      </w:r>
      <w:proofErr w:type="spellEnd"/>
      <w:r>
        <w:rPr>
          <w:rFonts w:ascii="Times New Roman" w:hAnsi="Times New Roman"/>
          <w:sz w:val="28"/>
          <w:szCs w:val="28"/>
        </w:rPr>
        <w:t xml:space="preserve"> (директор Тарасова Н.Г.) подготовить сценарий и концертную программу организации и проведения праздничного мероприятия День России.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4. Назначить ответственными: ООО «УК «Ритм» (директор Золотарева Е.А.) по уборке территории площади Металлургов</w:t>
      </w:r>
      <w:r>
        <w:rPr>
          <w:rFonts w:ascii="Times New Roman" w:hAnsi="Times New Roman"/>
          <w:sz w:val="28"/>
          <w:szCs w:val="28"/>
          <w:lang w:bidi="ru-RU"/>
        </w:rPr>
        <w:t xml:space="preserve">, Центр досуга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п.Жирекен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(директор Тарасова Н.Г.) по погрузке и подвозу аппаратуры и другого оборудования.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дату и время проведения праздничного мероприятия, посвященного Дню России «12 июня 2026 года» с 12 часов 00 минут до</w:t>
      </w:r>
      <w:r>
        <w:rPr>
          <w:rFonts w:ascii="Times New Roman" w:hAnsi="Times New Roman"/>
          <w:bCs/>
          <w:sz w:val="28"/>
          <w:szCs w:val="28"/>
        </w:rPr>
        <w:t xml:space="preserve"> 23</w:t>
      </w:r>
      <w:r>
        <w:rPr>
          <w:rFonts w:ascii="Times New Roman" w:hAnsi="Times New Roman"/>
          <w:sz w:val="28"/>
          <w:szCs w:val="28"/>
        </w:rPr>
        <w:t xml:space="preserve"> часов 00 мин.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Утвердить место проведения мероприятия: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Жирекен</w:t>
      </w:r>
      <w:proofErr w:type="spellEnd"/>
      <w:r>
        <w:rPr>
          <w:rFonts w:ascii="Times New Roman" w:hAnsi="Times New Roman"/>
          <w:sz w:val="28"/>
          <w:szCs w:val="28"/>
        </w:rPr>
        <w:t xml:space="preserve">, площадь Металлургов и спортивные площадки посёлка. 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7.МКУ «</w:t>
      </w:r>
      <w:proofErr w:type="spellStart"/>
      <w:r>
        <w:rPr>
          <w:rFonts w:ascii="Times New Roman" w:hAnsi="Times New Roman"/>
          <w:sz w:val="28"/>
          <w:szCs w:val="28"/>
        </w:rPr>
        <w:t>Жирекенская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администрация» и руководителю филиала МКДЦ «Овация» Центр досуга </w:t>
      </w:r>
      <w:proofErr w:type="spellStart"/>
      <w:r>
        <w:rPr>
          <w:rFonts w:ascii="Times New Roman" w:hAnsi="Times New Roman"/>
          <w:sz w:val="28"/>
          <w:szCs w:val="28"/>
        </w:rPr>
        <w:t>п.Жирекен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Организовать праздничную ярмарку (сувенирной продукции, продуктов питания быстрого приготовления). </w:t>
      </w:r>
      <w:r>
        <w:rPr>
          <w:rFonts w:ascii="Times New Roman" w:hAnsi="Times New Roman"/>
          <w:sz w:val="28"/>
          <w:szCs w:val="28"/>
        </w:rPr>
        <w:tab/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8.Установить место проведения ярмарки: площадь Металлургов.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9.МКУ «</w:t>
      </w:r>
      <w:proofErr w:type="spellStart"/>
      <w:r>
        <w:rPr>
          <w:rFonts w:ascii="Times New Roman" w:hAnsi="Times New Roman"/>
          <w:sz w:val="28"/>
          <w:szCs w:val="28"/>
        </w:rPr>
        <w:t>Жирекенская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администрация» организовать заключение договоров на предоставление торгового места на ярмарке на безвозмездной основе в соответствии с требованиями действующего санитарно-технического законодательства Российской Федерации, согласно </w:t>
      </w:r>
      <w:r>
        <w:rPr>
          <w:rFonts w:ascii="Times New Roman" w:hAnsi="Times New Roman"/>
          <w:sz w:val="28"/>
          <w:szCs w:val="28"/>
        </w:rPr>
        <w:lastRenderedPageBreak/>
        <w:t>схемы размещения торговых мест, утвержденной организационным комитетом по организации и подготовки праздника День России.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</w:t>
      </w:r>
      <w:r w:rsidRPr="000765D9">
        <w:rPr>
          <w:rFonts w:ascii="Times New Roman" w:hAnsi="Times New Roman"/>
          <w:sz w:val="28"/>
          <w:szCs w:val="28"/>
        </w:rPr>
        <w:t xml:space="preserve">Направить настоящее постановление </w:t>
      </w:r>
      <w:proofErr w:type="gramStart"/>
      <w:r w:rsidRPr="000765D9">
        <w:rPr>
          <w:rFonts w:ascii="Times New Roman" w:hAnsi="Times New Roman"/>
          <w:sz w:val="28"/>
          <w:szCs w:val="28"/>
        </w:rPr>
        <w:t>в  контрольный</w:t>
      </w:r>
      <w:proofErr w:type="gramEnd"/>
      <w:r w:rsidRPr="000765D9">
        <w:rPr>
          <w:rFonts w:ascii="Times New Roman" w:hAnsi="Times New Roman"/>
          <w:sz w:val="28"/>
          <w:szCs w:val="28"/>
        </w:rPr>
        <w:t xml:space="preserve"> орган по реализации алкогольной продукции в Забайкальском крае: Региональную службу по тарифам и ценообразованию Забайкальского края.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Рекомендовать на период проведения данного мероприятия: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-ОМВД России по Чернышевскому району обеспечить общественный правопорядок;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- 38-ой ПСЧ-3 ПСО-ФПС-ГПГ-ГУ МЧС России по Забайкальскому краю, выделить личный состав для организации и проведения дежурства; 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ГУЗ «Чернышевская ЦРБ» обеспечить присутствие бригады скорой помощи.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11. Установить, что в день проведения мероприятия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Жирекен</w:t>
      </w:r>
      <w:proofErr w:type="spellEnd"/>
      <w:r>
        <w:rPr>
          <w:rFonts w:ascii="Times New Roman" w:hAnsi="Times New Roman"/>
          <w:sz w:val="28"/>
          <w:szCs w:val="28"/>
        </w:rPr>
        <w:t xml:space="preserve">  устанавливается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ограничение по реализации алкогольной продукции.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Настоящее постановление вступает в силу с даты опубликования.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Настоящее постановление опубликовать (обнародовать) в соответствии с Уставом Чернышевского муниципального округа и разместить на официальном </w:t>
      </w:r>
      <w:proofErr w:type="gramStart"/>
      <w:r>
        <w:rPr>
          <w:rFonts w:ascii="Times New Roman" w:hAnsi="Times New Roman"/>
          <w:sz w:val="28"/>
          <w:szCs w:val="28"/>
        </w:rPr>
        <w:t>сайте:  www.chernyshev.75.ru</w:t>
      </w:r>
      <w:proofErr w:type="gramEnd"/>
      <w:r>
        <w:rPr>
          <w:rFonts w:ascii="Times New Roman" w:hAnsi="Times New Roman"/>
          <w:sz w:val="28"/>
          <w:szCs w:val="28"/>
        </w:rPr>
        <w:t>, в разделе Документы.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14.МУК «</w:t>
      </w:r>
      <w:proofErr w:type="spellStart"/>
      <w:r>
        <w:rPr>
          <w:rFonts w:ascii="Times New Roman" w:hAnsi="Times New Roman"/>
          <w:sz w:val="28"/>
          <w:szCs w:val="28"/>
        </w:rPr>
        <w:t>Жирекенская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администрация» разместить информацию о проведении мероприятия празднования Дня </w:t>
      </w:r>
      <w:proofErr w:type="gramStart"/>
      <w:r>
        <w:rPr>
          <w:rFonts w:ascii="Times New Roman" w:hAnsi="Times New Roman"/>
          <w:sz w:val="28"/>
          <w:szCs w:val="28"/>
        </w:rPr>
        <w:t>России 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пгт.Жирекен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социальных сетях.</w:t>
      </w:r>
    </w:p>
    <w:p w:rsidR="00D428DA" w:rsidRDefault="00D428DA" w:rsidP="00D428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Контроль исполнения настоящего постановления оставляю за собой.</w:t>
      </w: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  Чернышевского</w:t>
      </w:r>
      <w:proofErr w:type="gramEnd"/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А.В.Подойницын</w:t>
      </w: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Чернышевского МО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.06.2026г. №</w:t>
      </w:r>
      <w:r>
        <w:rPr>
          <w:rFonts w:ascii="Times New Roman" w:hAnsi="Times New Roman"/>
          <w:sz w:val="28"/>
          <w:szCs w:val="28"/>
        </w:rPr>
        <w:t xml:space="preserve"> 812</w:t>
      </w: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оргкомитета по организации и проведению праздничного мероприятия День России на территории Чернышевского муниципального округа</w:t>
      </w:r>
    </w:p>
    <w:p w:rsidR="00D428DA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Вологдина Л.И.- </w:t>
      </w:r>
      <w:proofErr w:type="spellStart"/>
      <w:r>
        <w:rPr>
          <w:rFonts w:ascii="Times New Roman" w:hAnsi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Чернышевского МО;</w:t>
      </w:r>
    </w:p>
    <w:p w:rsidR="00D428DA" w:rsidRDefault="00D428DA" w:rsidP="00D42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Гордеева И.А.-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председателя Комитета культуры администрации Чернышевского МО;</w:t>
      </w:r>
    </w:p>
    <w:p w:rsidR="00D428DA" w:rsidRDefault="00D428DA" w:rsidP="00D42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Ларченко Г.С.- начальник Управления экономики, труда и аграрной политики администрации Чернышевского МО;</w:t>
      </w:r>
    </w:p>
    <w:p w:rsidR="00D428DA" w:rsidRDefault="00D428DA" w:rsidP="00D42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Кагодеева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 – глава МУК «</w:t>
      </w:r>
      <w:proofErr w:type="spellStart"/>
      <w:r>
        <w:rPr>
          <w:rFonts w:ascii="Times New Roman" w:hAnsi="Times New Roman"/>
          <w:sz w:val="28"/>
          <w:szCs w:val="28"/>
        </w:rPr>
        <w:t>Жирекенская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администрация»</w:t>
      </w:r>
    </w:p>
    <w:p w:rsidR="00D428DA" w:rsidRPr="00445005" w:rsidRDefault="00D428DA" w:rsidP="00D42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Тарасова Н.Г.- филиал МКДЦ «Овация» Центр досуга </w:t>
      </w:r>
      <w:proofErr w:type="spellStart"/>
      <w:r>
        <w:rPr>
          <w:rFonts w:ascii="Times New Roman" w:hAnsi="Times New Roman"/>
          <w:sz w:val="28"/>
          <w:szCs w:val="28"/>
        </w:rPr>
        <w:t>п.Жирекен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2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45"/>
      </w:tblGrid>
      <w:tr w:rsidR="00D428DA" w:rsidRPr="00445005" w:rsidTr="007A092E">
        <w:tc>
          <w:tcPr>
            <w:tcW w:w="3402" w:type="dxa"/>
          </w:tcPr>
          <w:p w:rsidR="00D428DA" w:rsidRPr="00445005" w:rsidRDefault="00D428DA" w:rsidP="007A092E">
            <w:pPr>
              <w:jc w:val="both"/>
              <w:rPr>
                <w:bCs/>
                <w:szCs w:val="28"/>
              </w:rPr>
            </w:pPr>
          </w:p>
        </w:tc>
        <w:tc>
          <w:tcPr>
            <w:tcW w:w="5245" w:type="dxa"/>
          </w:tcPr>
          <w:p w:rsidR="00D428DA" w:rsidRPr="00445005" w:rsidRDefault="00D428DA" w:rsidP="007A092E">
            <w:pPr>
              <w:ind w:left="176" w:hanging="142"/>
              <w:rPr>
                <w:bCs/>
                <w:szCs w:val="28"/>
              </w:rPr>
            </w:pPr>
          </w:p>
        </w:tc>
      </w:tr>
    </w:tbl>
    <w:p w:rsidR="00D428DA" w:rsidRPr="00235CEE" w:rsidRDefault="00D428DA" w:rsidP="00D428DA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45"/>
      </w:tblGrid>
      <w:tr w:rsidR="00D428DA" w:rsidRPr="00235CEE" w:rsidTr="007A092E">
        <w:tc>
          <w:tcPr>
            <w:tcW w:w="3402" w:type="dxa"/>
          </w:tcPr>
          <w:p w:rsidR="00D428DA" w:rsidRPr="00235CEE" w:rsidRDefault="00D428DA" w:rsidP="007A092E">
            <w:pPr>
              <w:jc w:val="both"/>
              <w:rPr>
                <w:bCs/>
                <w:szCs w:val="28"/>
              </w:rPr>
            </w:pPr>
          </w:p>
        </w:tc>
        <w:tc>
          <w:tcPr>
            <w:tcW w:w="5245" w:type="dxa"/>
          </w:tcPr>
          <w:p w:rsidR="00D428DA" w:rsidRPr="00235CEE" w:rsidRDefault="00D428DA" w:rsidP="007A092E">
            <w:pPr>
              <w:ind w:left="176" w:hanging="142"/>
              <w:rPr>
                <w:szCs w:val="28"/>
              </w:rPr>
            </w:pPr>
          </w:p>
        </w:tc>
      </w:tr>
    </w:tbl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Pr="00CB47DD" w:rsidRDefault="00D428DA" w:rsidP="00D428DA">
      <w:pPr>
        <w:pStyle w:val="a3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Чернышевского МО </w:t>
      </w:r>
    </w:p>
    <w:p w:rsidR="00D428DA" w:rsidRDefault="00D428DA" w:rsidP="00D428D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.06.2026г. №</w:t>
      </w:r>
      <w:r>
        <w:rPr>
          <w:rFonts w:ascii="Times New Roman" w:hAnsi="Times New Roman"/>
          <w:sz w:val="28"/>
          <w:szCs w:val="28"/>
        </w:rPr>
        <w:t xml:space="preserve"> 812</w:t>
      </w:r>
      <w:bookmarkStart w:id="0" w:name="_GoBack"/>
      <w:bookmarkEnd w:id="0"/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праздничного мероприятия, посвященного Дню России</w:t>
      </w: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пгт.Жирекен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428DA" w:rsidRDefault="00D428DA" w:rsidP="00D428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28DA" w:rsidRDefault="00D428DA" w:rsidP="00D428DA">
      <w:pPr>
        <w:spacing w:after="0"/>
        <w:ind w:left="851" w:hanging="851"/>
        <w:rPr>
          <w:rFonts w:cs="Times New Roman"/>
          <w:szCs w:val="28"/>
        </w:rPr>
      </w:pPr>
      <w:r>
        <w:rPr>
          <w:rFonts w:cs="Times New Roman"/>
          <w:szCs w:val="28"/>
        </w:rPr>
        <w:t>12</w:t>
      </w:r>
      <w:r w:rsidRPr="00450DBB">
        <w:rPr>
          <w:rFonts w:cs="Times New Roman"/>
          <w:szCs w:val="28"/>
        </w:rPr>
        <w:t xml:space="preserve">.00 </w:t>
      </w:r>
      <w:r>
        <w:rPr>
          <w:rFonts w:cs="Times New Roman"/>
          <w:szCs w:val="28"/>
        </w:rPr>
        <w:t>–</w:t>
      </w:r>
      <w:r w:rsidRPr="00450DBB">
        <w:rPr>
          <w:rFonts w:cs="Times New Roman"/>
          <w:szCs w:val="28"/>
        </w:rPr>
        <w:t xml:space="preserve"> Начало праздника.</w:t>
      </w:r>
      <w:r>
        <w:rPr>
          <w:rFonts w:cs="Times New Roman"/>
          <w:szCs w:val="28"/>
        </w:rPr>
        <w:t xml:space="preserve"> Гастрономический фестиваль «Особенности   </w:t>
      </w:r>
    </w:p>
    <w:p w:rsidR="00D428DA" w:rsidRDefault="00D428DA" w:rsidP="00D428DA">
      <w:pPr>
        <w:spacing w:after="0"/>
        <w:ind w:left="851" w:hanging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национальной кухни».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12.30 – Шествие караваев.</w:t>
      </w: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  <w:r>
        <w:rPr>
          <w:rFonts w:cs="Times New Roman"/>
          <w:szCs w:val="28"/>
        </w:rPr>
        <w:t>13.00 – Битва титанов: конкурс между русскими пельменями и бурятскими</w:t>
      </w: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</w:t>
      </w:r>
      <w:proofErr w:type="spellStart"/>
      <w:r>
        <w:rPr>
          <w:rFonts w:cs="Times New Roman"/>
          <w:szCs w:val="28"/>
        </w:rPr>
        <w:t>буузами</w:t>
      </w:r>
      <w:proofErr w:type="spellEnd"/>
      <w:r>
        <w:rPr>
          <w:rFonts w:cs="Times New Roman"/>
          <w:szCs w:val="28"/>
        </w:rPr>
        <w:t>.</w:t>
      </w: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  <w:r>
        <w:rPr>
          <w:rFonts w:cs="Times New Roman"/>
          <w:szCs w:val="28"/>
        </w:rPr>
        <w:t>13.30 – Спортивные соревнования (футбол и волейбол) на спортивных площадках поселка.</w:t>
      </w: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14.00 – Акция «Обнимая </w:t>
      </w:r>
      <w:proofErr w:type="spellStart"/>
      <w:r>
        <w:rPr>
          <w:rFonts w:cs="Times New Roman"/>
          <w:szCs w:val="28"/>
        </w:rPr>
        <w:t>Жирекен</w:t>
      </w:r>
      <w:proofErr w:type="spellEnd"/>
      <w:r>
        <w:rPr>
          <w:rFonts w:cs="Times New Roman"/>
          <w:szCs w:val="28"/>
        </w:rPr>
        <w:t>».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17.00 –</w:t>
      </w:r>
      <w:r w:rsidRPr="006F7453">
        <w:rPr>
          <w:rFonts w:cs="Times New Roman"/>
          <w:b/>
          <w:i/>
          <w:szCs w:val="28"/>
        </w:rPr>
        <w:t xml:space="preserve"> </w:t>
      </w:r>
      <w:r w:rsidRPr="006F7453">
        <w:rPr>
          <w:rFonts w:cs="Times New Roman"/>
          <w:szCs w:val="28"/>
        </w:rPr>
        <w:t>Торжественная часть</w:t>
      </w:r>
      <w:r>
        <w:rPr>
          <w:rFonts w:cs="Times New Roman"/>
          <w:szCs w:val="28"/>
        </w:rPr>
        <w:t xml:space="preserve"> праздничного мероприятия.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18.00 – Народный пикник (установление рекорда «Самый большой шашлык»).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18.30 – Концертная программа </w:t>
      </w:r>
      <w:proofErr w:type="gramStart"/>
      <w:r>
        <w:rPr>
          <w:rFonts w:cs="Times New Roman"/>
          <w:szCs w:val="28"/>
        </w:rPr>
        <w:t>« Под</w:t>
      </w:r>
      <w:proofErr w:type="gramEnd"/>
      <w:r>
        <w:rPr>
          <w:rFonts w:cs="Times New Roman"/>
          <w:szCs w:val="28"/>
        </w:rPr>
        <w:t xml:space="preserve"> флагом России цветёт </w:t>
      </w:r>
      <w:proofErr w:type="spellStart"/>
      <w:r>
        <w:rPr>
          <w:rFonts w:cs="Times New Roman"/>
          <w:szCs w:val="28"/>
        </w:rPr>
        <w:t>Жирекен</w:t>
      </w:r>
      <w:proofErr w:type="spellEnd"/>
      <w:r>
        <w:rPr>
          <w:rFonts w:cs="Times New Roman"/>
          <w:szCs w:val="28"/>
        </w:rPr>
        <w:t>».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21.00 – Праздничная дискотека.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22.45 – Праздничный салют.</w:t>
      </w:r>
    </w:p>
    <w:p w:rsidR="00D428DA" w:rsidRDefault="00D428DA" w:rsidP="00D428DA">
      <w:pPr>
        <w:spacing w:after="0"/>
        <w:rPr>
          <w:rFonts w:cs="Times New Roman"/>
          <w:szCs w:val="28"/>
        </w:rPr>
      </w:pPr>
    </w:p>
    <w:p w:rsidR="00D428DA" w:rsidRPr="00010871" w:rsidRDefault="00D428DA" w:rsidP="00D428DA">
      <w:pPr>
        <w:spacing w:after="0"/>
        <w:rPr>
          <w:rFonts w:cs="Times New Roman"/>
          <w:szCs w:val="28"/>
        </w:rPr>
      </w:pPr>
      <w:r w:rsidRPr="00010871">
        <w:rPr>
          <w:rFonts w:cs="Times New Roman"/>
          <w:szCs w:val="28"/>
        </w:rPr>
        <w:t>Для детей на площади будут установлены «Батуты».</w:t>
      </w: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</w:p>
    <w:p w:rsidR="00D428DA" w:rsidRDefault="00D428DA" w:rsidP="00D428DA">
      <w:pPr>
        <w:spacing w:after="0"/>
        <w:ind w:left="993" w:hanging="993"/>
        <w:rPr>
          <w:rFonts w:cs="Times New Roman"/>
          <w:szCs w:val="28"/>
        </w:rPr>
      </w:pPr>
    </w:p>
    <w:p w:rsidR="00D428DA" w:rsidRDefault="00D428DA" w:rsidP="00D428DA">
      <w:pPr>
        <w:spacing w:after="0"/>
        <w:rPr>
          <w:rFonts w:cs="Times New Roman"/>
          <w:szCs w:val="28"/>
        </w:rPr>
      </w:pPr>
    </w:p>
    <w:p w:rsidR="00D428DA" w:rsidRDefault="00D428DA" w:rsidP="00D428DA">
      <w:pPr>
        <w:spacing w:after="0"/>
        <w:rPr>
          <w:rFonts w:cs="Times New Roman"/>
          <w:szCs w:val="28"/>
        </w:rPr>
      </w:pPr>
    </w:p>
    <w:p w:rsidR="00D428DA" w:rsidRDefault="00D428DA" w:rsidP="00D428DA">
      <w:pPr>
        <w:spacing w:after="0"/>
        <w:rPr>
          <w:rFonts w:cs="Times New Roman"/>
          <w:szCs w:val="28"/>
        </w:rPr>
      </w:pPr>
    </w:p>
    <w:p w:rsidR="00D428DA" w:rsidRDefault="00D428DA" w:rsidP="00D428DA">
      <w:pPr>
        <w:spacing w:after="0"/>
        <w:rPr>
          <w:rFonts w:cs="Times New Roman"/>
          <w:szCs w:val="28"/>
        </w:rPr>
      </w:pPr>
    </w:p>
    <w:p w:rsidR="00D428DA" w:rsidRPr="00450DBB" w:rsidRDefault="00D428DA" w:rsidP="00D428DA">
      <w:pPr>
        <w:spacing w:after="0"/>
        <w:rPr>
          <w:rFonts w:cs="Times New Roman"/>
          <w:szCs w:val="28"/>
        </w:rPr>
      </w:pPr>
    </w:p>
    <w:p w:rsidR="00D428DA" w:rsidRDefault="00D428DA" w:rsidP="00D428D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2C76" w:rsidRDefault="00F12C76" w:rsidP="00D428DA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6019"/>
    <w:multiLevelType w:val="multilevel"/>
    <w:tmpl w:val="1290601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428DA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8D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qFormat/>
    <w:rsid w:val="00D42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qFormat/>
    <w:rsid w:val="00D42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4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2026-06-11T06:16:00Z</dcterms:modified>
</cp:coreProperties>
</file>