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847E2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23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862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847E2" w:rsidRPr="004D7EE6" w:rsidRDefault="008847E2" w:rsidP="00884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4D7EE6">
        <w:rPr>
          <w:rFonts w:ascii="Times New Roman" w:hAnsi="Times New Roman"/>
          <w:b/>
          <w:sz w:val="28"/>
          <w:szCs w:val="28"/>
        </w:rPr>
        <w:t>организации проведении Торжественного Парада выпускников – 2026</w:t>
      </w:r>
      <w:r w:rsidRPr="004D7EE6">
        <w:rPr>
          <w:b/>
        </w:rPr>
        <w:t xml:space="preserve">, </w:t>
      </w:r>
      <w:r w:rsidRPr="004D7EE6">
        <w:rPr>
          <w:rFonts w:ascii="Times New Roman" w:hAnsi="Times New Roman"/>
          <w:b/>
          <w:sz w:val="28"/>
          <w:szCs w:val="28"/>
        </w:rPr>
        <w:t>посвященно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4D7EE6">
        <w:rPr>
          <w:rFonts w:ascii="Times New Roman" w:hAnsi="Times New Roman"/>
          <w:b/>
          <w:sz w:val="28"/>
          <w:szCs w:val="28"/>
        </w:rPr>
        <w:t xml:space="preserve"> окончанию учебного года</w:t>
      </w:r>
    </w:p>
    <w:p w:rsidR="008847E2" w:rsidRDefault="008847E2" w:rsidP="00884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подготовки и проведения </w:t>
      </w:r>
      <w:r w:rsidRPr="004D7EE6">
        <w:rPr>
          <w:rFonts w:ascii="Times New Roman" w:hAnsi="Times New Roman"/>
          <w:b/>
          <w:sz w:val="28"/>
          <w:szCs w:val="28"/>
        </w:rPr>
        <w:t>Торжественного Парада выпускников – 2026</w:t>
      </w:r>
      <w:r>
        <w:rPr>
          <w:rFonts w:ascii="Times New Roman" w:hAnsi="Times New Roman"/>
          <w:sz w:val="28"/>
          <w:szCs w:val="28"/>
        </w:rPr>
        <w:t xml:space="preserve">, посвященного окончанию учебного года, руководствуясь   ст. 26 Устава Чернышевского муниципального округа Забайкальского края, администрация Чернышевского муниципального округа </w:t>
      </w:r>
      <w:bookmarkStart w:id="0" w:name="_GoBack"/>
      <w:r w:rsidRPr="008847E2">
        <w:rPr>
          <w:rFonts w:ascii="Times New Roman" w:hAnsi="Times New Roman"/>
          <w:b/>
          <w:spacing w:val="20"/>
          <w:sz w:val="28"/>
          <w:szCs w:val="28"/>
        </w:rPr>
        <w:t>постановляет:</w:t>
      </w:r>
      <w:bookmarkEnd w:id="0"/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Утвердить прилагаемый план проведения </w:t>
      </w:r>
      <w:r w:rsidRPr="004D7EE6">
        <w:rPr>
          <w:rFonts w:ascii="Times New Roman" w:hAnsi="Times New Roman"/>
          <w:b/>
          <w:sz w:val="28"/>
          <w:szCs w:val="28"/>
        </w:rPr>
        <w:t>Торжественного Парада выпускников – 2026</w:t>
      </w:r>
      <w:r>
        <w:rPr>
          <w:rFonts w:ascii="Times New Roman" w:hAnsi="Times New Roman"/>
          <w:sz w:val="28"/>
          <w:szCs w:val="28"/>
        </w:rPr>
        <w:t>, посвященного окончанию учебного года (приложение №2).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ДКДЦ «Радуга» - филиалу МУК МКДЦ «Овация» (заведующая Фомина О.С.), подготовить сценарий проведения </w:t>
      </w:r>
      <w:r w:rsidRPr="004D7EE6">
        <w:rPr>
          <w:rFonts w:ascii="Times New Roman" w:hAnsi="Times New Roman"/>
          <w:b/>
          <w:sz w:val="28"/>
          <w:szCs w:val="28"/>
        </w:rPr>
        <w:t>Торжественного Парада выпускников – 2026</w:t>
      </w:r>
      <w:r>
        <w:rPr>
          <w:rFonts w:ascii="Times New Roman" w:hAnsi="Times New Roman"/>
          <w:sz w:val="28"/>
          <w:szCs w:val="28"/>
        </w:rPr>
        <w:t>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Назначить ответственными МБУ «Благоустройство» (директор Вологдин В.Н.) по уборке территории парка</w:t>
      </w:r>
      <w:r>
        <w:rPr>
          <w:rFonts w:ascii="Times New Roman" w:hAnsi="Times New Roman"/>
          <w:sz w:val="28"/>
          <w:szCs w:val="28"/>
          <w:lang w:bidi="ru-RU"/>
        </w:rPr>
        <w:t xml:space="preserve"> им. Л.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 xml:space="preserve">Фёдорова,   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обустройству ограждения, погрузке и подвозу аппаратуры, подключению электроэнергии и размещению баннеров.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дату и время проведения праздничного мероприятия 27 июня 2026 </w:t>
      </w:r>
      <w:proofErr w:type="gramStart"/>
      <w:r>
        <w:rPr>
          <w:rFonts w:ascii="Times New Roman" w:hAnsi="Times New Roman"/>
          <w:sz w:val="28"/>
          <w:szCs w:val="28"/>
        </w:rPr>
        <w:t>года  с</w:t>
      </w:r>
      <w:proofErr w:type="gramEnd"/>
      <w:r>
        <w:rPr>
          <w:rFonts w:ascii="Times New Roman" w:hAnsi="Times New Roman"/>
          <w:sz w:val="28"/>
          <w:szCs w:val="28"/>
        </w:rPr>
        <w:t xml:space="preserve"> 18 часов 00 минут до</w:t>
      </w:r>
      <w:r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 часов 30 мин.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Утвердить место проведения мероприятия: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Чернышевск, ул. Центральная, </w:t>
      </w:r>
      <w:proofErr w:type="gramStart"/>
      <w:r>
        <w:rPr>
          <w:rFonts w:ascii="Times New Roman" w:hAnsi="Times New Roman"/>
          <w:sz w:val="28"/>
          <w:szCs w:val="28"/>
        </w:rPr>
        <w:t>10</w:t>
      </w:r>
      <w:proofErr w:type="gramEnd"/>
      <w:r>
        <w:rPr>
          <w:rFonts w:ascii="Times New Roman" w:hAnsi="Times New Roman"/>
          <w:sz w:val="28"/>
          <w:szCs w:val="28"/>
        </w:rPr>
        <w:t xml:space="preserve"> а, парк им. Л. Федорова.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Управлению экономики, труда и инвестиционной политики администрации Чернышевского муниципального округа: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Pr="00C237A0">
        <w:rPr>
          <w:rFonts w:ascii="Times New Roman" w:hAnsi="Times New Roman"/>
          <w:sz w:val="28"/>
          <w:szCs w:val="28"/>
        </w:rPr>
        <w:t xml:space="preserve"> </w:t>
      </w:r>
      <w:r w:rsidRPr="000765D9">
        <w:rPr>
          <w:rFonts w:ascii="Times New Roman" w:hAnsi="Times New Roman"/>
          <w:sz w:val="28"/>
          <w:szCs w:val="28"/>
        </w:rPr>
        <w:t xml:space="preserve">Направить настоящее постановление </w:t>
      </w:r>
      <w:proofErr w:type="gramStart"/>
      <w:r w:rsidRPr="000765D9">
        <w:rPr>
          <w:rFonts w:ascii="Times New Roman" w:hAnsi="Times New Roman"/>
          <w:sz w:val="28"/>
          <w:szCs w:val="28"/>
        </w:rPr>
        <w:t>в  контрольный</w:t>
      </w:r>
      <w:proofErr w:type="gramEnd"/>
      <w:r w:rsidRPr="000765D9">
        <w:rPr>
          <w:rFonts w:ascii="Times New Roman" w:hAnsi="Times New Roman"/>
          <w:sz w:val="28"/>
          <w:szCs w:val="28"/>
        </w:rPr>
        <w:t xml:space="preserve"> орган по реализации алкогольной продукции в Забайкальском крае: Региональную службу по тарифам и ценообразованию Забайкальского края.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Рекомендовать на период проведения данного мероприятия: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ОМВД России по Чернышевскому району обеспечить общественный правопорядок;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- 38-ой ПСЧ-3 ПСО-ФПС-ГПГ-ГУ МЧС России по Забайкальскому краю, выделить личный состав для организации и проведения дежурства; 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ГУЗ «Чернышевская ЦРБ» обеспечить присутствие бригады скорой помощи.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Установить, что в день проведения мероприятия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Чернышневск</w:t>
      </w:r>
      <w:proofErr w:type="spellEnd"/>
      <w:r>
        <w:rPr>
          <w:rFonts w:ascii="Times New Roman" w:hAnsi="Times New Roman"/>
          <w:sz w:val="28"/>
          <w:szCs w:val="28"/>
        </w:rPr>
        <w:t xml:space="preserve"> устанавливается ограничение по реализации алкогольной продукции.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Настоящее постановление вступает в силу с даты подписания.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Настоящее постановление опубликовать (обнародовать) в соответствии с Уставом Чернышевского муниципального округа и разместить на официальном сайте www.chernyshev.75.ru, в разделе Документы.</w:t>
      </w:r>
    </w:p>
    <w:p w:rsidR="008847E2" w:rsidRDefault="008847E2" w:rsidP="008847E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Контроль исполнения настоящего постановления оставляю за собой.</w:t>
      </w: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Глава  Чернышевского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А.В.Подойницын</w:t>
      </w: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47E2" w:rsidRPr="00CB47DD" w:rsidRDefault="008847E2" w:rsidP="008847E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rPr>
          <w:rFonts w:ascii="Times New Roman" w:hAnsi="Times New Roman"/>
          <w:sz w:val="28"/>
          <w:szCs w:val="28"/>
        </w:rPr>
      </w:pP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Чернышевского МО </w:t>
      </w:r>
    </w:p>
    <w:p w:rsidR="008847E2" w:rsidRDefault="008847E2" w:rsidP="008847E2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«23</w:t>
      </w:r>
      <w:r>
        <w:rPr>
          <w:rFonts w:ascii="Times New Roman" w:hAnsi="Times New Roman"/>
          <w:sz w:val="28"/>
          <w:szCs w:val="28"/>
        </w:rPr>
        <w:t>» июня 2026г. №</w:t>
      </w:r>
      <w:r>
        <w:rPr>
          <w:rFonts w:ascii="Times New Roman" w:hAnsi="Times New Roman"/>
          <w:sz w:val="28"/>
          <w:szCs w:val="28"/>
        </w:rPr>
        <w:t xml:space="preserve"> 862</w:t>
      </w:r>
    </w:p>
    <w:p w:rsidR="008847E2" w:rsidRDefault="008847E2" w:rsidP="00884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8847E2" w:rsidRPr="004D7EE6" w:rsidRDefault="008847E2" w:rsidP="00884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7EE6">
        <w:rPr>
          <w:rFonts w:ascii="Times New Roman" w:hAnsi="Times New Roman"/>
          <w:b/>
          <w:sz w:val="28"/>
          <w:szCs w:val="28"/>
        </w:rPr>
        <w:t>Торжественного Парада выпускников – 2026</w:t>
      </w:r>
      <w:r w:rsidRPr="004D7EE6">
        <w:rPr>
          <w:b/>
        </w:rPr>
        <w:t xml:space="preserve">, </w:t>
      </w:r>
      <w:r w:rsidRPr="004D7EE6">
        <w:rPr>
          <w:rFonts w:ascii="Times New Roman" w:hAnsi="Times New Roman"/>
          <w:b/>
          <w:sz w:val="28"/>
          <w:szCs w:val="28"/>
        </w:rPr>
        <w:t>посвященно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4D7EE6">
        <w:rPr>
          <w:rFonts w:ascii="Times New Roman" w:hAnsi="Times New Roman"/>
          <w:b/>
          <w:sz w:val="28"/>
          <w:szCs w:val="28"/>
        </w:rPr>
        <w:t xml:space="preserve"> окончанию учебного года.</w:t>
      </w:r>
    </w:p>
    <w:p w:rsidR="008847E2" w:rsidRDefault="008847E2" w:rsidP="008847E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847E2" w:rsidRPr="001625A8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  </w:t>
      </w:r>
    </w:p>
    <w:p w:rsidR="008847E2" w:rsidRPr="001625A8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17.50 - Торжественное шествие выпускников (от Сбербанка и МОУ СОШ № 63)</w:t>
      </w:r>
      <w:r w:rsidRPr="001625A8">
        <w:rPr>
          <w:rFonts w:cs="Times New Roman"/>
          <w:b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:rsidR="008847E2" w:rsidRPr="001625A8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18.00 – Возложение </w:t>
      </w:r>
      <w:proofErr w:type="gramStart"/>
      <w:r>
        <w:rPr>
          <w:rFonts w:cs="Times New Roman"/>
          <w:b/>
          <w:szCs w:val="28"/>
        </w:rPr>
        <w:t>цветов  (</w:t>
      </w:r>
      <w:proofErr w:type="gramEnd"/>
      <w:r>
        <w:rPr>
          <w:rFonts w:cs="Times New Roman"/>
          <w:b/>
          <w:szCs w:val="28"/>
        </w:rPr>
        <w:t>Центральная площадь)</w:t>
      </w:r>
    </w:p>
    <w:p w:rsidR="008847E2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18.15 – Торжественная часть</w:t>
      </w:r>
    </w:p>
    <w:p w:rsidR="008847E2" w:rsidRPr="00544556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544556">
        <w:rPr>
          <w:rFonts w:cs="Times New Roman"/>
          <w:szCs w:val="28"/>
        </w:rPr>
        <w:t>Вальс выпускников (от каждой школы)</w:t>
      </w:r>
      <w:r>
        <w:rPr>
          <w:rFonts w:cs="Times New Roman"/>
          <w:szCs w:val="28"/>
        </w:rPr>
        <w:t>.</w:t>
      </w:r>
    </w:p>
    <w:p w:rsidR="008847E2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Выступление Главы Чернышевского Муниципального округа Подойницына А.В.</w:t>
      </w:r>
    </w:p>
    <w:p w:rsidR="008847E2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Выступление Председателя Комитета </w:t>
      </w:r>
      <w:proofErr w:type="gramStart"/>
      <w:r>
        <w:rPr>
          <w:rFonts w:cs="Times New Roman"/>
          <w:szCs w:val="28"/>
        </w:rPr>
        <w:t xml:space="preserve">образования  </w:t>
      </w:r>
      <w:proofErr w:type="spellStart"/>
      <w:r>
        <w:rPr>
          <w:rFonts w:cs="Times New Roman"/>
          <w:szCs w:val="28"/>
        </w:rPr>
        <w:t>Саржевской</w:t>
      </w:r>
      <w:proofErr w:type="spellEnd"/>
      <w:proofErr w:type="gramEnd"/>
      <w:r>
        <w:rPr>
          <w:rFonts w:cs="Times New Roman"/>
          <w:szCs w:val="28"/>
        </w:rPr>
        <w:t xml:space="preserve"> О.М.</w:t>
      </w:r>
    </w:p>
    <w:p w:rsidR="008847E2" w:rsidRPr="00A433EC" w:rsidRDefault="008847E2" w:rsidP="008847E2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Торжественное вручение медалей отличникам.</w:t>
      </w:r>
    </w:p>
    <w:p w:rsidR="008847E2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- Поздравление от родителей МОУ СОШ № 63.</w:t>
      </w:r>
    </w:p>
    <w:p w:rsidR="008847E2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- Награждение выпускников – хорошистов.</w:t>
      </w:r>
    </w:p>
    <w:p w:rsidR="008847E2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- Поздравление от родителей МОУ СОШ № 78.</w:t>
      </w:r>
    </w:p>
    <w:p w:rsidR="008847E2" w:rsidRDefault="008847E2" w:rsidP="008847E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- Вальс выпускников.</w:t>
      </w:r>
    </w:p>
    <w:p w:rsidR="008847E2" w:rsidRPr="001625A8" w:rsidRDefault="008847E2" w:rsidP="008847E2">
      <w:pPr>
        <w:spacing w:after="0"/>
        <w:rPr>
          <w:rFonts w:cs="Times New Roman"/>
          <w:b/>
          <w:i/>
          <w:szCs w:val="28"/>
        </w:rPr>
      </w:pPr>
    </w:p>
    <w:p w:rsidR="008847E2" w:rsidRDefault="008847E2" w:rsidP="008847E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2C76" w:rsidRDefault="00F12C76" w:rsidP="008847E2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8847E2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7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2026-06-24T01:36:00Z</dcterms:modified>
</cp:coreProperties>
</file>