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 xml:space="preserve">АДМИНИСТРАЦИЯ ЧЕРНЫШЕВСКОГО </w:t>
      </w:r>
    </w:p>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МУНИЦИПАЛЬНОГО ОКРУГА</w:t>
      </w:r>
    </w:p>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 xml:space="preserve">ЗАБАЙКАЛЬСКОГО КРАЯ </w:t>
      </w:r>
    </w:p>
    <w:p w:rsidR="002020A4" w:rsidRPr="002020A4" w:rsidRDefault="002020A4" w:rsidP="002020A4">
      <w:pPr>
        <w:keepNext/>
        <w:spacing w:after="0"/>
        <w:jc w:val="center"/>
        <w:outlineLvl w:val="0"/>
        <w:rPr>
          <w:rFonts w:eastAsia="Times New Roman" w:cs="Times New Roman"/>
          <w:b/>
          <w:bCs/>
          <w:szCs w:val="28"/>
          <w:lang w:eastAsia="ru-RU"/>
        </w:rPr>
      </w:pPr>
    </w:p>
    <w:p w:rsidR="002020A4" w:rsidRPr="002020A4" w:rsidRDefault="002020A4" w:rsidP="002020A4">
      <w:pPr>
        <w:keepNext/>
        <w:spacing w:after="0"/>
        <w:jc w:val="center"/>
        <w:outlineLvl w:val="1"/>
        <w:rPr>
          <w:rFonts w:eastAsia="Times New Roman" w:cs="Times New Roman"/>
          <w:b/>
          <w:bCs/>
          <w:szCs w:val="28"/>
          <w:lang w:eastAsia="ru-RU"/>
        </w:rPr>
      </w:pPr>
    </w:p>
    <w:p w:rsidR="002020A4" w:rsidRPr="002020A4" w:rsidRDefault="002020A4" w:rsidP="002020A4">
      <w:pPr>
        <w:keepNext/>
        <w:spacing w:after="0"/>
        <w:jc w:val="center"/>
        <w:outlineLvl w:val="1"/>
        <w:rPr>
          <w:rFonts w:eastAsia="Times New Roman" w:cs="Times New Roman"/>
          <w:b/>
          <w:bCs/>
          <w:szCs w:val="28"/>
          <w:lang w:eastAsia="ru-RU"/>
        </w:rPr>
      </w:pPr>
      <w:r w:rsidRPr="002020A4">
        <w:rPr>
          <w:rFonts w:eastAsia="Times New Roman" w:cs="Times New Roman"/>
          <w:b/>
          <w:bCs/>
          <w:szCs w:val="28"/>
          <w:lang w:eastAsia="ru-RU"/>
        </w:rPr>
        <w:t>ПОСТАНОВЛЕНИЕ</w:t>
      </w:r>
    </w:p>
    <w:p w:rsidR="002020A4" w:rsidRPr="002020A4" w:rsidRDefault="002020A4" w:rsidP="002020A4">
      <w:pPr>
        <w:spacing w:after="200" w:line="276" w:lineRule="auto"/>
        <w:jc w:val="center"/>
        <w:rPr>
          <w:rFonts w:ascii="Calibri" w:eastAsia="Times New Roman" w:hAnsi="Calibri" w:cs="Times New Roman"/>
          <w:szCs w:val="28"/>
          <w:lang w:eastAsia="ru-RU"/>
        </w:rPr>
      </w:pPr>
    </w:p>
    <w:p w:rsidR="002020A4" w:rsidRPr="002020A4" w:rsidRDefault="00311096" w:rsidP="002020A4">
      <w:pPr>
        <w:spacing w:after="200" w:line="276" w:lineRule="auto"/>
        <w:jc w:val="center"/>
        <w:rPr>
          <w:rFonts w:eastAsia="Times New Roman" w:cs="Times New Roman"/>
          <w:szCs w:val="28"/>
          <w:lang w:eastAsia="ru-RU"/>
        </w:rPr>
      </w:pPr>
      <w:r>
        <w:rPr>
          <w:rFonts w:eastAsia="Times New Roman" w:cs="Times New Roman"/>
          <w:szCs w:val="28"/>
          <w:lang w:eastAsia="ru-RU"/>
        </w:rPr>
        <w:t>29 июня</w:t>
      </w:r>
      <w:r w:rsidR="002020A4" w:rsidRPr="002020A4">
        <w:rPr>
          <w:rFonts w:eastAsia="Times New Roman" w:cs="Times New Roman"/>
          <w:szCs w:val="28"/>
          <w:lang w:eastAsia="ru-RU"/>
        </w:rPr>
        <w:t xml:space="preserve"> 202</w:t>
      </w:r>
      <w:r w:rsidR="00405B68">
        <w:rPr>
          <w:rFonts w:eastAsia="Times New Roman" w:cs="Times New Roman"/>
          <w:szCs w:val="28"/>
          <w:lang w:eastAsia="ru-RU"/>
        </w:rPr>
        <w:t>6</w:t>
      </w:r>
      <w:r w:rsidR="002020A4" w:rsidRPr="002020A4">
        <w:rPr>
          <w:rFonts w:eastAsia="Times New Roman" w:cs="Times New Roman"/>
          <w:szCs w:val="28"/>
          <w:lang w:eastAsia="ru-RU"/>
        </w:rPr>
        <w:t xml:space="preserve"> года</w:t>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t xml:space="preserve">  </w:t>
      </w:r>
      <w:r w:rsidR="002020A4">
        <w:rPr>
          <w:rFonts w:eastAsia="Times New Roman" w:cs="Times New Roman"/>
          <w:szCs w:val="28"/>
          <w:lang w:eastAsia="ru-RU"/>
        </w:rPr>
        <w:t xml:space="preserve">                             № </w:t>
      </w:r>
      <w:r>
        <w:rPr>
          <w:rFonts w:eastAsia="Times New Roman" w:cs="Times New Roman"/>
          <w:szCs w:val="28"/>
          <w:lang w:eastAsia="ru-RU"/>
        </w:rPr>
        <w:t>874</w:t>
      </w:r>
    </w:p>
    <w:p w:rsidR="002020A4" w:rsidRPr="002020A4" w:rsidRDefault="002020A4" w:rsidP="002020A4">
      <w:pPr>
        <w:spacing w:after="200" w:line="276" w:lineRule="auto"/>
        <w:jc w:val="center"/>
        <w:rPr>
          <w:rFonts w:eastAsia="Times New Roman" w:cs="Times New Roman"/>
          <w:bCs/>
          <w:szCs w:val="28"/>
          <w:lang w:eastAsia="ru-RU"/>
        </w:rPr>
      </w:pPr>
      <w:proofErr w:type="spellStart"/>
      <w:r w:rsidRPr="002020A4">
        <w:rPr>
          <w:rFonts w:eastAsia="Times New Roman" w:cs="Times New Roman"/>
          <w:bCs/>
          <w:szCs w:val="28"/>
          <w:lang w:eastAsia="ru-RU"/>
        </w:rPr>
        <w:t>пгт</w:t>
      </w:r>
      <w:proofErr w:type="spellEnd"/>
      <w:r w:rsidRPr="002020A4">
        <w:rPr>
          <w:rFonts w:eastAsia="Times New Roman" w:cs="Times New Roman"/>
          <w:bCs/>
          <w:szCs w:val="28"/>
          <w:lang w:eastAsia="ru-RU"/>
        </w:rPr>
        <w:t>. Чернышевск</w:t>
      </w:r>
    </w:p>
    <w:p w:rsidR="00311096" w:rsidRDefault="00311096" w:rsidP="00311096">
      <w:pPr>
        <w:widowControl w:val="0"/>
        <w:spacing w:after="0"/>
        <w:jc w:val="center"/>
        <w:rPr>
          <w:rFonts w:eastAsia="Courier New" w:cs="Times New Roman"/>
          <w:b/>
          <w:color w:val="000000"/>
          <w:szCs w:val="28"/>
          <w:lang w:eastAsia="ru-RU" w:bidi="ru-RU"/>
        </w:rPr>
      </w:pPr>
      <w:r w:rsidRPr="00925DD9">
        <w:rPr>
          <w:rFonts w:eastAsia="Courier New" w:cs="Times New Roman"/>
          <w:b/>
          <w:color w:val="000000"/>
          <w:szCs w:val="28"/>
          <w:lang w:eastAsia="ru-RU" w:bidi="ru-RU"/>
        </w:rPr>
        <w:t xml:space="preserve">О </w:t>
      </w:r>
      <w:r>
        <w:rPr>
          <w:rFonts w:eastAsia="Courier New" w:cs="Times New Roman"/>
          <w:b/>
          <w:color w:val="000000"/>
          <w:szCs w:val="28"/>
          <w:lang w:eastAsia="ru-RU" w:bidi="ru-RU"/>
        </w:rPr>
        <w:t>признании утратившими силу некоторых постановлений Администрации сельского поселения «</w:t>
      </w:r>
      <w:proofErr w:type="spellStart"/>
      <w:r>
        <w:rPr>
          <w:rFonts w:eastAsia="Courier New" w:cs="Times New Roman"/>
          <w:b/>
          <w:color w:val="000000"/>
          <w:szCs w:val="28"/>
          <w:lang w:eastAsia="ru-RU" w:bidi="ru-RU"/>
        </w:rPr>
        <w:t>Урюмское</w:t>
      </w:r>
      <w:proofErr w:type="spellEnd"/>
      <w:r>
        <w:rPr>
          <w:rFonts w:eastAsia="Courier New" w:cs="Times New Roman"/>
          <w:b/>
          <w:color w:val="000000"/>
          <w:szCs w:val="28"/>
          <w:lang w:eastAsia="ru-RU" w:bidi="ru-RU"/>
        </w:rPr>
        <w:t xml:space="preserve">» </w:t>
      </w:r>
    </w:p>
    <w:p w:rsidR="00311096" w:rsidRDefault="00311096" w:rsidP="00311096">
      <w:pPr>
        <w:widowControl w:val="0"/>
        <w:spacing w:after="0"/>
        <w:jc w:val="center"/>
        <w:rPr>
          <w:rFonts w:eastAsia="Courier New" w:cs="Times New Roman"/>
          <w:b/>
          <w:color w:val="000000"/>
          <w:szCs w:val="28"/>
          <w:lang w:eastAsia="ru-RU" w:bidi="ru-RU"/>
        </w:rPr>
      </w:pPr>
      <w:r>
        <w:rPr>
          <w:rFonts w:eastAsia="Courier New" w:cs="Times New Roman"/>
          <w:b/>
          <w:color w:val="000000"/>
          <w:szCs w:val="28"/>
          <w:lang w:eastAsia="ru-RU" w:bidi="ru-RU"/>
        </w:rPr>
        <w:t>муниципального района</w:t>
      </w:r>
    </w:p>
    <w:p w:rsidR="00311096" w:rsidRDefault="00311096" w:rsidP="00311096">
      <w:pPr>
        <w:widowControl w:val="0"/>
        <w:spacing w:after="0"/>
        <w:jc w:val="center"/>
        <w:rPr>
          <w:rFonts w:eastAsia="Courier New" w:cs="Times New Roman"/>
          <w:b/>
          <w:color w:val="000000"/>
          <w:szCs w:val="28"/>
          <w:lang w:eastAsia="ru-RU" w:bidi="ru-RU"/>
        </w:rPr>
      </w:pPr>
      <w:r>
        <w:rPr>
          <w:rFonts w:eastAsia="Courier New" w:cs="Times New Roman"/>
          <w:b/>
          <w:color w:val="000000"/>
          <w:szCs w:val="28"/>
          <w:lang w:eastAsia="ru-RU" w:bidi="ru-RU"/>
        </w:rPr>
        <w:t xml:space="preserve"> «Чернышевский район»»</w:t>
      </w:r>
    </w:p>
    <w:p w:rsidR="00311096" w:rsidRPr="00311096" w:rsidRDefault="00311096" w:rsidP="00311096">
      <w:pPr>
        <w:widowControl w:val="0"/>
        <w:spacing w:after="0"/>
        <w:jc w:val="center"/>
        <w:rPr>
          <w:rFonts w:eastAsia="Courier New" w:cs="Times New Roman"/>
          <w:b/>
          <w:color w:val="000000"/>
          <w:szCs w:val="28"/>
          <w:lang w:eastAsia="ru-RU" w:bidi="ru-RU"/>
        </w:rPr>
      </w:pPr>
      <w:bookmarkStart w:id="0" w:name="_GoBack"/>
      <w:bookmarkEnd w:id="0"/>
    </w:p>
    <w:p w:rsidR="00311096" w:rsidRPr="00733D1B" w:rsidRDefault="00311096" w:rsidP="00311096">
      <w:pPr>
        <w:spacing w:after="0"/>
        <w:ind w:firstLine="708"/>
        <w:jc w:val="both"/>
        <w:rPr>
          <w:rFonts w:eastAsia="Calibri" w:cs="Times New Roman"/>
          <w:b/>
          <w:color w:val="000000" w:themeColor="text1"/>
          <w:szCs w:val="28"/>
        </w:rPr>
      </w:pPr>
      <w:r w:rsidRPr="00733D1B">
        <w:rPr>
          <w:rFonts w:eastAsia="Courier New" w:cs="Times New Roman"/>
          <w:color w:val="000000" w:themeColor="text1"/>
          <w:szCs w:val="28"/>
          <w:lang w:eastAsia="ru-RU" w:bidi="ru-RU"/>
        </w:rPr>
        <w:t>На основании Закона Забайкальского края от</w:t>
      </w:r>
      <w:r w:rsidRPr="00733D1B">
        <w:rPr>
          <w:color w:val="000000" w:themeColor="text1"/>
          <w:szCs w:val="28"/>
        </w:rPr>
        <w:t xml:space="preserve"> </w:t>
      </w:r>
      <w:r w:rsidRPr="00733D1B">
        <w:rPr>
          <w:rFonts w:eastAsia="Courier New" w:cs="Times New Roman"/>
          <w:color w:val="000000" w:themeColor="text1"/>
          <w:szCs w:val="28"/>
          <w:lang w:eastAsia="ru-RU" w:bidi="ru-RU"/>
        </w:rPr>
        <w:t>20 июня 2025 г. № 2532-ЗЗК «Об образовании Чернышевского муниципального округа Забайкальского края», в целях приведения нормативных правовых актов в соответствие с действующим законодательством,</w:t>
      </w:r>
      <w:r w:rsidRPr="00733D1B">
        <w:rPr>
          <w:rFonts w:eastAsia="Calibri" w:cs="Times New Roman"/>
          <w:color w:val="000000" w:themeColor="text1"/>
          <w:szCs w:val="28"/>
        </w:rPr>
        <w:t xml:space="preserve"> руководствуясь </w:t>
      </w:r>
      <w:hyperlink r:id="rId4" w:history="1">
        <w:r w:rsidRPr="00733D1B">
          <w:rPr>
            <w:rFonts w:eastAsia="Calibri" w:cs="Times New Roman"/>
            <w:color w:val="000000" w:themeColor="text1"/>
            <w:szCs w:val="28"/>
          </w:rPr>
          <w:t>ст. 26</w:t>
        </w:r>
      </w:hyperlink>
      <w:r w:rsidRPr="00733D1B">
        <w:rPr>
          <w:rFonts w:eastAsia="Calibri" w:cs="Times New Roman"/>
          <w:color w:val="000000" w:themeColor="text1"/>
          <w:szCs w:val="28"/>
        </w:rPr>
        <w:t xml:space="preserve"> Устава Чернышевского муниципального округа Забайкальского края, администрация Чернышевского муниципального округа Забайкальского края </w:t>
      </w:r>
      <w:r w:rsidRPr="00733D1B">
        <w:rPr>
          <w:rFonts w:eastAsia="Calibri" w:cs="Times New Roman"/>
          <w:b/>
          <w:color w:val="000000" w:themeColor="text1"/>
          <w:szCs w:val="28"/>
        </w:rPr>
        <w:t>постановляет:</w:t>
      </w:r>
    </w:p>
    <w:p w:rsidR="00311096" w:rsidRPr="00733D1B" w:rsidRDefault="00311096" w:rsidP="00311096">
      <w:pPr>
        <w:widowControl w:val="0"/>
        <w:spacing w:after="0"/>
        <w:ind w:firstLine="851"/>
        <w:jc w:val="both"/>
        <w:rPr>
          <w:rFonts w:eastAsia="Courier New" w:cs="Times New Roman"/>
          <w:color w:val="000000" w:themeColor="text1"/>
          <w:szCs w:val="28"/>
          <w:lang w:eastAsia="ru-RU" w:bidi="ru-RU"/>
        </w:rPr>
      </w:pPr>
      <w:r w:rsidRPr="00733D1B">
        <w:rPr>
          <w:rFonts w:eastAsia="Courier New" w:cs="Times New Roman"/>
          <w:color w:val="000000" w:themeColor="text1"/>
          <w:szCs w:val="28"/>
          <w:lang w:eastAsia="ru-RU" w:bidi="ru-RU"/>
        </w:rPr>
        <w:t>1.Признать утратившим силу:</w:t>
      </w:r>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25.09.2024 № 131 Администрация сельского поселения</w:t>
      </w:r>
      <w:r>
        <w:rPr>
          <w:rFonts w:eastAsia="Times New Roman" w:cs="Times New Roman"/>
          <w:color w:val="000000" w:themeColor="text1"/>
          <w:szCs w:val="28"/>
          <w:lang w:eastAsia="ru-RU"/>
        </w:rPr>
        <w:t xml:space="preserve">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5" w:history="1">
        <w:r w:rsidRPr="00733D1B">
          <w:rPr>
            <w:rFonts w:eastAsia="Times New Roman" w:cs="Times New Roman"/>
            <w:color w:val="000000" w:themeColor="text1"/>
            <w:szCs w:val="28"/>
            <w:lang w:eastAsia="ru-RU"/>
          </w:rPr>
          <w:t>О внесении изменений в постановление администрации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xml:space="preserve">» от 24.05.2011 года № 61 </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-постановление от 02.09.2024 № 127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6" w:history="1">
        <w:r w:rsidRPr="00733D1B">
          <w:rPr>
            <w:rFonts w:eastAsia="Times New Roman" w:cs="Times New Roman"/>
            <w:color w:val="000000" w:themeColor="text1"/>
            <w:szCs w:val="28"/>
            <w:lang w:eastAsia="ru-RU"/>
          </w:rPr>
          <w:t>Об утверждении Правил пользования уличными тренажерами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02.09.2024 № 128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7" w:history="1">
        <w:r w:rsidRPr="00733D1B">
          <w:rPr>
            <w:rFonts w:eastAsia="Times New Roman" w:cs="Times New Roman"/>
            <w:color w:val="000000" w:themeColor="text1"/>
            <w:szCs w:val="28"/>
            <w:lang w:eastAsia="ru-RU"/>
          </w:rPr>
          <w:t>Об утверждении Правил содержания и эксплуатации тренажеров уличных стационарных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28.06.2024 № 111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8" w:history="1">
        <w:r w:rsidRPr="00733D1B">
          <w:rPr>
            <w:rFonts w:eastAsia="Times New Roman" w:cs="Times New Roman"/>
            <w:color w:val="000000" w:themeColor="text1"/>
            <w:szCs w:val="28"/>
            <w:lang w:eastAsia="ru-RU"/>
          </w:rPr>
          <w:t>Об утверждении Порядка ведения реестра муниципального имущества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15.04.2024 № 78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9" w:history="1">
        <w:r w:rsidRPr="00733D1B">
          <w:rPr>
            <w:rFonts w:eastAsia="Times New Roman" w:cs="Times New Roman"/>
            <w:color w:val="000000" w:themeColor="text1"/>
            <w:szCs w:val="28"/>
            <w:lang w:eastAsia="ru-RU"/>
          </w:rPr>
          <w:t>Об утверждении Методики расчета платы за наем жилых помещений по договорам социального найма жилых помещений в домах муниципального жилищного фонда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05.04.2024 № 72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0" w:history="1">
        <w:r w:rsidRPr="00733D1B">
          <w:rPr>
            <w:rFonts w:eastAsia="Times New Roman" w:cs="Times New Roman"/>
            <w:color w:val="000000" w:themeColor="text1"/>
            <w:szCs w:val="28"/>
            <w:lang w:eastAsia="ru-RU"/>
          </w:rPr>
          <w:t>Об утверждении Порядка организации работы по очистке объектов, расположенных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xml:space="preserve">», в том числе противопожарных расстояний между зданиями и сооружениями, а </w:t>
        </w:r>
        <w:r w:rsidRPr="00733D1B">
          <w:rPr>
            <w:rFonts w:eastAsia="Times New Roman" w:cs="Times New Roman"/>
            <w:color w:val="000000" w:themeColor="text1"/>
            <w:szCs w:val="28"/>
            <w:lang w:eastAsia="ru-RU"/>
          </w:rPr>
          <w:lastRenderedPageBreak/>
          <w:t>также противопожарных минерализованных полос от горючих отходов, мусора и тары, опавших листьев, сухой травы и других горючих материалов</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03.04.2024 № 62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1" w:history="1">
        <w:r w:rsidRPr="00733D1B">
          <w:rPr>
            <w:rFonts w:eastAsia="Times New Roman" w:cs="Times New Roman"/>
            <w:color w:val="000000" w:themeColor="text1"/>
            <w:szCs w:val="28"/>
            <w:lang w:eastAsia="ru-RU"/>
          </w:rPr>
          <w:t>О порядке обустройства противопожарных преград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03.04.2024 № 56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2" w:history="1">
        <w:r w:rsidRPr="00733D1B">
          <w:rPr>
            <w:rFonts w:eastAsia="Times New Roman" w:cs="Times New Roman"/>
            <w:color w:val="000000" w:themeColor="text1"/>
            <w:szCs w:val="28"/>
            <w:lang w:eastAsia="ru-RU"/>
          </w:rPr>
          <w:t>Об организации обучения населения мерам пожарной безопасности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03.04.2024 № 55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3" w:history="1">
        <w:r w:rsidRPr="00733D1B">
          <w:rPr>
            <w:rFonts w:eastAsia="Times New Roman" w:cs="Times New Roman"/>
            <w:color w:val="000000" w:themeColor="text1"/>
            <w:szCs w:val="28"/>
            <w:lang w:eastAsia="ru-RU"/>
          </w:rPr>
          <w:t>Об утверждении муниципальной программы «Обеспечение пожарной безопасности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на 2024 - 2027 годы</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03.04.2024 № 57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4" w:history="1">
        <w:r w:rsidRPr="00733D1B">
          <w:rPr>
            <w:rFonts w:eastAsia="Times New Roman" w:cs="Times New Roman"/>
            <w:color w:val="000000" w:themeColor="text1"/>
            <w:szCs w:val="28"/>
            <w:lang w:eastAsia="ru-RU"/>
          </w:rPr>
          <w:t>О принятии мер по локализации пожара и спасению людей и имущества до прибытия подразделений Государственной противопожарной службы</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03.04.2024 № 60 Администрация се</w:t>
      </w:r>
      <w:r>
        <w:rPr>
          <w:rFonts w:eastAsia="Times New Roman" w:cs="Times New Roman"/>
          <w:color w:val="000000" w:themeColor="text1"/>
          <w:szCs w:val="28"/>
          <w:lang w:eastAsia="ru-RU"/>
        </w:rPr>
        <w:t>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5" w:history="1">
        <w:r w:rsidRPr="00733D1B">
          <w:rPr>
            <w:rFonts w:eastAsia="Times New Roman" w:cs="Times New Roman"/>
            <w:color w:val="000000" w:themeColor="text1"/>
            <w:szCs w:val="28"/>
            <w:lang w:eastAsia="ru-RU"/>
          </w:rPr>
          <w:t>Об утверждении Порядка действий по предотвращению выжигания сухой растительности и Порядка утилизации сухой растительности и послеуборочных остатков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03.04.2024 № 59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6" w:history="1">
        <w:r w:rsidRPr="00733D1B">
          <w:rPr>
            <w:rFonts w:eastAsia="Times New Roman" w:cs="Times New Roman"/>
            <w:color w:val="000000" w:themeColor="text1"/>
            <w:szCs w:val="28"/>
            <w:lang w:eastAsia="ru-RU"/>
          </w:rPr>
          <w:t>Об оснащении территорий общего пользования первичными средствами тушения пожаров и противопожарным инвентарем в границах населенных пунктов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28.03.2024 № 31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7" w:history="1">
        <w:r w:rsidRPr="00733D1B">
          <w:rPr>
            <w:rFonts w:eastAsia="Times New Roman" w:cs="Times New Roman"/>
            <w:color w:val="000000" w:themeColor="text1"/>
            <w:szCs w:val="28"/>
            <w:lang w:eastAsia="ru-RU"/>
          </w:rPr>
          <w:t>Об установлении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особого противопожарного режима</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29.02.2024 № 20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8" w:history="1">
        <w:r w:rsidRPr="00733D1B">
          <w:rPr>
            <w:rFonts w:eastAsia="Times New Roman" w:cs="Times New Roman"/>
            <w:color w:val="000000" w:themeColor="text1"/>
            <w:szCs w:val="28"/>
            <w:lang w:eastAsia="ru-RU"/>
          </w:rPr>
          <w:t>Об утверждении Порядка эвакуации населения при приближении лесного пожара</w:t>
        </w:r>
      </w:hyperlink>
    </w:p>
    <w:p w:rsidR="00311096"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13.02.2024 № 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9" w:history="1">
        <w:r w:rsidRPr="00733D1B">
          <w:rPr>
            <w:rFonts w:eastAsia="Times New Roman" w:cs="Times New Roman"/>
            <w:color w:val="000000" w:themeColor="text1"/>
            <w:szCs w:val="28"/>
            <w:lang w:eastAsia="ru-RU"/>
          </w:rPr>
          <w:t>О мерах по созданию условий, обеспечивающих пожарную безопасность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14.06.2023 № 37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20" w:history="1">
        <w:r w:rsidRPr="00733D1B">
          <w:rPr>
            <w:rFonts w:eastAsia="Times New Roman" w:cs="Times New Roman"/>
            <w:color w:val="000000" w:themeColor="text1"/>
            <w:szCs w:val="28"/>
            <w:lang w:eastAsia="ru-RU"/>
          </w:rPr>
          <w:t>Об утверждении порядка реализации полномочий администратора доходов бюджета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по взысканию дебиторской задолженности по платежам в бюджет, пеням и штрафам по ним</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14.06.2023 № 36 Администрация сельского поселения </w:t>
      </w:r>
      <w:r>
        <w:rPr>
          <w:rFonts w:eastAsia="Times New Roman" w:cs="Times New Roman"/>
          <w:color w:val="000000" w:themeColor="text1"/>
          <w:szCs w:val="28"/>
          <w:lang w:eastAsia="ru-RU"/>
        </w:rPr>
        <w:t>"</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21" w:history="1">
        <w:r w:rsidRPr="00733D1B">
          <w:rPr>
            <w:rFonts w:eastAsia="Times New Roman" w:cs="Times New Roman"/>
            <w:color w:val="000000" w:themeColor="text1"/>
            <w:szCs w:val="28"/>
            <w:lang w:eastAsia="ru-RU"/>
          </w:rPr>
          <w:t>О Порядке осуществления органами местного самоуправления администрации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бюджетных полномочий главных администраторов доходов бюджета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lastRenderedPageBreak/>
        <w:t xml:space="preserve">     - постановление от 02.03.2023 № 19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22" w:history="1">
        <w:r w:rsidRPr="00733D1B">
          <w:rPr>
            <w:rFonts w:eastAsia="Times New Roman" w:cs="Times New Roman"/>
            <w:color w:val="000000" w:themeColor="text1"/>
            <w:szCs w:val="28"/>
            <w:lang w:eastAsia="ru-RU"/>
          </w:rPr>
          <w:t>Об утверждении Порядка эвакуации населения при приближении лесного пожара</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11.03.2021 № 15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23" w:history="1">
        <w:r w:rsidRPr="00733D1B">
          <w:rPr>
            <w:rFonts w:eastAsia="Times New Roman" w:cs="Times New Roman"/>
            <w:color w:val="000000" w:themeColor="text1"/>
            <w:szCs w:val="28"/>
            <w:lang w:eastAsia="ru-RU"/>
          </w:rPr>
          <w:t>Об утверждении Порядка разработки среднесрочного финансового плана</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11.03.2021 № 13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24" w:history="1">
        <w:r w:rsidRPr="00733D1B">
          <w:rPr>
            <w:rFonts w:eastAsia="Times New Roman" w:cs="Times New Roman"/>
            <w:color w:val="000000" w:themeColor="text1"/>
            <w:szCs w:val="28"/>
            <w:lang w:eastAsia="ru-RU"/>
          </w:rPr>
          <w:t>Об утверждении Положения о порядке управления и распоряжения муниципальным имуществом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11.03.2021 № 11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25" w:history="1">
        <w:r w:rsidRPr="00733D1B">
          <w:rPr>
            <w:rFonts w:eastAsia="Times New Roman" w:cs="Times New Roman"/>
            <w:color w:val="000000" w:themeColor="text1"/>
            <w:szCs w:val="28"/>
            <w:lang w:eastAsia="ru-RU"/>
          </w:rPr>
          <w:t>Об утверждении Порядка эвакуации населения при приближении лесного пожара</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01.03.2021 № 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26" w:history="1">
        <w:r w:rsidRPr="00733D1B">
          <w:rPr>
            <w:rFonts w:eastAsia="Times New Roman" w:cs="Times New Roman"/>
            <w:color w:val="000000" w:themeColor="text1"/>
            <w:szCs w:val="28"/>
            <w:lang w:eastAsia="ru-RU"/>
          </w:rPr>
          <w:t>О создании резерва материальных ресурсов для ликвидации чрезвычайных ситуаций</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26.02.2021 № 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27" w:history="1">
        <w:r w:rsidRPr="00733D1B">
          <w:rPr>
            <w:rFonts w:eastAsia="Times New Roman" w:cs="Times New Roman"/>
            <w:color w:val="000000" w:themeColor="text1"/>
            <w:szCs w:val="28"/>
            <w:lang w:eastAsia="ru-RU"/>
          </w:rPr>
          <w:t>О мерах по созданию условий, обеспечивающих пожарную безопасность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06.10.2020 № 41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28" w:history="1">
        <w:r>
          <w:rPr>
            <w:rFonts w:eastAsia="Times New Roman" w:cs="Times New Roman"/>
            <w:color w:val="000000" w:themeColor="text1"/>
            <w:szCs w:val="28"/>
            <w:lang w:eastAsia="ru-RU"/>
          </w:rPr>
          <w:t>О</w:t>
        </w:r>
        <w:r w:rsidRPr="00733D1B">
          <w:rPr>
            <w:rFonts w:eastAsia="Times New Roman" w:cs="Times New Roman"/>
            <w:color w:val="000000" w:themeColor="text1"/>
            <w:szCs w:val="28"/>
            <w:lang w:eastAsia="ru-RU"/>
          </w:rPr>
          <w:t xml:space="preserve"> порядке разработки и корректировки прогноза социально-экономического</w:t>
        </w:r>
        <w:r>
          <w:rPr>
            <w:rFonts w:eastAsia="Times New Roman" w:cs="Times New Roman"/>
            <w:color w:val="000000" w:themeColor="text1"/>
            <w:szCs w:val="28"/>
            <w:lang w:eastAsia="ru-RU"/>
          </w:rPr>
          <w:t xml:space="preserve"> развития сельского поселения «</w:t>
        </w:r>
        <w:proofErr w:type="spellStart"/>
        <w:r>
          <w:rPr>
            <w:rFonts w:eastAsia="Times New Roman" w:cs="Times New Roman"/>
            <w:color w:val="000000" w:themeColor="text1"/>
            <w:szCs w:val="28"/>
            <w:lang w:eastAsia="ru-RU"/>
          </w:rPr>
          <w:t>У</w:t>
        </w:r>
        <w:r w:rsidRPr="00733D1B">
          <w:rPr>
            <w:rFonts w:eastAsia="Times New Roman" w:cs="Times New Roman"/>
            <w:color w:val="000000" w:themeColor="text1"/>
            <w:szCs w:val="28"/>
            <w:lang w:eastAsia="ru-RU"/>
          </w:rPr>
          <w:t>рюмское</w:t>
        </w:r>
        <w:proofErr w:type="spellEnd"/>
        <w:r w:rsidRPr="00733D1B">
          <w:rPr>
            <w:rFonts w:eastAsia="Times New Roman" w:cs="Times New Roman"/>
            <w:color w:val="000000" w:themeColor="text1"/>
            <w:szCs w:val="28"/>
            <w:lang w:eastAsia="ru-RU"/>
          </w:rPr>
          <w:t>» на среднесрочный период, осуществления мониторинга и контроля его реализации</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24.08.2020 № 31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29" w:history="1">
        <w:r w:rsidRPr="00733D1B">
          <w:rPr>
            <w:rFonts w:eastAsia="Times New Roman" w:cs="Times New Roman"/>
            <w:color w:val="000000" w:themeColor="text1"/>
            <w:szCs w:val="28"/>
            <w:lang w:eastAsia="ru-RU"/>
          </w:rPr>
          <w:t xml:space="preserve">Об утверждении Правил присвоения, изменения и аннулирования </w:t>
        </w:r>
        <w:proofErr w:type="spellStart"/>
        <w:r w:rsidRPr="00733D1B">
          <w:rPr>
            <w:rFonts w:eastAsia="Times New Roman" w:cs="Times New Roman"/>
            <w:color w:val="000000" w:themeColor="text1"/>
            <w:szCs w:val="28"/>
            <w:lang w:eastAsia="ru-RU"/>
          </w:rPr>
          <w:t>адресовна</w:t>
        </w:r>
        <w:proofErr w:type="spellEnd"/>
        <w:r w:rsidRPr="00733D1B">
          <w:rPr>
            <w:rFonts w:eastAsia="Times New Roman" w:cs="Times New Roman"/>
            <w:color w:val="000000" w:themeColor="text1"/>
            <w:szCs w:val="28"/>
            <w:lang w:eastAsia="ru-RU"/>
          </w:rPr>
          <w:t xml:space="preserve">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27.07.2020 № 30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30" w:history="1">
        <w:r w:rsidRPr="00733D1B">
          <w:rPr>
            <w:rFonts w:eastAsia="Times New Roman" w:cs="Times New Roman"/>
            <w:color w:val="000000" w:themeColor="text1"/>
            <w:szCs w:val="28"/>
            <w:lang w:eastAsia="ru-RU"/>
          </w:rPr>
          <w:t>Об утверждении административного регламента предоставления муниципальной услуги «Выдача разрешений на использование воздушного пространства для выполнения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а также посадку (взлет) на расположенные в границах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площадки, сведения о которых не опубликованы в документах аэронавигационной информации»</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10.01.2020 № 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31" w:history="1">
        <w:r w:rsidRPr="00733D1B">
          <w:rPr>
            <w:rFonts w:eastAsia="Times New Roman" w:cs="Times New Roman"/>
            <w:color w:val="000000" w:themeColor="text1"/>
            <w:szCs w:val="28"/>
            <w:lang w:eastAsia="ru-RU"/>
          </w:rPr>
          <w:t>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 графиков закупок</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13.02.2018 № 10 Администрация с</w:t>
      </w:r>
      <w:r>
        <w:rPr>
          <w:rFonts w:eastAsia="Times New Roman" w:cs="Times New Roman"/>
          <w:color w:val="000000" w:themeColor="text1"/>
          <w:szCs w:val="28"/>
          <w:lang w:eastAsia="ru-RU"/>
        </w:rPr>
        <w:t>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32" w:history="1">
        <w:r w:rsidRPr="00733D1B">
          <w:rPr>
            <w:rFonts w:eastAsia="Times New Roman" w:cs="Times New Roman"/>
            <w:color w:val="000000" w:themeColor="text1"/>
            <w:szCs w:val="28"/>
            <w:lang w:eastAsia="ru-RU"/>
          </w:rPr>
          <w:t xml:space="preserve">Об утверждении порядка предоставления помещений для проведения встреч депутатов с избирателями, перечня помещений для </w:t>
        </w:r>
        <w:r w:rsidRPr="00733D1B">
          <w:rPr>
            <w:rFonts w:eastAsia="Times New Roman" w:cs="Times New Roman"/>
            <w:color w:val="000000" w:themeColor="text1"/>
            <w:szCs w:val="28"/>
            <w:lang w:eastAsia="ru-RU"/>
          </w:rPr>
          <w:lastRenderedPageBreak/>
          <w:t>проведения встреч депутатов с избирателями и определения специально отведенных мест для проведения встреч депутатов с избирателями</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30.01.2018 № 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33" w:history="1">
        <w:r w:rsidRPr="00733D1B">
          <w:rPr>
            <w:rFonts w:eastAsia="Times New Roman" w:cs="Times New Roman"/>
            <w:color w:val="000000" w:themeColor="text1"/>
            <w:szCs w:val="28"/>
            <w:lang w:eastAsia="ru-RU"/>
          </w:rPr>
          <w:t>Об индексации с 01.01.2018 года окладов (должностных окладов), ставок заработной платы работников администрации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10.01.2018 № 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34" w:history="1">
        <w:r w:rsidRPr="00733D1B">
          <w:rPr>
            <w:rFonts w:eastAsia="Times New Roman" w:cs="Times New Roman"/>
            <w:color w:val="000000" w:themeColor="text1"/>
            <w:szCs w:val="28"/>
            <w:lang w:eastAsia="ru-RU"/>
          </w:rPr>
          <w:t>Об утверждении Порядка разработки и утверждения бюджетного прогноза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10.01.2018 № 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35" w:history="1">
        <w:r w:rsidRPr="00733D1B">
          <w:rPr>
            <w:rFonts w:eastAsia="Times New Roman" w:cs="Times New Roman"/>
            <w:color w:val="000000" w:themeColor="text1"/>
            <w:szCs w:val="28"/>
            <w:lang w:eastAsia="ru-RU"/>
          </w:rPr>
          <w:t>Об утверждении бюджетного прогноза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25.08.2015 № 59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36" w:history="1">
        <w:r w:rsidRPr="00733D1B">
          <w:rPr>
            <w:rFonts w:eastAsia="Times New Roman" w:cs="Times New Roman"/>
            <w:color w:val="000000" w:themeColor="text1"/>
            <w:szCs w:val="28"/>
            <w:lang w:eastAsia="ru-RU"/>
          </w:rPr>
          <w:t>Об утверждении Положения о порядке и сроках составления проекта бюджета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на очередной финансовый год</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20.08.2015 № 57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37" w:history="1">
        <w:r w:rsidRPr="00733D1B">
          <w:rPr>
            <w:rFonts w:eastAsia="Times New Roman" w:cs="Times New Roman"/>
            <w:color w:val="000000" w:themeColor="text1"/>
            <w:szCs w:val="28"/>
            <w:lang w:eastAsia="ru-RU"/>
          </w:rPr>
          <w:t>О правилах присвоения, изменения и аннулирования адресов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15.06.2015 № 41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38" w:history="1">
        <w:r w:rsidRPr="00733D1B">
          <w:rPr>
            <w:rFonts w:eastAsia="Times New Roman" w:cs="Times New Roman"/>
            <w:color w:val="000000" w:themeColor="text1"/>
            <w:szCs w:val="28"/>
            <w:lang w:eastAsia="ru-RU"/>
          </w:rPr>
          <w:t>Об исчерпывающем перечне процедур в сфере жилищного строительства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18.03.2015 № 27 Администрация сельского поселения "</w:t>
      </w:r>
      <w:proofErr w:type="spellStart"/>
      <w:r w:rsidRPr="00733D1B">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39" w:history="1">
        <w:r w:rsidRPr="00733D1B">
          <w:rPr>
            <w:rFonts w:eastAsia="Times New Roman" w:cs="Times New Roman"/>
            <w:color w:val="000000" w:themeColor="text1"/>
            <w:szCs w:val="28"/>
            <w:lang w:eastAsia="ru-RU"/>
          </w:rPr>
          <w:t>Об утверждении Положения о порядке размещения нестационарных торговых объектов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05.12.2014 № 138 Администрация сельско</w:t>
      </w:r>
      <w:r>
        <w:rPr>
          <w:rFonts w:eastAsia="Times New Roman" w:cs="Times New Roman"/>
          <w:color w:val="000000" w:themeColor="text1"/>
          <w:szCs w:val="28"/>
          <w:lang w:eastAsia="ru-RU"/>
        </w:rPr>
        <w:t>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40" w:history="1">
        <w:r w:rsidRPr="00733D1B">
          <w:rPr>
            <w:rFonts w:eastAsia="Times New Roman" w:cs="Times New Roman"/>
            <w:color w:val="000000" w:themeColor="text1"/>
            <w:szCs w:val="28"/>
            <w:lang w:eastAsia="ru-RU"/>
          </w:rPr>
          <w:t>О внесении изменений в постановление администрации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от 28.08.2013 № 183 «Об утверждении Административного регламента по осуществлению муниципального жилищного контроля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02.12.2014 № 128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41" w:history="1">
        <w:r w:rsidRPr="00733D1B">
          <w:rPr>
            <w:rFonts w:eastAsia="Times New Roman" w:cs="Times New Roman"/>
            <w:color w:val="000000" w:themeColor="text1"/>
            <w:szCs w:val="28"/>
            <w:lang w:eastAsia="ru-RU"/>
          </w:rPr>
          <w:t>Перечень общедоступной информации о деятельности органов местного самоуправления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МР «Чернышевский район» Забайкальского края</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02.12.2014 № 129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42" w:history="1">
        <w:r w:rsidRPr="00733D1B">
          <w:rPr>
            <w:rFonts w:eastAsia="Times New Roman" w:cs="Times New Roman"/>
            <w:color w:val="000000" w:themeColor="text1"/>
            <w:szCs w:val="28"/>
            <w:lang w:eastAsia="ru-RU"/>
          </w:rPr>
          <w:t>О порядке утверждения перечней информации о деятельности органов местного самоуправления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МР «Чернышевский район» Забайкальского края, размещаемой в телекоммуникационной сети Интернет</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02.12.2014 № 130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43" w:history="1">
        <w:r w:rsidRPr="00733D1B">
          <w:rPr>
            <w:rFonts w:eastAsia="Times New Roman" w:cs="Times New Roman"/>
            <w:color w:val="000000" w:themeColor="text1"/>
            <w:szCs w:val="28"/>
            <w:lang w:eastAsia="ru-RU"/>
          </w:rPr>
          <w:t>Перечень и периодичность размещения информации о деятельности органов местного самоуправления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МР «Чернышевский район» Забайкальского края, размещаемой в сети Интернет</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lastRenderedPageBreak/>
        <w:t xml:space="preserve">    - постановление от 02.12.2014 № 131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44" w:history="1">
        <w:r w:rsidRPr="00733D1B">
          <w:rPr>
            <w:rFonts w:eastAsia="Times New Roman" w:cs="Times New Roman"/>
            <w:color w:val="000000" w:themeColor="text1"/>
            <w:szCs w:val="28"/>
            <w:lang w:eastAsia="ru-RU"/>
          </w:rPr>
          <w:t>Перечень информации о деятельности органов местного самоуправления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МР «Чернышевский район» Забайкальского края, размещаемой в сети Интернет</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02.12.2014 № 132 Администрация сельского по</w:t>
      </w:r>
      <w:r>
        <w:rPr>
          <w:rFonts w:eastAsia="Times New Roman" w:cs="Times New Roman"/>
          <w:color w:val="000000" w:themeColor="text1"/>
          <w:szCs w:val="28"/>
          <w:lang w:eastAsia="ru-RU"/>
        </w:rPr>
        <w:t>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45" w:history="1">
        <w:r w:rsidRPr="00733D1B">
          <w:rPr>
            <w:rFonts w:eastAsia="Times New Roman" w:cs="Times New Roman"/>
            <w:color w:val="000000" w:themeColor="text1"/>
            <w:szCs w:val="28"/>
            <w:lang w:eastAsia="ru-RU"/>
          </w:rPr>
          <w:t>О порядке ознакомления пользователей с информацией о деятельности органов местного самоуправления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находящейся в библиотечных и архивных фондах</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02.12.2014 № 133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46" w:history="1">
        <w:r w:rsidRPr="00733D1B">
          <w:rPr>
            <w:rFonts w:eastAsia="Times New Roman" w:cs="Times New Roman"/>
            <w:color w:val="000000" w:themeColor="text1"/>
            <w:szCs w:val="28"/>
            <w:lang w:eastAsia="ru-RU"/>
          </w:rPr>
          <w:t>Об утверждении Порядка организации доступа к информации о деятельности органов местного самоуправления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02.12.2014 № 134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47" w:history="1">
        <w:r w:rsidRPr="00733D1B">
          <w:rPr>
            <w:rFonts w:eastAsia="Times New Roman" w:cs="Times New Roman"/>
            <w:color w:val="000000" w:themeColor="text1"/>
            <w:szCs w:val="28"/>
            <w:lang w:eastAsia="ru-RU"/>
          </w:rPr>
          <w:t>Об утверждении Порядка осуществления контроля за обеспечением доступа к информации о деятельности администрации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02.12.2014 № 135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48" w:history="1">
        <w:r w:rsidRPr="00733D1B">
          <w:rPr>
            <w:rFonts w:eastAsia="Times New Roman" w:cs="Times New Roman"/>
            <w:color w:val="000000" w:themeColor="text1"/>
            <w:szCs w:val="28"/>
            <w:lang w:eastAsia="ru-RU"/>
          </w:rPr>
          <w:t>Об утверждении требований к технологическим, программным и лингвистическим средствам обеспечения пользования официальным сайтом Администрации МР «Чернышевский район»</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02.12.2014 № 136 Администрация сельского поселения "</w:t>
      </w:r>
      <w:proofErr w:type="spellStart"/>
      <w:r w:rsidRPr="00733D1B">
        <w:rPr>
          <w:rFonts w:eastAsia="Times New Roman" w:cs="Times New Roman"/>
          <w:color w:val="000000" w:themeColor="text1"/>
          <w:szCs w:val="28"/>
          <w:lang w:eastAsia="ru-RU"/>
        </w:rPr>
        <w:t>Урюмское"</w:t>
      </w:r>
      <w:hyperlink r:id="rId49" w:history="1">
        <w:r w:rsidRPr="00733D1B">
          <w:rPr>
            <w:rFonts w:eastAsia="Times New Roman" w:cs="Times New Roman"/>
            <w:color w:val="000000" w:themeColor="text1"/>
            <w:szCs w:val="28"/>
            <w:lang w:eastAsia="ru-RU"/>
          </w:rPr>
          <w:t>Об</w:t>
        </w:r>
        <w:proofErr w:type="spellEnd"/>
        <w:r w:rsidRPr="00733D1B">
          <w:rPr>
            <w:rFonts w:eastAsia="Times New Roman" w:cs="Times New Roman"/>
            <w:color w:val="000000" w:themeColor="text1"/>
            <w:szCs w:val="28"/>
            <w:lang w:eastAsia="ru-RU"/>
          </w:rPr>
          <w:t xml:space="preserve"> утверждении Перечня информации о деятельности органов местного самоуправления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предоставляемой бесплатно</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14.07.2014 № 62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50" w:history="1">
        <w:r w:rsidRPr="00733D1B">
          <w:rPr>
            <w:rFonts w:eastAsia="Times New Roman" w:cs="Times New Roman"/>
            <w:color w:val="000000" w:themeColor="text1"/>
            <w:szCs w:val="28"/>
            <w:lang w:eastAsia="ru-RU"/>
          </w:rPr>
          <w:t>О внесении изменений в постановление администрации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от 17.03.2014 № 13 «Об утверждении Административного регламента проведения проверок при осуществлении муниципального контроля в области торговой деятельности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24.06.2014 № 60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51" w:history="1">
        <w:r w:rsidRPr="00733D1B">
          <w:rPr>
            <w:rFonts w:eastAsia="Times New Roman" w:cs="Times New Roman"/>
            <w:color w:val="000000" w:themeColor="text1"/>
            <w:szCs w:val="28"/>
            <w:lang w:eastAsia="ru-RU"/>
          </w:rPr>
          <w:t>Об отмене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режима «Чрезвычайной ситуации»</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04.06.2014 № 48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52" w:history="1">
        <w:r w:rsidRPr="00733D1B">
          <w:rPr>
            <w:rFonts w:eastAsia="Times New Roman" w:cs="Times New Roman"/>
            <w:color w:val="000000" w:themeColor="text1"/>
            <w:szCs w:val="28"/>
            <w:lang w:eastAsia="ru-RU"/>
          </w:rPr>
          <w:t>Об утверждении Правил содержания мест погребения и Порядка деятельности общественных кладбищ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12.05.2014 № 44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53" w:history="1">
        <w:r w:rsidRPr="00733D1B">
          <w:rPr>
            <w:rFonts w:eastAsia="Times New Roman" w:cs="Times New Roman"/>
            <w:color w:val="000000" w:themeColor="text1"/>
            <w:szCs w:val="28"/>
            <w:lang w:eastAsia="ru-RU"/>
          </w:rPr>
          <w:t>Об утверждении положения о составе, порядке подготовки и утверждения документов территориального планирования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порядке подготовки и внесения изменений в такие документы, составе и порядке подготовки планов реализации таких документов</w:t>
        </w:r>
      </w:hyperlink>
    </w:p>
    <w:p w:rsidR="00311096" w:rsidRPr="00733D1B" w:rsidRDefault="00311096" w:rsidP="00311096">
      <w:pPr>
        <w:tabs>
          <w:tab w:val="left" w:pos="960"/>
        </w:tabs>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12.05.2014 № 45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54" w:history="1">
        <w:r w:rsidRPr="00733D1B">
          <w:rPr>
            <w:rFonts w:eastAsia="Times New Roman" w:cs="Times New Roman"/>
            <w:color w:val="000000" w:themeColor="text1"/>
            <w:szCs w:val="28"/>
            <w:lang w:eastAsia="ru-RU"/>
          </w:rPr>
          <w:t xml:space="preserve">Об утверждении положения о составе, порядке подготовки и </w:t>
        </w:r>
        <w:r w:rsidRPr="00733D1B">
          <w:rPr>
            <w:rFonts w:eastAsia="Times New Roman" w:cs="Times New Roman"/>
            <w:color w:val="000000" w:themeColor="text1"/>
            <w:szCs w:val="28"/>
            <w:lang w:eastAsia="ru-RU"/>
          </w:rPr>
          <w:lastRenderedPageBreak/>
          <w:t>утверждения местных нормативов градостроительного проектирования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21.04.2014 № 41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55" w:history="1">
        <w:r w:rsidRPr="00733D1B">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«Присвоение наименований сооружениям, улицам, площадям и иным территориям проживания граждан и адресов земельным участкам, установление нумерации зданий, строений и их комплексов»</w:t>
        </w:r>
      </w:hyperlink>
    </w:p>
    <w:p w:rsidR="00311096"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21.04.2014 № 39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56" w:history="1">
        <w:r w:rsidRPr="00733D1B">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«согласие об обмене жилыми помещениями муниципального жилищного фонда или отказ в даче такого согласия»</w:t>
        </w:r>
      </w:hyperlink>
    </w:p>
    <w:p w:rsidR="00311096" w:rsidRPr="00733D1B" w:rsidRDefault="00311096" w:rsidP="00311096">
      <w:pPr>
        <w:tabs>
          <w:tab w:val="left" w:pos="915"/>
        </w:tabs>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21.04.2014 № 38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57" w:history="1">
        <w:r w:rsidRPr="00733D1B">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«прием заявлений, документов, а также постановка граждан на учет в качестве нуждающихся в жилых помещениях, и снятии граждан с такого учета»</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21.04.2014 № 37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58" w:history="1">
        <w:r w:rsidRPr="00733D1B">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«Выдача ордеров на проведение земляных работ»</w:t>
        </w:r>
      </w:hyperlink>
    </w:p>
    <w:p w:rsidR="00311096"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21.04.2014 № 36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59" w:history="1">
        <w:r w:rsidRPr="00733D1B">
          <w:rPr>
            <w:rFonts w:eastAsia="Times New Roman" w:cs="Times New Roman"/>
            <w:color w:val="000000" w:themeColor="text1"/>
            <w:szCs w:val="28"/>
            <w:lang w:eastAsia="ru-RU"/>
          </w:rPr>
          <w:t>Об утверждении административного регламента предоставления муниципальной услуги «Организация ритуальных услуг и содержание мест захоронения администрацией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w:t>
      </w:r>
      <w:r>
        <w:rPr>
          <w:rFonts w:eastAsia="Times New Roman" w:cs="Times New Roman"/>
          <w:color w:val="000000" w:themeColor="text1"/>
          <w:szCs w:val="28"/>
          <w:lang w:eastAsia="ru-RU"/>
        </w:rPr>
        <w:t xml:space="preserve"> </w:t>
      </w:r>
      <w:r w:rsidRPr="00733D1B">
        <w:rPr>
          <w:rFonts w:eastAsia="Times New Roman" w:cs="Times New Roman"/>
          <w:color w:val="000000" w:themeColor="text1"/>
          <w:szCs w:val="28"/>
          <w:lang w:eastAsia="ru-RU"/>
        </w:rPr>
        <w:t>- постановление от 21.04.2014 № 35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60" w:history="1">
        <w:r w:rsidRPr="00733D1B">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«предоставление информации об очередности предоставления жилых помещений на условиях социального найма»</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21.04.2014 № 34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61" w:history="1">
        <w:r w:rsidRPr="00733D1B">
          <w:rPr>
            <w:rFonts w:eastAsia="Times New Roman" w:cs="Times New Roman"/>
            <w:color w:val="000000" w:themeColor="text1"/>
            <w:szCs w:val="28"/>
            <w:lang w:eastAsia="ru-RU"/>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21.04.2014 № 33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62" w:history="1">
        <w:r w:rsidRPr="00733D1B">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«предоставление информации о порядке предоставления жилищно-коммунальных услуг населению»</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21.04.2014 № 31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hyperlink r:id="rId63" w:history="1">
        <w:r w:rsidRPr="00733D1B">
          <w:rPr>
            <w:rFonts w:eastAsia="Times New Roman" w:cs="Times New Roman"/>
            <w:color w:val="000000" w:themeColor="text1"/>
            <w:szCs w:val="28"/>
            <w:lang w:eastAsia="ru-RU"/>
          </w:rPr>
          <w:t>Об</w:t>
        </w:r>
        <w:proofErr w:type="spellEnd"/>
        <w:r w:rsidRPr="00733D1B">
          <w:rPr>
            <w:rFonts w:eastAsia="Times New Roman" w:cs="Times New Roman"/>
            <w:color w:val="000000" w:themeColor="text1"/>
            <w:szCs w:val="28"/>
            <w:lang w:eastAsia="ru-RU"/>
          </w:rPr>
          <w:t xml:space="preserve"> утверждении административного регламента по предоставлению муниципальной услуги «признание в установленном порядке жилых помещений муниципального жилищного фонда непригодными для проживания»</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lastRenderedPageBreak/>
        <w:t xml:space="preserve">     - постановление от 21.04.2014 № 30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64" w:history="1">
        <w:r w:rsidRPr="00733D1B">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«заключение, изменение или расторжение договоров найма специализированного жилого помещения»</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21.04.2014 № 29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65" w:history="1">
        <w:r w:rsidRPr="00733D1B">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«заключение, изменение или расторжение договоров социального найма с малоимущими гражданами, нуждающимися в улучшении жилищных условий»</w:t>
        </w:r>
      </w:hyperlink>
    </w:p>
    <w:p w:rsidR="00311096"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21.04.2014 № 28 Администрация сельского посе</w:t>
      </w:r>
      <w:r>
        <w:rPr>
          <w:rFonts w:eastAsia="Times New Roman" w:cs="Times New Roman"/>
          <w:color w:val="000000" w:themeColor="text1"/>
          <w:szCs w:val="28"/>
          <w:lang w:eastAsia="ru-RU"/>
        </w:rPr>
        <w:t>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66" w:history="1">
        <w:r w:rsidRPr="00733D1B">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«заключение, изменение или расторжение договора передачи жилых помещений в собственность граждан»</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постановление от 21.04.2014 № 27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67" w:history="1">
        <w:r w:rsidRPr="00733D1B">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«выдача документов (копии финансово-лицевого счета, выписки из домовой книги, справок и иных документов»</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21.04.2014 № 26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68" w:history="1">
        <w:r w:rsidRPr="00733D1B">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«Выдача разрешений на автомобильные перевозки тяжеловесных грузов, крупногабаритных грузов по маршрутам, проходящим полностью или частично по дорогам местного значения в границах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10.04.2014 № 22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69" w:history="1">
        <w:r w:rsidRPr="00733D1B">
          <w:rPr>
            <w:rFonts w:eastAsia="Times New Roman" w:cs="Times New Roman"/>
            <w:color w:val="000000" w:themeColor="text1"/>
            <w:szCs w:val="28"/>
            <w:lang w:eastAsia="ru-RU"/>
          </w:rPr>
          <w:t>О мерах по обеспечению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режима повышенной готовности</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04.04.2014 № 21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70" w:history="1">
        <w:r w:rsidRPr="00733D1B">
          <w:rPr>
            <w:rFonts w:eastAsia="Times New Roman" w:cs="Times New Roman"/>
            <w:color w:val="000000" w:themeColor="text1"/>
            <w:szCs w:val="28"/>
            <w:lang w:eastAsia="ru-RU"/>
          </w:rPr>
          <w:t>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17.03.2014 № 13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71" w:history="1">
        <w:r w:rsidRPr="00733D1B">
          <w:rPr>
            <w:rFonts w:eastAsia="Times New Roman" w:cs="Times New Roman"/>
            <w:color w:val="000000" w:themeColor="text1"/>
            <w:szCs w:val="28"/>
            <w:lang w:eastAsia="ru-RU"/>
          </w:rPr>
          <w:t>Об утверждении Административного регламента проведения проверок при осуществлении муниципального контроля в области торговой деятельности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24.12.2013 № 296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72" w:history="1">
        <w:r>
          <w:rPr>
            <w:rFonts w:eastAsia="Times New Roman" w:cs="Times New Roman"/>
            <w:color w:val="000000" w:themeColor="text1"/>
            <w:szCs w:val="28"/>
            <w:lang w:eastAsia="ru-RU"/>
          </w:rPr>
          <w:t>О</w:t>
        </w:r>
        <w:r w:rsidRPr="00733D1B">
          <w:rPr>
            <w:rFonts w:eastAsia="Times New Roman" w:cs="Times New Roman"/>
            <w:color w:val="000000" w:themeColor="text1"/>
            <w:szCs w:val="28"/>
            <w:lang w:eastAsia="ru-RU"/>
          </w:rPr>
          <w:t xml:space="preserve"> создании комиссии для оценки жилых помещений муниципального жилищного фонда</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06.11.2013 № 261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73" w:history="1">
        <w:r w:rsidRPr="00733D1B">
          <w:rPr>
            <w:rFonts w:eastAsia="Times New Roman" w:cs="Times New Roman"/>
            <w:color w:val="000000" w:themeColor="text1"/>
            <w:szCs w:val="28"/>
            <w:lang w:eastAsia="ru-RU"/>
          </w:rPr>
          <w:t>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lastRenderedPageBreak/>
        <w:t xml:space="preserve">    - постановление от 22.10.2013 № 220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74" w:history="1">
        <w:r w:rsidRPr="00733D1B">
          <w:rPr>
            <w:rFonts w:eastAsia="Times New Roman" w:cs="Times New Roman"/>
            <w:color w:val="000000" w:themeColor="text1"/>
            <w:szCs w:val="28"/>
            <w:lang w:eastAsia="ru-RU"/>
          </w:rPr>
          <w:t>О создании и содержании в целях гражданской обороны запасов материально-технических, продовольственных, медицинских и иных средств</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22.10.2013 № 219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75" w:history="1">
        <w:r w:rsidRPr="00733D1B">
          <w:rPr>
            <w:rFonts w:eastAsia="Times New Roman" w:cs="Times New Roman"/>
            <w:color w:val="000000" w:themeColor="text1"/>
            <w:szCs w:val="28"/>
            <w:lang w:eastAsia="ru-RU"/>
          </w:rPr>
          <w:t>Об утверждении Порядка подготовки к ведению и ведения гражданской обороны в сельском поселении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22.10.2013 № 214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76" w:history="1">
        <w:r w:rsidRPr="00733D1B">
          <w:rPr>
            <w:rFonts w:eastAsia="Times New Roman" w:cs="Times New Roman"/>
            <w:color w:val="000000" w:themeColor="text1"/>
            <w:szCs w:val="28"/>
            <w:lang w:eastAsia="ru-RU"/>
          </w:rPr>
          <w:t>Об организации обучения населения способам защиты и действиям в чрезвычайных ситуациях</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22.10.2013 № 218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77" w:history="1">
        <w:r w:rsidRPr="00733D1B">
          <w:rPr>
            <w:rFonts w:eastAsia="Times New Roman" w:cs="Times New Roman"/>
            <w:color w:val="000000" w:themeColor="text1"/>
            <w:szCs w:val="28"/>
            <w:lang w:eastAsia="ru-RU"/>
          </w:rPr>
          <w:t>О создании и организации деятельности муниципальной пожарной охраны, порядке взаимоотношений муниципальной пожарной охраны с другими видами пожарной охраны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22.10.2013 № 217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78" w:history="1">
        <w:r w:rsidRPr="00733D1B">
          <w:rPr>
            <w:rFonts w:eastAsia="Times New Roman" w:cs="Times New Roman"/>
            <w:color w:val="000000" w:themeColor="text1"/>
            <w:szCs w:val="28"/>
            <w:lang w:eastAsia="ru-RU"/>
          </w:rPr>
          <w:t>О порядке обеспечения первичных мер пожарной безопасности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22.10.2013 № 216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79" w:history="1">
        <w:r w:rsidRPr="00733D1B">
          <w:rPr>
            <w:rFonts w:eastAsia="Times New Roman" w:cs="Times New Roman"/>
            <w:color w:val="000000" w:themeColor="text1"/>
            <w:szCs w:val="28"/>
            <w:lang w:eastAsia="ru-RU"/>
          </w:rPr>
          <w:t>О порядке создания, хранения, использования и восполнения резерва материальных ресурсов для ликвидации чрезвычайных ситуаций</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22.10.2013 № 215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80" w:history="1">
        <w:r w:rsidRPr="00733D1B">
          <w:rPr>
            <w:rFonts w:eastAsia="Times New Roman" w:cs="Times New Roman"/>
            <w:color w:val="000000" w:themeColor="text1"/>
            <w:szCs w:val="28"/>
            <w:lang w:eastAsia="ru-RU"/>
          </w:rPr>
          <w:t>Об утверждении Положения о порядке расходования средств резервного фонда администрации сельского поселения для предупреждения и ликвидации чрезвычайных ситуаций</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22.10.2013 № 213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81" w:history="1">
        <w:r w:rsidRPr="00733D1B">
          <w:rPr>
            <w:rFonts w:eastAsia="Times New Roman" w:cs="Times New Roman"/>
            <w:color w:val="000000" w:themeColor="text1"/>
            <w:szCs w:val="28"/>
            <w:lang w:eastAsia="ru-RU"/>
          </w:rPr>
          <w:t>О своевременном оповещении и информировании населения об угрозе возникновения или возникновении чрезвычайных ситуаций</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22.10.2013 № 212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82" w:history="1">
        <w:r w:rsidRPr="00733D1B">
          <w:rPr>
            <w:rFonts w:eastAsia="Times New Roman" w:cs="Times New Roman"/>
            <w:color w:val="000000" w:themeColor="text1"/>
            <w:szCs w:val="28"/>
            <w:lang w:eastAsia="ru-RU"/>
          </w:rPr>
          <w:t>Об 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22.10.2013 № 223 Администрация се</w:t>
      </w:r>
      <w:r>
        <w:rPr>
          <w:rFonts w:eastAsia="Times New Roman" w:cs="Times New Roman"/>
          <w:color w:val="000000" w:themeColor="text1"/>
          <w:szCs w:val="28"/>
          <w:lang w:eastAsia="ru-RU"/>
        </w:rPr>
        <w:t>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83" w:history="1">
        <w:r w:rsidRPr="00733D1B">
          <w:rPr>
            <w:rFonts w:eastAsia="Times New Roman" w:cs="Times New Roman"/>
            <w:color w:val="000000" w:themeColor="text1"/>
            <w:szCs w:val="28"/>
            <w:lang w:eastAsia="ru-RU"/>
          </w:rPr>
          <w:t>Об определении форм участия граждан в обеспечении первичных мер пожарной безопасности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22.10.2013 № 222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84" w:history="1">
        <w:r w:rsidRPr="00733D1B">
          <w:rPr>
            <w:rFonts w:eastAsia="Times New Roman" w:cs="Times New Roman"/>
            <w:color w:val="000000" w:themeColor="text1"/>
            <w:szCs w:val="28"/>
            <w:lang w:eastAsia="ru-RU"/>
          </w:rPr>
          <w:t>О комиссии по предупреждению и ликвидации чрезвычайных ситуаций и обеспечению пожарной безопасности органа местного самоуправления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22.10.2013 № 211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85" w:history="1">
        <w:r w:rsidRPr="00733D1B">
          <w:rPr>
            <w:rFonts w:eastAsia="Times New Roman" w:cs="Times New Roman"/>
            <w:color w:val="000000" w:themeColor="text1"/>
            <w:szCs w:val="28"/>
            <w:lang w:eastAsia="ru-RU"/>
          </w:rPr>
          <w:t>Об утверждении требований к программе комплексного развития систем коммунальной инфраструктуры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28.08.2013 № 186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86" w:history="1">
        <w:r w:rsidRPr="00733D1B">
          <w:rPr>
            <w:rFonts w:eastAsia="Times New Roman" w:cs="Times New Roman"/>
            <w:color w:val="000000" w:themeColor="text1"/>
            <w:szCs w:val="28"/>
            <w:lang w:eastAsia="ru-RU"/>
          </w:rPr>
          <w:t xml:space="preserve">Об утверждении Административного регламента </w:t>
        </w:r>
        <w:r w:rsidRPr="00733D1B">
          <w:rPr>
            <w:rFonts w:eastAsia="Times New Roman" w:cs="Times New Roman"/>
            <w:color w:val="000000" w:themeColor="text1"/>
            <w:szCs w:val="28"/>
            <w:lang w:eastAsia="ru-RU"/>
          </w:rPr>
          <w:lastRenderedPageBreak/>
          <w:t>«Муниципальный лесной контроль в границах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28.08.2013 № 185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87" w:history="1">
        <w:r w:rsidRPr="00733D1B">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«Организация и проведение проверок при осуществлении муниципального контроля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28.08.2013 № 181 Администрация сельского поселения "</w:t>
      </w:r>
      <w:proofErr w:type="spellStart"/>
      <w:r w:rsidRPr="00733D1B">
        <w:rPr>
          <w:rFonts w:eastAsia="Times New Roman" w:cs="Times New Roman"/>
          <w:color w:val="000000" w:themeColor="text1"/>
          <w:szCs w:val="28"/>
          <w:lang w:eastAsia="ru-RU"/>
        </w:rPr>
        <w:t>Урюмск</w:t>
      </w:r>
      <w:r>
        <w:rPr>
          <w:rFonts w:eastAsia="Times New Roman" w:cs="Times New Roman"/>
          <w:color w:val="000000" w:themeColor="text1"/>
          <w:szCs w:val="28"/>
          <w:lang w:eastAsia="ru-RU"/>
        </w:rPr>
        <w:t>ое</w:t>
      </w:r>
      <w:proofErr w:type="spellEnd"/>
      <w:r>
        <w:rPr>
          <w:rFonts w:eastAsia="Times New Roman" w:cs="Times New Roman"/>
          <w:color w:val="000000" w:themeColor="text1"/>
          <w:szCs w:val="28"/>
          <w:lang w:eastAsia="ru-RU"/>
        </w:rPr>
        <w:t xml:space="preserve">" </w:t>
      </w:r>
      <w:hyperlink r:id="rId88" w:history="1">
        <w:r w:rsidRPr="00733D1B">
          <w:rPr>
            <w:rFonts w:eastAsia="Times New Roman" w:cs="Times New Roman"/>
            <w:color w:val="000000" w:themeColor="text1"/>
            <w:szCs w:val="28"/>
            <w:lang w:eastAsia="ru-RU"/>
          </w:rPr>
          <w:t>Об организации и осуществлении муниципального контроля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08.08.2013 № 180 Администрация сельского поселения "</w:t>
      </w:r>
      <w:proofErr w:type="spellStart"/>
      <w:r w:rsidRPr="00733D1B">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89" w:history="1">
        <w:r w:rsidRPr="00733D1B">
          <w:rPr>
            <w:rFonts w:eastAsia="Times New Roman" w:cs="Times New Roman"/>
            <w:color w:val="000000" w:themeColor="text1"/>
            <w:szCs w:val="28"/>
            <w:lang w:eastAsia="ru-RU"/>
          </w:rPr>
          <w:t>Об обеспечении санитарно-эпидемиологического благополучия населения, предупреждения возникновения инфекционных и массовых неинфекционных заболеваний (отравлений)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18.07.2013 № 177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90" w:history="1">
        <w:r w:rsidRPr="00733D1B">
          <w:rPr>
            <w:rFonts w:eastAsia="Times New Roman" w:cs="Times New Roman"/>
            <w:color w:val="000000" w:themeColor="text1"/>
            <w:szCs w:val="28"/>
            <w:lang w:eastAsia="ru-RU"/>
          </w:rPr>
          <w:t>О реализации мер по улучшению санитарно-эпидемиологической обстановки и выполнения требований санитарного законодательства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25.06.2013 № 170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91" w:history="1">
        <w:r w:rsidRPr="00733D1B">
          <w:rPr>
            <w:rFonts w:eastAsia="Times New Roman" w:cs="Times New Roman"/>
            <w:color w:val="000000" w:themeColor="text1"/>
            <w:szCs w:val="28"/>
            <w:lang w:eastAsia="ru-RU"/>
          </w:rPr>
          <w:t>О некоторых вопросах реализации федерального законодательства в сфере противодействия коррупции</w:t>
        </w:r>
      </w:hyperlink>
    </w:p>
    <w:p w:rsidR="00311096"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05.04.2013 № 111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92" w:history="1">
        <w:r w:rsidRPr="00733D1B">
          <w:rPr>
            <w:rFonts w:eastAsia="Times New Roman" w:cs="Times New Roman"/>
            <w:color w:val="000000" w:themeColor="text1"/>
            <w:szCs w:val="28"/>
            <w:lang w:eastAsia="ru-RU"/>
          </w:rPr>
          <w:t>Об утверждении Правил подачи и рассмотрения жалоб на решения и действия (бездействие) должностных лиц, муниципальных служащих администрации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Pr>
          <w:rFonts w:eastAsia="Times New Roman" w:cs="Times New Roman"/>
          <w:color w:val="000000" w:themeColor="text1"/>
          <w:szCs w:val="28"/>
          <w:lang w:eastAsia="ru-RU"/>
        </w:rPr>
        <w:t xml:space="preserve">      </w:t>
      </w:r>
      <w:r w:rsidRPr="00733D1B">
        <w:rPr>
          <w:rFonts w:eastAsia="Times New Roman" w:cs="Times New Roman"/>
          <w:color w:val="000000" w:themeColor="text1"/>
          <w:szCs w:val="28"/>
          <w:lang w:eastAsia="ru-RU"/>
        </w:rPr>
        <w:t>- постановление от 03.04.2013 № 108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93" w:history="1">
        <w:r w:rsidRPr="00733D1B">
          <w:rPr>
            <w:rFonts w:eastAsia="Times New Roman" w:cs="Times New Roman"/>
            <w:color w:val="000000" w:themeColor="text1"/>
            <w:szCs w:val="28"/>
            <w:lang w:eastAsia="ru-RU"/>
          </w:rPr>
          <w:t>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03.04.2013 № 107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94" w:history="1">
        <w:r w:rsidRPr="00733D1B">
          <w:rPr>
            <w:rFonts w:eastAsia="Times New Roman" w:cs="Times New Roman"/>
            <w:color w:val="000000" w:themeColor="text1"/>
            <w:szCs w:val="28"/>
            <w:lang w:eastAsia="ru-RU"/>
          </w:rPr>
          <w:t>Об утверждении порядка уведомления представителя нанимателя о фактах обращения в целях склонения муниципальных служащих поселения к совершению коррупционных правонарушений и организации проверки этих сведений</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13.02.2013 № 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95" w:history="1">
        <w:r w:rsidRPr="00733D1B">
          <w:rPr>
            <w:rFonts w:eastAsia="Times New Roman" w:cs="Times New Roman"/>
            <w:color w:val="000000" w:themeColor="text1"/>
            <w:szCs w:val="28"/>
            <w:lang w:eastAsia="ru-RU"/>
          </w:rPr>
          <w:t>О мерах по созданию условий, обеспечивающих пожарную безопасность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18.01.2013 № 1 Администрация сельского поселения "</w:t>
      </w:r>
      <w:proofErr w:type="spellStart"/>
      <w:r w:rsidRPr="00733D1B">
        <w:rPr>
          <w:rFonts w:eastAsia="Times New Roman" w:cs="Times New Roman"/>
          <w:color w:val="000000" w:themeColor="text1"/>
          <w:szCs w:val="28"/>
          <w:lang w:eastAsia="ru-RU"/>
        </w:rPr>
        <w:t>У</w:t>
      </w:r>
      <w:r>
        <w:rPr>
          <w:rFonts w:eastAsia="Times New Roman" w:cs="Times New Roman"/>
          <w:color w:val="000000" w:themeColor="text1"/>
          <w:szCs w:val="28"/>
          <w:lang w:eastAsia="ru-RU"/>
        </w:rPr>
        <w:t>рюмское</w:t>
      </w:r>
      <w:proofErr w:type="spellEnd"/>
      <w:r>
        <w:rPr>
          <w:rFonts w:eastAsia="Times New Roman" w:cs="Times New Roman"/>
          <w:color w:val="000000" w:themeColor="text1"/>
          <w:szCs w:val="28"/>
          <w:lang w:eastAsia="ru-RU"/>
        </w:rPr>
        <w:t xml:space="preserve">" </w:t>
      </w:r>
      <w:hyperlink r:id="rId96" w:history="1">
        <w:r w:rsidRPr="00733D1B">
          <w:rPr>
            <w:rFonts w:eastAsia="Times New Roman" w:cs="Times New Roman"/>
            <w:color w:val="000000" w:themeColor="text1"/>
            <w:szCs w:val="28"/>
            <w:lang w:eastAsia="ru-RU"/>
          </w:rPr>
          <w:t>Об определении мест проведения публичного мероприятия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10.12.2012 № 123 Администрация сельского поселения "</w:t>
      </w:r>
      <w:proofErr w:type="spellStart"/>
      <w:r w:rsidRPr="00733D1B">
        <w:rPr>
          <w:rFonts w:eastAsia="Times New Roman" w:cs="Times New Roman"/>
          <w:color w:val="000000" w:themeColor="text1"/>
          <w:szCs w:val="28"/>
          <w:lang w:eastAsia="ru-RU"/>
        </w:rPr>
        <w:t>Урюм</w:t>
      </w:r>
      <w:r>
        <w:rPr>
          <w:rFonts w:eastAsia="Times New Roman" w:cs="Times New Roman"/>
          <w:color w:val="000000" w:themeColor="text1"/>
          <w:szCs w:val="28"/>
          <w:lang w:eastAsia="ru-RU"/>
        </w:rPr>
        <w:t>ское</w:t>
      </w:r>
      <w:proofErr w:type="spellEnd"/>
      <w:r>
        <w:rPr>
          <w:rFonts w:eastAsia="Times New Roman" w:cs="Times New Roman"/>
          <w:color w:val="000000" w:themeColor="text1"/>
          <w:szCs w:val="28"/>
          <w:lang w:eastAsia="ru-RU"/>
        </w:rPr>
        <w:t xml:space="preserve">" </w:t>
      </w:r>
      <w:hyperlink r:id="rId97" w:history="1">
        <w:r w:rsidRPr="00733D1B">
          <w:rPr>
            <w:rFonts w:eastAsia="Times New Roman" w:cs="Times New Roman"/>
            <w:color w:val="000000" w:themeColor="text1"/>
            <w:szCs w:val="28"/>
            <w:lang w:eastAsia="ru-RU"/>
          </w:rPr>
          <w:t xml:space="preserve">Об основных мерах пожарной безопасности при проведении </w:t>
        </w:r>
        <w:r w:rsidRPr="00733D1B">
          <w:rPr>
            <w:rFonts w:eastAsia="Times New Roman" w:cs="Times New Roman"/>
            <w:color w:val="000000" w:themeColor="text1"/>
            <w:szCs w:val="28"/>
            <w:lang w:eastAsia="ru-RU"/>
          </w:rPr>
          <w:lastRenderedPageBreak/>
          <w:t>Новогодних и Рождественских мероприятий в сельском поселении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10.12.2012 № 122 Администрация </w:t>
      </w:r>
      <w:r>
        <w:rPr>
          <w:rFonts w:eastAsia="Times New Roman" w:cs="Times New Roman"/>
          <w:color w:val="000000" w:themeColor="text1"/>
          <w:szCs w:val="28"/>
          <w:lang w:eastAsia="ru-RU"/>
        </w:rPr>
        <w:t>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98" w:history="1">
        <w:r w:rsidRPr="00733D1B">
          <w:rPr>
            <w:rFonts w:eastAsia="Times New Roman" w:cs="Times New Roman"/>
            <w:color w:val="000000" w:themeColor="text1"/>
            <w:szCs w:val="28"/>
            <w:lang w:eastAsia="ru-RU"/>
          </w:rPr>
          <w:t>Об утверждении Рекомендаций для населения по действиям об угрозе возникновения или возникновении чрезвычайной ситуации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20.06.2012 № 71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99" w:history="1">
        <w:r w:rsidRPr="00733D1B">
          <w:rPr>
            <w:rFonts w:eastAsia="Times New Roman" w:cs="Times New Roman"/>
            <w:color w:val="000000" w:themeColor="text1"/>
            <w:szCs w:val="28"/>
            <w:lang w:eastAsia="ru-RU"/>
          </w:rPr>
          <w:t xml:space="preserve">О запрете хозяйственной деятельности на реке Белый </w:t>
        </w:r>
        <w:proofErr w:type="spellStart"/>
        <w:r w:rsidRPr="00733D1B">
          <w:rPr>
            <w:rFonts w:eastAsia="Times New Roman" w:cs="Times New Roman"/>
            <w:color w:val="000000" w:themeColor="text1"/>
            <w:szCs w:val="28"/>
            <w:lang w:eastAsia="ru-RU"/>
          </w:rPr>
          <w:t>Урюм</w:t>
        </w:r>
        <w:proofErr w:type="spellEnd"/>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15.03.2012 № 34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00" w:history="1">
        <w:r w:rsidRPr="00733D1B">
          <w:rPr>
            <w:rFonts w:eastAsia="Times New Roman" w:cs="Times New Roman"/>
            <w:color w:val="000000" w:themeColor="text1"/>
            <w:szCs w:val="28"/>
            <w:lang w:eastAsia="ru-RU"/>
          </w:rPr>
          <w:t>Положение о порядке предоставления информации о деятельности органов местного самоуправления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пользователям информации</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14.03.2012 № 33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01" w:history="1">
        <w:r>
          <w:rPr>
            <w:rFonts w:eastAsia="Times New Roman" w:cs="Times New Roman"/>
            <w:color w:val="000000" w:themeColor="text1"/>
            <w:szCs w:val="28"/>
            <w:lang w:eastAsia="ru-RU"/>
          </w:rPr>
          <w:t>О</w:t>
        </w:r>
        <w:r w:rsidRPr="00733D1B">
          <w:rPr>
            <w:rFonts w:eastAsia="Times New Roman" w:cs="Times New Roman"/>
            <w:color w:val="000000" w:themeColor="text1"/>
            <w:szCs w:val="28"/>
            <w:lang w:eastAsia="ru-RU"/>
          </w:rPr>
          <w:t>б утверждении положения об обеспечении доступа к информации о деятельности органов местного самоуправления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14.03.2012 № 32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02" w:history="1">
        <w:r w:rsidRPr="00733D1B">
          <w:rPr>
            <w:rFonts w:eastAsia="Times New Roman" w:cs="Times New Roman"/>
            <w:color w:val="000000" w:themeColor="text1"/>
            <w:szCs w:val="28"/>
            <w:lang w:eastAsia="ru-RU"/>
          </w:rPr>
          <w:t>Об утверждении порядка осуществления контроля за обеспечением доступа к информации о деятельности администрации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174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03" w:history="1">
        <w:r w:rsidRPr="00733D1B">
          <w:rPr>
            <w:rFonts w:eastAsia="Times New Roman" w:cs="Times New Roman"/>
            <w:color w:val="000000" w:themeColor="text1"/>
            <w:szCs w:val="28"/>
            <w:lang w:eastAsia="ru-RU"/>
          </w:rPr>
          <w:t>Об утверждении порядка взыскании в бюджет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неиспользованных остатков субсидий, предоставленных из бюджета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муниципальным учреждениям</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176 Администрация сельского поселения "</w:t>
      </w:r>
      <w:proofErr w:type="spellStart"/>
      <w:r w:rsidRPr="00733D1B">
        <w:rPr>
          <w:rFonts w:eastAsia="Times New Roman" w:cs="Times New Roman"/>
          <w:color w:val="000000" w:themeColor="text1"/>
          <w:szCs w:val="28"/>
          <w:lang w:eastAsia="ru-RU"/>
        </w:rPr>
        <w:t>Ур</w:t>
      </w:r>
      <w:r>
        <w:rPr>
          <w:rFonts w:eastAsia="Times New Roman" w:cs="Times New Roman"/>
          <w:color w:val="000000" w:themeColor="text1"/>
          <w:szCs w:val="28"/>
          <w:lang w:eastAsia="ru-RU"/>
        </w:rPr>
        <w:t>юмское</w:t>
      </w:r>
      <w:proofErr w:type="spellEnd"/>
      <w:r>
        <w:rPr>
          <w:rFonts w:eastAsia="Times New Roman" w:cs="Times New Roman"/>
          <w:color w:val="000000" w:themeColor="text1"/>
          <w:szCs w:val="28"/>
          <w:lang w:eastAsia="ru-RU"/>
        </w:rPr>
        <w:t xml:space="preserve">" </w:t>
      </w:r>
      <w:hyperlink r:id="rId104" w:history="1">
        <w:r w:rsidRPr="00733D1B">
          <w:rPr>
            <w:rFonts w:eastAsia="Times New Roman" w:cs="Times New Roman"/>
            <w:color w:val="000000" w:themeColor="text1"/>
            <w:szCs w:val="28"/>
            <w:lang w:eastAsia="ru-RU"/>
          </w:rPr>
          <w:t>Об установлении Порядка составления и утверждения Плана финансово-хозяйственной деятельности муниципальных бюджетных учреждений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175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05" w:history="1">
        <w:r w:rsidRPr="00733D1B">
          <w:rPr>
            <w:rFonts w:eastAsia="Times New Roman" w:cs="Times New Roman"/>
            <w:color w:val="000000" w:themeColor="text1"/>
            <w:szCs w:val="28"/>
            <w:lang w:eastAsia="ru-RU"/>
          </w:rPr>
          <w:t>Об утверждении Порядка санкционирования расходов бюджетных учреждений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источником финансового обеспечения которых являются субсидии, полученные в соответствии с абзацем вторым пункта 1 статьи 78.1 Бюджетного кодекса Российской Федерации</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172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06" w:history="1">
        <w:r w:rsidRPr="00733D1B">
          <w:rPr>
            <w:rFonts w:eastAsia="Times New Roman" w:cs="Times New Roman"/>
            <w:color w:val="000000" w:themeColor="text1"/>
            <w:szCs w:val="28"/>
            <w:lang w:eastAsia="ru-RU"/>
          </w:rPr>
          <w:t>Об установлении Порядка определения платы за оказание муниципальным бюджетным учреждением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гражданам и юридическим лицам услуг (выполнение работ), относящихся к основным видам деятельности муниципального бюджетного учреждения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171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07" w:history="1">
        <w:r w:rsidRPr="00733D1B">
          <w:rPr>
            <w:rFonts w:eastAsia="Times New Roman" w:cs="Times New Roman"/>
            <w:color w:val="000000" w:themeColor="text1"/>
            <w:szCs w:val="28"/>
            <w:lang w:eastAsia="ru-RU"/>
          </w:rPr>
          <w:t>Об утверждении Порядка определения объема и условий предоставления субсидий муниципальным бюджетным и муниципальным автономным учреждениям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xml:space="preserve">» из бюджета </w:t>
        </w:r>
        <w:r w:rsidRPr="00733D1B">
          <w:rPr>
            <w:rFonts w:eastAsia="Times New Roman" w:cs="Times New Roman"/>
            <w:color w:val="000000" w:themeColor="text1"/>
            <w:szCs w:val="28"/>
            <w:lang w:eastAsia="ru-RU"/>
          </w:rPr>
          <w:lastRenderedPageBreak/>
          <w:t>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на возмещение нормативных затрат, связанных с оказанием ими в соответствии с муниципальным заданием муниципальных услуг (выполнением работ), а также на иные цели</w:t>
        </w:r>
      </w:hyperlink>
    </w:p>
    <w:p w:rsidR="00311096" w:rsidRPr="00733D1B" w:rsidRDefault="00311096" w:rsidP="00311096">
      <w:pPr>
        <w:spacing w:after="0"/>
        <w:jc w:val="both"/>
        <w:rPr>
          <w:rFonts w:eastAsia="Times New Roman" w:cs="Times New Roman"/>
          <w:color w:val="000000" w:themeColor="text1"/>
          <w:szCs w:val="28"/>
          <w:lang w:eastAsia="ru-RU"/>
        </w:rPr>
      </w:pPr>
      <w:r>
        <w:rPr>
          <w:rFonts w:eastAsia="Times New Roman" w:cs="Times New Roman"/>
          <w:color w:val="000000" w:themeColor="text1"/>
          <w:szCs w:val="28"/>
          <w:lang w:eastAsia="ru-RU"/>
        </w:rPr>
        <w:t xml:space="preserve">       </w:t>
      </w:r>
      <w:r w:rsidRPr="00733D1B">
        <w:rPr>
          <w:rFonts w:eastAsia="Times New Roman" w:cs="Times New Roman"/>
          <w:color w:val="000000" w:themeColor="text1"/>
          <w:szCs w:val="28"/>
          <w:lang w:eastAsia="ru-RU"/>
        </w:rPr>
        <w:t>- постановление от 08.12.2011 № 170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08" w:history="1">
        <w:r w:rsidRPr="00733D1B">
          <w:rPr>
            <w:rFonts w:eastAsia="Times New Roman" w:cs="Times New Roman"/>
            <w:color w:val="000000" w:themeColor="text1"/>
            <w:szCs w:val="28"/>
            <w:lang w:eastAsia="ru-RU"/>
          </w:rPr>
          <w:t>Об утверждении Порядка финансового обеспечения осуществления муниципальными бюджетными учреждениями полномочий исполнительного органа местного самоуправления по исполнению публичных обязательств перед физическим лицом, подлежащим исполнению в денежной форме, порядке, а также утверждения перечня указанных публичных обязательств</w:t>
        </w:r>
      </w:hyperlink>
    </w:p>
    <w:p w:rsidR="00311096" w:rsidRPr="00733D1B" w:rsidRDefault="00311096" w:rsidP="00311096">
      <w:pPr>
        <w:tabs>
          <w:tab w:val="left" w:pos="945"/>
        </w:tabs>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169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09" w:history="1">
        <w:r w:rsidRPr="00733D1B">
          <w:rPr>
            <w:rFonts w:eastAsia="Times New Roman" w:cs="Times New Roman"/>
            <w:color w:val="000000" w:themeColor="text1"/>
            <w:szCs w:val="28"/>
            <w:lang w:eastAsia="ru-RU"/>
          </w:rPr>
          <w:t>О Порядке осуществления контроля за деятельностью бюджетных учреждений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и казенных учреждений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168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10" w:history="1">
        <w:r w:rsidRPr="00733D1B">
          <w:rPr>
            <w:rFonts w:eastAsia="Times New Roman" w:cs="Times New Roman"/>
            <w:color w:val="000000" w:themeColor="text1"/>
            <w:szCs w:val="28"/>
            <w:lang w:eastAsia="ru-RU"/>
          </w:rPr>
          <w:t>О создании, реорганизации, изменении типа и ликвидации муниципальных учреждений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а также утверждения уставов муниципальных учреждений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и внесения в них изменений</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167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11" w:history="1">
        <w:r w:rsidRPr="00733D1B">
          <w:rPr>
            <w:rFonts w:eastAsia="Times New Roman" w:cs="Times New Roman"/>
            <w:color w:val="000000" w:themeColor="text1"/>
            <w:szCs w:val="28"/>
            <w:lang w:eastAsia="ru-RU"/>
          </w:rPr>
          <w:t>О санкционировании расходов бюджетных учреждений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источником финансового обеспечения которых являются субсидии, полученные в соответствии с абзацем вторым пункта 1 статьи 78.1 Бюджетного кодекса Российской Федерации</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166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12" w:history="1">
        <w:r w:rsidRPr="00733D1B">
          <w:rPr>
            <w:rFonts w:eastAsia="Times New Roman" w:cs="Times New Roman"/>
            <w:color w:val="000000" w:themeColor="text1"/>
            <w:szCs w:val="28"/>
            <w:lang w:eastAsia="ru-RU"/>
          </w:rPr>
          <w:t>Об утверждении Порядка определения предельно допустимого значения просроченной кредиторской задолженности муниципальных бюджетных учреждений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Трудовым кодексом Российской Федерации</w:t>
        </w:r>
      </w:hyperlink>
    </w:p>
    <w:p w:rsidR="00311096" w:rsidRDefault="00311096" w:rsidP="00311096">
      <w:pPr>
        <w:tabs>
          <w:tab w:val="left" w:pos="945"/>
        </w:tabs>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163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13" w:history="1">
        <w:r w:rsidRPr="00733D1B">
          <w:rPr>
            <w:rFonts w:eastAsia="Times New Roman" w:cs="Times New Roman"/>
            <w:color w:val="000000" w:themeColor="text1"/>
            <w:szCs w:val="28"/>
            <w:lang w:eastAsia="ru-RU"/>
          </w:rPr>
          <w:t>Об утверждении Порядка осуществления муниципальными бюджетными учреждениями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полномочий органа местного самоуправления администрации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по исполнению публичных обязательств перед физическим лицом, подлежащих исполнению в денежной форме и финансового обеспечения их осуществления</w:t>
        </w:r>
      </w:hyperlink>
    </w:p>
    <w:p w:rsidR="00311096" w:rsidRPr="00733D1B" w:rsidRDefault="00311096" w:rsidP="00311096">
      <w:pPr>
        <w:spacing w:after="0"/>
        <w:jc w:val="both"/>
        <w:rPr>
          <w:rFonts w:eastAsia="Times New Roman" w:cs="Times New Roman"/>
          <w:color w:val="000000" w:themeColor="text1"/>
          <w:szCs w:val="28"/>
          <w:lang w:eastAsia="ru-RU"/>
        </w:rPr>
      </w:pPr>
      <w:r>
        <w:rPr>
          <w:rFonts w:eastAsia="Times New Roman" w:cs="Times New Roman"/>
          <w:color w:val="000000" w:themeColor="text1"/>
          <w:szCs w:val="28"/>
          <w:lang w:eastAsia="ru-RU"/>
        </w:rPr>
        <w:t xml:space="preserve">         </w:t>
      </w:r>
      <w:r w:rsidRPr="00733D1B">
        <w:rPr>
          <w:rFonts w:eastAsia="Times New Roman" w:cs="Times New Roman"/>
          <w:color w:val="000000" w:themeColor="text1"/>
          <w:szCs w:val="28"/>
          <w:lang w:eastAsia="ru-RU"/>
        </w:rPr>
        <w:t>- постановление от 08.12.2011 № 162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14" w:history="1">
        <w:r w:rsidRPr="00733D1B">
          <w:rPr>
            <w:rFonts w:eastAsia="Times New Roman" w:cs="Times New Roman"/>
            <w:color w:val="000000" w:themeColor="text1"/>
            <w:szCs w:val="28"/>
            <w:lang w:eastAsia="ru-RU"/>
          </w:rPr>
          <w:t>Об утверждении Положения об определении структуры, компетенции, срока полномочий и порядка формирования органов управления муниципальных бюджетных или казенных учреждений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161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15" w:history="1">
        <w:r w:rsidRPr="00733D1B">
          <w:rPr>
            <w:rFonts w:eastAsia="Times New Roman" w:cs="Times New Roman"/>
            <w:color w:val="000000" w:themeColor="text1"/>
            <w:szCs w:val="28"/>
            <w:lang w:eastAsia="ru-RU"/>
          </w:rPr>
          <w:t xml:space="preserve">Об утверждении Порядка предоставления бюджетных </w:t>
        </w:r>
        <w:r w:rsidRPr="00733D1B">
          <w:rPr>
            <w:rFonts w:eastAsia="Times New Roman" w:cs="Times New Roman"/>
            <w:color w:val="000000" w:themeColor="text1"/>
            <w:szCs w:val="28"/>
            <w:lang w:eastAsia="ru-RU"/>
          </w:rPr>
          <w:lastRenderedPageBreak/>
          <w:t>инвестиций муниципальному автономному или бюджетному учреждению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160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16" w:history="1">
        <w:r w:rsidRPr="00733D1B">
          <w:rPr>
            <w:rFonts w:eastAsia="Times New Roman" w:cs="Times New Roman"/>
            <w:color w:val="000000" w:themeColor="text1"/>
            <w:szCs w:val="28"/>
            <w:lang w:eastAsia="ru-RU"/>
          </w:rPr>
          <w:t>О Порядке составления и утверждения отчета о результатах деятельности муниципальных учреждений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и об использовании закрепленного за ними муниципального имущества</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159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17" w:history="1">
        <w:r w:rsidRPr="00733D1B">
          <w:rPr>
            <w:rFonts w:eastAsia="Times New Roman" w:cs="Times New Roman"/>
            <w:color w:val="000000" w:themeColor="text1"/>
            <w:szCs w:val="28"/>
            <w:lang w:eastAsia="ru-RU"/>
          </w:rPr>
          <w:t>О Порядке осуществления органами местного самоуправления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функций и полномочий учредителя муниципальных учреждений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158 Администрация сельского посе</w:t>
      </w:r>
      <w:r>
        <w:rPr>
          <w:rFonts w:eastAsia="Times New Roman" w:cs="Times New Roman"/>
          <w:color w:val="000000" w:themeColor="text1"/>
          <w:szCs w:val="28"/>
          <w:lang w:eastAsia="ru-RU"/>
        </w:rPr>
        <w:t>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18" w:history="1">
        <w:r w:rsidRPr="00733D1B">
          <w:rPr>
            <w:rFonts w:eastAsia="Times New Roman" w:cs="Times New Roman"/>
            <w:color w:val="000000" w:themeColor="text1"/>
            <w:szCs w:val="28"/>
            <w:lang w:eastAsia="ru-RU"/>
          </w:rPr>
          <w:t>О Порядке определения видов особо ценного движимого имущества бюджетного учреждения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автономного учреждения, созданного на базе имущества, находящегося в собственности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и перечней особо ценного движимого имущества указанного автономного учреждения</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157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19" w:history="1">
        <w:r w:rsidRPr="00733D1B">
          <w:rPr>
            <w:rFonts w:eastAsia="Times New Roman" w:cs="Times New Roman"/>
            <w:color w:val="000000" w:themeColor="text1"/>
            <w:szCs w:val="28"/>
            <w:lang w:eastAsia="ru-RU"/>
          </w:rPr>
          <w:t>Об утверждении Порядка составления, утверждения и ведения бюджетной сметы муниципального казенного учреждения</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08.12.2011 № 156 Администрация сельского поселения "</w:t>
      </w:r>
      <w:proofErr w:type="spellStart"/>
      <w:r w:rsidRPr="00733D1B">
        <w:rPr>
          <w:rFonts w:eastAsia="Times New Roman" w:cs="Times New Roman"/>
          <w:color w:val="000000" w:themeColor="text1"/>
          <w:szCs w:val="28"/>
          <w:lang w:eastAsia="ru-RU"/>
        </w:rPr>
        <w:t>Урюм</w:t>
      </w:r>
      <w:r>
        <w:rPr>
          <w:rFonts w:eastAsia="Times New Roman" w:cs="Times New Roman"/>
          <w:color w:val="000000" w:themeColor="text1"/>
          <w:szCs w:val="28"/>
          <w:lang w:eastAsia="ru-RU"/>
        </w:rPr>
        <w:t>ское</w:t>
      </w:r>
      <w:proofErr w:type="spellEnd"/>
      <w:r>
        <w:rPr>
          <w:rFonts w:eastAsia="Times New Roman" w:cs="Times New Roman"/>
          <w:color w:val="000000" w:themeColor="text1"/>
          <w:szCs w:val="28"/>
          <w:lang w:eastAsia="ru-RU"/>
        </w:rPr>
        <w:t xml:space="preserve">" </w:t>
      </w:r>
      <w:hyperlink r:id="rId120" w:history="1">
        <w:r w:rsidRPr="00733D1B">
          <w:rPr>
            <w:rFonts w:eastAsia="Times New Roman" w:cs="Times New Roman"/>
            <w:color w:val="000000" w:themeColor="text1"/>
            <w:szCs w:val="28"/>
            <w:lang w:eastAsia="ru-RU"/>
          </w:rPr>
          <w:t>Об утверждении перечня услуг (работ), оказываемых учреждениями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30.05.2011 № 63 Администрация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r>
        <w:rPr>
          <w:rFonts w:eastAsia="Times New Roman" w:cs="Times New Roman"/>
          <w:color w:val="000000" w:themeColor="text1"/>
          <w:szCs w:val="28"/>
          <w:lang w:eastAsia="ru-RU"/>
        </w:rPr>
        <w:t xml:space="preserve"> </w:t>
      </w:r>
      <w:hyperlink r:id="rId121" w:history="1">
        <w:r w:rsidRPr="00733D1B">
          <w:rPr>
            <w:rFonts w:eastAsia="Times New Roman" w:cs="Times New Roman"/>
            <w:color w:val="000000" w:themeColor="text1"/>
            <w:szCs w:val="28"/>
            <w:lang w:eastAsia="ru-RU"/>
          </w:rPr>
          <w:t>О создании пунктов выдачи средств индивидуальной защиты неработающему населению на территории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Pr>
          <w:rFonts w:eastAsia="Times New Roman" w:cs="Times New Roman"/>
          <w:color w:val="000000" w:themeColor="text1"/>
          <w:szCs w:val="28"/>
          <w:lang w:eastAsia="ru-RU"/>
        </w:rPr>
        <w:t xml:space="preserve">       </w:t>
      </w:r>
      <w:r w:rsidRPr="00733D1B">
        <w:rPr>
          <w:rFonts w:eastAsia="Times New Roman" w:cs="Times New Roman"/>
          <w:color w:val="000000" w:themeColor="text1"/>
          <w:szCs w:val="28"/>
          <w:lang w:eastAsia="ru-RU"/>
        </w:rPr>
        <w:t xml:space="preserve">- постановление от 24.05.2011 № 61 Администрация </w:t>
      </w:r>
      <w:r>
        <w:rPr>
          <w:rFonts w:eastAsia="Times New Roman" w:cs="Times New Roman"/>
          <w:color w:val="000000" w:themeColor="text1"/>
          <w:szCs w:val="28"/>
          <w:lang w:eastAsia="ru-RU"/>
        </w:rPr>
        <w:t>сельского поселения "</w:t>
      </w:r>
      <w:proofErr w:type="spellStart"/>
      <w:r>
        <w:rPr>
          <w:rFonts w:eastAsia="Times New Roman" w:cs="Times New Roman"/>
          <w:color w:val="000000" w:themeColor="text1"/>
          <w:szCs w:val="28"/>
          <w:lang w:eastAsia="ru-RU"/>
        </w:rPr>
        <w:t>Уюмское</w:t>
      </w:r>
      <w:proofErr w:type="spellEnd"/>
      <w:r>
        <w:rPr>
          <w:rFonts w:eastAsia="Times New Roman" w:cs="Times New Roman"/>
          <w:color w:val="000000" w:themeColor="text1"/>
          <w:szCs w:val="28"/>
          <w:lang w:eastAsia="ru-RU"/>
        </w:rPr>
        <w:t xml:space="preserve">" </w:t>
      </w:r>
      <w:hyperlink r:id="rId122" w:history="1">
        <w:r w:rsidRPr="00733D1B">
          <w:rPr>
            <w:rFonts w:eastAsia="Times New Roman" w:cs="Times New Roman"/>
            <w:color w:val="000000" w:themeColor="text1"/>
            <w:szCs w:val="28"/>
            <w:lang w:eastAsia="ru-RU"/>
          </w:rPr>
          <w:t>Об утверждении Кодекса этики и служебного поведения муниципальных служащих сельского поселения «</w:t>
        </w:r>
        <w:proofErr w:type="spellStart"/>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12.01.2011 № 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23" w:history="1">
        <w:r w:rsidRPr="00733D1B">
          <w:rPr>
            <w:rFonts w:eastAsia="Times New Roman" w:cs="Times New Roman"/>
            <w:color w:val="000000" w:themeColor="text1"/>
            <w:szCs w:val="28"/>
            <w:lang w:eastAsia="ru-RU"/>
          </w:rPr>
          <w:t xml:space="preserve">Об утверждении бюджета по доходам и расходам сельского </w:t>
        </w:r>
        <w:proofErr w:type="spellStart"/>
        <w:proofErr w:type="gramStart"/>
        <w:r w:rsidRPr="00733D1B">
          <w:rPr>
            <w:rFonts w:eastAsia="Times New Roman" w:cs="Times New Roman"/>
            <w:color w:val="000000" w:themeColor="text1"/>
            <w:szCs w:val="28"/>
            <w:lang w:eastAsia="ru-RU"/>
          </w:rPr>
          <w:t>поселения«</w:t>
        </w:r>
        <w:proofErr w:type="gramEnd"/>
        <w:r w:rsidRPr="00733D1B">
          <w:rPr>
            <w:rFonts w:eastAsia="Times New Roman" w:cs="Times New Roman"/>
            <w:color w:val="000000" w:themeColor="text1"/>
            <w:szCs w:val="28"/>
            <w:lang w:eastAsia="ru-RU"/>
          </w:rPr>
          <w:t>Урюмское</w:t>
        </w:r>
        <w:proofErr w:type="spellEnd"/>
        <w:r w:rsidRPr="00733D1B">
          <w:rPr>
            <w:rFonts w:eastAsia="Times New Roman" w:cs="Times New Roman"/>
            <w:color w:val="000000" w:themeColor="text1"/>
            <w:szCs w:val="28"/>
            <w:lang w:eastAsia="ru-RU"/>
          </w:rPr>
          <w:t xml:space="preserve">» </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12.01.2011 № 3 Администрация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24" w:history="1">
        <w:r w:rsidRPr="00733D1B">
          <w:rPr>
            <w:rFonts w:eastAsia="Times New Roman" w:cs="Times New Roman"/>
            <w:color w:val="000000" w:themeColor="text1"/>
            <w:szCs w:val="28"/>
            <w:lang w:eastAsia="ru-RU"/>
          </w:rPr>
          <w:t>О пределах размерах должностного оклада муниципального служащего</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15.04.2010 № 34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25" w:history="1">
        <w:r w:rsidRPr="00733D1B">
          <w:rPr>
            <w:rFonts w:eastAsia="Times New Roman" w:cs="Times New Roman"/>
            <w:color w:val="000000" w:themeColor="text1"/>
            <w:szCs w:val="28"/>
            <w:lang w:eastAsia="ru-RU"/>
          </w:rPr>
          <w:t>О надбавке к должностному окладу муниципальных служащих за сложность и напряженность, за выслугу лет, квалификационный разряд, премии</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15.04.2010 № 35 Администрация сельского поселения "</w:t>
      </w:r>
      <w:proofErr w:type="spellStart"/>
      <w:r w:rsidRPr="00733D1B">
        <w:rPr>
          <w:rFonts w:eastAsia="Times New Roman" w:cs="Times New Roman"/>
          <w:color w:val="000000" w:themeColor="text1"/>
          <w:szCs w:val="28"/>
          <w:lang w:eastAsia="ru-RU"/>
        </w:rPr>
        <w:t>Урю</w:t>
      </w:r>
      <w:r>
        <w:rPr>
          <w:rFonts w:eastAsia="Times New Roman" w:cs="Times New Roman"/>
          <w:color w:val="000000" w:themeColor="text1"/>
          <w:szCs w:val="28"/>
          <w:lang w:eastAsia="ru-RU"/>
        </w:rPr>
        <w:t>мское</w:t>
      </w:r>
      <w:proofErr w:type="spellEnd"/>
      <w:r>
        <w:rPr>
          <w:rFonts w:eastAsia="Times New Roman" w:cs="Times New Roman"/>
          <w:color w:val="000000" w:themeColor="text1"/>
          <w:szCs w:val="28"/>
          <w:lang w:eastAsia="ru-RU"/>
        </w:rPr>
        <w:t xml:space="preserve">" </w:t>
      </w:r>
      <w:hyperlink r:id="rId126" w:history="1">
        <w:r w:rsidRPr="00733D1B">
          <w:rPr>
            <w:rFonts w:eastAsia="Times New Roman" w:cs="Times New Roman"/>
            <w:color w:val="000000" w:themeColor="text1"/>
            <w:szCs w:val="28"/>
            <w:lang w:eastAsia="ru-RU"/>
          </w:rPr>
          <w:t>О предельных размерах должностного оклада муниципального служащего</w:t>
        </w:r>
      </w:hyperlink>
    </w:p>
    <w:p w:rsidR="00311096" w:rsidRPr="00733D1B" w:rsidRDefault="00311096" w:rsidP="00311096">
      <w:pPr>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t xml:space="preserve">   - постановление от 14.01.2009 № 3 Глава администрации</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27" w:history="1">
        <w:r w:rsidRPr="00733D1B">
          <w:rPr>
            <w:rFonts w:eastAsia="Times New Roman" w:cs="Times New Roman"/>
            <w:color w:val="000000" w:themeColor="text1"/>
            <w:szCs w:val="28"/>
            <w:lang w:eastAsia="ru-RU"/>
          </w:rPr>
          <w:t>О надбавке к должностному окладу муниципальных служащих за сложность и напряженность, за выслугу лет, квалификационный разряд, премии</w:t>
        </w:r>
      </w:hyperlink>
    </w:p>
    <w:p w:rsidR="00311096" w:rsidRPr="00311096" w:rsidRDefault="00311096" w:rsidP="00311096">
      <w:pPr>
        <w:tabs>
          <w:tab w:val="left" w:pos="900"/>
        </w:tabs>
        <w:spacing w:after="0"/>
        <w:jc w:val="both"/>
        <w:rPr>
          <w:rFonts w:eastAsia="Times New Roman" w:cs="Times New Roman"/>
          <w:color w:val="000000" w:themeColor="text1"/>
          <w:szCs w:val="28"/>
          <w:lang w:eastAsia="ru-RU"/>
        </w:rPr>
      </w:pPr>
      <w:r w:rsidRPr="00733D1B">
        <w:rPr>
          <w:rFonts w:eastAsia="Times New Roman" w:cs="Times New Roman"/>
          <w:color w:val="000000" w:themeColor="text1"/>
          <w:szCs w:val="28"/>
          <w:lang w:eastAsia="ru-RU"/>
        </w:rPr>
        <w:lastRenderedPageBreak/>
        <w:t xml:space="preserve">   - постановление от 14.01.2009 № 4 Глава администрации сельского поселения </w:t>
      </w:r>
      <w:r>
        <w:rPr>
          <w:rFonts w:eastAsia="Times New Roman" w:cs="Times New Roman"/>
          <w:color w:val="000000" w:themeColor="text1"/>
          <w:szCs w:val="28"/>
          <w:lang w:eastAsia="ru-RU"/>
        </w:rPr>
        <w:t>"</w:t>
      </w:r>
      <w:proofErr w:type="spellStart"/>
      <w:r>
        <w:rPr>
          <w:rFonts w:eastAsia="Times New Roman" w:cs="Times New Roman"/>
          <w:color w:val="000000" w:themeColor="text1"/>
          <w:szCs w:val="28"/>
          <w:lang w:eastAsia="ru-RU"/>
        </w:rPr>
        <w:t>Урюмское</w:t>
      </w:r>
      <w:proofErr w:type="spellEnd"/>
      <w:r>
        <w:rPr>
          <w:rFonts w:eastAsia="Times New Roman" w:cs="Times New Roman"/>
          <w:color w:val="000000" w:themeColor="text1"/>
          <w:szCs w:val="28"/>
          <w:lang w:eastAsia="ru-RU"/>
        </w:rPr>
        <w:t xml:space="preserve">" </w:t>
      </w:r>
      <w:hyperlink r:id="rId128" w:history="1">
        <w:r w:rsidRPr="00733D1B">
          <w:rPr>
            <w:rFonts w:eastAsia="Times New Roman" w:cs="Times New Roman"/>
            <w:color w:val="000000" w:themeColor="text1"/>
            <w:szCs w:val="28"/>
            <w:lang w:eastAsia="ru-RU"/>
          </w:rPr>
          <w:t>О предельных размерах должностного оклада муниципального служащего</w:t>
        </w:r>
      </w:hyperlink>
    </w:p>
    <w:p w:rsidR="00311096" w:rsidRPr="00A76257" w:rsidRDefault="00311096" w:rsidP="00311096">
      <w:pPr>
        <w:tabs>
          <w:tab w:val="left" w:pos="900"/>
        </w:tabs>
        <w:spacing w:after="0"/>
        <w:jc w:val="both"/>
        <w:rPr>
          <w:rFonts w:eastAsia="Times New Roman" w:cs="Times New Roman"/>
          <w:szCs w:val="28"/>
          <w:lang w:eastAsia="ru-RU"/>
        </w:rPr>
      </w:pPr>
      <w:r w:rsidRPr="00A76257">
        <w:rPr>
          <w:rFonts w:eastAsia="Times New Roman" w:cs="Times New Roman"/>
          <w:szCs w:val="28"/>
          <w:lang w:eastAsia="ru-RU"/>
        </w:rPr>
        <w:t>2. Опубликовать Постановление в порядке,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https://chernishev.75/ru/</w:t>
      </w:r>
    </w:p>
    <w:p w:rsidR="00311096" w:rsidRPr="00A76257" w:rsidRDefault="00311096" w:rsidP="00311096">
      <w:pPr>
        <w:tabs>
          <w:tab w:val="left" w:pos="900"/>
        </w:tabs>
        <w:spacing w:after="0"/>
        <w:jc w:val="both"/>
        <w:rPr>
          <w:rFonts w:eastAsia="Times New Roman" w:cs="Times New Roman"/>
          <w:szCs w:val="28"/>
          <w:lang w:eastAsia="ru-RU"/>
        </w:rPr>
      </w:pPr>
      <w:r w:rsidRPr="00A76257">
        <w:rPr>
          <w:rFonts w:eastAsia="Times New Roman" w:cs="Times New Roman"/>
          <w:szCs w:val="28"/>
          <w:lang w:eastAsia="ru-RU"/>
        </w:rPr>
        <w:t>3. Настоящее Постановление вступает в силу на следующий день после его официального опубликования.</w:t>
      </w:r>
    </w:p>
    <w:p w:rsidR="002020A4" w:rsidRPr="002020A4" w:rsidRDefault="002020A4" w:rsidP="002020A4">
      <w:pPr>
        <w:spacing w:after="0"/>
        <w:ind w:firstLine="709"/>
        <w:jc w:val="both"/>
        <w:rPr>
          <w:rFonts w:eastAsia="Times New Roman" w:cs="Times New Roman"/>
          <w:bCs/>
          <w:szCs w:val="28"/>
          <w:lang w:eastAsia="ru-RU"/>
        </w:rPr>
      </w:pPr>
    </w:p>
    <w:p w:rsidR="002020A4" w:rsidRPr="002020A4" w:rsidRDefault="002020A4" w:rsidP="002020A4">
      <w:pPr>
        <w:spacing w:after="0"/>
        <w:ind w:firstLine="709"/>
        <w:jc w:val="both"/>
        <w:rPr>
          <w:rFonts w:eastAsia="Times New Roman" w:cs="Times New Roman"/>
          <w:bCs/>
          <w:szCs w:val="28"/>
          <w:lang w:eastAsia="ru-RU"/>
        </w:rPr>
      </w:pPr>
    </w:p>
    <w:p w:rsidR="002020A4" w:rsidRPr="002020A4" w:rsidRDefault="00B055D7" w:rsidP="002020A4">
      <w:pPr>
        <w:spacing w:after="0"/>
        <w:jc w:val="both"/>
        <w:rPr>
          <w:rFonts w:eastAsia="Times New Roman" w:cs="Times New Roman"/>
          <w:bCs/>
          <w:szCs w:val="28"/>
          <w:lang w:eastAsia="ru-RU"/>
        </w:rPr>
      </w:pPr>
      <w:r>
        <w:rPr>
          <w:rFonts w:eastAsia="Times New Roman" w:cs="Times New Roman"/>
          <w:bCs/>
          <w:szCs w:val="28"/>
          <w:lang w:eastAsia="ru-RU"/>
        </w:rPr>
        <w:t>Глава</w:t>
      </w:r>
      <w:r w:rsidR="002020A4" w:rsidRPr="002020A4">
        <w:rPr>
          <w:rFonts w:eastAsia="Times New Roman" w:cs="Times New Roman"/>
          <w:bCs/>
          <w:szCs w:val="28"/>
          <w:lang w:eastAsia="ru-RU"/>
        </w:rPr>
        <w:t xml:space="preserve"> </w:t>
      </w:r>
      <w:r w:rsidR="00FC0D5C">
        <w:rPr>
          <w:rFonts w:eastAsia="Times New Roman" w:cs="Times New Roman"/>
          <w:bCs/>
          <w:szCs w:val="28"/>
          <w:lang w:eastAsia="ru-RU"/>
        </w:rPr>
        <w:t>Чернышевского</w:t>
      </w:r>
    </w:p>
    <w:p w:rsidR="002020A4" w:rsidRPr="002020A4" w:rsidRDefault="00FC0D5C" w:rsidP="002020A4">
      <w:pPr>
        <w:spacing w:after="0"/>
        <w:jc w:val="both"/>
        <w:rPr>
          <w:rFonts w:eastAsia="Times New Roman" w:cs="Times New Roman"/>
          <w:bCs/>
          <w:szCs w:val="28"/>
          <w:lang w:eastAsia="ru-RU"/>
        </w:rPr>
      </w:pPr>
      <w:r>
        <w:rPr>
          <w:rFonts w:eastAsia="Times New Roman" w:cs="Times New Roman"/>
          <w:bCs/>
          <w:szCs w:val="28"/>
          <w:lang w:eastAsia="ru-RU"/>
        </w:rPr>
        <w:t>муниципального округа</w:t>
      </w:r>
      <w:r w:rsidR="002020A4" w:rsidRPr="002020A4">
        <w:rPr>
          <w:rFonts w:eastAsia="Times New Roman" w:cs="Times New Roman"/>
          <w:bCs/>
          <w:szCs w:val="28"/>
          <w:lang w:eastAsia="ru-RU"/>
        </w:rPr>
        <w:t xml:space="preserve">                                 </w:t>
      </w:r>
      <w:r w:rsidR="00B055D7">
        <w:rPr>
          <w:rFonts w:eastAsia="Times New Roman" w:cs="Times New Roman"/>
          <w:bCs/>
          <w:szCs w:val="28"/>
          <w:lang w:eastAsia="ru-RU"/>
        </w:rPr>
        <w:t xml:space="preserve">                           А.В. Подойницын</w:t>
      </w:r>
      <w:r w:rsidR="00C32F5D">
        <w:rPr>
          <w:rFonts w:eastAsia="Times New Roman" w:cs="Times New Roman"/>
          <w:bCs/>
          <w:szCs w:val="28"/>
          <w:lang w:eastAsia="ru-RU"/>
        </w:rPr>
        <w:t xml:space="preserve"> </w:t>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CF"/>
    <w:rsid w:val="002020A4"/>
    <w:rsid w:val="00311096"/>
    <w:rsid w:val="00405B68"/>
    <w:rsid w:val="006C0B77"/>
    <w:rsid w:val="008242FF"/>
    <w:rsid w:val="00870751"/>
    <w:rsid w:val="00922C48"/>
    <w:rsid w:val="009574CF"/>
    <w:rsid w:val="009F73C5"/>
    <w:rsid w:val="00B055D7"/>
    <w:rsid w:val="00B915B7"/>
    <w:rsid w:val="00BB3208"/>
    <w:rsid w:val="00C32F5D"/>
    <w:rsid w:val="00D729CC"/>
    <w:rsid w:val="00E72D10"/>
    <w:rsid w:val="00EA59DF"/>
    <w:rsid w:val="00EE4070"/>
    <w:rsid w:val="00F12C76"/>
    <w:rsid w:val="00FC0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AE987-DCDF-41DB-BBAD-8FB9B94F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48984">
      <w:bodyDiv w:val="1"/>
      <w:marLeft w:val="0"/>
      <w:marRight w:val="0"/>
      <w:marTop w:val="0"/>
      <w:marBottom w:val="0"/>
      <w:divBdr>
        <w:top w:val="none" w:sz="0" w:space="0" w:color="auto"/>
        <w:left w:val="none" w:sz="0" w:space="0" w:color="auto"/>
        <w:bottom w:val="none" w:sz="0" w:space="0" w:color="auto"/>
        <w:right w:val="none" w:sz="0" w:space="0" w:color="auto"/>
      </w:divBdr>
    </w:div>
    <w:div w:id="65642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bout:blank?act=fbc814ad-760b-45c1-ace2-60cbb08bb744" TargetMode="External"/><Relationship Id="rId21" Type="http://schemas.openxmlformats.org/officeDocument/2006/relationships/hyperlink" Target="about:blank?act=da1afefc-3662-45b2-8053-1fdb6aed53e2" TargetMode="External"/><Relationship Id="rId42" Type="http://schemas.openxmlformats.org/officeDocument/2006/relationships/hyperlink" Target="about:blank?act=53a3d58c-a84c-452b-9f14-f872d3d0105d" TargetMode="External"/><Relationship Id="rId47" Type="http://schemas.openxmlformats.org/officeDocument/2006/relationships/hyperlink" Target="about:blank?act=b852448d-1254-4d92-a55f-f0cfa47cb53c" TargetMode="External"/><Relationship Id="rId63" Type="http://schemas.openxmlformats.org/officeDocument/2006/relationships/hyperlink" Target="about:blank?act=5d070f3d-49bf-48d8-8978-f33e4a2d76c3" TargetMode="External"/><Relationship Id="rId68" Type="http://schemas.openxmlformats.org/officeDocument/2006/relationships/hyperlink" Target="about:blank?act=7bcfe32e-4f34-48ba-8a37-217ef877b94d" TargetMode="External"/><Relationship Id="rId84" Type="http://schemas.openxmlformats.org/officeDocument/2006/relationships/hyperlink" Target="about:blank?act=38ad1874-f2aa-47d6-9406-af9648cf723d" TargetMode="External"/><Relationship Id="rId89" Type="http://schemas.openxmlformats.org/officeDocument/2006/relationships/hyperlink" Target="about:blank?act=cd55e43d-8254-46c6-a159-8fba10f2d5c1" TargetMode="External"/><Relationship Id="rId112" Type="http://schemas.openxmlformats.org/officeDocument/2006/relationships/hyperlink" Target="about:blank?act=a25808ec-3359-4b1a-aea7-72530043d8df" TargetMode="External"/><Relationship Id="rId16" Type="http://schemas.openxmlformats.org/officeDocument/2006/relationships/hyperlink" Target="about:blank?act=ccfb68b6-cc8f-4d38-88c2-e21c559c1de8" TargetMode="External"/><Relationship Id="rId107" Type="http://schemas.openxmlformats.org/officeDocument/2006/relationships/hyperlink" Target="about:blank?act=6ec64a44-4789-4032-9159-8c14e26b1f55" TargetMode="External"/><Relationship Id="rId11" Type="http://schemas.openxmlformats.org/officeDocument/2006/relationships/hyperlink" Target="about:blank?act=a547e504-2bd9-4a3c-974b-525ccd5200f0" TargetMode="External"/><Relationship Id="rId32" Type="http://schemas.openxmlformats.org/officeDocument/2006/relationships/hyperlink" Target="about:blank?act=0f023dc0-834e-4582-ac9b-fbf86271906f" TargetMode="External"/><Relationship Id="rId37" Type="http://schemas.openxmlformats.org/officeDocument/2006/relationships/hyperlink" Target="about:blank?act=1ebbf0fa-560d-44ab-846d-c5a96580141c" TargetMode="External"/><Relationship Id="rId53" Type="http://schemas.openxmlformats.org/officeDocument/2006/relationships/hyperlink" Target="about:blank?act=a5e9313f-75f3-48ac-aede-c743a81d7901" TargetMode="External"/><Relationship Id="rId58" Type="http://schemas.openxmlformats.org/officeDocument/2006/relationships/hyperlink" Target="about:blank?act=e5fd4764-7a06-46be-8ca4-c972490a520c" TargetMode="External"/><Relationship Id="rId74" Type="http://schemas.openxmlformats.org/officeDocument/2006/relationships/hyperlink" Target="about:blank?act=c15c5962-c6a9-4dae-959a-d0cfa3331bd5" TargetMode="External"/><Relationship Id="rId79" Type="http://schemas.openxmlformats.org/officeDocument/2006/relationships/hyperlink" Target="about:blank?act=294ce206-c568-41e1-9318-e7ee0f8b5e3a" TargetMode="External"/><Relationship Id="rId102" Type="http://schemas.openxmlformats.org/officeDocument/2006/relationships/hyperlink" Target="about:blank?act=cd60ad32-5a3b-4e40-b93d-03374b974f99" TargetMode="External"/><Relationship Id="rId123" Type="http://schemas.openxmlformats.org/officeDocument/2006/relationships/hyperlink" Target="about:blank?act=a5d8353a-a05f-4eed-b70e-0d9ab13463f5" TargetMode="External"/><Relationship Id="rId128" Type="http://schemas.openxmlformats.org/officeDocument/2006/relationships/hyperlink" Target="about:blank?act=685095df-88c6-4de1-a1ab-61628da516b7" TargetMode="External"/><Relationship Id="rId5" Type="http://schemas.openxmlformats.org/officeDocument/2006/relationships/hyperlink" Target="about:blank?act=860a10b3-909d-4c24-97ef-634bd8c13172" TargetMode="External"/><Relationship Id="rId90" Type="http://schemas.openxmlformats.org/officeDocument/2006/relationships/hyperlink" Target="about:blank?act=182a65c2-f742-40c3-a6c7-18bb6f146630" TargetMode="External"/><Relationship Id="rId95" Type="http://schemas.openxmlformats.org/officeDocument/2006/relationships/hyperlink" Target="about:blank?act=5f898d17-e78d-406c-ba7d-974cd6f04a8b" TargetMode="External"/><Relationship Id="rId22" Type="http://schemas.openxmlformats.org/officeDocument/2006/relationships/hyperlink" Target="about:blank?act=e573404e-b596-4b87-96d2-322bade5719f" TargetMode="External"/><Relationship Id="rId27" Type="http://schemas.openxmlformats.org/officeDocument/2006/relationships/hyperlink" Target="about:blank?act=67cc928f-ce85-4b78-a8af-0d3fc3cad06a" TargetMode="External"/><Relationship Id="rId43" Type="http://schemas.openxmlformats.org/officeDocument/2006/relationships/hyperlink" Target="about:blank?act=74222f83-22c4-40bc-ae26-b4d6879d6cb8" TargetMode="External"/><Relationship Id="rId48" Type="http://schemas.openxmlformats.org/officeDocument/2006/relationships/hyperlink" Target="about:blank?act=7c40ee61-fb80-4ae0-851d-f5f456c8bac1" TargetMode="External"/><Relationship Id="rId64" Type="http://schemas.openxmlformats.org/officeDocument/2006/relationships/hyperlink" Target="about:blank?act=d4668aeb-e6ad-4ebc-902d-f0f508dabf6e" TargetMode="External"/><Relationship Id="rId69" Type="http://schemas.openxmlformats.org/officeDocument/2006/relationships/hyperlink" Target="about:blank?act=9ae28d75-90c2-4f80-b0b6-1f67439e1b38" TargetMode="External"/><Relationship Id="rId113" Type="http://schemas.openxmlformats.org/officeDocument/2006/relationships/hyperlink" Target="about:blank?act=53bfc03f-3458-4d5d-be7d-ba1d96077861" TargetMode="External"/><Relationship Id="rId118" Type="http://schemas.openxmlformats.org/officeDocument/2006/relationships/hyperlink" Target="about:blank?act=805313f5-ad2c-4434-a799-5df511f802ba" TargetMode="External"/><Relationship Id="rId80" Type="http://schemas.openxmlformats.org/officeDocument/2006/relationships/hyperlink" Target="about:blank?act=09be3dbb-8720-4d59-a5cc-b9b23d6b3958" TargetMode="External"/><Relationship Id="rId85" Type="http://schemas.openxmlformats.org/officeDocument/2006/relationships/hyperlink" Target="about:blank?act=abeb1693-8e09-4fa4-b5e8-5ae1ef398048" TargetMode="External"/><Relationship Id="rId12" Type="http://schemas.openxmlformats.org/officeDocument/2006/relationships/hyperlink" Target="about:blank?act=33cb6a13-a83e-4d0c-b399-22ed05c73834" TargetMode="External"/><Relationship Id="rId17" Type="http://schemas.openxmlformats.org/officeDocument/2006/relationships/hyperlink" Target="about:blank?act=d428460e-bbc0-4fbb-971e-b4dc0b17ced2" TargetMode="External"/><Relationship Id="rId33" Type="http://schemas.openxmlformats.org/officeDocument/2006/relationships/hyperlink" Target="about:blank?act=1b2df0ba-1e94-435a-b1a2-6fa59c076fae" TargetMode="External"/><Relationship Id="rId38" Type="http://schemas.openxmlformats.org/officeDocument/2006/relationships/hyperlink" Target="about:blank?act=6b0aa9b6-589b-4c92-9b60-72ec14b2586e" TargetMode="External"/><Relationship Id="rId59" Type="http://schemas.openxmlformats.org/officeDocument/2006/relationships/hyperlink" Target="about:blank?act=2369e915-260c-4509-961e-f568121520ce" TargetMode="External"/><Relationship Id="rId103" Type="http://schemas.openxmlformats.org/officeDocument/2006/relationships/hyperlink" Target="about:blank?act=649e093d-5c5d-4509-977b-5b2d77dcb0dd" TargetMode="External"/><Relationship Id="rId108" Type="http://schemas.openxmlformats.org/officeDocument/2006/relationships/hyperlink" Target="about:blank?act=86928445-605d-4be8-b5d5-131aa7a1939a" TargetMode="External"/><Relationship Id="rId124" Type="http://schemas.openxmlformats.org/officeDocument/2006/relationships/hyperlink" Target="about:blank?act=b89d3ae8-f3f6-402d-8ee3-c5c2b7e6420c" TargetMode="External"/><Relationship Id="rId129" Type="http://schemas.openxmlformats.org/officeDocument/2006/relationships/fontTable" Target="fontTable.xml"/><Relationship Id="rId54" Type="http://schemas.openxmlformats.org/officeDocument/2006/relationships/hyperlink" Target="about:blank?act=46cd32c4-63bd-49af-9045-226d600fbcfc" TargetMode="External"/><Relationship Id="rId70" Type="http://schemas.openxmlformats.org/officeDocument/2006/relationships/hyperlink" Target="about:blank?act=357f10e1-b585-44bb-b745-79aee6f71729" TargetMode="External"/><Relationship Id="rId75" Type="http://schemas.openxmlformats.org/officeDocument/2006/relationships/hyperlink" Target="about:blank?act=5e69331a-0bcb-4c2f-92aa-bd280a272c26" TargetMode="External"/><Relationship Id="rId91" Type="http://schemas.openxmlformats.org/officeDocument/2006/relationships/hyperlink" Target="about:blank?act=7ef602ce-54f1-4e6b-b49e-933647df0bb9" TargetMode="External"/><Relationship Id="rId96" Type="http://schemas.openxmlformats.org/officeDocument/2006/relationships/hyperlink" Target="about:blank?act=6c519fea-b9ae-4d76-8a0d-965ab4959e64" TargetMode="External"/><Relationship Id="rId1" Type="http://schemas.openxmlformats.org/officeDocument/2006/relationships/styles" Target="styles.xml"/><Relationship Id="rId6" Type="http://schemas.openxmlformats.org/officeDocument/2006/relationships/hyperlink" Target="about:blank?act=0e2f6a16-a309-4715-ba51-6958c13c02a1" TargetMode="External"/><Relationship Id="rId23" Type="http://schemas.openxmlformats.org/officeDocument/2006/relationships/hyperlink" Target="about:blank?act=a990bda4-ed53-4337-aed6-811fc1ddaa01" TargetMode="External"/><Relationship Id="rId28" Type="http://schemas.openxmlformats.org/officeDocument/2006/relationships/hyperlink" Target="about:blank?act=331951ab-0343-45b9-8194-7c5bde43567e" TargetMode="External"/><Relationship Id="rId49" Type="http://schemas.openxmlformats.org/officeDocument/2006/relationships/hyperlink" Target="about:blank?act=656c45e8-2ffc-4978-9cee-1c57854e3197" TargetMode="External"/><Relationship Id="rId114" Type="http://schemas.openxmlformats.org/officeDocument/2006/relationships/hyperlink" Target="about:blank?act=16708490-a1e6-4398-9836-0e85a42ddc32" TargetMode="External"/><Relationship Id="rId119" Type="http://schemas.openxmlformats.org/officeDocument/2006/relationships/hyperlink" Target="about:blank?act=52bb48a7-d7ef-46bf-82ee-29aaf1de20bb" TargetMode="External"/><Relationship Id="rId44" Type="http://schemas.openxmlformats.org/officeDocument/2006/relationships/hyperlink" Target="about:blank?act=fda54d64-c81f-4a79-81f0-27e3a31883e4" TargetMode="External"/><Relationship Id="rId60" Type="http://schemas.openxmlformats.org/officeDocument/2006/relationships/hyperlink" Target="about:blank?act=c62d7af4-bf4c-4e59-98e9-40c7b361772c" TargetMode="External"/><Relationship Id="rId65" Type="http://schemas.openxmlformats.org/officeDocument/2006/relationships/hyperlink" Target="about:blank?act=ec6b1746-d54b-4648-878c-9832f3df0f08" TargetMode="External"/><Relationship Id="rId81" Type="http://schemas.openxmlformats.org/officeDocument/2006/relationships/hyperlink" Target="about:blank?act=d2d514e3-aaa6-4369-bbad-3aeafcd1451e" TargetMode="External"/><Relationship Id="rId86" Type="http://schemas.openxmlformats.org/officeDocument/2006/relationships/hyperlink" Target="about:blank?act=0921581a-cf67-41cb-b984-1327d4204fbd" TargetMode="External"/><Relationship Id="rId130" Type="http://schemas.openxmlformats.org/officeDocument/2006/relationships/theme" Target="theme/theme1.xml"/><Relationship Id="rId13" Type="http://schemas.openxmlformats.org/officeDocument/2006/relationships/hyperlink" Target="about:blank?act=4d768fde-e0a6-4914-89ff-44a371d9210a" TargetMode="External"/><Relationship Id="rId18" Type="http://schemas.openxmlformats.org/officeDocument/2006/relationships/hyperlink" Target="about:blank?act=d3277145-6906-46c0-a19f-27cff5d5c4b6" TargetMode="External"/><Relationship Id="rId39" Type="http://schemas.openxmlformats.org/officeDocument/2006/relationships/hyperlink" Target="about:blank?act=a75f06e6-7116-436e-852d-aa54e04f69f8" TargetMode="External"/><Relationship Id="rId109" Type="http://schemas.openxmlformats.org/officeDocument/2006/relationships/hyperlink" Target="about:blank?act=e8c9b720-1d5d-4dd5-b13e-e9e3b1f17da5" TargetMode="External"/><Relationship Id="rId34" Type="http://schemas.openxmlformats.org/officeDocument/2006/relationships/hyperlink" Target="about:blank?act=bd30c8d7-4e6e-4987-8e15-007e885ba38d" TargetMode="External"/><Relationship Id="rId50" Type="http://schemas.openxmlformats.org/officeDocument/2006/relationships/hyperlink" Target="about:blank?act=e2c31009-e373-483e-9a7e-b1572e3b1c7d" TargetMode="External"/><Relationship Id="rId55" Type="http://schemas.openxmlformats.org/officeDocument/2006/relationships/hyperlink" Target="about:blank?act=7feb289e-b7e7-46a2-80e6-d0e51d1ae6fb" TargetMode="External"/><Relationship Id="rId76" Type="http://schemas.openxmlformats.org/officeDocument/2006/relationships/hyperlink" Target="about:blank?act=177ad8f2-8515-4bf0-912b-8e75e5db9f3c" TargetMode="External"/><Relationship Id="rId97" Type="http://schemas.openxmlformats.org/officeDocument/2006/relationships/hyperlink" Target="about:blank?act=72cebc6f-fdda-4b0f-86ad-4d4b67f99827" TargetMode="External"/><Relationship Id="rId104" Type="http://schemas.openxmlformats.org/officeDocument/2006/relationships/hyperlink" Target="about:blank?act=85f3c80f-d2eb-447b-a6a4-eb6fb0aafe8c" TargetMode="External"/><Relationship Id="rId120" Type="http://schemas.openxmlformats.org/officeDocument/2006/relationships/hyperlink" Target="about:blank?act=1b55c18b-46d1-4d84-890e-38af92e79372" TargetMode="External"/><Relationship Id="rId125" Type="http://schemas.openxmlformats.org/officeDocument/2006/relationships/hyperlink" Target="about:blank?act=01456d19-6968-4408-8a6b-fdb05cb5918e" TargetMode="External"/><Relationship Id="rId7" Type="http://schemas.openxmlformats.org/officeDocument/2006/relationships/hyperlink" Target="about:blank?act=b9f52fa4-c94e-470b-8e0a-c412f38fd261" TargetMode="External"/><Relationship Id="rId71" Type="http://schemas.openxmlformats.org/officeDocument/2006/relationships/hyperlink" Target="about:blank?act=6ab4d9c9-b779-4690-91e5-e669670e8b77" TargetMode="External"/><Relationship Id="rId92" Type="http://schemas.openxmlformats.org/officeDocument/2006/relationships/hyperlink" Target="about:blank?act=612375c0-4548-4f8b-a643-b81aafefb3f2" TargetMode="External"/><Relationship Id="rId2" Type="http://schemas.openxmlformats.org/officeDocument/2006/relationships/settings" Target="settings.xml"/><Relationship Id="rId29" Type="http://schemas.openxmlformats.org/officeDocument/2006/relationships/hyperlink" Target="about:blank?act=bccc4d49-19cf-47fe-96c3-bf860761bc72" TargetMode="External"/><Relationship Id="rId24" Type="http://schemas.openxmlformats.org/officeDocument/2006/relationships/hyperlink" Target="about:blank?act=69335b1e-3362-4d0a-9f6c-f8f92ec54ca8" TargetMode="External"/><Relationship Id="rId40" Type="http://schemas.openxmlformats.org/officeDocument/2006/relationships/hyperlink" Target="about:blank?act=f1e763db-ff00-44cc-94c5-0707440cf10e" TargetMode="External"/><Relationship Id="rId45" Type="http://schemas.openxmlformats.org/officeDocument/2006/relationships/hyperlink" Target="about:blank?act=827a653d-431f-4837-80ad-53504a2d6d6a" TargetMode="External"/><Relationship Id="rId66" Type="http://schemas.openxmlformats.org/officeDocument/2006/relationships/hyperlink" Target="about:blank?act=942a3124-d276-4421-bd51-8aeae9550cd3" TargetMode="External"/><Relationship Id="rId87" Type="http://schemas.openxmlformats.org/officeDocument/2006/relationships/hyperlink" Target="about:blank?act=7daa942b-a076-4fc2-b44d-38ab9f81d315" TargetMode="External"/><Relationship Id="rId110" Type="http://schemas.openxmlformats.org/officeDocument/2006/relationships/hyperlink" Target="about:blank?act=ebcb5157-21b1-4e49-84d7-7874554e6047" TargetMode="External"/><Relationship Id="rId115" Type="http://schemas.openxmlformats.org/officeDocument/2006/relationships/hyperlink" Target="about:blank?act=8b75cf56-db61-4a7e-8f11-4745ac56b025" TargetMode="External"/><Relationship Id="rId61" Type="http://schemas.openxmlformats.org/officeDocument/2006/relationships/hyperlink" Target="about:blank?act=ff2e09aa-0c25-4c9a-bea6-baa28d2dcf02" TargetMode="External"/><Relationship Id="rId82" Type="http://schemas.openxmlformats.org/officeDocument/2006/relationships/hyperlink" Target="about:blank?act=8eeec490-a940-4f93-9e02-af18cf4bfa87" TargetMode="External"/><Relationship Id="rId19" Type="http://schemas.openxmlformats.org/officeDocument/2006/relationships/hyperlink" Target="about:blank?act=5ea2ed04-4c25-47a0-9e0f-9e9e0e060cdd" TargetMode="External"/><Relationship Id="rId14" Type="http://schemas.openxmlformats.org/officeDocument/2006/relationships/hyperlink" Target="about:blank?act=ba1736f0-2b90-4c26-adfe-ae2ed3e7648a" TargetMode="External"/><Relationship Id="rId30" Type="http://schemas.openxmlformats.org/officeDocument/2006/relationships/hyperlink" Target="about:blank?act=746f064a-56b9-4134-88b5-630107a15596" TargetMode="External"/><Relationship Id="rId35" Type="http://schemas.openxmlformats.org/officeDocument/2006/relationships/hyperlink" Target="about:blank?act=cc0f0b0e-f3fe-42d3-aa1f-0ceee0faf99d" TargetMode="External"/><Relationship Id="rId56" Type="http://schemas.openxmlformats.org/officeDocument/2006/relationships/hyperlink" Target="about:blank?act=0e294ac9-ac4c-4610-b2f7-ac2e92acb423" TargetMode="External"/><Relationship Id="rId77" Type="http://schemas.openxmlformats.org/officeDocument/2006/relationships/hyperlink" Target="about:blank?act=c0d53c53-dc24-4901-8284-9712fd6b7acf" TargetMode="External"/><Relationship Id="rId100" Type="http://schemas.openxmlformats.org/officeDocument/2006/relationships/hyperlink" Target="about:blank?act=6b76bfd2-e0e6-4ed6-b9ee-d8af420b7ec0" TargetMode="External"/><Relationship Id="rId105" Type="http://schemas.openxmlformats.org/officeDocument/2006/relationships/hyperlink" Target="about:blank?act=73f1d5d0-7840-4abe-b843-f62cc76d70d3" TargetMode="External"/><Relationship Id="rId126" Type="http://schemas.openxmlformats.org/officeDocument/2006/relationships/hyperlink" Target="about:blank?act=83c6a59d-2657-405b-8fc7-5d849416efd6" TargetMode="External"/><Relationship Id="rId8" Type="http://schemas.openxmlformats.org/officeDocument/2006/relationships/hyperlink" Target="about:blank?act=b7980381-fd6a-4535-ac60-c30f9b224ed5" TargetMode="External"/><Relationship Id="rId51" Type="http://schemas.openxmlformats.org/officeDocument/2006/relationships/hyperlink" Target="about:blank?act=c96a8a76-e53c-4378-af6a-5043f32239e1" TargetMode="External"/><Relationship Id="rId72" Type="http://schemas.openxmlformats.org/officeDocument/2006/relationships/hyperlink" Target="about:blank?act=6deb6f63-4b63-4669-98eb-44a374b50821" TargetMode="External"/><Relationship Id="rId93" Type="http://schemas.openxmlformats.org/officeDocument/2006/relationships/hyperlink" Target="about:blank?act=cda22ebe-3ec1-4a6c-b01f-53df642f3984" TargetMode="External"/><Relationship Id="rId98" Type="http://schemas.openxmlformats.org/officeDocument/2006/relationships/hyperlink" Target="about:blank?act=886878ac-f5f1-48a5-b370-71a64919dea8" TargetMode="External"/><Relationship Id="rId121" Type="http://schemas.openxmlformats.org/officeDocument/2006/relationships/hyperlink" Target="about:blank?act=2c274aa5-fde0-4b63-b8c0-b7395190b915" TargetMode="External"/><Relationship Id="rId3" Type="http://schemas.openxmlformats.org/officeDocument/2006/relationships/webSettings" Target="webSettings.xml"/><Relationship Id="rId25" Type="http://schemas.openxmlformats.org/officeDocument/2006/relationships/hyperlink" Target="about:blank?act=7a659835-81f6-42d7-9ad9-6ffb921f20db" TargetMode="External"/><Relationship Id="rId46" Type="http://schemas.openxmlformats.org/officeDocument/2006/relationships/hyperlink" Target="about:blank?act=277063e3-45d8-4ea3-812e-03676a9c3097" TargetMode="External"/><Relationship Id="rId67" Type="http://schemas.openxmlformats.org/officeDocument/2006/relationships/hyperlink" Target="about:blank?act=fd75aaa9-ff48-4aac-a547-31b06a674cfe" TargetMode="External"/><Relationship Id="rId116" Type="http://schemas.openxmlformats.org/officeDocument/2006/relationships/hyperlink" Target="about:blank?act=e3aa92dd-4404-444e-b3aa-a6cbd39b0799" TargetMode="External"/><Relationship Id="rId20" Type="http://schemas.openxmlformats.org/officeDocument/2006/relationships/hyperlink" Target="about:blank?act=da543a0c-fd95-4680-8fcd-16ecb044020c" TargetMode="External"/><Relationship Id="rId41" Type="http://schemas.openxmlformats.org/officeDocument/2006/relationships/hyperlink" Target="about:blank?act=e57963c2-8b1d-4cfc-a835-8799f9f8a43d" TargetMode="External"/><Relationship Id="rId62" Type="http://schemas.openxmlformats.org/officeDocument/2006/relationships/hyperlink" Target="about:blank?act=ef593191-66c2-4d73-9560-d52e5cf90a8f" TargetMode="External"/><Relationship Id="rId83" Type="http://schemas.openxmlformats.org/officeDocument/2006/relationships/hyperlink" Target="about:blank?act=e998176c-d825-438e-84d1-5360606a0cbc" TargetMode="External"/><Relationship Id="rId88" Type="http://schemas.openxmlformats.org/officeDocument/2006/relationships/hyperlink" Target="about:blank?act=909277f0-5e9c-46a1-b8ae-6a0db3db92e1" TargetMode="External"/><Relationship Id="rId111" Type="http://schemas.openxmlformats.org/officeDocument/2006/relationships/hyperlink" Target="about:blank?act=386eaccd-ebfb-4a6a-85a0-c1ed11644342" TargetMode="External"/><Relationship Id="rId15" Type="http://schemas.openxmlformats.org/officeDocument/2006/relationships/hyperlink" Target="about:blank?act=faedba00-714a-493a-a9af-77af554217ea" TargetMode="External"/><Relationship Id="rId36" Type="http://schemas.openxmlformats.org/officeDocument/2006/relationships/hyperlink" Target="about:blank?act=0691cea1-b6ff-480f-b674-76345d3f247a" TargetMode="External"/><Relationship Id="rId57" Type="http://schemas.openxmlformats.org/officeDocument/2006/relationships/hyperlink" Target="about:blank?act=991f6007-3a00-42a1-99de-d5b3ed469260" TargetMode="External"/><Relationship Id="rId106" Type="http://schemas.openxmlformats.org/officeDocument/2006/relationships/hyperlink" Target="about:blank?act=0e9f3213-e484-4fd4-bb87-ff17bb202fe1" TargetMode="External"/><Relationship Id="rId127" Type="http://schemas.openxmlformats.org/officeDocument/2006/relationships/hyperlink" Target="about:blank?act=8b75533f-03eb-47fc-adb4-54a9822ab14c" TargetMode="External"/><Relationship Id="rId10" Type="http://schemas.openxmlformats.org/officeDocument/2006/relationships/hyperlink" Target="about:blank?act=83f7b8e3-9b92-4788-9fd2-cbdaefba59a9" TargetMode="External"/><Relationship Id="rId31" Type="http://schemas.openxmlformats.org/officeDocument/2006/relationships/hyperlink" Target="about:blank?act=2ddb1e60-9fba-42d0-a75a-784f50b39c3b" TargetMode="External"/><Relationship Id="rId52" Type="http://schemas.openxmlformats.org/officeDocument/2006/relationships/hyperlink" Target="about:blank?act=df29302c-b4af-4a0c-bf1a-665d7fc326d5" TargetMode="External"/><Relationship Id="rId73" Type="http://schemas.openxmlformats.org/officeDocument/2006/relationships/hyperlink" Target="about:blank?act=2ed7c721-146c-4c3c-a8fa-341f049ccddb" TargetMode="External"/><Relationship Id="rId78" Type="http://schemas.openxmlformats.org/officeDocument/2006/relationships/hyperlink" Target="about:blank?act=3b8d6d11-2421-4733-a23f-94a8f6358b01" TargetMode="External"/><Relationship Id="rId94" Type="http://schemas.openxmlformats.org/officeDocument/2006/relationships/hyperlink" Target="about:blank?act=ed0d8b51-0d41-4d7c-8cb3-167cc8b9a96e" TargetMode="External"/><Relationship Id="rId99" Type="http://schemas.openxmlformats.org/officeDocument/2006/relationships/hyperlink" Target="about:blank?act=d68694b5-a1a0-496e-935f-ad6198dadac5" TargetMode="External"/><Relationship Id="rId101" Type="http://schemas.openxmlformats.org/officeDocument/2006/relationships/hyperlink" Target="about:blank?act=bc02f8af-5be9-481c-ae56-10d828aa3c11" TargetMode="External"/><Relationship Id="rId122" Type="http://schemas.openxmlformats.org/officeDocument/2006/relationships/hyperlink" Target="about:blank?act=28688f83-dd06-4f88-8939-4253a2f97965" TargetMode="External"/><Relationship Id="rId4" Type="http://schemas.openxmlformats.org/officeDocument/2006/relationships/hyperlink" Target="https://internet.garant.ru/document/redirect/400266073/310" TargetMode="External"/><Relationship Id="rId9" Type="http://schemas.openxmlformats.org/officeDocument/2006/relationships/hyperlink" Target="about:blank?act=e390a140-309d-4f97-9e2e-2c930b7580df" TargetMode="External"/><Relationship Id="rId26" Type="http://schemas.openxmlformats.org/officeDocument/2006/relationships/hyperlink" Target="about:blank?act=09cbf961-27aa-4b66-915d-922dc840fa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6107</Words>
  <Characters>34814</Characters>
  <Application>Microsoft Office Word</Application>
  <DocSecurity>0</DocSecurity>
  <Lines>290</Lines>
  <Paragraphs>81</Paragraphs>
  <ScaleCrop>false</ScaleCrop>
  <Company/>
  <LinksUpToDate>false</LinksUpToDate>
  <CharactersWithSpaces>40840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ТехПрог</dc:creator>
  <cp:keywords/>
  <dc:description/>
  <cp:lastModifiedBy>ТехПрог</cp:lastModifiedBy>
  <cp:revision>12</cp:revision>
  <dcterms:created xsi:type="dcterms:W3CDTF">2025-11-05T00:40:00Z</dcterms:created>
  <dcterms:modified xsi:type="dcterms:W3CDTF">2026-06-29T01:07:00Z</dcterms:modified>
</cp:coreProperties>
</file>