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F12" w:rsidRDefault="00FC0F12" w:rsidP="00FC0F12">
      <w:pPr>
        <w:spacing w:after="0" w:line="240" w:lineRule="auto"/>
        <w:jc w:val="right"/>
        <w:rPr>
          <w:rFonts w:ascii="Times New Roman" w:hAnsi="Times New Roman" w:cs="Times New Roman"/>
          <w:b/>
          <w:i/>
          <w:caps/>
        </w:rPr>
      </w:pPr>
      <w:r>
        <w:rPr>
          <w:rFonts w:ascii="Times New Roman" w:hAnsi="Times New Roman" w:cs="Times New Roman"/>
          <w:i/>
        </w:rPr>
        <w:t>Приложение №1</w:t>
      </w:r>
    </w:p>
    <w:p w:rsidR="00FC0F12" w:rsidRDefault="00FC0F12" w:rsidP="00FC0F12">
      <w:pPr>
        <w:spacing w:after="0" w:line="240" w:lineRule="auto"/>
        <w:jc w:val="right"/>
        <w:rPr>
          <w:rFonts w:ascii="Times New Roman" w:hAnsi="Times New Roman" w:cs="Times New Roman"/>
          <w:b/>
          <w:i/>
          <w:caps/>
        </w:rPr>
      </w:pPr>
      <w:r>
        <w:rPr>
          <w:rFonts w:ascii="Times New Roman" w:hAnsi="Times New Roman" w:cs="Times New Roman"/>
          <w:i/>
        </w:rPr>
        <w:t>к аукционной документации</w:t>
      </w:r>
    </w:p>
    <w:p w:rsidR="00FC0F12" w:rsidRDefault="00FC0F12" w:rsidP="00FC0F12">
      <w:pPr>
        <w:spacing w:after="0" w:line="240" w:lineRule="auto"/>
        <w:jc w:val="right"/>
        <w:rPr>
          <w:rFonts w:ascii="Times New Roman" w:hAnsi="Times New Roman" w:cs="Times New Roman"/>
          <w:b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>Организатору торгов:</w:t>
      </w:r>
    </w:p>
    <w:p w:rsidR="00FC0F12" w:rsidRDefault="00FC0F12" w:rsidP="00FC0F12">
      <w:pPr>
        <w:spacing w:after="0" w:line="240" w:lineRule="auto"/>
        <w:jc w:val="right"/>
        <w:rPr>
          <w:rFonts w:ascii="Times New Roman" w:hAnsi="Times New Roman" w:cs="Times New Roman"/>
          <w:b/>
          <w:cap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Администрация </w:t>
      </w:r>
    </w:p>
    <w:p w:rsidR="00FC0F12" w:rsidRDefault="00FC0F12" w:rsidP="00FC0F12">
      <w:pPr>
        <w:spacing w:after="0" w:line="240" w:lineRule="auto"/>
        <w:jc w:val="right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olor w:val="000000"/>
        </w:rPr>
        <w:t>Чернышевского муниципального округа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caps/>
        </w:rPr>
      </w:pPr>
    </w:p>
    <w:p w:rsidR="00FC0F12" w:rsidRDefault="00FC0F12" w:rsidP="00FC0F12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З А Я В К А</w:t>
      </w:r>
    </w:p>
    <w:p w:rsidR="00FC0F12" w:rsidRDefault="00FC0F12" w:rsidP="00FC0F12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на участие в открытом аукционе на право заключения договора аренды</w:t>
      </w:r>
    </w:p>
    <w:p w:rsidR="00FC0F12" w:rsidRDefault="00FC0F12" w:rsidP="00FC0F12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</w:rPr>
        <w:t>муниципального имущества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proofErr w:type="spellStart"/>
      <w:r>
        <w:rPr>
          <w:rFonts w:ascii="Times New Roman" w:hAnsi="Times New Roman" w:cs="Times New Roman"/>
        </w:rPr>
        <w:t>пгт.Чернышевск</w:t>
      </w:r>
      <w:proofErr w:type="spellEnd"/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  <w:proofErr w:type="gramStart"/>
      <w:r>
        <w:rPr>
          <w:rFonts w:ascii="Times New Roman" w:hAnsi="Times New Roman" w:cs="Times New Roman"/>
        </w:rPr>
        <w:tab/>
        <w:t>«</w:t>
      </w:r>
      <w:proofErr w:type="gramEnd"/>
      <w:r>
        <w:rPr>
          <w:rFonts w:ascii="Times New Roman" w:hAnsi="Times New Roman" w:cs="Times New Roman"/>
        </w:rPr>
        <w:t>_____» ________2026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 </w:t>
      </w:r>
    </w:p>
    <w:p w:rsidR="00FC0F12" w:rsidRDefault="00FC0F12" w:rsidP="00FC0F12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i/>
          <w:iCs/>
          <w:cap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полное наименование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юридического лица (индивидуального предпринимателя), фамилия, имя, отчество физического лица)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в лице _____________________________________________________________________________, </w:t>
      </w:r>
    </w:p>
    <w:p w:rsidR="00FC0F12" w:rsidRDefault="00FC0F12" w:rsidP="00FC0F1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должность, ФИО для юридического лица)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действующего на основании __________________________________________________________</w:t>
      </w:r>
    </w:p>
    <w:p w:rsidR="00FC0F12" w:rsidRDefault="00FC0F12" w:rsidP="00FC0F12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ap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(наименование документа)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именуемый далее «Претендент», ознакомившись с информационным сообщением о проведении открытого аукциона, просит допустить к участию в открытом аукционе на право заключения договора аренды муниципального имущества: </w:t>
      </w:r>
    </w:p>
    <w:p w:rsidR="00FC0F12" w:rsidRDefault="00FC0F12" w:rsidP="00FC0F12">
      <w:pPr>
        <w:spacing w:after="0" w:line="240" w:lineRule="auto"/>
        <w:ind w:firstLine="76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Лот ______________________________________________________________________________</w:t>
      </w:r>
    </w:p>
    <w:p w:rsidR="00FC0F12" w:rsidRDefault="00FC0F12" w:rsidP="00FC0F1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aps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(наименование лота)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Cs/>
        </w:rPr>
        <w:t>и</w:t>
      </w:r>
      <w:r>
        <w:rPr>
          <w:rFonts w:ascii="Times New Roman" w:hAnsi="Times New Roman" w:cs="Times New Roman"/>
        </w:rPr>
        <w:t xml:space="preserve"> обязуется:</w:t>
      </w:r>
    </w:p>
    <w:p w:rsidR="00FC0F12" w:rsidRDefault="00FC0F12" w:rsidP="00FC0F12">
      <w:pPr>
        <w:spacing w:after="1" w:line="20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Соблюдать условия аукциона, содержащиеся в информационном сообщении о проведении аукциона и в аукционной документации, размещенных на официальном сайте Российской Федерации </w:t>
      </w:r>
      <w:hyperlink r:id="rId4" w:history="1">
        <w:r>
          <w:rPr>
            <w:rStyle w:val="a3"/>
            <w:rFonts w:ascii="Times New Roman" w:eastAsia="Times New Roman" w:hAnsi="Times New Roman" w:cs="Times New Roman"/>
            <w:lang w:eastAsia="ru-RU"/>
          </w:rPr>
          <w:t>www.torgi.gov.ru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«РТС-тендер»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https://www.rts-tender.ru/</w:t>
        </w:r>
      </w:hyperlink>
      <w:r>
        <w:rPr>
          <w:rFonts w:ascii="Times New Roman" w:eastAsia="Times New Roman" w:hAnsi="Times New Roman" w:cs="Times New Roman"/>
          <w:lang w:eastAsia="ru-RU"/>
        </w:rPr>
        <w:t>»,</w:t>
      </w:r>
      <w:r>
        <w:rPr>
          <w:rFonts w:ascii="Times New Roman" w:hAnsi="Times New Roman" w:cs="Times New Roman"/>
        </w:rPr>
        <w:t xml:space="preserve"> а также порядок проведения аукциона, установленный приказом федеральной антимонопольной службы от 21.03.2023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FC0F12" w:rsidRDefault="00FC0F12" w:rsidP="00FC0F12">
      <w:pPr>
        <w:tabs>
          <w:tab w:val="left" w:pos="390"/>
        </w:tabs>
        <w:spacing w:after="0" w:line="240" w:lineRule="auto"/>
        <w:ind w:hanging="391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2)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случае признания победителем аукциона заключить с собственником муниципального имущества договор аренды не ранее десяти дней с даты размещения на официальном сайте торгов протокола аукциона либо протокола рассмотрения заявок,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 Уплатить собственнику муниципального имущества итоговый размер арендной платы в сроки, определяемые договором аренды муниципального имущества. </w:t>
      </w:r>
    </w:p>
    <w:p w:rsidR="00FC0F12" w:rsidRDefault="00FC0F12" w:rsidP="00FC0F12">
      <w:pPr>
        <w:tabs>
          <w:tab w:val="left" w:pos="390"/>
        </w:tabs>
        <w:spacing w:after="0" w:line="240" w:lineRule="auto"/>
        <w:ind w:hanging="391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3) Уплатить собственнику муниципального имущества итоговый размер арендной платы в сроки, определяемые договором аренды муниципального имущества. </w:t>
      </w:r>
    </w:p>
    <w:p w:rsidR="00FC0F12" w:rsidRDefault="00FC0F12" w:rsidP="00FC0F12">
      <w:pPr>
        <w:tabs>
          <w:tab w:val="left" w:pos="390"/>
        </w:tabs>
        <w:spacing w:after="0" w:line="240" w:lineRule="auto"/>
        <w:ind w:hanging="391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4) В соответствии с Федеральным законом от 27.07.2006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настоящей заявке и прилагаемых документах, с целью участия в аукционе на право заключения договора аренды муниципального имущества.</w:t>
      </w:r>
    </w:p>
    <w:p w:rsidR="00FC0F12" w:rsidRDefault="00FC0F12" w:rsidP="00FC0F12">
      <w:pPr>
        <w:tabs>
          <w:tab w:val="left" w:pos="390"/>
        </w:tabs>
        <w:spacing w:after="0" w:line="240" w:lineRule="auto"/>
        <w:ind w:hanging="391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           Согласие действует в течение 1 года со дня подписания настоящей заявки.</w:t>
      </w:r>
    </w:p>
    <w:p w:rsidR="00FC0F12" w:rsidRDefault="00FC0F12" w:rsidP="00FC0F12">
      <w:pPr>
        <w:tabs>
          <w:tab w:val="left" w:pos="390"/>
        </w:tabs>
        <w:spacing w:after="0" w:line="240" w:lineRule="auto"/>
        <w:ind w:hanging="391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           Мне разъяснено, что данное согласие может быть отозвано мною в письменной форме.</w:t>
      </w:r>
    </w:p>
    <w:p w:rsidR="00FC0F12" w:rsidRDefault="00FC0F12" w:rsidP="00FC0F12">
      <w:pPr>
        <w:tabs>
          <w:tab w:val="left" w:pos="390"/>
        </w:tabs>
        <w:spacing w:after="0" w:line="240" w:lineRule="auto"/>
        <w:ind w:hanging="391"/>
        <w:jc w:val="both"/>
        <w:rPr>
          <w:rFonts w:ascii="Times New Roman" w:hAnsi="Times New Roman" w:cs="Times New Roman"/>
          <w:b/>
          <w:caps/>
        </w:rPr>
      </w:pP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  <w:u w:val="single"/>
        </w:rPr>
        <w:t>Юридический, почтовый адреса и банковские реквизиты претендента, контактная информация: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К заявке прилагаются документы на _____ листах, согласно описи, являющейся неотъемлемой частью заявки.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Подпись Претендента (его уполномоченного </w:t>
      </w:r>
      <w:proofErr w:type="gramStart"/>
      <w:r>
        <w:rPr>
          <w:rFonts w:ascii="Times New Roman" w:hAnsi="Times New Roman" w:cs="Times New Roman"/>
        </w:rPr>
        <w:t xml:space="preserve">представителя)   </w:t>
      </w:r>
      <w:proofErr w:type="gramEnd"/>
      <w:r>
        <w:rPr>
          <w:rFonts w:ascii="Times New Roman" w:hAnsi="Times New Roman" w:cs="Times New Roman"/>
        </w:rPr>
        <w:t xml:space="preserve"> ______________________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М.П.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Заявка принята Организатором торгов:  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 xml:space="preserve">_____ </w:t>
      </w:r>
      <w:proofErr w:type="gramStart"/>
      <w:r>
        <w:rPr>
          <w:rFonts w:ascii="Times New Roman" w:hAnsi="Times New Roman" w:cs="Times New Roman"/>
        </w:rPr>
        <w:t>час._</w:t>
      </w:r>
      <w:proofErr w:type="gramEnd"/>
      <w:r>
        <w:rPr>
          <w:rFonts w:ascii="Times New Roman" w:hAnsi="Times New Roman" w:cs="Times New Roman"/>
        </w:rPr>
        <w:t>____ мин. «_____» ___________ 20   г. под № ______</w:t>
      </w:r>
    </w:p>
    <w:p w:rsidR="00FC0F12" w:rsidRDefault="00FC0F12" w:rsidP="00FC0F12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</w:rPr>
        <w:t>Подпись уполномоченного лица ___________   ____________________________________</w:t>
      </w:r>
    </w:p>
    <w:p w:rsidR="00FC0F12" w:rsidRDefault="00FC0F12" w:rsidP="00FC0F12">
      <w:pPr>
        <w:ind w:left="-360" w:right="-338"/>
        <w:jc w:val="both"/>
        <w:rPr>
          <w:rFonts w:ascii="Times New Roman" w:hAnsi="Times New Roman" w:cs="Times New Roman"/>
          <w:b/>
          <w:i/>
          <w:caps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</w:rPr>
        <w:t>(ФИО, должность)</w:t>
      </w:r>
    </w:p>
    <w:p w:rsidR="00FC0F12" w:rsidRDefault="00FC0F12" w:rsidP="00FC0F12"/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63"/>
    <w:rsid w:val="006C0B77"/>
    <w:rsid w:val="008242FF"/>
    <w:rsid w:val="00870751"/>
    <w:rsid w:val="00922C48"/>
    <w:rsid w:val="00B915B7"/>
    <w:rsid w:val="00BC7F63"/>
    <w:rsid w:val="00EA59DF"/>
    <w:rsid w:val="00EE4070"/>
    <w:rsid w:val="00F12C76"/>
    <w:rsid w:val="00FC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3EA78-9A7B-485E-92F8-0BFEA445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F1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C0F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ts-tender.ru/" TargetMode="Externa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2026-09-22T07:24:00Z</dcterms:created>
  <dcterms:modified xsi:type="dcterms:W3CDTF">2026-09-22T07:25:00Z</dcterms:modified>
</cp:coreProperties>
</file>