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D15228" w:rsidP="00BD7AC6">
      <w:pPr>
        <w:rPr>
          <w:sz w:val="28"/>
        </w:rPr>
      </w:pPr>
      <w:r>
        <w:rPr>
          <w:sz w:val="28"/>
        </w:rPr>
        <w:t>1</w:t>
      </w:r>
      <w:r w:rsidR="00113F1A">
        <w:rPr>
          <w:sz w:val="28"/>
        </w:rPr>
        <w:t>4</w:t>
      </w:r>
      <w:r w:rsidR="00A051CC">
        <w:rPr>
          <w:sz w:val="28"/>
        </w:rPr>
        <w:t xml:space="preserve"> ма</w:t>
      </w:r>
      <w:r w:rsidR="00EB24DC">
        <w:rPr>
          <w:sz w:val="28"/>
        </w:rPr>
        <w:t>я</w:t>
      </w:r>
      <w:r w:rsidR="00AD5064">
        <w:rPr>
          <w:sz w:val="28"/>
        </w:rPr>
        <w:t xml:space="preserve"> </w:t>
      </w:r>
      <w:r w:rsidR="00842069">
        <w:rPr>
          <w:sz w:val="28"/>
        </w:rPr>
        <w:t>20</w:t>
      </w:r>
      <w:r w:rsidR="00EB24DC">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EB24DC">
        <w:rPr>
          <w:sz w:val="28"/>
        </w:rPr>
        <w:t xml:space="preserve">      </w:t>
      </w:r>
      <w:r w:rsidR="000C3DD6">
        <w:rPr>
          <w:sz w:val="28"/>
        </w:rPr>
        <w:t xml:space="preserve">  </w:t>
      </w:r>
      <w:r w:rsidR="00A051CC">
        <w:rPr>
          <w:sz w:val="28"/>
        </w:rPr>
        <w:t xml:space="preserve">        </w:t>
      </w:r>
      <w:r w:rsidR="00723295">
        <w:rPr>
          <w:sz w:val="28"/>
        </w:rPr>
        <w:t>№</w:t>
      </w:r>
      <w:r w:rsidR="005A2647">
        <w:rPr>
          <w:sz w:val="28"/>
        </w:rPr>
        <w:t xml:space="preserve"> </w:t>
      </w:r>
      <w:r w:rsidR="00EB24DC">
        <w:rPr>
          <w:sz w:val="28"/>
        </w:rPr>
        <w:t>2</w:t>
      </w:r>
      <w:r w:rsidR="00113F1A">
        <w:rPr>
          <w:sz w:val="28"/>
        </w:rPr>
        <w:t>61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113F1A" w:rsidRDefault="00113F1A" w:rsidP="00113F1A">
      <w:pPr>
        <w:jc w:val="center"/>
        <w:rPr>
          <w:b/>
          <w:sz w:val="28"/>
          <w:szCs w:val="28"/>
        </w:rPr>
      </w:pPr>
      <w:r>
        <w:rPr>
          <w:b/>
          <w:sz w:val="28"/>
          <w:szCs w:val="28"/>
        </w:rPr>
        <w:t>Об окончании отопительного периода 2019-2020 годов</w:t>
      </w:r>
    </w:p>
    <w:p w:rsidR="00113F1A" w:rsidRDefault="00113F1A" w:rsidP="00113F1A">
      <w:pPr>
        <w:tabs>
          <w:tab w:val="left" w:pos="201"/>
        </w:tabs>
        <w:jc w:val="both"/>
        <w:rPr>
          <w:sz w:val="28"/>
          <w:szCs w:val="28"/>
        </w:rPr>
      </w:pPr>
      <w:r>
        <w:rPr>
          <w:b/>
          <w:sz w:val="28"/>
          <w:szCs w:val="28"/>
        </w:rPr>
        <w:tab/>
      </w:r>
    </w:p>
    <w:p w:rsidR="00113F1A" w:rsidRPr="00113F1A" w:rsidRDefault="00113F1A" w:rsidP="00113F1A">
      <w:pPr>
        <w:pStyle w:val="ab"/>
        <w:ind w:firstLine="709"/>
        <w:jc w:val="both"/>
        <w:rPr>
          <w:b/>
          <w:sz w:val="28"/>
          <w:szCs w:val="28"/>
        </w:rPr>
      </w:pPr>
      <w:r w:rsidRPr="00113F1A">
        <w:rPr>
          <w:sz w:val="28"/>
          <w:szCs w:val="28"/>
        </w:rPr>
        <w:t>В соответствии с Федеральным законом № 131-ФЗ «Об общих принципах организации местного самоуправления в Российской Федерации»,  Правилами предоставления коммунальных услуг собственникам и пользователям помещений в многоквартирных и жилых домов, утвержденными постановлением Правительства Российской Федерации от 06.05.2011 г. № 354, в связи с установившейся среднесуточной температурой наружного воздуха выше +8</w:t>
      </w:r>
      <w:r w:rsidRPr="00113F1A">
        <w:rPr>
          <w:sz w:val="28"/>
          <w:szCs w:val="28"/>
          <w:vertAlign w:val="superscript"/>
        </w:rPr>
        <w:t>0</w:t>
      </w:r>
      <w:r w:rsidRPr="00113F1A">
        <w:rPr>
          <w:sz w:val="28"/>
          <w:szCs w:val="28"/>
        </w:rPr>
        <w:t xml:space="preserve">С,     администрация  муниципального района «Чернышевский район»   </w:t>
      </w:r>
      <w:r>
        <w:rPr>
          <w:sz w:val="28"/>
          <w:szCs w:val="28"/>
        </w:rPr>
        <w:t xml:space="preserve"> </w:t>
      </w:r>
      <w:proofErr w:type="spellStart"/>
      <w:proofErr w:type="gramStart"/>
      <w:r w:rsidRPr="00113F1A">
        <w:rPr>
          <w:b/>
          <w:sz w:val="28"/>
          <w:szCs w:val="28"/>
        </w:rPr>
        <w:t>п</w:t>
      </w:r>
      <w:proofErr w:type="spellEnd"/>
      <w:proofErr w:type="gramEnd"/>
      <w:r>
        <w:rPr>
          <w:b/>
          <w:sz w:val="28"/>
          <w:szCs w:val="28"/>
        </w:rPr>
        <w:t xml:space="preserve"> </w:t>
      </w:r>
      <w:r w:rsidRPr="00113F1A">
        <w:rPr>
          <w:b/>
          <w:sz w:val="28"/>
          <w:szCs w:val="28"/>
        </w:rPr>
        <w:t>о</w:t>
      </w:r>
      <w:r>
        <w:rPr>
          <w:b/>
          <w:sz w:val="28"/>
          <w:szCs w:val="28"/>
        </w:rPr>
        <w:t xml:space="preserve"> </w:t>
      </w:r>
      <w:r w:rsidRPr="00113F1A">
        <w:rPr>
          <w:b/>
          <w:sz w:val="28"/>
          <w:szCs w:val="28"/>
        </w:rPr>
        <w:t>с</w:t>
      </w:r>
      <w:r>
        <w:rPr>
          <w:b/>
          <w:sz w:val="28"/>
          <w:szCs w:val="28"/>
        </w:rPr>
        <w:t xml:space="preserve"> </w:t>
      </w:r>
      <w:r w:rsidRPr="00113F1A">
        <w:rPr>
          <w:b/>
          <w:sz w:val="28"/>
          <w:szCs w:val="28"/>
        </w:rPr>
        <w:t>т</w:t>
      </w:r>
      <w:r>
        <w:rPr>
          <w:b/>
          <w:sz w:val="28"/>
          <w:szCs w:val="28"/>
        </w:rPr>
        <w:t xml:space="preserve"> </w:t>
      </w:r>
      <w:r w:rsidRPr="00113F1A">
        <w:rPr>
          <w:b/>
          <w:sz w:val="28"/>
          <w:szCs w:val="28"/>
        </w:rPr>
        <w:t>а</w:t>
      </w:r>
      <w:r>
        <w:rPr>
          <w:b/>
          <w:sz w:val="28"/>
          <w:szCs w:val="28"/>
        </w:rPr>
        <w:t xml:space="preserve"> </w:t>
      </w:r>
      <w:proofErr w:type="spellStart"/>
      <w:r w:rsidRPr="00113F1A">
        <w:rPr>
          <w:b/>
          <w:sz w:val="28"/>
          <w:szCs w:val="28"/>
        </w:rPr>
        <w:t>н</w:t>
      </w:r>
      <w:proofErr w:type="spellEnd"/>
      <w:r>
        <w:rPr>
          <w:b/>
          <w:sz w:val="28"/>
          <w:szCs w:val="28"/>
        </w:rPr>
        <w:t xml:space="preserve"> </w:t>
      </w:r>
      <w:r w:rsidRPr="00113F1A">
        <w:rPr>
          <w:b/>
          <w:sz w:val="28"/>
          <w:szCs w:val="28"/>
        </w:rPr>
        <w:t>о</w:t>
      </w:r>
      <w:r>
        <w:rPr>
          <w:b/>
          <w:sz w:val="28"/>
          <w:szCs w:val="28"/>
        </w:rPr>
        <w:t xml:space="preserve"> </w:t>
      </w:r>
      <w:r w:rsidRPr="00113F1A">
        <w:rPr>
          <w:b/>
          <w:sz w:val="28"/>
          <w:szCs w:val="28"/>
        </w:rPr>
        <w:t>в</w:t>
      </w:r>
      <w:r>
        <w:rPr>
          <w:b/>
          <w:sz w:val="28"/>
          <w:szCs w:val="28"/>
        </w:rPr>
        <w:t xml:space="preserve"> </w:t>
      </w:r>
      <w:proofErr w:type="gramStart"/>
      <w:r w:rsidRPr="00113F1A">
        <w:rPr>
          <w:b/>
          <w:sz w:val="28"/>
          <w:szCs w:val="28"/>
        </w:rPr>
        <w:t>л</w:t>
      </w:r>
      <w:proofErr w:type="gramEnd"/>
      <w:r>
        <w:rPr>
          <w:b/>
          <w:sz w:val="28"/>
          <w:szCs w:val="28"/>
        </w:rPr>
        <w:t xml:space="preserve"> </w:t>
      </w:r>
      <w:r w:rsidRPr="00113F1A">
        <w:rPr>
          <w:b/>
          <w:sz w:val="28"/>
          <w:szCs w:val="28"/>
        </w:rPr>
        <w:t>я</w:t>
      </w:r>
      <w:r>
        <w:rPr>
          <w:b/>
          <w:sz w:val="28"/>
          <w:szCs w:val="28"/>
        </w:rPr>
        <w:t xml:space="preserve"> </w:t>
      </w:r>
      <w:r w:rsidRPr="00113F1A">
        <w:rPr>
          <w:b/>
          <w:sz w:val="28"/>
          <w:szCs w:val="28"/>
        </w:rPr>
        <w:t>е</w:t>
      </w:r>
      <w:r>
        <w:rPr>
          <w:b/>
          <w:sz w:val="28"/>
          <w:szCs w:val="28"/>
        </w:rPr>
        <w:t xml:space="preserve"> </w:t>
      </w:r>
      <w:r w:rsidRPr="00113F1A">
        <w:rPr>
          <w:b/>
          <w:sz w:val="28"/>
          <w:szCs w:val="28"/>
        </w:rPr>
        <w:t>т:</w:t>
      </w:r>
    </w:p>
    <w:p w:rsidR="00113F1A" w:rsidRPr="00113F1A" w:rsidRDefault="00113F1A" w:rsidP="00113F1A">
      <w:pPr>
        <w:pStyle w:val="ab"/>
        <w:ind w:firstLine="709"/>
        <w:jc w:val="both"/>
        <w:rPr>
          <w:sz w:val="28"/>
          <w:szCs w:val="28"/>
        </w:rPr>
      </w:pPr>
    </w:p>
    <w:p w:rsidR="00113F1A" w:rsidRPr="00113F1A" w:rsidRDefault="00113F1A" w:rsidP="00113F1A">
      <w:pPr>
        <w:pStyle w:val="ab"/>
        <w:ind w:firstLine="709"/>
        <w:jc w:val="both"/>
        <w:rPr>
          <w:sz w:val="28"/>
          <w:szCs w:val="28"/>
        </w:rPr>
      </w:pPr>
      <w:r w:rsidRPr="00113F1A">
        <w:rPr>
          <w:sz w:val="28"/>
          <w:szCs w:val="28"/>
        </w:rPr>
        <w:t>1. Отопительный период 2019-2020 годов для общеобразовательных, дошкольных учреждений и других объектов  социальной сферы завершить 15 мая 2020 года.</w:t>
      </w:r>
    </w:p>
    <w:p w:rsidR="00113F1A" w:rsidRPr="00113F1A" w:rsidRDefault="00113F1A" w:rsidP="00113F1A">
      <w:pPr>
        <w:pStyle w:val="ab"/>
        <w:ind w:firstLine="709"/>
        <w:jc w:val="both"/>
        <w:rPr>
          <w:sz w:val="28"/>
          <w:szCs w:val="28"/>
        </w:rPr>
      </w:pPr>
      <w:r w:rsidRPr="00113F1A">
        <w:rPr>
          <w:sz w:val="28"/>
          <w:szCs w:val="28"/>
        </w:rPr>
        <w:t>2.  Рекомендовать главам городских и сельских поселений муниципального района «Чернышевский район»:</w:t>
      </w:r>
    </w:p>
    <w:p w:rsidR="00113F1A" w:rsidRPr="00113F1A" w:rsidRDefault="00113F1A" w:rsidP="00113F1A">
      <w:pPr>
        <w:pStyle w:val="ab"/>
        <w:ind w:firstLine="709"/>
        <w:jc w:val="both"/>
        <w:rPr>
          <w:sz w:val="28"/>
          <w:szCs w:val="28"/>
        </w:rPr>
      </w:pPr>
      <w:r w:rsidRPr="00113F1A">
        <w:rPr>
          <w:sz w:val="28"/>
          <w:szCs w:val="28"/>
        </w:rPr>
        <w:t xml:space="preserve"> -  завершить отопительный период 2019-2020 годов для жилого фонда и объектов соцкультбыта, отапливаемых от источников централизованного теплоснабжения,  при среднесуточной температуре наружного воздуха +8</w:t>
      </w:r>
      <w:proofErr w:type="gramStart"/>
      <w:r w:rsidRPr="00113F1A">
        <w:rPr>
          <w:sz w:val="28"/>
          <w:szCs w:val="28"/>
        </w:rPr>
        <w:t xml:space="preserve"> С</w:t>
      </w:r>
      <w:proofErr w:type="gramEnd"/>
      <w:r w:rsidRPr="00113F1A">
        <w:rPr>
          <w:sz w:val="28"/>
          <w:szCs w:val="28"/>
        </w:rPr>
        <w:t xml:space="preserve"> в течение 5 суток подряд;</w:t>
      </w:r>
    </w:p>
    <w:p w:rsidR="00113F1A" w:rsidRPr="00113F1A" w:rsidRDefault="00113F1A" w:rsidP="00113F1A">
      <w:pPr>
        <w:pStyle w:val="ab"/>
        <w:ind w:firstLine="709"/>
        <w:jc w:val="both"/>
        <w:rPr>
          <w:sz w:val="28"/>
          <w:szCs w:val="28"/>
        </w:rPr>
      </w:pPr>
      <w:r w:rsidRPr="00113F1A">
        <w:rPr>
          <w:sz w:val="28"/>
          <w:szCs w:val="28"/>
        </w:rPr>
        <w:t xml:space="preserve">- издать соответствующее постановление о завершении отопительного периода 2019-2020 годов в сельских и городских поселениях, организовать контроль исполнения, копию постановления предоставить в Отдел ЖКХ, энергетики, </w:t>
      </w:r>
      <w:proofErr w:type="spellStart"/>
      <w:r w:rsidRPr="00113F1A">
        <w:rPr>
          <w:sz w:val="28"/>
          <w:szCs w:val="28"/>
        </w:rPr>
        <w:t>цифровизации</w:t>
      </w:r>
      <w:proofErr w:type="spellEnd"/>
      <w:r w:rsidRPr="00113F1A">
        <w:rPr>
          <w:sz w:val="28"/>
          <w:szCs w:val="28"/>
        </w:rPr>
        <w:t xml:space="preserve"> и связи администрации МР «Чернышевский район».</w:t>
      </w:r>
    </w:p>
    <w:p w:rsidR="00113F1A" w:rsidRPr="00113F1A" w:rsidRDefault="00113F1A" w:rsidP="00113F1A">
      <w:pPr>
        <w:pStyle w:val="ab"/>
        <w:ind w:firstLine="709"/>
        <w:jc w:val="both"/>
        <w:rPr>
          <w:sz w:val="28"/>
          <w:szCs w:val="28"/>
        </w:rPr>
      </w:pPr>
      <w:r w:rsidRPr="00113F1A">
        <w:rPr>
          <w:sz w:val="28"/>
          <w:szCs w:val="28"/>
        </w:rPr>
        <w:t>3. Главам городских и сельских поселений, руководителям предприятий всех форм собственности, имеющим на балансе жилищный фонд и объекты коммунального хозяйства:</w:t>
      </w:r>
    </w:p>
    <w:p w:rsidR="00113F1A" w:rsidRPr="00113F1A" w:rsidRDefault="00113F1A" w:rsidP="00113F1A">
      <w:pPr>
        <w:pStyle w:val="ab"/>
        <w:ind w:firstLine="709"/>
        <w:jc w:val="both"/>
        <w:rPr>
          <w:sz w:val="28"/>
          <w:szCs w:val="28"/>
        </w:rPr>
      </w:pPr>
      <w:r w:rsidRPr="00113F1A">
        <w:rPr>
          <w:sz w:val="28"/>
          <w:szCs w:val="28"/>
        </w:rPr>
        <w:t>-  начать подготовку данных объектов к осенне-зимнему периоду 2020-2021 годов, обеспечив его готовность к 15 сентября 2020 года;</w:t>
      </w:r>
    </w:p>
    <w:p w:rsidR="00113F1A" w:rsidRPr="00113F1A" w:rsidRDefault="00113F1A" w:rsidP="00113F1A">
      <w:pPr>
        <w:pStyle w:val="ab"/>
        <w:ind w:firstLine="709"/>
        <w:jc w:val="both"/>
        <w:rPr>
          <w:sz w:val="28"/>
          <w:szCs w:val="28"/>
        </w:rPr>
      </w:pPr>
      <w:r w:rsidRPr="00113F1A">
        <w:rPr>
          <w:sz w:val="28"/>
          <w:szCs w:val="28"/>
        </w:rPr>
        <w:t xml:space="preserve">- в срок до 01 июня 2020 года предоставить в Отдел ЖКХ, энергетики, </w:t>
      </w:r>
      <w:proofErr w:type="spellStart"/>
      <w:r w:rsidRPr="00113F1A">
        <w:rPr>
          <w:sz w:val="28"/>
          <w:szCs w:val="28"/>
        </w:rPr>
        <w:t>цифровизации</w:t>
      </w:r>
      <w:proofErr w:type="spellEnd"/>
      <w:r w:rsidRPr="00113F1A">
        <w:rPr>
          <w:sz w:val="28"/>
          <w:szCs w:val="28"/>
        </w:rPr>
        <w:t xml:space="preserve"> и связи администрации МР «Чернышевский район» план-график подготовки к отопительному периоду 2020-2021 годов.</w:t>
      </w:r>
    </w:p>
    <w:p w:rsidR="00113F1A" w:rsidRPr="00113F1A" w:rsidRDefault="00113F1A" w:rsidP="00113F1A">
      <w:pPr>
        <w:pStyle w:val="ab"/>
        <w:ind w:firstLine="709"/>
        <w:jc w:val="both"/>
        <w:rPr>
          <w:sz w:val="28"/>
          <w:szCs w:val="28"/>
        </w:rPr>
      </w:pPr>
      <w:r w:rsidRPr="00113F1A">
        <w:rPr>
          <w:sz w:val="28"/>
          <w:szCs w:val="28"/>
        </w:rPr>
        <w:t xml:space="preserve">4. Настоящее постановление опубликовать в газете «Наше время» и разместить на официальном сайте </w:t>
      </w:r>
      <w:hyperlink r:id="rId5" w:history="1">
        <w:r w:rsidRPr="00113F1A">
          <w:rPr>
            <w:rStyle w:val="a7"/>
            <w:color w:val="auto"/>
            <w:sz w:val="28"/>
            <w:szCs w:val="28"/>
            <w:u w:val="none"/>
            <w:lang w:val="en-US"/>
          </w:rPr>
          <w:t>www</w:t>
        </w:r>
        <w:r w:rsidRPr="00113F1A">
          <w:rPr>
            <w:rStyle w:val="a7"/>
            <w:color w:val="auto"/>
            <w:sz w:val="28"/>
            <w:szCs w:val="28"/>
            <w:u w:val="none"/>
          </w:rPr>
          <w:t>.</w:t>
        </w:r>
        <w:proofErr w:type="spellStart"/>
        <w:r w:rsidRPr="00113F1A">
          <w:rPr>
            <w:rStyle w:val="a7"/>
            <w:color w:val="auto"/>
            <w:sz w:val="28"/>
            <w:szCs w:val="28"/>
            <w:u w:val="none"/>
          </w:rPr>
          <w:t>чернышевск.забайкальскийкрай.рф</w:t>
        </w:r>
        <w:proofErr w:type="spellEnd"/>
      </w:hyperlink>
      <w:r>
        <w:rPr>
          <w:sz w:val="28"/>
          <w:szCs w:val="28"/>
        </w:rPr>
        <w:t>,</w:t>
      </w:r>
      <w:r w:rsidRPr="00113F1A">
        <w:rPr>
          <w:sz w:val="28"/>
          <w:szCs w:val="28"/>
        </w:rPr>
        <w:t xml:space="preserve"> в разделе Документы. </w:t>
      </w:r>
    </w:p>
    <w:p w:rsidR="00113F1A" w:rsidRPr="00113F1A" w:rsidRDefault="00113F1A" w:rsidP="00113F1A">
      <w:pPr>
        <w:pStyle w:val="ab"/>
        <w:ind w:firstLine="709"/>
        <w:jc w:val="both"/>
        <w:rPr>
          <w:sz w:val="28"/>
          <w:szCs w:val="28"/>
        </w:rPr>
      </w:pPr>
      <w:r w:rsidRPr="00113F1A">
        <w:rPr>
          <w:sz w:val="28"/>
          <w:szCs w:val="28"/>
        </w:rPr>
        <w:lastRenderedPageBreak/>
        <w:t xml:space="preserve">5. </w:t>
      </w:r>
      <w:proofErr w:type="gramStart"/>
      <w:r w:rsidRPr="00113F1A">
        <w:rPr>
          <w:sz w:val="28"/>
          <w:szCs w:val="28"/>
        </w:rPr>
        <w:t>Контроль за</w:t>
      </w:r>
      <w:proofErr w:type="gramEnd"/>
      <w:r w:rsidRPr="00113F1A">
        <w:rPr>
          <w:sz w:val="28"/>
          <w:szCs w:val="28"/>
        </w:rPr>
        <w:t xml:space="preserve"> исполнением настоящего постановления возложить на первого заместителя руководителя администрации   МР «Чернышевский район» по территориальному развитию Суханова А.В.</w:t>
      </w:r>
    </w:p>
    <w:p w:rsidR="00AF57DC" w:rsidRDefault="00AF57DC" w:rsidP="00AF57DC">
      <w:pPr>
        <w:ind w:firstLine="709"/>
        <w:jc w:val="both"/>
        <w:rPr>
          <w:bCs/>
          <w:sz w:val="28"/>
          <w:szCs w:val="28"/>
        </w:rPr>
      </w:pPr>
    </w:p>
    <w:p w:rsidR="005D0D81" w:rsidRPr="00AF57DC" w:rsidRDefault="005D0D81" w:rsidP="00AF57DC">
      <w:pPr>
        <w:ind w:firstLine="709"/>
        <w:jc w:val="both"/>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113F1A">
      <w:pgSz w:w="11906" w:h="16838"/>
      <w:pgMar w:top="1134" w:right="70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13F1A"/>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3A3F"/>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46F5"/>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0D81"/>
    <w:rsid w:val="005D6B5A"/>
    <w:rsid w:val="005D764E"/>
    <w:rsid w:val="005E19F7"/>
    <w:rsid w:val="005E2C27"/>
    <w:rsid w:val="005E510F"/>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3C79"/>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7313"/>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051CC"/>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7DC"/>
    <w:rsid w:val="00AF72FA"/>
    <w:rsid w:val="00B1100E"/>
    <w:rsid w:val="00B16B1F"/>
    <w:rsid w:val="00B24219"/>
    <w:rsid w:val="00B255E1"/>
    <w:rsid w:val="00B25F8B"/>
    <w:rsid w:val="00B3359C"/>
    <w:rsid w:val="00B36266"/>
    <w:rsid w:val="00B421FB"/>
    <w:rsid w:val="00B435DD"/>
    <w:rsid w:val="00B47BB8"/>
    <w:rsid w:val="00B561A2"/>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27E5D"/>
    <w:rsid w:val="00C31159"/>
    <w:rsid w:val="00C3268F"/>
    <w:rsid w:val="00C326AB"/>
    <w:rsid w:val="00C33FCC"/>
    <w:rsid w:val="00C355D3"/>
    <w:rsid w:val="00C36173"/>
    <w:rsid w:val="00C400C3"/>
    <w:rsid w:val="00C44D22"/>
    <w:rsid w:val="00C455D4"/>
    <w:rsid w:val="00C56CDF"/>
    <w:rsid w:val="00C605F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15228"/>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2D60"/>
    <w:rsid w:val="00E8415F"/>
    <w:rsid w:val="00E84352"/>
    <w:rsid w:val="00E86E22"/>
    <w:rsid w:val="00EB24DC"/>
    <w:rsid w:val="00EC03E9"/>
    <w:rsid w:val="00EC04FB"/>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76608307">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2020-05-14T13:10:00Z</cp:lastPrinted>
  <dcterms:created xsi:type="dcterms:W3CDTF">2020-05-14T13:10:00Z</dcterms:created>
  <dcterms:modified xsi:type="dcterms:W3CDTF">2020-05-14T13:10:00Z</dcterms:modified>
</cp:coreProperties>
</file>