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BF57B2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15224F" w:rsidRPr="0015224F">
        <w:rPr>
          <w:rFonts w:ascii="Times New Roman" w:hAnsi="Times New Roman" w:cs="Times New Roman"/>
          <w:b/>
          <w:sz w:val="28"/>
          <w:szCs w:val="28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>, на территории МР «Чернышевский район»</w:t>
      </w:r>
    </w:p>
    <w:p w:rsidR="00C25BA7" w:rsidRPr="0015224F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224F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МР «Чернышевский район» </w:t>
      </w:r>
    </w:p>
    <w:p w:rsidR="0023278A" w:rsidRPr="0015224F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5224F" w:rsidRPr="0015224F">
        <w:rPr>
          <w:rFonts w:ascii="Times New Roman" w:hAnsi="Times New Roman" w:cs="Times New Roman"/>
          <w:b w:val="0"/>
          <w:color w:val="auto"/>
          <w:sz w:val="28"/>
        </w:rPr>
        <w:t>13 мая 2016 года</w:t>
      </w:r>
      <w:r w:rsidR="0015224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15224F" w:rsidRPr="0015224F">
        <w:rPr>
          <w:rFonts w:ascii="Times New Roman" w:hAnsi="Times New Roman" w:cs="Times New Roman"/>
          <w:b w:val="0"/>
          <w:color w:val="auto"/>
          <w:sz w:val="28"/>
        </w:rPr>
        <w:t>№  215</w:t>
      </w: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23792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00BB">
        <w:rPr>
          <w:rFonts w:ascii="Times New Roman" w:hAnsi="Times New Roman" w:cs="Times New Roman"/>
          <w:b/>
          <w:sz w:val="28"/>
          <w:szCs w:val="28"/>
        </w:rPr>
        <w:t>1,21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035A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2D00BB">
        <w:rPr>
          <w:rFonts w:ascii="Times New Roman" w:hAnsi="Times New Roman" w:cs="Times New Roman"/>
          <w:sz w:val="28"/>
          <w:szCs w:val="28"/>
        </w:rPr>
        <w:t>1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 w:rsidR="002D00BB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2D00BB">
        <w:rPr>
          <w:rFonts w:ascii="Times New Roman" w:hAnsi="Times New Roman" w:cs="Times New Roman"/>
          <w:sz w:val="28"/>
          <w:szCs w:val="28"/>
        </w:rPr>
        <w:t>1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0BB">
        <w:rPr>
          <w:rFonts w:ascii="Times New Roman" w:hAnsi="Times New Roman" w:cs="Times New Roman"/>
          <w:sz w:val="28"/>
          <w:szCs w:val="28"/>
        </w:rPr>
        <w:t>установленные (10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2D00BB">
        <w:rPr>
          <w:rFonts w:ascii="Times New Roman" w:hAnsi="Times New Roman" w:cs="Times New Roman"/>
          <w:sz w:val="28"/>
          <w:szCs w:val="28"/>
        </w:rPr>
        <w:t>3,31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EA631F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EA631F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31F" w:rsidRPr="00F63368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0BB">
        <w:rPr>
          <w:rFonts w:ascii="Times New Roman" w:hAnsi="Times New Roman" w:cs="Times New Roman"/>
          <w:b/>
          <w:sz w:val="28"/>
          <w:szCs w:val="28"/>
        </w:rPr>
        <w:t>97,62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Pr="00EA144E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2D00BB">
        <w:rPr>
          <w:rFonts w:ascii="Times New Roman" w:hAnsi="Times New Roman" w:cs="Times New Roman"/>
          <w:b/>
          <w:sz w:val="28"/>
          <w:szCs w:val="28"/>
        </w:rPr>
        <w:t>81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0BB">
        <w:rPr>
          <w:rFonts w:ascii="Times New Roman" w:hAnsi="Times New Roman" w:cs="Times New Roman"/>
          <w:b/>
          <w:sz w:val="28"/>
          <w:szCs w:val="28"/>
        </w:rPr>
        <w:t>80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0BB">
        <w:rPr>
          <w:rFonts w:ascii="Times New Roman" w:hAnsi="Times New Roman" w:cs="Times New Roman"/>
          <w:b/>
          <w:sz w:val="28"/>
          <w:szCs w:val="28"/>
        </w:rPr>
        <w:t>87,98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0BB">
        <w:rPr>
          <w:rFonts w:ascii="Times New Roman" w:hAnsi="Times New Roman" w:cs="Times New Roman"/>
          <w:b/>
          <w:sz w:val="28"/>
          <w:szCs w:val="28"/>
        </w:rPr>
        <w:t>66,67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8B0E19" w:rsidRDefault="00D11CF7" w:rsidP="00BF57B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BF57B2">
        <w:rPr>
          <w:rFonts w:ascii="Times New Roman" w:hAnsi="Times New Roman" w:cs="Times New Roman"/>
          <w:b/>
          <w:sz w:val="28"/>
          <w:szCs w:val="28"/>
        </w:rPr>
        <w:t>не обращались</w:t>
      </w:r>
    </w:p>
    <w:p w:rsidR="00D11CF7" w:rsidRPr="008B0E19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8B0E19">
        <w:rPr>
          <w:rFonts w:ascii="Times New Roman" w:hAnsi="Times New Roman" w:cs="Times New Roman"/>
          <w:b/>
          <w:sz w:val="28"/>
          <w:szCs w:val="28"/>
        </w:rPr>
        <w:t>н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>е понятен порядок получения услуги (сложная процедура оформления документов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F57B2">
        <w:rPr>
          <w:rFonts w:ascii="Times New Roman" w:hAnsi="Times New Roman" w:cs="Times New Roman"/>
          <w:b/>
          <w:sz w:val="28"/>
          <w:szCs w:val="28"/>
        </w:rPr>
        <w:t>2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BF57B2">
        <w:rPr>
          <w:rFonts w:ascii="Times New Roman" w:hAnsi="Times New Roman" w:cs="Times New Roman"/>
          <w:b/>
          <w:sz w:val="28"/>
          <w:szCs w:val="28"/>
        </w:rPr>
        <w:t>я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5420">
        <w:rPr>
          <w:rFonts w:ascii="Times New Roman" w:hAnsi="Times New Roman" w:cs="Times New Roman"/>
          <w:b/>
          <w:sz w:val="28"/>
          <w:szCs w:val="28"/>
        </w:rPr>
        <w:t>б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>)</w:t>
      </w:r>
      <w:r w:rsidR="0076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870" w:rsidRPr="008B0E19">
        <w:rPr>
          <w:rFonts w:ascii="Times New Roman" w:hAnsi="Times New Roman" w:cs="Times New Roman"/>
          <w:b/>
          <w:sz w:val="28"/>
          <w:szCs w:val="28"/>
        </w:rPr>
        <w:t>помещение плохо оборудовано для приема посетителей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D5420">
        <w:rPr>
          <w:rFonts w:ascii="Times New Roman" w:hAnsi="Times New Roman" w:cs="Times New Roman"/>
          <w:b/>
          <w:sz w:val="28"/>
          <w:szCs w:val="28"/>
        </w:rPr>
        <w:t>8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  <w:r w:rsidR="000D5420">
        <w:rPr>
          <w:rFonts w:ascii="Times New Roman" w:hAnsi="Times New Roman" w:cs="Times New Roman"/>
          <w:b/>
          <w:sz w:val="28"/>
          <w:szCs w:val="28"/>
        </w:rPr>
        <w:t>, в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>) низкий профессионализм сотрудников (не могут ответить на поставленные вопросы, отсылают друг к другу)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D542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B0E19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C83870" w:rsidRPr="008B0E19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4C6F5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02D0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 xml:space="preserve">Специалистам усилить информационно-разъяснительную работу </w:t>
      </w:r>
      <w:r w:rsidRPr="007A041B">
        <w:rPr>
          <w:rFonts w:ascii="Times New Roman" w:hAnsi="Times New Roman" w:cs="Times New Roman"/>
          <w:sz w:val="28"/>
          <w:szCs w:val="28"/>
        </w:rPr>
        <w:lastRenderedPageBreak/>
        <w:t>порядка получения услуги заявителями через все доступные средства информирования</w:t>
      </w:r>
      <w:r w:rsidR="00302D00">
        <w:rPr>
          <w:rFonts w:ascii="Times New Roman" w:hAnsi="Times New Roman" w:cs="Times New Roman"/>
          <w:sz w:val="28"/>
          <w:szCs w:val="28"/>
        </w:rPr>
        <w:t>.</w:t>
      </w:r>
    </w:p>
    <w:p w:rsidR="007607FC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>в один из выходных дней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E52">
        <w:rPr>
          <w:rFonts w:ascii="Times New Roman" w:hAnsi="Times New Roman" w:cs="Times New Roman"/>
          <w:sz w:val="28"/>
          <w:szCs w:val="28"/>
        </w:rPr>
        <w:t xml:space="preserve"> в субботу)</w:t>
      </w:r>
      <w:r>
        <w:rPr>
          <w:rFonts w:ascii="Times New Roman" w:hAnsi="Times New Roman" w:cs="Times New Roman"/>
          <w:sz w:val="28"/>
          <w:szCs w:val="28"/>
        </w:rPr>
        <w:t xml:space="preserve"> в период подачи заявлений на зачисление в образовательные организации (учреждения).</w:t>
      </w:r>
    </w:p>
    <w:p w:rsidR="0086199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 w:rsidR="00302D00" w:rsidRPr="007607FC">
        <w:rPr>
          <w:rFonts w:ascii="Times New Roman" w:hAnsi="Times New Roman" w:cs="Times New Roman"/>
          <w:sz w:val="28"/>
          <w:szCs w:val="28"/>
        </w:rPr>
        <w:t>.</w:t>
      </w:r>
      <w:r w:rsidR="00861990" w:rsidRPr="0076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F7" w:rsidRDefault="007607FC" w:rsidP="0034611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7F">
        <w:rPr>
          <w:rFonts w:ascii="Times New Roman" w:hAnsi="Times New Roman" w:cs="Times New Roman"/>
          <w:sz w:val="28"/>
          <w:szCs w:val="28"/>
        </w:rPr>
        <w:t>Провести семинары-совещания по повышению уровня профессионализм</w:t>
      </w:r>
      <w:r w:rsidR="0058747F" w:rsidRPr="0058747F">
        <w:rPr>
          <w:rFonts w:ascii="Times New Roman" w:hAnsi="Times New Roman" w:cs="Times New Roman"/>
          <w:sz w:val="28"/>
          <w:szCs w:val="28"/>
        </w:rPr>
        <w:t>а</w:t>
      </w:r>
      <w:r w:rsidRPr="0058747F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58747F" w:rsidRPr="0058747F">
        <w:rPr>
          <w:rFonts w:ascii="Times New Roman" w:hAnsi="Times New Roman" w:cs="Times New Roman"/>
          <w:sz w:val="28"/>
          <w:szCs w:val="28"/>
        </w:rPr>
        <w:t>, ответственных за работу с заявителями услуги.</w:t>
      </w:r>
    </w:p>
    <w:p w:rsidR="00FF7C3B" w:rsidRPr="00FF7C3B" w:rsidRDefault="00FF7C3B" w:rsidP="00FF7C3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756" w:rsidRPr="002C718E" w:rsidRDefault="002D00BB" w:rsidP="00EB7756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EB7756" w:rsidRPr="002C718E">
        <w:rPr>
          <w:rFonts w:eastAsia="Calibri"/>
        </w:rPr>
        <w:t xml:space="preserve"> муниципального района </w:t>
      </w:r>
    </w:p>
    <w:p w:rsidR="00EB7756" w:rsidRPr="002C718E" w:rsidRDefault="002D00BB" w:rsidP="00EB7756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>
        <w:rPr>
          <w:rFonts w:eastAsia="Calibri"/>
        </w:rPr>
        <w:t xml:space="preserve">      С.М.Котов</w:t>
      </w:r>
    </w:p>
    <w:p w:rsidR="00302D00" w:rsidRPr="00DF11EE" w:rsidRDefault="00302D00" w:rsidP="00EB7756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91" w:rsidRDefault="002F5591" w:rsidP="008C4D81">
      <w:r>
        <w:separator/>
      </w:r>
    </w:p>
  </w:endnote>
  <w:endnote w:type="continuationSeparator" w:id="1">
    <w:p w:rsidR="002F5591" w:rsidRDefault="002F5591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91" w:rsidRDefault="002F5591" w:rsidP="008C4D81">
      <w:r>
        <w:separator/>
      </w:r>
    </w:p>
  </w:footnote>
  <w:footnote w:type="continuationSeparator" w:id="1">
    <w:p w:rsidR="002F5591" w:rsidRDefault="002F5591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420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6F15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24F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4EFA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0BB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5591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3D9B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23B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ABD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44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1F7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65F3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4DE8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57B2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126C"/>
    <w:rsid w:val="00C31650"/>
    <w:rsid w:val="00C316AC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0218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76BA1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1F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0EBD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5BD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  <w:rsid w:val="00FF7C3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BF3D-7C72-4D20-9BF1-C09BFF6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9</cp:revision>
  <cp:lastPrinted>2013-10-31T06:44:00Z</cp:lastPrinted>
  <dcterms:created xsi:type="dcterms:W3CDTF">2017-08-27T06:29:00Z</dcterms:created>
  <dcterms:modified xsi:type="dcterms:W3CDTF">2018-09-03T00:22:00Z</dcterms:modified>
</cp:coreProperties>
</file>