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AF" w:rsidRDefault="00AC7EAF" w:rsidP="00BD7AC6">
      <w:pPr>
        <w:pStyle w:val="1"/>
        <w:rPr>
          <w:b/>
          <w:bCs/>
          <w:szCs w:val="28"/>
        </w:rPr>
      </w:pPr>
    </w:p>
    <w:p w:rsidR="00AC7EAF" w:rsidRDefault="00AC7EAF" w:rsidP="00BD7AC6">
      <w:pPr>
        <w:pStyle w:val="1"/>
        <w:rPr>
          <w:b/>
          <w:bCs/>
          <w:szCs w:val="28"/>
        </w:rPr>
      </w:pPr>
    </w:p>
    <w:p w:rsidR="00AC7EAF" w:rsidRDefault="00AC7EA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117AE">
        <w:rPr>
          <w:sz w:val="28"/>
        </w:rPr>
        <w:t>1</w:t>
      </w:r>
      <w:r w:rsidR="00AC7EAF">
        <w:rPr>
          <w:sz w:val="28"/>
        </w:rPr>
        <w:t>0</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AC7EAF">
        <w:rPr>
          <w:sz w:val="28"/>
        </w:rPr>
        <w:t>55</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AC7EAF" w:rsidRPr="00AC7EAF" w:rsidRDefault="00AC7EAF" w:rsidP="00AC7EAF">
      <w:pPr>
        <w:pStyle w:val="ab"/>
        <w:jc w:val="center"/>
        <w:rPr>
          <w:b/>
          <w:sz w:val="28"/>
          <w:szCs w:val="28"/>
        </w:rPr>
      </w:pPr>
      <w:r w:rsidRPr="00AC7EAF">
        <w:rPr>
          <w:b/>
          <w:sz w:val="28"/>
          <w:szCs w:val="28"/>
        </w:rPr>
        <w:t>Об утверждении Перечня основных социально значимых для Чернышевского района мероприятий, проводимых в 2021 году</w:t>
      </w:r>
    </w:p>
    <w:p w:rsidR="00AC7EAF" w:rsidRPr="00AC7EAF" w:rsidRDefault="00AC7EAF" w:rsidP="00AC7EAF">
      <w:pPr>
        <w:pStyle w:val="ab"/>
        <w:ind w:firstLine="709"/>
        <w:jc w:val="both"/>
        <w:rPr>
          <w:sz w:val="28"/>
          <w:szCs w:val="28"/>
        </w:rPr>
      </w:pPr>
    </w:p>
    <w:p w:rsidR="00AC7EAF" w:rsidRPr="00AC7EAF" w:rsidRDefault="00AC7EAF" w:rsidP="00AC7EAF">
      <w:pPr>
        <w:pStyle w:val="ab"/>
        <w:ind w:firstLine="709"/>
        <w:jc w:val="both"/>
        <w:rPr>
          <w:sz w:val="28"/>
          <w:szCs w:val="28"/>
        </w:rPr>
      </w:pPr>
      <w:r w:rsidRPr="00AC7EAF">
        <w:rPr>
          <w:sz w:val="28"/>
          <w:szCs w:val="28"/>
        </w:rPr>
        <w:t>В целях обеспечения подготовки и проведения на территории Чернышевского района культурных, спортивных, военно-патриотических, образовательных и торжественных мероприятий, имеющих наиболее высокую социальную значимость</w:t>
      </w:r>
      <w:r w:rsidRPr="00AC7EAF">
        <w:rPr>
          <w:color w:val="000000"/>
          <w:sz w:val="28"/>
          <w:szCs w:val="28"/>
        </w:rPr>
        <w:t xml:space="preserve">, руководствуясь  ст.25 Устава </w:t>
      </w:r>
      <w:r>
        <w:rPr>
          <w:color w:val="000000"/>
          <w:sz w:val="28"/>
          <w:szCs w:val="28"/>
        </w:rPr>
        <w:t>муниципального района</w:t>
      </w:r>
      <w:r w:rsidRPr="00AC7EAF">
        <w:rPr>
          <w:color w:val="000000"/>
          <w:sz w:val="28"/>
          <w:szCs w:val="28"/>
        </w:rPr>
        <w:t xml:space="preserve"> «Чернышевский район», администрация </w:t>
      </w:r>
      <w:r>
        <w:rPr>
          <w:color w:val="000000"/>
          <w:sz w:val="28"/>
          <w:szCs w:val="28"/>
        </w:rPr>
        <w:t>муниципального района</w:t>
      </w:r>
      <w:r w:rsidRPr="00AC7EAF">
        <w:rPr>
          <w:color w:val="000000"/>
          <w:sz w:val="28"/>
          <w:szCs w:val="28"/>
        </w:rPr>
        <w:t xml:space="preserve"> «Чернышевский район»</w:t>
      </w:r>
      <w:r>
        <w:rPr>
          <w:color w:val="000000"/>
          <w:sz w:val="28"/>
          <w:szCs w:val="28"/>
        </w:rPr>
        <w:t xml:space="preserve">   </w:t>
      </w:r>
      <w:proofErr w:type="spellStart"/>
      <w:proofErr w:type="gramStart"/>
      <w:r w:rsidRPr="00AC7EAF">
        <w:rPr>
          <w:b/>
          <w:sz w:val="28"/>
          <w:szCs w:val="28"/>
        </w:rPr>
        <w:t>п</w:t>
      </w:r>
      <w:proofErr w:type="spellEnd"/>
      <w:proofErr w:type="gramEnd"/>
      <w:r w:rsidRPr="00AC7EAF">
        <w:rPr>
          <w:b/>
          <w:sz w:val="28"/>
          <w:szCs w:val="28"/>
        </w:rPr>
        <w:t xml:space="preserve"> о с т а </w:t>
      </w:r>
      <w:proofErr w:type="spellStart"/>
      <w:r w:rsidRPr="00AC7EAF">
        <w:rPr>
          <w:b/>
          <w:sz w:val="28"/>
          <w:szCs w:val="28"/>
        </w:rPr>
        <w:t>н</w:t>
      </w:r>
      <w:proofErr w:type="spellEnd"/>
      <w:r w:rsidRPr="00AC7EAF">
        <w:rPr>
          <w:b/>
          <w:sz w:val="28"/>
          <w:szCs w:val="28"/>
        </w:rPr>
        <w:t xml:space="preserve"> о в л я е т:</w:t>
      </w:r>
    </w:p>
    <w:p w:rsidR="00AC7EAF" w:rsidRPr="00AC7EAF" w:rsidRDefault="00AC7EAF" w:rsidP="00AC7EAF">
      <w:pPr>
        <w:pStyle w:val="ab"/>
        <w:ind w:firstLine="709"/>
        <w:jc w:val="both"/>
        <w:rPr>
          <w:sz w:val="28"/>
          <w:szCs w:val="28"/>
        </w:rPr>
      </w:pPr>
    </w:p>
    <w:p w:rsidR="00AC7EAF" w:rsidRPr="00AC7EAF" w:rsidRDefault="00AC7EAF" w:rsidP="00AC7EAF">
      <w:pPr>
        <w:pStyle w:val="ab"/>
        <w:ind w:firstLine="709"/>
        <w:jc w:val="both"/>
        <w:rPr>
          <w:sz w:val="28"/>
          <w:szCs w:val="28"/>
        </w:rPr>
      </w:pPr>
      <w:r w:rsidRPr="00AC7EAF">
        <w:rPr>
          <w:noProof/>
          <w:sz w:val="28"/>
          <w:szCs w:val="28"/>
        </w:rPr>
        <w:drawing>
          <wp:anchor distT="0" distB="0" distL="114300" distR="114300" simplePos="0" relativeHeight="251659264" behindDoc="0" locked="0" layoutInCell="1" allowOverlap="0">
            <wp:simplePos x="0" y="0"/>
            <wp:positionH relativeFrom="page">
              <wp:posOffset>615943</wp:posOffset>
            </wp:positionH>
            <wp:positionV relativeFrom="page">
              <wp:posOffset>7981937</wp:posOffset>
            </wp:positionV>
            <wp:extent cx="12197" cy="6097"/>
            <wp:effectExtent l="0" t="0" r="0" b="0"/>
            <wp:wrapSquare wrapText="bothSides"/>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5"/>
                    <a:stretch>
                      <a:fillRect/>
                    </a:stretch>
                  </pic:blipFill>
                  <pic:spPr>
                    <a:xfrm>
                      <a:off x="0" y="0"/>
                      <a:ext cx="12197" cy="6097"/>
                    </a:xfrm>
                    <a:prstGeom prst="rect">
                      <a:avLst/>
                    </a:prstGeom>
                  </pic:spPr>
                </pic:pic>
              </a:graphicData>
            </a:graphic>
          </wp:anchor>
        </w:drawing>
      </w:r>
      <w:r>
        <w:rPr>
          <w:sz w:val="28"/>
          <w:szCs w:val="28"/>
        </w:rPr>
        <w:t xml:space="preserve">1. </w:t>
      </w:r>
      <w:r w:rsidRPr="00AC7EAF">
        <w:rPr>
          <w:sz w:val="28"/>
          <w:szCs w:val="28"/>
        </w:rPr>
        <w:t>Утвердить прилагаемый Перечень основных социально значимых для Чернышевского района мероприятий, проводимых в 2021 году.</w:t>
      </w:r>
    </w:p>
    <w:p w:rsidR="00AC7EAF" w:rsidRPr="00AC7EAF" w:rsidRDefault="00AC7EAF" w:rsidP="00AC7EAF">
      <w:pPr>
        <w:pStyle w:val="ab"/>
        <w:ind w:firstLine="709"/>
        <w:jc w:val="both"/>
        <w:rPr>
          <w:sz w:val="28"/>
          <w:szCs w:val="28"/>
        </w:rPr>
      </w:pPr>
      <w:r>
        <w:rPr>
          <w:sz w:val="28"/>
          <w:szCs w:val="28"/>
        </w:rPr>
        <w:t xml:space="preserve">2. </w:t>
      </w:r>
      <w:r w:rsidRPr="00AC7EAF">
        <w:rPr>
          <w:sz w:val="28"/>
          <w:szCs w:val="28"/>
        </w:rPr>
        <w:t>Финансирование основных социально значимых для Чернышевского района мероприятий, проводимых в 2021 году, производить в пределах бюджетных ассигнований.</w:t>
      </w:r>
    </w:p>
    <w:p w:rsidR="00AC7EAF" w:rsidRPr="00AC7EAF" w:rsidRDefault="00AC7EAF" w:rsidP="00AC7EAF">
      <w:pPr>
        <w:pStyle w:val="ab"/>
        <w:ind w:firstLine="709"/>
        <w:jc w:val="both"/>
        <w:rPr>
          <w:sz w:val="28"/>
          <w:szCs w:val="28"/>
        </w:rPr>
      </w:pPr>
      <w:r>
        <w:rPr>
          <w:sz w:val="28"/>
          <w:szCs w:val="28"/>
        </w:rPr>
        <w:t xml:space="preserve">3. </w:t>
      </w:r>
      <w:r w:rsidRPr="00AC7EAF">
        <w:rPr>
          <w:sz w:val="28"/>
          <w:szCs w:val="28"/>
        </w:rPr>
        <w:t>Контроль исполнения настоящего постановления возложить на и.о</w:t>
      </w:r>
      <w:proofErr w:type="gramStart"/>
      <w:r w:rsidRPr="00AC7EAF">
        <w:rPr>
          <w:sz w:val="28"/>
          <w:szCs w:val="28"/>
        </w:rPr>
        <w:t>.з</w:t>
      </w:r>
      <w:proofErr w:type="gramEnd"/>
      <w:r w:rsidRPr="00AC7EAF">
        <w:rPr>
          <w:sz w:val="28"/>
          <w:szCs w:val="28"/>
        </w:rPr>
        <w:t>аместителя руководителя администрации  муниципального района «Чернышевский район» по социальным вопросам</w:t>
      </w:r>
      <w:r>
        <w:rPr>
          <w:sz w:val="28"/>
          <w:szCs w:val="28"/>
        </w:rPr>
        <w:t xml:space="preserve"> </w:t>
      </w:r>
      <w:proofErr w:type="spellStart"/>
      <w:r w:rsidRPr="00AC7EAF">
        <w:rPr>
          <w:sz w:val="28"/>
          <w:szCs w:val="28"/>
        </w:rPr>
        <w:t>Корбут</w:t>
      </w:r>
      <w:proofErr w:type="spellEnd"/>
      <w:r w:rsidRPr="00AC7EAF">
        <w:rPr>
          <w:sz w:val="28"/>
          <w:szCs w:val="28"/>
        </w:rPr>
        <w:t xml:space="preserve"> Н.М.</w:t>
      </w:r>
    </w:p>
    <w:p w:rsidR="00AC7EAF" w:rsidRPr="00AC7EAF" w:rsidRDefault="00AC7EAF" w:rsidP="00AC7EAF">
      <w:pPr>
        <w:pStyle w:val="ab"/>
        <w:ind w:firstLine="709"/>
        <w:jc w:val="both"/>
        <w:rPr>
          <w:sz w:val="28"/>
          <w:szCs w:val="28"/>
        </w:rPr>
      </w:pPr>
      <w:r w:rsidRPr="00AC7EAF">
        <w:rPr>
          <w:color w:val="000000"/>
          <w:sz w:val="28"/>
          <w:szCs w:val="28"/>
        </w:rPr>
        <w:t>4. Настоящее постановление вступает в силу после его официального опубликования.</w:t>
      </w:r>
    </w:p>
    <w:p w:rsidR="00AC7EAF" w:rsidRPr="00AC7EAF" w:rsidRDefault="00AC7EAF" w:rsidP="00AC7EAF">
      <w:pPr>
        <w:pStyle w:val="ab"/>
        <w:ind w:firstLine="709"/>
        <w:jc w:val="both"/>
        <w:rPr>
          <w:sz w:val="28"/>
          <w:szCs w:val="28"/>
        </w:rPr>
      </w:pPr>
      <w:r w:rsidRPr="00AC7EAF">
        <w:rPr>
          <w:sz w:val="28"/>
          <w:szCs w:val="28"/>
        </w:rPr>
        <w:t>5.</w:t>
      </w:r>
      <w:r>
        <w:rPr>
          <w:sz w:val="28"/>
          <w:szCs w:val="28"/>
        </w:rPr>
        <w:t xml:space="preserve"> </w:t>
      </w:r>
      <w:r w:rsidRPr="00AC7EAF">
        <w:rPr>
          <w:color w:val="000000"/>
          <w:sz w:val="28"/>
          <w:szCs w:val="28"/>
        </w:rPr>
        <w:t>Настоящее постановление опубликовать в газете «Наше время»</w:t>
      </w:r>
      <w:r>
        <w:rPr>
          <w:color w:val="000000"/>
          <w:sz w:val="28"/>
          <w:szCs w:val="28"/>
        </w:rPr>
        <w:t xml:space="preserve"> и</w:t>
      </w:r>
      <w:r w:rsidRPr="00AC7EAF">
        <w:rPr>
          <w:color w:val="000000"/>
          <w:sz w:val="28"/>
          <w:szCs w:val="28"/>
        </w:rPr>
        <w:t xml:space="preserve"> разместить на официальном сайте </w:t>
      </w:r>
      <w:hyperlink r:id="rId6" w:history="1">
        <w:r w:rsidRPr="00AC7EAF">
          <w:rPr>
            <w:rStyle w:val="a7"/>
            <w:color w:val="auto"/>
            <w:sz w:val="28"/>
            <w:szCs w:val="28"/>
            <w:u w:val="none"/>
            <w:lang w:val="en-US"/>
          </w:rPr>
          <w:t>www</w:t>
        </w:r>
        <w:r w:rsidRPr="00AC7EAF">
          <w:rPr>
            <w:rStyle w:val="a7"/>
            <w:color w:val="auto"/>
            <w:sz w:val="28"/>
            <w:szCs w:val="28"/>
            <w:u w:val="none"/>
          </w:rPr>
          <w:t>.</w:t>
        </w:r>
        <w:proofErr w:type="spellStart"/>
        <w:r w:rsidRPr="00AC7EAF">
          <w:rPr>
            <w:rStyle w:val="a7"/>
            <w:color w:val="auto"/>
            <w:sz w:val="28"/>
            <w:szCs w:val="28"/>
            <w:u w:val="none"/>
            <w:lang w:val="en-US"/>
          </w:rPr>
          <w:t>chernishev</w:t>
        </w:r>
        <w:proofErr w:type="spellEnd"/>
        <w:r w:rsidRPr="00AC7EAF">
          <w:rPr>
            <w:rStyle w:val="a7"/>
            <w:color w:val="auto"/>
            <w:sz w:val="28"/>
            <w:szCs w:val="28"/>
            <w:u w:val="none"/>
          </w:rPr>
          <w:t>.75.</w:t>
        </w:r>
        <w:proofErr w:type="spellStart"/>
        <w:r w:rsidRPr="00AC7EAF">
          <w:rPr>
            <w:rStyle w:val="a7"/>
            <w:color w:val="auto"/>
            <w:sz w:val="28"/>
            <w:szCs w:val="28"/>
            <w:u w:val="none"/>
            <w:lang w:val="en-US"/>
          </w:rPr>
          <w:t>ru</w:t>
        </w:r>
        <w:proofErr w:type="spellEnd"/>
      </w:hyperlink>
      <w:r w:rsidRPr="00AC7EAF">
        <w:rPr>
          <w:sz w:val="28"/>
          <w:szCs w:val="28"/>
        </w:rPr>
        <w:t>,</w:t>
      </w:r>
      <w:r w:rsidRPr="00AC7EAF">
        <w:rPr>
          <w:color w:val="000000"/>
          <w:sz w:val="28"/>
          <w:szCs w:val="28"/>
        </w:rPr>
        <w:t xml:space="preserve">  в разделе Документы.</w:t>
      </w:r>
    </w:p>
    <w:p w:rsidR="00DF45A1" w:rsidRPr="00AC7EAF" w:rsidRDefault="00DF45A1" w:rsidP="00AC7EAF">
      <w:pPr>
        <w:pStyle w:val="ab"/>
        <w:ind w:firstLine="709"/>
        <w:jc w:val="both"/>
        <w:rPr>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Default="00AC7EAF" w:rsidP="00BD7AC6">
      <w:pPr>
        <w:jc w:val="both"/>
        <w:rPr>
          <w:spacing w:val="-1"/>
          <w:sz w:val="28"/>
          <w:szCs w:val="28"/>
        </w:rPr>
      </w:pPr>
    </w:p>
    <w:p w:rsidR="00AC7EAF" w:rsidRPr="00D725B2" w:rsidRDefault="00AC7EAF" w:rsidP="00AC7EAF">
      <w:pPr>
        <w:jc w:val="right"/>
        <w:rPr>
          <w:sz w:val="22"/>
          <w:szCs w:val="22"/>
        </w:rPr>
      </w:pPr>
      <w:r w:rsidRPr="00D725B2">
        <w:rPr>
          <w:sz w:val="22"/>
          <w:szCs w:val="22"/>
        </w:rPr>
        <w:t>УТВЕРЖДЕН</w:t>
      </w:r>
    </w:p>
    <w:p w:rsidR="00AC7EAF" w:rsidRPr="00D725B2" w:rsidRDefault="00AC7EAF" w:rsidP="00AC7EAF">
      <w:pPr>
        <w:jc w:val="right"/>
        <w:rPr>
          <w:sz w:val="22"/>
          <w:szCs w:val="22"/>
        </w:rPr>
      </w:pPr>
      <w:r w:rsidRPr="00D725B2">
        <w:rPr>
          <w:sz w:val="22"/>
          <w:szCs w:val="22"/>
        </w:rPr>
        <w:t xml:space="preserve"> </w:t>
      </w:r>
      <w:r>
        <w:rPr>
          <w:sz w:val="22"/>
          <w:szCs w:val="22"/>
        </w:rPr>
        <w:t>п</w:t>
      </w:r>
      <w:r w:rsidRPr="00D725B2">
        <w:rPr>
          <w:sz w:val="22"/>
          <w:szCs w:val="22"/>
        </w:rPr>
        <w:t xml:space="preserve">остановлением  администрации </w:t>
      </w:r>
    </w:p>
    <w:p w:rsidR="00AC7EAF" w:rsidRDefault="00AC7EAF" w:rsidP="00AC7EAF">
      <w:pPr>
        <w:jc w:val="right"/>
        <w:rPr>
          <w:sz w:val="22"/>
          <w:szCs w:val="22"/>
        </w:rPr>
      </w:pPr>
      <w:r w:rsidRPr="00D725B2">
        <w:rPr>
          <w:sz w:val="22"/>
          <w:szCs w:val="22"/>
        </w:rPr>
        <w:t xml:space="preserve">муниципального района </w:t>
      </w:r>
    </w:p>
    <w:p w:rsidR="00AC7EAF" w:rsidRPr="00D725B2" w:rsidRDefault="00AC7EAF" w:rsidP="00AC7EAF">
      <w:pPr>
        <w:jc w:val="right"/>
        <w:rPr>
          <w:sz w:val="22"/>
          <w:szCs w:val="22"/>
        </w:rPr>
      </w:pPr>
      <w:r w:rsidRPr="00D725B2">
        <w:rPr>
          <w:sz w:val="22"/>
          <w:szCs w:val="22"/>
        </w:rPr>
        <w:t>«Чернышевский район»</w:t>
      </w:r>
    </w:p>
    <w:p w:rsidR="00AC7EAF" w:rsidRPr="00D725B2" w:rsidRDefault="00AC7EAF" w:rsidP="00AC7EAF">
      <w:pPr>
        <w:jc w:val="right"/>
        <w:rPr>
          <w:sz w:val="22"/>
          <w:szCs w:val="22"/>
        </w:rPr>
      </w:pPr>
      <w:r>
        <w:rPr>
          <w:sz w:val="22"/>
          <w:szCs w:val="22"/>
        </w:rPr>
        <w:t xml:space="preserve">от 10 </w:t>
      </w:r>
      <w:r w:rsidRPr="00D725B2">
        <w:rPr>
          <w:sz w:val="22"/>
          <w:szCs w:val="22"/>
        </w:rPr>
        <w:t>февраля  2021  года №</w:t>
      </w:r>
      <w:r>
        <w:rPr>
          <w:sz w:val="22"/>
          <w:szCs w:val="22"/>
        </w:rPr>
        <w:t xml:space="preserve"> 55</w:t>
      </w:r>
    </w:p>
    <w:p w:rsidR="00AC7EAF" w:rsidRDefault="00AC7EAF" w:rsidP="00AC7EAF">
      <w:pPr>
        <w:spacing w:line="360" w:lineRule="auto"/>
        <w:ind w:left="614" w:hanging="298"/>
        <w:jc w:val="center"/>
        <w:rPr>
          <w:b/>
          <w:sz w:val="22"/>
          <w:szCs w:val="22"/>
        </w:rPr>
      </w:pPr>
    </w:p>
    <w:p w:rsidR="00AC7EAF" w:rsidRPr="00D725B2" w:rsidRDefault="00AC7EAF" w:rsidP="00AC7EAF">
      <w:pPr>
        <w:spacing w:line="360" w:lineRule="auto"/>
        <w:ind w:left="142"/>
        <w:jc w:val="center"/>
        <w:rPr>
          <w:b/>
          <w:sz w:val="22"/>
          <w:szCs w:val="22"/>
        </w:rPr>
      </w:pPr>
      <w:r w:rsidRPr="00D725B2">
        <w:rPr>
          <w:b/>
          <w:sz w:val="22"/>
          <w:szCs w:val="22"/>
        </w:rPr>
        <w:t>Перечень основных социально значимых для Чернышевского района мероприятий, проводимых в 2021 году</w:t>
      </w:r>
    </w:p>
    <w:p w:rsidR="00AC7EAF" w:rsidRPr="00D725B2" w:rsidRDefault="00AC7EAF" w:rsidP="00AC7EAF">
      <w:pPr>
        <w:ind w:firstLine="1094"/>
        <w:rPr>
          <w:sz w:val="22"/>
          <w:szCs w:val="22"/>
        </w:rPr>
      </w:pPr>
    </w:p>
    <w:tbl>
      <w:tblPr>
        <w:tblStyle w:val="a4"/>
        <w:tblW w:w="11058" w:type="dxa"/>
        <w:tblInd w:w="-1168" w:type="dxa"/>
        <w:tblLook w:val="04A0"/>
      </w:tblPr>
      <w:tblGrid>
        <w:gridCol w:w="573"/>
        <w:gridCol w:w="7056"/>
        <w:gridCol w:w="141"/>
        <w:gridCol w:w="1643"/>
        <w:gridCol w:w="45"/>
        <w:gridCol w:w="1600"/>
      </w:tblGrid>
      <w:tr w:rsidR="00AC7EAF" w:rsidRPr="00D725B2" w:rsidTr="00364BEC">
        <w:tc>
          <w:tcPr>
            <w:tcW w:w="573" w:type="dxa"/>
          </w:tcPr>
          <w:p w:rsidR="00AC7EAF" w:rsidRPr="00D725B2" w:rsidRDefault="00AC7EAF" w:rsidP="00364BEC">
            <w:pPr>
              <w:jc w:val="center"/>
              <w:rPr>
                <w:sz w:val="22"/>
                <w:szCs w:val="22"/>
              </w:rPr>
            </w:pPr>
            <w:r w:rsidRPr="00D725B2">
              <w:rPr>
                <w:sz w:val="22"/>
                <w:szCs w:val="22"/>
              </w:rPr>
              <w:t>№</w:t>
            </w:r>
          </w:p>
        </w:tc>
        <w:tc>
          <w:tcPr>
            <w:tcW w:w="7056" w:type="dxa"/>
          </w:tcPr>
          <w:p w:rsidR="00AC7EAF" w:rsidRPr="00D725B2" w:rsidRDefault="00AC7EAF" w:rsidP="00364BEC">
            <w:pPr>
              <w:jc w:val="center"/>
              <w:rPr>
                <w:sz w:val="22"/>
                <w:szCs w:val="22"/>
              </w:rPr>
            </w:pPr>
            <w:r w:rsidRPr="00D725B2">
              <w:rPr>
                <w:sz w:val="22"/>
                <w:szCs w:val="22"/>
              </w:rPr>
              <w:t xml:space="preserve">Наименование мероприятий </w:t>
            </w:r>
          </w:p>
        </w:tc>
        <w:tc>
          <w:tcPr>
            <w:tcW w:w="1784" w:type="dxa"/>
            <w:gridSpan w:val="2"/>
          </w:tcPr>
          <w:p w:rsidR="00AC7EAF" w:rsidRPr="00D725B2" w:rsidRDefault="00AC7EAF" w:rsidP="00364BEC">
            <w:pPr>
              <w:jc w:val="center"/>
              <w:rPr>
                <w:sz w:val="22"/>
                <w:szCs w:val="22"/>
              </w:rPr>
            </w:pPr>
            <w:r w:rsidRPr="00D725B2">
              <w:rPr>
                <w:sz w:val="22"/>
                <w:szCs w:val="22"/>
              </w:rPr>
              <w:t xml:space="preserve">Сроки проведения </w:t>
            </w:r>
          </w:p>
        </w:tc>
        <w:tc>
          <w:tcPr>
            <w:tcW w:w="1645" w:type="dxa"/>
            <w:gridSpan w:val="2"/>
          </w:tcPr>
          <w:p w:rsidR="00AC7EAF" w:rsidRPr="00D725B2" w:rsidRDefault="00AC7EAF" w:rsidP="00364BEC">
            <w:pPr>
              <w:jc w:val="center"/>
              <w:rPr>
                <w:sz w:val="22"/>
                <w:szCs w:val="22"/>
              </w:rPr>
            </w:pPr>
            <w:r w:rsidRPr="00D725B2">
              <w:rPr>
                <w:sz w:val="22"/>
                <w:szCs w:val="22"/>
              </w:rPr>
              <w:t>Суммы бюджетных расходов (тыс</w:t>
            </w:r>
            <w:proofErr w:type="gramStart"/>
            <w:r w:rsidRPr="00D725B2">
              <w:rPr>
                <w:sz w:val="22"/>
                <w:szCs w:val="22"/>
              </w:rPr>
              <w:t>.р</w:t>
            </w:r>
            <w:proofErr w:type="gramEnd"/>
            <w:r w:rsidRPr="00D725B2">
              <w:rPr>
                <w:sz w:val="22"/>
                <w:szCs w:val="22"/>
              </w:rPr>
              <w:t>уб.)</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w:t>
            </w:r>
          </w:p>
        </w:tc>
        <w:tc>
          <w:tcPr>
            <w:tcW w:w="7056" w:type="dxa"/>
          </w:tcPr>
          <w:p w:rsidR="00AC7EAF" w:rsidRPr="00D725B2" w:rsidRDefault="00AC7EAF" w:rsidP="00364BEC">
            <w:pPr>
              <w:jc w:val="center"/>
              <w:rPr>
                <w:sz w:val="22"/>
                <w:szCs w:val="22"/>
              </w:rPr>
            </w:pPr>
            <w:r w:rsidRPr="00D725B2">
              <w:rPr>
                <w:sz w:val="22"/>
                <w:szCs w:val="22"/>
              </w:rPr>
              <w:t>2</w:t>
            </w:r>
          </w:p>
        </w:tc>
        <w:tc>
          <w:tcPr>
            <w:tcW w:w="1784" w:type="dxa"/>
            <w:gridSpan w:val="2"/>
          </w:tcPr>
          <w:p w:rsidR="00AC7EAF" w:rsidRPr="00D725B2" w:rsidRDefault="00AC7EAF" w:rsidP="00364BEC">
            <w:pPr>
              <w:jc w:val="center"/>
              <w:rPr>
                <w:sz w:val="22"/>
                <w:szCs w:val="22"/>
              </w:rPr>
            </w:pPr>
            <w:r w:rsidRPr="00D725B2">
              <w:rPr>
                <w:sz w:val="22"/>
                <w:szCs w:val="22"/>
              </w:rPr>
              <w:t>3</w:t>
            </w:r>
          </w:p>
        </w:tc>
        <w:tc>
          <w:tcPr>
            <w:tcW w:w="1645" w:type="dxa"/>
            <w:gridSpan w:val="2"/>
          </w:tcPr>
          <w:p w:rsidR="00AC7EAF" w:rsidRPr="00D725B2" w:rsidRDefault="00AC7EAF" w:rsidP="00364BEC">
            <w:pPr>
              <w:jc w:val="center"/>
              <w:rPr>
                <w:sz w:val="22"/>
                <w:szCs w:val="22"/>
              </w:rPr>
            </w:pPr>
            <w:r w:rsidRPr="00D725B2">
              <w:rPr>
                <w:sz w:val="22"/>
                <w:szCs w:val="22"/>
              </w:rPr>
              <w:t>4</w:t>
            </w:r>
          </w:p>
        </w:tc>
      </w:tr>
      <w:tr w:rsidR="00AC7EAF" w:rsidRPr="00D725B2" w:rsidTr="00364BEC">
        <w:tc>
          <w:tcPr>
            <w:tcW w:w="11058" w:type="dxa"/>
            <w:gridSpan w:val="6"/>
          </w:tcPr>
          <w:p w:rsidR="00AC7EAF" w:rsidRPr="00D725B2" w:rsidRDefault="00AC7EAF" w:rsidP="00364BEC">
            <w:pPr>
              <w:rPr>
                <w:b/>
                <w:sz w:val="22"/>
                <w:szCs w:val="22"/>
              </w:rPr>
            </w:pPr>
            <w:r w:rsidRPr="00D725B2">
              <w:rPr>
                <w:b/>
                <w:sz w:val="22"/>
                <w:szCs w:val="22"/>
              </w:rPr>
              <w:t>Ответственный исполнитель: МКУ Комитет образования и молодежной политики МР «Чернышевский район»</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w:t>
            </w:r>
          </w:p>
        </w:tc>
        <w:tc>
          <w:tcPr>
            <w:tcW w:w="7056" w:type="dxa"/>
          </w:tcPr>
          <w:p w:rsidR="00AC7EAF" w:rsidRPr="00D725B2" w:rsidRDefault="00AC7EAF" w:rsidP="00364BEC">
            <w:pPr>
              <w:rPr>
                <w:sz w:val="22"/>
                <w:szCs w:val="22"/>
              </w:rPr>
            </w:pPr>
            <w:r w:rsidRPr="00D725B2">
              <w:rPr>
                <w:sz w:val="22"/>
                <w:szCs w:val="22"/>
              </w:rPr>
              <w:t>Районный конкурс рисунков «Мастерство и вдохновение» заочный этап</w:t>
            </w:r>
          </w:p>
        </w:tc>
        <w:tc>
          <w:tcPr>
            <w:tcW w:w="1784" w:type="dxa"/>
            <w:gridSpan w:val="2"/>
          </w:tcPr>
          <w:p w:rsidR="00AC7EAF" w:rsidRPr="00D725B2" w:rsidRDefault="00AC7EAF" w:rsidP="00364BEC">
            <w:pPr>
              <w:jc w:val="center"/>
              <w:rPr>
                <w:sz w:val="22"/>
                <w:szCs w:val="22"/>
              </w:rPr>
            </w:pPr>
            <w:r w:rsidRPr="00D725B2">
              <w:rPr>
                <w:sz w:val="22"/>
                <w:szCs w:val="22"/>
              </w:rPr>
              <w:t>апрель</w:t>
            </w:r>
          </w:p>
        </w:tc>
        <w:tc>
          <w:tcPr>
            <w:tcW w:w="1645" w:type="dxa"/>
            <w:gridSpan w:val="2"/>
          </w:tcPr>
          <w:p w:rsidR="00AC7EAF" w:rsidRPr="00D725B2" w:rsidRDefault="00AC7EAF" w:rsidP="00364BEC">
            <w:pPr>
              <w:jc w:val="center"/>
              <w:rPr>
                <w:sz w:val="22"/>
                <w:szCs w:val="22"/>
              </w:rPr>
            </w:pPr>
            <w:r w:rsidRPr="00D725B2">
              <w:rPr>
                <w:sz w:val="22"/>
                <w:szCs w:val="22"/>
              </w:rPr>
              <w:t>3,0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w:t>
            </w:r>
          </w:p>
        </w:tc>
        <w:tc>
          <w:tcPr>
            <w:tcW w:w="7056" w:type="dxa"/>
          </w:tcPr>
          <w:p w:rsidR="00AC7EAF" w:rsidRPr="00D725B2" w:rsidRDefault="00AC7EAF" w:rsidP="00364BEC">
            <w:pPr>
              <w:rPr>
                <w:sz w:val="22"/>
                <w:szCs w:val="22"/>
              </w:rPr>
            </w:pPr>
            <w:r w:rsidRPr="00D725B2">
              <w:rPr>
                <w:sz w:val="22"/>
                <w:szCs w:val="22"/>
              </w:rPr>
              <w:t>Районный конкурс ДПИ «Радуга талантов»</w:t>
            </w:r>
          </w:p>
        </w:tc>
        <w:tc>
          <w:tcPr>
            <w:tcW w:w="1784" w:type="dxa"/>
            <w:gridSpan w:val="2"/>
          </w:tcPr>
          <w:p w:rsidR="00AC7EAF" w:rsidRPr="00D725B2" w:rsidRDefault="00AC7EAF" w:rsidP="00364BEC">
            <w:pPr>
              <w:jc w:val="center"/>
              <w:rPr>
                <w:sz w:val="22"/>
                <w:szCs w:val="22"/>
              </w:rPr>
            </w:pPr>
            <w:r w:rsidRPr="00D725B2">
              <w:rPr>
                <w:sz w:val="22"/>
                <w:szCs w:val="22"/>
              </w:rPr>
              <w:t>сентябрь</w:t>
            </w:r>
          </w:p>
        </w:tc>
        <w:tc>
          <w:tcPr>
            <w:tcW w:w="1645" w:type="dxa"/>
            <w:gridSpan w:val="2"/>
          </w:tcPr>
          <w:p w:rsidR="00AC7EAF" w:rsidRPr="00D725B2" w:rsidRDefault="00AC7EAF" w:rsidP="00364BEC">
            <w:pPr>
              <w:jc w:val="center"/>
              <w:rPr>
                <w:sz w:val="22"/>
                <w:szCs w:val="22"/>
              </w:rPr>
            </w:pPr>
            <w:r w:rsidRPr="00D725B2">
              <w:rPr>
                <w:sz w:val="22"/>
                <w:szCs w:val="22"/>
              </w:rPr>
              <w:t>3,0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3.</w:t>
            </w:r>
          </w:p>
        </w:tc>
        <w:tc>
          <w:tcPr>
            <w:tcW w:w="7056" w:type="dxa"/>
          </w:tcPr>
          <w:p w:rsidR="00AC7EAF" w:rsidRPr="00D725B2" w:rsidRDefault="00AC7EAF" w:rsidP="00364BEC">
            <w:pPr>
              <w:rPr>
                <w:sz w:val="22"/>
                <w:szCs w:val="22"/>
              </w:rPr>
            </w:pPr>
            <w:r w:rsidRPr="00D725B2">
              <w:rPr>
                <w:sz w:val="22"/>
                <w:szCs w:val="22"/>
              </w:rPr>
              <w:t>Районный фотоконкурс «Чудеса Чернышевского района»</w:t>
            </w:r>
            <w:r w:rsidRPr="00D725B2">
              <w:rPr>
                <w:sz w:val="22"/>
                <w:szCs w:val="22"/>
              </w:rPr>
              <w:tab/>
            </w:r>
          </w:p>
        </w:tc>
        <w:tc>
          <w:tcPr>
            <w:tcW w:w="1784" w:type="dxa"/>
            <w:gridSpan w:val="2"/>
          </w:tcPr>
          <w:p w:rsidR="00AC7EAF" w:rsidRPr="00D725B2" w:rsidRDefault="00AC7EAF" w:rsidP="00364BEC">
            <w:pPr>
              <w:jc w:val="center"/>
              <w:rPr>
                <w:sz w:val="22"/>
                <w:szCs w:val="22"/>
              </w:rPr>
            </w:pPr>
            <w:r w:rsidRPr="00D725B2">
              <w:rPr>
                <w:sz w:val="22"/>
                <w:szCs w:val="22"/>
              </w:rPr>
              <w:t>октябрь</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4.</w:t>
            </w:r>
          </w:p>
        </w:tc>
        <w:tc>
          <w:tcPr>
            <w:tcW w:w="7056" w:type="dxa"/>
          </w:tcPr>
          <w:p w:rsidR="00AC7EAF" w:rsidRPr="00D725B2" w:rsidRDefault="00AC7EAF" w:rsidP="00364BEC">
            <w:pPr>
              <w:rPr>
                <w:sz w:val="22"/>
                <w:szCs w:val="22"/>
              </w:rPr>
            </w:pPr>
            <w:r w:rsidRPr="00D725B2">
              <w:rPr>
                <w:sz w:val="22"/>
                <w:szCs w:val="22"/>
              </w:rPr>
              <w:t xml:space="preserve">Районный конкурс видеороликов и </w:t>
            </w:r>
            <w:proofErr w:type="spellStart"/>
            <w:r w:rsidRPr="00D725B2">
              <w:rPr>
                <w:sz w:val="22"/>
                <w:szCs w:val="22"/>
              </w:rPr>
              <w:t>влогов</w:t>
            </w:r>
            <w:proofErr w:type="spellEnd"/>
            <w:r w:rsidRPr="00D725B2">
              <w:rPr>
                <w:sz w:val="22"/>
                <w:szCs w:val="22"/>
              </w:rPr>
              <w:t xml:space="preserve"> «Удивительный кадр»</w:t>
            </w:r>
          </w:p>
        </w:tc>
        <w:tc>
          <w:tcPr>
            <w:tcW w:w="1784" w:type="dxa"/>
            <w:gridSpan w:val="2"/>
          </w:tcPr>
          <w:p w:rsidR="00AC7EAF" w:rsidRPr="00D725B2" w:rsidRDefault="00AC7EAF" w:rsidP="00364BEC">
            <w:pPr>
              <w:jc w:val="center"/>
              <w:rPr>
                <w:sz w:val="22"/>
                <w:szCs w:val="22"/>
              </w:rPr>
            </w:pPr>
            <w:r w:rsidRPr="00D725B2">
              <w:rPr>
                <w:sz w:val="22"/>
                <w:szCs w:val="22"/>
              </w:rPr>
              <w:t>ноябрь</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5.</w:t>
            </w:r>
          </w:p>
        </w:tc>
        <w:tc>
          <w:tcPr>
            <w:tcW w:w="7056" w:type="dxa"/>
          </w:tcPr>
          <w:p w:rsidR="00AC7EAF" w:rsidRPr="00D725B2" w:rsidRDefault="00AC7EAF" w:rsidP="00364BEC">
            <w:pPr>
              <w:rPr>
                <w:sz w:val="22"/>
                <w:szCs w:val="22"/>
              </w:rPr>
            </w:pPr>
            <w:r w:rsidRPr="00D725B2">
              <w:rPr>
                <w:sz w:val="22"/>
                <w:szCs w:val="22"/>
              </w:rPr>
              <w:t xml:space="preserve">Районная научно-практическая конференция «История одной вещи» </w:t>
            </w:r>
          </w:p>
        </w:tc>
        <w:tc>
          <w:tcPr>
            <w:tcW w:w="1784" w:type="dxa"/>
            <w:gridSpan w:val="2"/>
          </w:tcPr>
          <w:p w:rsidR="00AC7EAF" w:rsidRPr="00D725B2" w:rsidRDefault="00AC7EAF" w:rsidP="00364BEC">
            <w:pPr>
              <w:jc w:val="center"/>
              <w:rPr>
                <w:sz w:val="22"/>
                <w:szCs w:val="22"/>
              </w:rPr>
            </w:pPr>
            <w:r w:rsidRPr="00D725B2">
              <w:rPr>
                <w:sz w:val="22"/>
                <w:szCs w:val="22"/>
              </w:rPr>
              <w:t>ноябрь</w:t>
            </w:r>
          </w:p>
        </w:tc>
        <w:tc>
          <w:tcPr>
            <w:tcW w:w="1645" w:type="dxa"/>
            <w:gridSpan w:val="2"/>
          </w:tcPr>
          <w:p w:rsidR="00AC7EAF" w:rsidRPr="00D725B2" w:rsidRDefault="00AC7EAF" w:rsidP="00364BEC">
            <w:pPr>
              <w:jc w:val="center"/>
              <w:rPr>
                <w:sz w:val="22"/>
                <w:szCs w:val="22"/>
              </w:rPr>
            </w:pPr>
            <w:r w:rsidRPr="00D725B2">
              <w:rPr>
                <w:sz w:val="22"/>
                <w:szCs w:val="22"/>
              </w:rPr>
              <w:t>3,0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6.</w:t>
            </w:r>
          </w:p>
        </w:tc>
        <w:tc>
          <w:tcPr>
            <w:tcW w:w="7056" w:type="dxa"/>
          </w:tcPr>
          <w:p w:rsidR="00AC7EAF" w:rsidRPr="00D725B2" w:rsidRDefault="00AC7EAF" w:rsidP="00364BEC">
            <w:pPr>
              <w:rPr>
                <w:sz w:val="22"/>
                <w:szCs w:val="22"/>
              </w:rPr>
            </w:pPr>
            <w:r w:rsidRPr="00D725B2">
              <w:rPr>
                <w:sz w:val="22"/>
                <w:szCs w:val="22"/>
              </w:rPr>
              <w:t>Поселковый фестиваль-конкурс «Радужный мост»</w:t>
            </w:r>
          </w:p>
        </w:tc>
        <w:tc>
          <w:tcPr>
            <w:tcW w:w="1784" w:type="dxa"/>
            <w:gridSpan w:val="2"/>
          </w:tcPr>
          <w:p w:rsidR="00AC7EAF" w:rsidRPr="00D725B2" w:rsidRDefault="00AC7EAF" w:rsidP="00364BEC">
            <w:pPr>
              <w:jc w:val="center"/>
              <w:rPr>
                <w:sz w:val="22"/>
                <w:szCs w:val="22"/>
              </w:rPr>
            </w:pPr>
            <w:r w:rsidRPr="00D725B2">
              <w:rPr>
                <w:sz w:val="22"/>
                <w:szCs w:val="22"/>
              </w:rPr>
              <w:t>декабрь</w:t>
            </w:r>
          </w:p>
        </w:tc>
        <w:tc>
          <w:tcPr>
            <w:tcW w:w="1645" w:type="dxa"/>
            <w:gridSpan w:val="2"/>
          </w:tcPr>
          <w:p w:rsidR="00AC7EAF" w:rsidRPr="00D725B2" w:rsidRDefault="00AC7EAF" w:rsidP="00364BEC">
            <w:pPr>
              <w:jc w:val="center"/>
              <w:rPr>
                <w:sz w:val="22"/>
                <w:szCs w:val="22"/>
              </w:rPr>
            </w:pPr>
            <w:r w:rsidRPr="00D725B2">
              <w:rPr>
                <w:sz w:val="22"/>
                <w:szCs w:val="22"/>
              </w:rPr>
              <w:t>13,0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7.</w:t>
            </w:r>
          </w:p>
        </w:tc>
        <w:tc>
          <w:tcPr>
            <w:tcW w:w="7056" w:type="dxa"/>
          </w:tcPr>
          <w:p w:rsidR="00AC7EAF" w:rsidRPr="00D725B2" w:rsidRDefault="00AC7EAF" w:rsidP="00364BEC">
            <w:pPr>
              <w:rPr>
                <w:sz w:val="22"/>
                <w:szCs w:val="22"/>
              </w:rPr>
            </w:pPr>
            <w:r w:rsidRPr="00D725B2">
              <w:rPr>
                <w:sz w:val="22"/>
                <w:szCs w:val="22"/>
              </w:rPr>
              <w:t>Межмуниципальный шахматный турнир, посвященный памяти ветерана ВОВ Ваулина В.К.</w:t>
            </w:r>
          </w:p>
        </w:tc>
        <w:tc>
          <w:tcPr>
            <w:tcW w:w="1784" w:type="dxa"/>
            <w:gridSpan w:val="2"/>
          </w:tcPr>
          <w:p w:rsidR="00AC7EAF" w:rsidRPr="00D725B2" w:rsidRDefault="00AC7EAF" w:rsidP="00364BEC">
            <w:pPr>
              <w:jc w:val="center"/>
              <w:rPr>
                <w:sz w:val="22"/>
                <w:szCs w:val="22"/>
              </w:rPr>
            </w:pPr>
            <w:r w:rsidRPr="00D725B2">
              <w:rPr>
                <w:sz w:val="22"/>
                <w:szCs w:val="22"/>
              </w:rPr>
              <w:t>май</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8.</w:t>
            </w:r>
          </w:p>
        </w:tc>
        <w:tc>
          <w:tcPr>
            <w:tcW w:w="7056" w:type="dxa"/>
          </w:tcPr>
          <w:p w:rsidR="00AC7EAF" w:rsidRPr="00D725B2" w:rsidRDefault="00AC7EAF" w:rsidP="00364BEC">
            <w:pPr>
              <w:rPr>
                <w:sz w:val="22"/>
                <w:szCs w:val="22"/>
              </w:rPr>
            </w:pPr>
            <w:r w:rsidRPr="00D725B2">
              <w:rPr>
                <w:sz w:val="22"/>
                <w:szCs w:val="22"/>
              </w:rPr>
              <w:t>Межмуниципальный турнир по мини-футболу среди школьников</w:t>
            </w:r>
          </w:p>
        </w:tc>
        <w:tc>
          <w:tcPr>
            <w:tcW w:w="1784" w:type="dxa"/>
            <w:gridSpan w:val="2"/>
          </w:tcPr>
          <w:p w:rsidR="00AC7EAF" w:rsidRPr="00D725B2" w:rsidRDefault="00AC7EAF" w:rsidP="00364BEC">
            <w:pPr>
              <w:jc w:val="center"/>
              <w:rPr>
                <w:sz w:val="22"/>
                <w:szCs w:val="22"/>
              </w:rPr>
            </w:pPr>
            <w:r w:rsidRPr="00D725B2">
              <w:rPr>
                <w:sz w:val="22"/>
                <w:szCs w:val="22"/>
              </w:rPr>
              <w:t>сентябрь</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9.</w:t>
            </w:r>
          </w:p>
        </w:tc>
        <w:tc>
          <w:tcPr>
            <w:tcW w:w="7056" w:type="dxa"/>
          </w:tcPr>
          <w:p w:rsidR="00AC7EAF" w:rsidRPr="00D725B2" w:rsidRDefault="00AC7EAF" w:rsidP="00364BEC">
            <w:pPr>
              <w:rPr>
                <w:sz w:val="22"/>
                <w:szCs w:val="22"/>
              </w:rPr>
            </w:pPr>
            <w:r w:rsidRPr="00D725B2">
              <w:rPr>
                <w:sz w:val="22"/>
                <w:szCs w:val="22"/>
              </w:rPr>
              <w:t>Муниципальный этап конкурса «Живая классика»</w:t>
            </w:r>
          </w:p>
        </w:tc>
        <w:tc>
          <w:tcPr>
            <w:tcW w:w="1784" w:type="dxa"/>
            <w:gridSpan w:val="2"/>
          </w:tcPr>
          <w:p w:rsidR="00AC7EAF" w:rsidRPr="00D725B2" w:rsidRDefault="00AC7EAF" w:rsidP="00364BEC">
            <w:pPr>
              <w:jc w:val="center"/>
              <w:rPr>
                <w:sz w:val="22"/>
                <w:szCs w:val="22"/>
              </w:rPr>
            </w:pPr>
            <w:r w:rsidRPr="00D725B2">
              <w:rPr>
                <w:sz w:val="22"/>
                <w:szCs w:val="22"/>
              </w:rPr>
              <w:t>март</w:t>
            </w:r>
          </w:p>
        </w:tc>
        <w:tc>
          <w:tcPr>
            <w:tcW w:w="1645" w:type="dxa"/>
            <w:gridSpan w:val="2"/>
          </w:tcPr>
          <w:p w:rsidR="00AC7EAF" w:rsidRPr="00D725B2" w:rsidRDefault="00AC7EAF" w:rsidP="00364BEC">
            <w:pPr>
              <w:jc w:val="center"/>
              <w:rPr>
                <w:sz w:val="22"/>
                <w:szCs w:val="22"/>
              </w:rPr>
            </w:pPr>
            <w:r w:rsidRPr="00D725B2">
              <w:rPr>
                <w:sz w:val="22"/>
                <w:szCs w:val="22"/>
              </w:rPr>
              <w:t>0,7</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10.</w:t>
            </w:r>
          </w:p>
        </w:tc>
        <w:tc>
          <w:tcPr>
            <w:tcW w:w="7056" w:type="dxa"/>
          </w:tcPr>
          <w:p w:rsidR="00AC7EAF" w:rsidRPr="00D725B2" w:rsidRDefault="00AC7EAF" w:rsidP="00364BEC">
            <w:pPr>
              <w:rPr>
                <w:sz w:val="22"/>
                <w:szCs w:val="22"/>
              </w:rPr>
            </w:pPr>
            <w:r w:rsidRPr="00D725B2">
              <w:rPr>
                <w:sz w:val="22"/>
                <w:szCs w:val="22"/>
              </w:rPr>
              <w:t>Муниципальный этап конкурса «Декабристские чтения»</w:t>
            </w:r>
          </w:p>
        </w:tc>
        <w:tc>
          <w:tcPr>
            <w:tcW w:w="1784" w:type="dxa"/>
            <w:gridSpan w:val="2"/>
          </w:tcPr>
          <w:p w:rsidR="00AC7EAF" w:rsidRPr="00D725B2" w:rsidRDefault="00AC7EAF" w:rsidP="00364BEC">
            <w:pPr>
              <w:jc w:val="center"/>
              <w:rPr>
                <w:sz w:val="22"/>
                <w:szCs w:val="22"/>
              </w:rPr>
            </w:pPr>
            <w:r w:rsidRPr="00D725B2">
              <w:rPr>
                <w:sz w:val="22"/>
                <w:szCs w:val="22"/>
              </w:rPr>
              <w:t>декабрь</w:t>
            </w:r>
          </w:p>
        </w:tc>
        <w:tc>
          <w:tcPr>
            <w:tcW w:w="1645" w:type="dxa"/>
            <w:gridSpan w:val="2"/>
          </w:tcPr>
          <w:p w:rsidR="00AC7EAF" w:rsidRPr="00D725B2" w:rsidRDefault="00AC7EAF" w:rsidP="00364BEC">
            <w:pPr>
              <w:jc w:val="center"/>
              <w:rPr>
                <w:sz w:val="22"/>
                <w:szCs w:val="22"/>
              </w:rPr>
            </w:pPr>
            <w:r w:rsidRPr="00D725B2">
              <w:rPr>
                <w:sz w:val="22"/>
                <w:szCs w:val="22"/>
              </w:rPr>
              <w:t>-</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11.</w:t>
            </w:r>
          </w:p>
        </w:tc>
        <w:tc>
          <w:tcPr>
            <w:tcW w:w="7056" w:type="dxa"/>
          </w:tcPr>
          <w:p w:rsidR="00AC7EAF" w:rsidRPr="00D725B2" w:rsidRDefault="00AC7EAF" w:rsidP="00364BEC">
            <w:pPr>
              <w:rPr>
                <w:sz w:val="22"/>
                <w:szCs w:val="22"/>
              </w:rPr>
            </w:pPr>
            <w:r w:rsidRPr="00D725B2">
              <w:rPr>
                <w:sz w:val="22"/>
                <w:szCs w:val="22"/>
              </w:rPr>
              <w:t>Муниципальный конкурс «Лучший классный руководитель»</w:t>
            </w:r>
          </w:p>
        </w:tc>
        <w:tc>
          <w:tcPr>
            <w:tcW w:w="1784" w:type="dxa"/>
            <w:gridSpan w:val="2"/>
          </w:tcPr>
          <w:p w:rsidR="00AC7EAF" w:rsidRPr="00D725B2" w:rsidRDefault="00AC7EAF" w:rsidP="00364BEC">
            <w:pPr>
              <w:jc w:val="center"/>
              <w:rPr>
                <w:sz w:val="22"/>
                <w:szCs w:val="22"/>
              </w:rPr>
            </w:pPr>
            <w:r w:rsidRPr="00D725B2">
              <w:rPr>
                <w:sz w:val="22"/>
                <w:szCs w:val="22"/>
              </w:rPr>
              <w:t>апрель</w:t>
            </w:r>
          </w:p>
        </w:tc>
        <w:tc>
          <w:tcPr>
            <w:tcW w:w="1645" w:type="dxa"/>
            <w:gridSpan w:val="2"/>
          </w:tcPr>
          <w:p w:rsidR="00AC7EAF" w:rsidRPr="00D725B2" w:rsidRDefault="00AC7EAF" w:rsidP="00364BEC">
            <w:pPr>
              <w:jc w:val="center"/>
              <w:rPr>
                <w:sz w:val="22"/>
                <w:szCs w:val="22"/>
              </w:rPr>
            </w:pPr>
            <w:r w:rsidRPr="00D725B2">
              <w:rPr>
                <w:sz w:val="22"/>
                <w:szCs w:val="22"/>
              </w:rPr>
              <w:t>5,0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12.</w:t>
            </w:r>
          </w:p>
        </w:tc>
        <w:tc>
          <w:tcPr>
            <w:tcW w:w="7056" w:type="dxa"/>
          </w:tcPr>
          <w:p w:rsidR="00AC7EAF" w:rsidRPr="00D725B2" w:rsidRDefault="00AC7EAF" w:rsidP="00364BEC">
            <w:pPr>
              <w:rPr>
                <w:sz w:val="22"/>
                <w:szCs w:val="22"/>
              </w:rPr>
            </w:pPr>
            <w:r w:rsidRPr="00D725B2">
              <w:rPr>
                <w:sz w:val="22"/>
                <w:szCs w:val="22"/>
              </w:rPr>
              <w:t>Муниципальный конкурс «Учитель года»</w:t>
            </w:r>
          </w:p>
        </w:tc>
        <w:tc>
          <w:tcPr>
            <w:tcW w:w="1784" w:type="dxa"/>
            <w:gridSpan w:val="2"/>
          </w:tcPr>
          <w:p w:rsidR="00AC7EAF" w:rsidRPr="00D725B2" w:rsidRDefault="00AC7EAF" w:rsidP="00364BEC">
            <w:pPr>
              <w:jc w:val="center"/>
              <w:rPr>
                <w:sz w:val="22"/>
                <w:szCs w:val="22"/>
              </w:rPr>
            </w:pPr>
            <w:r w:rsidRPr="00D725B2">
              <w:rPr>
                <w:sz w:val="22"/>
                <w:szCs w:val="22"/>
              </w:rPr>
              <w:t>апрель</w:t>
            </w:r>
          </w:p>
        </w:tc>
        <w:tc>
          <w:tcPr>
            <w:tcW w:w="1645" w:type="dxa"/>
            <w:gridSpan w:val="2"/>
          </w:tcPr>
          <w:p w:rsidR="00AC7EAF" w:rsidRPr="00D725B2" w:rsidRDefault="00AC7EAF" w:rsidP="00364BEC">
            <w:pPr>
              <w:jc w:val="center"/>
              <w:rPr>
                <w:sz w:val="22"/>
                <w:szCs w:val="22"/>
              </w:rPr>
            </w:pPr>
            <w:r w:rsidRPr="00D725B2">
              <w:rPr>
                <w:sz w:val="22"/>
                <w:szCs w:val="22"/>
              </w:rPr>
              <w:t>5,0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13.</w:t>
            </w:r>
          </w:p>
        </w:tc>
        <w:tc>
          <w:tcPr>
            <w:tcW w:w="7056" w:type="dxa"/>
          </w:tcPr>
          <w:p w:rsidR="00AC7EAF" w:rsidRPr="00D725B2" w:rsidRDefault="00AC7EAF" w:rsidP="00364BEC">
            <w:pPr>
              <w:rPr>
                <w:sz w:val="22"/>
                <w:szCs w:val="22"/>
              </w:rPr>
            </w:pPr>
            <w:r w:rsidRPr="00D725B2">
              <w:rPr>
                <w:sz w:val="22"/>
                <w:szCs w:val="22"/>
              </w:rPr>
              <w:t>Муниципальный этап Всероссийской олимпиады школьников</w:t>
            </w:r>
          </w:p>
        </w:tc>
        <w:tc>
          <w:tcPr>
            <w:tcW w:w="1784" w:type="dxa"/>
            <w:gridSpan w:val="2"/>
          </w:tcPr>
          <w:p w:rsidR="00AC7EAF" w:rsidRPr="00D725B2" w:rsidRDefault="00AC7EAF" w:rsidP="00364BEC">
            <w:pPr>
              <w:jc w:val="center"/>
              <w:rPr>
                <w:sz w:val="22"/>
                <w:szCs w:val="22"/>
              </w:rPr>
            </w:pPr>
            <w:r w:rsidRPr="00D725B2">
              <w:rPr>
                <w:sz w:val="22"/>
                <w:szCs w:val="22"/>
              </w:rPr>
              <w:t>ноябрь</w:t>
            </w:r>
          </w:p>
        </w:tc>
        <w:tc>
          <w:tcPr>
            <w:tcW w:w="1645" w:type="dxa"/>
            <w:gridSpan w:val="2"/>
          </w:tcPr>
          <w:p w:rsidR="00AC7EAF" w:rsidRPr="00D725B2" w:rsidRDefault="00AC7EAF" w:rsidP="00364BEC">
            <w:pPr>
              <w:jc w:val="center"/>
              <w:rPr>
                <w:sz w:val="22"/>
                <w:szCs w:val="22"/>
              </w:rPr>
            </w:pPr>
            <w:r w:rsidRPr="00D725B2">
              <w:rPr>
                <w:sz w:val="22"/>
                <w:szCs w:val="22"/>
              </w:rPr>
              <w:t>10,3</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14.</w:t>
            </w:r>
          </w:p>
        </w:tc>
        <w:tc>
          <w:tcPr>
            <w:tcW w:w="7056" w:type="dxa"/>
          </w:tcPr>
          <w:p w:rsidR="00AC7EAF" w:rsidRPr="00D725B2" w:rsidRDefault="00AC7EAF" w:rsidP="00364BEC">
            <w:pPr>
              <w:rPr>
                <w:sz w:val="22"/>
                <w:szCs w:val="22"/>
              </w:rPr>
            </w:pPr>
            <w:r w:rsidRPr="00D725B2">
              <w:rPr>
                <w:sz w:val="22"/>
                <w:szCs w:val="22"/>
              </w:rPr>
              <w:t>Подготовка, открытие и функционирование центра цифрового и гуманитарного профилей «Точка роста» в МОУ СОШ № 63  п. Чернышевск</w:t>
            </w:r>
          </w:p>
        </w:tc>
        <w:tc>
          <w:tcPr>
            <w:tcW w:w="1784" w:type="dxa"/>
            <w:gridSpan w:val="2"/>
          </w:tcPr>
          <w:p w:rsidR="00AC7EAF" w:rsidRPr="00D725B2" w:rsidRDefault="00AC7EAF" w:rsidP="00364BEC">
            <w:pPr>
              <w:jc w:val="center"/>
              <w:rPr>
                <w:sz w:val="22"/>
                <w:szCs w:val="22"/>
              </w:rPr>
            </w:pPr>
            <w:r w:rsidRPr="00D725B2">
              <w:rPr>
                <w:sz w:val="22"/>
                <w:szCs w:val="22"/>
              </w:rPr>
              <w:t>в течение года</w:t>
            </w:r>
          </w:p>
        </w:tc>
        <w:tc>
          <w:tcPr>
            <w:tcW w:w="1645" w:type="dxa"/>
            <w:gridSpan w:val="2"/>
          </w:tcPr>
          <w:p w:rsidR="00AC7EAF" w:rsidRPr="00D725B2" w:rsidRDefault="00AC7EAF" w:rsidP="00364BEC">
            <w:pPr>
              <w:jc w:val="center"/>
              <w:rPr>
                <w:sz w:val="22"/>
                <w:szCs w:val="22"/>
              </w:rPr>
            </w:pPr>
            <w:r w:rsidRPr="00D725B2">
              <w:rPr>
                <w:sz w:val="22"/>
                <w:szCs w:val="22"/>
              </w:rPr>
              <w:t>50,0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15.</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«Теремок» п. Чернышевск</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16.</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 63 п. Чернышевск</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17.</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 28 п. Чернышевск</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18.</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w:t>
            </w:r>
            <w:proofErr w:type="spellStart"/>
            <w:r w:rsidRPr="00D725B2">
              <w:rPr>
                <w:sz w:val="22"/>
                <w:szCs w:val="22"/>
              </w:rPr>
              <w:t>Алёнушка</w:t>
            </w:r>
            <w:proofErr w:type="spellEnd"/>
            <w:r w:rsidRPr="00D725B2">
              <w:rPr>
                <w:sz w:val="22"/>
                <w:szCs w:val="22"/>
              </w:rPr>
              <w:t>» п. Чернышевск</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19.</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 xml:space="preserve">/с «Зёрнышко» с. </w:t>
            </w:r>
            <w:proofErr w:type="spellStart"/>
            <w:r w:rsidRPr="00D725B2">
              <w:rPr>
                <w:sz w:val="22"/>
                <w:szCs w:val="22"/>
              </w:rPr>
              <w:t>Алеур</w:t>
            </w:r>
            <w:proofErr w:type="spellEnd"/>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20.</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 xml:space="preserve">/с «Полянка» п. </w:t>
            </w:r>
            <w:proofErr w:type="spellStart"/>
            <w:r w:rsidRPr="00D725B2">
              <w:rPr>
                <w:sz w:val="22"/>
                <w:szCs w:val="22"/>
              </w:rPr>
              <w:t>Жирекен</w:t>
            </w:r>
            <w:proofErr w:type="spellEnd"/>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21.</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«Медвежонок» п. Аксёново-Зиловское</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22.</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 xml:space="preserve">/с «Колобок» с. </w:t>
            </w:r>
            <w:proofErr w:type="spellStart"/>
            <w:r w:rsidRPr="00D725B2">
              <w:rPr>
                <w:sz w:val="22"/>
                <w:szCs w:val="22"/>
              </w:rPr>
              <w:t>Утан</w:t>
            </w:r>
            <w:proofErr w:type="spellEnd"/>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23.</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w:t>
            </w:r>
            <w:proofErr w:type="spellStart"/>
            <w:r w:rsidRPr="00D725B2">
              <w:rPr>
                <w:sz w:val="22"/>
                <w:szCs w:val="22"/>
              </w:rPr>
              <w:t>Черёмушки</w:t>
            </w:r>
            <w:proofErr w:type="spellEnd"/>
            <w:r w:rsidRPr="00D725B2">
              <w:rPr>
                <w:sz w:val="22"/>
                <w:szCs w:val="22"/>
              </w:rPr>
              <w:t xml:space="preserve">» с. </w:t>
            </w:r>
            <w:proofErr w:type="spellStart"/>
            <w:r w:rsidRPr="00D725B2">
              <w:rPr>
                <w:sz w:val="22"/>
                <w:szCs w:val="22"/>
              </w:rPr>
              <w:t>Мильгидун</w:t>
            </w:r>
            <w:proofErr w:type="spellEnd"/>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24.</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«Малыш» п. Букачача</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25.</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/с «</w:t>
            </w:r>
            <w:proofErr w:type="spellStart"/>
            <w:r w:rsidRPr="00D725B2">
              <w:rPr>
                <w:sz w:val="22"/>
                <w:szCs w:val="22"/>
              </w:rPr>
              <w:t>Чебурашка</w:t>
            </w:r>
            <w:proofErr w:type="spellEnd"/>
            <w:r w:rsidRPr="00D725B2">
              <w:rPr>
                <w:sz w:val="22"/>
                <w:szCs w:val="22"/>
              </w:rPr>
              <w:t xml:space="preserve">» </w:t>
            </w:r>
            <w:proofErr w:type="gramStart"/>
            <w:r w:rsidRPr="00D725B2">
              <w:rPr>
                <w:sz w:val="22"/>
                <w:szCs w:val="22"/>
              </w:rPr>
              <w:t>с</w:t>
            </w:r>
            <w:proofErr w:type="gramEnd"/>
            <w:r w:rsidRPr="00D725B2">
              <w:rPr>
                <w:sz w:val="22"/>
                <w:szCs w:val="22"/>
              </w:rPr>
              <w:t>. Комсомольское</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26.</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 xml:space="preserve">/с «Одуванчик» с. </w:t>
            </w:r>
            <w:proofErr w:type="spellStart"/>
            <w:r w:rsidRPr="00D725B2">
              <w:rPr>
                <w:sz w:val="22"/>
                <w:szCs w:val="22"/>
              </w:rPr>
              <w:t>Байгул</w:t>
            </w:r>
            <w:proofErr w:type="spellEnd"/>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27.</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 xml:space="preserve">/с «Берёзка» </w:t>
            </w:r>
            <w:proofErr w:type="gramStart"/>
            <w:r w:rsidRPr="00D725B2">
              <w:rPr>
                <w:sz w:val="22"/>
                <w:szCs w:val="22"/>
              </w:rPr>
              <w:t>с</w:t>
            </w:r>
            <w:proofErr w:type="gramEnd"/>
            <w:r w:rsidRPr="00D725B2">
              <w:rPr>
                <w:sz w:val="22"/>
                <w:szCs w:val="22"/>
              </w:rPr>
              <w:t xml:space="preserve">. Старый </w:t>
            </w:r>
            <w:proofErr w:type="spellStart"/>
            <w:r w:rsidRPr="00D725B2">
              <w:rPr>
                <w:sz w:val="22"/>
                <w:szCs w:val="22"/>
              </w:rPr>
              <w:t>Олов</w:t>
            </w:r>
            <w:proofErr w:type="spellEnd"/>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28.</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 xml:space="preserve">/с «Колосок» с. </w:t>
            </w:r>
            <w:proofErr w:type="spellStart"/>
            <w:r w:rsidRPr="00D725B2">
              <w:rPr>
                <w:sz w:val="22"/>
                <w:szCs w:val="22"/>
              </w:rPr>
              <w:t>Укурей</w:t>
            </w:r>
            <w:proofErr w:type="spellEnd"/>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jc w:val="center"/>
              <w:rPr>
                <w:sz w:val="22"/>
                <w:szCs w:val="22"/>
              </w:rPr>
            </w:pPr>
            <w:r w:rsidRPr="00D725B2">
              <w:rPr>
                <w:sz w:val="22"/>
                <w:szCs w:val="22"/>
              </w:rPr>
              <w:t>29.</w:t>
            </w:r>
          </w:p>
        </w:tc>
        <w:tc>
          <w:tcPr>
            <w:tcW w:w="7056" w:type="dxa"/>
          </w:tcPr>
          <w:p w:rsidR="00AC7EAF" w:rsidRPr="00D725B2" w:rsidRDefault="00AC7EAF" w:rsidP="00364BEC">
            <w:pPr>
              <w:rPr>
                <w:sz w:val="22"/>
                <w:szCs w:val="22"/>
              </w:rPr>
            </w:pPr>
            <w:r w:rsidRPr="00D725B2">
              <w:rPr>
                <w:sz w:val="22"/>
                <w:szCs w:val="22"/>
              </w:rPr>
              <w:t xml:space="preserve">Проведение конкурсов для воспитанников </w:t>
            </w:r>
            <w:proofErr w:type="spellStart"/>
            <w:r w:rsidRPr="00D725B2">
              <w:rPr>
                <w:sz w:val="22"/>
                <w:szCs w:val="22"/>
              </w:rPr>
              <w:t>д</w:t>
            </w:r>
            <w:proofErr w:type="spellEnd"/>
            <w:r w:rsidRPr="00D725B2">
              <w:rPr>
                <w:sz w:val="22"/>
                <w:szCs w:val="22"/>
              </w:rPr>
              <w:t xml:space="preserve">/с «Огонёк» </w:t>
            </w:r>
            <w:proofErr w:type="gramStart"/>
            <w:r w:rsidRPr="00D725B2">
              <w:rPr>
                <w:sz w:val="22"/>
                <w:szCs w:val="22"/>
              </w:rPr>
              <w:t>с</w:t>
            </w:r>
            <w:proofErr w:type="gramEnd"/>
            <w:r w:rsidRPr="00D725B2">
              <w:rPr>
                <w:sz w:val="22"/>
                <w:szCs w:val="22"/>
              </w:rPr>
              <w:t>. Гаур</w:t>
            </w:r>
          </w:p>
        </w:tc>
        <w:tc>
          <w:tcPr>
            <w:tcW w:w="1784" w:type="dxa"/>
            <w:gridSpan w:val="2"/>
          </w:tcPr>
          <w:p w:rsidR="00AC7EAF" w:rsidRPr="00D725B2" w:rsidRDefault="00AC7EAF" w:rsidP="00364BEC">
            <w:pPr>
              <w:jc w:val="center"/>
              <w:rPr>
                <w:sz w:val="22"/>
                <w:szCs w:val="22"/>
              </w:rPr>
            </w:pPr>
            <w:r w:rsidRPr="00D725B2">
              <w:rPr>
                <w:sz w:val="22"/>
                <w:szCs w:val="22"/>
              </w:rPr>
              <w:t xml:space="preserve">в течение года </w:t>
            </w:r>
          </w:p>
        </w:tc>
        <w:tc>
          <w:tcPr>
            <w:tcW w:w="1645" w:type="dxa"/>
            <w:gridSpan w:val="2"/>
          </w:tcPr>
          <w:p w:rsidR="00AC7EAF" w:rsidRPr="00D725B2" w:rsidRDefault="00AC7EAF" w:rsidP="00364BEC">
            <w:pPr>
              <w:jc w:val="center"/>
              <w:rPr>
                <w:sz w:val="22"/>
                <w:szCs w:val="22"/>
              </w:rPr>
            </w:pPr>
            <w:r w:rsidRPr="00D725B2">
              <w:rPr>
                <w:sz w:val="22"/>
                <w:szCs w:val="22"/>
              </w:rPr>
              <w:t>2,0</w:t>
            </w:r>
          </w:p>
        </w:tc>
      </w:tr>
      <w:tr w:rsidR="00AC7EAF" w:rsidRPr="00D725B2" w:rsidTr="00364BEC">
        <w:tc>
          <w:tcPr>
            <w:tcW w:w="573" w:type="dxa"/>
          </w:tcPr>
          <w:p w:rsidR="00AC7EAF" w:rsidRPr="00D725B2" w:rsidRDefault="00AC7EAF" w:rsidP="00364BEC">
            <w:pPr>
              <w:rPr>
                <w:sz w:val="22"/>
                <w:szCs w:val="22"/>
              </w:rPr>
            </w:pPr>
          </w:p>
        </w:tc>
        <w:tc>
          <w:tcPr>
            <w:tcW w:w="7056" w:type="dxa"/>
          </w:tcPr>
          <w:p w:rsidR="00AC7EAF" w:rsidRPr="00D725B2" w:rsidRDefault="00AC7EAF" w:rsidP="00364BEC">
            <w:pPr>
              <w:rPr>
                <w:sz w:val="22"/>
                <w:szCs w:val="22"/>
              </w:rPr>
            </w:pPr>
            <w:r w:rsidRPr="00D725B2">
              <w:rPr>
                <w:b/>
                <w:sz w:val="22"/>
                <w:szCs w:val="22"/>
              </w:rPr>
              <w:t>ИТОГО</w:t>
            </w:r>
          </w:p>
        </w:tc>
        <w:tc>
          <w:tcPr>
            <w:tcW w:w="1784" w:type="dxa"/>
            <w:gridSpan w:val="2"/>
          </w:tcPr>
          <w:p w:rsidR="00AC7EAF" w:rsidRPr="00D725B2" w:rsidRDefault="00AC7EAF" w:rsidP="00364BEC">
            <w:pPr>
              <w:jc w:val="center"/>
              <w:rPr>
                <w:sz w:val="22"/>
                <w:szCs w:val="22"/>
              </w:rPr>
            </w:pPr>
          </w:p>
        </w:tc>
        <w:tc>
          <w:tcPr>
            <w:tcW w:w="1645" w:type="dxa"/>
            <w:gridSpan w:val="2"/>
          </w:tcPr>
          <w:p w:rsidR="00AC7EAF" w:rsidRPr="00D725B2" w:rsidRDefault="00AC7EAF" w:rsidP="00364BEC">
            <w:pPr>
              <w:jc w:val="center"/>
              <w:rPr>
                <w:sz w:val="22"/>
                <w:szCs w:val="22"/>
              </w:rPr>
            </w:pPr>
            <w:r w:rsidRPr="00D725B2">
              <w:rPr>
                <w:b/>
                <w:sz w:val="22"/>
                <w:szCs w:val="22"/>
              </w:rPr>
              <w:t>140,0</w:t>
            </w:r>
          </w:p>
        </w:tc>
      </w:tr>
      <w:tr w:rsidR="00AC7EAF" w:rsidRPr="00D725B2" w:rsidTr="00364BEC">
        <w:tc>
          <w:tcPr>
            <w:tcW w:w="11058" w:type="dxa"/>
            <w:gridSpan w:val="6"/>
          </w:tcPr>
          <w:p w:rsidR="00AC7EAF" w:rsidRPr="00D725B2" w:rsidRDefault="00AC7EAF" w:rsidP="00364BEC">
            <w:pPr>
              <w:rPr>
                <w:b/>
                <w:sz w:val="22"/>
                <w:szCs w:val="22"/>
              </w:rPr>
            </w:pPr>
            <w:r w:rsidRPr="00D725B2">
              <w:rPr>
                <w:b/>
                <w:sz w:val="22"/>
                <w:szCs w:val="22"/>
              </w:rPr>
              <w:t>Ответственный исполнитель: МКУ Комитет культуры и спорта  МР «Чернышевский район»</w:t>
            </w:r>
          </w:p>
        </w:tc>
      </w:tr>
      <w:tr w:rsidR="00AC7EAF" w:rsidRPr="00D725B2" w:rsidTr="00364BEC">
        <w:tc>
          <w:tcPr>
            <w:tcW w:w="573" w:type="dxa"/>
          </w:tcPr>
          <w:p w:rsidR="00AC7EAF" w:rsidRPr="00D725B2" w:rsidRDefault="00AC7EAF" w:rsidP="00364BEC">
            <w:pPr>
              <w:rPr>
                <w:sz w:val="22"/>
                <w:szCs w:val="22"/>
              </w:rPr>
            </w:pPr>
            <w:r w:rsidRPr="00D725B2">
              <w:rPr>
                <w:sz w:val="22"/>
                <w:szCs w:val="22"/>
              </w:rPr>
              <w:t>30.</w:t>
            </w:r>
          </w:p>
        </w:tc>
        <w:tc>
          <w:tcPr>
            <w:tcW w:w="7056" w:type="dxa"/>
          </w:tcPr>
          <w:p w:rsidR="00AC7EAF" w:rsidRPr="00D725B2" w:rsidRDefault="00AC7EAF" w:rsidP="00364BEC">
            <w:pPr>
              <w:rPr>
                <w:sz w:val="22"/>
                <w:szCs w:val="22"/>
              </w:rPr>
            </w:pPr>
            <w:r w:rsidRPr="00D725B2">
              <w:rPr>
                <w:sz w:val="22"/>
                <w:szCs w:val="22"/>
              </w:rPr>
              <w:t>Смотр - конкурс среди КДУ "Лучшее учреждение 2021г"</w:t>
            </w:r>
          </w:p>
        </w:tc>
        <w:tc>
          <w:tcPr>
            <w:tcW w:w="1829" w:type="dxa"/>
            <w:gridSpan w:val="3"/>
          </w:tcPr>
          <w:p w:rsidR="00AC7EAF" w:rsidRPr="00D725B2" w:rsidRDefault="00AC7EAF" w:rsidP="00364BEC">
            <w:pPr>
              <w:rPr>
                <w:sz w:val="22"/>
                <w:szCs w:val="22"/>
              </w:rPr>
            </w:pPr>
            <w:r w:rsidRPr="00D725B2">
              <w:rPr>
                <w:sz w:val="22"/>
                <w:szCs w:val="22"/>
              </w:rPr>
              <w:t>Февраль - декабрь</w:t>
            </w:r>
          </w:p>
        </w:tc>
        <w:tc>
          <w:tcPr>
            <w:tcW w:w="1600" w:type="dxa"/>
          </w:tcPr>
          <w:p w:rsidR="00AC7EAF" w:rsidRPr="00D725B2" w:rsidRDefault="00AC7EAF" w:rsidP="00364BEC">
            <w:pPr>
              <w:jc w:val="center"/>
              <w:rPr>
                <w:sz w:val="22"/>
                <w:szCs w:val="22"/>
              </w:rPr>
            </w:pPr>
            <w:r w:rsidRPr="00D725B2">
              <w:rPr>
                <w:sz w:val="22"/>
                <w:szCs w:val="22"/>
              </w:rPr>
              <w:t>-</w:t>
            </w:r>
          </w:p>
        </w:tc>
      </w:tr>
      <w:tr w:rsidR="00AC7EAF" w:rsidRPr="00D725B2" w:rsidTr="00364BEC">
        <w:tc>
          <w:tcPr>
            <w:tcW w:w="573" w:type="dxa"/>
          </w:tcPr>
          <w:p w:rsidR="00AC7EAF" w:rsidRPr="00D725B2" w:rsidRDefault="00AC7EAF" w:rsidP="00364BEC">
            <w:pPr>
              <w:rPr>
                <w:sz w:val="22"/>
                <w:szCs w:val="22"/>
              </w:rPr>
            </w:pPr>
            <w:r w:rsidRPr="00D725B2">
              <w:rPr>
                <w:sz w:val="22"/>
                <w:szCs w:val="22"/>
              </w:rPr>
              <w:lastRenderedPageBreak/>
              <w:t>31.</w:t>
            </w:r>
          </w:p>
        </w:tc>
        <w:tc>
          <w:tcPr>
            <w:tcW w:w="7056" w:type="dxa"/>
          </w:tcPr>
          <w:p w:rsidR="00AC7EAF" w:rsidRPr="00D725B2" w:rsidRDefault="00AC7EAF" w:rsidP="00364BEC">
            <w:pPr>
              <w:rPr>
                <w:sz w:val="22"/>
                <w:szCs w:val="22"/>
              </w:rPr>
            </w:pPr>
            <w:r w:rsidRPr="00D725B2">
              <w:rPr>
                <w:sz w:val="22"/>
                <w:szCs w:val="22"/>
              </w:rPr>
              <w:t xml:space="preserve">Цикл мероприятий для детей в каникулярное время (праздники народного календаря, обрядовые), в том числе и в </w:t>
            </w:r>
            <w:proofErr w:type="spellStart"/>
            <w:r w:rsidRPr="00D725B2">
              <w:rPr>
                <w:sz w:val="22"/>
                <w:szCs w:val="22"/>
              </w:rPr>
              <w:t>онлайн-формате</w:t>
            </w:r>
            <w:proofErr w:type="spellEnd"/>
            <w:r w:rsidRPr="00D725B2">
              <w:rPr>
                <w:sz w:val="22"/>
                <w:szCs w:val="22"/>
              </w:rPr>
              <w:t>.</w:t>
            </w:r>
          </w:p>
          <w:p w:rsidR="00AC7EAF" w:rsidRPr="00D725B2" w:rsidRDefault="00AC7EAF" w:rsidP="00364BEC">
            <w:pPr>
              <w:rPr>
                <w:sz w:val="22"/>
                <w:szCs w:val="22"/>
              </w:rPr>
            </w:pPr>
            <w:r w:rsidRPr="00D725B2">
              <w:rPr>
                <w:sz w:val="22"/>
                <w:szCs w:val="22"/>
              </w:rPr>
              <w:t>Мероприятия по толерантности межнациональных отношений.</w:t>
            </w:r>
          </w:p>
        </w:tc>
        <w:tc>
          <w:tcPr>
            <w:tcW w:w="1829" w:type="dxa"/>
            <w:gridSpan w:val="3"/>
          </w:tcPr>
          <w:p w:rsidR="00AC7EAF" w:rsidRPr="00D725B2" w:rsidRDefault="00AC7EAF" w:rsidP="00364BEC">
            <w:pPr>
              <w:rPr>
                <w:sz w:val="22"/>
                <w:szCs w:val="22"/>
              </w:rPr>
            </w:pPr>
            <w:r w:rsidRPr="00D725B2">
              <w:rPr>
                <w:sz w:val="22"/>
                <w:szCs w:val="22"/>
              </w:rPr>
              <w:t>январь</w:t>
            </w:r>
          </w:p>
        </w:tc>
        <w:tc>
          <w:tcPr>
            <w:tcW w:w="1600" w:type="dxa"/>
          </w:tcPr>
          <w:p w:rsidR="00AC7EAF" w:rsidRPr="00D725B2" w:rsidRDefault="00AC7EAF" w:rsidP="00364BEC">
            <w:pPr>
              <w:jc w:val="center"/>
              <w:rPr>
                <w:sz w:val="22"/>
                <w:szCs w:val="22"/>
              </w:rPr>
            </w:pPr>
            <w:r w:rsidRPr="00D725B2">
              <w:rPr>
                <w:sz w:val="22"/>
                <w:szCs w:val="22"/>
              </w:rPr>
              <w:t>12,5</w:t>
            </w:r>
          </w:p>
        </w:tc>
      </w:tr>
      <w:tr w:rsidR="00AC7EAF" w:rsidRPr="00D725B2" w:rsidTr="00364BEC">
        <w:tc>
          <w:tcPr>
            <w:tcW w:w="573" w:type="dxa"/>
          </w:tcPr>
          <w:p w:rsidR="00AC7EAF" w:rsidRPr="00D725B2" w:rsidRDefault="00AC7EAF" w:rsidP="00364BEC">
            <w:pPr>
              <w:rPr>
                <w:sz w:val="22"/>
                <w:szCs w:val="22"/>
              </w:rPr>
            </w:pPr>
            <w:r w:rsidRPr="00D725B2">
              <w:rPr>
                <w:sz w:val="22"/>
                <w:szCs w:val="22"/>
              </w:rPr>
              <w:t>32.</w:t>
            </w:r>
          </w:p>
        </w:tc>
        <w:tc>
          <w:tcPr>
            <w:tcW w:w="7056" w:type="dxa"/>
          </w:tcPr>
          <w:p w:rsidR="00AC7EAF" w:rsidRPr="00D725B2" w:rsidRDefault="00AC7EAF" w:rsidP="00364BEC">
            <w:pPr>
              <w:rPr>
                <w:sz w:val="22"/>
                <w:szCs w:val="22"/>
              </w:rPr>
            </w:pPr>
            <w:r w:rsidRPr="00D725B2">
              <w:rPr>
                <w:sz w:val="22"/>
                <w:szCs w:val="22"/>
              </w:rPr>
              <w:t xml:space="preserve">Цикл мероприятий в рамках месячника патриотического воспитания. (в том числе мероприятия в </w:t>
            </w:r>
            <w:proofErr w:type="spellStart"/>
            <w:r w:rsidRPr="00D725B2">
              <w:rPr>
                <w:sz w:val="22"/>
                <w:szCs w:val="22"/>
              </w:rPr>
              <w:t>онлайн</w:t>
            </w:r>
            <w:proofErr w:type="spellEnd"/>
            <w:r w:rsidRPr="00D725B2">
              <w:rPr>
                <w:sz w:val="22"/>
                <w:szCs w:val="22"/>
              </w:rPr>
              <w:t xml:space="preserve"> </w:t>
            </w:r>
            <w:proofErr w:type="gramStart"/>
            <w:r w:rsidRPr="00D725B2">
              <w:rPr>
                <w:sz w:val="22"/>
                <w:szCs w:val="22"/>
              </w:rPr>
              <w:t>–ф</w:t>
            </w:r>
            <w:proofErr w:type="gramEnd"/>
            <w:r w:rsidRPr="00D725B2">
              <w:rPr>
                <w:sz w:val="22"/>
                <w:szCs w:val="22"/>
              </w:rPr>
              <w:t>ормате)</w:t>
            </w:r>
          </w:p>
        </w:tc>
        <w:tc>
          <w:tcPr>
            <w:tcW w:w="1829" w:type="dxa"/>
            <w:gridSpan w:val="3"/>
          </w:tcPr>
          <w:p w:rsidR="00AC7EAF" w:rsidRPr="00D725B2" w:rsidRDefault="00AC7EAF" w:rsidP="00364BEC">
            <w:pPr>
              <w:rPr>
                <w:sz w:val="22"/>
                <w:szCs w:val="22"/>
              </w:rPr>
            </w:pPr>
            <w:r w:rsidRPr="00D725B2">
              <w:rPr>
                <w:sz w:val="22"/>
                <w:szCs w:val="22"/>
              </w:rPr>
              <w:t xml:space="preserve">Февраль </w:t>
            </w:r>
          </w:p>
        </w:tc>
        <w:tc>
          <w:tcPr>
            <w:tcW w:w="1600" w:type="dxa"/>
          </w:tcPr>
          <w:p w:rsidR="00AC7EAF" w:rsidRPr="00D725B2" w:rsidRDefault="00AC7EAF" w:rsidP="00364BEC">
            <w:pPr>
              <w:jc w:val="center"/>
              <w:rPr>
                <w:sz w:val="22"/>
                <w:szCs w:val="22"/>
              </w:rPr>
            </w:pPr>
            <w:r w:rsidRPr="00D725B2">
              <w:rPr>
                <w:sz w:val="22"/>
                <w:szCs w:val="22"/>
              </w:rPr>
              <w:t>10, 0</w:t>
            </w:r>
          </w:p>
        </w:tc>
      </w:tr>
      <w:tr w:rsidR="00AC7EAF" w:rsidRPr="00D725B2" w:rsidTr="00364BEC">
        <w:tc>
          <w:tcPr>
            <w:tcW w:w="573" w:type="dxa"/>
          </w:tcPr>
          <w:p w:rsidR="00AC7EAF" w:rsidRPr="00D725B2" w:rsidRDefault="00AC7EAF" w:rsidP="00364BEC">
            <w:pPr>
              <w:rPr>
                <w:sz w:val="22"/>
                <w:szCs w:val="22"/>
              </w:rPr>
            </w:pPr>
            <w:r w:rsidRPr="00D725B2">
              <w:rPr>
                <w:sz w:val="22"/>
                <w:szCs w:val="22"/>
              </w:rPr>
              <w:t>33.</w:t>
            </w:r>
          </w:p>
        </w:tc>
        <w:tc>
          <w:tcPr>
            <w:tcW w:w="7056" w:type="dxa"/>
          </w:tcPr>
          <w:p w:rsidR="00AC7EAF" w:rsidRPr="00D725B2" w:rsidRDefault="00AC7EAF" w:rsidP="00364BEC">
            <w:pPr>
              <w:rPr>
                <w:sz w:val="22"/>
                <w:szCs w:val="22"/>
              </w:rPr>
            </w:pPr>
            <w:r w:rsidRPr="00D725B2">
              <w:rPr>
                <w:sz w:val="22"/>
                <w:szCs w:val="22"/>
              </w:rPr>
              <w:t>Районный фестиваль  патриотической песни «Время выбрало нас»</w:t>
            </w:r>
          </w:p>
        </w:tc>
        <w:tc>
          <w:tcPr>
            <w:tcW w:w="1829" w:type="dxa"/>
            <w:gridSpan w:val="3"/>
          </w:tcPr>
          <w:p w:rsidR="00AC7EAF" w:rsidRPr="00D725B2" w:rsidRDefault="00AC7EAF" w:rsidP="00364BEC">
            <w:pPr>
              <w:rPr>
                <w:sz w:val="22"/>
                <w:szCs w:val="22"/>
              </w:rPr>
            </w:pPr>
            <w:r w:rsidRPr="00D725B2">
              <w:rPr>
                <w:sz w:val="22"/>
                <w:szCs w:val="22"/>
              </w:rPr>
              <w:t xml:space="preserve">Февраль </w:t>
            </w:r>
          </w:p>
        </w:tc>
        <w:tc>
          <w:tcPr>
            <w:tcW w:w="1600" w:type="dxa"/>
          </w:tcPr>
          <w:p w:rsidR="00AC7EAF" w:rsidRPr="00D725B2" w:rsidRDefault="00AC7EAF" w:rsidP="00364BEC">
            <w:pPr>
              <w:jc w:val="center"/>
              <w:rPr>
                <w:sz w:val="22"/>
                <w:szCs w:val="22"/>
              </w:rPr>
            </w:pPr>
            <w:r w:rsidRPr="00D725B2">
              <w:rPr>
                <w:sz w:val="22"/>
                <w:szCs w:val="22"/>
              </w:rPr>
              <w:t>13,0</w:t>
            </w:r>
          </w:p>
        </w:tc>
      </w:tr>
      <w:tr w:rsidR="00AC7EAF" w:rsidRPr="00D725B2" w:rsidTr="00364BEC">
        <w:tc>
          <w:tcPr>
            <w:tcW w:w="573" w:type="dxa"/>
          </w:tcPr>
          <w:p w:rsidR="00AC7EAF" w:rsidRPr="00D725B2" w:rsidRDefault="00AC7EAF" w:rsidP="00364BEC">
            <w:pPr>
              <w:rPr>
                <w:sz w:val="22"/>
                <w:szCs w:val="22"/>
              </w:rPr>
            </w:pPr>
            <w:r w:rsidRPr="00D725B2">
              <w:rPr>
                <w:sz w:val="22"/>
                <w:szCs w:val="22"/>
              </w:rPr>
              <w:t>34.</w:t>
            </w:r>
          </w:p>
        </w:tc>
        <w:tc>
          <w:tcPr>
            <w:tcW w:w="7056" w:type="dxa"/>
          </w:tcPr>
          <w:p w:rsidR="00AC7EAF" w:rsidRPr="00D725B2" w:rsidRDefault="00AC7EAF" w:rsidP="00364BEC">
            <w:pPr>
              <w:rPr>
                <w:sz w:val="22"/>
                <w:szCs w:val="22"/>
              </w:rPr>
            </w:pPr>
            <w:r w:rsidRPr="00D725B2">
              <w:rPr>
                <w:sz w:val="22"/>
                <w:szCs w:val="22"/>
              </w:rPr>
              <w:t>«</w:t>
            </w:r>
            <w:proofErr w:type="spellStart"/>
            <w:r w:rsidRPr="00D725B2">
              <w:rPr>
                <w:sz w:val="22"/>
                <w:szCs w:val="22"/>
              </w:rPr>
              <w:t>Сагаалган</w:t>
            </w:r>
            <w:proofErr w:type="spellEnd"/>
            <w:r w:rsidRPr="00D725B2">
              <w:rPr>
                <w:sz w:val="22"/>
                <w:szCs w:val="22"/>
              </w:rPr>
              <w:t xml:space="preserve">» </w:t>
            </w:r>
            <w:proofErr w:type="gramStart"/>
            <w:r w:rsidRPr="00D725B2">
              <w:rPr>
                <w:sz w:val="22"/>
                <w:szCs w:val="22"/>
              </w:rPr>
              <w:t>-П</w:t>
            </w:r>
            <w:proofErr w:type="gramEnd"/>
            <w:r w:rsidRPr="00D725B2">
              <w:rPr>
                <w:sz w:val="22"/>
                <w:szCs w:val="22"/>
              </w:rPr>
              <w:t>раздник Белого месяца</w:t>
            </w:r>
          </w:p>
        </w:tc>
        <w:tc>
          <w:tcPr>
            <w:tcW w:w="1829" w:type="dxa"/>
            <w:gridSpan w:val="3"/>
          </w:tcPr>
          <w:p w:rsidR="00AC7EAF" w:rsidRPr="00D725B2" w:rsidRDefault="00AC7EAF" w:rsidP="00364BEC">
            <w:pPr>
              <w:rPr>
                <w:sz w:val="22"/>
                <w:szCs w:val="22"/>
              </w:rPr>
            </w:pPr>
            <w:r w:rsidRPr="00D725B2">
              <w:rPr>
                <w:sz w:val="22"/>
                <w:szCs w:val="22"/>
              </w:rPr>
              <w:t xml:space="preserve">Февраль </w:t>
            </w:r>
          </w:p>
        </w:tc>
        <w:tc>
          <w:tcPr>
            <w:tcW w:w="1600" w:type="dxa"/>
          </w:tcPr>
          <w:p w:rsidR="00AC7EAF" w:rsidRPr="00D725B2" w:rsidRDefault="00AC7EAF" w:rsidP="00364BEC">
            <w:pPr>
              <w:jc w:val="center"/>
              <w:rPr>
                <w:sz w:val="22"/>
                <w:szCs w:val="22"/>
              </w:rPr>
            </w:pPr>
            <w:r w:rsidRPr="00D725B2">
              <w:rPr>
                <w:sz w:val="22"/>
                <w:szCs w:val="22"/>
              </w:rPr>
              <w:t>30,0</w:t>
            </w:r>
          </w:p>
        </w:tc>
      </w:tr>
      <w:tr w:rsidR="00AC7EAF" w:rsidRPr="00D725B2" w:rsidTr="00364BEC">
        <w:tc>
          <w:tcPr>
            <w:tcW w:w="573" w:type="dxa"/>
          </w:tcPr>
          <w:p w:rsidR="00AC7EAF" w:rsidRPr="00D725B2" w:rsidRDefault="00AC7EAF" w:rsidP="00364BEC">
            <w:pPr>
              <w:rPr>
                <w:sz w:val="22"/>
                <w:szCs w:val="22"/>
              </w:rPr>
            </w:pPr>
            <w:r w:rsidRPr="00D725B2">
              <w:rPr>
                <w:sz w:val="22"/>
                <w:szCs w:val="22"/>
              </w:rPr>
              <w:t>35.</w:t>
            </w:r>
          </w:p>
        </w:tc>
        <w:tc>
          <w:tcPr>
            <w:tcW w:w="7056" w:type="dxa"/>
          </w:tcPr>
          <w:p w:rsidR="00AC7EAF" w:rsidRPr="00D725B2" w:rsidRDefault="00AC7EAF" w:rsidP="00364BEC">
            <w:pPr>
              <w:rPr>
                <w:sz w:val="22"/>
                <w:szCs w:val="22"/>
              </w:rPr>
            </w:pPr>
            <w:r w:rsidRPr="00D725B2">
              <w:rPr>
                <w:sz w:val="22"/>
                <w:szCs w:val="22"/>
              </w:rPr>
              <w:t>Народное гуляние «Проводы зимы»</w:t>
            </w:r>
          </w:p>
        </w:tc>
        <w:tc>
          <w:tcPr>
            <w:tcW w:w="1829" w:type="dxa"/>
            <w:gridSpan w:val="3"/>
          </w:tcPr>
          <w:p w:rsidR="00AC7EAF" w:rsidRPr="00D725B2" w:rsidRDefault="00AC7EAF" w:rsidP="00364BEC">
            <w:pPr>
              <w:rPr>
                <w:sz w:val="22"/>
                <w:szCs w:val="22"/>
              </w:rPr>
            </w:pPr>
            <w:r w:rsidRPr="00D725B2">
              <w:rPr>
                <w:sz w:val="22"/>
                <w:szCs w:val="22"/>
              </w:rPr>
              <w:t>Февраль - март</w:t>
            </w:r>
          </w:p>
        </w:tc>
        <w:tc>
          <w:tcPr>
            <w:tcW w:w="1600" w:type="dxa"/>
          </w:tcPr>
          <w:p w:rsidR="00AC7EAF" w:rsidRPr="00D725B2" w:rsidRDefault="00AC7EAF" w:rsidP="00364BEC">
            <w:pPr>
              <w:jc w:val="center"/>
              <w:rPr>
                <w:sz w:val="22"/>
                <w:szCs w:val="22"/>
              </w:rPr>
            </w:pPr>
            <w:r w:rsidRPr="00D725B2">
              <w:rPr>
                <w:sz w:val="22"/>
                <w:szCs w:val="22"/>
              </w:rPr>
              <w:t>Бюджет Г/</w:t>
            </w:r>
            <w:proofErr w:type="gramStart"/>
            <w:r w:rsidRPr="00D725B2">
              <w:rPr>
                <w:sz w:val="22"/>
                <w:szCs w:val="22"/>
              </w:rPr>
              <w:t>П</w:t>
            </w:r>
            <w:proofErr w:type="gramEnd"/>
          </w:p>
        </w:tc>
      </w:tr>
      <w:tr w:rsidR="00AC7EAF" w:rsidRPr="00D725B2" w:rsidTr="00364BEC">
        <w:tc>
          <w:tcPr>
            <w:tcW w:w="573" w:type="dxa"/>
          </w:tcPr>
          <w:p w:rsidR="00AC7EAF" w:rsidRPr="00D725B2" w:rsidRDefault="00AC7EAF" w:rsidP="00364BEC">
            <w:pPr>
              <w:rPr>
                <w:sz w:val="22"/>
                <w:szCs w:val="22"/>
              </w:rPr>
            </w:pPr>
            <w:r w:rsidRPr="00D725B2">
              <w:rPr>
                <w:sz w:val="22"/>
                <w:szCs w:val="22"/>
              </w:rPr>
              <w:t>36.</w:t>
            </w:r>
          </w:p>
        </w:tc>
        <w:tc>
          <w:tcPr>
            <w:tcW w:w="7056" w:type="dxa"/>
          </w:tcPr>
          <w:p w:rsidR="00AC7EAF" w:rsidRPr="00D725B2" w:rsidRDefault="00AC7EAF" w:rsidP="00364BEC">
            <w:pPr>
              <w:rPr>
                <w:sz w:val="22"/>
                <w:szCs w:val="22"/>
              </w:rPr>
            </w:pPr>
          </w:p>
        </w:tc>
        <w:tc>
          <w:tcPr>
            <w:tcW w:w="1829" w:type="dxa"/>
            <w:gridSpan w:val="3"/>
          </w:tcPr>
          <w:p w:rsidR="00AC7EAF" w:rsidRPr="00D725B2" w:rsidRDefault="00AC7EAF" w:rsidP="00364BEC">
            <w:pPr>
              <w:rPr>
                <w:sz w:val="22"/>
                <w:szCs w:val="22"/>
              </w:rPr>
            </w:pPr>
          </w:p>
        </w:tc>
        <w:tc>
          <w:tcPr>
            <w:tcW w:w="1600" w:type="dxa"/>
          </w:tcPr>
          <w:p w:rsidR="00AC7EAF" w:rsidRPr="00D725B2" w:rsidRDefault="00AC7EAF" w:rsidP="00364BEC">
            <w:pPr>
              <w:jc w:val="center"/>
              <w:rPr>
                <w:sz w:val="22"/>
                <w:szCs w:val="22"/>
              </w:rPr>
            </w:pPr>
          </w:p>
        </w:tc>
      </w:tr>
      <w:tr w:rsidR="00AC7EAF" w:rsidRPr="00D725B2" w:rsidTr="00364BEC">
        <w:tc>
          <w:tcPr>
            <w:tcW w:w="573" w:type="dxa"/>
          </w:tcPr>
          <w:p w:rsidR="00AC7EAF" w:rsidRPr="00D725B2" w:rsidRDefault="00AC7EAF" w:rsidP="00364BEC">
            <w:pPr>
              <w:rPr>
                <w:sz w:val="22"/>
                <w:szCs w:val="22"/>
              </w:rPr>
            </w:pPr>
            <w:r w:rsidRPr="00D725B2">
              <w:rPr>
                <w:sz w:val="22"/>
                <w:szCs w:val="22"/>
              </w:rPr>
              <w:t>37.</w:t>
            </w:r>
          </w:p>
        </w:tc>
        <w:tc>
          <w:tcPr>
            <w:tcW w:w="7056" w:type="dxa"/>
          </w:tcPr>
          <w:p w:rsidR="00AC7EAF" w:rsidRPr="00D725B2" w:rsidRDefault="00AC7EAF" w:rsidP="00364BEC">
            <w:pPr>
              <w:rPr>
                <w:sz w:val="22"/>
                <w:szCs w:val="22"/>
              </w:rPr>
            </w:pPr>
            <w:r w:rsidRPr="00D725B2">
              <w:rPr>
                <w:sz w:val="22"/>
                <w:szCs w:val="22"/>
              </w:rPr>
              <w:t>Районная выставка - конкурс по ДПТ "Сундучок народных традиций"</w:t>
            </w:r>
          </w:p>
        </w:tc>
        <w:tc>
          <w:tcPr>
            <w:tcW w:w="1829" w:type="dxa"/>
            <w:gridSpan w:val="3"/>
          </w:tcPr>
          <w:p w:rsidR="00AC7EAF" w:rsidRPr="00D725B2" w:rsidRDefault="00AC7EAF" w:rsidP="00364BEC">
            <w:pPr>
              <w:rPr>
                <w:sz w:val="22"/>
                <w:szCs w:val="22"/>
              </w:rPr>
            </w:pPr>
            <w:r w:rsidRPr="00D725B2">
              <w:rPr>
                <w:sz w:val="22"/>
                <w:szCs w:val="22"/>
              </w:rPr>
              <w:t>Март</w:t>
            </w:r>
          </w:p>
        </w:tc>
        <w:tc>
          <w:tcPr>
            <w:tcW w:w="1600" w:type="dxa"/>
          </w:tcPr>
          <w:p w:rsidR="00AC7EAF" w:rsidRPr="00D725B2" w:rsidRDefault="00AC7EAF" w:rsidP="00364BEC">
            <w:pPr>
              <w:jc w:val="center"/>
              <w:rPr>
                <w:sz w:val="22"/>
                <w:szCs w:val="22"/>
              </w:rPr>
            </w:pPr>
            <w:r w:rsidRPr="00D725B2">
              <w:rPr>
                <w:sz w:val="22"/>
                <w:szCs w:val="22"/>
              </w:rPr>
              <w:t>12,0</w:t>
            </w:r>
          </w:p>
        </w:tc>
      </w:tr>
      <w:tr w:rsidR="00AC7EAF" w:rsidRPr="00D725B2" w:rsidTr="00364BEC">
        <w:tc>
          <w:tcPr>
            <w:tcW w:w="573" w:type="dxa"/>
          </w:tcPr>
          <w:p w:rsidR="00AC7EAF" w:rsidRPr="00D725B2" w:rsidRDefault="00AC7EAF" w:rsidP="00364BEC">
            <w:pPr>
              <w:rPr>
                <w:sz w:val="22"/>
                <w:szCs w:val="22"/>
              </w:rPr>
            </w:pPr>
            <w:r w:rsidRPr="00D725B2">
              <w:rPr>
                <w:sz w:val="22"/>
                <w:szCs w:val="22"/>
              </w:rPr>
              <w:t>38.</w:t>
            </w:r>
          </w:p>
        </w:tc>
        <w:tc>
          <w:tcPr>
            <w:tcW w:w="7056" w:type="dxa"/>
          </w:tcPr>
          <w:p w:rsidR="00AC7EAF" w:rsidRPr="00D725B2" w:rsidRDefault="00AC7EAF" w:rsidP="00364BEC">
            <w:pPr>
              <w:rPr>
                <w:sz w:val="22"/>
                <w:szCs w:val="22"/>
              </w:rPr>
            </w:pPr>
            <w:r w:rsidRPr="00D725B2">
              <w:rPr>
                <w:sz w:val="22"/>
                <w:szCs w:val="22"/>
              </w:rPr>
              <w:t>Проведение мероприятия, посвященного празднованию 76-й годовщины Победы в Великой Отечественной войне 1941-1945 гг.</w:t>
            </w:r>
          </w:p>
        </w:tc>
        <w:tc>
          <w:tcPr>
            <w:tcW w:w="1829" w:type="dxa"/>
            <w:gridSpan w:val="3"/>
          </w:tcPr>
          <w:p w:rsidR="00AC7EAF" w:rsidRPr="00D725B2" w:rsidRDefault="00AC7EAF" w:rsidP="00364BEC">
            <w:pPr>
              <w:rPr>
                <w:sz w:val="22"/>
                <w:szCs w:val="22"/>
              </w:rPr>
            </w:pPr>
            <w:proofErr w:type="spellStart"/>
            <w:r w:rsidRPr="00D725B2">
              <w:rPr>
                <w:sz w:val="22"/>
                <w:szCs w:val="22"/>
              </w:rPr>
              <w:t>МАй</w:t>
            </w:r>
            <w:proofErr w:type="spellEnd"/>
          </w:p>
        </w:tc>
        <w:tc>
          <w:tcPr>
            <w:tcW w:w="1600" w:type="dxa"/>
          </w:tcPr>
          <w:p w:rsidR="00AC7EAF" w:rsidRPr="00D725B2" w:rsidRDefault="00AC7EAF" w:rsidP="00364BEC">
            <w:pPr>
              <w:jc w:val="center"/>
              <w:rPr>
                <w:sz w:val="22"/>
                <w:szCs w:val="22"/>
              </w:rPr>
            </w:pPr>
            <w:r w:rsidRPr="00D725B2">
              <w:rPr>
                <w:sz w:val="22"/>
                <w:szCs w:val="22"/>
              </w:rPr>
              <w:t>Бюджет г/</w:t>
            </w:r>
            <w:proofErr w:type="spellStart"/>
            <w:proofErr w:type="gramStart"/>
            <w:r w:rsidRPr="00D725B2">
              <w:rPr>
                <w:sz w:val="22"/>
                <w:szCs w:val="22"/>
              </w:rPr>
              <w:t>п</w:t>
            </w:r>
            <w:proofErr w:type="spellEnd"/>
            <w:proofErr w:type="gramEnd"/>
          </w:p>
        </w:tc>
      </w:tr>
      <w:tr w:rsidR="00AC7EAF" w:rsidRPr="00D725B2" w:rsidTr="00AC7EAF">
        <w:trPr>
          <w:trHeight w:val="267"/>
        </w:trPr>
        <w:tc>
          <w:tcPr>
            <w:tcW w:w="573" w:type="dxa"/>
          </w:tcPr>
          <w:p w:rsidR="00AC7EAF" w:rsidRPr="00D725B2" w:rsidRDefault="00AC7EAF" w:rsidP="00364BEC">
            <w:pPr>
              <w:rPr>
                <w:sz w:val="22"/>
                <w:szCs w:val="22"/>
              </w:rPr>
            </w:pPr>
            <w:r w:rsidRPr="00D725B2">
              <w:rPr>
                <w:sz w:val="22"/>
                <w:szCs w:val="22"/>
              </w:rPr>
              <w:t>39.</w:t>
            </w:r>
          </w:p>
        </w:tc>
        <w:tc>
          <w:tcPr>
            <w:tcW w:w="7056" w:type="dxa"/>
          </w:tcPr>
          <w:p w:rsidR="00AC7EAF" w:rsidRPr="00D725B2" w:rsidRDefault="00AC7EAF" w:rsidP="00364BEC">
            <w:pPr>
              <w:rPr>
                <w:sz w:val="22"/>
                <w:szCs w:val="22"/>
              </w:rPr>
            </w:pPr>
            <w:r w:rsidRPr="00D725B2">
              <w:rPr>
                <w:sz w:val="22"/>
                <w:szCs w:val="22"/>
              </w:rPr>
              <w:t>Районный смотр - конкурс "Театральная весна 2021"</w:t>
            </w:r>
          </w:p>
        </w:tc>
        <w:tc>
          <w:tcPr>
            <w:tcW w:w="1829" w:type="dxa"/>
            <w:gridSpan w:val="3"/>
          </w:tcPr>
          <w:p w:rsidR="00AC7EAF" w:rsidRPr="00D725B2" w:rsidRDefault="00AC7EAF" w:rsidP="00364BEC">
            <w:pPr>
              <w:rPr>
                <w:sz w:val="22"/>
                <w:szCs w:val="22"/>
              </w:rPr>
            </w:pPr>
            <w:r w:rsidRPr="00D725B2">
              <w:rPr>
                <w:sz w:val="22"/>
                <w:szCs w:val="22"/>
              </w:rPr>
              <w:t xml:space="preserve">Апрель </w:t>
            </w:r>
          </w:p>
        </w:tc>
        <w:tc>
          <w:tcPr>
            <w:tcW w:w="1600" w:type="dxa"/>
          </w:tcPr>
          <w:p w:rsidR="00AC7EAF" w:rsidRPr="00D725B2" w:rsidRDefault="00AC7EAF" w:rsidP="00364BEC">
            <w:pPr>
              <w:jc w:val="center"/>
              <w:rPr>
                <w:sz w:val="22"/>
                <w:szCs w:val="22"/>
              </w:rPr>
            </w:pPr>
            <w:r w:rsidRPr="00D725B2">
              <w:rPr>
                <w:sz w:val="22"/>
                <w:szCs w:val="22"/>
              </w:rPr>
              <w:t>20,0</w:t>
            </w:r>
          </w:p>
        </w:tc>
      </w:tr>
      <w:tr w:rsidR="00AC7EAF" w:rsidRPr="00D725B2" w:rsidTr="00364BEC">
        <w:trPr>
          <w:trHeight w:val="270"/>
        </w:trPr>
        <w:tc>
          <w:tcPr>
            <w:tcW w:w="573" w:type="dxa"/>
          </w:tcPr>
          <w:p w:rsidR="00AC7EAF" w:rsidRPr="00D725B2" w:rsidRDefault="00AC7EAF" w:rsidP="00364BEC">
            <w:pPr>
              <w:rPr>
                <w:sz w:val="22"/>
                <w:szCs w:val="22"/>
              </w:rPr>
            </w:pPr>
            <w:r w:rsidRPr="00D725B2">
              <w:rPr>
                <w:sz w:val="22"/>
                <w:szCs w:val="22"/>
              </w:rPr>
              <w:t>40.</w:t>
            </w:r>
          </w:p>
        </w:tc>
        <w:tc>
          <w:tcPr>
            <w:tcW w:w="7056" w:type="dxa"/>
          </w:tcPr>
          <w:p w:rsidR="00AC7EAF" w:rsidRPr="00D725B2" w:rsidRDefault="00AC7EAF" w:rsidP="00364BEC">
            <w:pPr>
              <w:rPr>
                <w:sz w:val="22"/>
                <w:szCs w:val="22"/>
              </w:rPr>
            </w:pPr>
            <w:r w:rsidRPr="00D725B2">
              <w:rPr>
                <w:sz w:val="22"/>
                <w:szCs w:val="22"/>
              </w:rPr>
              <w:t>Творческие отчеты КДУ перед населением</w:t>
            </w:r>
          </w:p>
        </w:tc>
        <w:tc>
          <w:tcPr>
            <w:tcW w:w="1829" w:type="dxa"/>
            <w:gridSpan w:val="3"/>
          </w:tcPr>
          <w:p w:rsidR="00AC7EAF" w:rsidRPr="00D725B2" w:rsidRDefault="00AC7EAF" w:rsidP="00364BEC">
            <w:pPr>
              <w:rPr>
                <w:sz w:val="22"/>
                <w:szCs w:val="22"/>
              </w:rPr>
            </w:pPr>
            <w:r w:rsidRPr="00D725B2">
              <w:rPr>
                <w:sz w:val="22"/>
                <w:szCs w:val="22"/>
              </w:rPr>
              <w:t xml:space="preserve">Апрель </w:t>
            </w:r>
          </w:p>
        </w:tc>
        <w:tc>
          <w:tcPr>
            <w:tcW w:w="1600" w:type="dxa"/>
          </w:tcPr>
          <w:p w:rsidR="00AC7EAF" w:rsidRPr="00D725B2" w:rsidRDefault="00AC7EAF" w:rsidP="00364BEC">
            <w:pPr>
              <w:jc w:val="center"/>
              <w:rPr>
                <w:sz w:val="22"/>
                <w:szCs w:val="22"/>
              </w:rPr>
            </w:pPr>
          </w:p>
        </w:tc>
      </w:tr>
      <w:tr w:rsidR="00AC7EAF" w:rsidRPr="00D725B2" w:rsidTr="00364BEC">
        <w:tc>
          <w:tcPr>
            <w:tcW w:w="573" w:type="dxa"/>
          </w:tcPr>
          <w:p w:rsidR="00AC7EAF" w:rsidRPr="00D725B2" w:rsidRDefault="00AC7EAF" w:rsidP="00364BEC">
            <w:pPr>
              <w:rPr>
                <w:sz w:val="22"/>
                <w:szCs w:val="22"/>
              </w:rPr>
            </w:pPr>
            <w:r w:rsidRPr="00D725B2">
              <w:rPr>
                <w:sz w:val="22"/>
                <w:szCs w:val="22"/>
              </w:rPr>
              <w:t>41.</w:t>
            </w:r>
          </w:p>
        </w:tc>
        <w:tc>
          <w:tcPr>
            <w:tcW w:w="7056" w:type="dxa"/>
          </w:tcPr>
          <w:p w:rsidR="00AC7EAF" w:rsidRPr="00D725B2" w:rsidRDefault="00AC7EAF" w:rsidP="00364BEC">
            <w:pPr>
              <w:rPr>
                <w:sz w:val="22"/>
                <w:szCs w:val="22"/>
              </w:rPr>
            </w:pPr>
            <w:r w:rsidRPr="00D725B2">
              <w:rPr>
                <w:sz w:val="22"/>
                <w:szCs w:val="22"/>
              </w:rPr>
              <w:t>Районный  день  призывника «Служу России»</w:t>
            </w:r>
          </w:p>
        </w:tc>
        <w:tc>
          <w:tcPr>
            <w:tcW w:w="1829" w:type="dxa"/>
            <w:gridSpan w:val="3"/>
          </w:tcPr>
          <w:p w:rsidR="00AC7EAF" w:rsidRPr="00D725B2" w:rsidRDefault="00AC7EAF" w:rsidP="00364BEC">
            <w:pPr>
              <w:rPr>
                <w:sz w:val="22"/>
                <w:szCs w:val="22"/>
              </w:rPr>
            </w:pPr>
            <w:r w:rsidRPr="00D725B2">
              <w:rPr>
                <w:sz w:val="22"/>
                <w:szCs w:val="22"/>
              </w:rPr>
              <w:t>Апрель - октябрь</w:t>
            </w:r>
          </w:p>
        </w:tc>
        <w:tc>
          <w:tcPr>
            <w:tcW w:w="1600" w:type="dxa"/>
          </w:tcPr>
          <w:p w:rsidR="00AC7EAF" w:rsidRPr="00D725B2" w:rsidRDefault="00AC7EAF" w:rsidP="00364BEC">
            <w:pPr>
              <w:jc w:val="center"/>
              <w:rPr>
                <w:sz w:val="22"/>
                <w:szCs w:val="22"/>
              </w:rPr>
            </w:pPr>
            <w:r w:rsidRPr="00D725B2">
              <w:rPr>
                <w:sz w:val="22"/>
                <w:szCs w:val="22"/>
              </w:rPr>
              <w:t>12,0</w:t>
            </w:r>
          </w:p>
        </w:tc>
      </w:tr>
      <w:tr w:rsidR="00AC7EAF" w:rsidRPr="00D725B2" w:rsidTr="00364BEC">
        <w:tc>
          <w:tcPr>
            <w:tcW w:w="573" w:type="dxa"/>
          </w:tcPr>
          <w:p w:rsidR="00AC7EAF" w:rsidRPr="00D725B2" w:rsidRDefault="00AC7EAF" w:rsidP="00364BEC">
            <w:pPr>
              <w:rPr>
                <w:sz w:val="22"/>
                <w:szCs w:val="22"/>
              </w:rPr>
            </w:pPr>
            <w:r w:rsidRPr="00D725B2">
              <w:rPr>
                <w:sz w:val="22"/>
                <w:szCs w:val="22"/>
              </w:rPr>
              <w:t>42.</w:t>
            </w:r>
          </w:p>
        </w:tc>
        <w:tc>
          <w:tcPr>
            <w:tcW w:w="7056" w:type="dxa"/>
          </w:tcPr>
          <w:p w:rsidR="00AC7EAF" w:rsidRPr="00D725B2" w:rsidRDefault="00AC7EAF" w:rsidP="00364BEC">
            <w:pPr>
              <w:rPr>
                <w:sz w:val="22"/>
                <w:szCs w:val="22"/>
              </w:rPr>
            </w:pPr>
            <w:r w:rsidRPr="00D725B2">
              <w:rPr>
                <w:sz w:val="22"/>
                <w:szCs w:val="22"/>
              </w:rPr>
              <w:t>Районный  фестиваль  детского  творчества «Радуга  талантов»</w:t>
            </w:r>
          </w:p>
        </w:tc>
        <w:tc>
          <w:tcPr>
            <w:tcW w:w="1829" w:type="dxa"/>
            <w:gridSpan w:val="3"/>
          </w:tcPr>
          <w:p w:rsidR="00AC7EAF" w:rsidRPr="00D725B2" w:rsidRDefault="00AC7EAF" w:rsidP="00364BEC">
            <w:pPr>
              <w:rPr>
                <w:sz w:val="22"/>
                <w:szCs w:val="22"/>
              </w:rPr>
            </w:pPr>
            <w:r w:rsidRPr="00D725B2">
              <w:rPr>
                <w:sz w:val="22"/>
                <w:szCs w:val="22"/>
              </w:rPr>
              <w:t xml:space="preserve">Май </w:t>
            </w:r>
          </w:p>
        </w:tc>
        <w:tc>
          <w:tcPr>
            <w:tcW w:w="1600" w:type="dxa"/>
          </w:tcPr>
          <w:p w:rsidR="00AC7EAF" w:rsidRPr="00D725B2" w:rsidRDefault="00AC7EAF" w:rsidP="00364BEC">
            <w:pPr>
              <w:jc w:val="center"/>
              <w:rPr>
                <w:sz w:val="22"/>
                <w:szCs w:val="22"/>
              </w:rPr>
            </w:pPr>
            <w:r w:rsidRPr="00D725B2">
              <w:rPr>
                <w:sz w:val="22"/>
                <w:szCs w:val="22"/>
              </w:rPr>
              <w:t>38,0</w:t>
            </w:r>
          </w:p>
        </w:tc>
      </w:tr>
      <w:tr w:rsidR="00AC7EAF" w:rsidRPr="00D725B2" w:rsidTr="00AC7EAF">
        <w:trPr>
          <w:trHeight w:val="363"/>
        </w:trPr>
        <w:tc>
          <w:tcPr>
            <w:tcW w:w="573" w:type="dxa"/>
          </w:tcPr>
          <w:p w:rsidR="00AC7EAF" w:rsidRPr="00D725B2" w:rsidRDefault="00AC7EAF" w:rsidP="00364BEC">
            <w:pPr>
              <w:rPr>
                <w:sz w:val="22"/>
                <w:szCs w:val="22"/>
              </w:rPr>
            </w:pPr>
            <w:r w:rsidRPr="00D725B2">
              <w:rPr>
                <w:sz w:val="22"/>
                <w:szCs w:val="22"/>
              </w:rPr>
              <w:t>43.</w:t>
            </w:r>
          </w:p>
        </w:tc>
        <w:tc>
          <w:tcPr>
            <w:tcW w:w="7056" w:type="dxa"/>
          </w:tcPr>
          <w:p w:rsidR="00AC7EAF" w:rsidRPr="00D725B2" w:rsidRDefault="00AC7EAF" w:rsidP="00364BEC">
            <w:pPr>
              <w:rPr>
                <w:sz w:val="22"/>
                <w:szCs w:val="22"/>
              </w:rPr>
            </w:pPr>
            <w:r w:rsidRPr="00D725B2">
              <w:rPr>
                <w:sz w:val="22"/>
                <w:szCs w:val="22"/>
              </w:rPr>
              <w:t xml:space="preserve">Районный праздник </w:t>
            </w:r>
            <w:proofErr w:type="gramStart"/>
            <w:r w:rsidRPr="00D725B2">
              <w:rPr>
                <w:sz w:val="22"/>
                <w:szCs w:val="22"/>
              </w:rPr>
              <w:t>к</w:t>
            </w:r>
            <w:proofErr w:type="gramEnd"/>
            <w:r w:rsidRPr="00D725B2">
              <w:rPr>
                <w:sz w:val="22"/>
                <w:szCs w:val="22"/>
              </w:rPr>
              <w:t xml:space="preserve"> Дню России «Хоровод  дружбы»</w:t>
            </w:r>
          </w:p>
        </w:tc>
        <w:tc>
          <w:tcPr>
            <w:tcW w:w="1829" w:type="dxa"/>
            <w:gridSpan w:val="3"/>
          </w:tcPr>
          <w:p w:rsidR="00AC7EAF" w:rsidRPr="00D725B2" w:rsidRDefault="00AC7EAF" w:rsidP="00364BEC">
            <w:pPr>
              <w:rPr>
                <w:sz w:val="22"/>
                <w:szCs w:val="22"/>
              </w:rPr>
            </w:pPr>
            <w:r w:rsidRPr="00D725B2">
              <w:rPr>
                <w:sz w:val="22"/>
                <w:szCs w:val="22"/>
              </w:rPr>
              <w:t>12 июня</w:t>
            </w:r>
          </w:p>
        </w:tc>
        <w:tc>
          <w:tcPr>
            <w:tcW w:w="1600" w:type="dxa"/>
          </w:tcPr>
          <w:p w:rsidR="00AC7EAF" w:rsidRPr="00D725B2" w:rsidRDefault="00AC7EAF" w:rsidP="00364BEC">
            <w:pPr>
              <w:jc w:val="center"/>
              <w:rPr>
                <w:sz w:val="22"/>
                <w:szCs w:val="22"/>
              </w:rPr>
            </w:pPr>
            <w:r w:rsidRPr="00D725B2">
              <w:rPr>
                <w:sz w:val="22"/>
                <w:szCs w:val="22"/>
              </w:rPr>
              <w:t>5</w:t>
            </w:r>
            <w:bookmarkStart w:id="0" w:name="_GoBack"/>
            <w:bookmarkEnd w:id="0"/>
            <w:r w:rsidRPr="00D725B2">
              <w:rPr>
                <w:sz w:val="22"/>
                <w:szCs w:val="22"/>
              </w:rPr>
              <w:t>5,00</w:t>
            </w:r>
          </w:p>
        </w:tc>
      </w:tr>
      <w:tr w:rsidR="00AC7EAF" w:rsidRPr="00D725B2" w:rsidTr="00364BEC">
        <w:trPr>
          <w:trHeight w:val="142"/>
        </w:trPr>
        <w:tc>
          <w:tcPr>
            <w:tcW w:w="573" w:type="dxa"/>
          </w:tcPr>
          <w:p w:rsidR="00AC7EAF" w:rsidRPr="00D725B2" w:rsidRDefault="00AC7EAF" w:rsidP="00364BEC">
            <w:pPr>
              <w:rPr>
                <w:sz w:val="22"/>
                <w:szCs w:val="22"/>
              </w:rPr>
            </w:pPr>
            <w:r w:rsidRPr="00D725B2">
              <w:rPr>
                <w:sz w:val="22"/>
                <w:szCs w:val="22"/>
              </w:rPr>
              <w:t>44.</w:t>
            </w:r>
          </w:p>
        </w:tc>
        <w:tc>
          <w:tcPr>
            <w:tcW w:w="7056" w:type="dxa"/>
          </w:tcPr>
          <w:p w:rsidR="00AC7EAF" w:rsidRPr="00D725B2" w:rsidRDefault="00AC7EAF" w:rsidP="00364BEC">
            <w:pPr>
              <w:rPr>
                <w:sz w:val="22"/>
                <w:szCs w:val="22"/>
              </w:rPr>
            </w:pPr>
            <w:r w:rsidRPr="00D725B2">
              <w:rPr>
                <w:sz w:val="22"/>
                <w:szCs w:val="22"/>
              </w:rPr>
              <w:t>Районный фестиваль молодежи  «Без границ»</w:t>
            </w:r>
          </w:p>
        </w:tc>
        <w:tc>
          <w:tcPr>
            <w:tcW w:w="1829" w:type="dxa"/>
            <w:gridSpan w:val="3"/>
          </w:tcPr>
          <w:p w:rsidR="00AC7EAF" w:rsidRPr="00D725B2" w:rsidRDefault="00AC7EAF" w:rsidP="00364BEC">
            <w:pPr>
              <w:rPr>
                <w:sz w:val="22"/>
                <w:szCs w:val="22"/>
              </w:rPr>
            </w:pPr>
            <w:r w:rsidRPr="00D725B2">
              <w:rPr>
                <w:sz w:val="22"/>
                <w:szCs w:val="22"/>
              </w:rPr>
              <w:t xml:space="preserve">Июнь </w:t>
            </w:r>
          </w:p>
        </w:tc>
        <w:tc>
          <w:tcPr>
            <w:tcW w:w="1600" w:type="dxa"/>
          </w:tcPr>
          <w:p w:rsidR="00AC7EAF" w:rsidRPr="00D725B2" w:rsidRDefault="00AC7EAF" w:rsidP="00364BEC">
            <w:pPr>
              <w:jc w:val="center"/>
              <w:rPr>
                <w:sz w:val="22"/>
                <w:szCs w:val="22"/>
              </w:rPr>
            </w:pPr>
            <w:r w:rsidRPr="00D725B2">
              <w:rPr>
                <w:sz w:val="22"/>
                <w:szCs w:val="22"/>
              </w:rPr>
              <w:t>26</w:t>
            </w:r>
          </w:p>
        </w:tc>
      </w:tr>
      <w:tr w:rsidR="00AC7EAF" w:rsidRPr="00D725B2" w:rsidTr="00364BEC">
        <w:trPr>
          <w:trHeight w:val="142"/>
        </w:trPr>
        <w:tc>
          <w:tcPr>
            <w:tcW w:w="573" w:type="dxa"/>
          </w:tcPr>
          <w:p w:rsidR="00AC7EAF" w:rsidRPr="00D725B2" w:rsidRDefault="00AC7EAF" w:rsidP="00364BEC">
            <w:pPr>
              <w:rPr>
                <w:sz w:val="22"/>
                <w:szCs w:val="22"/>
              </w:rPr>
            </w:pPr>
            <w:r w:rsidRPr="00D725B2">
              <w:rPr>
                <w:sz w:val="22"/>
                <w:szCs w:val="22"/>
              </w:rPr>
              <w:t>45.</w:t>
            </w:r>
          </w:p>
        </w:tc>
        <w:tc>
          <w:tcPr>
            <w:tcW w:w="7056" w:type="dxa"/>
          </w:tcPr>
          <w:p w:rsidR="00AC7EAF" w:rsidRPr="00D725B2" w:rsidRDefault="00AC7EAF" w:rsidP="00364BEC">
            <w:pPr>
              <w:rPr>
                <w:sz w:val="22"/>
                <w:szCs w:val="22"/>
              </w:rPr>
            </w:pPr>
            <w:r w:rsidRPr="00D725B2">
              <w:rPr>
                <w:sz w:val="22"/>
                <w:szCs w:val="22"/>
              </w:rPr>
              <w:t>Районный смотр - конкурс "Забайкальские посиделки". В рамках празднования Всероссийского дня семьи, любви и верности: чествование семей, в том числе межнациональных.</w:t>
            </w:r>
          </w:p>
        </w:tc>
        <w:tc>
          <w:tcPr>
            <w:tcW w:w="1829" w:type="dxa"/>
            <w:gridSpan w:val="3"/>
          </w:tcPr>
          <w:p w:rsidR="00AC7EAF" w:rsidRPr="00D725B2" w:rsidRDefault="00AC7EAF" w:rsidP="00364BEC">
            <w:pPr>
              <w:rPr>
                <w:sz w:val="22"/>
                <w:szCs w:val="22"/>
              </w:rPr>
            </w:pPr>
            <w:r w:rsidRPr="00D725B2">
              <w:rPr>
                <w:sz w:val="22"/>
                <w:szCs w:val="22"/>
              </w:rPr>
              <w:t xml:space="preserve">Июль -  </w:t>
            </w:r>
          </w:p>
        </w:tc>
        <w:tc>
          <w:tcPr>
            <w:tcW w:w="1600" w:type="dxa"/>
          </w:tcPr>
          <w:p w:rsidR="00AC7EAF" w:rsidRPr="00D725B2" w:rsidRDefault="00AC7EAF" w:rsidP="00364BEC">
            <w:pPr>
              <w:jc w:val="center"/>
              <w:rPr>
                <w:sz w:val="22"/>
                <w:szCs w:val="22"/>
              </w:rPr>
            </w:pPr>
            <w:r w:rsidRPr="00D725B2">
              <w:rPr>
                <w:sz w:val="22"/>
                <w:szCs w:val="22"/>
              </w:rPr>
              <w:t>16,0</w:t>
            </w:r>
          </w:p>
        </w:tc>
      </w:tr>
      <w:tr w:rsidR="00AC7EAF" w:rsidRPr="00D725B2" w:rsidTr="00364BEC">
        <w:trPr>
          <w:trHeight w:val="180"/>
        </w:trPr>
        <w:tc>
          <w:tcPr>
            <w:tcW w:w="573" w:type="dxa"/>
          </w:tcPr>
          <w:p w:rsidR="00AC7EAF" w:rsidRPr="00D725B2" w:rsidRDefault="00AC7EAF" w:rsidP="00364BEC">
            <w:pPr>
              <w:rPr>
                <w:sz w:val="22"/>
                <w:szCs w:val="22"/>
              </w:rPr>
            </w:pPr>
            <w:r w:rsidRPr="00D725B2">
              <w:rPr>
                <w:sz w:val="22"/>
                <w:szCs w:val="22"/>
              </w:rPr>
              <w:t>46.</w:t>
            </w:r>
          </w:p>
        </w:tc>
        <w:tc>
          <w:tcPr>
            <w:tcW w:w="7056" w:type="dxa"/>
          </w:tcPr>
          <w:p w:rsidR="00AC7EAF" w:rsidRPr="00D725B2" w:rsidRDefault="00AC7EAF" w:rsidP="00364BEC">
            <w:pPr>
              <w:rPr>
                <w:sz w:val="22"/>
                <w:szCs w:val="22"/>
              </w:rPr>
            </w:pPr>
            <w:r w:rsidRPr="00D725B2">
              <w:rPr>
                <w:sz w:val="22"/>
                <w:szCs w:val="22"/>
              </w:rPr>
              <w:t xml:space="preserve">Районная выставка-конкурс </w:t>
            </w:r>
            <w:proofErr w:type="gramStart"/>
            <w:r w:rsidRPr="00D725B2">
              <w:rPr>
                <w:sz w:val="22"/>
                <w:szCs w:val="22"/>
              </w:rPr>
              <w:t>ИЗО</w:t>
            </w:r>
            <w:proofErr w:type="gramEnd"/>
            <w:r w:rsidRPr="00D725B2">
              <w:rPr>
                <w:sz w:val="22"/>
                <w:szCs w:val="22"/>
              </w:rPr>
              <w:t xml:space="preserve"> «Акварельная поляна»</w:t>
            </w:r>
          </w:p>
        </w:tc>
        <w:tc>
          <w:tcPr>
            <w:tcW w:w="1829" w:type="dxa"/>
            <w:gridSpan w:val="3"/>
          </w:tcPr>
          <w:p w:rsidR="00AC7EAF" w:rsidRPr="00D725B2" w:rsidRDefault="00AC7EAF" w:rsidP="00364BEC">
            <w:pPr>
              <w:rPr>
                <w:sz w:val="22"/>
                <w:szCs w:val="22"/>
              </w:rPr>
            </w:pPr>
            <w:r w:rsidRPr="00D725B2">
              <w:rPr>
                <w:sz w:val="22"/>
                <w:szCs w:val="22"/>
              </w:rPr>
              <w:t xml:space="preserve">Сентябрь </w:t>
            </w:r>
          </w:p>
        </w:tc>
        <w:tc>
          <w:tcPr>
            <w:tcW w:w="1600" w:type="dxa"/>
          </w:tcPr>
          <w:p w:rsidR="00AC7EAF" w:rsidRPr="00D725B2" w:rsidRDefault="00AC7EAF" w:rsidP="00364BEC">
            <w:pPr>
              <w:jc w:val="center"/>
              <w:rPr>
                <w:sz w:val="22"/>
                <w:szCs w:val="22"/>
              </w:rPr>
            </w:pPr>
            <w:r w:rsidRPr="00D725B2">
              <w:rPr>
                <w:sz w:val="22"/>
                <w:szCs w:val="22"/>
              </w:rPr>
              <w:t>8</w:t>
            </w:r>
          </w:p>
        </w:tc>
      </w:tr>
      <w:tr w:rsidR="00AC7EAF" w:rsidRPr="00D725B2" w:rsidTr="00364BEC">
        <w:trPr>
          <w:trHeight w:val="112"/>
        </w:trPr>
        <w:tc>
          <w:tcPr>
            <w:tcW w:w="573" w:type="dxa"/>
          </w:tcPr>
          <w:p w:rsidR="00AC7EAF" w:rsidRPr="00D725B2" w:rsidRDefault="00AC7EAF" w:rsidP="00364BEC">
            <w:pPr>
              <w:rPr>
                <w:sz w:val="22"/>
                <w:szCs w:val="22"/>
              </w:rPr>
            </w:pPr>
            <w:r w:rsidRPr="00D725B2">
              <w:rPr>
                <w:sz w:val="22"/>
                <w:szCs w:val="22"/>
              </w:rPr>
              <w:t>47.</w:t>
            </w:r>
          </w:p>
        </w:tc>
        <w:tc>
          <w:tcPr>
            <w:tcW w:w="7056" w:type="dxa"/>
          </w:tcPr>
          <w:p w:rsidR="00AC7EAF" w:rsidRPr="00D725B2" w:rsidRDefault="00AC7EAF" w:rsidP="00364BEC">
            <w:pPr>
              <w:rPr>
                <w:sz w:val="22"/>
                <w:szCs w:val="22"/>
              </w:rPr>
            </w:pPr>
            <w:r w:rsidRPr="00D725B2">
              <w:rPr>
                <w:sz w:val="22"/>
                <w:szCs w:val="22"/>
              </w:rPr>
              <w:t>Районный фестиваль творчества пожилых людей «Нам года не беда»</w:t>
            </w:r>
          </w:p>
        </w:tc>
        <w:tc>
          <w:tcPr>
            <w:tcW w:w="1829" w:type="dxa"/>
            <w:gridSpan w:val="3"/>
          </w:tcPr>
          <w:p w:rsidR="00AC7EAF" w:rsidRPr="00D725B2" w:rsidRDefault="00AC7EAF" w:rsidP="00364BEC">
            <w:pPr>
              <w:rPr>
                <w:sz w:val="22"/>
                <w:szCs w:val="22"/>
              </w:rPr>
            </w:pPr>
            <w:r w:rsidRPr="00D725B2">
              <w:rPr>
                <w:sz w:val="22"/>
                <w:szCs w:val="22"/>
              </w:rPr>
              <w:t xml:space="preserve">Октябрь </w:t>
            </w:r>
          </w:p>
        </w:tc>
        <w:tc>
          <w:tcPr>
            <w:tcW w:w="1600" w:type="dxa"/>
          </w:tcPr>
          <w:p w:rsidR="00AC7EAF" w:rsidRPr="00D725B2" w:rsidRDefault="00AC7EAF" w:rsidP="00364BEC">
            <w:pPr>
              <w:jc w:val="center"/>
              <w:rPr>
                <w:sz w:val="22"/>
                <w:szCs w:val="22"/>
              </w:rPr>
            </w:pPr>
            <w:r w:rsidRPr="00D725B2">
              <w:rPr>
                <w:sz w:val="22"/>
                <w:szCs w:val="22"/>
              </w:rPr>
              <w:t>20,0</w:t>
            </w: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48.</w:t>
            </w:r>
          </w:p>
        </w:tc>
        <w:tc>
          <w:tcPr>
            <w:tcW w:w="7056" w:type="dxa"/>
          </w:tcPr>
          <w:p w:rsidR="00AC7EAF" w:rsidRPr="00D725B2" w:rsidRDefault="00AC7EAF" w:rsidP="00364BEC">
            <w:pPr>
              <w:rPr>
                <w:sz w:val="22"/>
                <w:szCs w:val="22"/>
              </w:rPr>
            </w:pPr>
            <w:r w:rsidRPr="00D725B2">
              <w:rPr>
                <w:sz w:val="22"/>
                <w:szCs w:val="22"/>
              </w:rPr>
              <w:t>Районный фестиваль творчески одаренных людей "Талантливые люди", в рамках празднования Дня народного единства</w:t>
            </w:r>
          </w:p>
        </w:tc>
        <w:tc>
          <w:tcPr>
            <w:tcW w:w="1829" w:type="dxa"/>
            <w:gridSpan w:val="3"/>
          </w:tcPr>
          <w:p w:rsidR="00AC7EAF" w:rsidRPr="00D725B2" w:rsidRDefault="00AC7EAF" w:rsidP="00364BEC">
            <w:pPr>
              <w:rPr>
                <w:sz w:val="22"/>
                <w:szCs w:val="22"/>
              </w:rPr>
            </w:pPr>
            <w:r w:rsidRPr="00D725B2">
              <w:rPr>
                <w:sz w:val="22"/>
                <w:szCs w:val="22"/>
              </w:rPr>
              <w:t>Ноябрь - декабрь</w:t>
            </w:r>
          </w:p>
        </w:tc>
        <w:tc>
          <w:tcPr>
            <w:tcW w:w="1600" w:type="dxa"/>
          </w:tcPr>
          <w:p w:rsidR="00AC7EAF" w:rsidRPr="00D725B2" w:rsidRDefault="00AC7EAF" w:rsidP="00364BEC">
            <w:pPr>
              <w:jc w:val="center"/>
              <w:rPr>
                <w:sz w:val="22"/>
                <w:szCs w:val="22"/>
              </w:rPr>
            </w:pPr>
            <w:r w:rsidRPr="00D725B2">
              <w:rPr>
                <w:sz w:val="22"/>
                <w:szCs w:val="22"/>
              </w:rPr>
              <w:t>20</w:t>
            </w: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49.</w:t>
            </w:r>
          </w:p>
        </w:tc>
        <w:tc>
          <w:tcPr>
            <w:tcW w:w="7056" w:type="dxa"/>
          </w:tcPr>
          <w:p w:rsidR="00AC7EAF" w:rsidRPr="00D725B2" w:rsidRDefault="00AC7EAF" w:rsidP="00364BEC">
            <w:pPr>
              <w:rPr>
                <w:sz w:val="22"/>
                <w:szCs w:val="22"/>
              </w:rPr>
            </w:pPr>
            <w:r w:rsidRPr="00D725B2">
              <w:rPr>
                <w:sz w:val="22"/>
                <w:szCs w:val="22"/>
              </w:rPr>
              <w:t>Фестиваль искусств «Нас много, но мы разные» в рамках празднования Международного дня толерантности</w:t>
            </w:r>
          </w:p>
        </w:tc>
        <w:tc>
          <w:tcPr>
            <w:tcW w:w="1829" w:type="dxa"/>
            <w:gridSpan w:val="3"/>
          </w:tcPr>
          <w:p w:rsidR="00AC7EAF" w:rsidRPr="00D725B2" w:rsidRDefault="00AC7EAF" w:rsidP="00364BEC">
            <w:pPr>
              <w:rPr>
                <w:sz w:val="22"/>
                <w:szCs w:val="22"/>
              </w:rPr>
            </w:pPr>
            <w:r w:rsidRPr="00D725B2">
              <w:rPr>
                <w:sz w:val="22"/>
                <w:szCs w:val="22"/>
              </w:rPr>
              <w:t>ноябрь</w:t>
            </w:r>
          </w:p>
        </w:tc>
        <w:tc>
          <w:tcPr>
            <w:tcW w:w="1600" w:type="dxa"/>
          </w:tcPr>
          <w:p w:rsidR="00AC7EAF" w:rsidRPr="00D725B2" w:rsidRDefault="00AC7EAF" w:rsidP="00364BEC">
            <w:pPr>
              <w:jc w:val="center"/>
              <w:rPr>
                <w:sz w:val="22"/>
                <w:szCs w:val="22"/>
              </w:rPr>
            </w:pPr>
            <w:r w:rsidRPr="00D725B2">
              <w:rPr>
                <w:sz w:val="22"/>
                <w:szCs w:val="22"/>
              </w:rPr>
              <w:t>20</w:t>
            </w: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50.</w:t>
            </w:r>
          </w:p>
        </w:tc>
        <w:tc>
          <w:tcPr>
            <w:tcW w:w="7056" w:type="dxa"/>
          </w:tcPr>
          <w:p w:rsidR="00AC7EAF" w:rsidRPr="00D725B2" w:rsidRDefault="00AC7EAF" w:rsidP="00364BEC">
            <w:pPr>
              <w:rPr>
                <w:sz w:val="22"/>
                <w:szCs w:val="22"/>
              </w:rPr>
            </w:pPr>
            <w:r w:rsidRPr="00D725B2">
              <w:rPr>
                <w:sz w:val="22"/>
                <w:szCs w:val="22"/>
              </w:rPr>
              <w:t>В рамках празднования 95-летия района: Автопробег по поселениям района: «Чернышевскому району – быть, Чернышевскому району – жить!»</w:t>
            </w:r>
          </w:p>
        </w:tc>
        <w:tc>
          <w:tcPr>
            <w:tcW w:w="1829" w:type="dxa"/>
            <w:gridSpan w:val="3"/>
          </w:tcPr>
          <w:p w:rsidR="00AC7EAF" w:rsidRPr="00D725B2" w:rsidRDefault="00AC7EAF" w:rsidP="00364BEC">
            <w:pPr>
              <w:rPr>
                <w:sz w:val="22"/>
                <w:szCs w:val="22"/>
              </w:rPr>
            </w:pPr>
            <w:r w:rsidRPr="00D725B2">
              <w:rPr>
                <w:sz w:val="22"/>
                <w:szCs w:val="22"/>
              </w:rPr>
              <w:t>Февраль - ноябрь</w:t>
            </w:r>
          </w:p>
        </w:tc>
        <w:tc>
          <w:tcPr>
            <w:tcW w:w="1600" w:type="dxa"/>
          </w:tcPr>
          <w:p w:rsidR="00AC7EAF" w:rsidRPr="00D725B2" w:rsidRDefault="00AC7EAF" w:rsidP="00364BEC">
            <w:pPr>
              <w:jc w:val="center"/>
              <w:rPr>
                <w:sz w:val="22"/>
                <w:szCs w:val="22"/>
              </w:rPr>
            </w:pPr>
            <w:r w:rsidRPr="00D725B2">
              <w:rPr>
                <w:sz w:val="22"/>
                <w:szCs w:val="22"/>
              </w:rPr>
              <w:t>30,0</w:t>
            </w:r>
          </w:p>
        </w:tc>
      </w:tr>
      <w:tr w:rsidR="00AC7EAF" w:rsidRPr="00D725B2" w:rsidTr="00364BEC">
        <w:trPr>
          <w:trHeight w:val="225"/>
        </w:trPr>
        <w:tc>
          <w:tcPr>
            <w:tcW w:w="573" w:type="dxa"/>
          </w:tcPr>
          <w:p w:rsidR="00AC7EAF" w:rsidRPr="00D725B2" w:rsidRDefault="00AC7EAF" w:rsidP="00364BEC">
            <w:pPr>
              <w:rPr>
                <w:sz w:val="22"/>
                <w:szCs w:val="22"/>
              </w:rPr>
            </w:pPr>
          </w:p>
        </w:tc>
        <w:tc>
          <w:tcPr>
            <w:tcW w:w="7056" w:type="dxa"/>
          </w:tcPr>
          <w:p w:rsidR="00AC7EAF" w:rsidRPr="00D725B2" w:rsidRDefault="00AC7EAF" w:rsidP="00364BEC">
            <w:pPr>
              <w:rPr>
                <w:sz w:val="22"/>
                <w:szCs w:val="22"/>
              </w:rPr>
            </w:pPr>
          </w:p>
        </w:tc>
        <w:tc>
          <w:tcPr>
            <w:tcW w:w="1829" w:type="dxa"/>
            <w:gridSpan w:val="3"/>
          </w:tcPr>
          <w:p w:rsidR="00AC7EAF" w:rsidRPr="00D725B2" w:rsidRDefault="00AC7EAF" w:rsidP="00364BEC">
            <w:pPr>
              <w:rPr>
                <w:b/>
                <w:sz w:val="22"/>
                <w:szCs w:val="22"/>
              </w:rPr>
            </w:pPr>
            <w:r w:rsidRPr="00D725B2">
              <w:rPr>
                <w:b/>
                <w:sz w:val="22"/>
                <w:szCs w:val="22"/>
              </w:rPr>
              <w:t>ИТОГО</w:t>
            </w:r>
          </w:p>
        </w:tc>
        <w:tc>
          <w:tcPr>
            <w:tcW w:w="1600" w:type="dxa"/>
          </w:tcPr>
          <w:p w:rsidR="00AC7EAF" w:rsidRPr="00D725B2" w:rsidRDefault="00AC7EAF" w:rsidP="00364BEC">
            <w:pPr>
              <w:jc w:val="center"/>
              <w:rPr>
                <w:b/>
                <w:sz w:val="22"/>
                <w:szCs w:val="22"/>
              </w:rPr>
            </w:pPr>
            <w:r w:rsidRPr="00D725B2">
              <w:rPr>
                <w:b/>
                <w:sz w:val="22"/>
                <w:szCs w:val="22"/>
              </w:rPr>
              <w:t>342,500</w:t>
            </w:r>
          </w:p>
        </w:tc>
      </w:tr>
      <w:tr w:rsidR="00AC7EAF" w:rsidRPr="00D725B2" w:rsidTr="00364BEC">
        <w:trPr>
          <w:trHeight w:val="225"/>
        </w:trPr>
        <w:tc>
          <w:tcPr>
            <w:tcW w:w="573" w:type="dxa"/>
          </w:tcPr>
          <w:p w:rsidR="00AC7EAF" w:rsidRPr="00D725B2" w:rsidRDefault="00AC7EAF" w:rsidP="00364BEC">
            <w:pPr>
              <w:rPr>
                <w:b/>
                <w:sz w:val="22"/>
                <w:szCs w:val="22"/>
              </w:rPr>
            </w:pPr>
          </w:p>
        </w:tc>
        <w:tc>
          <w:tcPr>
            <w:tcW w:w="7056" w:type="dxa"/>
          </w:tcPr>
          <w:p w:rsidR="00AC7EAF" w:rsidRPr="00D725B2" w:rsidRDefault="00AC7EAF" w:rsidP="00364BEC">
            <w:pPr>
              <w:rPr>
                <w:b/>
                <w:sz w:val="22"/>
                <w:szCs w:val="22"/>
              </w:rPr>
            </w:pPr>
            <w:r w:rsidRPr="00D725B2">
              <w:rPr>
                <w:b/>
                <w:sz w:val="22"/>
                <w:szCs w:val="22"/>
              </w:rPr>
              <w:t>Участие в Краевых, межрайонных фестивалях, конкурсах</w:t>
            </w:r>
          </w:p>
        </w:tc>
        <w:tc>
          <w:tcPr>
            <w:tcW w:w="1829" w:type="dxa"/>
            <w:gridSpan w:val="3"/>
          </w:tcPr>
          <w:p w:rsidR="00AC7EAF" w:rsidRPr="00D725B2" w:rsidRDefault="00AC7EAF" w:rsidP="00364BEC">
            <w:pPr>
              <w:rPr>
                <w:sz w:val="22"/>
                <w:szCs w:val="22"/>
              </w:rPr>
            </w:pP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51.</w:t>
            </w:r>
          </w:p>
        </w:tc>
        <w:tc>
          <w:tcPr>
            <w:tcW w:w="7056" w:type="dxa"/>
          </w:tcPr>
          <w:p w:rsidR="00AC7EAF" w:rsidRPr="00D725B2" w:rsidRDefault="00AC7EAF" w:rsidP="00364BEC">
            <w:pPr>
              <w:rPr>
                <w:sz w:val="22"/>
                <w:szCs w:val="22"/>
              </w:rPr>
            </w:pPr>
            <w:r w:rsidRPr="00D725B2">
              <w:rPr>
                <w:sz w:val="22"/>
                <w:szCs w:val="22"/>
              </w:rPr>
              <w:t>Участие в межрайонном фестивале ветеранских хоровых коллективов</w:t>
            </w:r>
          </w:p>
        </w:tc>
        <w:tc>
          <w:tcPr>
            <w:tcW w:w="1829" w:type="dxa"/>
            <w:gridSpan w:val="3"/>
          </w:tcPr>
          <w:p w:rsidR="00AC7EAF" w:rsidRPr="00D725B2" w:rsidRDefault="00AC7EAF" w:rsidP="00364BEC">
            <w:pPr>
              <w:rPr>
                <w:sz w:val="22"/>
                <w:szCs w:val="22"/>
              </w:rPr>
            </w:pPr>
            <w:r w:rsidRPr="00D725B2">
              <w:rPr>
                <w:sz w:val="22"/>
                <w:szCs w:val="22"/>
              </w:rPr>
              <w:t>июнь</w:t>
            </w:r>
          </w:p>
        </w:tc>
        <w:tc>
          <w:tcPr>
            <w:tcW w:w="1600" w:type="dxa"/>
          </w:tcPr>
          <w:p w:rsidR="00AC7EAF" w:rsidRPr="00D725B2" w:rsidRDefault="00AC7EAF" w:rsidP="00364BEC">
            <w:pPr>
              <w:jc w:val="center"/>
              <w:rPr>
                <w:sz w:val="22"/>
                <w:szCs w:val="22"/>
              </w:rPr>
            </w:pPr>
            <w:r w:rsidRPr="00D725B2">
              <w:rPr>
                <w:sz w:val="22"/>
                <w:szCs w:val="22"/>
              </w:rPr>
              <w:t>14,0</w:t>
            </w: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52.</w:t>
            </w:r>
          </w:p>
        </w:tc>
        <w:tc>
          <w:tcPr>
            <w:tcW w:w="7056" w:type="dxa"/>
          </w:tcPr>
          <w:p w:rsidR="00AC7EAF" w:rsidRPr="00D725B2" w:rsidRDefault="00AC7EAF" w:rsidP="00364BEC">
            <w:pPr>
              <w:rPr>
                <w:sz w:val="22"/>
                <w:szCs w:val="22"/>
              </w:rPr>
            </w:pPr>
            <w:r w:rsidRPr="00D725B2">
              <w:rPr>
                <w:sz w:val="22"/>
                <w:szCs w:val="22"/>
              </w:rPr>
              <w:t>Участие в Краевом фестивале этнокультуры «Связь времен и народов»</w:t>
            </w:r>
          </w:p>
        </w:tc>
        <w:tc>
          <w:tcPr>
            <w:tcW w:w="1829" w:type="dxa"/>
            <w:gridSpan w:val="3"/>
          </w:tcPr>
          <w:p w:rsidR="00AC7EAF" w:rsidRPr="00D725B2" w:rsidRDefault="00AC7EAF" w:rsidP="00364BEC">
            <w:pPr>
              <w:rPr>
                <w:sz w:val="22"/>
                <w:szCs w:val="22"/>
              </w:rPr>
            </w:pPr>
            <w:r w:rsidRPr="00D725B2">
              <w:rPr>
                <w:sz w:val="22"/>
                <w:szCs w:val="22"/>
              </w:rPr>
              <w:t>июль</w:t>
            </w:r>
          </w:p>
        </w:tc>
        <w:tc>
          <w:tcPr>
            <w:tcW w:w="1600" w:type="dxa"/>
          </w:tcPr>
          <w:p w:rsidR="00AC7EAF" w:rsidRPr="00D725B2" w:rsidRDefault="00AC7EAF" w:rsidP="00364BEC">
            <w:pPr>
              <w:jc w:val="center"/>
              <w:rPr>
                <w:sz w:val="22"/>
                <w:szCs w:val="22"/>
              </w:rPr>
            </w:pPr>
            <w:proofErr w:type="spellStart"/>
            <w:r w:rsidRPr="00D725B2">
              <w:rPr>
                <w:sz w:val="22"/>
                <w:szCs w:val="22"/>
              </w:rPr>
              <w:t>внебюджет</w:t>
            </w:r>
            <w:proofErr w:type="spellEnd"/>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53.</w:t>
            </w:r>
          </w:p>
        </w:tc>
        <w:tc>
          <w:tcPr>
            <w:tcW w:w="7056" w:type="dxa"/>
          </w:tcPr>
          <w:p w:rsidR="00AC7EAF" w:rsidRPr="00D725B2" w:rsidRDefault="00AC7EAF" w:rsidP="00364BEC">
            <w:pPr>
              <w:rPr>
                <w:sz w:val="22"/>
                <w:szCs w:val="22"/>
              </w:rPr>
            </w:pPr>
            <w:r w:rsidRPr="00D725B2">
              <w:rPr>
                <w:sz w:val="22"/>
                <w:szCs w:val="22"/>
              </w:rPr>
              <w:t>Участие в Краевом фестивале казачьей культуры «Забайкальскому краю – любо»</w:t>
            </w:r>
          </w:p>
        </w:tc>
        <w:tc>
          <w:tcPr>
            <w:tcW w:w="1829" w:type="dxa"/>
            <w:gridSpan w:val="3"/>
          </w:tcPr>
          <w:p w:rsidR="00AC7EAF" w:rsidRPr="00D725B2" w:rsidRDefault="00AC7EAF" w:rsidP="00364BEC">
            <w:pPr>
              <w:rPr>
                <w:sz w:val="22"/>
                <w:szCs w:val="22"/>
              </w:rPr>
            </w:pPr>
            <w:r w:rsidRPr="00D725B2">
              <w:rPr>
                <w:sz w:val="22"/>
                <w:szCs w:val="22"/>
              </w:rPr>
              <w:t>август</w:t>
            </w:r>
          </w:p>
        </w:tc>
        <w:tc>
          <w:tcPr>
            <w:tcW w:w="1600" w:type="dxa"/>
          </w:tcPr>
          <w:p w:rsidR="00AC7EAF" w:rsidRPr="00D725B2" w:rsidRDefault="00AC7EAF" w:rsidP="00364BEC">
            <w:pPr>
              <w:jc w:val="center"/>
              <w:rPr>
                <w:sz w:val="22"/>
                <w:szCs w:val="22"/>
              </w:rPr>
            </w:pPr>
            <w:proofErr w:type="spellStart"/>
            <w:r w:rsidRPr="00D725B2">
              <w:rPr>
                <w:sz w:val="22"/>
                <w:szCs w:val="22"/>
              </w:rPr>
              <w:t>внебюджет</w:t>
            </w:r>
            <w:proofErr w:type="spellEnd"/>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54.</w:t>
            </w:r>
          </w:p>
        </w:tc>
        <w:tc>
          <w:tcPr>
            <w:tcW w:w="7056" w:type="dxa"/>
          </w:tcPr>
          <w:p w:rsidR="00AC7EAF" w:rsidRPr="00D725B2" w:rsidRDefault="00AC7EAF" w:rsidP="00364BEC">
            <w:pPr>
              <w:rPr>
                <w:sz w:val="22"/>
                <w:szCs w:val="22"/>
              </w:rPr>
            </w:pPr>
            <w:r w:rsidRPr="00D725B2">
              <w:rPr>
                <w:sz w:val="22"/>
                <w:szCs w:val="22"/>
              </w:rPr>
              <w:t>Участие в краевом фестивале театральных любительских коллективов «Забайкальская рампа»</w:t>
            </w:r>
          </w:p>
        </w:tc>
        <w:tc>
          <w:tcPr>
            <w:tcW w:w="1829" w:type="dxa"/>
            <w:gridSpan w:val="3"/>
          </w:tcPr>
          <w:p w:rsidR="00AC7EAF" w:rsidRPr="00D725B2" w:rsidRDefault="00AC7EAF" w:rsidP="00364BEC">
            <w:pPr>
              <w:rPr>
                <w:sz w:val="22"/>
                <w:szCs w:val="22"/>
              </w:rPr>
            </w:pPr>
            <w:r w:rsidRPr="00D725B2">
              <w:rPr>
                <w:sz w:val="22"/>
                <w:szCs w:val="22"/>
              </w:rPr>
              <w:t>апрель</w:t>
            </w:r>
          </w:p>
        </w:tc>
        <w:tc>
          <w:tcPr>
            <w:tcW w:w="1600" w:type="dxa"/>
          </w:tcPr>
          <w:p w:rsidR="00AC7EAF" w:rsidRPr="00D725B2" w:rsidRDefault="00AC7EAF" w:rsidP="00364BEC">
            <w:pPr>
              <w:jc w:val="center"/>
              <w:rPr>
                <w:sz w:val="22"/>
                <w:szCs w:val="22"/>
              </w:rPr>
            </w:pPr>
            <w:proofErr w:type="spellStart"/>
            <w:r w:rsidRPr="00D725B2">
              <w:rPr>
                <w:sz w:val="22"/>
                <w:szCs w:val="22"/>
              </w:rPr>
              <w:t>внебюджет</w:t>
            </w:r>
            <w:proofErr w:type="spellEnd"/>
          </w:p>
        </w:tc>
      </w:tr>
      <w:tr w:rsidR="00AC7EAF" w:rsidRPr="00D725B2" w:rsidTr="00364BEC">
        <w:trPr>
          <w:trHeight w:val="225"/>
        </w:trPr>
        <w:tc>
          <w:tcPr>
            <w:tcW w:w="573" w:type="dxa"/>
          </w:tcPr>
          <w:p w:rsidR="00AC7EAF" w:rsidRPr="00D725B2" w:rsidRDefault="00AC7EAF" w:rsidP="00364BEC">
            <w:pPr>
              <w:rPr>
                <w:sz w:val="22"/>
                <w:szCs w:val="22"/>
              </w:rPr>
            </w:pPr>
          </w:p>
        </w:tc>
        <w:tc>
          <w:tcPr>
            <w:tcW w:w="7056" w:type="dxa"/>
          </w:tcPr>
          <w:p w:rsidR="00AC7EAF" w:rsidRPr="00D725B2" w:rsidRDefault="00AC7EAF" w:rsidP="00364BEC">
            <w:pPr>
              <w:rPr>
                <w:sz w:val="22"/>
                <w:szCs w:val="22"/>
              </w:rPr>
            </w:pPr>
          </w:p>
        </w:tc>
        <w:tc>
          <w:tcPr>
            <w:tcW w:w="1829" w:type="dxa"/>
            <w:gridSpan w:val="3"/>
          </w:tcPr>
          <w:p w:rsidR="00AC7EAF" w:rsidRPr="00D725B2" w:rsidRDefault="00AC7EAF" w:rsidP="00364BEC">
            <w:pPr>
              <w:rPr>
                <w:b/>
                <w:sz w:val="22"/>
                <w:szCs w:val="22"/>
              </w:rPr>
            </w:pPr>
            <w:r w:rsidRPr="00D725B2">
              <w:rPr>
                <w:b/>
                <w:sz w:val="22"/>
                <w:szCs w:val="22"/>
              </w:rPr>
              <w:t>Итого:</w:t>
            </w:r>
          </w:p>
        </w:tc>
        <w:tc>
          <w:tcPr>
            <w:tcW w:w="1600" w:type="dxa"/>
          </w:tcPr>
          <w:p w:rsidR="00AC7EAF" w:rsidRPr="00D725B2" w:rsidRDefault="00AC7EAF" w:rsidP="00364BEC">
            <w:pPr>
              <w:jc w:val="center"/>
              <w:rPr>
                <w:b/>
                <w:sz w:val="22"/>
                <w:szCs w:val="22"/>
              </w:rPr>
            </w:pPr>
            <w:r w:rsidRPr="00D725B2">
              <w:rPr>
                <w:b/>
                <w:sz w:val="22"/>
                <w:szCs w:val="22"/>
              </w:rPr>
              <w:t>14,0</w:t>
            </w:r>
          </w:p>
        </w:tc>
      </w:tr>
      <w:tr w:rsidR="00AC7EAF" w:rsidRPr="00D725B2" w:rsidTr="00AC7EAF">
        <w:trPr>
          <w:trHeight w:val="373"/>
        </w:trPr>
        <w:tc>
          <w:tcPr>
            <w:tcW w:w="11058" w:type="dxa"/>
            <w:gridSpan w:val="6"/>
          </w:tcPr>
          <w:p w:rsidR="00AC7EAF" w:rsidRPr="00D725B2" w:rsidRDefault="00AC7EAF" w:rsidP="00364BEC">
            <w:pPr>
              <w:jc w:val="center"/>
              <w:rPr>
                <w:b/>
                <w:sz w:val="22"/>
                <w:szCs w:val="22"/>
              </w:rPr>
            </w:pPr>
            <w:r w:rsidRPr="00D725B2">
              <w:rPr>
                <w:b/>
                <w:sz w:val="22"/>
                <w:szCs w:val="22"/>
              </w:rPr>
              <w:t>Филиалы МУК МКДЦ «Овация»</w:t>
            </w:r>
          </w:p>
        </w:tc>
      </w:tr>
      <w:tr w:rsidR="00AC7EAF" w:rsidRPr="00D725B2" w:rsidTr="00364BEC">
        <w:tc>
          <w:tcPr>
            <w:tcW w:w="573" w:type="dxa"/>
          </w:tcPr>
          <w:p w:rsidR="00AC7EAF" w:rsidRPr="00D725B2" w:rsidRDefault="00AC7EAF" w:rsidP="00364BEC">
            <w:pPr>
              <w:rPr>
                <w:sz w:val="22"/>
                <w:szCs w:val="22"/>
              </w:rPr>
            </w:pPr>
            <w:r w:rsidRPr="00D725B2">
              <w:rPr>
                <w:sz w:val="22"/>
                <w:szCs w:val="22"/>
              </w:rPr>
              <w:t>55.</w:t>
            </w:r>
          </w:p>
        </w:tc>
        <w:tc>
          <w:tcPr>
            <w:tcW w:w="7056" w:type="dxa"/>
          </w:tcPr>
          <w:p w:rsidR="00AC7EAF" w:rsidRPr="00D725B2" w:rsidRDefault="00AC7EAF" w:rsidP="00364BEC">
            <w:pPr>
              <w:rPr>
                <w:sz w:val="22"/>
                <w:szCs w:val="22"/>
              </w:rPr>
            </w:pPr>
            <w:r w:rsidRPr="00D725B2">
              <w:rPr>
                <w:sz w:val="22"/>
                <w:szCs w:val="22"/>
              </w:rPr>
              <w:t>Празднование дня Победы  ЦД п</w:t>
            </w:r>
            <w:proofErr w:type="gramStart"/>
            <w:r w:rsidRPr="00D725B2">
              <w:rPr>
                <w:sz w:val="22"/>
                <w:szCs w:val="22"/>
              </w:rPr>
              <w:t>.Б</w:t>
            </w:r>
            <w:proofErr w:type="gramEnd"/>
            <w:r w:rsidRPr="00D725B2">
              <w:rPr>
                <w:sz w:val="22"/>
                <w:szCs w:val="22"/>
              </w:rPr>
              <w:t>укачача</w:t>
            </w:r>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180"/>
        </w:trPr>
        <w:tc>
          <w:tcPr>
            <w:tcW w:w="573" w:type="dxa"/>
          </w:tcPr>
          <w:p w:rsidR="00AC7EAF" w:rsidRPr="00D725B2" w:rsidRDefault="00AC7EAF" w:rsidP="00364BEC">
            <w:pPr>
              <w:rPr>
                <w:sz w:val="22"/>
                <w:szCs w:val="22"/>
              </w:rPr>
            </w:pPr>
            <w:r w:rsidRPr="00D725B2">
              <w:rPr>
                <w:sz w:val="22"/>
                <w:szCs w:val="22"/>
              </w:rPr>
              <w:t>56.</w:t>
            </w:r>
          </w:p>
        </w:tc>
        <w:tc>
          <w:tcPr>
            <w:tcW w:w="7056" w:type="dxa"/>
          </w:tcPr>
          <w:p w:rsidR="00AC7EAF" w:rsidRPr="00D725B2" w:rsidRDefault="00AC7EAF" w:rsidP="00364BEC">
            <w:pPr>
              <w:rPr>
                <w:sz w:val="22"/>
                <w:szCs w:val="22"/>
              </w:rPr>
            </w:pPr>
            <w:r w:rsidRPr="00D725B2">
              <w:rPr>
                <w:sz w:val="22"/>
                <w:szCs w:val="22"/>
              </w:rPr>
              <w:t xml:space="preserve">Праздничные мероприятия к 9 </w:t>
            </w:r>
            <w:proofErr w:type="spellStart"/>
            <w:r w:rsidRPr="00D725B2">
              <w:rPr>
                <w:sz w:val="22"/>
                <w:szCs w:val="22"/>
              </w:rPr>
              <w:t>маяДК.с</w:t>
            </w:r>
            <w:proofErr w:type="gramStart"/>
            <w:r w:rsidRPr="00D725B2">
              <w:rPr>
                <w:sz w:val="22"/>
                <w:szCs w:val="22"/>
              </w:rPr>
              <w:t>.А</w:t>
            </w:r>
            <w:proofErr w:type="gramEnd"/>
            <w:r w:rsidRPr="00D725B2">
              <w:rPr>
                <w:sz w:val="22"/>
                <w:szCs w:val="22"/>
              </w:rPr>
              <w:t>леур</w:t>
            </w:r>
            <w:proofErr w:type="spellEnd"/>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57.</w:t>
            </w:r>
          </w:p>
        </w:tc>
        <w:tc>
          <w:tcPr>
            <w:tcW w:w="7056" w:type="dxa"/>
          </w:tcPr>
          <w:p w:rsidR="00AC7EAF" w:rsidRPr="00D725B2" w:rsidRDefault="00AC7EAF" w:rsidP="00364BEC">
            <w:pPr>
              <w:rPr>
                <w:sz w:val="22"/>
                <w:szCs w:val="22"/>
              </w:rPr>
            </w:pPr>
            <w:r w:rsidRPr="00D725B2">
              <w:rPr>
                <w:sz w:val="22"/>
                <w:szCs w:val="22"/>
              </w:rPr>
              <w:t xml:space="preserve">Праздник, посвященный Дню Победы «Помним сердцем»  ДК </w:t>
            </w:r>
            <w:proofErr w:type="spellStart"/>
            <w:r w:rsidRPr="00D725B2">
              <w:rPr>
                <w:sz w:val="22"/>
                <w:szCs w:val="22"/>
              </w:rPr>
              <w:t>с</w:t>
            </w:r>
            <w:proofErr w:type="gramStart"/>
            <w:r w:rsidRPr="00D725B2">
              <w:rPr>
                <w:sz w:val="22"/>
                <w:szCs w:val="22"/>
              </w:rPr>
              <w:t>.Б</w:t>
            </w:r>
            <w:proofErr w:type="gramEnd"/>
            <w:r w:rsidRPr="00D725B2">
              <w:rPr>
                <w:sz w:val="22"/>
                <w:szCs w:val="22"/>
              </w:rPr>
              <w:t>агульное</w:t>
            </w:r>
            <w:proofErr w:type="spellEnd"/>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58.</w:t>
            </w:r>
          </w:p>
        </w:tc>
        <w:tc>
          <w:tcPr>
            <w:tcW w:w="7056" w:type="dxa"/>
          </w:tcPr>
          <w:p w:rsidR="00AC7EAF" w:rsidRPr="00D725B2" w:rsidRDefault="00AC7EAF" w:rsidP="00364BEC">
            <w:pPr>
              <w:rPr>
                <w:sz w:val="22"/>
                <w:szCs w:val="22"/>
              </w:rPr>
            </w:pPr>
            <w:r w:rsidRPr="00D725B2">
              <w:rPr>
                <w:sz w:val="22"/>
                <w:szCs w:val="22"/>
              </w:rPr>
              <w:t>Праздничные мероприятия ко Дню Победы  ДК с</w:t>
            </w:r>
            <w:proofErr w:type="gramStart"/>
            <w:r w:rsidRPr="00D725B2">
              <w:rPr>
                <w:sz w:val="22"/>
                <w:szCs w:val="22"/>
              </w:rPr>
              <w:t>.Г</w:t>
            </w:r>
            <w:proofErr w:type="gramEnd"/>
            <w:r w:rsidRPr="00D725B2">
              <w:rPr>
                <w:sz w:val="22"/>
                <w:szCs w:val="22"/>
              </w:rPr>
              <w:t>аур</w:t>
            </w:r>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59.</w:t>
            </w:r>
          </w:p>
        </w:tc>
        <w:tc>
          <w:tcPr>
            <w:tcW w:w="7056" w:type="dxa"/>
          </w:tcPr>
          <w:p w:rsidR="00AC7EAF" w:rsidRPr="00D725B2" w:rsidRDefault="00AC7EAF" w:rsidP="00364BEC">
            <w:pPr>
              <w:rPr>
                <w:sz w:val="22"/>
                <w:szCs w:val="22"/>
              </w:rPr>
            </w:pPr>
            <w:r w:rsidRPr="00D725B2">
              <w:rPr>
                <w:sz w:val="22"/>
                <w:szCs w:val="22"/>
              </w:rPr>
              <w:t xml:space="preserve">Праздничные мероприятия к 9 </w:t>
            </w:r>
            <w:proofErr w:type="spellStart"/>
            <w:r w:rsidRPr="00D725B2">
              <w:rPr>
                <w:sz w:val="22"/>
                <w:szCs w:val="22"/>
              </w:rPr>
              <w:t>маяЦД</w:t>
            </w:r>
            <w:proofErr w:type="gramStart"/>
            <w:r w:rsidRPr="00D725B2">
              <w:rPr>
                <w:sz w:val="22"/>
                <w:szCs w:val="22"/>
              </w:rPr>
              <w:t>.с</w:t>
            </w:r>
            <w:proofErr w:type="gramEnd"/>
            <w:r w:rsidRPr="00D725B2">
              <w:rPr>
                <w:sz w:val="22"/>
                <w:szCs w:val="22"/>
              </w:rPr>
              <w:t>Мильгидун</w:t>
            </w:r>
            <w:proofErr w:type="spellEnd"/>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60.</w:t>
            </w:r>
          </w:p>
        </w:tc>
        <w:tc>
          <w:tcPr>
            <w:tcW w:w="7056" w:type="dxa"/>
          </w:tcPr>
          <w:p w:rsidR="00AC7EAF" w:rsidRPr="00D725B2" w:rsidRDefault="00AC7EAF" w:rsidP="00364BEC">
            <w:pPr>
              <w:rPr>
                <w:sz w:val="22"/>
                <w:szCs w:val="22"/>
              </w:rPr>
            </w:pPr>
            <w:r w:rsidRPr="00D725B2">
              <w:rPr>
                <w:sz w:val="22"/>
                <w:szCs w:val="22"/>
              </w:rPr>
              <w:t>Мероприятия, посвященные 76 годовщине  Победы в ВОВ</w:t>
            </w:r>
          </w:p>
          <w:p w:rsidR="00AC7EAF" w:rsidRPr="00D725B2" w:rsidRDefault="00AC7EAF" w:rsidP="00364BEC">
            <w:pPr>
              <w:rPr>
                <w:sz w:val="22"/>
                <w:szCs w:val="22"/>
              </w:rPr>
            </w:pPr>
            <w:r w:rsidRPr="00D725B2">
              <w:rPr>
                <w:sz w:val="22"/>
                <w:szCs w:val="22"/>
              </w:rPr>
              <w:t xml:space="preserve">ДК </w:t>
            </w:r>
            <w:proofErr w:type="spellStart"/>
            <w:r w:rsidRPr="00D725B2">
              <w:rPr>
                <w:sz w:val="22"/>
                <w:szCs w:val="22"/>
              </w:rPr>
              <w:t>с</w:t>
            </w:r>
            <w:proofErr w:type="gramStart"/>
            <w:r w:rsidRPr="00D725B2">
              <w:rPr>
                <w:sz w:val="22"/>
                <w:szCs w:val="22"/>
              </w:rPr>
              <w:t>.Н</w:t>
            </w:r>
            <w:proofErr w:type="gramEnd"/>
            <w:r w:rsidRPr="00D725B2">
              <w:rPr>
                <w:sz w:val="22"/>
                <w:szCs w:val="22"/>
              </w:rPr>
              <w:t>овоильинск</w:t>
            </w:r>
            <w:proofErr w:type="spellEnd"/>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61.</w:t>
            </w:r>
          </w:p>
        </w:tc>
        <w:tc>
          <w:tcPr>
            <w:tcW w:w="7056" w:type="dxa"/>
          </w:tcPr>
          <w:p w:rsidR="00AC7EAF" w:rsidRPr="00D725B2" w:rsidRDefault="00AC7EAF" w:rsidP="00364BEC">
            <w:pPr>
              <w:rPr>
                <w:sz w:val="22"/>
                <w:szCs w:val="22"/>
              </w:rPr>
            </w:pPr>
            <w:r w:rsidRPr="00D725B2">
              <w:rPr>
                <w:sz w:val="22"/>
                <w:szCs w:val="22"/>
              </w:rPr>
              <w:t>Мероприятия, посвященные 76 годовщине  Победы в ВОВ</w:t>
            </w:r>
          </w:p>
          <w:p w:rsidR="00AC7EAF" w:rsidRPr="00D725B2" w:rsidRDefault="00AC7EAF" w:rsidP="00364BEC">
            <w:pPr>
              <w:rPr>
                <w:sz w:val="22"/>
                <w:szCs w:val="22"/>
              </w:rPr>
            </w:pPr>
            <w:r w:rsidRPr="00D725B2">
              <w:rPr>
                <w:sz w:val="22"/>
                <w:szCs w:val="22"/>
              </w:rPr>
              <w:t xml:space="preserve">ДК </w:t>
            </w:r>
            <w:proofErr w:type="spellStart"/>
            <w:r w:rsidRPr="00D725B2">
              <w:rPr>
                <w:sz w:val="22"/>
                <w:szCs w:val="22"/>
              </w:rPr>
              <w:t>с</w:t>
            </w:r>
            <w:proofErr w:type="gramStart"/>
            <w:r w:rsidRPr="00D725B2">
              <w:rPr>
                <w:sz w:val="22"/>
                <w:szCs w:val="22"/>
              </w:rPr>
              <w:t>.У</w:t>
            </w:r>
            <w:proofErr w:type="gramEnd"/>
            <w:r w:rsidRPr="00D725B2">
              <w:rPr>
                <w:sz w:val="22"/>
                <w:szCs w:val="22"/>
              </w:rPr>
              <w:t>тан</w:t>
            </w:r>
            <w:proofErr w:type="spellEnd"/>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62.</w:t>
            </w:r>
          </w:p>
        </w:tc>
        <w:tc>
          <w:tcPr>
            <w:tcW w:w="7056" w:type="dxa"/>
          </w:tcPr>
          <w:p w:rsidR="00AC7EAF" w:rsidRPr="00D725B2" w:rsidRDefault="00AC7EAF" w:rsidP="00364BEC">
            <w:pPr>
              <w:rPr>
                <w:sz w:val="22"/>
                <w:szCs w:val="22"/>
              </w:rPr>
            </w:pPr>
            <w:r w:rsidRPr="00D725B2">
              <w:rPr>
                <w:sz w:val="22"/>
                <w:szCs w:val="22"/>
              </w:rPr>
              <w:t>Праздничные мероприятия ко Дню Великой Победы</w:t>
            </w:r>
          </w:p>
          <w:p w:rsidR="00AC7EAF" w:rsidRPr="00D725B2" w:rsidRDefault="00AC7EAF" w:rsidP="00364BEC">
            <w:pPr>
              <w:rPr>
                <w:sz w:val="22"/>
                <w:szCs w:val="22"/>
              </w:rPr>
            </w:pPr>
            <w:r w:rsidRPr="00D725B2">
              <w:rPr>
                <w:sz w:val="22"/>
                <w:szCs w:val="22"/>
              </w:rPr>
              <w:t xml:space="preserve">ДК </w:t>
            </w:r>
            <w:proofErr w:type="spellStart"/>
            <w:r w:rsidRPr="00D725B2">
              <w:rPr>
                <w:sz w:val="22"/>
                <w:szCs w:val="22"/>
              </w:rPr>
              <w:t>с</w:t>
            </w:r>
            <w:proofErr w:type="gramStart"/>
            <w:r w:rsidRPr="00D725B2">
              <w:rPr>
                <w:sz w:val="22"/>
                <w:szCs w:val="22"/>
              </w:rPr>
              <w:t>.У</w:t>
            </w:r>
            <w:proofErr w:type="gramEnd"/>
            <w:r w:rsidRPr="00D725B2">
              <w:rPr>
                <w:sz w:val="22"/>
                <w:szCs w:val="22"/>
              </w:rPr>
              <w:t>курей</w:t>
            </w:r>
            <w:proofErr w:type="spellEnd"/>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rFonts w:eastAsia="Calibri"/>
                <w:sz w:val="22"/>
                <w:szCs w:val="22"/>
              </w:rPr>
            </w:pPr>
            <w:r w:rsidRPr="00D725B2">
              <w:rPr>
                <w:rFonts w:eastAsia="Calibri"/>
                <w:sz w:val="22"/>
                <w:szCs w:val="22"/>
              </w:rPr>
              <w:t>63.</w:t>
            </w:r>
          </w:p>
        </w:tc>
        <w:tc>
          <w:tcPr>
            <w:tcW w:w="7056" w:type="dxa"/>
          </w:tcPr>
          <w:p w:rsidR="00AC7EAF" w:rsidRPr="00D725B2" w:rsidRDefault="00AC7EAF" w:rsidP="00364BEC">
            <w:pPr>
              <w:rPr>
                <w:rFonts w:eastAsia="Calibri"/>
                <w:sz w:val="22"/>
                <w:szCs w:val="22"/>
              </w:rPr>
            </w:pPr>
            <w:r w:rsidRPr="00D725B2">
              <w:rPr>
                <w:rFonts w:eastAsia="Calibri"/>
                <w:sz w:val="22"/>
                <w:szCs w:val="22"/>
              </w:rPr>
              <w:t xml:space="preserve"> Праздник «Никто не забыт, ничто не забыто»  9 мая</w:t>
            </w:r>
          </w:p>
          <w:p w:rsidR="00AC7EAF" w:rsidRPr="00D725B2" w:rsidRDefault="00AC7EAF" w:rsidP="00364BEC">
            <w:pPr>
              <w:rPr>
                <w:sz w:val="22"/>
                <w:szCs w:val="22"/>
              </w:rPr>
            </w:pPr>
            <w:r w:rsidRPr="00D725B2">
              <w:rPr>
                <w:rFonts w:eastAsia="Calibri"/>
                <w:sz w:val="22"/>
                <w:szCs w:val="22"/>
              </w:rPr>
              <w:t>ДК с</w:t>
            </w:r>
            <w:proofErr w:type="gramStart"/>
            <w:r w:rsidRPr="00D725B2">
              <w:rPr>
                <w:rFonts w:eastAsia="Calibri"/>
                <w:sz w:val="22"/>
                <w:szCs w:val="22"/>
              </w:rPr>
              <w:t>.К</w:t>
            </w:r>
            <w:proofErr w:type="gramEnd"/>
            <w:r w:rsidRPr="00D725B2">
              <w:rPr>
                <w:rFonts w:eastAsia="Calibri"/>
                <w:sz w:val="22"/>
                <w:szCs w:val="22"/>
              </w:rPr>
              <w:t>омсомольское</w:t>
            </w:r>
          </w:p>
        </w:tc>
        <w:tc>
          <w:tcPr>
            <w:tcW w:w="1829" w:type="dxa"/>
            <w:gridSpan w:val="3"/>
          </w:tcPr>
          <w:p w:rsidR="00AC7EAF" w:rsidRPr="00D725B2" w:rsidRDefault="00AC7EAF" w:rsidP="00364BEC">
            <w:pPr>
              <w:rPr>
                <w:sz w:val="22"/>
                <w:szCs w:val="22"/>
              </w:rPr>
            </w:pPr>
            <w:r w:rsidRPr="00D725B2">
              <w:rPr>
                <w:sz w:val="22"/>
                <w:szCs w:val="22"/>
              </w:rPr>
              <w:t xml:space="preserve"> Май </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rFonts w:eastAsia="Calibri"/>
                <w:sz w:val="22"/>
                <w:szCs w:val="22"/>
              </w:rPr>
            </w:pPr>
            <w:r w:rsidRPr="00D725B2">
              <w:rPr>
                <w:rFonts w:eastAsia="Calibri"/>
                <w:sz w:val="22"/>
                <w:szCs w:val="22"/>
              </w:rPr>
              <w:t>64.</w:t>
            </w:r>
          </w:p>
        </w:tc>
        <w:tc>
          <w:tcPr>
            <w:tcW w:w="7056" w:type="dxa"/>
          </w:tcPr>
          <w:p w:rsidR="00AC7EAF" w:rsidRPr="00D725B2" w:rsidRDefault="00AC7EAF" w:rsidP="00364BEC">
            <w:pPr>
              <w:rPr>
                <w:rFonts w:eastAsia="Calibri"/>
                <w:sz w:val="22"/>
                <w:szCs w:val="22"/>
              </w:rPr>
            </w:pPr>
            <w:r w:rsidRPr="00D725B2">
              <w:rPr>
                <w:rFonts w:eastAsia="Calibri"/>
                <w:sz w:val="22"/>
                <w:szCs w:val="22"/>
              </w:rPr>
              <w:t>Концерт ко Дню Победы «Помнит сердце, не забудет никогда!»</w:t>
            </w:r>
          </w:p>
          <w:p w:rsidR="00AC7EAF" w:rsidRPr="00D725B2" w:rsidRDefault="00AC7EAF" w:rsidP="00364BEC">
            <w:pPr>
              <w:rPr>
                <w:rFonts w:eastAsia="Calibri"/>
                <w:sz w:val="22"/>
                <w:szCs w:val="22"/>
              </w:rPr>
            </w:pPr>
            <w:r w:rsidRPr="00D725B2">
              <w:rPr>
                <w:rFonts w:eastAsia="Calibri"/>
                <w:sz w:val="22"/>
                <w:szCs w:val="22"/>
              </w:rPr>
              <w:t xml:space="preserve">Клуб </w:t>
            </w:r>
            <w:proofErr w:type="spellStart"/>
            <w:r w:rsidRPr="00D725B2">
              <w:rPr>
                <w:rFonts w:eastAsia="Calibri"/>
                <w:sz w:val="22"/>
                <w:szCs w:val="22"/>
              </w:rPr>
              <w:t>с</w:t>
            </w:r>
            <w:proofErr w:type="gramStart"/>
            <w:r w:rsidRPr="00D725B2">
              <w:rPr>
                <w:rFonts w:eastAsia="Calibri"/>
                <w:sz w:val="22"/>
                <w:szCs w:val="22"/>
              </w:rPr>
              <w:t>.К</w:t>
            </w:r>
            <w:proofErr w:type="gramEnd"/>
            <w:r w:rsidRPr="00D725B2">
              <w:rPr>
                <w:rFonts w:eastAsia="Calibri"/>
                <w:sz w:val="22"/>
                <w:szCs w:val="22"/>
              </w:rPr>
              <w:t>адая</w:t>
            </w:r>
            <w:proofErr w:type="spellEnd"/>
          </w:p>
        </w:tc>
        <w:tc>
          <w:tcPr>
            <w:tcW w:w="1829" w:type="dxa"/>
            <w:gridSpan w:val="3"/>
          </w:tcPr>
          <w:p w:rsidR="00AC7EAF" w:rsidRPr="00D725B2" w:rsidRDefault="00AC7EAF" w:rsidP="00364BEC">
            <w:pPr>
              <w:rPr>
                <w:sz w:val="22"/>
                <w:szCs w:val="22"/>
              </w:rPr>
            </w:pPr>
            <w:r w:rsidRPr="00D725B2">
              <w:rPr>
                <w:sz w:val="22"/>
                <w:szCs w:val="22"/>
              </w:rPr>
              <w:t>май</w:t>
            </w:r>
          </w:p>
        </w:tc>
        <w:tc>
          <w:tcPr>
            <w:tcW w:w="1600" w:type="dxa"/>
          </w:tcPr>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65.</w:t>
            </w:r>
          </w:p>
        </w:tc>
        <w:tc>
          <w:tcPr>
            <w:tcW w:w="7056" w:type="dxa"/>
          </w:tcPr>
          <w:p w:rsidR="00AC7EAF" w:rsidRPr="00D725B2" w:rsidRDefault="00AC7EAF" w:rsidP="00364BEC">
            <w:pPr>
              <w:rPr>
                <w:sz w:val="22"/>
                <w:szCs w:val="22"/>
              </w:rPr>
            </w:pPr>
            <w:r w:rsidRPr="00D725B2">
              <w:rPr>
                <w:sz w:val="22"/>
                <w:szCs w:val="22"/>
              </w:rPr>
              <w:t>Цикл мероприятий, посвященных Победе в ВОВ</w:t>
            </w:r>
          </w:p>
          <w:p w:rsidR="00AC7EAF" w:rsidRPr="00D725B2" w:rsidRDefault="00AC7EAF" w:rsidP="00364BEC">
            <w:pPr>
              <w:rPr>
                <w:sz w:val="22"/>
                <w:szCs w:val="22"/>
              </w:rPr>
            </w:pPr>
            <w:r w:rsidRPr="00D725B2">
              <w:rPr>
                <w:sz w:val="22"/>
                <w:szCs w:val="22"/>
              </w:rPr>
              <w:lastRenderedPageBreak/>
              <w:t xml:space="preserve">ДК </w:t>
            </w:r>
            <w:proofErr w:type="spellStart"/>
            <w:r w:rsidRPr="00D725B2">
              <w:rPr>
                <w:sz w:val="22"/>
                <w:szCs w:val="22"/>
              </w:rPr>
              <w:t>с</w:t>
            </w:r>
            <w:proofErr w:type="gramStart"/>
            <w:r w:rsidRPr="00D725B2">
              <w:rPr>
                <w:sz w:val="22"/>
                <w:szCs w:val="22"/>
              </w:rPr>
              <w:t>.С</w:t>
            </w:r>
            <w:proofErr w:type="gramEnd"/>
            <w:r w:rsidRPr="00D725B2">
              <w:rPr>
                <w:sz w:val="22"/>
                <w:szCs w:val="22"/>
              </w:rPr>
              <w:t>тарый-Олов</w:t>
            </w:r>
            <w:proofErr w:type="spellEnd"/>
          </w:p>
        </w:tc>
        <w:tc>
          <w:tcPr>
            <w:tcW w:w="1829" w:type="dxa"/>
            <w:gridSpan w:val="3"/>
          </w:tcPr>
          <w:p w:rsidR="00AC7EAF" w:rsidRPr="00D725B2" w:rsidRDefault="00AC7EAF" w:rsidP="00364BEC">
            <w:pPr>
              <w:rPr>
                <w:sz w:val="22"/>
                <w:szCs w:val="22"/>
              </w:rPr>
            </w:pPr>
            <w:r w:rsidRPr="00D725B2">
              <w:rPr>
                <w:sz w:val="22"/>
                <w:szCs w:val="22"/>
              </w:rPr>
              <w:lastRenderedPageBreak/>
              <w:t>май</w:t>
            </w:r>
          </w:p>
        </w:tc>
        <w:tc>
          <w:tcPr>
            <w:tcW w:w="1600" w:type="dxa"/>
          </w:tcPr>
          <w:p w:rsidR="00AC7EAF" w:rsidRPr="00D725B2" w:rsidRDefault="00AC7EAF" w:rsidP="00364BEC">
            <w:pPr>
              <w:jc w:val="center"/>
              <w:rPr>
                <w:sz w:val="22"/>
                <w:szCs w:val="22"/>
              </w:rPr>
            </w:pPr>
          </w:p>
        </w:tc>
      </w:tr>
      <w:tr w:rsidR="00AC7EAF" w:rsidRPr="00D725B2" w:rsidTr="00364BEC">
        <w:trPr>
          <w:trHeight w:val="457"/>
        </w:trPr>
        <w:tc>
          <w:tcPr>
            <w:tcW w:w="11058" w:type="dxa"/>
            <w:gridSpan w:val="6"/>
          </w:tcPr>
          <w:p w:rsidR="00AC7EAF" w:rsidRPr="00D725B2" w:rsidRDefault="00AC7EAF" w:rsidP="00364BEC">
            <w:pPr>
              <w:pStyle w:val="af0"/>
              <w:jc w:val="center"/>
              <w:rPr>
                <w:b/>
                <w:sz w:val="22"/>
                <w:szCs w:val="22"/>
              </w:rPr>
            </w:pPr>
            <w:r w:rsidRPr="00D725B2">
              <w:rPr>
                <w:b/>
                <w:sz w:val="22"/>
                <w:szCs w:val="22"/>
              </w:rPr>
              <w:lastRenderedPageBreak/>
              <w:t>Комитет Культуры и спорта МР «Чернышевский район» (аппарат)</w:t>
            </w:r>
          </w:p>
          <w:p w:rsidR="00AC7EAF" w:rsidRPr="00D725B2" w:rsidRDefault="00AC7EAF" w:rsidP="00364BEC">
            <w:pPr>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r w:rsidRPr="00D725B2">
              <w:rPr>
                <w:sz w:val="22"/>
                <w:szCs w:val="22"/>
              </w:rPr>
              <w:t>66.</w:t>
            </w:r>
          </w:p>
        </w:tc>
        <w:tc>
          <w:tcPr>
            <w:tcW w:w="7056" w:type="dxa"/>
          </w:tcPr>
          <w:p w:rsidR="00AC7EAF" w:rsidRPr="00D725B2" w:rsidRDefault="00AC7EAF" w:rsidP="00364BEC">
            <w:pPr>
              <w:pStyle w:val="af0"/>
              <w:jc w:val="center"/>
              <w:rPr>
                <w:sz w:val="22"/>
                <w:szCs w:val="22"/>
              </w:rPr>
            </w:pPr>
            <w:r w:rsidRPr="00D725B2">
              <w:rPr>
                <w:sz w:val="22"/>
                <w:szCs w:val="22"/>
              </w:rPr>
              <w:t>Проведение дня работника культуры</w:t>
            </w:r>
          </w:p>
          <w:p w:rsidR="00AC7EAF" w:rsidRPr="00D725B2" w:rsidRDefault="00AC7EAF" w:rsidP="00364BEC">
            <w:pPr>
              <w:pStyle w:val="af0"/>
              <w:jc w:val="center"/>
              <w:rPr>
                <w:sz w:val="22"/>
                <w:szCs w:val="22"/>
              </w:rPr>
            </w:pPr>
          </w:p>
        </w:tc>
        <w:tc>
          <w:tcPr>
            <w:tcW w:w="1829" w:type="dxa"/>
            <w:gridSpan w:val="3"/>
          </w:tcPr>
          <w:p w:rsidR="00AC7EAF" w:rsidRPr="00D725B2" w:rsidRDefault="00AC7EAF" w:rsidP="00364BEC">
            <w:pPr>
              <w:pStyle w:val="af0"/>
              <w:rPr>
                <w:sz w:val="22"/>
                <w:szCs w:val="22"/>
              </w:rPr>
            </w:pPr>
            <w:r w:rsidRPr="00D725B2">
              <w:rPr>
                <w:sz w:val="22"/>
                <w:szCs w:val="22"/>
              </w:rPr>
              <w:t>март</w:t>
            </w:r>
          </w:p>
          <w:p w:rsidR="00AC7EAF" w:rsidRPr="00D725B2" w:rsidRDefault="00AC7EAF" w:rsidP="00364BEC">
            <w:pPr>
              <w:pStyle w:val="af0"/>
              <w:jc w:val="center"/>
              <w:rPr>
                <w:sz w:val="22"/>
                <w:szCs w:val="22"/>
              </w:rPr>
            </w:pPr>
          </w:p>
        </w:tc>
        <w:tc>
          <w:tcPr>
            <w:tcW w:w="1600" w:type="dxa"/>
          </w:tcPr>
          <w:p w:rsidR="00AC7EAF" w:rsidRPr="00D725B2" w:rsidRDefault="00AC7EAF" w:rsidP="00364BEC">
            <w:pPr>
              <w:jc w:val="center"/>
              <w:rPr>
                <w:rFonts w:eastAsiaTheme="minorEastAsia"/>
                <w:sz w:val="22"/>
                <w:szCs w:val="22"/>
              </w:rPr>
            </w:pPr>
            <w:r w:rsidRPr="00D725B2">
              <w:rPr>
                <w:rFonts w:eastAsiaTheme="minorEastAsia"/>
                <w:sz w:val="22"/>
                <w:szCs w:val="22"/>
              </w:rPr>
              <w:t>20,0</w:t>
            </w:r>
          </w:p>
          <w:p w:rsidR="00AC7EAF" w:rsidRPr="00D725B2" w:rsidRDefault="00AC7EAF" w:rsidP="00364BEC">
            <w:pPr>
              <w:pStyle w:val="af0"/>
              <w:jc w:val="center"/>
              <w:rPr>
                <w:sz w:val="22"/>
                <w:szCs w:val="22"/>
              </w:rPr>
            </w:pPr>
          </w:p>
        </w:tc>
      </w:tr>
      <w:tr w:rsidR="00AC7EAF" w:rsidRPr="00D725B2" w:rsidTr="00364BEC">
        <w:trPr>
          <w:trHeight w:val="225"/>
        </w:trPr>
        <w:tc>
          <w:tcPr>
            <w:tcW w:w="573" w:type="dxa"/>
          </w:tcPr>
          <w:p w:rsidR="00AC7EAF" w:rsidRPr="00D725B2" w:rsidRDefault="00AC7EAF" w:rsidP="00364BEC">
            <w:pPr>
              <w:rPr>
                <w:sz w:val="22"/>
                <w:szCs w:val="22"/>
              </w:rPr>
            </w:pPr>
          </w:p>
        </w:tc>
        <w:tc>
          <w:tcPr>
            <w:tcW w:w="7056" w:type="dxa"/>
          </w:tcPr>
          <w:p w:rsidR="00AC7EAF" w:rsidRPr="00D725B2" w:rsidRDefault="00AC7EAF" w:rsidP="00364BEC">
            <w:pPr>
              <w:rPr>
                <w:sz w:val="22"/>
                <w:szCs w:val="22"/>
              </w:rPr>
            </w:pPr>
          </w:p>
        </w:tc>
        <w:tc>
          <w:tcPr>
            <w:tcW w:w="1829" w:type="dxa"/>
            <w:gridSpan w:val="3"/>
          </w:tcPr>
          <w:p w:rsidR="00AC7EAF" w:rsidRPr="00D725B2" w:rsidRDefault="00AC7EAF" w:rsidP="00364BEC">
            <w:pPr>
              <w:pStyle w:val="af0"/>
              <w:jc w:val="center"/>
              <w:rPr>
                <w:b/>
                <w:sz w:val="22"/>
                <w:szCs w:val="22"/>
              </w:rPr>
            </w:pPr>
            <w:r w:rsidRPr="00D725B2">
              <w:rPr>
                <w:b/>
                <w:sz w:val="22"/>
                <w:szCs w:val="22"/>
              </w:rPr>
              <w:t>Итого:</w:t>
            </w:r>
          </w:p>
        </w:tc>
        <w:tc>
          <w:tcPr>
            <w:tcW w:w="1600" w:type="dxa"/>
          </w:tcPr>
          <w:p w:rsidR="00AC7EAF" w:rsidRPr="00D725B2" w:rsidRDefault="00AC7EAF" w:rsidP="00364BEC">
            <w:pPr>
              <w:pStyle w:val="af0"/>
              <w:jc w:val="center"/>
              <w:rPr>
                <w:b/>
                <w:sz w:val="22"/>
                <w:szCs w:val="22"/>
              </w:rPr>
            </w:pPr>
            <w:r w:rsidRPr="00D725B2">
              <w:rPr>
                <w:b/>
                <w:sz w:val="22"/>
                <w:szCs w:val="22"/>
              </w:rPr>
              <w:t>20,0</w:t>
            </w:r>
          </w:p>
        </w:tc>
      </w:tr>
      <w:tr w:rsidR="00AC7EAF" w:rsidRPr="00D725B2" w:rsidTr="00364BEC">
        <w:tc>
          <w:tcPr>
            <w:tcW w:w="110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jc w:val="center"/>
              <w:rPr>
                <w:sz w:val="22"/>
                <w:szCs w:val="22"/>
              </w:rPr>
            </w:pPr>
            <w:r w:rsidRPr="00D725B2">
              <w:rPr>
                <w:b/>
                <w:sz w:val="22"/>
                <w:szCs w:val="22"/>
              </w:rPr>
              <w:t>Мероприятия  МУК МЦБ</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67.</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Литературно – музыкальная композиция «Мне выпала честь прикоснуться к Победе».</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1,0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68.</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Патриотический час «Дороги войны – дороги Победы»</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69.</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Литературно – музыкальная композиция «Им было столько, сколько вам сейчас»</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70.</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Рыцарский турнир «Я – будущий защитник Отечества»</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февраль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71.</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Час солдатского подвига «Возьми себе в пример героя»</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февраль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72.</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 xml:space="preserve">Районный </w:t>
            </w:r>
            <w:proofErr w:type="spellStart"/>
            <w:r w:rsidRPr="00D725B2">
              <w:rPr>
                <w:sz w:val="22"/>
                <w:szCs w:val="22"/>
              </w:rPr>
              <w:t>онлайн</w:t>
            </w:r>
            <w:proofErr w:type="spellEnd"/>
            <w:r w:rsidRPr="00D725B2">
              <w:rPr>
                <w:sz w:val="22"/>
                <w:szCs w:val="22"/>
              </w:rPr>
              <w:t xml:space="preserve"> – фотоконкурс «Чернышевский район – это общий наш дом», посвящённый 95-летию Чернышевского района</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декабрь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5,0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73.</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Неделя молодого избирателя «Будущее за молодёжью»</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февраль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1,0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74.</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Районный экологический марафон «Экологический патруль»</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апрель-август</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75.</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Районная акция «Читающий дворик»</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июнь - июль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5,0.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76.</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proofErr w:type="spellStart"/>
            <w:r w:rsidRPr="00D725B2">
              <w:rPr>
                <w:sz w:val="22"/>
                <w:szCs w:val="22"/>
              </w:rPr>
              <w:t>Конкурсно</w:t>
            </w:r>
            <w:proofErr w:type="spellEnd"/>
            <w:r w:rsidRPr="00D725B2">
              <w:rPr>
                <w:sz w:val="22"/>
                <w:szCs w:val="22"/>
              </w:rPr>
              <w:t xml:space="preserve"> – познавательная программа</w:t>
            </w:r>
            <w:proofErr w:type="gramStart"/>
            <w:r w:rsidRPr="00D725B2">
              <w:rPr>
                <w:sz w:val="22"/>
                <w:szCs w:val="22"/>
              </w:rPr>
              <w:t xml:space="preserve"> К</w:t>
            </w:r>
            <w:proofErr w:type="gramEnd"/>
            <w:r w:rsidRPr="00D725B2">
              <w:rPr>
                <w:sz w:val="22"/>
                <w:szCs w:val="22"/>
              </w:rPr>
              <w:t>о Дню Знаний «Под белыми парусами»</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сентябрь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1,0.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77.</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proofErr w:type="spellStart"/>
            <w:r w:rsidRPr="00D725B2">
              <w:rPr>
                <w:sz w:val="22"/>
                <w:szCs w:val="22"/>
              </w:rPr>
              <w:t>Квест</w:t>
            </w:r>
            <w:proofErr w:type="spellEnd"/>
            <w:r w:rsidRPr="00D725B2">
              <w:rPr>
                <w:sz w:val="22"/>
                <w:szCs w:val="22"/>
              </w:rPr>
              <w:t xml:space="preserve"> – </w:t>
            </w:r>
            <w:proofErr w:type="gramStart"/>
            <w:r w:rsidRPr="00D725B2">
              <w:rPr>
                <w:sz w:val="22"/>
                <w:szCs w:val="22"/>
              </w:rPr>
              <w:t>игра</w:t>
            </w:r>
            <w:proofErr w:type="gramEnd"/>
            <w:r w:rsidRPr="00D725B2">
              <w:rPr>
                <w:sz w:val="22"/>
                <w:szCs w:val="22"/>
              </w:rPr>
              <w:t xml:space="preserve"> посвящённая Пушкинскому Дню России «Всё ли мы знаем о Пушкине»</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июнь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1,0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78.</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Районный лингвистический праздник «История нашей азбуки»</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1,0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79.</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День семейного чтения «Познавательно. Увлекательно. Интересно»</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80.</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Районный конкурс  детского творчества «Через книгу  к миру и согласию», посвящённый Дню толерантности</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ноябрь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2,0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81.</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 xml:space="preserve">Районный смотр – конкурс профессионального мастерства «Я – библиотекарь» </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5,0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82.</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Районный конкурс «Библиотекарь года – 2021»</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декабрь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5,0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83.</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Акция «Спорт – против террора», посвящённая Дню солидарности в борьбе с терроризмом.</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сентябрь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rPr>
                <w:spacing w:val="2"/>
                <w:sz w:val="22"/>
                <w:szCs w:val="22"/>
              </w:rPr>
            </w:pPr>
            <w:r w:rsidRPr="00D725B2">
              <w:rPr>
                <w:spacing w:val="2"/>
                <w:sz w:val="22"/>
                <w:szCs w:val="22"/>
              </w:rPr>
              <w:t>84.</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rPr>
                <w:i/>
                <w:spacing w:val="2"/>
                <w:sz w:val="22"/>
                <w:szCs w:val="22"/>
              </w:rPr>
            </w:pPr>
            <w:r w:rsidRPr="00D725B2">
              <w:rPr>
                <w:spacing w:val="2"/>
                <w:sz w:val="22"/>
                <w:szCs w:val="22"/>
              </w:rPr>
              <w:t>Познавательно – игровая программа,</w:t>
            </w:r>
            <w:r w:rsidRPr="00D725B2">
              <w:rPr>
                <w:sz w:val="22"/>
                <w:szCs w:val="22"/>
              </w:rPr>
              <w:t xml:space="preserve"> «Книжный дом, в котором живёт праздник!»</w:t>
            </w:r>
            <w:r w:rsidRPr="00D725B2">
              <w:rPr>
                <w:spacing w:val="2"/>
                <w:sz w:val="22"/>
                <w:szCs w:val="22"/>
              </w:rPr>
              <w:t xml:space="preserve">-  приуроченная  к юбилейному празднованию 70 – </w:t>
            </w:r>
            <w:proofErr w:type="spellStart"/>
            <w:r w:rsidRPr="00D725B2">
              <w:rPr>
                <w:spacing w:val="2"/>
                <w:sz w:val="22"/>
                <w:szCs w:val="22"/>
              </w:rPr>
              <w:t>летия</w:t>
            </w:r>
            <w:proofErr w:type="spellEnd"/>
            <w:r w:rsidRPr="00D725B2">
              <w:rPr>
                <w:spacing w:val="2"/>
                <w:sz w:val="22"/>
                <w:szCs w:val="22"/>
              </w:rPr>
              <w:t xml:space="preserve"> ЦДБ</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5403"/>
              </w:tabs>
              <w:rPr>
                <w:sz w:val="22"/>
                <w:szCs w:val="22"/>
              </w:rPr>
            </w:pPr>
            <w:r w:rsidRPr="00D725B2">
              <w:rPr>
                <w:sz w:val="22"/>
                <w:szCs w:val="22"/>
              </w:rPr>
              <w:t>октябрь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5,0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rPr>
                <w:sz w:val="22"/>
                <w:szCs w:val="22"/>
              </w:rPr>
            </w:pPr>
            <w:r w:rsidRPr="00D725B2">
              <w:rPr>
                <w:sz w:val="22"/>
                <w:szCs w:val="22"/>
              </w:rPr>
              <w:t>85.</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rPr>
                <w:sz w:val="22"/>
                <w:szCs w:val="22"/>
              </w:rPr>
            </w:pPr>
            <w:r w:rsidRPr="00D725B2">
              <w:rPr>
                <w:sz w:val="22"/>
                <w:szCs w:val="22"/>
              </w:rPr>
              <w:t>«Мы в творчестве славим любимый район!»</w:t>
            </w:r>
            <w:r w:rsidRPr="00D725B2">
              <w:rPr>
                <w:i/>
                <w:spacing w:val="2"/>
                <w:sz w:val="22"/>
                <w:szCs w:val="22"/>
              </w:rPr>
              <w:t xml:space="preserve">  - </w:t>
            </w:r>
            <w:r w:rsidRPr="00D725B2">
              <w:rPr>
                <w:spacing w:val="2"/>
                <w:sz w:val="22"/>
                <w:szCs w:val="22"/>
              </w:rPr>
              <w:t xml:space="preserve">районный </w:t>
            </w:r>
            <w:proofErr w:type="spellStart"/>
            <w:r w:rsidRPr="00D725B2">
              <w:rPr>
                <w:spacing w:val="2"/>
                <w:sz w:val="22"/>
                <w:szCs w:val="22"/>
              </w:rPr>
              <w:t>онлайн</w:t>
            </w:r>
            <w:proofErr w:type="spellEnd"/>
            <w:r w:rsidRPr="00D725B2">
              <w:rPr>
                <w:spacing w:val="2"/>
                <w:sz w:val="22"/>
                <w:szCs w:val="22"/>
              </w:rPr>
              <w:t xml:space="preserve"> конкурс детского </w:t>
            </w:r>
            <w:proofErr w:type="spellStart"/>
            <w:r w:rsidRPr="00D725B2">
              <w:rPr>
                <w:spacing w:val="2"/>
                <w:sz w:val="22"/>
                <w:szCs w:val="22"/>
              </w:rPr>
              <w:t>творчестваприуроченный</w:t>
            </w:r>
            <w:proofErr w:type="spellEnd"/>
            <w:r w:rsidRPr="00D725B2">
              <w:rPr>
                <w:spacing w:val="2"/>
                <w:sz w:val="22"/>
                <w:szCs w:val="22"/>
              </w:rPr>
              <w:t xml:space="preserve">  к юбилейному празднованию 95 – </w:t>
            </w:r>
            <w:proofErr w:type="spellStart"/>
            <w:r w:rsidRPr="00D725B2">
              <w:rPr>
                <w:spacing w:val="2"/>
                <w:sz w:val="22"/>
                <w:szCs w:val="22"/>
              </w:rPr>
              <w:t>летия</w:t>
            </w:r>
            <w:proofErr w:type="spellEnd"/>
            <w:r w:rsidRPr="00D725B2">
              <w:rPr>
                <w:spacing w:val="2"/>
                <w:sz w:val="22"/>
                <w:szCs w:val="22"/>
              </w:rPr>
              <w:t xml:space="preserve">  Чернышевского района</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октябрь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2,0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86.</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Районный конкурс детских рисунков «Прикоснись сердцем к подвигу»</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2,0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shd w:val="clear" w:color="auto" w:fill="FFFFFF"/>
              <w:rPr>
                <w:color w:val="000000"/>
                <w:sz w:val="22"/>
                <w:szCs w:val="22"/>
              </w:rPr>
            </w:pPr>
            <w:r w:rsidRPr="00D725B2">
              <w:rPr>
                <w:color w:val="000000"/>
                <w:sz w:val="22"/>
                <w:szCs w:val="22"/>
              </w:rPr>
              <w:t>87.</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shd w:val="clear" w:color="auto" w:fill="FFFFFF"/>
              <w:rPr>
                <w:sz w:val="22"/>
                <w:szCs w:val="22"/>
              </w:rPr>
            </w:pPr>
            <w:r w:rsidRPr="00D725B2">
              <w:rPr>
                <w:sz w:val="22"/>
                <w:szCs w:val="22"/>
              </w:rPr>
              <w:t xml:space="preserve">Интеллектуально – книжный марафон   «Мое </w:t>
            </w:r>
            <w:proofErr w:type="spellStart"/>
            <w:r w:rsidRPr="00D725B2">
              <w:rPr>
                <w:sz w:val="22"/>
                <w:szCs w:val="22"/>
              </w:rPr>
              <w:t>книгосветное</w:t>
            </w:r>
            <w:proofErr w:type="spellEnd"/>
            <w:r w:rsidRPr="00D725B2">
              <w:rPr>
                <w:sz w:val="22"/>
                <w:szCs w:val="22"/>
              </w:rPr>
              <w:t xml:space="preserve"> путешествие», посвящённый Неделе детской книги.</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март</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2,0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88.</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Районный конкурс чтецов «Чернышевский район, моё сердце с тобой»</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ноябрь</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2,0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89.</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rPr>
                <w:sz w:val="22"/>
                <w:szCs w:val="22"/>
              </w:rPr>
            </w:pPr>
            <w:r w:rsidRPr="00D725B2">
              <w:rPr>
                <w:sz w:val="22"/>
                <w:szCs w:val="22"/>
              </w:rPr>
              <w:t>Выпуск путеводителя «По местам исторического прошлого», посвящённый 95-летию Чернышевского района</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март</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pStyle w:val="af0"/>
              <w:jc w:val="center"/>
              <w:rPr>
                <w:sz w:val="22"/>
                <w:szCs w:val="22"/>
              </w:rPr>
            </w:pPr>
            <w:r w:rsidRPr="00D725B2">
              <w:rPr>
                <w:sz w:val="22"/>
                <w:szCs w:val="22"/>
              </w:rPr>
              <w:t>5,0</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jc w:val="center"/>
              <w:rPr>
                <w:sz w:val="22"/>
                <w:szCs w:val="22"/>
              </w:rPr>
            </w:pPr>
            <w:r w:rsidRPr="00D725B2">
              <w:rPr>
                <w:b/>
                <w:sz w:val="22"/>
                <w:szCs w:val="22"/>
              </w:rPr>
              <w:t>Итого:</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jc w:val="center"/>
              <w:rPr>
                <w:b/>
                <w:sz w:val="22"/>
                <w:szCs w:val="22"/>
              </w:rPr>
            </w:pPr>
            <w:r w:rsidRPr="00D725B2">
              <w:rPr>
                <w:b/>
                <w:sz w:val="22"/>
                <w:szCs w:val="22"/>
              </w:rPr>
              <w:t xml:space="preserve">45,0 </w:t>
            </w:r>
            <w:proofErr w:type="spellStart"/>
            <w:r w:rsidRPr="00D725B2">
              <w:rPr>
                <w:b/>
                <w:sz w:val="22"/>
                <w:szCs w:val="22"/>
              </w:rPr>
              <w:t>руб</w:t>
            </w:r>
            <w:proofErr w:type="spellEnd"/>
          </w:p>
        </w:tc>
      </w:tr>
      <w:tr w:rsidR="00AC7EAF" w:rsidRPr="00D725B2" w:rsidTr="00364BEC">
        <w:tc>
          <w:tcPr>
            <w:tcW w:w="110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jc w:val="center"/>
              <w:rPr>
                <w:b/>
                <w:sz w:val="22"/>
                <w:szCs w:val="22"/>
              </w:rPr>
            </w:pPr>
            <w:r w:rsidRPr="00D725B2">
              <w:rPr>
                <w:b/>
                <w:sz w:val="22"/>
                <w:szCs w:val="22"/>
              </w:rPr>
              <w:t>МУК Районный краеведческий музей</w:t>
            </w: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90.</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3660"/>
              </w:tabs>
              <w:rPr>
                <w:sz w:val="22"/>
                <w:szCs w:val="22"/>
              </w:rPr>
            </w:pPr>
            <w:r w:rsidRPr="00D725B2">
              <w:rPr>
                <w:sz w:val="22"/>
                <w:szCs w:val="22"/>
              </w:rPr>
              <w:t>Литературно- музыкальный конкурс среди воспитанников детских садов.</w:t>
            </w:r>
          </w:p>
          <w:p w:rsidR="00AC7EAF" w:rsidRPr="00D725B2" w:rsidRDefault="00AC7EAF" w:rsidP="00364BEC">
            <w:pPr>
              <w:tabs>
                <w:tab w:val="left" w:pos="3660"/>
              </w:tabs>
              <w:rPr>
                <w:sz w:val="22"/>
                <w:szCs w:val="22"/>
              </w:rPr>
            </w:pPr>
            <w:r w:rsidRPr="00D725B2">
              <w:rPr>
                <w:sz w:val="22"/>
                <w:szCs w:val="22"/>
              </w:rPr>
              <w:t xml:space="preserve"> «Мы правнуки Победы».</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jc w:val="center"/>
              <w:rPr>
                <w:sz w:val="22"/>
                <w:szCs w:val="22"/>
              </w:rPr>
            </w:pPr>
            <w:r w:rsidRPr="00D725B2">
              <w:rPr>
                <w:sz w:val="22"/>
                <w:szCs w:val="22"/>
              </w:rPr>
              <w:t>май</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3660"/>
              </w:tabs>
              <w:jc w:val="center"/>
              <w:rPr>
                <w:sz w:val="22"/>
                <w:szCs w:val="22"/>
              </w:rPr>
            </w:pPr>
          </w:p>
        </w:tc>
      </w:tr>
      <w:tr w:rsidR="00AC7EAF" w:rsidRPr="00D725B2" w:rsidTr="00364BE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rPr>
                <w:sz w:val="22"/>
                <w:szCs w:val="22"/>
              </w:rPr>
            </w:pPr>
            <w:r w:rsidRPr="00D725B2">
              <w:rPr>
                <w:sz w:val="22"/>
                <w:szCs w:val="22"/>
              </w:rPr>
              <w:t>91.</w:t>
            </w: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3660"/>
              </w:tabs>
              <w:rPr>
                <w:sz w:val="22"/>
                <w:szCs w:val="22"/>
              </w:rPr>
            </w:pPr>
            <w:r w:rsidRPr="00D725B2">
              <w:rPr>
                <w:sz w:val="22"/>
                <w:szCs w:val="22"/>
              </w:rPr>
              <w:t xml:space="preserve">Районный конкурс фотографий «Моя малая Родина» к 95- </w:t>
            </w:r>
            <w:proofErr w:type="spellStart"/>
            <w:r w:rsidRPr="00D725B2">
              <w:rPr>
                <w:sz w:val="22"/>
                <w:szCs w:val="22"/>
              </w:rPr>
              <w:t>летию</w:t>
            </w:r>
            <w:proofErr w:type="spellEnd"/>
            <w:r w:rsidRPr="00D725B2">
              <w:rPr>
                <w:sz w:val="22"/>
                <w:szCs w:val="22"/>
              </w:rPr>
              <w:t xml:space="preserve"> образования Чернышевского района</w:t>
            </w:r>
          </w:p>
        </w:tc>
        <w:tc>
          <w:tcPr>
            <w:tcW w:w="1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pStyle w:val="af0"/>
              <w:jc w:val="center"/>
              <w:rPr>
                <w:sz w:val="22"/>
                <w:szCs w:val="22"/>
              </w:rPr>
            </w:pPr>
            <w:r w:rsidRPr="00D725B2">
              <w:rPr>
                <w:sz w:val="22"/>
                <w:szCs w:val="22"/>
              </w:rPr>
              <w:t>август</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3660"/>
              </w:tabs>
              <w:jc w:val="center"/>
              <w:rPr>
                <w:sz w:val="22"/>
                <w:szCs w:val="22"/>
              </w:rPr>
            </w:pPr>
          </w:p>
        </w:tc>
      </w:tr>
    </w:tbl>
    <w:tbl>
      <w:tblPr>
        <w:tblStyle w:val="1f1"/>
        <w:tblW w:w="11057" w:type="dxa"/>
        <w:tblInd w:w="-1168" w:type="dxa"/>
        <w:tblLook w:val="04A0"/>
      </w:tblPr>
      <w:tblGrid>
        <w:gridCol w:w="706"/>
        <w:gridCol w:w="6375"/>
        <w:gridCol w:w="2967"/>
        <w:gridCol w:w="1009"/>
      </w:tblGrid>
      <w:tr w:rsidR="00AC7EAF" w:rsidRPr="00D725B2" w:rsidTr="00364BEC">
        <w:tc>
          <w:tcPr>
            <w:tcW w:w="11057" w:type="dxa"/>
            <w:gridSpan w:val="4"/>
            <w:tcBorders>
              <w:top w:val="nil"/>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lang w:val="ru-RU" w:eastAsia="ru-RU"/>
              </w:rPr>
            </w:pPr>
            <w:r w:rsidRPr="00D725B2">
              <w:rPr>
                <w:rFonts w:ascii="Times New Roman" w:hAnsi="Times New Roman"/>
                <w:b/>
                <w:lang w:val="ru-RU" w:eastAsia="ru-RU"/>
              </w:rPr>
              <w:t xml:space="preserve">Спортивные мероприятия   </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92.</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Рождественскиесоревнованияповолейболу</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январь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93.</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Соревнованияпомини-футболу</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январь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94.</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Рождественскийтурнирпошахматам</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январь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95.</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Районныесоревнованияпотеннису</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январь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96.</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 xml:space="preserve">Межрайонный турнир по боксу памяти героя РФ Евгения </w:t>
            </w:r>
            <w:proofErr w:type="spellStart"/>
            <w:r w:rsidRPr="00D725B2">
              <w:rPr>
                <w:rFonts w:ascii="Times New Roman" w:hAnsi="Times New Roman"/>
                <w:lang w:val="ru-RU" w:eastAsia="ru-RU"/>
              </w:rPr>
              <w:t>Эпова</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февраль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97.</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Районный финал соревнований по хоккею с шайбой на приз Клуба «Золотая шайба»</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февраль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98.</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Районный конкурс «А, ну-ка парни!»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февраль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lastRenderedPageBreak/>
              <w:t>99.</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ЛыжняРоссии</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февраль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100.</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 xml:space="preserve">Межрегиональный турнир по волейболу памяти В.А. </w:t>
            </w:r>
            <w:proofErr w:type="spellStart"/>
            <w:r w:rsidRPr="00D725B2">
              <w:rPr>
                <w:rFonts w:ascii="Times New Roman" w:hAnsi="Times New Roman"/>
                <w:lang w:val="ru-RU" w:eastAsia="ru-RU"/>
              </w:rPr>
              <w:t>Чалдаева</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февраль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6,2</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101.</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Волейбол:2004-2005 г.р. (юноши и девушки)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март</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102.</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Посвящение в ДСК «</w:t>
            </w:r>
            <w:proofErr w:type="spellStart"/>
            <w:r w:rsidRPr="00D725B2">
              <w:rPr>
                <w:rFonts w:ascii="Times New Roman" w:hAnsi="Times New Roman"/>
                <w:lang w:val="ru-RU" w:eastAsia="ru-RU"/>
              </w:rPr>
              <w:t>Росич</w:t>
            </w:r>
            <w:proofErr w:type="spellEnd"/>
            <w:r w:rsidRPr="00D725B2">
              <w:rPr>
                <w:rFonts w:ascii="Times New Roman" w:hAnsi="Times New Roman"/>
                <w:lang w:val="ru-RU" w:eastAsia="ru-RU"/>
              </w:rPr>
              <w:t>» новых учащихся, открытие летней площадки.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март-апрель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103.</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Межрайонный турнир по боксу памяти Андрея Круглова</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апрель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104.</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Волейбол: юноши и девушки (2002-2003 г.р.)</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апрель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105.</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Шахматы. Районный финал соревнований на приз Клуба «Белая ладья» (состав команды:3 мальчика+1 девочка не старше 2005 г.р.)</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апрель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106.</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 xml:space="preserve">Матчевая встреча по боксу между командами </w:t>
            </w:r>
            <w:proofErr w:type="gramStart"/>
            <w:r w:rsidRPr="00D725B2">
              <w:rPr>
                <w:rFonts w:ascii="Times New Roman" w:hAnsi="Times New Roman"/>
                <w:lang w:val="ru-RU" w:eastAsia="ru-RU"/>
              </w:rPr>
              <w:t>г</w:t>
            </w:r>
            <w:proofErr w:type="gramEnd"/>
            <w:r w:rsidRPr="00D725B2">
              <w:rPr>
                <w:rFonts w:ascii="Times New Roman" w:hAnsi="Times New Roman"/>
                <w:lang w:val="ru-RU" w:eastAsia="ru-RU"/>
              </w:rPr>
              <w:t xml:space="preserve">. Балей и п. Чернышевск, посвященная празднику 75-й годовщине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май</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21.1</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107.</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Футбол «Кожаный мяч» Районный финал.</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май</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13.4</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108.</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Легкоатлетическое троеборье среди 2007 г.р. и младше</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июнь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19.0</w:t>
            </w:r>
          </w:p>
        </w:tc>
      </w:tr>
      <w:tr w:rsidR="00AC7EAF" w:rsidRPr="00D725B2" w:rsidTr="00364BEC">
        <w:trPr>
          <w:trHeight w:val="615"/>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109.</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Культурно-спортивный праздник «День России»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lang w:eastAsia="ru-RU"/>
              </w:rPr>
            </w:pPr>
            <w:proofErr w:type="spellStart"/>
            <w:r w:rsidRPr="00D725B2">
              <w:rPr>
                <w:rFonts w:ascii="Times New Roman" w:hAnsi="Times New Roman"/>
                <w:lang w:eastAsia="ru-RU"/>
              </w:rPr>
              <w:t>Июнь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lang w:eastAsia="ru-RU"/>
              </w:rPr>
              <w:t>12.</w:t>
            </w:r>
            <w:r w:rsidRPr="00D725B2">
              <w:rPr>
                <w:rFonts w:ascii="Times New Roman" w:hAnsi="Times New Roman"/>
                <w:b/>
                <w:lang w:val="ru-RU" w:eastAsia="ru-RU"/>
              </w:rPr>
              <w:t>0</w:t>
            </w:r>
          </w:p>
        </w:tc>
      </w:tr>
      <w:tr w:rsidR="00AC7EAF" w:rsidRPr="00D725B2" w:rsidTr="00364BEC">
        <w:trPr>
          <w:trHeight w:val="345"/>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lang w:val="ru-RU" w:eastAsia="ru-RU"/>
              </w:rPr>
            </w:pPr>
            <w:r w:rsidRPr="00D725B2">
              <w:rPr>
                <w:rFonts w:ascii="Times New Roman" w:hAnsi="Times New Roman"/>
                <w:lang w:val="ru-RU" w:eastAsia="ru-RU"/>
              </w:rPr>
              <w:t>110.</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eastAsia="ru-RU"/>
              </w:rPr>
            </w:pPr>
            <w:r w:rsidRPr="00D725B2">
              <w:rPr>
                <w:rFonts w:ascii="Times New Roman" w:hAnsi="Times New Roman"/>
                <w:lang w:val="ru-RU" w:eastAsia="ru-RU"/>
              </w:rPr>
              <w:t>Соревнования, посвященные 95-летию Чернышевского района</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lang w:eastAsia="ru-RU"/>
              </w:rPr>
            </w:pPr>
            <w:proofErr w:type="spellStart"/>
            <w:r w:rsidRPr="00D725B2">
              <w:rPr>
                <w:rFonts w:ascii="Times New Roman" w:hAnsi="Times New Roman"/>
                <w:lang w:eastAsia="ru-RU"/>
              </w:rPr>
              <w:t>август</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lang w:eastAsia="ru-RU"/>
              </w:rPr>
            </w:pPr>
            <w:r w:rsidRPr="00D725B2">
              <w:rPr>
                <w:rFonts w:ascii="Times New Roman" w:hAnsi="Times New Roman"/>
                <w:b/>
                <w:lang w:eastAsia="ru-RU"/>
              </w:rPr>
              <w:t>13,0</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111.</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Легкаяатлетика</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сентябрь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18.5</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112.</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Легкая атлетика кросс (1000м и 3000 м)</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сентябрь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18.4</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113.</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Футбол (2009-2010 г.р. и 2007-2008 г.р.)</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сентябрь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25.4</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114.</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Краеваяспатракиадамуниципальныхработников</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сентябрь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7</w:t>
            </w:r>
            <w:r w:rsidRPr="00D725B2">
              <w:rPr>
                <w:rFonts w:ascii="Times New Roman" w:hAnsi="Times New Roman"/>
                <w:b/>
                <w:lang w:val="ru-RU" w:eastAsia="ru-RU"/>
              </w:rPr>
              <w:t>4</w:t>
            </w:r>
            <w:r w:rsidRPr="00D725B2">
              <w:rPr>
                <w:rFonts w:ascii="Times New Roman" w:hAnsi="Times New Roman"/>
                <w:b/>
                <w:lang w:eastAsia="ru-RU"/>
              </w:rPr>
              <w:t>.8</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115.</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Пауэрлифтинг</w:t>
            </w:r>
            <w:proofErr w:type="spellEnd"/>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октябрь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26.0</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116.</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Футбол</w:t>
            </w:r>
            <w:proofErr w:type="spellEnd"/>
            <w:r w:rsidRPr="00D725B2">
              <w:rPr>
                <w:rFonts w:ascii="Times New Roman" w:hAnsi="Times New Roman"/>
                <w:lang w:eastAsia="ru-RU"/>
              </w:rPr>
              <w:t xml:space="preserve"> (2005-2006 </w:t>
            </w:r>
            <w:proofErr w:type="spellStart"/>
            <w:r w:rsidRPr="00D725B2">
              <w:rPr>
                <w:rFonts w:ascii="Times New Roman" w:hAnsi="Times New Roman"/>
                <w:lang w:eastAsia="ru-RU"/>
              </w:rPr>
              <w:t>г.р</w:t>
            </w:r>
            <w:proofErr w:type="spellEnd"/>
            <w:r w:rsidRPr="00D725B2">
              <w:rPr>
                <w:rFonts w:ascii="Times New Roman" w:hAnsi="Times New Roman"/>
                <w:lang w:eastAsia="ru-RU"/>
              </w:rPr>
              <w:t>.)</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октябрь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13.0</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117.</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eastAsia="ru-RU"/>
              </w:rPr>
            </w:pPr>
            <w:proofErr w:type="spellStart"/>
            <w:r w:rsidRPr="00D725B2">
              <w:rPr>
                <w:rFonts w:ascii="Times New Roman" w:hAnsi="Times New Roman"/>
                <w:lang w:eastAsia="ru-RU"/>
              </w:rPr>
              <w:t>КЭСбаскет</w:t>
            </w:r>
            <w:proofErr w:type="spellEnd"/>
            <w:r w:rsidRPr="00D725B2">
              <w:rPr>
                <w:rFonts w:ascii="Times New Roman" w:hAnsi="Times New Roman"/>
                <w:lang w:eastAsia="ru-RU"/>
              </w:rPr>
              <w:t xml:space="preserve"> (</w:t>
            </w:r>
            <w:proofErr w:type="spellStart"/>
            <w:r w:rsidRPr="00D725B2">
              <w:rPr>
                <w:rFonts w:ascii="Times New Roman" w:hAnsi="Times New Roman"/>
                <w:lang w:eastAsia="ru-RU"/>
              </w:rPr>
              <w:t>юноши</w:t>
            </w:r>
            <w:proofErr w:type="spellEnd"/>
            <w:r w:rsidRPr="00D725B2">
              <w:rPr>
                <w:rFonts w:ascii="Times New Roman" w:hAnsi="Times New Roman"/>
                <w:lang w:eastAsia="ru-RU"/>
              </w:rPr>
              <w:t xml:space="preserve"> и </w:t>
            </w:r>
            <w:proofErr w:type="spellStart"/>
            <w:r w:rsidRPr="00D725B2">
              <w:rPr>
                <w:rFonts w:ascii="Times New Roman" w:hAnsi="Times New Roman"/>
                <w:lang w:eastAsia="ru-RU"/>
              </w:rPr>
              <w:t>девушки</w:t>
            </w:r>
            <w:proofErr w:type="spellEnd"/>
            <w:r w:rsidRPr="00D725B2">
              <w:rPr>
                <w:rFonts w:ascii="Times New Roman" w:hAnsi="Times New Roman"/>
                <w:lang w:eastAsia="ru-RU"/>
              </w:rPr>
              <w:t>)</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ноябрь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13.2</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118.</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lang w:val="ru-RU" w:eastAsia="ru-RU"/>
              </w:rPr>
              <w:t>Открытый межмуниципальный шахматный турнир среди желающих</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color w:val="000000"/>
                <w:lang w:eastAsia="ru-RU"/>
              </w:rPr>
            </w:pPr>
            <w:proofErr w:type="spellStart"/>
            <w:r w:rsidRPr="00D725B2">
              <w:rPr>
                <w:rFonts w:ascii="Times New Roman" w:hAnsi="Times New Roman"/>
                <w:lang w:eastAsia="ru-RU"/>
              </w:rPr>
              <w:t>декабрь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eastAsia="ru-RU"/>
              </w:rPr>
            </w:pPr>
            <w:r w:rsidRPr="00D725B2">
              <w:rPr>
                <w:rFonts w:ascii="Times New Roman" w:hAnsi="Times New Roman"/>
                <w:b/>
                <w:lang w:eastAsia="ru-RU"/>
              </w:rPr>
              <w:t>26.0</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eastAsia="ru-RU"/>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b/>
                <w:color w:val="000000"/>
                <w:lang w:eastAsia="ru-RU"/>
              </w:rPr>
            </w:pP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color w:val="000000"/>
                <w:lang w:val="ru-RU" w:eastAsia="ru-RU"/>
              </w:rPr>
              <w:t>Итого:</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center"/>
              <w:rPr>
                <w:rFonts w:ascii="Times New Roman" w:hAnsi="Times New Roman"/>
                <w:b/>
                <w:color w:val="000000"/>
                <w:lang w:val="ru-RU" w:eastAsia="ru-RU"/>
              </w:rPr>
            </w:pPr>
            <w:r w:rsidRPr="00D725B2">
              <w:rPr>
                <w:rFonts w:ascii="Times New Roman" w:hAnsi="Times New Roman"/>
                <w:b/>
                <w:lang w:val="ru-RU" w:eastAsia="ru-RU"/>
              </w:rPr>
              <w:t>300,0</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eastAsia="ru-RU"/>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rPr>
                <w:rFonts w:ascii="Times New Roman" w:hAnsi="Times New Roman"/>
                <w:b/>
                <w:color w:val="000000"/>
                <w:lang w:val="ru-RU"/>
              </w:rPr>
            </w:pPr>
            <w:r w:rsidRPr="00D725B2">
              <w:rPr>
                <w:rFonts w:ascii="Times New Roman" w:hAnsi="Times New Roman"/>
                <w:b/>
                <w:lang w:val="ru-RU"/>
              </w:rPr>
              <w:t xml:space="preserve">Ответственный исполнитель: </w:t>
            </w:r>
            <w:r w:rsidRPr="00D725B2">
              <w:rPr>
                <w:rFonts w:ascii="Times New Roman" w:hAnsi="Times New Roman"/>
                <w:b/>
                <w:color w:val="000000"/>
                <w:lang w:val="ru-RU"/>
              </w:rPr>
              <w:t>Чернышевский отдел ГКУ «Краевой центр социальной защиты населения» Забайкальского края</w:t>
            </w:r>
          </w:p>
          <w:p w:rsidR="00AC7EAF" w:rsidRPr="00D725B2" w:rsidRDefault="00AC7EAF" w:rsidP="00364BEC">
            <w:pPr>
              <w:jc w:val="both"/>
              <w:rPr>
                <w:rFonts w:ascii="Times New Roman" w:hAnsi="Times New Roman"/>
                <w:b/>
                <w:color w:val="000000"/>
                <w:lang w:val="ru-RU" w:eastAsia="ru-RU"/>
              </w:rPr>
            </w:pP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b/>
                <w:color w:val="000000"/>
                <w:lang w:val="ru-RU" w:eastAsia="ru-RU"/>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b/>
                <w:lang w:val="ru-RU" w:eastAsia="ru-RU"/>
              </w:rPr>
            </w:pP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119.</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Комиссия по организации летней оздоровительной кампании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proofErr w:type="spellStart"/>
            <w:r w:rsidRPr="00D725B2">
              <w:rPr>
                <w:rFonts w:ascii="Times New Roman" w:hAnsi="Times New Roman"/>
                <w:color w:val="000000"/>
              </w:rPr>
              <w:t>Март</w:t>
            </w:r>
            <w:proofErr w:type="spellEnd"/>
          </w:p>
          <w:p w:rsidR="00AC7EAF" w:rsidRPr="00D725B2" w:rsidRDefault="00AC7EAF" w:rsidP="00364BEC">
            <w:pPr>
              <w:tabs>
                <w:tab w:val="left" w:pos="1460"/>
              </w:tabs>
              <w:jc w:val="center"/>
              <w:rPr>
                <w:rFonts w:ascii="Times New Roman" w:hAnsi="Times New Roman"/>
                <w:color w:val="000000"/>
              </w:rPr>
            </w:pPr>
            <w:proofErr w:type="spellStart"/>
            <w:r w:rsidRPr="00D725B2">
              <w:rPr>
                <w:rFonts w:ascii="Times New Roman" w:hAnsi="Times New Roman"/>
                <w:color w:val="000000"/>
              </w:rPr>
              <w:t>Апрель</w:t>
            </w:r>
            <w:proofErr w:type="spellEnd"/>
          </w:p>
          <w:p w:rsidR="00AC7EAF" w:rsidRPr="00D725B2" w:rsidRDefault="00AC7EAF" w:rsidP="00364BEC">
            <w:pPr>
              <w:tabs>
                <w:tab w:val="left" w:pos="1460"/>
              </w:tabs>
              <w:jc w:val="center"/>
              <w:rPr>
                <w:rFonts w:ascii="Times New Roman" w:hAnsi="Times New Roman"/>
                <w:color w:val="000000"/>
              </w:rPr>
            </w:pPr>
            <w:proofErr w:type="spellStart"/>
            <w:r w:rsidRPr="00D725B2">
              <w:rPr>
                <w:rFonts w:ascii="Times New Roman" w:hAnsi="Times New Roman"/>
                <w:color w:val="000000"/>
              </w:rPr>
              <w:t>Май</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120.</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rPr>
                <w:rFonts w:ascii="Times New Roman" w:hAnsi="Times New Roman"/>
                <w:lang w:val="ru-RU"/>
              </w:rPr>
            </w:pPr>
            <w:r w:rsidRPr="00D725B2">
              <w:rPr>
                <w:rFonts w:ascii="Times New Roman" w:hAnsi="Times New Roman"/>
                <w:lang w:val="ru-RU"/>
              </w:rPr>
              <w:t xml:space="preserve">Комиссия по подготовке к пожароопасному сезону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proofErr w:type="spellStart"/>
            <w:r w:rsidRPr="00D725B2">
              <w:rPr>
                <w:rFonts w:ascii="Times New Roman" w:hAnsi="Times New Roman"/>
                <w:color w:val="000000"/>
              </w:rPr>
              <w:t>Февраль</w:t>
            </w:r>
            <w:proofErr w:type="spellEnd"/>
            <w:r w:rsidRPr="00D725B2">
              <w:rPr>
                <w:rFonts w:ascii="Times New Roman" w:hAnsi="Times New Roman"/>
                <w:color w:val="000000"/>
                <w:lang w:val="ru-RU"/>
              </w:rPr>
              <w:t xml:space="preserve"> </w:t>
            </w:r>
            <w:proofErr w:type="spellStart"/>
            <w:r w:rsidRPr="00D725B2">
              <w:rPr>
                <w:rFonts w:ascii="Times New Roman" w:hAnsi="Times New Roman"/>
                <w:color w:val="000000"/>
              </w:rPr>
              <w:t>март</w:t>
            </w:r>
            <w:proofErr w:type="spellEnd"/>
            <w:r w:rsidRPr="00D725B2">
              <w:rPr>
                <w:rFonts w:ascii="Times New Roman" w:hAnsi="Times New Roman"/>
                <w:color w:val="000000"/>
                <w:lang w:val="ru-RU"/>
              </w:rPr>
              <w:t xml:space="preserve"> </w:t>
            </w:r>
            <w:proofErr w:type="spellStart"/>
            <w:r w:rsidRPr="00D725B2">
              <w:rPr>
                <w:rFonts w:ascii="Times New Roman" w:hAnsi="Times New Roman"/>
                <w:color w:val="000000"/>
              </w:rPr>
              <w:t>апрель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121.</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 xml:space="preserve">Заседание районного оперативного штаба по ликвидации последствий чрезвычайной ситуации на территории муниципального района «Чернышевский район»  и создание Комиссии по определению степени утраты (полностью или частично) имущества (имущества первой необходимости) граждан, оценке жилых помещений и принятию решения о признании помещений  </w:t>
            </w:r>
            <w:proofErr w:type="gramStart"/>
            <w:r w:rsidRPr="00D725B2">
              <w:rPr>
                <w:rFonts w:ascii="Times New Roman" w:hAnsi="Times New Roman"/>
                <w:color w:val="000000"/>
                <w:lang w:val="ru-RU"/>
              </w:rPr>
              <w:t>пригодными</w:t>
            </w:r>
            <w:proofErr w:type="gramEnd"/>
            <w:r w:rsidRPr="00D725B2">
              <w:rPr>
                <w:rFonts w:ascii="Times New Roman" w:hAnsi="Times New Roman"/>
                <w:color w:val="000000"/>
                <w:lang w:val="ru-RU"/>
              </w:rPr>
              <w:t xml:space="preserve"> (не пригодными) для проживания граждан пострадавших в результате чрезвычайной ситуации.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proofErr w:type="spellStart"/>
            <w:r w:rsidRPr="00D725B2">
              <w:rPr>
                <w:rFonts w:ascii="Times New Roman" w:hAnsi="Times New Roman"/>
                <w:color w:val="000000"/>
              </w:rPr>
              <w:t>По</w:t>
            </w:r>
            <w:proofErr w:type="spellEnd"/>
            <w:r w:rsidRPr="00D725B2">
              <w:rPr>
                <w:rFonts w:ascii="Times New Roman" w:hAnsi="Times New Roman"/>
                <w:color w:val="000000"/>
                <w:lang w:val="ru-RU"/>
              </w:rPr>
              <w:t xml:space="preserve"> </w:t>
            </w:r>
            <w:proofErr w:type="spellStart"/>
            <w:r w:rsidRPr="00D725B2">
              <w:rPr>
                <w:rFonts w:ascii="Times New Roman" w:hAnsi="Times New Roman"/>
                <w:color w:val="000000"/>
              </w:rPr>
              <w:t>мере</w:t>
            </w:r>
            <w:proofErr w:type="spellEnd"/>
            <w:r w:rsidRPr="00D725B2">
              <w:rPr>
                <w:rFonts w:ascii="Times New Roman" w:hAnsi="Times New Roman"/>
                <w:color w:val="000000"/>
                <w:lang w:val="ru-RU"/>
              </w:rPr>
              <w:t xml:space="preserve"> </w:t>
            </w:r>
            <w:proofErr w:type="spellStart"/>
            <w:r w:rsidRPr="00D725B2">
              <w:rPr>
                <w:rFonts w:ascii="Times New Roman" w:hAnsi="Times New Roman"/>
                <w:color w:val="000000"/>
              </w:rPr>
              <w:t>необходимости</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122.</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Участие в ежегодной акции «Все дети в школу»</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rPr>
                <w:rFonts w:ascii="Times New Roman" w:hAnsi="Times New Roman"/>
                <w:color w:val="000000"/>
              </w:rPr>
            </w:pPr>
            <w:proofErr w:type="spellStart"/>
            <w:r w:rsidRPr="00D725B2">
              <w:rPr>
                <w:rFonts w:ascii="Times New Roman" w:hAnsi="Times New Roman"/>
                <w:color w:val="000000"/>
              </w:rPr>
              <w:t>Июнь-сентябрь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123.</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Участие в заседании рабочей группы «Совет профилактики»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r w:rsidRPr="00D725B2">
              <w:rPr>
                <w:rFonts w:ascii="Times New Roman" w:hAnsi="Times New Roman"/>
                <w:color w:val="000000"/>
              </w:rPr>
              <w:t xml:space="preserve">1 </w:t>
            </w:r>
            <w:proofErr w:type="spellStart"/>
            <w:r w:rsidRPr="00D725B2">
              <w:rPr>
                <w:rFonts w:ascii="Times New Roman" w:hAnsi="Times New Roman"/>
                <w:color w:val="000000"/>
              </w:rPr>
              <w:t>раз</w:t>
            </w:r>
            <w:proofErr w:type="spellEnd"/>
            <w:r w:rsidRPr="00D725B2">
              <w:rPr>
                <w:rFonts w:ascii="Times New Roman" w:hAnsi="Times New Roman"/>
                <w:color w:val="000000"/>
              </w:rPr>
              <w:t xml:space="preserve"> в </w:t>
            </w:r>
            <w:proofErr w:type="spellStart"/>
            <w:r w:rsidRPr="00D725B2">
              <w:rPr>
                <w:rFonts w:ascii="Times New Roman" w:hAnsi="Times New Roman"/>
                <w:color w:val="000000"/>
              </w:rPr>
              <w:t>месяц</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124.</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Заседание комиссии по обследованию жилых помещений и общего имущества в многоквартирном доме с учетом потребностей инвалидов</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proofErr w:type="spellStart"/>
            <w:r w:rsidRPr="00D725B2">
              <w:rPr>
                <w:rFonts w:ascii="Times New Roman" w:hAnsi="Times New Roman"/>
                <w:color w:val="000000"/>
              </w:rPr>
              <w:t>Померенеобходимости</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125.</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 xml:space="preserve">Заседание комиссии по экспертной оценке последствии принятия решения о реорганизации или ликвидации муниципальных  учреждений муниципального района «Чернышевский район»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proofErr w:type="spellStart"/>
            <w:r w:rsidRPr="00D725B2">
              <w:rPr>
                <w:rFonts w:ascii="Times New Roman" w:hAnsi="Times New Roman"/>
                <w:color w:val="000000"/>
              </w:rPr>
              <w:t>Померенеобходимости</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126.</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Заседание комиссии по разработке Стратегии социально- экономического развития муниципального района «Чернышевский район» за период 2019-2030 годы</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r w:rsidRPr="00D725B2">
              <w:rPr>
                <w:rFonts w:ascii="Times New Roman" w:hAnsi="Times New Roman"/>
                <w:color w:val="000000"/>
              </w:rPr>
              <w:t xml:space="preserve">1 </w:t>
            </w:r>
            <w:proofErr w:type="spellStart"/>
            <w:r w:rsidRPr="00D725B2">
              <w:rPr>
                <w:rFonts w:ascii="Times New Roman" w:hAnsi="Times New Roman"/>
                <w:color w:val="000000"/>
              </w:rPr>
              <w:t>раз</w:t>
            </w:r>
            <w:proofErr w:type="spellEnd"/>
            <w:r w:rsidRPr="00D725B2">
              <w:rPr>
                <w:rFonts w:ascii="Times New Roman" w:hAnsi="Times New Roman"/>
                <w:color w:val="000000"/>
              </w:rPr>
              <w:t xml:space="preserve"> в </w:t>
            </w:r>
            <w:proofErr w:type="spellStart"/>
            <w:r w:rsidRPr="00D725B2">
              <w:rPr>
                <w:rFonts w:ascii="Times New Roman" w:hAnsi="Times New Roman"/>
                <w:color w:val="000000"/>
              </w:rPr>
              <w:t>квартал</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127.</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 xml:space="preserve">Заседание районной комиссии по осуществлению </w:t>
            </w:r>
            <w:proofErr w:type="gramStart"/>
            <w:r w:rsidRPr="00D725B2">
              <w:rPr>
                <w:rFonts w:ascii="Times New Roman" w:hAnsi="Times New Roman"/>
                <w:color w:val="000000"/>
                <w:lang w:val="ru-RU"/>
              </w:rPr>
              <w:t>контроля за</w:t>
            </w:r>
            <w:proofErr w:type="gramEnd"/>
            <w:r w:rsidRPr="00D725B2">
              <w:rPr>
                <w:rFonts w:ascii="Times New Roman" w:hAnsi="Times New Roman"/>
                <w:color w:val="000000"/>
                <w:lang w:val="ru-RU"/>
              </w:rPr>
              <w:t xml:space="preserve"> использованием и распоряжением жилыми помещениями нанимателями или членами семей нанимателей по договорам </w:t>
            </w:r>
            <w:r w:rsidRPr="00D725B2">
              <w:rPr>
                <w:rFonts w:ascii="Times New Roman" w:hAnsi="Times New Roman"/>
                <w:color w:val="000000"/>
                <w:lang w:val="ru-RU"/>
              </w:rPr>
              <w:lastRenderedPageBreak/>
              <w:t>социального найма либо собственниками,  которых являются дети – сироты и дети, оставшиеся без попечения родителей</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r w:rsidRPr="00D725B2">
              <w:rPr>
                <w:rFonts w:ascii="Times New Roman" w:hAnsi="Times New Roman"/>
                <w:color w:val="000000"/>
              </w:rPr>
              <w:lastRenderedPageBreak/>
              <w:t xml:space="preserve">1 </w:t>
            </w:r>
            <w:proofErr w:type="spellStart"/>
            <w:r w:rsidRPr="00D725B2">
              <w:rPr>
                <w:rFonts w:ascii="Times New Roman" w:hAnsi="Times New Roman"/>
                <w:color w:val="000000"/>
              </w:rPr>
              <w:t>раз</w:t>
            </w:r>
            <w:proofErr w:type="spellEnd"/>
            <w:r w:rsidRPr="00D725B2">
              <w:rPr>
                <w:rFonts w:ascii="Times New Roman" w:hAnsi="Times New Roman"/>
                <w:color w:val="000000"/>
              </w:rPr>
              <w:t xml:space="preserve"> в </w:t>
            </w:r>
            <w:proofErr w:type="spellStart"/>
            <w:r w:rsidRPr="00D725B2">
              <w:rPr>
                <w:rFonts w:ascii="Times New Roman" w:hAnsi="Times New Roman"/>
                <w:color w:val="000000"/>
              </w:rPr>
              <w:t>квартал</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lastRenderedPageBreak/>
              <w:t>128.</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both"/>
              <w:rPr>
                <w:rFonts w:ascii="Times New Roman" w:hAnsi="Times New Roman"/>
                <w:color w:val="000000"/>
                <w:lang w:val="ru-RU"/>
              </w:rPr>
            </w:pPr>
            <w:r w:rsidRPr="00D725B2">
              <w:rPr>
                <w:rFonts w:ascii="Times New Roman" w:hAnsi="Times New Roman"/>
                <w:color w:val="000000"/>
                <w:lang w:val="ru-RU"/>
              </w:rPr>
              <w:t>Заседание комиссии по делам несовершеннолетних и защите их прав администрации МР «Чернышевский район»</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tabs>
                <w:tab w:val="left" w:pos="1460"/>
              </w:tabs>
              <w:jc w:val="center"/>
              <w:rPr>
                <w:rFonts w:ascii="Times New Roman" w:hAnsi="Times New Roman"/>
                <w:color w:val="000000"/>
              </w:rPr>
            </w:pPr>
            <w:r w:rsidRPr="00D725B2">
              <w:rPr>
                <w:rFonts w:ascii="Times New Roman" w:hAnsi="Times New Roman"/>
                <w:color w:val="000000"/>
              </w:rPr>
              <w:t xml:space="preserve">2 </w:t>
            </w:r>
            <w:proofErr w:type="spellStart"/>
            <w:r w:rsidRPr="00D725B2">
              <w:rPr>
                <w:rFonts w:ascii="Times New Roman" w:hAnsi="Times New Roman"/>
                <w:color w:val="000000"/>
              </w:rPr>
              <w:t>раза</w:t>
            </w:r>
            <w:proofErr w:type="spellEnd"/>
            <w:r w:rsidRPr="00D725B2">
              <w:rPr>
                <w:rFonts w:ascii="Times New Roman" w:hAnsi="Times New Roman"/>
                <w:color w:val="000000"/>
              </w:rPr>
              <w:t xml:space="preserve"> в </w:t>
            </w:r>
            <w:proofErr w:type="spellStart"/>
            <w:r w:rsidRPr="00D725B2">
              <w:rPr>
                <w:rFonts w:ascii="Times New Roman" w:hAnsi="Times New Roman"/>
                <w:color w:val="000000"/>
              </w:rPr>
              <w:t>месяц</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129.</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rPr>
            </w:pPr>
            <w:r w:rsidRPr="00D725B2">
              <w:rPr>
                <w:rFonts w:ascii="Times New Roman" w:hAnsi="Times New Roman"/>
                <w:lang w:val="ru-RU"/>
              </w:rPr>
              <w:t xml:space="preserve">Мероприятия, посвященные проведению праздника 23 февраля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rPr>
            </w:pPr>
            <w:proofErr w:type="spellStart"/>
            <w:r w:rsidRPr="00D725B2">
              <w:rPr>
                <w:rFonts w:ascii="Times New Roman" w:hAnsi="Times New Roman"/>
              </w:rPr>
              <w:t>февраль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130.</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rPr>
            </w:pPr>
            <w:r w:rsidRPr="00D725B2">
              <w:rPr>
                <w:rFonts w:ascii="Times New Roman" w:hAnsi="Times New Roman"/>
                <w:lang w:val="ru-RU"/>
              </w:rPr>
              <w:t xml:space="preserve">Мероприятия, посвященные проведению праздника Дня Победы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rPr>
            </w:pPr>
            <w:proofErr w:type="spellStart"/>
            <w:r w:rsidRPr="00D725B2">
              <w:rPr>
                <w:rFonts w:ascii="Times New Roman" w:hAnsi="Times New Roman"/>
              </w:rPr>
              <w:t>май</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131.</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rPr>
            </w:pPr>
            <w:r w:rsidRPr="00D725B2">
              <w:rPr>
                <w:rFonts w:ascii="Times New Roman" w:hAnsi="Times New Roman"/>
                <w:lang w:val="ru-RU"/>
              </w:rPr>
              <w:t xml:space="preserve">Мероприятия, посвященные проведению  Дня пожилых людей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rPr>
            </w:pPr>
            <w:proofErr w:type="spellStart"/>
            <w:r w:rsidRPr="00D725B2">
              <w:rPr>
                <w:rFonts w:ascii="Times New Roman" w:hAnsi="Times New Roman"/>
              </w:rPr>
              <w:t>октябрь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132.</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rPr>
            </w:pPr>
            <w:r w:rsidRPr="00D725B2">
              <w:rPr>
                <w:rFonts w:ascii="Times New Roman" w:hAnsi="Times New Roman"/>
                <w:lang w:val="ru-RU"/>
              </w:rPr>
              <w:t xml:space="preserve">Мероприятия, посвященные проведению Международного дня инвалидов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rPr>
            </w:pPr>
            <w:proofErr w:type="spellStart"/>
            <w:r w:rsidRPr="00D725B2">
              <w:rPr>
                <w:rFonts w:ascii="Times New Roman" w:hAnsi="Times New Roman"/>
              </w:rPr>
              <w:t>декабрь</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133.</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rPr>
            </w:pPr>
            <w:r w:rsidRPr="00D725B2">
              <w:rPr>
                <w:rFonts w:ascii="Times New Roman" w:hAnsi="Times New Roman"/>
                <w:lang w:val="ru-RU"/>
              </w:rPr>
              <w:t xml:space="preserve">Поздравление   членов общества ветеранов с юбилейными  </w:t>
            </w:r>
            <w:proofErr w:type="spellStart"/>
            <w:r w:rsidRPr="00D725B2">
              <w:rPr>
                <w:rFonts w:ascii="Times New Roman" w:hAnsi="Times New Roman"/>
                <w:lang w:val="ru-RU"/>
              </w:rPr>
              <w:t>датами</w:t>
            </w:r>
            <w:proofErr w:type="gramStart"/>
            <w:r w:rsidRPr="00D725B2">
              <w:rPr>
                <w:rFonts w:ascii="Times New Roman" w:hAnsi="Times New Roman"/>
                <w:lang w:val="ru-RU"/>
              </w:rPr>
              <w:t>,п</w:t>
            </w:r>
            <w:proofErr w:type="gramEnd"/>
            <w:r w:rsidRPr="00D725B2">
              <w:rPr>
                <w:rFonts w:ascii="Times New Roman" w:hAnsi="Times New Roman"/>
                <w:lang w:val="ru-RU"/>
              </w:rPr>
              <w:t>оздравление</w:t>
            </w:r>
            <w:proofErr w:type="spellEnd"/>
            <w:r w:rsidRPr="00D725B2">
              <w:rPr>
                <w:rFonts w:ascii="Times New Roman" w:hAnsi="Times New Roman"/>
                <w:lang w:val="ru-RU"/>
              </w:rPr>
              <w:t xml:space="preserve"> с юбилейными датами ветеранов Великой отечественной войны </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rPr>
            </w:pPr>
            <w:proofErr w:type="spellStart"/>
            <w:r w:rsidRPr="00D725B2">
              <w:rPr>
                <w:rFonts w:ascii="Times New Roman" w:hAnsi="Times New Roman"/>
              </w:rPr>
              <w:t>Померенеобходимости</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rPr>
            </w:pPr>
            <w:r w:rsidRPr="00D725B2">
              <w:rPr>
                <w:rFonts w:ascii="Times New Roman" w:hAnsi="Times New Roman"/>
                <w:color w:val="000000"/>
              </w:rPr>
              <w:t>50,00</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134.</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rPr>
            </w:pPr>
            <w:r w:rsidRPr="00D725B2">
              <w:rPr>
                <w:rFonts w:ascii="Times New Roman" w:hAnsi="Times New Roman"/>
                <w:lang w:val="ru-RU"/>
              </w:rPr>
              <w:t>Организация выездных приемных дней граждан в населенных пунктах района, при необходимости с привлечением медицинских работников  и работников пенсионного фонда. Обследование жилищно-бытовых условий участников ВОВ, тружеников тыла.</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rPr>
            </w:pPr>
            <w:proofErr w:type="spellStart"/>
            <w:r w:rsidRPr="00D725B2">
              <w:rPr>
                <w:rFonts w:ascii="Times New Roman" w:hAnsi="Times New Roman"/>
              </w:rPr>
              <w:t>Померенеобходимости</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135.</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jc w:val="both"/>
              <w:rPr>
                <w:rFonts w:ascii="Times New Roman" w:hAnsi="Times New Roman"/>
                <w:lang w:val="ru-RU"/>
              </w:rPr>
            </w:pPr>
            <w:r w:rsidRPr="00D725B2">
              <w:rPr>
                <w:rFonts w:ascii="Times New Roman" w:hAnsi="Times New Roman"/>
                <w:lang w:val="ru-RU"/>
              </w:rPr>
              <w:t>Обследование объектов по определению доступности для людей с ограниченными возможностями по программе «Доступная среда»</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rPr>
            </w:pPr>
            <w:r w:rsidRPr="00D725B2">
              <w:rPr>
                <w:rFonts w:ascii="Times New Roman" w:hAnsi="Times New Roman"/>
                <w:color w:val="000000"/>
              </w:rPr>
              <w:t xml:space="preserve">1 </w:t>
            </w:r>
            <w:proofErr w:type="spellStart"/>
            <w:r w:rsidRPr="00D725B2">
              <w:rPr>
                <w:rFonts w:ascii="Times New Roman" w:hAnsi="Times New Roman"/>
                <w:color w:val="000000"/>
              </w:rPr>
              <w:t>раз</w:t>
            </w:r>
            <w:proofErr w:type="spellEnd"/>
            <w:r w:rsidRPr="00D725B2">
              <w:rPr>
                <w:rFonts w:ascii="Times New Roman" w:hAnsi="Times New Roman"/>
                <w:color w:val="000000"/>
              </w:rPr>
              <w:t xml:space="preserve"> в </w:t>
            </w:r>
            <w:proofErr w:type="spellStart"/>
            <w:r w:rsidRPr="00D725B2">
              <w:rPr>
                <w:rFonts w:ascii="Times New Roman" w:hAnsi="Times New Roman"/>
                <w:color w:val="000000"/>
              </w:rPr>
              <w:t>квартал</w:t>
            </w:r>
            <w:proofErr w:type="spellEnd"/>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r w:rsidRPr="00D725B2">
              <w:rPr>
                <w:rFonts w:ascii="Times New Roman" w:hAnsi="Times New Roman"/>
                <w:color w:val="000000"/>
                <w:lang w:val="ru-RU"/>
              </w:rPr>
              <w:t>-</w:t>
            </w: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eastAsia="ru-RU"/>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rPr>
                <w:rFonts w:ascii="Times New Roman" w:hAnsi="Times New Roman"/>
                <w:b/>
                <w:lang w:val="ru-RU"/>
              </w:rPr>
            </w:pPr>
            <w:r w:rsidRPr="00D725B2">
              <w:rPr>
                <w:rFonts w:ascii="Times New Roman" w:hAnsi="Times New Roman"/>
                <w:b/>
                <w:lang w:val="ru-RU"/>
              </w:rPr>
              <w:t>Ответственный исполнитель: отдел  ЗАГС Чернышевского района</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color w:val="000000"/>
                <w:lang w:val="ru-RU"/>
              </w:rPr>
            </w:pP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EAF" w:rsidRPr="00D725B2" w:rsidRDefault="00AC7EAF" w:rsidP="00364BEC">
            <w:pPr>
              <w:tabs>
                <w:tab w:val="left" w:pos="1460"/>
              </w:tabs>
              <w:jc w:val="center"/>
              <w:rPr>
                <w:rFonts w:ascii="Times New Roman" w:hAnsi="Times New Roman"/>
                <w:color w:val="000000"/>
                <w:lang w:val="ru-RU"/>
              </w:rPr>
            </w:pPr>
          </w:p>
        </w:tc>
      </w:tr>
      <w:tr w:rsidR="00AC7EAF" w:rsidRPr="00D725B2" w:rsidTr="00364BE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both"/>
              <w:rPr>
                <w:rFonts w:ascii="Times New Roman" w:hAnsi="Times New Roman"/>
                <w:color w:val="000000"/>
                <w:lang w:val="ru-RU" w:eastAsia="ru-RU"/>
              </w:rPr>
            </w:pPr>
            <w:r w:rsidRPr="00D725B2">
              <w:rPr>
                <w:rFonts w:ascii="Times New Roman" w:hAnsi="Times New Roman"/>
                <w:color w:val="000000"/>
                <w:lang w:val="ru-RU" w:eastAsia="ru-RU"/>
              </w:rPr>
              <w:t>136.</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rPr>
                <w:rFonts w:ascii="Times New Roman" w:hAnsi="Times New Roman"/>
                <w:lang w:val="ru-RU"/>
              </w:rPr>
            </w:pPr>
            <w:r w:rsidRPr="00D725B2">
              <w:rPr>
                <w:rFonts w:ascii="Times New Roman" w:hAnsi="Times New Roman"/>
                <w:lang w:val="ru-RU"/>
              </w:rPr>
              <w:t>Торжественное мероприятие, посвященное семейному празднику «День семьи, любви и верности»</w:t>
            </w:r>
          </w:p>
        </w:tc>
        <w:tc>
          <w:tcPr>
            <w:tcW w:w="2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lang w:val="ru-RU"/>
              </w:rPr>
            </w:pPr>
            <w:r w:rsidRPr="00D725B2">
              <w:rPr>
                <w:rFonts w:ascii="Times New Roman" w:hAnsi="Times New Roman"/>
                <w:lang w:val="ru-RU"/>
              </w:rPr>
              <w:t>июль</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7EAF" w:rsidRPr="00D725B2" w:rsidRDefault="00AC7EAF" w:rsidP="00364BEC">
            <w:pPr>
              <w:jc w:val="center"/>
              <w:rPr>
                <w:rFonts w:ascii="Times New Roman" w:hAnsi="Times New Roman"/>
                <w:lang w:val="ru-RU"/>
              </w:rPr>
            </w:pPr>
            <w:r w:rsidRPr="00D725B2">
              <w:rPr>
                <w:rFonts w:ascii="Times New Roman" w:hAnsi="Times New Roman"/>
                <w:lang w:val="ru-RU"/>
              </w:rPr>
              <w:t>-</w:t>
            </w:r>
          </w:p>
        </w:tc>
      </w:tr>
    </w:tbl>
    <w:p w:rsidR="00AC7EAF" w:rsidRPr="00D725B2" w:rsidRDefault="00AC7EAF" w:rsidP="00AC7EAF">
      <w:pPr>
        <w:rPr>
          <w:sz w:val="22"/>
          <w:szCs w:val="22"/>
        </w:rPr>
      </w:pPr>
    </w:p>
    <w:p w:rsidR="00AC7EAF" w:rsidRPr="00D725B2" w:rsidRDefault="00AC7EAF" w:rsidP="00AC7EAF">
      <w:pPr>
        <w:jc w:val="center"/>
        <w:rPr>
          <w:sz w:val="22"/>
          <w:szCs w:val="22"/>
        </w:rPr>
      </w:pPr>
      <w:r>
        <w:rPr>
          <w:sz w:val="22"/>
          <w:szCs w:val="22"/>
        </w:rPr>
        <w:t>_________________________</w:t>
      </w:r>
    </w:p>
    <w:p w:rsidR="00AC7EAF" w:rsidRPr="00D725B2" w:rsidRDefault="00AC7EAF" w:rsidP="00AC7EAF">
      <w:pPr>
        <w:rPr>
          <w:sz w:val="22"/>
          <w:szCs w:val="22"/>
        </w:rPr>
      </w:pPr>
    </w:p>
    <w:p w:rsidR="00AC7EAF" w:rsidRDefault="00AC7EAF" w:rsidP="00BD7AC6">
      <w:pPr>
        <w:jc w:val="both"/>
        <w:rPr>
          <w:spacing w:val="-1"/>
          <w:sz w:val="28"/>
          <w:szCs w:val="28"/>
        </w:rPr>
      </w:pPr>
    </w:p>
    <w:sectPr w:rsidR="00AC7EAF" w:rsidSect="00AC7EAF">
      <w:pgSz w:w="11906" w:h="16838"/>
      <w:pgMar w:top="567"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6803EEE"/>
    <w:multiLevelType w:val="hybridMultilevel"/>
    <w:tmpl w:val="5D002582"/>
    <w:lvl w:ilvl="0" w:tplc="D05025C4">
      <w:start w:val="1"/>
      <w:numFmt w:val="decimal"/>
      <w:lvlText w:val="%1."/>
      <w:lvlJc w:val="left"/>
      <w:pPr>
        <w:ind w:left="1805" w:hanging="1104"/>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5"/>
  </w:num>
  <w:num w:numId="4">
    <w:abstractNumId w:val="41"/>
  </w:num>
  <w:num w:numId="5">
    <w:abstractNumId w:val="37"/>
  </w:num>
  <w:num w:numId="6">
    <w:abstractNumId w:val="16"/>
  </w:num>
  <w:num w:numId="7">
    <w:abstractNumId w:val="31"/>
  </w:num>
  <w:num w:numId="8">
    <w:abstractNumId w:val="30"/>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8"/>
  </w:num>
  <w:num w:numId="27">
    <w:abstractNumId w:val="19"/>
  </w:num>
  <w:num w:numId="28">
    <w:abstractNumId w:val="36"/>
  </w:num>
  <w:num w:numId="29">
    <w:abstractNumId w:val="32"/>
  </w:num>
  <w:num w:numId="30">
    <w:abstractNumId w:val="20"/>
  </w:num>
  <w:num w:numId="31">
    <w:abstractNumId w:val="10"/>
  </w:num>
  <w:num w:numId="32">
    <w:abstractNumId w:val="13"/>
  </w:num>
  <w:num w:numId="33">
    <w:abstractNumId w:val="23"/>
  </w:num>
  <w:num w:numId="34">
    <w:abstractNumId w:val="14"/>
  </w:num>
  <w:num w:numId="35">
    <w:abstractNumId w:val="11"/>
  </w:num>
  <w:num w:numId="36">
    <w:abstractNumId w:val="4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02B2"/>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C7EAF"/>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17618"/>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table" w:customStyle="1" w:styleId="1f1">
    <w:name w:val="Сетка таблицы1"/>
    <w:basedOn w:val="a1"/>
    <w:next w:val="a4"/>
    <w:uiPriority w:val="39"/>
    <w:rsid w:val="00AC7EAF"/>
    <w:rPr>
      <w:rFonts w:ascii="Calibri" w:hAnsi="Calibr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nishev.75.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2021-02-16T08:45:00Z</cp:lastPrinted>
  <dcterms:created xsi:type="dcterms:W3CDTF">2021-02-16T08:50:00Z</dcterms:created>
  <dcterms:modified xsi:type="dcterms:W3CDTF">2021-02-16T08:50:00Z</dcterms:modified>
</cp:coreProperties>
</file>