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EA10A8" w:rsidP="00BD7AC6">
      <w:pPr>
        <w:rPr>
          <w:sz w:val="28"/>
        </w:rPr>
      </w:pPr>
      <w:r>
        <w:rPr>
          <w:sz w:val="28"/>
        </w:rPr>
        <w:t xml:space="preserve">            2021</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613407">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3F0373" w:rsidRPr="003F0373" w:rsidRDefault="003F0373" w:rsidP="003F0373">
      <w:pPr>
        <w:pStyle w:val="ae"/>
        <w:jc w:val="center"/>
        <w:rPr>
          <w:b/>
          <w:sz w:val="28"/>
          <w:szCs w:val="28"/>
        </w:rPr>
      </w:pPr>
      <w:r w:rsidRPr="003F0373">
        <w:rPr>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F0373" w:rsidRPr="003F0373" w:rsidRDefault="003F0373" w:rsidP="003F0373">
      <w:pPr>
        <w:pStyle w:val="ae"/>
        <w:jc w:val="center"/>
        <w:rPr>
          <w:rFonts w:eastAsia="SimSun" w:cs="Mangal"/>
          <w:b/>
          <w:bCs/>
          <w:kern w:val="1"/>
          <w:sz w:val="28"/>
          <w:szCs w:val="28"/>
          <w:lang w:eastAsia="zh-CN" w:bidi="hi-IN"/>
        </w:rPr>
      </w:pPr>
    </w:p>
    <w:p w:rsidR="003F0373" w:rsidRDefault="003F0373" w:rsidP="003F0373">
      <w:pPr>
        <w:ind w:firstLine="709"/>
        <w:jc w:val="both"/>
        <w:outlineLvl w:val="0"/>
        <w:rPr>
          <w:sz w:val="28"/>
          <w:szCs w:val="28"/>
        </w:rPr>
      </w:pPr>
      <w:r w:rsidRPr="00554EE9">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муниципального района «Чернышевский район» от 08.09.2015 года № 956 «О разработке и утверждении административных регламентов предоставления муниципальных услуг», </w:t>
      </w:r>
      <w:r w:rsidR="00EA10A8">
        <w:rPr>
          <w:sz w:val="28"/>
          <w:szCs w:val="28"/>
        </w:rPr>
        <w:t xml:space="preserve">принимая во внимание информационное письмо ФГБУ «Федеральная кадастровая палата Федеральной службы государственной регистрации, кадастра и картографии» по Забайкальскому краю, </w:t>
      </w:r>
      <w:r w:rsidRPr="00554EE9">
        <w:rPr>
          <w:sz w:val="28"/>
          <w:szCs w:val="28"/>
        </w:rPr>
        <w:t xml:space="preserve">руководствуясь статьей 25 Устава муниципального района «Чернышевский район», </w:t>
      </w:r>
      <w:r w:rsidRPr="00554EE9">
        <w:rPr>
          <w:iCs/>
          <w:sz w:val="28"/>
          <w:szCs w:val="28"/>
        </w:rPr>
        <w:t>администрация муниципального района «Чернышевский район»</w:t>
      </w:r>
      <w:r>
        <w:rPr>
          <w:iCs/>
          <w:sz w:val="28"/>
          <w:szCs w:val="28"/>
        </w:rPr>
        <w:t xml:space="preserve">  </w:t>
      </w:r>
      <w:r w:rsidRPr="00554EE9">
        <w:rPr>
          <w:b/>
          <w:sz w:val="28"/>
          <w:szCs w:val="28"/>
        </w:rPr>
        <w:t>п</w:t>
      </w:r>
      <w:r>
        <w:rPr>
          <w:b/>
          <w:sz w:val="28"/>
          <w:szCs w:val="28"/>
        </w:rPr>
        <w:t xml:space="preserve"> </w:t>
      </w:r>
      <w:r w:rsidRPr="00554EE9">
        <w:rPr>
          <w:b/>
          <w:sz w:val="28"/>
          <w:szCs w:val="28"/>
        </w:rPr>
        <w:t>о</w:t>
      </w:r>
      <w:r>
        <w:rPr>
          <w:b/>
          <w:sz w:val="28"/>
          <w:szCs w:val="28"/>
        </w:rPr>
        <w:t xml:space="preserve"> </w:t>
      </w:r>
      <w:r w:rsidRPr="00554EE9">
        <w:rPr>
          <w:b/>
          <w:sz w:val="28"/>
          <w:szCs w:val="28"/>
        </w:rPr>
        <w:t>с</w:t>
      </w:r>
      <w:r>
        <w:rPr>
          <w:b/>
          <w:sz w:val="28"/>
          <w:szCs w:val="28"/>
        </w:rPr>
        <w:t xml:space="preserve"> </w:t>
      </w:r>
      <w:r w:rsidRPr="00554EE9">
        <w:rPr>
          <w:b/>
          <w:sz w:val="28"/>
          <w:szCs w:val="28"/>
        </w:rPr>
        <w:t>т</w:t>
      </w:r>
      <w:r>
        <w:rPr>
          <w:b/>
          <w:sz w:val="28"/>
          <w:szCs w:val="28"/>
        </w:rPr>
        <w:t xml:space="preserve"> </w:t>
      </w:r>
      <w:r w:rsidRPr="00554EE9">
        <w:rPr>
          <w:b/>
          <w:sz w:val="28"/>
          <w:szCs w:val="28"/>
        </w:rPr>
        <w:t>а</w:t>
      </w:r>
      <w:r>
        <w:rPr>
          <w:b/>
          <w:sz w:val="28"/>
          <w:szCs w:val="28"/>
        </w:rPr>
        <w:t xml:space="preserve"> </w:t>
      </w:r>
      <w:r w:rsidRPr="00554EE9">
        <w:rPr>
          <w:b/>
          <w:sz w:val="28"/>
          <w:szCs w:val="28"/>
        </w:rPr>
        <w:t>н</w:t>
      </w:r>
      <w:r>
        <w:rPr>
          <w:b/>
          <w:sz w:val="28"/>
          <w:szCs w:val="28"/>
        </w:rPr>
        <w:t xml:space="preserve"> </w:t>
      </w:r>
      <w:r w:rsidRPr="00554EE9">
        <w:rPr>
          <w:b/>
          <w:sz w:val="28"/>
          <w:szCs w:val="28"/>
        </w:rPr>
        <w:t>о</w:t>
      </w:r>
      <w:r>
        <w:rPr>
          <w:b/>
          <w:sz w:val="28"/>
          <w:szCs w:val="28"/>
        </w:rPr>
        <w:t xml:space="preserve"> </w:t>
      </w:r>
      <w:r w:rsidRPr="00554EE9">
        <w:rPr>
          <w:b/>
          <w:sz w:val="28"/>
          <w:szCs w:val="28"/>
        </w:rPr>
        <w:t>в</w:t>
      </w:r>
      <w:r>
        <w:rPr>
          <w:b/>
          <w:sz w:val="28"/>
          <w:szCs w:val="28"/>
        </w:rPr>
        <w:t xml:space="preserve"> </w:t>
      </w:r>
      <w:r w:rsidRPr="00554EE9">
        <w:rPr>
          <w:b/>
          <w:sz w:val="28"/>
          <w:szCs w:val="28"/>
        </w:rPr>
        <w:t>л</w:t>
      </w:r>
      <w:r>
        <w:rPr>
          <w:b/>
          <w:sz w:val="28"/>
          <w:szCs w:val="28"/>
        </w:rPr>
        <w:t xml:space="preserve"> </w:t>
      </w:r>
      <w:r w:rsidRPr="00554EE9">
        <w:rPr>
          <w:b/>
          <w:sz w:val="28"/>
          <w:szCs w:val="28"/>
        </w:rPr>
        <w:t>я</w:t>
      </w:r>
      <w:r>
        <w:rPr>
          <w:b/>
          <w:sz w:val="28"/>
          <w:szCs w:val="28"/>
        </w:rPr>
        <w:t xml:space="preserve"> </w:t>
      </w:r>
      <w:r w:rsidRPr="00554EE9">
        <w:rPr>
          <w:b/>
          <w:sz w:val="28"/>
          <w:szCs w:val="28"/>
        </w:rPr>
        <w:t>е</w:t>
      </w:r>
      <w:r>
        <w:rPr>
          <w:b/>
          <w:sz w:val="28"/>
          <w:szCs w:val="28"/>
        </w:rPr>
        <w:t xml:space="preserve"> </w:t>
      </w:r>
      <w:r w:rsidRPr="00554EE9">
        <w:rPr>
          <w:b/>
          <w:sz w:val="28"/>
          <w:szCs w:val="28"/>
        </w:rPr>
        <w:t>т</w:t>
      </w:r>
      <w:r w:rsidRPr="00554EE9">
        <w:rPr>
          <w:sz w:val="28"/>
          <w:szCs w:val="28"/>
        </w:rPr>
        <w:t>:</w:t>
      </w:r>
    </w:p>
    <w:p w:rsidR="003F0373" w:rsidRPr="00554EE9" w:rsidRDefault="003F0373" w:rsidP="003F0373">
      <w:pPr>
        <w:ind w:firstLine="709"/>
        <w:jc w:val="both"/>
        <w:outlineLvl w:val="0"/>
        <w:rPr>
          <w:sz w:val="28"/>
          <w:szCs w:val="28"/>
        </w:rPr>
      </w:pPr>
    </w:p>
    <w:p w:rsidR="003F0373" w:rsidRPr="00554EE9" w:rsidRDefault="003F0373" w:rsidP="003F0373">
      <w:pPr>
        <w:ind w:firstLine="709"/>
        <w:jc w:val="both"/>
        <w:rPr>
          <w:sz w:val="28"/>
          <w:szCs w:val="28"/>
        </w:rPr>
      </w:pPr>
      <w:r w:rsidRPr="00554EE9">
        <w:rPr>
          <w:sz w:val="28"/>
          <w:szCs w:val="28"/>
        </w:rPr>
        <w:t>1. Утвердить прилагаемый административный регламент по предоставлению муниципальной услуги "Утверждение схемы расположения земельного участка</w:t>
      </w:r>
      <w:r>
        <w:rPr>
          <w:sz w:val="28"/>
          <w:szCs w:val="28"/>
        </w:rPr>
        <w:t xml:space="preserve"> или земельных участков</w:t>
      </w:r>
      <w:r w:rsidRPr="00554EE9">
        <w:rPr>
          <w:sz w:val="28"/>
          <w:szCs w:val="28"/>
        </w:rPr>
        <w:t xml:space="preserve"> на кадастровом плане территории".</w:t>
      </w:r>
    </w:p>
    <w:p w:rsidR="003F0373" w:rsidRDefault="003F0373" w:rsidP="003F0373">
      <w:pPr>
        <w:ind w:firstLine="709"/>
        <w:jc w:val="both"/>
        <w:rPr>
          <w:sz w:val="28"/>
          <w:szCs w:val="28"/>
        </w:rPr>
      </w:pPr>
      <w:r w:rsidRPr="00554EE9">
        <w:rPr>
          <w:sz w:val="28"/>
          <w:szCs w:val="28"/>
        </w:rPr>
        <w:t>2. Настоящее Постановление вступает в силу на следующий день, после дня его официального опубликования (обнародования).</w:t>
      </w:r>
    </w:p>
    <w:p w:rsidR="003F0373" w:rsidRPr="00554EE9" w:rsidRDefault="003F0373" w:rsidP="003F0373">
      <w:pPr>
        <w:ind w:firstLine="709"/>
        <w:jc w:val="both"/>
        <w:rPr>
          <w:sz w:val="28"/>
          <w:szCs w:val="28"/>
        </w:rPr>
      </w:pPr>
      <w:r>
        <w:rPr>
          <w:sz w:val="28"/>
          <w:szCs w:val="28"/>
        </w:rPr>
        <w:t xml:space="preserve">3. </w:t>
      </w:r>
      <w:r w:rsidRPr="00EE1D73">
        <w:rPr>
          <w:sz w:val="28"/>
        </w:rPr>
        <w:t>Постановление  администрац</w:t>
      </w:r>
      <w:r>
        <w:rPr>
          <w:sz w:val="28"/>
        </w:rPr>
        <w:t>ии  МР «Чернышевский район» от 2</w:t>
      </w:r>
      <w:r w:rsidR="00EA10A8">
        <w:rPr>
          <w:sz w:val="28"/>
        </w:rPr>
        <w:t>4</w:t>
      </w:r>
      <w:r>
        <w:rPr>
          <w:sz w:val="28"/>
        </w:rPr>
        <w:t xml:space="preserve"> </w:t>
      </w:r>
      <w:r w:rsidR="00EA10A8">
        <w:rPr>
          <w:sz w:val="28"/>
        </w:rPr>
        <w:t xml:space="preserve">апреля </w:t>
      </w:r>
      <w:r>
        <w:rPr>
          <w:sz w:val="28"/>
        </w:rPr>
        <w:t>201</w:t>
      </w:r>
      <w:r w:rsidR="00EA10A8">
        <w:rPr>
          <w:sz w:val="28"/>
        </w:rPr>
        <w:t>8</w:t>
      </w:r>
      <w:r>
        <w:rPr>
          <w:sz w:val="28"/>
        </w:rPr>
        <w:t xml:space="preserve"> г № </w:t>
      </w:r>
      <w:r w:rsidR="00EA10A8">
        <w:rPr>
          <w:sz w:val="28"/>
        </w:rPr>
        <w:t>203</w:t>
      </w:r>
      <w:r w:rsidRPr="00EE1D73">
        <w:rPr>
          <w:sz w:val="28"/>
        </w:rPr>
        <w:t xml:space="preserve">  </w:t>
      </w:r>
      <w:r w:rsidRPr="00EE1D73">
        <w:rPr>
          <w:sz w:val="28"/>
          <w:szCs w:val="28"/>
        </w:rPr>
        <w:t>«</w:t>
      </w:r>
      <w:r w:rsidR="00EA10A8">
        <w:rPr>
          <w:sz w:val="28"/>
          <w:szCs w:val="28"/>
        </w:rPr>
        <w:t>Об у</w:t>
      </w:r>
      <w:r w:rsidRPr="00EE1D73">
        <w:rPr>
          <w:sz w:val="28"/>
          <w:szCs w:val="28"/>
        </w:rPr>
        <w:t>тверждение</w:t>
      </w:r>
      <w:r w:rsidR="00EA10A8">
        <w:rPr>
          <w:sz w:val="28"/>
          <w:szCs w:val="28"/>
        </w:rPr>
        <w:t xml:space="preserve"> административного регламента предоставления муниципальной услуги «Утверждение</w:t>
      </w:r>
      <w:r w:rsidRPr="00EE1D73">
        <w:rPr>
          <w:sz w:val="28"/>
          <w:szCs w:val="28"/>
        </w:rPr>
        <w:t xml:space="preserve"> схемы расположения земельного участка</w:t>
      </w:r>
      <w:r>
        <w:rPr>
          <w:sz w:val="28"/>
          <w:szCs w:val="28"/>
        </w:rPr>
        <w:t xml:space="preserve"> или земельных участков</w:t>
      </w:r>
      <w:r w:rsidRPr="00EE1D73">
        <w:rPr>
          <w:sz w:val="28"/>
          <w:szCs w:val="28"/>
        </w:rPr>
        <w:t xml:space="preserve"> на кадастровом плане территории</w:t>
      </w:r>
      <w:r w:rsidRPr="00EE1D73">
        <w:rPr>
          <w:sz w:val="28"/>
        </w:rPr>
        <w:t>» признать утратившим силу.</w:t>
      </w:r>
    </w:p>
    <w:p w:rsidR="00EA10A8" w:rsidRDefault="003F0373" w:rsidP="00EA10A8">
      <w:pPr>
        <w:rPr>
          <w:sz w:val="28"/>
          <w:szCs w:val="28"/>
        </w:rPr>
      </w:pPr>
      <w:r>
        <w:rPr>
          <w:sz w:val="28"/>
          <w:szCs w:val="28"/>
        </w:rPr>
        <w:t>4</w:t>
      </w:r>
      <w:r w:rsidRPr="00554EE9">
        <w:rPr>
          <w:sz w:val="28"/>
          <w:szCs w:val="28"/>
        </w:rPr>
        <w:t>. Настоящее Постановление</w:t>
      </w:r>
      <w:r>
        <w:rPr>
          <w:sz w:val="28"/>
          <w:szCs w:val="28"/>
        </w:rPr>
        <w:t xml:space="preserve"> опубликовать в газете «Наше время» и </w:t>
      </w:r>
      <w:r w:rsidRPr="00554EE9">
        <w:rPr>
          <w:sz w:val="28"/>
          <w:szCs w:val="28"/>
        </w:rPr>
        <w:t xml:space="preserve"> </w:t>
      </w:r>
      <w:r>
        <w:rPr>
          <w:sz w:val="28"/>
          <w:szCs w:val="28"/>
        </w:rPr>
        <w:t>разместить на официальном сайте:</w:t>
      </w:r>
      <w:r w:rsidRPr="00554EE9">
        <w:rPr>
          <w:sz w:val="28"/>
          <w:szCs w:val="28"/>
        </w:rPr>
        <w:t xml:space="preserve"> </w:t>
      </w:r>
      <w:hyperlink r:id="rId7" w:history="1">
        <w:r w:rsidR="00EA10A8" w:rsidRPr="00BB3848">
          <w:rPr>
            <w:rStyle w:val="aa"/>
            <w:sz w:val="28"/>
            <w:szCs w:val="28"/>
            <w:lang w:val="en-US"/>
          </w:rPr>
          <w:t>www</w:t>
        </w:r>
        <w:r w:rsidR="00EA10A8" w:rsidRPr="00EA10A8">
          <w:rPr>
            <w:rStyle w:val="aa"/>
            <w:sz w:val="28"/>
            <w:szCs w:val="28"/>
          </w:rPr>
          <w:t>.</w:t>
        </w:r>
        <w:r w:rsidR="00EA10A8" w:rsidRPr="00BB3848">
          <w:rPr>
            <w:rStyle w:val="aa"/>
            <w:sz w:val="28"/>
            <w:szCs w:val="28"/>
            <w:lang w:val="en-US"/>
          </w:rPr>
          <w:t>chernyshev</w:t>
        </w:r>
        <w:r w:rsidR="00EA10A8" w:rsidRPr="00EA10A8">
          <w:rPr>
            <w:rStyle w:val="aa"/>
            <w:sz w:val="28"/>
            <w:szCs w:val="28"/>
          </w:rPr>
          <w:t>.75.</w:t>
        </w:r>
        <w:r w:rsidR="00EA10A8" w:rsidRPr="00BB3848">
          <w:rPr>
            <w:rStyle w:val="aa"/>
            <w:sz w:val="28"/>
            <w:szCs w:val="28"/>
            <w:lang w:val="en-US"/>
          </w:rPr>
          <w:t>ru</w:t>
        </w:r>
      </w:hyperlink>
    </w:p>
    <w:p w:rsidR="00E36B13" w:rsidRDefault="00E36B13" w:rsidP="00EA10A8">
      <w:pPr>
        <w:ind w:firstLine="709"/>
        <w:jc w:val="both"/>
        <w:rPr>
          <w:bCs/>
          <w:sz w:val="28"/>
          <w:szCs w:val="28"/>
        </w:rPr>
      </w:pPr>
    </w:p>
    <w:p w:rsidR="00D7679A" w:rsidRDefault="00D7679A" w:rsidP="005351C2">
      <w:pPr>
        <w:rPr>
          <w:spacing w:val="-1"/>
          <w:sz w:val="28"/>
          <w:szCs w:val="28"/>
        </w:rPr>
      </w:pPr>
    </w:p>
    <w:p w:rsidR="003F0373" w:rsidRDefault="003F0373"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325B54" w:rsidRDefault="00325B54" w:rsidP="00BD7AC6">
      <w:pPr>
        <w:jc w:val="both"/>
        <w:rPr>
          <w:spacing w:val="-1"/>
          <w:sz w:val="28"/>
          <w:szCs w:val="28"/>
        </w:rPr>
      </w:pPr>
    </w:p>
    <w:p w:rsidR="003F0373" w:rsidRDefault="003F0373" w:rsidP="00BD7AC6">
      <w:pPr>
        <w:jc w:val="both"/>
        <w:rPr>
          <w:spacing w:val="-1"/>
          <w:sz w:val="28"/>
          <w:szCs w:val="28"/>
        </w:rPr>
      </w:pPr>
    </w:p>
    <w:p w:rsidR="003F0373" w:rsidRDefault="003F0373" w:rsidP="00BD7AC6">
      <w:pPr>
        <w:jc w:val="both"/>
        <w:rPr>
          <w:spacing w:val="-1"/>
          <w:sz w:val="28"/>
          <w:szCs w:val="28"/>
        </w:rPr>
      </w:pPr>
    </w:p>
    <w:p w:rsidR="003F0373" w:rsidRDefault="003F0373" w:rsidP="00BD7AC6">
      <w:pPr>
        <w:jc w:val="both"/>
        <w:rPr>
          <w:spacing w:val="-1"/>
          <w:sz w:val="28"/>
          <w:szCs w:val="28"/>
        </w:rPr>
      </w:pPr>
    </w:p>
    <w:p w:rsidR="003F0373" w:rsidRDefault="003F0373" w:rsidP="00BD7AC6">
      <w:pPr>
        <w:jc w:val="both"/>
        <w:rPr>
          <w:spacing w:val="-1"/>
          <w:sz w:val="28"/>
          <w:szCs w:val="28"/>
        </w:rPr>
      </w:pPr>
    </w:p>
    <w:p w:rsidR="003F0373" w:rsidRPr="006E15B8" w:rsidRDefault="003F0373" w:rsidP="003F0373">
      <w:pPr>
        <w:pStyle w:val="ae"/>
        <w:jc w:val="right"/>
      </w:pPr>
      <w:r w:rsidRPr="006E15B8">
        <w:t>УТВЕРЖДЕН</w:t>
      </w:r>
    </w:p>
    <w:p w:rsidR="003F0373" w:rsidRPr="006E15B8" w:rsidRDefault="003F0373" w:rsidP="003F0373">
      <w:pPr>
        <w:pStyle w:val="ae"/>
        <w:jc w:val="right"/>
      </w:pPr>
      <w:r w:rsidRPr="006E15B8">
        <w:t xml:space="preserve">Постановлением администрации </w:t>
      </w:r>
    </w:p>
    <w:p w:rsidR="003F0373" w:rsidRPr="006E15B8" w:rsidRDefault="003F0373" w:rsidP="003F0373">
      <w:pPr>
        <w:pStyle w:val="ae"/>
        <w:jc w:val="right"/>
      </w:pPr>
      <w:r w:rsidRPr="006E15B8">
        <w:t>муниципального района</w:t>
      </w:r>
    </w:p>
    <w:p w:rsidR="003F0373" w:rsidRPr="006E15B8" w:rsidRDefault="003F0373" w:rsidP="003F0373">
      <w:pPr>
        <w:pStyle w:val="ae"/>
        <w:jc w:val="right"/>
      </w:pPr>
      <w:r w:rsidRPr="006E15B8">
        <w:t>«Чернышевский район»</w:t>
      </w:r>
    </w:p>
    <w:p w:rsidR="003F0373" w:rsidRPr="00554EE9" w:rsidRDefault="003F0373" w:rsidP="003F0373">
      <w:pPr>
        <w:pStyle w:val="ae"/>
        <w:jc w:val="right"/>
        <w:rPr>
          <w:rFonts w:eastAsia="SimSun" w:cs="Mangal"/>
          <w:bCs/>
          <w:kern w:val="1"/>
          <w:szCs w:val="28"/>
          <w:lang w:eastAsia="zh-CN" w:bidi="hi-IN"/>
        </w:rPr>
      </w:pPr>
      <w:r>
        <w:rPr>
          <w:rFonts w:eastAsia="SimSun" w:cs="Mangal"/>
          <w:bCs/>
          <w:kern w:val="1"/>
          <w:szCs w:val="28"/>
          <w:lang w:eastAsia="zh-CN" w:bidi="hi-IN"/>
        </w:rPr>
        <w:t xml:space="preserve">от </w:t>
      </w:r>
      <w:r w:rsidR="00F923C5">
        <w:rPr>
          <w:rFonts w:eastAsia="SimSun" w:cs="Mangal"/>
          <w:bCs/>
          <w:kern w:val="1"/>
          <w:szCs w:val="28"/>
          <w:lang w:eastAsia="zh-CN" w:bidi="hi-IN"/>
        </w:rPr>
        <w:t xml:space="preserve">   2021</w:t>
      </w:r>
      <w:r w:rsidRPr="00554EE9">
        <w:rPr>
          <w:rFonts w:eastAsia="SimSun" w:cs="Mangal"/>
          <w:bCs/>
          <w:kern w:val="1"/>
          <w:szCs w:val="28"/>
          <w:lang w:eastAsia="zh-CN" w:bidi="hi-IN"/>
        </w:rPr>
        <w:t xml:space="preserve"> года № </w:t>
      </w:r>
    </w:p>
    <w:p w:rsidR="003F0373" w:rsidRDefault="003F0373" w:rsidP="003F0373">
      <w:pPr>
        <w:pStyle w:val="ae"/>
        <w:jc w:val="center"/>
        <w:rPr>
          <w:b/>
        </w:rPr>
      </w:pPr>
    </w:p>
    <w:p w:rsidR="003F0373" w:rsidRDefault="003F0373" w:rsidP="003F0373">
      <w:pPr>
        <w:pStyle w:val="ae"/>
        <w:jc w:val="center"/>
        <w:rPr>
          <w:b/>
          <w:bCs/>
          <w:spacing w:val="2"/>
          <w:kern w:val="36"/>
        </w:rPr>
      </w:pPr>
      <w:r w:rsidRPr="007608FD">
        <w:rPr>
          <w:b/>
        </w:rPr>
        <w:t>Административный регламент</w:t>
      </w:r>
      <w:r w:rsidRPr="007608FD">
        <w:rPr>
          <w:b/>
        </w:rPr>
        <w:br/>
      </w:r>
      <w:r w:rsidRPr="007608FD">
        <w:rPr>
          <w:b/>
          <w:iCs/>
        </w:rPr>
        <w:t>администрации муниципального района «Чернышевский район»</w:t>
      </w:r>
      <w:r w:rsidRPr="007608FD">
        <w:rPr>
          <w:b/>
        </w:rPr>
        <w:t xml:space="preserve"> по предоставлению муниципальной услуги</w:t>
      </w:r>
      <w:r w:rsidRPr="007608FD">
        <w:rPr>
          <w:b/>
          <w:bCs/>
          <w:spacing w:val="2"/>
          <w:kern w:val="36"/>
          <w:sz w:val="32"/>
          <w:szCs w:val="28"/>
        </w:rPr>
        <w:t xml:space="preserve">  </w:t>
      </w:r>
      <w:r w:rsidRPr="006E15B8">
        <w:rPr>
          <w:b/>
          <w:bCs/>
          <w:spacing w:val="2"/>
          <w:kern w:val="36"/>
        </w:rPr>
        <w:t>«УТВЕРЖДЕНИЕ СХЕМЫ РАСПОЛОЖЕНИЯ ЗЕМЕЛЬНОГО УЧАСТКА</w:t>
      </w:r>
      <w:r>
        <w:rPr>
          <w:b/>
          <w:bCs/>
          <w:spacing w:val="2"/>
          <w:kern w:val="36"/>
        </w:rPr>
        <w:t xml:space="preserve"> ИЛИ ЗЕМЕЛЬНЫХ УЧАСТКОВ</w:t>
      </w:r>
      <w:r w:rsidRPr="006E15B8">
        <w:rPr>
          <w:b/>
          <w:bCs/>
          <w:spacing w:val="2"/>
          <w:kern w:val="36"/>
        </w:rPr>
        <w:t xml:space="preserve"> НА КАДАСТРОВОМ ПЛАНЕ ТЕРРИТОРИИ»</w:t>
      </w:r>
    </w:p>
    <w:p w:rsidR="003F0373" w:rsidRPr="006E15B8" w:rsidRDefault="003F0373" w:rsidP="003F0373">
      <w:pPr>
        <w:pStyle w:val="ae"/>
        <w:jc w:val="center"/>
        <w:rPr>
          <w:rFonts w:eastAsia="SimSun" w:cs="Mangal"/>
          <w:kern w:val="1"/>
          <w:lang w:eastAsia="zh-CN" w:bidi="hi-IN"/>
        </w:rPr>
      </w:pPr>
    </w:p>
    <w:p w:rsidR="003F0373" w:rsidRPr="003F0373" w:rsidRDefault="003F0373" w:rsidP="003F0373">
      <w:pPr>
        <w:pStyle w:val="ae"/>
        <w:jc w:val="center"/>
        <w:rPr>
          <w:rFonts w:eastAsia="SimSun" w:cs="Mangal"/>
          <w:b/>
          <w:bCs/>
          <w:kern w:val="1"/>
          <w:lang w:eastAsia="zh-CN" w:bidi="hi-IN"/>
        </w:rPr>
      </w:pPr>
      <w:r w:rsidRPr="003F0373">
        <w:rPr>
          <w:rFonts w:eastAsia="SimSun" w:cs="Mangal"/>
          <w:b/>
          <w:bCs/>
          <w:kern w:val="1"/>
          <w:lang w:eastAsia="zh-CN" w:bidi="hi-IN"/>
        </w:rPr>
        <w:t>1. Общие положения</w:t>
      </w:r>
    </w:p>
    <w:p w:rsidR="003F0373" w:rsidRPr="00A03958" w:rsidRDefault="003F0373" w:rsidP="003F0373">
      <w:pPr>
        <w:ind w:firstLine="709"/>
        <w:jc w:val="both"/>
      </w:pPr>
      <w:bookmarkStart w:id="0" w:name="sub_1011"/>
      <w:r w:rsidRPr="00A03958">
        <w:t>1.1. Предмет регулирования регламента</w:t>
      </w:r>
    </w:p>
    <w:bookmarkEnd w:id="0"/>
    <w:p w:rsidR="003F0373" w:rsidRPr="00A03958" w:rsidRDefault="003F0373" w:rsidP="003F0373">
      <w:pPr>
        <w:ind w:firstLine="709"/>
        <w:jc w:val="both"/>
      </w:pPr>
      <w:r w:rsidRPr="00A03958">
        <w:t xml:space="preserve">Настоящий административный регламент </w:t>
      </w:r>
      <w:r w:rsidRPr="00A03958">
        <w:rPr>
          <w:iCs/>
        </w:rPr>
        <w:t>администрации муниципального района «Чернышевский район»</w:t>
      </w:r>
      <w:r w:rsidRPr="00A03958">
        <w:t xml:space="preserve"> по предоставлению муниципальной услуги "</w:t>
      </w:r>
      <w:r w:rsidRPr="00E82772">
        <w:t xml:space="preserve"> </w:t>
      </w:r>
      <w:r>
        <w:t>Утверждении схемы расположения земельного участка или земельных участков на кадастровом плане территории</w:t>
      </w:r>
      <w:r w:rsidRPr="00A03958">
        <w:t xml:space="preserve"> " (далее - Административный регламент) разработан в целях повышения качества исполнения результатов предоставления муниципальной услуги.</w:t>
      </w:r>
    </w:p>
    <w:p w:rsidR="003F0373" w:rsidRPr="00A03958" w:rsidRDefault="003F0373" w:rsidP="003F0373">
      <w:pPr>
        <w:ind w:firstLine="709"/>
        <w:jc w:val="both"/>
      </w:pPr>
      <w:r w:rsidRPr="00A03958">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F0373" w:rsidRPr="00A03958" w:rsidRDefault="003F0373" w:rsidP="003F0373">
      <w:pPr>
        <w:ind w:firstLine="709"/>
        <w:jc w:val="both"/>
      </w:pPr>
      <w:bookmarkStart w:id="1" w:name="sub_1012"/>
      <w:r w:rsidRPr="00A03958">
        <w:t>1.2. Круг заявителей</w:t>
      </w:r>
    </w:p>
    <w:p w:rsidR="003F0373" w:rsidRPr="00A03958" w:rsidRDefault="003F0373" w:rsidP="003F0373">
      <w:pPr>
        <w:ind w:firstLine="709"/>
        <w:jc w:val="both"/>
      </w:pPr>
      <w:bookmarkStart w:id="2" w:name="sub_121"/>
      <w:bookmarkEnd w:id="1"/>
      <w:r w:rsidRPr="00A03958">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w:t>
      </w:r>
    </w:p>
    <w:p w:rsidR="003F0373" w:rsidRPr="00A03958" w:rsidRDefault="003F0373" w:rsidP="003F0373">
      <w:pPr>
        <w:ind w:firstLine="709"/>
        <w:jc w:val="both"/>
      </w:pPr>
      <w:bookmarkStart w:id="3" w:name="sub_1211"/>
      <w:bookmarkEnd w:id="2"/>
      <w:r w:rsidRPr="00A03958">
        <w:t>1.2.1.1. От имени физических лиц заявление о предоставлении муниципальной услуги (далее - заявление) могут подавать, в частности:</w:t>
      </w:r>
    </w:p>
    <w:bookmarkEnd w:id="3"/>
    <w:p w:rsidR="003F0373" w:rsidRPr="00A03958" w:rsidRDefault="003F0373" w:rsidP="003F0373">
      <w:pPr>
        <w:ind w:firstLine="709"/>
        <w:jc w:val="both"/>
      </w:pPr>
      <w:r w:rsidRPr="00A03958">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3F0373" w:rsidRPr="00A03958" w:rsidRDefault="003F0373" w:rsidP="003F0373">
      <w:pPr>
        <w:ind w:firstLine="709"/>
        <w:jc w:val="both"/>
      </w:pPr>
      <w:r w:rsidRPr="00A03958">
        <w:t>опекуны недееспособных граждан;</w:t>
      </w:r>
    </w:p>
    <w:p w:rsidR="003F0373" w:rsidRPr="00A03958" w:rsidRDefault="003F0373" w:rsidP="003F0373">
      <w:pPr>
        <w:ind w:firstLine="709"/>
        <w:jc w:val="both"/>
      </w:pPr>
      <w:r w:rsidRPr="00A03958">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3F0373" w:rsidRPr="00A03958" w:rsidRDefault="003F0373" w:rsidP="003F0373">
      <w:pPr>
        <w:ind w:firstLine="709"/>
        <w:jc w:val="both"/>
      </w:pPr>
      <w:bookmarkStart w:id="4" w:name="sub_1212"/>
      <w:r w:rsidRPr="00A03958">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3F0373" w:rsidRPr="00A03958" w:rsidRDefault="003F0373" w:rsidP="003F0373">
      <w:pPr>
        <w:ind w:firstLine="709"/>
        <w:jc w:val="both"/>
      </w:pPr>
      <w:bookmarkStart w:id="5" w:name="sub_1013"/>
      <w:bookmarkEnd w:id="4"/>
      <w:r w:rsidRPr="00A03958">
        <w:t>1.3. Требования к порядку информирования о предоставлении муниципальной услуги</w:t>
      </w:r>
    </w:p>
    <w:bookmarkEnd w:id="5"/>
    <w:p w:rsidR="003F0373" w:rsidRPr="00243957" w:rsidRDefault="003F0373" w:rsidP="003F0373">
      <w:pPr>
        <w:ind w:firstLine="709"/>
        <w:jc w:val="both"/>
        <w:rPr>
          <w:iCs/>
        </w:rPr>
      </w:pPr>
      <w:r w:rsidRPr="00243957">
        <w:t>1.3.1 Муниципальную услугу предоставляет Администрация</w:t>
      </w:r>
      <w:r w:rsidRPr="00243957">
        <w:rPr>
          <w:color w:val="00B0F0"/>
        </w:rPr>
        <w:t xml:space="preserve"> - </w:t>
      </w:r>
      <w:r w:rsidRPr="00243957">
        <w:t xml:space="preserve">Отдел муниципального имущества и земельных отношений Администрации </w:t>
      </w:r>
      <w:r w:rsidRPr="00243957">
        <w:rPr>
          <w:iCs/>
        </w:rPr>
        <w:t>муниципального района «Чернышевский район»</w:t>
      </w:r>
    </w:p>
    <w:p w:rsidR="003F0373" w:rsidRPr="00243957" w:rsidRDefault="003F0373" w:rsidP="003F0373">
      <w:pPr>
        <w:ind w:firstLine="709"/>
        <w:jc w:val="both"/>
      </w:pPr>
      <w:r w:rsidRPr="00243957">
        <w:t>1.3.2. Местонахождение Администрации: 673460, Забайкальский край, пгт. Чернышевск, ул. Калинина, 14 б, кабинет 37.</w:t>
      </w:r>
    </w:p>
    <w:p w:rsidR="003F0373" w:rsidRPr="00243957" w:rsidRDefault="003F0373" w:rsidP="003F0373">
      <w:pPr>
        <w:ind w:firstLine="709"/>
        <w:jc w:val="both"/>
      </w:pPr>
      <w:r w:rsidRPr="00243957">
        <w:t xml:space="preserve">1.3.2.1. График (режим) приема заинтересованных лиц по вопросам предоставления муниципальной услуги специалистам Администрации МР «Чернышевский район»: </w:t>
      </w:r>
    </w:p>
    <w:p w:rsidR="003F0373" w:rsidRPr="00243957" w:rsidRDefault="003F0373" w:rsidP="003F0373">
      <w:pPr>
        <w:ind w:firstLine="709"/>
        <w:jc w:val="both"/>
      </w:pPr>
      <w:r w:rsidRPr="00243957">
        <w:lastRenderedPageBreak/>
        <w:t>Понедельник – четверг: 08:00 -17:15;</w:t>
      </w:r>
    </w:p>
    <w:p w:rsidR="003F0373" w:rsidRPr="00243957" w:rsidRDefault="003F0373" w:rsidP="003F0373">
      <w:pPr>
        <w:ind w:firstLine="709"/>
        <w:jc w:val="both"/>
      </w:pPr>
      <w:r w:rsidRPr="00243957">
        <w:t>Пятница: не приемный день;</w:t>
      </w:r>
    </w:p>
    <w:p w:rsidR="003F0373" w:rsidRPr="00243957" w:rsidRDefault="003F0373" w:rsidP="003F0373">
      <w:pPr>
        <w:ind w:firstLine="709"/>
        <w:jc w:val="both"/>
      </w:pPr>
      <w:r w:rsidRPr="00243957">
        <w:t>Обеденный перерыв: 12:00- 13:00.</w:t>
      </w:r>
    </w:p>
    <w:p w:rsidR="003F0373" w:rsidRPr="00243957" w:rsidRDefault="003F0373" w:rsidP="003F0373">
      <w:pPr>
        <w:ind w:firstLine="709"/>
        <w:jc w:val="both"/>
      </w:pPr>
      <w:r w:rsidRPr="00243957">
        <w:rPr>
          <w:lang w:val="en-US"/>
        </w:rPr>
        <w:t>C</w:t>
      </w:r>
      <w:r w:rsidRPr="00243957">
        <w:t>уббота, воскресенье – выходные дни.</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Справочные телефоны:</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 xml:space="preserve">  телефон Главы Администрации: </w:t>
      </w:r>
      <w:r w:rsidRPr="00243957">
        <w:t>8(30265) 2-18-40;</w:t>
      </w:r>
    </w:p>
    <w:p w:rsidR="003F0373" w:rsidRPr="00243957" w:rsidRDefault="003F0373" w:rsidP="003F0373">
      <w:pPr>
        <w:ind w:firstLine="709"/>
        <w:jc w:val="both"/>
      </w:pPr>
      <w:r w:rsidRPr="00243957">
        <w:rPr>
          <w:rFonts w:eastAsia="SimSun" w:cs="Mangal"/>
          <w:kern w:val="1"/>
          <w:lang w:eastAsia="zh-CN" w:bidi="hi-IN"/>
        </w:rPr>
        <w:t xml:space="preserve">телефоны специалистов Администрации: </w:t>
      </w:r>
      <w:r w:rsidRPr="00243957">
        <w:t xml:space="preserve">8(30265) 2-14-72; </w:t>
      </w:r>
    </w:p>
    <w:p w:rsidR="003F0373" w:rsidRPr="00243957" w:rsidRDefault="003F0373" w:rsidP="003F0373">
      <w:pPr>
        <w:ind w:firstLine="709"/>
        <w:jc w:val="both"/>
      </w:pPr>
      <w:r w:rsidRPr="00243957">
        <w:rPr>
          <w:rFonts w:eastAsia="SimSun" w:cs="Mangal"/>
          <w:kern w:val="1"/>
          <w:lang w:eastAsia="zh-CN" w:bidi="hi-IN"/>
        </w:rPr>
        <w:t>Официальный сайт в информационно-телекоммуникационной сети «Интернет» (далее – сеть Интернет):</w:t>
      </w:r>
      <w:r w:rsidRPr="00243957">
        <w:t xml:space="preserve"> </w:t>
      </w:r>
      <w:hyperlink r:id="rId8" w:history="1">
        <w:r w:rsidR="00F923C5" w:rsidRPr="00BB3848">
          <w:rPr>
            <w:rStyle w:val="aa"/>
            <w:sz w:val="28"/>
            <w:szCs w:val="28"/>
            <w:lang w:val="en-US"/>
          </w:rPr>
          <w:t>www</w:t>
        </w:r>
        <w:r w:rsidR="00F923C5" w:rsidRPr="00EA10A8">
          <w:rPr>
            <w:rStyle w:val="aa"/>
            <w:sz w:val="28"/>
            <w:szCs w:val="28"/>
          </w:rPr>
          <w:t>.</w:t>
        </w:r>
        <w:r w:rsidR="00F923C5" w:rsidRPr="00BB3848">
          <w:rPr>
            <w:rStyle w:val="aa"/>
            <w:sz w:val="28"/>
            <w:szCs w:val="28"/>
            <w:lang w:val="en-US"/>
          </w:rPr>
          <w:t>chernyshev</w:t>
        </w:r>
        <w:r w:rsidR="00F923C5" w:rsidRPr="00EA10A8">
          <w:rPr>
            <w:rStyle w:val="aa"/>
            <w:sz w:val="28"/>
            <w:szCs w:val="28"/>
          </w:rPr>
          <w:t>.75.</w:t>
        </w:r>
        <w:r w:rsidR="00F923C5" w:rsidRPr="00BB3848">
          <w:rPr>
            <w:rStyle w:val="aa"/>
            <w:sz w:val="28"/>
            <w:szCs w:val="28"/>
            <w:lang w:val="en-US"/>
          </w:rPr>
          <w:t>ru</w:t>
        </w:r>
      </w:hyperlink>
      <w:r>
        <w:t>;</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 xml:space="preserve">адрес электронной почты Администрации: </w:t>
      </w:r>
      <w:r w:rsidRPr="00243957">
        <w:rPr>
          <w:u w:val="single"/>
          <w:lang w:val="en-US"/>
        </w:rPr>
        <w:t>adm</w:t>
      </w:r>
      <w:r w:rsidRPr="00243957">
        <w:rPr>
          <w:u w:val="single"/>
        </w:rPr>
        <w:t>.</w:t>
      </w:r>
      <w:r w:rsidRPr="00243957">
        <w:rPr>
          <w:u w:val="single"/>
          <w:lang w:val="en-US"/>
        </w:rPr>
        <w:t>chern</w:t>
      </w:r>
      <w:r w:rsidRPr="00243957">
        <w:rPr>
          <w:u w:val="single"/>
        </w:rPr>
        <w:t>@</w:t>
      </w:r>
      <w:r w:rsidRPr="00243957">
        <w:rPr>
          <w:u w:val="single"/>
          <w:lang w:val="en-US"/>
        </w:rPr>
        <w:t>mail</w:t>
      </w:r>
      <w:r w:rsidRPr="00243957">
        <w:rPr>
          <w:u w:val="single"/>
        </w:rPr>
        <w:t>.</w:t>
      </w:r>
      <w:r w:rsidRPr="00243957">
        <w:rPr>
          <w:u w:val="single"/>
          <w:lang w:val="en-US"/>
        </w:rPr>
        <w:t>ru</w:t>
      </w:r>
      <w:r w:rsidRPr="00243957">
        <w:t>;</w:t>
      </w:r>
    </w:p>
    <w:p w:rsidR="003F0373" w:rsidRPr="00243957" w:rsidRDefault="003F0373" w:rsidP="003F0373">
      <w:pPr>
        <w:ind w:firstLine="709"/>
        <w:jc w:val="both"/>
      </w:pPr>
      <w:r w:rsidRPr="00243957">
        <w:rPr>
          <w:rFonts w:eastAsia="SimSun" w:cs="Mangal"/>
          <w:kern w:val="1"/>
          <w:lang w:eastAsia="zh-CN" w:bidi="hi-IN"/>
        </w:rPr>
        <w:t xml:space="preserve">1.3.3. </w:t>
      </w:r>
      <w:r w:rsidRPr="00243957">
        <w:t xml:space="preserve">Муниципальную услугу предоставляет </w:t>
      </w:r>
      <w:r w:rsidRPr="00243957">
        <w:rPr>
          <w:rFonts w:eastAsia="SimSun" w:cs="Mangal"/>
          <w:kern w:val="1"/>
          <w:lang w:eastAsia="zh-CN" w:bidi="hi-IN"/>
        </w:rPr>
        <w:t>Краевое государственное учреждение «Многофункциональный центр предоставления государственных и муниципальных услуг Забайкальского края» (далее -КГАУ «МФЦ») по адресу:</w:t>
      </w:r>
      <w:r w:rsidRPr="00243957">
        <w:t xml:space="preserve"> 673460, Забайкальский край, пгт. Чернышевск</w:t>
      </w:r>
      <w:r>
        <w:t xml:space="preserve">, </w:t>
      </w:r>
      <w:r w:rsidRPr="00243957">
        <w:t>ул. Первомайская, д.58.</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1.3.3.1. График приема (выдачи) документов по предоставлению муниципальной услуги в КГАУ «МФЦ»:</w:t>
      </w:r>
    </w:p>
    <w:p w:rsidR="003F0373" w:rsidRPr="00243957" w:rsidRDefault="003F0373" w:rsidP="003F0373">
      <w:pPr>
        <w:ind w:firstLine="709"/>
        <w:jc w:val="both"/>
      </w:pPr>
      <w:r w:rsidRPr="00243957">
        <w:t>Понедельник – четверг: 08:00 -17:00;</w:t>
      </w:r>
    </w:p>
    <w:p w:rsidR="003F0373" w:rsidRPr="00243957" w:rsidRDefault="003F0373" w:rsidP="003F0373">
      <w:pPr>
        <w:ind w:firstLine="709"/>
        <w:jc w:val="both"/>
      </w:pPr>
      <w:r w:rsidRPr="00243957">
        <w:t>Пятница: 08:00 -14:00;</w:t>
      </w:r>
    </w:p>
    <w:p w:rsidR="003F0373" w:rsidRPr="00243957" w:rsidRDefault="003F0373" w:rsidP="003F0373">
      <w:pPr>
        <w:ind w:firstLine="709"/>
        <w:jc w:val="both"/>
      </w:pPr>
      <w:r w:rsidRPr="00243957">
        <w:t>Без перерыва на обед.</w:t>
      </w:r>
    </w:p>
    <w:p w:rsidR="003F0373" w:rsidRPr="00243957" w:rsidRDefault="003F0373" w:rsidP="003F0373">
      <w:pPr>
        <w:ind w:firstLine="709"/>
        <w:jc w:val="both"/>
      </w:pPr>
      <w:r w:rsidRPr="00243957">
        <w:rPr>
          <w:lang w:val="en-US"/>
        </w:rPr>
        <w:t>C</w:t>
      </w:r>
      <w:r w:rsidRPr="00243957">
        <w:t>уббота, воскресенье – выходные дни.</w:t>
      </w:r>
    </w:p>
    <w:p w:rsidR="003F0373" w:rsidRPr="00243957" w:rsidRDefault="003F0373" w:rsidP="003F0373">
      <w:pPr>
        <w:widowControl w:val="0"/>
        <w:suppressAutoHyphens/>
        <w:autoSpaceDE w:val="0"/>
        <w:ind w:firstLine="539"/>
        <w:jc w:val="both"/>
      </w:pPr>
      <w:r w:rsidRPr="00243957">
        <w:rPr>
          <w:rFonts w:eastAsia="SimSun" w:cs="Mangal"/>
          <w:kern w:val="1"/>
          <w:lang w:eastAsia="zh-CN" w:bidi="hi-IN"/>
        </w:rPr>
        <w:t>Справочные телефоны: с</w:t>
      </w:r>
      <w:r w:rsidRPr="00243957">
        <w:t xml:space="preserve">пециалисты КГАУ «МФЦ»: </w:t>
      </w:r>
      <w:r w:rsidRPr="00243957">
        <w:rPr>
          <w:shd w:val="clear" w:color="auto" w:fill="FFFFFF"/>
        </w:rPr>
        <w:t>8(30265)2-13-28</w:t>
      </w:r>
      <w:r w:rsidRPr="00243957">
        <w:t>; бесплатная линия 8-800-234-0175.</w:t>
      </w:r>
    </w:p>
    <w:p w:rsidR="003F0373" w:rsidRPr="00243957" w:rsidRDefault="003F0373" w:rsidP="003F0373">
      <w:pPr>
        <w:widowControl w:val="0"/>
        <w:suppressAutoHyphens/>
        <w:autoSpaceDE w:val="0"/>
        <w:ind w:firstLine="539"/>
        <w:jc w:val="both"/>
      </w:pPr>
      <w:r w:rsidRPr="00243957">
        <w:t xml:space="preserve">Официальный сайт КГАУ «МФЦ»: </w:t>
      </w:r>
      <w:r w:rsidRPr="00243957">
        <w:rPr>
          <w:lang w:val="en-US"/>
        </w:rPr>
        <w:t>http</w:t>
      </w:r>
      <w:r w:rsidRPr="00243957">
        <w:t>://</w:t>
      </w:r>
      <w:r w:rsidRPr="00243957">
        <w:rPr>
          <w:lang w:val="en-US"/>
        </w:rPr>
        <w:t>www</w:t>
      </w:r>
      <w:r w:rsidRPr="00243957">
        <w:t>.</w:t>
      </w:r>
      <w:r w:rsidRPr="00243957">
        <w:rPr>
          <w:lang w:val="en-US"/>
        </w:rPr>
        <w:t>mfc</w:t>
      </w:r>
      <w:r w:rsidRPr="00243957">
        <w:t>-</w:t>
      </w:r>
      <w:r w:rsidRPr="00243957">
        <w:rPr>
          <w:lang w:val="en-US"/>
        </w:rPr>
        <w:t>chita</w:t>
      </w:r>
      <w:r w:rsidRPr="00243957">
        <w:t>.</w:t>
      </w:r>
      <w:r w:rsidRPr="00243957">
        <w:rPr>
          <w:lang w:val="en-US"/>
        </w:rPr>
        <w:t>ru</w:t>
      </w:r>
    </w:p>
    <w:p w:rsidR="003F0373" w:rsidRPr="00243957" w:rsidRDefault="003F0373" w:rsidP="003F0373">
      <w:pPr>
        <w:ind w:firstLine="709"/>
        <w:jc w:val="both"/>
      </w:pPr>
      <w:r w:rsidRPr="00243957">
        <w:t xml:space="preserve">Адрес электронной почты КГАУ «МФЦ»: </w:t>
      </w:r>
      <w:r w:rsidRPr="00243957">
        <w:rPr>
          <w:lang w:val="en-US"/>
        </w:rPr>
        <w:t>info</w:t>
      </w:r>
      <w:r w:rsidRPr="00243957">
        <w:t>@</w:t>
      </w:r>
      <w:r w:rsidRPr="00243957">
        <w:rPr>
          <w:lang w:val="en-US"/>
        </w:rPr>
        <w:t>chernyshevsk</w:t>
      </w:r>
      <w:r w:rsidRPr="00243957">
        <w:t>.</w:t>
      </w:r>
      <w:r w:rsidRPr="00243957">
        <w:rPr>
          <w:lang w:val="en-US"/>
        </w:rPr>
        <w:t>mfc</w:t>
      </w:r>
      <w:r w:rsidRPr="00243957">
        <w:t>-</w:t>
      </w:r>
      <w:r w:rsidRPr="00243957">
        <w:rPr>
          <w:lang w:val="en-US"/>
        </w:rPr>
        <w:t>chita</w:t>
      </w:r>
      <w:r w:rsidRPr="00243957">
        <w:t>.</w:t>
      </w:r>
      <w:r w:rsidRPr="00243957">
        <w:rPr>
          <w:lang w:val="en-US"/>
        </w:rPr>
        <w:t>ru</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1.3.4.Информация о порядке предоставления муниципальной услуги представляется:</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непосредственно специалистами Администрации и КГАУ «МФЦ» при личном обращении;</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с использованием средств почтовой, телефонной связи и электронной почты;</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 xml:space="preserve">посредством размещения в сети «Интернет»; </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публикации в средствах массовой информации.</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Основными требованиями к информированию заявителей являются:</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достоверность предоставляемой информации;</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четкость изложения информации;</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полнота информирования;</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наглядность форм предоставляемой информации;</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удобство и доступность получения информации;</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оперативность предоставления информации.</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 или КГАУ «МФЦ»;</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1.3.5.На информационных стендах в помещении, предназначенном для приема документов, размещается следующая информация:</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извлечения из текста настоящего административного регламента с приложениями;</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перечень документов, необходимых для получения муниципальной услуги, а также требования, предъявляемые к этим документам;</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график приема граждан;</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 xml:space="preserve">образцы оформления документов, необходимых для предоставления муниципальной услуги; </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порядок информирования о ходе предоставления муниципальной услуги;</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порядок получения консультаций;</w:t>
      </w:r>
    </w:p>
    <w:p w:rsidR="003F0373" w:rsidRPr="00243957" w:rsidRDefault="003F0373" w:rsidP="003F0373">
      <w:pPr>
        <w:widowControl w:val="0"/>
        <w:suppressAutoHyphens/>
        <w:autoSpaceDE w:val="0"/>
        <w:ind w:firstLine="539"/>
        <w:jc w:val="both"/>
        <w:rPr>
          <w:rFonts w:eastAsia="SimSun" w:cs="Mangal"/>
          <w:kern w:val="1"/>
          <w:lang w:eastAsia="zh-CN" w:bidi="hi-IN"/>
        </w:rPr>
      </w:pPr>
      <w:r w:rsidRPr="00243957">
        <w:rPr>
          <w:rFonts w:eastAsia="SimSun" w:cs="Mangal"/>
          <w:kern w:val="1"/>
          <w:lang w:eastAsia="zh-CN" w:bidi="hi-IN"/>
        </w:rPr>
        <w:t>порядок обжалования решений, действий (бездействия) специалистов, ответственных за предоставление муниципальной услуги.</w:t>
      </w:r>
    </w:p>
    <w:p w:rsidR="003F0373" w:rsidRPr="00DF4B39" w:rsidRDefault="003F0373" w:rsidP="003F0373">
      <w:pPr>
        <w:widowControl w:val="0"/>
        <w:suppressAutoHyphens/>
        <w:autoSpaceDE w:val="0"/>
        <w:ind w:firstLine="709"/>
        <w:jc w:val="both"/>
        <w:rPr>
          <w:rFonts w:eastAsia="SimSun" w:cs="Mangal"/>
          <w:b/>
          <w:bCs/>
          <w:kern w:val="1"/>
          <w:sz w:val="28"/>
          <w:szCs w:val="28"/>
          <w:lang w:eastAsia="zh-CN" w:bidi="hi-IN"/>
        </w:rPr>
      </w:pPr>
    </w:p>
    <w:p w:rsidR="003F0373" w:rsidRPr="0002618C" w:rsidRDefault="003F0373" w:rsidP="003F0373">
      <w:pPr>
        <w:widowControl w:val="0"/>
        <w:suppressAutoHyphens/>
        <w:autoSpaceDE w:val="0"/>
        <w:ind w:firstLine="709"/>
        <w:jc w:val="center"/>
        <w:rPr>
          <w:rFonts w:eastAsia="SimSun"/>
          <w:b/>
          <w:bCs/>
          <w:kern w:val="1"/>
          <w:lang w:eastAsia="zh-CN" w:bidi="hi-IN"/>
        </w:rPr>
      </w:pPr>
      <w:r w:rsidRPr="0002618C">
        <w:rPr>
          <w:rFonts w:eastAsia="SimSun"/>
          <w:b/>
          <w:bCs/>
          <w:kern w:val="1"/>
          <w:lang w:eastAsia="zh-CN" w:bidi="hi-IN"/>
        </w:rPr>
        <w:lastRenderedPageBreak/>
        <w:t>II. Стандарт предоставления муниципальной услуги</w:t>
      </w:r>
    </w:p>
    <w:p w:rsidR="003F0373" w:rsidRPr="0002618C" w:rsidRDefault="003F0373" w:rsidP="003F0373">
      <w:pPr>
        <w:keepNext/>
        <w:widowControl w:val="0"/>
        <w:suppressAutoHyphens/>
        <w:ind w:firstLine="709"/>
        <w:jc w:val="both"/>
        <w:rPr>
          <w:rFonts w:eastAsia="SimSun"/>
          <w:kern w:val="1"/>
          <w:lang w:eastAsia="zh-CN" w:bidi="hi-IN"/>
        </w:rPr>
      </w:pPr>
      <w:r w:rsidRPr="0002618C">
        <w:rPr>
          <w:rFonts w:eastAsia="SimSun"/>
          <w:kern w:val="1"/>
          <w:lang w:eastAsia="zh-CN" w:bidi="hi-IN"/>
        </w:rPr>
        <w:t>2.1.Наименование муниципальной услуги:</w:t>
      </w:r>
    </w:p>
    <w:p w:rsidR="003F0373" w:rsidRPr="0002618C" w:rsidRDefault="003F0373" w:rsidP="003F0373">
      <w:pPr>
        <w:keepNext/>
        <w:widowControl w:val="0"/>
        <w:suppressAutoHyphens/>
        <w:ind w:firstLine="709"/>
        <w:jc w:val="both"/>
        <w:rPr>
          <w:rFonts w:eastAsia="SimSun"/>
          <w:kern w:val="1"/>
          <w:lang w:eastAsia="zh-CN" w:bidi="hi-IN"/>
        </w:rPr>
      </w:pPr>
      <w:r w:rsidRPr="0002618C">
        <w:rPr>
          <w:spacing w:val="2"/>
        </w:rPr>
        <w:t xml:space="preserve">Утверждение схемы </w:t>
      </w:r>
      <w:r>
        <w:rPr>
          <w:spacing w:val="2"/>
        </w:rPr>
        <w:t xml:space="preserve">расположения земельного участка или земельных участков </w:t>
      </w:r>
      <w:r w:rsidRPr="0002618C">
        <w:rPr>
          <w:spacing w:val="2"/>
        </w:rPr>
        <w:t xml:space="preserve">на кадастровом плане территории </w:t>
      </w:r>
      <w:r w:rsidRPr="00506CFA">
        <w:rPr>
          <w:color w:val="000000"/>
          <w:spacing w:val="2"/>
        </w:rPr>
        <w:t>(далее - муниципальная услуга)</w:t>
      </w:r>
      <w:r w:rsidRPr="0002618C">
        <w:rPr>
          <w:rFonts w:eastAsia="SimSun"/>
          <w:kern w:val="1"/>
          <w:lang w:eastAsia="zh-CN" w:bidi="hi-IN"/>
        </w:rPr>
        <w:t xml:space="preserve">; </w:t>
      </w:r>
    </w:p>
    <w:p w:rsidR="003F0373" w:rsidRPr="0002618C" w:rsidRDefault="003F0373" w:rsidP="003F0373">
      <w:pPr>
        <w:keepNext/>
        <w:widowControl w:val="0"/>
        <w:suppressAutoHyphens/>
        <w:ind w:firstLine="709"/>
        <w:jc w:val="both"/>
        <w:rPr>
          <w:rFonts w:eastAsia="SimSun"/>
          <w:kern w:val="1"/>
          <w:lang w:eastAsia="zh-CN" w:bidi="hi-IN"/>
        </w:rPr>
      </w:pPr>
      <w:r w:rsidRPr="0002618C">
        <w:rPr>
          <w:rFonts w:eastAsia="SimSun"/>
          <w:kern w:val="1"/>
          <w:lang w:eastAsia="zh-CN" w:bidi="hi-IN"/>
        </w:rPr>
        <w:t>2.2.Наименование органа, предоставляющего муниципальную услугу:</w:t>
      </w:r>
    </w:p>
    <w:p w:rsidR="003F0373" w:rsidRPr="0002618C" w:rsidRDefault="003F0373" w:rsidP="003F0373">
      <w:pPr>
        <w:keepNext/>
        <w:widowControl w:val="0"/>
        <w:suppressAutoHyphens/>
        <w:ind w:firstLine="709"/>
        <w:jc w:val="both"/>
        <w:rPr>
          <w:rFonts w:eastAsia="SimSun"/>
          <w:kern w:val="1"/>
          <w:lang w:eastAsia="zh-CN" w:bidi="hi-IN"/>
        </w:rPr>
      </w:pPr>
      <w:r w:rsidRPr="0002618C">
        <w:rPr>
          <w:rFonts w:eastAsia="SimSun"/>
          <w:kern w:val="1"/>
          <w:lang w:eastAsia="zh-CN" w:bidi="hi-IN"/>
        </w:rPr>
        <w:t>2.2.1.Предоставление муниципальной услуги осуществляет Администрация МР «Чернышевский район»</w:t>
      </w:r>
    </w:p>
    <w:p w:rsidR="003F0373" w:rsidRPr="0002618C" w:rsidRDefault="003F0373" w:rsidP="003F0373">
      <w:pPr>
        <w:keepNext/>
        <w:widowControl w:val="0"/>
        <w:suppressAutoHyphens/>
        <w:ind w:firstLine="709"/>
        <w:jc w:val="both"/>
        <w:rPr>
          <w:rFonts w:eastAsia="SimSun"/>
          <w:kern w:val="1"/>
          <w:lang w:eastAsia="zh-CN" w:bidi="hi-IN"/>
        </w:rPr>
      </w:pPr>
      <w:r w:rsidRPr="0002618C">
        <w:rPr>
          <w:rFonts w:eastAsia="SimSun"/>
          <w:kern w:val="1"/>
          <w:lang w:eastAsia="zh-CN" w:bidi="hi-IN"/>
        </w:rPr>
        <w:t>2.2.2.В процессе предоставления муниципальной услуги Администрация МР «Чернышевский район» взаимодействует с:</w:t>
      </w:r>
    </w:p>
    <w:p w:rsidR="003F0373" w:rsidRPr="0002618C" w:rsidRDefault="003F0373" w:rsidP="003F0373">
      <w:pPr>
        <w:ind w:firstLine="709"/>
        <w:jc w:val="both"/>
      </w:pPr>
      <w:r w:rsidRPr="0002618C">
        <w:t xml:space="preserve">- </w:t>
      </w:r>
      <w:r w:rsidRPr="0002618C">
        <w:rPr>
          <w:rFonts w:eastAsia="SimSun"/>
          <w:kern w:val="1"/>
          <w:lang w:eastAsia="zh-CN" w:bidi="hi-IN"/>
        </w:rPr>
        <w:t>Межрайонной инспекцией Федеральной налоговой службой по Забайкальскому краю (далее - МИФНС);</w:t>
      </w:r>
    </w:p>
    <w:p w:rsidR="003F0373" w:rsidRDefault="003F0373" w:rsidP="003F0373">
      <w:pPr>
        <w:keepNext/>
        <w:widowControl w:val="0"/>
        <w:suppressAutoHyphens/>
        <w:ind w:firstLine="709"/>
        <w:jc w:val="both"/>
        <w:rPr>
          <w:rFonts w:eastAsia="SimSun"/>
          <w:kern w:val="1"/>
          <w:lang w:eastAsia="zh-CN" w:bidi="hi-IN"/>
        </w:rPr>
      </w:pPr>
      <w:r w:rsidRPr="0002618C">
        <w:rPr>
          <w:rFonts w:eastAsia="SimSun"/>
          <w:kern w:val="1"/>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Pr>
          <w:rFonts w:eastAsia="SimSun"/>
          <w:kern w:val="1"/>
          <w:lang w:eastAsia="zh-CN" w:bidi="hi-IN"/>
        </w:rPr>
        <w:t xml:space="preserve">ографии по Забайкальскому краю»; </w:t>
      </w:r>
    </w:p>
    <w:p w:rsidR="003F0373" w:rsidRPr="0002618C" w:rsidRDefault="003F0373" w:rsidP="003F0373">
      <w:pPr>
        <w:keepNext/>
        <w:widowControl w:val="0"/>
        <w:suppressAutoHyphens/>
        <w:ind w:firstLine="709"/>
        <w:jc w:val="both"/>
        <w:rPr>
          <w:rFonts w:eastAsia="SimSun"/>
          <w:kern w:val="1"/>
          <w:lang w:eastAsia="zh-CN" w:bidi="hi-IN"/>
        </w:rPr>
      </w:pPr>
      <w:r>
        <w:rPr>
          <w:rFonts w:eastAsia="SimSun"/>
          <w:kern w:val="1"/>
          <w:lang w:eastAsia="zh-CN" w:bidi="hi-IN"/>
        </w:rPr>
        <w:t>- КГАУ «МФЦ».</w:t>
      </w:r>
    </w:p>
    <w:p w:rsidR="003F0373" w:rsidRPr="0002618C" w:rsidRDefault="003F0373" w:rsidP="003F0373">
      <w:pPr>
        <w:widowControl w:val="0"/>
        <w:suppressAutoHyphens/>
        <w:ind w:firstLine="709"/>
        <w:jc w:val="both"/>
        <w:rPr>
          <w:rFonts w:eastAsia="SimSun"/>
          <w:bCs/>
          <w:kern w:val="1"/>
          <w:lang w:eastAsia="zh-CN" w:bidi="hi-IN"/>
        </w:rPr>
      </w:pPr>
      <w:r w:rsidRPr="0002618C">
        <w:rPr>
          <w:rFonts w:eastAsia="SimSun"/>
          <w:bCs/>
          <w:kern w:val="1"/>
          <w:lang w:eastAsia="zh-CN" w:bidi="hi-IN"/>
        </w:rPr>
        <w:t>2.2.3. Администрация</w:t>
      </w:r>
      <w:r w:rsidRPr="0002618C">
        <w:rPr>
          <w:rFonts w:eastAsia="SimSun"/>
          <w:kern w:val="1"/>
          <w:lang w:eastAsia="zh-CN" w:bidi="hi-IN"/>
        </w:rPr>
        <w:t xml:space="preserve"> </w:t>
      </w:r>
      <w:r w:rsidRPr="0002618C">
        <w:rPr>
          <w:rFonts w:eastAsia="SimSun"/>
          <w:bCs/>
          <w:kern w:val="1"/>
          <w:lang w:eastAsia="zh-CN" w:bidi="hi-IN"/>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Правительством Забайкальского края и уполномоченным органом местного самоуправления.</w:t>
      </w:r>
    </w:p>
    <w:p w:rsidR="003F0373" w:rsidRPr="0002618C" w:rsidRDefault="003F0373" w:rsidP="003F0373">
      <w:pPr>
        <w:widowControl w:val="0"/>
        <w:suppressAutoHyphens/>
        <w:ind w:firstLine="709"/>
        <w:jc w:val="both"/>
        <w:rPr>
          <w:rFonts w:eastAsia="SimSun"/>
          <w:kern w:val="1"/>
          <w:lang w:eastAsia="zh-CN" w:bidi="hi-IN"/>
        </w:rPr>
      </w:pPr>
      <w:r w:rsidRPr="0002618C">
        <w:rPr>
          <w:rFonts w:eastAsia="SimSun"/>
          <w:kern w:val="1"/>
          <w:lang w:eastAsia="zh-CN" w:bidi="hi-IN"/>
        </w:rPr>
        <w:t>2.3. Описание результата предоставления муниципальной услуги:</w:t>
      </w:r>
    </w:p>
    <w:p w:rsidR="003F0373" w:rsidRPr="0002618C" w:rsidRDefault="003F0373" w:rsidP="003F0373">
      <w:pPr>
        <w:widowControl w:val="0"/>
        <w:suppressAutoHyphens/>
        <w:ind w:firstLine="709"/>
        <w:jc w:val="both"/>
        <w:rPr>
          <w:rFonts w:eastAsia="SimSun"/>
          <w:kern w:val="1"/>
          <w:lang w:eastAsia="zh-CN" w:bidi="hi-IN"/>
        </w:rPr>
      </w:pPr>
      <w:r w:rsidRPr="0002618C">
        <w:rPr>
          <w:rFonts w:eastAsia="SimSun"/>
          <w:kern w:val="1"/>
          <w:lang w:eastAsia="zh-CN" w:bidi="hi-IN"/>
        </w:rPr>
        <w:t>конечными результатами предоставления муниципальной услуги могут являться:</w:t>
      </w:r>
    </w:p>
    <w:p w:rsidR="003F0373" w:rsidRPr="0002618C" w:rsidRDefault="003F0373" w:rsidP="003F0373">
      <w:pPr>
        <w:shd w:val="clear" w:color="auto" w:fill="FFFFFF"/>
        <w:ind w:firstLine="709"/>
        <w:jc w:val="both"/>
        <w:textAlignment w:val="baseline"/>
        <w:rPr>
          <w:spacing w:val="2"/>
        </w:rPr>
      </w:pPr>
      <w:r w:rsidRPr="0002618C">
        <w:rPr>
          <w:spacing w:val="2"/>
        </w:rPr>
        <w:t>1)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3F0373" w:rsidRPr="0002618C" w:rsidRDefault="003F0373" w:rsidP="003F0373">
      <w:pPr>
        <w:shd w:val="clear" w:color="auto" w:fill="FFFFFF"/>
        <w:ind w:firstLine="709"/>
        <w:jc w:val="both"/>
        <w:textAlignment w:val="baseline"/>
        <w:rPr>
          <w:color w:val="2D2D2D"/>
          <w:spacing w:val="2"/>
        </w:rPr>
      </w:pPr>
      <w:r w:rsidRPr="0002618C">
        <w:rPr>
          <w:spacing w:val="2"/>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02618C">
        <w:rPr>
          <w:color w:val="2D2D2D"/>
          <w:spacing w:val="2"/>
        </w:rPr>
        <w:t>.</w:t>
      </w:r>
    </w:p>
    <w:p w:rsidR="003F0373" w:rsidRPr="0002618C" w:rsidRDefault="003F0373" w:rsidP="003F0373">
      <w:pPr>
        <w:widowControl w:val="0"/>
        <w:suppressAutoHyphens/>
        <w:ind w:firstLine="709"/>
        <w:jc w:val="both"/>
        <w:rPr>
          <w:rFonts w:eastAsia="SimSun"/>
          <w:kern w:val="1"/>
          <w:lang w:eastAsia="zh-CN" w:bidi="hi-IN"/>
        </w:rPr>
      </w:pPr>
      <w:r w:rsidRPr="0002618C">
        <w:rPr>
          <w:rFonts w:eastAsia="SimSun"/>
          <w:kern w:val="1"/>
          <w:lang w:eastAsia="zh-CN" w:bidi="hi-IN"/>
        </w:rPr>
        <w:t>2.4. Срок предоставления муниципальной услуги:</w:t>
      </w:r>
    </w:p>
    <w:p w:rsidR="003F0373" w:rsidRPr="0002618C" w:rsidRDefault="003F0373" w:rsidP="003F0373">
      <w:pPr>
        <w:widowControl w:val="0"/>
        <w:suppressAutoHyphens/>
        <w:ind w:firstLine="709"/>
        <w:jc w:val="both"/>
        <w:rPr>
          <w:rFonts w:eastAsia="SimSun"/>
          <w:kern w:val="1"/>
          <w:lang w:eastAsia="zh-CN" w:bidi="hi-IN"/>
        </w:rPr>
      </w:pPr>
      <w:r w:rsidRPr="0002618C">
        <w:rPr>
          <w:rFonts w:eastAsia="SimSun"/>
          <w:kern w:val="1"/>
          <w:lang w:eastAsia="zh-CN" w:bidi="hi-IN"/>
        </w:rPr>
        <w:t xml:space="preserve">2.4.1. Срок предоставления муниципальной услуги составляет </w:t>
      </w:r>
      <w:r w:rsidR="00F923C5">
        <w:rPr>
          <w:rFonts w:eastAsia="SimSun"/>
          <w:kern w:val="1"/>
          <w:lang w:eastAsia="zh-CN" w:bidi="hi-IN"/>
        </w:rPr>
        <w:t>13</w:t>
      </w:r>
      <w:r w:rsidRPr="0002618C">
        <w:rPr>
          <w:rFonts w:eastAsia="SimSun"/>
          <w:kern w:val="1"/>
          <w:lang w:eastAsia="zh-CN" w:bidi="hi-IN"/>
        </w:rPr>
        <w:t xml:space="preserve"> дней с момента регистрации обращения заявителя;</w:t>
      </w:r>
    </w:p>
    <w:p w:rsidR="003F0373" w:rsidRPr="0002618C" w:rsidRDefault="003F0373" w:rsidP="003F0373">
      <w:pPr>
        <w:widowControl w:val="0"/>
        <w:suppressAutoHyphens/>
        <w:ind w:firstLine="709"/>
        <w:jc w:val="both"/>
        <w:rPr>
          <w:rFonts w:eastAsia="SimSun"/>
          <w:kern w:val="1"/>
          <w:lang w:eastAsia="zh-CN" w:bidi="hi-IN"/>
        </w:rPr>
      </w:pPr>
      <w:r w:rsidRPr="0002618C">
        <w:rPr>
          <w:rFonts w:eastAsia="SimSun"/>
          <w:kern w:val="1"/>
          <w:lang w:eastAsia="zh-CN" w:bidi="hi-IN"/>
        </w:rPr>
        <w:t>2.4.2.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3F0373" w:rsidRPr="0002618C" w:rsidRDefault="003F0373" w:rsidP="003F0373">
      <w:pPr>
        <w:widowControl w:val="0"/>
        <w:suppressAutoHyphens/>
        <w:ind w:firstLine="709"/>
        <w:jc w:val="both"/>
        <w:rPr>
          <w:rFonts w:eastAsia="SimSun"/>
          <w:kern w:val="1"/>
          <w:lang w:eastAsia="zh-CN" w:bidi="hi-IN"/>
        </w:rPr>
      </w:pPr>
      <w:r w:rsidRPr="0002618C">
        <w:rPr>
          <w:rFonts w:eastAsia="SimSun"/>
          <w:kern w:val="1"/>
          <w:lang w:eastAsia="zh-CN" w:bidi="hi-IN"/>
        </w:rPr>
        <w:t>2.5. Перечень нормативно правовых актов, регулирующих отношения, возникающие в связи с предоставлением муниципальной услуги</w:t>
      </w:r>
    </w:p>
    <w:p w:rsidR="003F0373" w:rsidRPr="0002618C" w:rsidRDefault="003F0373" w:rsidP="003F0373">
      <w:pPr>
        <w:widowControl w:val="0"/>
        <w:suppressAutoHyphens/>
        <w:ind w:firstLine="709"/>
        <w:jc w:val="both"/>
        <w:rPr>
          <w:rFonts w:eastAsia="SimSun"/>
          <w:kern w:val="1"/>
          <w:lang w:eastAsia="zh-CN" w:bidi="hi-IN"/>
        </w:rPr>
      </w:pPr>
      <w:r w:rsidRPr="0002618C">
        <w:rPr>
          <w:rFonts w:eastAsia="SimSun"/>
          <w:kern w:val="1"/>
          <w:lang w:eastAsia="zh-CN" w:bidi="hi-IN"/>
        </w:rPr>
        <w:t>2.5.1. Муниципальная услуга предоставляется в соответствии с:</w:t>
      </w:r>
    </w:p>
    <w:p w:rsidR="003F0373" w:rsidRPr="0002618C" w:rsidRDefault="003F0373" w:rsidP="003F0373">
      <w:pPr>
        <w:ind w:firstLine="709"/>
        <w:jc w:val="both"/>
      </w:pPr>
      <w:bookmarkStart w:id="6" w:name="sub_21"/>
      <w:r w:rsidRPr="0002618C">
        <w:t>Конституцией Российской Федерации («Российская газета», 1993, № 237);</w:t>
      </w:r>
    </w:p>
    <w:p w:rsidR="003F0373" w:rsidRPr="0002618C" w:rsidRDefault="003F0373" w:rsidP="003F0373">
      <w:pPr>
        <w:ind w:firstLine="709"/>
        <w:jc w:val="both"/>
      </w:pPr>
      <w:bookmarkStart w:id="7" w:name="sub_22"/>
      <w:bookmarkEnd w:id="6"/>
      <w:r w:rsidRPr="0002618C">
        <w:t>Гражданским кодексом Российской Федерации («Российская газета», 1994, № 238-239);</w:t>
      </w:r>
    </w:p>
    <w:p w:rsidR="003F0373" w:rsidRPr="0002618C" w:rsidRDefault="003F0373" w:rsidP="003F0373">
      <w:pPr>
        <w:ind w:firstLine="709"/>
        <w:jc w:val="both"/>
      </w:pPr>
      <w:r w:rsidRPr="0002618C">
        <w:t>Градостроительным кодексом Российской Федерации («Российская газета», 2004, № 290);</w:t>
      </w:r>
    </w:p>
    <w:p w:rsidR="003F0373" w:rsidRPr="0002618C" w:rsidRDefault="003F0373" w:rsidP="003F0373">
      <w:pPr>
        <w:ind w:firstLine="709"/>
        <w:jc w:val="both"/>
      </w:pPr>
      <w:bookmarkStart w:id="8" w:name="sub_23"/>
      <w:bookmarkEnd w:id="7"/>
      <w:r w:rsidRPr="0002618C">
        <w:t>Земельным кодексом Российской Федерации («Российская газета», 2001, № 211-212);</w:t>
      </w:r>
    </w:p>
    <w:bookmarkEnd w:id="8"/>
    <w:p w:rsidR="003F0373" w:rsidRPr="0002618C" w:rsidRDefault="003F0373" w:rsidP="003F0373">
      <w:pPr>
        <w:ind w:firstLine="709"/>
        <w:jc w:val="both"/>
      </w:pPr>
      <w:r w:rsidRPr="0002618C">
        <w:t>Федеральным законом от 25 октября 2001 года № 137-ФЗ «О введении в действие Земельного кодекса Российской Федерации» («Российская газета», 2001, № 211</w:t>
      </w:r>
      <w:r w:rsidRPr="0002618C">
        <w:noBreakHyphen/>
        <w:t>212);</w:t>
      </w:r>
    </w:p>
    <w:p w:rsidR="003F0373" w:rsidRPr="0002618C" w:rsidRDefault="003F0373" w:rsidP="003F0373">
      <w:pPr>
        <w:ind w:firstLine="709"/>
        <w:jc w:val="both"/>
      </w:pPr>
      <w:r w:rsidRPr="0002618C">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3F0373" w:rsidRPr="0002618C" w:rsidRDefault="003F0373" w:rsidP="003F0373">
      <w:pPr>
        <w:ind w:firstLine="709"/>
        <w:jc w:val="both"/>
      </w:pPr>
      <w:r w:rsidRPr="0002618C">
        <w:t>Федеральным законом от 02 мая 2006 года № 59-ФЗ «О порядке рассмотрения обращений граждан Российской Федерации» («Российская газета», 2006, № 95);</w:t>
      </w:r>
    </w:p>
    <w:p w:rsidR="003F0373" w:rsidRPr="0002618C" w:rsidRDefault="003F0373" w:rsidP="003F0373">
      <w:pPr>
        <w:ind w:firstLine="709"/>
        <w:jc w:val="both"/>
      </w:pPr>
      <w:r w:rsidRPr="0002618C">
        <w:lastRenderedPageBreak/>
        <w:t>Федеральным законом от 24 июля 2007 года № 221-ФЗ «О государственном кадастре недвижимости» («Российская газета», 2007, № 165);</w:t>
      </w:r>
    </w:p>
    <w:p w:rsidR="003F0373" w:rsidRPr="0002618C" w:rsidRDefault="003F0373" w:rsidP="003F0373">
      <w:pPr>
        <w:ind w:firstLine="709"/>
        <w:jc w:val="both"/>
      </w:pPr>
      <w:r w:rsidRPr="0002618C">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3F0373" w:rsidRPr="0002618C" w:rsidRDefault="003F0373" w:rsidP="003F0373">
      <w:pPr>
        <w:ind w:firstLine="709"/>
        <w:jc w:val="both"/>
      </w:pPr>
      <w:r w:rsidRPr="0002618C">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3F0373" w:rsidRPr="0002618C" w:rsidRDefault="003F0373" w:rsidP="003F0373">
      <w:pPr>
        <w:ind w:firstLine="709"/>
        <w:jc w:val="both"/>
      </w:pPr>
      <w:r w:rsidRPr="0002618C">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9" w:name="Par142"/>
      <w:bookmarkEnd w:id="9"/>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2.6. Исчерпывающий  перечень документов, необходимых для предоставления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bookmarkStart w:id="10" w:name="Par143"/>
      <w:bookmarkEnd w:id="10"/>
      <w:r w:rsidRPr="0002618C">
        <w:rPr>
          <w:rFonts w:eastAsia="SimSun"/>
          <w:kern w:val="1"/>
          <w:lang w:eastAsia="zh-CN" w:bidi="hi-IN"/>
        </w:rPr>
        <w:t xml:space="preserve">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F0373" w:rsidRPr="0002618C" w:rsidRDefault="003F0373" w:rsidP="003F0373">
      <w:pPr>
        <w:shd w:val="clear" w:color="auto" w:fill="FFFFFF"/>
        <w:ind w:firstLine="709"/>
        <w:jc w:val="both"/>
        <w:textAlignment w:val="baseline"/>
        <w:rPr>
          <w:spacing w:val="2"/>
        </w:rPr>
      </w:pPr>
      <w:r w:rsidRPr="0002618C">
        <w:rPr>
          <w:spacing w:val="2"/>
        </w:rPr>
        <w:t>3) площадь, адрес (местоположение) земельного участка;</w:t>
      </w:r>
    </w:p>
    <w:p w:rsidR="003F0373" w:rsidRPr="0002618C" w:rsidRDefault="003F0373" w:rsidP="003F0373">
      <w:pPr>
        <w:shd w:val="clear" w:color="auto" w:fill="FFFFFF"/>
        <w:ind w:firstLine="709"/>
        <w:jc w:val="both"/>
        <w:textAlignment w:val="baseline"/>
        <w:rPr>
          <w:spacing w:val="2"/>
        </w:rPr>
      </w:pPr>
      <w:r w:rsidRPr="0002618C">
        <w:rPr>
          <w:spacing w:val="2"/>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
    <w:p w:rsidR="003F0373" w:rsidRPr="0002618C" w:rsidRDefault="003F0373" w:rsidP="003F0373">
      <w:pPr>
        <w:shd w:val="clear" w:color="auto" w:fill="FFFFFF"/>
        <w:ind w:firstLine="709"/>
        <w:jc w:val="both"/>
        <w:textAlignment w:val="baseline"/>
        <w:rPr>
          <w:spacing w:val="2"/>
        </w:rPr>
      </w:pPr>
      <w:r w:rsidRPr="0002618C">
        <w:rPr>
          <w:spacing w:val="2"/>
        </w:rPr>
        <w:t xml:space="preserve">5) </w:t>
      </w:r>
      <w:r w:rsidRPr="0002618C">
        <w:t>почтовый адрес, адрес электронной почты, номер телефона для связи с заявителем или представителем заявителя</w:t>
      </w:r>
      <w:r w:rsidRPr="0002618C">
        <w:rPr>
          <w:spacing w:val="2"/>
        </w:rPr>
        <w:t>;</w:t>
      </w:r>
    </w:p>
    <w:p w:rsidR="003F0373" w:rsidRPr="0002618C" w:rsidRDefault="003F0373" w:rsidP="003F0373">
      <w:pPr>
        <w:shd w:val="clear" w:color="auto" w:fill="FFFFFF"/>
        <w:ind w:firstLine="709"/>
        <w:jc w:val="both"/>
        <w:textAlignment w:val="baseline"/>
        <w:rPr>
          <w:spacing w:val="2"/>
        </w:rPr>
      </w:pPr>
      <w:r w:rsidRPr="0002618C">
        <w:rPr>
          <w:spacing w:val="2"/>
        </w:rPr>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
    <w:p w:rsidR="003F0373" w:rsidRPr="0002618C" w:rsidRDefault="003F0373" w:rsidP="003F0373">
      <w:pPr>
        <w:shd w:val="clear" w:color="auto" w:fill="FFFFFF"/>
        <w:ind w:firstLine="709"/>
        <w:jc w:val="both"/>
        <w:textAlignment w:val="baseline"/>
        <w:rPr>
          <w:spacing w:val="2"/>
        </w:rPr>
      </w:pPr>
      <w:r w:rsidRPr="0002618C">
        <w:rPr>
          <w:spacing w:val="2"/>
        </w:rPr>
        <w:t>7) согласие на обработку персональных данных;</w:t>
      </w:r>
    </w:p>
    <w:p w:rsidR="003F0373" w:rsidRPr="0002618C" w:rsidRDefault="003F0373" w:rsidP="003F0373">
      <w:pPr>
        <w:shd w:val="clear" w:color="auto" w:fill="FFFFFF"/>
        <w:ind w:firstLine="709"/>
        <w:jc w:val="both"/>
        <w:textAlignment w:val="baseline"/>
        <w:rPr>
          <w:spacing w:val="2"/>
        </w:rPr>
      </w:pPr>
      <w:r w:rsidRPr="0002618C">
        <w:rPr>
          <w:spacing w:val="2"/>
        </w:rPr>
        <w:t>8) перечень прилагаемых документов;</w:t>
      </w:r>
    </w:p>
    <w:p w:rsidR="003F0373" w:rsidRPr="0002618C" w:rsidRDefault="003F0373" w:rsidP="003F0373">
      <w:pPr>
        <w:shd w:val="clear" w:color="auto" w:fill="FFFFFF"/>
        <w:ind w:firstLine="709"/>
        <w:jc w:val="both"/>
        <w:textAlignment w:val="baseline"/>
        <w:rPr>
          <w:color w:val="2D2D2D"/>
          <w:spacing w:val="2"/>
        </w:rPr>
      </w:pPr>
      <w:r w:rsidRPr="0002618C">
        <w:rPr>
          <w:spacing w:val="2"/>
        </w:rPr>
        <w:t>9) подпись (гражданина либо руководителя юридического лица) и дата</w:t>
      </w:r>
      <w:r w:rsidRPr="0002618C">
        <w:rPr>
          <w:color w:val="2D2D2D"/>
          <w:spacing w:val="2"/>
        </w:rPr>
        <w:t>.</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spacing w:val="2"/>
        </w:rPr>
        <w:t xml:space="preserve">2.6.2. </w:t>
      </w:r>
      <w:r w:rsidRPr="0002618C">
        <w:rPr>
          <w:rFonts w:eastAsia="SimSun"/>
          <w:kern w:val="1"/>
          <w:lang w:eastAsia="zh-CN" w:bidi="hi-IN"/>
        </w:rPr>
        <w:t>К заявлению об утверждении схемы расположения земельного участка прилагаются: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1)документ, подтверждающий личность заявителя;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lastRenderedPageBreak/>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spacing w:val="2"/>
        </w:rPr>
        <w:t>4) подготовленная заявителем схема расположения земельного участка или земельных участков на кадастровом плане территории</w:t>
      </w:r>
      <w:r w:rsidRPr="0002618C">
        <w:rPr>
          <w:rFonts w:eastAsia="SimSun"/>
          <w:kern w:val="1"/>
          <w:lang w:eastAsia="zh-CN" w:bidi="hi-IN"/>
        </w:rPr>
        <w:t>;</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kern w:val="1"/>
          <w:lang w:eastAsia="zh-CN" w:bidi="hi-IN"/>
        </w:rPr>
        <w:t>2.6.4.</w:t>
      </w:r>
      <w:r w:rsidRPr="0002618C">
        <w:rPr>
          <w:rFonts w:eastAsia="SimSun"/>
          <w:bCs/>
          <w:kern w:val="1"/>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2.6.5. </w:t>
      </w:r>
      <w:r w:rsidRPr="00E87954">
        <w:rPr>
          <w:rFonts w:eastAsia="SimSun"/>
          <w:kern w:val="1"/>
          <w:lang w:eastAsia="zh-CN" w:bidi="hi-IN"/>
        </w:rPr>
        <w:t>Специалист Администрации не вправе требовать</w:t>
      </w:r>
      <w:r w:rsidRPr="0002618C">
        <w:rPr>
          <w:rFonts w:eastAsia="SimSun"/>
          <w:kern w:val="1"/>
          <w:lang w:eastAsia="zh-CN" w:bidi="hi-IN"/>
        </w:rPr>
        <w:t xml:space="preserve"> от заявителя: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373" w:rsidRPr="00506CFA" w:rsidRDefault="003F0373" w:rsidP="003F0373">
      <w:pPr>
        <w:widowControl w:val="0"/>
        <w:suppressAutoHyphens/>
        <w:autoSpaceDE w:val="0"/>
        <w:ind w:firstLine="709"/>
        <w:jc w:val="both"/>
        <w:rPr>
          <w:rFonts w:eastAsia="SimSun"/>
          <w:color w:val="244061"/>
          <w:kern w:val="1"/>
          <w:lang w:eastAsia="zh-CN" w:bidi="hi-IN"/>
        </w:rPr>
      </w:pPr>
      <w:r w:rsidRPr="0002618C">
        <w:rPr>
          <w:rFonts w:eastAsia="SimSun"/>
          <w:kern w:val="1"/>
          <w:lang w:eastAsia="zh-CN" w:bidi="hi-IN"/>
        </w:rPr>
        <w:t>2.6.6. Документы, указанные</w:t>
      </w:r>
      <w:r>
        <w:rPr>
          <w:rFonts w:eastAsia="SimSun"/>
          <w:kern w:val="1"/>
          <w:lang w:eastAsia="zh-CN" w:bidi="hi-IN"/>
        </w:rPr>
        <w:t xml:space="preserve"> в подпункте 2.6.2. настоящего А</w:t>
      </w:r>
      <w:r w:rsidRPr="0002618C">
        <w:rPr>
          <w:rFonts w:eastAsia="SimSun"/>
          <w:kern w:val="1"/>
          <w:lang w:eastAsia="zh-CN" w:bidi="hi-IN"/>
        </w:rPr>
        <w:t>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w:t>
      </w:r>
      <w:r>
        <w:rPr>
          <w:rFonts w:eastAsia="SimSun"/>
          <w:kern w:val="1"/>
          <w:lang w:eastAsia="zh-CN" w:bidi="hi-IN"/>
        </w:rPr>
        <w:t>й в виде электронных документов</w:t>
      </w:r>
      <w:r w:rsidRPr="00506CFA">
        <w:rPr>
          <w:rFonts w:eastAsia="SimSun"/>
          <w:color w:val="000000"/>
          <w:kern w:val="1"/>
          <w:lang w:eastAsia="zh-CN" w:bidi="hi-IN"/>
        </w:rPr>
        <w:t xml:space="preserve"> по сети «Интернет».</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F0373" w:rsidRPr="0002618C" w:rsidRDefault="003F0373" w:rsidP="003F0373">
      <w:pPr>
        <w:ind w:firstLine="709"/>
        <w:jc w:val="both"/>
        <w:rPr>
          <w:rFonts w:eastAsia="SimSun"/>
          <w:lang w:eastAsia="zh-CN"/>
        </w:rPr>
      </w:pPr>
      <w:r w:rsidRPr="0002618C">
        <w:rPr>
          <w:rFonts w:eastAsia="SimSun"/>
          <w:lang w:eastAsia="zh-CN"/>
        </w:rPr>
        <w:t>1) кадастровый паспорт испрашиваемого земельного участка либо кадастровая выписка об испрашиваемом земельном участке;</w:t>
      </w:r>
    </w:p>
    <w:p w:rsidR="003F0373" w:rsidRPr="0002618C" w:rsidRDefault="003F0373" w:rsidP="003F0373">
      <w:pPr>
        <w:ind w:firstLine="709"/>
        <w:jc w:val="both"/>
      </w:pPr>
      <w:r w:rsidRPr="0002618C">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F0373" w:rsidRPr="0002618C" w:rsidRDefault="003F0373" w:rsidP="003F0373">
      <w:pPr>
        <w:ind w:firstLine="709"/>
        <w:jc w:val="both"/>
      </w:pPr>
      <w:r w:rsidRPr="0002618C">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3F0373" w:rsidRPr="0002618C" w:rsidRDefault="003F0373" w:rsidP="003F0373">
      <w:pPr>
        <w:ind w:firstLine="709"/>
        <w:jc w:val="both"/>
      </w:pPr>
      <w:r w:rsidRPr="0002618C">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3F0373" w:rsidRPr="0002618C" w:rsidRDefault="003F0373" w:rsidP="003F0373">
      <w:pPr>
        <w:ind w:firstLine="709"/>
        <w:jc w:val="both"/>
      </w:pPr>
      <w:r w:rsidRPr="0002618C">
        <w:t>Документы, необхо</w:t>
      </w:r>
      <w:r>
        <w:t>димые</w:t>
      </w:r>
      <w:r w:rsidRPr="0002618C">
        <w:t xml:space="preserve">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специалистом в рамках межведомственного информационного взаимодействия.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w:t>
      </w:r>
      <w:r w:rsidRPr="0002618C">
        <w:lastRenderedPageBreak/>
        <w:t>взаимодействия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2.8. Исчерпывающий перечень оснований для отказа в приеме документов, необходимых для предоставления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оснований для отказа в приеме документов, необходимых для предоставления муниципальной услуги, не предусмотрено;</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2.9. Исчерпывающий перечень оснований для приостановления муниципальной услуги:</w:t>
      </w:r>
    </w:p>
    <w:p w:rsidR="003F0373" w:rsidRPr="0002618C" w:rsidRDefault="003F0373" w:rsidP="003F0373">
      <w:pPr>
        <w:widowControl w:val="0"/>
        <w:suppressAutoHyphens/>
        <w:autoSpaceDE w:val="0"/>
        <w:ind w:firstLine="709"/>
        <w:jc w:val="both"/>
        <w:rPr>
          <w:spacing w:val="2"/>
        </w:rPr>
      </w:pPr>
      <w:r w:rsidRPr="0002618C">
        <w:rPr>
          <w:rFonts w:eastAsia="SimSun"/>
          <w:kern w:val="1"/>
          <w:lang w:eastAsia="zh-CN" w:bidi="hi-IN"/>
        </w:rPr>
        <w:t xml:space="preserve">- </w:t>
      </w:r>
      <w:r w:rsidRPr="0002618C">
        <w:rPr>
          <w:spacing w:val="2"/>
        </w:rPr>
        <w:t>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F0373" w:rsidRPr="0002618C" w:rsidRDefault="003F0373" w:rsidP="003F0373">
      <w:pPr>
        <w:widowControl w:val="0"/>
        <w:suppressAutoHyphens/>
        <w:autoSpaceDE w:val="0"/>
        <w:ind w:firstLine="709"/>
        <w:jc w:val="both"/>
        <w:rPr>
          <w:spacing w:val="2"/>
        </w:rPr>
      </w:pPr>
      <w:r w:rsidRPr="0002618C">
        <w:rPr>
          <w:spacing w:val="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2.10.Исчерпывающий перечень оснований для возврата заявлений и (или) отказа в предоставлении муниципальной услуги:</w:t>
      </w:r>
      <w:bookmarkStart w:id="11" w:name="Par209"/>
      <w:bookmarkEnd w:id="11"/>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2.10.1. Основанием для возврата заявления являются: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1)несоответствие заявления о предоставлении муниципальной услуги форме </w:t>
      </w:r>
      <w:r w:rsidRPr="0002618C">
        <w:rPr>
          <w:rFonts w:eastAsia="SimSun"/>
          <w:kern w:val="1"/>
        </w:rPr>
        <w:t>заявления</w:t>
      </w:r>
      <w:r w:rsidRPr="0002618C">
        <w:rPr>
          <w:rFonts w:eastAsia="SimSun"/>
          <w:kern w:val="1"/>
          <w:lang w:eastAsia="zh-CN" w:bidi="hi-IN"/>
        </w:rPr>
        <w:t>, установленной приложением № 1, 2 к настоящему административному регламенту;</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2)отсутствие в заявлении о предоставлении муниципальной услуги следующих сведений (по одной или нескольким позициям):</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почтового адреса для отправки ответа или контактного номера телефона (для заявителя, являющегося физическим лицом);</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площади земельного участка или размеров земельного участка;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адреса земельного участка;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назначения (цели использования) земельного участка;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4) несоответствие представленных заявителем (представителем заявителя) документов (копий документов), указанных в </w:t>
      </w:r>
      <w:r w:rsidRPr="0002618C">
        <w:rPr>
          <w:rFonts w:eastAsia="SimSun"/>
          <w:kern w:val="1"/>
        </w:rPr>
        <w:t>подпунктах 2.6.2 пункта 2.6</w:t>
      </w:r>
      <w:r w:rsidRPr="0002618C">
        <w:rPr>
          <w:rFonts w:eastAsia="SimSun"/>
          <w:kern w:val="1"/>
          <w:lang w:eastAsia="zh-CN" w:bidi="hi-IN"/>
        </w:rPr>
        <w:t xml:space="preserve"> настоящего административного регламента, требованиям настоящего административного регламента;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5) не 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r w:rsidRPr="0002618C">
        <w:rPr>
          <w:rFonts w:eastAsia="SimSun"/>
          <w:kern w:val="1"/>
        </w:rPr>
        <w:t>подпункте</w:t>
      </w:r>
      <w:r w:rsidRPr="0002618C">
        <w:t xml:space="preserve"> </w:t>
      </w:r>
      <w:r w:rsidRPr="0002618C">
        <w:rPr>
          <w:rFonts w:eastAsia="SimSun"/>
          <w:kern w:val="1"/>
        </w:rPr>
        <w:t>2.6.2.  пункта 2.6</w:t>
      </w:r>
      <w:r w:rsidRPr="0002618C">
        <w:rPr>
          <w:rFonts w:eastAsia="SimSun"/>
          <w:kern w:val="1"/>
          <w:lang w:eastAsia="zh-CN" w:bidi="hi-IN"/>
        </w:rPr>
        <w:t xml:space="preserve"> настоящего административного регламента;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6) не предъявление представителем заявителя при подаче запроса о предоставлении </w:t>
      </w:r>
      <w:r w:rsidRPr="0002618C">
        <w:rPr>
          <w:rFonts w:eastAsia="SimSun"/>
          <w:kern w:val="1"/>
          <w:lang w:eastAsia="zh-CN" w:bidi="hi-IN"/>
        </w:rPr>
        <w:lastRenderedPageBreak/>
        <w:t>муниципальной услуги подлинника документа, удостоверяющего его права (полномочия);</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8) несоответствие заявления требованиям пункта 2.6.1 настоящего административного регламента; </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9) непредставление полного пакета документов, предусмотренного настоящим регламентом.</w:t>
      </w:r>
    </w:p>
    <w:p w:rsidR="003F0373" w:rsidRPr="0002618C" w:rsidRDefault="003F0373" w:rsidP="003F0373">
      <w:pPr>
        <w:shd w:val="clear" w:color="auto" w:fill="FFFFFF"/>
        <w:ind w:firstLine="709"/>
        <w:jc w:val="both"/>
        <w:textAlignment w:val="baseline"/>
        <w:rPr>
          <w:spacing w:val="2"/>
        </w:rPr>
      </w:pPr>
      <w:r w:rsidRPr="0002618C">
        <w:rPr>
          <w:spacing w:val="2"/>
        </w:rPr>
        <w:t>2.10.2. Исчерпывающий перечень оснований для отказа в утверждении схемы расположения земельного участка:</w:t>
      </w:r>
    </w:p>
    <w:p w:rsidR="003F0373" w:rsidRPr="0002618C" w:rsidRDefault="003F0373" w:rsidP="003F0373">
      <w:pPr>
        <w:shd w:val="clear" w:color="auto" w:fill="FFFFFF"/>
        <w:ind w:firstLine="709"/>
        <w:jc w:val="both"/>
        <w:textAlignment w:val="baseline"/>
        <w:rPr>
          <w:spacing w:val="2"/>
        </w:rPr>
      </w:pPr>
      <w:r w:rsidRPr="0002618C">
        <w:rPr>
          <w:spacing w:val="2"/>
        </w:rPr>
        <w:t>1) несоответствие схемы расположения земельного участка ее форме, формату или требованиям к ее подготовке;</w:t>
      </w:r>
    </w:p>
    <w:p w:rsidR="003F0373" w:rsidRPr="0002618C" w:rsidRDefault="003F0373" w:rsidP="003F0373">
      <w:pPr>
        <w:shd w:val="clear" w:color="auto" w:fill="FFFFFF"/>
        <w:ind w:firstLine="709"/>
        <w:jc w:val="both"/>
        <w:textAlignment w:val="baseline"/>
        <w:rPr>
          <w:spacing w:val="2"/>
        </w:rPr>
      </w:pPr>
      <w:r w:rsidRPr="0002618C">
        <w:rPr>
          <w:spacing w:val="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3F0373" w:rsidRPr="0002618C" w:rsidRDefault="003F0373" w:rsidP="003F0373">
      <w:pPr>
        <w:shd w:val="clear" w:color="auto" w:fill="FFFFFF"/>
        <w:ind w:firstLine="709"/>
        <w:jc w:val="both"/>
        <w:textAlignment w:val="baseline"/>
        <w:rPr>
          <w:spacing w:val="2"/>
        </w:rPr>
      </w:pPr>
      <w:r w:rsidRPr="0002618C">
        <w:rPr>
          <w:spacing w:val="2"/>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F0373" w:rsidRPr="0002618C" w:rsidRDefault="003F0373" w:rsidP="003F0373">
      <w:pPr>
        <w:shd w:val="clear" w:color="auto" w:fill="FFFFFF"/>
        <w:ind w:firstLine="709"/>
        <w:jc w:val="both"/>
        <w:textAlignment w:val="baseline"/>
        <w:rPr>
          <w:spacing w:val="2"/>
        </w:rPr>
      </w:pPr>
      <w:r w:rsidRPr="0002618C">
        <w:rPr>
          <w:spacing w:val="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0373" w:rsidRPr="0002618C" w:rsidRDefault="003F0373" w:rsidP="003F0373">
      <w:pPr>
        <w:shd w:val="clear" w:color="auto" w:fill="FFFFFF"/>
        <w:ind w:firstLine="709"/>
        <w:jc w:val="both"/>
        <w:textAlignment w:val="baseline"/>
        <w:rPr>
          <w:spacing w:val="2"/>
        </w:rPr>
      </w:pPr>
      <w:r w:rsidRPr="0002618C">
        <w:rPr>
          <w:spacing w:val="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F0373" w:rsidRPr="0002618C" w:rsidRDefault="003F0373" w:rsidP="003F0373">
      <w:pPr>
        <w:shd w:val="clear" w:color="auto" w:fill="FFFFFF"/>
        <w:tabs>
          <w:tab w:val="left" w:pos="0"/>
        </w:tabs>
        <w:ind w:firstLine="709"/>
        <w:jc w:val="both"/>
        <w:textAlignment w:val="baseline"/>
        <w:rPr>
          <w:spacing w:val="2"/>
        </w:rPr>
      </w:pPr>
      <w:r w:rsidRPr="0002618C">
        <w:rPr>
          <w:spacing w:val="2"/>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3F0373" w:rsidRPr="0002618C" w:rsidRDefault="003F0373" w:rsidP="003F0373">
      <w:pPr>
        <w:shd w:val="clear" w:color="auto" w:fill="FFFFFF"/>
        <w:ind w:firstLine="709"/>
        <w:jc w:val="both"/>
        <w:textAlignment w:val="baseline"/>
        <w:rPr>
          <w:spacing w:val="2"/>
        </w:rPr>
      </w:pPr>
      <w:r w:rsidRPr="0002618C">
        <w:rPr>
          <w:spacing w:val="2"/>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3F0373" w:rsidRPr="0002618C" w:rsidRDefault="003F0373" w:rsidP="003F0373">
      <w:pPr>
        <w:shd w:val="clear" w:color="auto" w:fill="FFFFFF"/>
        <w:ind w:firstLine="709"/>
        <w:jc w:val="both"/>
        <w:textAlignment w:val="baseline"/>
        <w:rPr>
          <w:spacing w:val="2"/>
        </w:rPr>
      </w:pPr>
      <w:r w:rsidRPr="0002618C">
        <w:rPr>
          <w:spacing w:val="2"/>
        </w:rPr>
        <w:t>2) земельный участок не отнесен к определенной категории земель;</w:t>
      </w:r>
    </w:p>
    <w:p w:rsidR="003F0373" w:rsidRPr="0002618C" w:rsidRDefault="003F0373" w:rsidP="003F0373">
      <w:pPr>
        <w:shd w:val="clear" w:color="auto" w:fill="FFFFFF"/>
        <w:ind w:firstLine="709"/>
        <w:jc w:val="both"/>
        <w:textAlignment w:val="baseline"/>
        <w:rPr>
          <w:spacing w:val="2"/>
        </w:rPr>
      </w:pPr>
      <w:r w:rsidRPr="0002618C">
        <w:rPr>
          <w:spacing w:val="2"/>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F0373" w:rsidRPr="0002618C" w:rsidRDefault="003F0373" w:rsidP="003F0373">
      <w:pPr>
        <w:shd w:val="clear" w:color="auto" w:fill="FFFFFF"/>
        <w:ind w:firstLine="709"/>
        <w:jc w:val="both"/>
        <w:textAlignment w:val="baseline"/>
        <w:rPr>
          <w:spacing w:val="2"/>
        </w:rPr>
      </w:pPr>
      <w:r w:rsidRPr="0002618C">
        <w:rPr>
          <w:spacing w:val="2"/>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 3 ст. 39.36</w:t>
      </w:r>
      <w:r w:rsidRPr="0002618C">
        <w:t xml:space="preserve"> </w:t>
      </w:r>
      <w:r w:rsidRPr="0002618C">
        <w:rPr>
          <w:spacing w:val="2"/>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F0373" w:rsidRPr="0002618C" w:rsidRDefault="003F0373" w:rsidP="003F0373">
      <w:pPr>
        <w:shd w:val="clear" w:color="auto" w:fill="FFFFFF"/>
        <w:ind w:firstLine="709"/>
        <w:jc w:val="both"/>
        <w:textAlignment w:val="baseline"/>
        <w:rPr>
          <w:spacing w:val="2"/>
        </w:rPr>
      </w:pPr>
      <w:r w:rsidRPr="0002618C">
        <w:rPr>
          <w:spacing w:val="2"/>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F0373" w:rsidRPr="0002618C" w:rsidRDefault="003F0373" w:rsidP="003F0373">
      <w:pPr>
        <w:shd w:val="clear" w:color="auto" w:fill="FFFFFF"/>
        <w:ind w:firstLine="709"/>
        <w:jc w:val="both"/>
        <w:textAlignment w:val="baseline"/>
        <w:rPr>
          <w:spacing w:val="2"/>
        </w:rPr>
      </w:pPr>
      <w:r w:rsidRPr="0002618C">
        <w:rPr>
          <w:spacing w:val="2"/>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F0373" w:rsidRPr="0002618C" w:rsidRDefault="003F0373" w:rsidP="003F0373">
      <w:pPr>
        <w:shd w:val="clear" w:color="auto" w:fill="FFFFFF"/>
        <w:ind w:firstLine="709"/>
        <w:jc w:val="both"/>
        <w:textAlignment w:val="baseline"/>
        <w:rPr>
          <w:spacing w:val="2"/>
        </w:rPr>
      </w:pPr>
      <w:r w:rsidRPr="0002618C">
        <w:rPr>
          <w:spacing w:val="2"/>
        </w:rP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F0373" w:rsidRPr="0002618C" w:rsidRDefault="003F0373" w:rsidP="003F0373">
      <w:pPr>
        <w:shd w:val="clear" w:color="auto" w:fill="FFFFFF"/>
        <w:ind w:firstLine="709"/>
        <w:jc w:val="both"/>
        <w:textAlignment w:val="baseline"/>
        <w:rPr>
          <w:spacing w:val="2"/>
        </w:rPr>
      </w:pPr>
      <w:r w:rsidRPr="0002618C">
        <w:rPr>
          <w:spacing w:val="2"/>
        </w:rPr>
        <w:lastRenderedPageBreak/>
        <w:t>8) в отношении земельного участка принято решение об утверждении схемы его предоставления;</w:t>
      </w:r>
    </w:p>
    <w:p w:rsidR="003F0373" w:rsidRPr="0002618C" w:rsidRDefault="003F0373" w:rsidP="003F0373">
      <w:pPr>
        <w:shd w:val="clear" w:color="auto" w:fill="FFFFFF"/>
        <w:ind w:firstLine="709"/>
        <w:jc w:val="both"/>
        <w:textAlignment w:val="baseline"/>
        <w:rPr>
          <w:spacing w:val="2"/>
        </w:rPr>
      </w:pPr>
      <w:r w:rsidRPr="0002618C">
        <w:rPr>
          <w:spacing w:val="2"/>
        </w:rPr>
        <w:t>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случаев, если принято решение об отказе в утверждении схемы предоставления такого земельного участка или решение об отказе в его предоставлении;</w:t>
      </w:r>
    </w:p>
    <w:p w:rsidR="003F0373" w:rsidRPr="0002618C" w:rsidRDefault="003F0373" w:rsidP="003F0373">
      <w:pPr>
        <w:shd w:val="clear" w:color="auto" w:fill="FFFFFF"/>
        <w:ind w:firstLine="709"/>
        <w:jc w:val="both"/>
        <w:textAlignment w:val="baseline"/>
        <w:rPr>
          <w:spacing w:val="2"/>
        </w:rPr>
      </w:pPr>
      <w:r w:rsidRPr="0002618C">
        <w:rPr>
          <w:spacing w:val="2"/>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F0373" w:rsidRPr="0002618C" w:rsidRDefault="003F0373" w:rsidP="003F0373">
      <w:pPr>
        <w:shd w:val="clear" w:color="auto" w:fill="FFFFFF"/>
        <w:ind w:firstLine="709"/>
        <w:jc w:val="both"/>
        <w:textAlignment w:val="baseline"/>
        <w:rPr>
          <w:spacing w:val="2"/>
        </w:rPr>
      </w:pPr>
      <w:r w:rsidRPr="0002618C">
        <w:rPr>
          <w:spacing w:val="2"/>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0373" w:rsidRPr="0002618C" w:rsidRDefault="003F0373" w:rsidP="003F0373">
      <w:pPr>
        <w:shd w:val="clear" w:color="auto" w:fill="FFFFFF"/>
        <w:ind w:firstLine="709"/>
        <w:jc w:val="both"/>
        <w:textAlignment w:val="baseline"/>
        <w:rPr>
          <w:spacing w:val="2"/>
        </w:rPr>
      </w:pPr>
      <w:r w:rsidRPr="0002618C">
        <w:rPr>
          <w:spacing w:val="2"/>
        </w:rPr>
        <w:t xml:space="preserve"> 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t>услуги, которые являются необходимыми и обязательными для предоставления муниципальной услуги, отсутствуют;</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 xml:space="preserve">2.12. </w:t>
      </w:r>
      <w:r w:rsidRPr="0002618C">
        <w:rPr>
          <w:rFonts w:eastAsia="Calibri"/>
        </w:rPr>
        <w:t>Порядок, размер и основания взимания государственной пошлины или иной платы, взимаемой за предоставление государственной услуги</w:t>
      </w:r>
      <w:r w:rsidRPr="0002618C">
        <w:rPr>
          <w:rFonts w:eastAsia="SimSun"/>
          <w:bCs/>
          <w:kern w:val="1"/>
          <w:lang w:eastAsia="zh-CN" w:bidi="hi-IN"/>
        </w:rPr>
        <w:t>:</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муниципальная услуга предоставляется на безвозмездной основе.</w:t>
      </w:r>
    </w:p>
    <w:p w:rsidR="003F0373" w:rsidRPr="00506CFA" w:rsidRDefault="003F0373" w:rsidP="003F0373">
      <w:pPr>
        <w:ind w:firstLine="709"/>
        <w:jc w:val="both"/>
        <w:rPr>
          <w:rFonts w:eastAsia="Calibri"/>
          <w:color w:val="000000"/>
        </w:rPr>
      </w:pPr>
      <w:r w:rsidRPr="00506CFA">
        <w:rPr>
          <w:rFonts w:eastAsia="SimSun"/>
          <w:color w:val="000000"/>
          <w:kern w:val="1"/>
          <w:lang w:eastAsia="zh-CN" w:bidi="hi-IN"/>
        </w:rPr>
        <w:t xml:space="preserve">2.13. </w:t>
      </w:r>
      <w:r w:rsidRPr="00506CFA">
        <w:rPr>
          <w:rFonts w:eastAsia="Calibri"/>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0373" w:rsidRPr="00506CFA" w:rsidRDefault="003F0373" w:rsidP="003F0373">
      <w:pPr>
        <w:ind w:firstLine="709"/>
        <w:jc w:val="both"/>
        <w:rPr>
          <w:rFonts w:eastAsia="Calibri"/>
          <w:color w:val="000000"/>
        </w:rPr>
      </w:pPr>
      <w:r w:rsidRPr="00506CFA">
        <w:rPr>
          <w:rFonts w:eastAsia="Calibri"/>
          <w:color w:val="000000"/>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время ожидания личного приема в очереди при подаче запроса и при получении результата составляет не более 15 минут;</w:t>
      </w:r>
    </w:p>
    <w:p w:rsidR="003F0373" w:rsidRDefault="003F0373" w:rsidP="003F0373">
      <w:pPr>
        <w:ind w:firstLine="709"/>
        <w:jc w:val="both"/>
      </w:pPr>
      <w:r w:rsidRPr="0002618C">
        <w:rPr>
          <w:rFonts w:eastAsia="SimSun"/>
          <w:kern w:val="1"/>
          <w:lang w:eastAsia="zh-CN" w:bidi="hi-IN"/>
        </w:rPr>
        <w:t>2.15.</w:t>
      </w:r>
      <w:r w:rsidRPr="0002618C">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F0373" w:rsidRPr="00585B15" w:rsidRDefault="003F0373" w:rsidP="003F0373">
      <w:pPr>
        <w:ind w:firstLine="709"/>
        <w:jc w:val="both"/>
      </w:pPr>
      <w:r w:rsidRPr="00585B15">
        <w:t xml:space="preserve">Регистрация поступившего заявления  осуществляется в Управлении делами Администрации. Полученное заявление в течение одного рабочего дня регистрируется. </w:t>
      </w:r>
    </w:p>
    <w:p w:rsidR="003F0373" w:rsidRPr="00585B15" w:rsidRDefault="003F0373" w:rsidP="003F0373">
      <w:pPr>
        <w:ind w:firstLine="709"/>
        <w:jc w:val="both"/>
      </w:pPr>
      <w:r w:rsidRPr="00585B15">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3F0373" w:rsidRPr="00585B15" w:rsidRDefault="003F0373" w:rsidP="003F0373">
      <w:pPr>
        <w:ind w:firstLine="709"/>
        <w:jc w:val="both"/>
      </w:pPr>
      <w:r w:rsidRPr="00585B15">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3F0373" w:rsidRPr="00585B15" w:rsidRDefault="003F0373" w:rsidP="003F0373">
      <w:pPr>
        <w:ind w:firstLine="709"/>
        <w:jc w:val="both"/>
      </w:pPr>
      <w:r w:rsidRPr="00585B15">
        <w:t xml:space="preserve">Специалист </w:t>
      </w:r>
      <w:r>
        <w:t xml:space="preserve">отдела </w:t>
      </w:r>
      <w:r w:rsidRPr="00585B15">
        <w:t>Управления делами Администрации принимает от курьера КГАУ «МФЦ» поступившие документы по ведомости, проверяя их количество и комплектность по описи.</w:t>
      </w:r>
    </w:p>
    <w:p w:rsidR="003F0373" w:rsidRPr="00585B15" w:rsidRDefault="003F0373" w:rsidP="003F0373">
      <w:pPr>
        <w:ind w:firstLine="709"/>
        <w:jc w:val="both"/>
      </w:pPr>
      <w:r w:rsidRPr="00585B15">
        <w:t xml:space="preserve">Специалист Управления делами Администрации в течение одного рабочего дня со дня поступления документов в Администрацию производит их регистрацию и проставляет входящий штамп. </w:t>
      </w:r>
    </w:p>
    <w:p w:rsidR="003F0373" w:rsidRPr="00585B15" w:rsidRDefault="003F0373" w:rsidP="003F0373">
      <w:pPr>
        <w:ind w:firstLine="709"/>
        <w:jc w:val="both"/>
        <w:rPr>
          <w:bCs/>
        </w:rPr>
      </w:pPr>
      <w:r w:rsidRPr="00585B15">
        <w:t xml:space="preserve">В случае поступления заявления и прилагаемые к ним документы через Портал специалист Управления делами Администрации в течение одного рабочего дня со дня поступления документов в Администрацию производит их регистрацию и проставляет </w:t>
      </w:r>
      <w:r w:rsidRPr="00585B15">
        <w:lastRenderedPageBreak/>
        <w:t>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2.16.Требования к помещению, в котором предоставляется муниципальная услуга, к месту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kern w:val="1"/>
          <w:lang w:eastAsia="zh-CN" w:bidi="hi-IN"/>
        </w:rPr>
        <w:t>2.16.1.Помещение Администрации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w:t>
      </w:r>
      <w:r>
        <w:rPr>
          <w:rFonts w:eastAsia="SimSun"/>
          <w:kern w:val="1"/>
          <w:lang w:eastAsia="zh-CN" w:bidi="hi-IN"/>
        </w:rPr>
        <w:t xml:space="preserve"> </w:t>
      </w:r>
      <w:r w:rsidRPr="0002618C">
        <w:rPr>
          <w:rFonts w:eastAsia="SimSun"/>
          <w:kern w:val="1"/>
          <w:lang w:eastAsia="zh-CN" w:bidi="hi-IN"/>
        </w:rPr>
        <w:t>СанПиН 2.2.1/2.1.1.1278-03».</w:t>
      </w:r>
      <w:r w:rsidRPr="0002618C">
        <w:rPr>
          <w:rFonts w:eastAsia="SimSun"/>
          <w:bCs/>
          <w:kern w:val="1"/>
          <w:lang w:eastAsia="zh-CN" w:bidi="hi-IN"/>
        </w:rPr>
        <w:t xml:space="preserve"> Кабинет № 37 Администрации должен быть оборудован информационной табличкой с указанием:</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номера кабинета;</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фамилии, имени, отчества и должности специалиста, осуществляющего предоставление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2.16.2.Место ожидания в очереди на предоставление или получение документов должно быть оборудовано стульями. </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В месте предоставления муниципальной услуги предусматривается возможность доступа к местам общественного пользования (туалетам);</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kern w:val="1"/>
          <w:lang w:eastAsia="zh-CN" w:bidi="hi-IN"/>
        </w:rPr>
        <w:t>2.16.3.Место для заполнения документов оборудуется стульями, столами и обеспечивается бланками заявлений и канцелярскими принадлежностями.</w:t>
      </w:r>
      <w:r w:rsidRPr="0002618C">
        <w:rPr>
          <w:rFonts w:eastAsia="SimSun"/>
          <w:bCs/>
          <w:kern w:val="1"/>
          <w:lang w:eastAsia="zh-CN" w:bidi="hi-IN"/>
        </w:rPr>
        <w:t xml:space="preserve"> Информационный стенд, расположенный в месте предоставления муниципальной услуги, содержит информацию о перечне документов, необходимых для предоставления муниципальной услуги, и образцы их заполнения.</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kern w:val="1"/>
          <w:lang w:eastAsia="zh-CN" w:bidi="hi-IN"/>
        </w:rPr>
        <w:t>2.16.4.</w:t>
      </w:r>
      <w:r w:rsidRPr="0002618C">
        <w:rPr>
          <w:rFonts w:eastAsia="SimSun"/>
          <w:bCs/>
          <w:kern w:val="1"/>
          <w:lang w:eastAsia="zh-CN" w:bidi="hi-IN"/>
        </w:rPr>
        <w:t xml:space="preserve"> Вход в здание Администрации должен быть оборудован информационной табличкой (вывеской), содержащей информацию о наименовании и режиме работы;</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kern w:val="1"/>
          <w:lang w:eastAsia="zh-CN" w:bidi="hi-IN"/>
        </w:rPr>
        <w:t xml:space="preserve"> 2.17. Показатели доступности и качества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2.17.1. Показатели доступности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транспортная доступность к месту предоставления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обеспечение возможности направления запроса по электронной почте;</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соблюдение срока предоставления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F0373" w:rsidRPr="0002618C" w:rsidRDefault="003F0373" w:rsidP="003F0373">
      <w:pPr>
        <w:widowControl w:val="0"/>
        <w:autoSpaceDE w:val="0"/>
        <w:autoSpaceDN w:val="0"/>
        <w:adjustRightInd w:val="0"/>
        <w:ind w:firstLine="709"/>
        <w:jc w:val="both"/>
      </w:pPr>
      <w:r w:rsidRPr="0002618C">
        <w:rPr>
          <w:rFonts w:eastAsia="SimSun"/>
          <w:bCs/>
          <w:kern w:val="1"/>
          <w:lang w:eastAsia="zh-CN" w:bidi="hi-IN"/>
        </w:rPr>
        <w:t xml:space="preserve">размещение информации о порядке предоставления муниципальной услуги на официальном сайте: </w:t>
      </w:r>
      <w:r w:rsidRPr="003F0373">
        <w:t>http://www.чернышевск.забайкальскийкрай.рф</w:t>
      </w:r>
      <w:r w:rsidRPr="0002618C">
        <w:t xml:space="preserve"> в разделе – </w:t>
      </w:r>
      <w:r>
        <w:t>Документы.</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2.17.2.  Показатели качества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соблюдение срока предоставления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соблюдение сроков ожидания в очереди при предоставлении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2.18.1.  Информирование заинтересованных лиц осуществляется бесплатно;</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w:t>
      </w:r>
      <w:r w:rsidRPr="0002618C">
        <w:rPr>
          <w:rFonts w:eastAsia="SimSun"/>
          <w:kern w:val="1"/>
          <w:lang w:eastAsia="zh-CN" w:bidi="hi-IN"/>
        </w:rPr>
        <w:lastRenderedPageBreak/>
        <w:t>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2.18.3. Предоставление муниципальной услуги может осуществляться в </w:t>
      </w:r>
      <w:r>
        <w:rPr>
          <w:rFonts w:eastAsia="SimSun"/>
          <w:kern w:val="1"/>
          <w:lang w:eastAsia="zh-CN" w:bidi="hi-IN"/>
        </w:rPr>
        <w:t>КГАУ «МФЦ»</w:t>
      </w:r>
      <w:r w:rsidRPr="0002618C">
        <w:rPr>
          <w:rFonts w:eastAsia="SimSun"/>
          <w:kern w:val="1"/>
          <w:lang w:eastAsia="zh-CN" w:bidi="hi-IN"/>
        </w:rPr>
        <w:t>;</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kern w:val="1"/>
          <w:lang w:eastAsia="zh-CN" w:bidi="hi-IN"/>
        </w:rPr>
        <w:t>2.18.4.</w:t>
      </w:r>
      <w:r w:rsidRPr="0002618C">
        <w:rPr>
          <w:rFonts w:eastAsia="SimSun"/>
          <w:bCs/>
          <w:kern w:val="1"/>
          <w:lang w:eastAsia="zh-CN" w:bidi="hi-IN"/>
        </w:rPr>
        <w:t>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сайте КГАУ «МФЦ».</w:t>
      </w:r>
    </w:p>
    <w:p w:rsidR="003F0373" w:rsidRPr="0002618C" w:rsidRDefault="003F0373" w:rsidP="003F0373">
      <w:pPr>
        <w:widowControl w:val="0"/>
        <w:suppressAutoHyphens/>
        <w:autoSpaceDE w:val="0"/>
        <w:ind w:firstLine="709"/>
        <w:jc w:val="both"/>
        <w:rPr>
          <w:rFonts w:eastAsia="SimSun"/>
          <w:b/>
          <w:kern w:val="1"/>
          <w:lang w:eastAsia="zh-CN" w:bidi="hi-IN"/>
        </w:rPr>
      </w:pPr>
    </w:p>
    <w:p w:rsidR="003F0373" w:rsidRPr="0002618C" w:rsidRDefault="003F0373" w:rsidP="003F0373">
      <w:pPr>
        <w:widowControl w:val="0"/>
        <w:suppressAutoHyphens/>
        <w:autoSpaceDE w:val="0"/>
        <w:ind w:firstLine="709"/>
        <w:jc w:val="center"/>
        <w:rPr>
          <w:rFonts w:eastAsia="SimSun"/>
          <w:b/>
          <w:kern w:val="1"/>
          <w:lang w:eastAsia="zh-CN" w:bidi="hi-IN"/>
        </w:rPr>
      </w:pPr>
      <w:r w:rsidRPr="0002618C">
        <w:rPr>
          <w:rFonts w:eastAsia="SimSun"/>
          <w:b/>
          <w:kern w:val="1"/>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0373" w:rsidRPr="0002618C" w:rsidRDefault="003F0373" w:rsidP="003F0373">
      <w:pPr>
        <w:keepNext/>
        <w:widowControl w:val="0"/>
        <w:suppressAutoHyphens/>
        <w:autoSpaceDE w:val="0"/>
        <w:ind w:firstLine="709"/>
        <w:jc w:val="both"/>
        <w:outlineLvl w:val="2"/>
        <w:rPr>
          <w:rFonts w:eastAsia="SimSun"/>
          <w:spacing w:val="100"/>
          <w:kern w:val="1"/>
          <w:lang w:eastAsia="zh-CN" w:bidi="hi-IN"/>
        </w:rPr>
      </w:pPr>
      <w:r w:rsidRPr="0002618C">
        <w:rPr>
          <w:rFonts w:eastAsia="SimSun"/>
          <w:kern w:val="1"/>
          <w:lang w:eastAsia="zh-CN" w:bidi="hi-IN"/>
        </w:rPr>
        <w:t>3.1. Последовательность административных действий (процедур):</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Последовательности и состав выполняемых административных процедур представлены в </w:t>
      </w:r>
      <w:r w:rsidRPr="0002618C">
        <w:rPr>
          <w:rFonts w:eastAsia="SimSun"/>
          <w:kern w:val="1"/>
        </w:rPr>
        <w:t>блок-схеме</w:t>
      </w:r>
      <w:r w:rsidRPr="0002618C">
        <w:rPr>
          <w:rFonts w:eastAsia="SimSun"/>
          <w:kern w:val="1"/>
          <w:lang w:eastAsia="zh-CN" w:bidi="hi-IN"/>
        </w:rPr>
        <w:t xml:space="preserve"> в приложении № 3 к настоящему административному регламенту.</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3.1.1. Предоставление муниципальной услуги включает в себя следующие административные процедуры:</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1)прием и регистрация документов; </w:t>
      </w:r>
    </w:p>
    <w:p w:rsidR="003F0373" w:rsidRPr="0002618C" w:rsidRDefault="003F0373" w:rsidP="003F0373">
      <w:pPr>
        <w:widowControl w:val="0"/>
        <w:suppressAutoHyphens/>
        <w:autoSpaceDE w:val="0"/>
        <w:ind w:firstLine="709"/>
        <w:jc w:val="both"/>
        <w:rPr>
          <w:lang w:eastAsia="zh-CN"/>
        </w:rPr>
      </w:pPr>
      <w:r w:rsidRPr="0002618C">
        <w:rPr>
          <w:lang w:eastAsia="zh-CN"/>
        </w:rPr>
        <w:t xml:space="preserve">2)проверка документов, предоставленных заявителем; </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kern w:val="1"/>
          <w:lang w:eastAsia="zh-CN" w:bidi="hi-IN"/>
        </w:rPr>
        <w:t>3</w:t>
      </w:r>
      <w:r w:rsidRPr="0002618C">
        <w:rPr>
          <w:rFonts w:eastAsia="SimSun"/>
          <w:kern w:val="1"/>
          <w:lang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F0373" w:rsidRPr="0002618C" w:rsidRDefault="003F0373" w:rsidP="003F0373">
      <w:pPr>
        <w:widowControl w:val="0"/>
        <w:suppressAutoHyphens/>
        <w:autoSpaceDE w:val="0"/>
        <w:ind w:firstLine="709"/>
        <w:jc w:val="both"/>
        <w:rPr>
          <w:lang w:eastAsia="zh-CN"/>
        </w:rPr>
      </w:pPr>
      <w:r w:rsidRPr="0002618C">
        <w:rPr>
          <w:lang w:eastAsia="zh-CN"/>
        </w:rPr>
        <w:t>4)принятие решения о предоставлении муниципальной услуги;</w:t>
      </w:r>
    </w:p>
    <w:p w:rsidR="003F0373" w:rsidRPr="0002618C" w:rsidRDefault="003F0373" w:rsidP="003F0373">
      <w:pPr>
        <w:widowControl w:val="0"/>
        <w:suppressAutoHyphens/>
        <w:autoSpaceDE w:val="0"/>
        <w:ind w:firstLine="709"/>
        <w:jc w:val="both"/>
        <w:rPr>
          <w:lang w:eastAsia="zh-CN"/>
        </w:rPr>
      </w:pPr>
      <w:r w:rsidRPr="0002618C">
        <w:rPr>
          <w:lang w:eastAsia="zh-CN"/>
        </w:rPr>
        <w:t>5)выдача документов об оказании муниципальной услуги или письма об отказе или приостановлении оказания муниципальной услуги;</w:t>
      </w:r>
    </w:p>
    <w:p w:rsidR="003F0373" w:rsidRPr="0002618C" w:rsidRDefault="003F0373" w:rsidP="003F0373">
      <w:pPr>
        <w:widowControl w:val="0"/>
        <w:suppressAutoHyphens/>
        <w:autoSpaceDE w:val="0"/>
        <w:ind w:firstLine="709"/>
        <w:jc w:val="both"/>
        <w:rPr>
          <w:rFonts w:eastAsia="SimSun"/>
          <w:bCs/>
          <w:kern w:val="1"/>
          <w:lang w:eastAsia="zh-CN" w:bidi="hi-IN"/>
        </w:rPr>
      </w:pPr>
      <w:r w:rsidRPr="0002618C">
        <w:rPr>
          <w:rFonts w:eastAsia="SimSun"/>
          <w:bCs/>
          <w:kern w:val="1"/>
          <w:lang w:eastAsia="zh-CN" w:bidi="hi-IN"/>
        </w:rPr>
        <w:t>3.2. Приём и регистрация документов</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3.2.1. Основанием для начала административной процедуры является личное обращение заявителя</w:t>
      </w:r>
      <w:r>
        <w:rPr>
          <w:rFonts w:eastAsia="SimSun"/>
          <w:kern w:val="1"/>
          <w:lang w:eastAsia="zh-CN" w:bidi="hi-IN"/>
        </w:rPr>
        <w:t xml:space="preserve"> в КГАУ</w:t>
      </w:r>
      <w:r w:rsidRPr="0002618C">
        <w:rPr>
          <w:rFonts w:eastAsia="SimSun"/>
          <w:kern w:val="1"/>
          <w:lang w:eastAsia="zh-CN" w:bidi="hi-IN"/>
        </w:rPr>
        <w:t xml:space="preserve"> </w:t>
      </w:r>
      <w:r>
        <w:rPr>
          <w:rFonts w:eastAsia="SimSun"/>
          <w:kern w:val="1"/>
          <w:lang w:eastAsia="zh-CN" w:bidi="hi-IN"/>
        </w:rPr>
        <w:t>«</w:t>
      </w:r>
      <w:r w:rsidRPr="0002618C">
        <w:rPr>
          <w:rFonts w:eastAsia="SimSun"/>
          <w:kern w:val="1"/>
          <w:lang w:eastAsia="zh-CN" w:bidi="hi-IN"/>
        </w:rPr>
        <w:t>МФЦ</w:t>
      </w:r>
      <w:r>
        <w:rPr>
          <w:rFonts w:eastAsia="SimSun"/>
          <w:kern w:val="1"/>
          <w:lang w:eastAsia="zh-CN" w:bidi="hi-IN"/>
        </w:rPr>
        <w:t>»</w:t>
      </w:r>
      <w:r w:rsidRPr="0002618C">
        <w:rPr>
          <w:rFonts w:eastAsia="SimSun"/>
          <w:kern w:val="1"/>
          <w:lang w:eastAsia="zh-CN" w:bidi="hi-IN"/>
        </w:rPr>
        <w:t xml:space="preserve"> или п</w:t>
      </w:r>
      <w:r>
        <w:rPr>
          <w:rFonts w:eastAsia="SimSun"/>
          <w:kern w:val="1"/>
          <w:lang w:eastAsia="zh-CN" w:bidi="hi-IN"/>
        </w:rPr>
        <w:t>оступление документов по почте,</w:t>
      </w:r>
      <w:r w:rsidRPr="0002618C">
        <w:rPr>
          <w:rFonts w:eastAsia="SimSun"/>
          <w:kern w:val="1"/>
          <w:lang w:eastAsia="zh-CN" w:bidi="hi-IN"/>
        </w:rPr>
        <w:t xml:space="preserve"> направление заявления в форме электронного документа с использованием сети «Интернет», официального сайта Администрации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lang w:eastAsia="zh-CN"/>
        </w:rPr>
        <w:t xml:space="preserve">3.2.2.Направление документов по почте, </w:t>
      </w:r>
      <w:r w:rsidRPr="0002618C">
        <w:rPr>
          <w:rFonts w:eastAsia="SimSun"/>
          <w:kern w:val="1"/>
          <w:lang w:eastAsia="zh-CN" w:bidi="hi-IN"/>
        </w:rPr>
        <w:t>направление заявления в форме электронного документа с использованием сети «Интернет», официального сайта Администрации»</w:t>
      </w:r>
    </w:p>
    <w:p w:rsidR="003F0373" w:rsidRPr="0002618C" w:rsidRDefault="003F0373" w:rsidP="003F0373">
      <w:pPr>
        <w:widowControl w:val="0"/>
        <w:suppressAutoHyphens/>
        <w:autoSpaceDE w:val="0"/>
        <w:ind w:firstLine="709"/>
        <w:jc w:val="both"/>
        <w:rPr>
          <w:lang w:eastAsia="zh-CN"/>
        </w:rPr>
      </w:pPr>
      <w:r w:rsidRPr="0002618C">
        <w:rPr>
          <w:lang w:eastAsia="zh-CN"/>
        </w:rPr>
        <w:t>Специалист управления делами Администрации, ответственный за регистрацию входящей и исходящей документации, вносит в книгу учета входящих в Администрацию документов запись о приеме документов, в том числе:</w:t>
      </w:r>
    </w:p>
    <w:p w:rsidR="003F0373" w:rsidRPr="0002618C" w:rsidRDefault="003F0373" w:rsidP="003F0373">
      <w:pPr>
        <w:widowControl w:val="0"/>
        <w:suppressAutoHyphens/>
        <w:autoSpaceDE w:val="0"/>
        <w:ind w:firstLine="709"/>
        <w:jc w:val="both"/>
        <w:rPr>
          <w:lang w:eastAsia="zh-CN"/>
        </w:rPr>
      </w:pPr>
      <w:r w:rsidRPr="0002618C">
        <w:rPr>
          <w:lang w:eastAsia="zh-CN"/>
        </w:rPr>
        <w:t>регистрационный номер;</w:t>
      </w:r>
    </w:p>
    <w:p w:rsidR="003F0373" w:rsidRPr="0002618C" w:rsidRDefault="003F0373" w:rsidP="003F0373">
      <w:pPr>
        <w:widowControl w:val="0"/>
        <w:suppressAutoHyphens/>
        <w:autoSpaceDE w:val="0"/>
        <w:ind w:firstLine="709"/>
        <w:jc w:val="both"/>
        <w:rPr>
          <w:lang w:eastAsia="zh-CN"/>
        </w:rPr>
      </w:pPr>
      <w:r w:rsidRPr="0002618C">
        <w:rPr>
          <w:lang w:eastAsia="zh-CN"/>
        </w:rPr>
        <w:t>дату приема документов;</w:t>
      </w:r>
    </w:p>
    <w:p w:rsidR="003F0373" w:rsidRPr="0002618C" w:rsidRDefault="003F0373" w:rsidP="003F0373">
      <w:pPr>
        <w:widowControl w:val="0"/>
        <w:suppressAutoHyphens/>
        <w:autoSpaceDE w:val="0"/>
        <w:ind w:firstLine="709"/>
        <w:jc w:val="both"/>
        <w:rPr>
          <w:lang w:eastAsia="zh-CN"/>
        </w:rPr>
      </w:pPr>
      <w:r w:rsidRPr="0002618C">
        <w:rPr>
          <w:lang w:eastAsia="zh-CN"/>
        </w:rPr>
        <w:t>наименование заявителя;</w:t>
      </w:r>
    </w:p>
    <w:p w:rsidR="003F0373" w:rsidRPr="0002618C" w:rsidRDefault="003F0373" w:rsidP="003F0373">
      <w:pPr>
        <w:widowControl w:val="0"/>
        <w:suppressAutoHyphens/>
        <w:autoSpaceDE w:val="0"/>
        <w:ind w:firstLine="709"/>
        <w:jc w:val="both"/>
        <w:rPr>
          <w:lang w:eastAsia="zh-CN"/>
        </w:rPr>
      </w:pPr>
      <w:r w:rsidRPr="0002618C">
        <w:rPr>
          <w:lang w:eastAsia="zh-CN"/>
        </w:rPr>
        <w:t>наименование входящего документа;</w:t>
      </w:r>
    </w:p>
    <w:p w:rsidR="003F0373" w:rsidRPr="0002618C" w:rsidRDefault="003F0373" w:rsidP="003F0373">
      <w:pPr>
        <w:widowControl w:val="0"/>
        <w:suppressAutoHyphens/>
        <w:autoSpaceDE w:val="0"/>
        <w:ind w:firstLine="709"/>
        <w:jc w:val="both"/>
        <w:rPr>
          <w:lang w:eastAsia="zh-CN"/>
        </w:rPr>
      </w:pPr>
      <w:r w:rsidRPr="0002618C">
        <w:rPr>
          <w:lang w:eastAsia="zh-CN"/>
        </w:rPr>
        <w:t>дату и номер исходящего документа заявителя.</w:t>
      </w:r>
    </w:p>
    <w:p w:rsidR="003F0373" w:rsidRPr="0002618C" w:rsidRDefault="003F0373" w:rsidP="003F0373">
      <w:pPr>
        <w:widowControl w:val="0"/>
        <w:suppressAutoHyphens/>
        <w:autoSpaceDE w:val="0"/>
        <w:ind w:firstLine="709"/>
        <w:jc w:val="both"/>
        <w:rPr>
          <w:lang w:eastAsia="zh-CN"/>
        </w:rPr>
      </w:pPr>
      <w:r w:rsidRPr="0002618C">
        <w:rPr>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F0373" w:rsidRPr="0002618C" w:rsidRDefault="003F0373" w:rsidP="003F0373">
      <w:pPr>
        <w:widowControl w:val="0"/>
        <w:suppressAutoHyphens/>
        <w:autoSpaceDE w:val="0"/>
        <w:ind w:firstLine="709"/>
        <w:jc w:val="both"/>
        <w:rPr>
          <w:lang w:eastAsia="zh-CN"/>
        </w:rPr>
      </w:pPr>
      <w:r w:rsidRPr="0002618C">
        <w:rPr>
          <w:lang w:eastAsia="zh-CN"/>
        </w:rPr>
        <w:t>3.2.3.Представление документов заявителем при личном обращении.</w:t>
      </w:r>
    </w:p>
    <w:p w:rsidR="003F0373" w:rsidRPr="0002618C" w:rsidRDefault="003F0373" w:rsidP="003F0373">
      <w:pPr>
        <w:widowControl w:val="0"/>
        <w:suppressAutoHyphens/>
        <w:autoSpaceDE w:val="0"/>
        <w:ind w:firstLine="709"/>
        <w:jc w:val="both"/>
        <w:rPr>
          <w:lang w:eastAsia="zh-CN"/>
        </w:rPr>
      </w:pPr>
      <w:r w:rsidRPr="0002618C">
        <w:rPr>
          <w:lang w:eastAsia="zh-CN"/>
        </w:rPr>
        <w:t>Специалист Администрации, ответственный за прием документов:</w:t>
      </w:r>
    </w:p>
    <w:p w:rsidR="003F0373" w:rsidRPr="0002618C" w:rsidRDefault="003F0373" w:rsidP="003F0373">
      <w:pPr>
        <w:widowControl w:val="0"/>
        <w:suppressAutoHyphens/>
        <w:autoSpaceDE w:val="0"/>
        <w:ind w:firstLine="709"/>
        <w:jc w:val="both"/>
        <w:rPr>
          <w:lang w:eastAsia="zh-CN"/>
        </w:rPr>
      </w:pPr>
      <w:r w:rsidRPr="0002618C">
        <w:rPr>
          <w:lang w:eastAsia="zh-CN"/>
        </w:rPr>
        <w:t>устанавливает предмет обращения, устанавливает личность заявителя, проверяет документ, удостоверяющий личность;</w:t>
      </w:r>
    </w:p>
    <w:p w:rsidR="003F0373" w:rsidRPr="0002618C" w:rsidRDefault="003F0373" w:rsidP="003F0373">
      <w:pPr>
        <w:widowControl w:val="0"/>
        <w:suppressAutoHyphens/>
        <w:autoSpaceDE w:val="0"/>
        <w:ind w:firstLine="709"/>
        <w:jc w:val="both"/>
        <w:rPr>
          <w:lang w:eastAsia="zh-CN"/>
        </w:rPr>
      </w:pPr>
      <w:r w:rsidRPr="0002618C">
        <w:rPr>
          <w:lang w:eastAsia="zh-CN"/>
        </w:rPr>
        <w:t>проводит проверку документов, указанных в пункте 2.6. настоящего административного регламента;</w:t>
      </w:r>
    </w:p>
    <w:p w:rsidR="003F0373" w:rsidRPr="0002618C" w:rsidRDefault="003F0373" w:rsidP="003F0373">
      <w:pPr>
        <w:widowControl w:val="0"/>
        <w:suppressAutoHyphens/>
        <w:autoSpaceDE w:val="0"/>
        <w:ind w:firstLine="709"/>
        <w:jc w:val="both"/>
        <w:rPr>
          <w:lang w:eastAsia="zh-CN"/>
        </w:rPr>
      </w:pPr>
      <w:r w:rsidRPr="0002618C">
        <w:rPr>
          <w:lang w:eastAsia="zh-CN"/>
        </w:rPr>
        <w:t>3.2.4.При установлении фактов несоответствия заявления и (или) прилагаемых документов установленным требованиям специалист Администрации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F0373" w:rsidRPr="0002618C" w:rsidRDefault="003F0373" w:rsidP="003F0373">
      <w:pPr>
        <w:widowControl w:val="0"/>
        <w:suppressAutoHyphens/>
        <w:autoSpaceDE w:val="0"/>
        <w:ind w:firstLine="709"/>
        <w:jc w:val="both"/>
        <w:rPr>
          <w:bCs/>
          <w:lang w:eastAsia="zh-CN"/>
        </w:rPr>
      </w:pPr>
      <w:r w:rsidRPr="0002618C">
        <w:rPr>
          <w:bCs/>
          <w:lang w:eastAsia="zh-CN"/>
        </w:rPr>
        <w:t xml:space="preserve">3.2.5.Специалист Администрации передает документы на регистрацию специалисту </w:t>
      </w:r>
      <w:r w:rsidRPr="0002618C">
        <w:rPr>
          <w:bCs/>
          <w:lang w:eastAsia="zh-CN"/>
        </w:rPr>
        <w:lastRenderedPageBreak/>
        <w:t>управления делами Администрации, ответственному за регистрацию входящей и исходящей корреспонденции, который:</w:t>
      </w:r>
    </w:p>
    <w:p w:rsidR="003F0373" w:rsidRPr="0002618C" w:rsidRDefault="003F0373" w:rsidP="003F0373">
      <w:pPr>
        <w:widowControl w:val="0"/>
        <w:suppressAutoHyphens/>
        <w:autoSpaceDE w:val="0"/>
        <w:ind w:firstLine="709"/>
        <w:jc w:val="both"/>
        <w:rPr>
          <w:lang w:eastAsia="zh-CN"/>
        </w:rPr>
      </w:pPr>
      <w:r w:rsidRPr="0002618C">
        <w:rPr>
          <w:lang w:eastAsia="zh-CN"/>
        </w:rPr>
        <w:t>фиксирует получение документов путем внесения регистрационной записи в книгу учета входящих документов, указывая:</w:t>
      </w:r>
    </w:p>
    <w:p w:rsidR="003F0373" w:rsidRPr="0002618C" w:rsidRDefault="003F0373" w:rsidP="003F0373">
      <w:pPr>
        <w:widowControl w:val="0"/>
        <w:suppressAutoHyphens/>
        <w:autoSpaceDE w:val="0"/>
        <w:ind w:firstLine="709"/>
        <w:jc w:val="both"/>
        <w:rPr>
          <w:lang w:eastAsia="zh-CN"/>
        </w:rPr>
      </w:pPr>
      <w:r w:rsidRPr="0002618C">
        <w:rPr>
          <w:lang w:eastAsia="zh-CN"/>
        </w:rPr>
        <w:t>регистрационный номер;</w:t>
      </w:r>
    </w:p>
    <w:p w:rsidR="003F0373" w:rsidRPr="0002618C" w:rsidRDefault="003F0373" w:rsidP="003F0373">
      <w:pPr>
        <w:widowControl w:val="0"/>
        <w:suppressAutoHyphens/>
        <w:autoSpaceDE w:val="0"/>
        <w:ind w:firstLine="709"/>
        <w:jc w:val="both"/>
        <w:rPr>
          <w:lang w:eastAsia="zh-CN"/>
        </w:rPr>
      </w:pPr>
      <w:r w:rsidRPr="0002618C">
        <w:rPr>
          <w:lang w:eastAsia="zh-CN"/>
        </w:rPr>
        <w:t>дату приема документов;</w:t>
      </w:r>
    </w:p>
    <w:p w:rsidR="003F0373" w:rsidRPr="0002618C" w:rsidRDefault="003F0373" w:rsidP="003F0373">
      <w:pPr>
        <w:widowControl w:val="0"/>
        <w:suppressAutoHyphens/>
        <w:autoSpaceDE w:val="0"/>
        <w:ind w:firstLine="709"/>
        <w:jc w:val="both"/>
        <w:rPr>
          <w:lang w:eastAsia="zh-CN"/>
        </w:rPr>
      </w:pPr>
      <w:r w:rsidRPr="0002618C">
        <w:rPr>
          <w:lang w:eastAsia="zh-CN"/>
        </w:rPr>
        <w:t>наименование заявителя;</w:t>
      </w:r>
    </w:p>
    <w:p w:rsidR="003F0373" w:rsidRPr="0002618C" w:rsidRDefault="003F0373" w:rsidP="003F0373">
      <w:pPr>
        <w:widowControl w:val="0"/>
        <w:suppressAutoHyphens/>
        <w:autoSpaceDE w:val="0"/>
        <w:ind w:firstLine="709"/>
        <w:jc w:val="both"/>
        <w:rPr>
          <w:lang w:eastAsia="zh-CN"/>
        </w:rPr>
      </w:pPr>
      <w:r w:rsidRPr="0002618C">
        <w:rPr>
          <w:lang w:eastAsia="zh-CN"/>
        </w:rPr>
        <w:t>наименование входящего документа;</w:t>
      </w:r>
    </w:p>
    <w:p w:rsidR="003F0373" w:rsidRPr="0002618C" w:rsidRDefault="003F0373" w:rsidP="003F0373">
      <w:pPr>
        <w:widowControl w:val="0"/>
        <w:suppressAutoHyphens/>
        <w:autoSpaceDE w:val="0"/>
        <w:ind w:firstLine="709"/>
        <w:jc w:val="both"/>
        <w:rPr>
          <w:lang w:eastAsia="zh-CN"/>
        </w:rPr>
      </w:pPr>
      <w:r w:rsidRPr="0002618C">
        <w:rPr>
          <w:lang w:eastAsia="zh-CN"/>
        </w:rPr>
        <w:t>дату и номер исходящего документа заявителя.</w:t>
      </w:r>
    </w:p>
    <w:p w:rsidR="003F0373" w:rsidRPr="0002618C" w:rsidRDefault="003F0373" w:rsidP="003F0373">
      <w:pPr>
        <w:widowControl w:val="0"/>
        <w:suppressAutoHyphens/>
        <w:autoSpaceDE w:val="0"/>
        <w:ind w:firstLine="709"/>
        <w:jc w:val="both"/>
        <w:rPr>
          <w:lang w:eastAsia="zh-CN"/>
        </w:rPr>
      </w:pPr>
      <w:r w:rsidRPr="0002618C">
        <w:rPr>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F0373" w:rsidRPr="0002618C" w:rsidRDefault="003F0373" w:rsidP="003F0373">
      <w:pPr>
        <w:widowControl w:val="0"/>
        <w:suppressAutoHyphens/>
        <w:autoSpaceDE w:val="0"/>
        <w:ind w:firstLine="709"/>
        <w:jc w:val="both"/>
        <w:rPr>
          <w:lang w:eastAsia="zh-CN"/>
        </w:rPr>
      </w:pPr>
      <w:r w:rsidRPr="0002618C">
        <w:rPr>
          <w:lang w:eastAsia="zh-CN"/>
        </w:rPr>
        <w:t>3.2.6.Специалист управления делами Администрации, ответственный за регистрацию входящей и исходящей документации, передаёт Главе МР «Чернышевский район»  все документы в день их поступления;</w:t>
      </w:r>
    </w:p>
    <w:p w:rsidR="003F0373" w:rsidRPr="0002618C" w:rsidRDefault="003F0373" w:rsidP="003F0373">
      <w:pPr>
        <w:widowControl w:val="0"/>
        <w:suppressAutoHyphens/>
        <w:autoSpaceDE w:val="0"/>
        <w:ind w:firstLine="709"/>
        <w:jc w:val="both"/>
        <w:rPr>
          <w:lang w:eastAsia="zh-CN"/>
        </w:rPr>
      </w:pPr>
      <w:r w:rsidRPr="0002618C">
        <w:rPr>
          <w:lang w:eastAsia="zh-CN"/>
        </w:rPr>
        <w:t>3.2.7.Регистрация документов осуществляется специалистом управления делами Администрации в день поступления документов;</w:t>
      </w:r>
    </w:p>
    <w:p w:rsidR="003F0373" w:rsidRPr="0002618C" w:rsidRDefault="003F0373" w:rsidP="003F0373">
      <w:pPr>
        <w:widowControl w:val="0"/>
        <w:suppressAutoHyphens/>
        <w:autoSpaceDE w:val="0"/>
        <w:ind w:firstLine="709"/>
        <w:jc w:val="both"/>
        <w:rPr>
          <w:lang w:eastAsia="zh-CN"/>
        </w:rPr>
      </w:pPr>
      <w:r w:rsidRPr="0002618C">
        <w:rPr>
          <w:lang w:eastAsia="zh-CN"/>
        </w:rPr>
        <w:t>3.2.8.Общий максимальный срок приема документов от заявителей не должен превышать 15 минут;</w:t>
      </w:r>
    </w:p>
    <w:p w:rsidR="003F0373" w:rsidRPr="0002618C" w:rsidRDefault="003F0373" w:rsidP="003F0373">
      <w:pPr>
        <w:widowControl w:val="0"/>
        <w:suppressAutoHyphens/>
        <w:autoSpaceDE w:val="0"/>
        <w:ind w:firstLine="709"/>
        <w:jc w:val="both"/>
        <w:rPr>
          <w:bCs/>
          <w:lang w:eastAsia="zh-CN"/>
        </w:rPr>
      </w:pPr>
      <w:r w:rsidRPr="0002618C">
        <w:rPr>
          <w:bCs/>
          <w:lang w:eastAsia="zh-CN"/>
        </w:rPr>
        <w:t>3.3.</w:t>
      </w:r>
      <w:r>
        <w:rPr>
          <w:bCs/>
          <w:lang w:eastAsia="zh-CN"/>
        </w:rPr>
        <w:t xml:space="preserve"> </w:t>
      </w:r>
      <w:r w:rsidRPr="0002618C">
        <w:rPr>
          <w:bCs/>
          <w:lang w:eastAsia="zh-CN"/>
        </w:rPr>
        <w:t>Проверка документов, представленных заявителем:</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МР «Чернышевский район». Глава МР «Чернышевский район» в течение рабочего дня со дня регистрации заявления рассматривает его и направляет специалисту отдела муниципального имущества и земельных отношений Администрации, ответственному исполнителю по данному обращению;</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3.3.2.Специалист отдела муниципального имущества и земельных отношений Администрации в течение </w:t>
      </w:r>
      <w:r w:rsidR="00A77C5D">
        <w:rPr>
          <w:rFonts w:eastAsia="SimSun"/>
          <w:kern w:val="1"/>
          <w:lang w:eastAsia="zh-CN" w:bidi="hi-IN"/>
        </w:rPr>
        <w:t>1</w:t>
      </w:r>
      <w:r w:rsidRPr="0002618C">
        <w:rPr>
          <w:rFonts w:eastAsia="SimSun"/>
          <w:kern w:val="1"/>
          <w:lang w:eastAsia="zh-CN" w:bidi="hi-IN"/>
        </w:rPr>
        <w:t xml:space="preserve">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3.3.4.Максимальное время, затраченное на административное действие, не должно превышать </w:t>
      </w:r>
      <w:r w:rsidR="00A77C5D">
        <w:rPr>
          <w:rFonts w:eastAsia="SimSun"/>
          <w:kern w:val="1"/>
          <w:lang w:eastAsia="zh-CN" w:bidi="hi-IN"/>
        </w:rPr>
        <w:t>3</w:t>
      </w:r>
      <w:r w:rsidRPr="0002618C">
        <w:rPr>
          <w:rFonts w:eastAsia="SimSun"/>
          <w:kern w:val="1"/>
          <w:lang w:eastAsia="zh-CN" w:bidi="hi-IN"/>
        </w:rPr>
        <w:t xml:space="preserve"> дней;</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 xml:space="preserve">3.3.5.В течение </w:t>
      </w:r>
      <w:r w:rsidR="00A77C5D">
        <w:rPr>
          <w:rFonts w:eastAsia="SimSun"/>
          <w:kern w:val="1"/>
          <w:lang w:eastAsia="zh-CN" w:bidi="hi-IN"/>
        </w:rPr>
        <w:t>5</w:t>
      </w:r>
      <w:r w:rsidRPr="0002618C">
        <w:rPr>
          <w:rFonts w:eastAsia="SimSun"/>
          <w:kern w:val="1"/>
          <w:lang w:eastAsia="zh-CN" w:bidi="hi-IN"/>
        </w:rPr>
        <w:t xml:space="preserve">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bCs/>
          <w:kern w:val="1"/>
          <w:lang w:eastAsia="zh-CN" w:bidi="hi-IN"/>
        </w:rPr>
        <w:t>3.4.Осуществление м</w:t>
      </w:r>
      <w:r w:rsidRPr="0002618C">
        <w:rPr>
          <w:rFonts w:eastAsia="SimSun"/>
          <w:kern w:val="1"/>
          <w:lang w:eastAsia="zh-CN" w:bidi="hi-IN"/>
        </w:rPr>
        <w:t>ежведомственного взаимодействия по получению документов, необходимых для предоставления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МР «Чернышевский район» с заявлением и документами, предусмотренными пунктом 2.6. настоящего административного регламента;</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3.4.2.Межведомственное взаимодействие осуществляется Администрацией с:</w:t>
      </w:r>
    </w:p>
    <w:p w:rsidR="003F0373" w:rsidRPr="0002618C" w:rsidRDefault="003F0373" w:rsidP="003F0373">
      <w:pPr>
        <w:widowControl w:val="0"/>
        <w:suppressAutoHyphens/>
        <w:autoSpaceDE w:val="0"/>
        <w:ind w:firstLine="709"/>
        <w:jc w:val="both"/>
        <w:rPr>
          <w:lang w:eastAsia="zh-CN"/>
        </w:rPr>
      </w:pPr>
      <w:r w:rsidRPr="0002618C">
        <w:rPr>
          <w:lang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lastRenderedPageBreak/>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lang w:eastAsia="zh-CN"/>
        </w:rPr>
        <w:t>3)Управлением Федеральной службы государственной регистрации, кадастра и картографии по Забайкальскому краю;</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F0373" w:rsidRPr="0002618C" w:rsidRDefault="003F0373" w:rsidP="003F0373">
      <w:pPr>
        <w:widowControl w:val="0"/>
        <w:suppressAutoHyphens/>
        <w:autoSpaceDE w:val="0"/>
        <w:ind w:firstLine="709"/>
        <w:jc w:val="both"/>
        <w:rPr>
          <w:rFonts w:eastAsia="SimSun"/>
          <w:kern w:val="1"/>
          <w:lang w:eastAsia="zh-CN" w:bidi="hi-IN"/>
        </w:rPr>
      </w:pPr>
      <w:r w:rsidRPr="0002618C">
        <w:rPr>
          <w:rFonts w:eastAsia="SimSun"/>
          <w:kern w:val="1"/>
          <w:lang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3F0373" w:rsidRPr="0002618C" w:rsidRDefault="003F0373" w:rsidP="003F0373">
      <w:pPr>
        <w:widowControl w:val="0"/>
        <w:suppressAutoHyphens/>
        <w:autoSpaceDE w:val="0"/>
        <w:ind w:firstLine="709"/>
        <w:jc w:val="both"/>
        <w:rPr>
          <w:lang w:eastAsia="zh-CN"/>
        </w:rPr>
      </w:pPr>
      <w:r w:rsidRPr="0002618C">
        <w:rPr>
          <w:lang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w:t>
      </w:r>
    </w:p>
    <w:p w:rsidR="003F0373" w:rsidRPr="0002618C" w:rsidRDefault="003F0373" w:rsidP="003F0373">
      <w:pPr>
        <w:widowControl w:val="0"/>
        <w:suppressAutoHyphens/>
        <w:autoSpaceDE w:val="0"/>
        <w:ind w:firstLine="709"/>
        <w:jc w:val="both"/>
        <w:rPr>
          <w:bCs/>
          <w:lang w:eastAsia="zh-CN"/>
        </w:rPr>
      </w:pPr>
      <w:r w:rsidRPr="0002618C">
        <w:rPr>
          <w:bCs/>
          <w:lang w:eastAsia="zh-CN"/>
        </w:rPr>
        <w:t xml:space="preserve">3.4.6.Запросы по </w:t>
      </w:r>
      <w:r w:rsidRPr="0002618C">
        <w:rPr>
          <w:lang w:eastAsia="zh-CN"/>
        </w:rPr>
        <w:t xml:space="preserve">межведомственному взаимодействию </w:t>
      </w:r>
      <w:r w:rsidRPr="0002618C">
        <w:rPr>
          <w:bCs/>
          <w:lang w:eastAsia="zh-CN"/>
        </w:rPr>
        <w:t>формируются и отправляются специалистом Администрации в течение одного рабочего дня с даты получения заявления заявителя;</w:t>
      </w:r>
    </w:p>
    <w:p w:rsidR="003F0373" w:rsidRPr="0002618C" w:rsidRDefault="003F0373" w:rsidP="003F0373">
      <w:pPr>
        <w:widowControl w:val="0"/>
        <w:suppressAutoHyphens/>
        <w:autoSpaceDE w:val="0"/>
        <w:ind w:firstLine="709"/>
        <w:jc w:val="both"/>
        <w:rPr>
          <w:bCs/>
          <w:lang w:eastAsia="zh-CN"/>
        </w:rPr>
      </w:pPr>
      <w:r w:rsidRPr="0002618C">
        <w:rPr>
          <w:bCs/>
          <w:lang w:eastAsia="zh-CN"/>
        </w:rPr>
        <w:t>3.4.7.Уполномоченные органы представляют запрашиваемые документы в срок, не превышающий 5 рабочих дней с момента получения запроса;</w:t>
      </w:r>
    </w:p>
    <w:p w:rsidR="003F0373" w:rsidRPr="0002618C" w:rsidRDefault="003F0373" w:rsidP="003F0373">
      <w:pPr>
        <w:widowControl w:val="0"/>
        <w:suppressAutoHyphens/>
        <w:autoSpaceDE w:val="0"/>
        <w:ind w:firstLine="709"/>
        <w:jc w:val="both"/>
        <w:rPr>
          <w:b/>
          <w:bCs/>
          <w:lang w:eastAsia="zh-CN"/>
        </w:rPr>
      </w:pPr>
      <w:r w:rsidRPr="0002618C">
        <w:rPr>
          <w:bCs/>
          <w:lang w:eastAsia="zh-CN"/>
        </w:rPr>
        <w:t>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3F0373" w:rsidRPr="00506CFA" w:rsidRDefault="003F0373" w:rsidP="003F0373">
      <w:pPr>
        <w:suppressAutoHyphens/>
        <w:ind w:firstLine="709"/>
        <w:jc w:val="both"/>
        <w:rPr>
          <w:rFonts w:eastAsia="SimSun"/>
          <w:bCs/>
          <w:color w:val="000000"/>
          <w:kern w:val="1"/>
          <w:lang w:eastAsia="zh-CN" w:bidi="hi-IN"/>
        </w:rPr>
      </w:pPr>
      <w:r w:rsidRPr="00506CFA">
        <w:rPr>
          <w:rFonts w:eastAsia="SimSun"/>
          <w:bCs/>
          <w:color w:val="000000"/>
          <w:kern w:val="1"/>
          <w:lang w:eastAsia="zh-CN" w:bidi="hi-IN"/>
        </w:rPr>
        <w:t>3.5. Принятие решения о предоставлении муниципальной услуги</w:t>
      </w:r>
    </w:p>
    <w:p w:rsidR="003F0373" w:rsidRPr="00506CFA" w:rsidRDefault="003F0373" w:rsidP="003F0373">
      <w:pPr>
        <w:suppressAutoHyphens/>
        <w:ind w:firstLine="709"/>
        <w:jc w:val="both"/>
        <w:rPr>
          <w:color w:val="000000"/>
        </w:rPr>
      </w:pPr>
      <w:r w:rsidRPr="00506CFA">
        <w:rPr>
          <w:rFonts w:eastAsia="SimSun"/>
          <w:color w:val="000000"/>
          <w:kern w:val="1"/>
          <w:lang w:eastAsia="zh-CN" w:bidi="hi-IN"/>
        </w:rPr>
        <w:t>3.5.1.</w:t>
      </w:r>
      <w:r w:rsidRPr="00506CFA">
        <w:rPr>
          <w:color w:val="000000"/>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Максимальный срок выполнения данного действия составляет 1 рабочий день.</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 обеспечивает его подписание Главой МР «Чернышевский район»;</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 регистрирует уведомление в соответствии с установленными правилами делопроизводства.</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 xml:space="preserve">  Максимальный срок выполнения данного действия составляет не более </w:t>
      </w:r>
      <w:r w:rsidR="00A77C5D">
        <w:rPr>
          <w:rFonts w:eastAsia="SimSun"/>
          <w:color w:val="000000"/>
          <w:kern w:val="1"/>
          <w:lang w:eastAsia="zh-CN" w:bidi="hi-IN"/>
        </w:rPr>
        <w:t>5</w:t>
      </w:r>
      <w:r w:rsidRPr="00506CFA">
        <w:rPr>
          <w:rFonts w:eastAsia="SimSun"/>
          <w:color w:val="000000"/>
          <w:kern w:val="1"/>
          <w:lang w:eastAsia="zh-CN" w:bidi="hi-IN"/>
        </w:rPr>
        <w:t xml:space="preserve"> дней.</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отдела муниципального имущества и земельных отношений, уполномоченный на  рассмотрение обращения заявителя:</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 обеспечивает его подписание Главой МР «Чернышевский район»;</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 регистрирует уведомление в соответствии с установленными правилами делопроизводства.</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Продолжительность административной процедуры не более 5 дней.</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 xml:space="preserve">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w:t>
      </w:r>
      <w:r w:rsidRPr="00506CFA">
        <w:rPr>
          <w:rFonts w:eastAsia="SimSun"/>
          <w:color w:val="000000"/>
          <w:kern w:val="1"/>
          <w:lang w:eastAsia="zh-CN" w:bidi="hi-IN"/>
        </w:rPr>
        <w:lastRenderedPageBreak/>
        <w:t>утверждении схемы земельного участка либо уведомление о приостановлении оказания муниципальной услуги.</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3.6. Выдача документов об оказании муниципальной услуги или письма об отказе или приостановлении оказания муниципальной услуги:</w:t>
      </w:r>
    </w:p>
    <w:p w:rsidR="003F0373" w:rsidRPr="00506CFA"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3.6.1.Основанием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о возврате заявления об утверждении схемы земельного участка, либо уведомление о приостановлении оказания муниципальной услуги.</w:t>
      </w:r>
    </w:p>
    <w:p w:rsidR="003F0373" w:rsidRDefault="003F0373" w:rsidP="003F0373">
      <w:pPr>
        <w:suppressAutoHyphens/>
        <w:ind w:firstLine="709"/>
        <w:jc w:val="both"/>
        <w:rPr>
          <w:rFonts w:eastAsia="SimSun"/>
          <w:color w:val="000000"/>
          <w:kern w:val="1"/>
          <w:lang w:eastAsia="zh-CN" w:bidi="hi-IN"/>
        </w:rPr>
      </w:pPr>
      <w:r w:rsidRPr="00506CFA">
        <w:rPr>
          <w:rFonts w:eastAsia="SimSun"/>
          <w:color w:val="000000"/>
          <w:kern w:val="1"/>
          <w:lang w:eastAsia="zh-CN" w:bidi="hi-IN"/>
        </w:rPr>
        <w:t xml:space="preserve">3.6.2.Максимальное время, затраченное на административную процедуру, не должно превышать </w:t>
      </w:r>
      <w:r w:rsidR="00A77C5D">
        <w:rPr>
          <w:rFonts w:eastAsia="SimSun"/>
          <w:color w:val="000000"/>
          <w:kern w:val="1"/>
          <w:lang w:eastAsia="zh-CN" w:bidi="hi-IN"/>
        </w:rPr>
        <w:t>3</w:t>
      </w:r>
      <w:r w:rsidRPr="00506CFA">
        <w:rPr>
          <w:rFonts w:eastAsia="SimSun"/>
          <w:color w:val="000000"/>
          <w:kern w:val="1"/>
          <w:lang w:eastAsia="zh-CN" w:bidi="hi-IN"/>
        </w:rPr>
        <w:t xml:space="preserve"> дней.</w:t>
      </w:r>
    </w:p>
    <w:p w:rsidR="003F0373" w:rsidRPr="00072BDF" w:rsidRDefault="003F0373" w:rsidP="003F0373">
      <w:pPr>
        <w:ind w:firstLine="709"/>
        <w:jc w:val="both"/>
      </w:pPr>
      <w:r>
        <w:t xml:space="preserve">3.7. </w:t>
      </w:r>
      <w:r w:rsidRPr="00072BDF">
        <w:t>Результат предоставления муниципальной услуги  при информировании по запросу  по почте направляется по почте. При информировании по запросам, поступающим по электронной почте, ответ на запрос направляться  в форме электронного сообщения.</w:t>
      </w:r>
    </w:p>
    <w:p w:rsidR="003F0373" w:rsidRPr="00BD4D2E" w:rsidRDefault="003F0373" w:rsidP="003F0373">
      <w:pPr>
        <w:ind w:firstLine="709"/>
        <w:jc w:val="both"/>
      </w:pPr>
      <w:r w:rsidRPr="00072BDF">
        <w:t xml:space="preserve">В случае, если при подаче Заявления и прилагаемых к </w:t>
      </w:r>
      <w:r>
        <w:t>нему документов через КГАУ "МФЦ</w:t>
      </w:r>
      <w:r w:rsidRPr="00072BDF">
        <w:t>", курьер забирает результат предоставления муниципальной услуги и осуществляет доставку его в КГАУ "МФЦ» для передаче заявителю.</w:t>
      </w:r>
    </w:p>
    <w:p w:rsidR="003F0373" w:rsidRPr="00506CFA" w:rsidRDefault="003F0373" w:rsidP="003F0373">
      <w:pPr>
        <w:suppressAutoHyphens/>
        <w:ind w:firstLine="709"/>
        <w:jc w:val="both"/>
        <w:rPr>
          <w:rFonts w:eastAsia="SimSun"/>
          <w:color w:val="000000"/>
          <w:kern w:val="1"/>
          <w:lang w:eastAsia="zh-CN" w:bidi="hi-IN"/>
        </w:rPr>
      </w:pPr>
    </w:p>
    <w:p w:rsidR="003F0373" w:rsidRPr="0002618C" w:rsidRDefault="003F0373" w:rsidP="003F0373">
      <w:pPr>
        <w:suppressAutoHyphens/>
        <w:ind w:firstLine="709"/>
        <w:jc w:val="center"/>
        <w:rPr>
          <w:rFonts w:eastAsia="SimSun"/>
          <w:b/>
          <w:kern w:val="1"/>
          <w:lang w:eastAsia="zh-CN" w:bidi="hi-IN"/>
        </w:rPr>
      </w:pPr>
      <w:r w:rsidRPr="0002618C">
        <w:rPr>
          <w:rFonts w:eastAsia="SimSun"/>
          <w:b/>
          <w:kern w:val="1"/>
          <w:lang w:eastAsia="zh-CN" w:bidi="hi-IN"/>
        </w:rPr>
        <w:t>IV. Формы контроля за исполнением административного регламента</w:t>
      </w:r>
    </w:p>
    <w:p w:rsidR="003F0373" w:rsidRPr="00E774EF" w:rsidRDefault="003F0373" w:rsidP="003F0373">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 xml:space="preserve">4.1.Текущий контроль за соблюдением и исполнением ответственными должностными лицами положений административного </w:t>
      </w:r>
      <w:r w:rsidRPr="00E774EF">
        <w:rPr>
          <w:rFonts w:eastAsia="SimSun"/>
          <w:bCs/>
          <w:kern w:val="1"/>
          <w:lang w:eastAsia="zh-CN" w:bidi="hi-IN"/>
        </w:rPr>
        <w:t xml:space="preserve">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eastAsia="SimSun"/>
          <w:bCs/>
          <w:kern w:val="1"/>
          <w:lang w:eastAsia="zh-CN" w:bidi="hi-IN"/>
        </w:rPr>
        <w:t>н</w:t>
      </w:r>
      <w:r w:rsidRPr="00E774EF">
        <w:rPr>
          <w:rFonts w:eastAsia="SimSun"/>
          <w:bCs/>
          <w:kern w:val="1"/>
          <w:lang w:eastAsia="zh-CN" w:bidi="hi-IN"/>
        </w:rPr>
        <w:t xml:space="preserve">ачальник отдела </w:t>
      </w:r>
      <w:r w:rsidRPr="00243957">
        <w:t>муниципального имущества и земельных отношений Администрации</w:t>
      </w:r>
      <w:r w:rsidRPr="00E774EF">
        <w:rPr>
          <w:rFonts w:eastAsia="SimSun"/>
          <w:bCs/>
          <w:kern w:val="1"/>
          <w:lang w:eastAsia="zh-CN" w:bidi="hi-IN"/>
        </w:rPr>
        <w:t>.</w:t>
      </w:r>
    </w:p>
    <w:p w:rsidR="003F0373" w:rsidRPr="0002618C" w:rsidRDefault="003F0373" w:rsidP="003F0373">
      <w:pPr>
        <w:widowControl w:val="0"/>
        <w:tabs>
          <w:tab w:val="left" w:pos="0"/>
        </w:tabs>
        <w:suppressAutoHyphens/>
        <w:ind w:firstLine="709"/>
        <w:jc w:val="both"/>
        <w:rPr>
          <w:lang w:eastAsia="zh-CN"/>
        </w:rPr>
      </w:pPr>
      <w:r w:rsidRPr="00E774EF">
        <w:rPr>
          <w:lang w:eastAsia="zh-CN"/>
        </w:rPr>
        <w:t xml:space="preserve">4.2.Специалист, ответственный за исполнение </w:t>
      </w:r>
      <w:r w:rsidRPr="00E774EF">
        <w:rPr>
          <w:bCs/>
          <w:lang w:eastAsia="zh-CN"/>
        </w:rPr>
        <w:t>муниципальной услуги</w:t>
      </w:r>
      <w:r w:rsidRPr="0002618C">
        <w:rPr>
          <w:bCs/>
          <w:lang w:eastAsia="zh-CN"/>
        </w:rPr>
        <w:t xml:space="preserve">, </w:t>
      </w:r>
      <w:r w:rsidRPr="0002618C">
        <w:rPr>
          <w:lang w:eastAsia="zh-CN"/>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F0373" w:rsidRPr="0002618C" w:rsidRDefault="003F0373" w:rsidP="003F0373">
      <w:pPr>
        <w:widowControl w:val="0"/>
        <w:tabs>
          <w:tab w:val="left" w:pos="0"/>
        </w:tabs>
        <w:suppressAutoHyphens/>
        <w:ind w:firstLine="709"/>
        <w:jc w:val="both"/>
        <w:rPr>
          <w:lang w:eastAsia="zh-CN"/>
        </w:rPr>
      </w:pPr>
      <w:r w:rsidRPr="0002618C">
        <w:rPr>
          <w:lang w:eastAsia="zh-CN"/>
        </w:rPr>
        <w:t>Персональная ответственность специалиста и секретаря Администрации закрепляется в их должностных инструкциях в соответствии с требованиями действующего законодательства Российской Федерации;</w:t>
      </w:r>
    </w:p>
    <w:p w:rsidR="003F0373" w:rsidRPr="0002618C" w:rsidRDefault="003F0373" w:rsidP="003F0373">
      <w:pPr>
        <w:widowControl w:val="0"/>
        <w:tabs>
          <w:tab w:val="left" w:pos="0"/>
        </w:tabs>
        <w:suppressAutoHyphens/>
        <w:ind w:firstLine="709"/>
        <w:jc w:val="both"/>
        <w:rPr>
          <w:rFonts w:eastAsia="SimSun"/>
          <w:kern w:val="1"/>
          <w:lang w:eastAsia="zh-CN" w:bidi="hi-IN"/>
        </w:rPr>
      </w:pPr>
      <w:r w:rsidRPr="0002618C">
        <w:rPr>
          <w:rFonts w:eastAsia="SimSun"/>
          <w:kern w:val="1"/>
          <w:lang w:eastAsia="zh-CN" w:bidi="hi-IN"/>
        </w:rPr>
        <w:t>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3F0373" w:rsidRPr="0002618C" w:rsidRDefault="003F0373" w:rsidP="003F0373">
      <w:pPr>
        <w:widowControl w:val="0"/>
        <w:tabs>
          <w:tab w:val="left" w:pos="0"/>
        </w:tabs>
        <w:suppressAutoHyphens/>
        <w:ind w:firstLine="709"/>
        <w:jc w:val="both"/>
        <w:rPr>
          <w:rFonts w:eastAsia="SimSun"/>
          <w:kern w:val="1"/>
          <w:lang w:eastAsia="zh-CN" w:bidi="hi-IN"/>
        </w:rPr>
      </w:pPr>
      <w:r w:rsidRPr="0002618C">
        <w:rPr>
          <w:rFonts w:eastAsia="SimSun"/>
          <w:kern w:val="1"/>
          <w:lang w:eastAsia="zh-CN" w:bidi="hi-IN"/>
        </w:rPr>
        <w:t>4.3. Контроль за полнотой и качеством предоставления муниципальной услуги осуществляет</w:t>
      </w:r>
      <w:r w:rsidRPr="00E774EF">
        <w:rPr>
          <w:rFonts w:eastAsia="SimSun"/>
          <w:bCs/>
          <w:kern w:val="1"/>
          <w:lang w:eastAsia="zh-CN" w:bidi="hi-IN"/>
        </w:rPr>
        <w:t xml:space="preserve"> </w:t>
      </w:r>
      <w:r>
        <w:rPr>
          <w:rFonts w:eastAsia="SimSun"/>
          <w:bCs/>
          <w:kern w:val="1"/>
          <w:lang w:eastAsia="zh-CN" w:bidi="hi-IN"/>
        </w:rPr>
        <w:t>н</w:t>
      </w:r>
      <w:r w:rsidRPr="00E774EF">
        <w:rPr>
          <w:rFonts w:eastAsia="SimSun"/>
          <w:bCs/>
          <w:kern w:val="1"/>
          <w:lang w:eastAsia="zh-CN" w:bidi="hi-IN"/>
        </w:rPr>
        <w:t xml:space="preserve">ачальник отдела </w:t>
      </w:r>
      <w:r w:rsidRPr="00243957">
        <w:t>муниципального имущества и земельных отношений Администрации</w:t>
      </w:r>
      <w:r w:rsidRPr="0002618C">
        <w:rPr>
          <w:rFonts w:eastAsia="SimSun"/>
          <w:kern w:val="1"/>
          <w:lang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w:t>
      </w:r>
      <w:r>
        <w:rPr>
          <w:rFonts w:eastAsia="SimSun"/>
          <w:kern w:val="1"/>
          <w:lang w:eastAsia="zh-CN" w:bidi="hi-IN"/>
        </w:rPr>
        <w:t>начальник отдела</w:t>
      </w:r>
      <w:r w:rsidRPr="0002618C">
        <w:rPr>
          <w:rFonts w:eastAsia="SimSun"/>
          <w:kern w:val="1"/>
          <w:lang w:eastAsia="zh-CN" w:bidi="hi-IN"/>
        </w:rPr>
        <w:t xml:space="preserve"> дает указания по устранению выявленных нарушений, контролирует их исполнение.</w:t>
      </w:r>
    </w:p>
    <w:p w:rsidR="003F0373" w:rsidRPr="0002618C" w:rsidRDefault="003F0373" w:rsidP="003F0373">
      <w:pPr>
        <w:widowControl w:val="0"/>
        <w:tabs>
          <w:tab w:val="left" w:pos="0"/>
        </w:tabs>
        <w:suppressAutoHyphens/>
        <w:ind w:firstLine="709"/>
        <w:jc w:val="both"/>
        <w:rPr>
          <w:bCs/>
          <w:lang w:eastAsia="zh-CN"/>
        </w:rPr>
      </w:pPr>
      <w:r w:rsidRPr="0002618C">
        <w:rPr>
          <w:bCs/>
          <w:lang w:eastAsia="zh-CN"/>
        </w:rPr>
        <w:t>Периодичность осуществления текущего контроля - ежемесячно;</w:t>
      </w:r>
    </w:p>
    <w:p w:rsidR="003F0373" w:rsidRPr="0002618C" w:rsidRDefault="003F0373" w:rsidP="003F0373">
      <w:pPr>
        <w:widowControl w:val="0"/>
        <w:tabs>
          <w:tab w:val="left" w:pos="0"/>
        </w:tabs>
        <w:suppressAutoHyphens/>
        <w:ind w:firstLine="709"/>
        <w:jc w:val="both"/>
        <w:rPr>
          <w:rFonts w:eastAsia="SimSun"/>
          <w:kern w:val="1"/>
          <w:lang w:eastAsia="zh-CN" w:bidi="hi-IN"/>
        </w:rPr>
      </w:pPr>
      <w:r w:rsidRPr="0002618C">
        <w:rPr>
          <w:rFonts w:eastAsia="SimSun"/>
          <w:kern w:val="1"/>
          <w:lang w:eastAsia="zh-CN" w:bidi="hi-IN"/>
        </w:rPr>
        <w:t xml:space="preserve">4.4.Контроль за полнотой и качеством предоставления муниципальной услуги осуществляется на основании </w:t>
      </w:r>
      <w:r w:rsidRPr="0002618C">
        <w:rPr>
          <w:rFonts w:eastAsia="SimSun"/>
          <w:bCs/>
          <w:kern w:val="1"/>
          <w:lang w:eastAsia="zh-CN" w:bidi="hi-IN"/>
        </w:rPr>
        <w:t>распоряжения Администрации</w:t>
      </w:r>
      <w:r w:rsidRPr="0002618C">
        <w:rPr>
          <w:rFonts w:eastAsia="SimSun"/>
          <w:kern w:val="1"/>
          <w:lang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специалиста и секретаря Администрации, а также проверки исполнения положений настоящего административного регламента;</w:t>
      </w:r>
    </w:p>
    <w:p w:rsidR="003F0373" w:rsidRPr="0002618C" w:rsidRDefault="003F0373" w:rsidP="003F0373">
      <w:pPr>
        <w:widowControl w:val="0"/>
        <w:tabs>
          <w:tab w:val="left" w:pos="0"/>
        </w:tabs>
        <w:suppressAutoHyphens/>
        <w:ind w:firstLine="709"/>
        <w:jc w:val="both"/>
        <w:rPr>
          <w:rFonts w:eastAsia="SimSun"/>
          <w:kern w:val="1"/>
          <w:lang w:eastAsia="zh-CN" w:bidi="hi-IN"/>
        </w:rPr>
      </w:pPr>
      <w:r w:rsidRPr="0002618C">
        <w:rPr>
          <w:rFonts w:eastAsia="SimSun"/>
          <w:kern w:val="1"/>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3F0373" w:rsidRPr="0002618C" w:rsidRDefault="003F0373" w:rsidP="003F0373">
      <w:pPr>
        <w:widowControl w:val="0"/>
        <w:tabs>
          <w:tab w:val="left" w:pos="0"/>
        </w:tabs>
        <w:suppressAutoHyphens/>
        <w:ind w:firstLine="709"/>
        <w:jc w:val="both"/>
        <w:rPr>
          <w:rFonts w:eastAsia="SimSun"/>
          <w:bCs/>
          <w:kern w:val="1"/>
          <w:lang w:eastAsia="zh-CN" w:bidi="hi-IN"/>
        </w:rPr>
      </w:pPr>
      <w:r w:rsidRPr="0002618C">
        <w:rPr>
          <w:rFonts w:eastAsia="SimSun"/>
          <w:kern w:val="1"/>
          <w:lang w:eastAsia="zh-CN" w:bidi="hi-IN"/>
        </w:rPr>
        <w:t>4.6.</w:t>
      </w:r>
      <w:r w:rsidRPr="0002618C">
        <w:rPr>
          <w:rFonts w:eastAsia="SimSun"/>
          <w:bCs/>
          <w:kern w:val="1"/>
          <w:lang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F0373" w:rsidRPr="0002618C" w:rsidRDefault="003F0373" w:rsidP="003F0373">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4.7.Для проведения</w:t>
      </w:r>
      <w:r>
        <w:rPr>
          <w:rFonts w:eastAsia="SimSun"/>
          <w:bCs/>
          <w:kern w:val="1"/>
          <w:lang w:eastAsia="zh-CN" w:bidi="hi-IN"/>
        </w:rPr>
        <w:t xml:space="preserve"> плановой и внеплановой</w:t>
      </w:r>
      <w:r w:rsidRPr="0002618C">
        <w:rPr>
          <w:rFonts w:eastAsia="SimSun"/>
          <w:bCs/>
          <w:kern w:val="1"/>
          <w:lang w:eastAsia="zh-CN" w:bidi="hi-IN"/>
        </w:rPr>
        <w:t xml:space="preserve"> проверки полноты и качества </w:t>
      </w:r>
      <w:r w:rsidRPr="0002618C">
        <w:rPr>
          <w:rFonts w:eastAsia="SimSun"/>
          <w:bCs/>
          <w:kern w:val="1"/>
          <w:lang w:eastAsia="zh-CN" w:bidi="hi-IN"/>
        </w:rPr>
        <w:lastRenderedPageBreak/>
        <w:t xml:space="preserve">предоставления муниципальной услуги распоряжением Администрации формируется комиссия, председателем которой является Глава МР «Чернышевский район». В состав комиссии включаются муниципальные служащие Администрации. </w:t>
      </w:r>
    </w:p>
    <w:p w:rsidR="003F0373" w:rsidRPr="0002618C" w:rsidRDefault="003F0373" w:rsidP="003F0373">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Комиссия имеет право:</w:t>
      </w:r>
    </w:p>
    <w:p w:rsidR="003F0373" w:rsidRPr="0002618C" w:rsidRDefault="003F0373" w:rsidP="003F0373">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разрабатывать предложения по вопросам предоставления муниципальной услуги;</w:t>
      </w:r>
    </w:p>
    <w:p w:rsidR="003F0373" w:rsidRPr="0002618C" w:rsidRDefault="003F0373" w:rsidP="003F0373">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привлекать к своей работе экспертов, специализированные консультационные, оценочные и иные организации.</w:t>
      </w:r>
    </w:p>
    <w:p w:rsidR="003F0373" w:rsidRPr="0002618C" w:rsidRDefault="003F0373" w:rsidP="003F0373">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3F0373" w:rsidRPr="0002618C" w:rsidRDefault="003F0373" w:rsidP="003F0373">
      <w:pPr>
        <w:widowControl w:val="0"/>
        <w:tabs>
          <w:tab w:val="left" w:pos="0"/>
        </w:tabs>
        <w:suppressAutoHyphens/>
        <w:ind w:firstLine="709"/>
        <w:jc w:val="both"/>
        <w:rPr>
          <w:rFonts w:eastAsia="SimSun"/>
          <w:bCs/>
          <w:kern w:val="1"/>
          <w:lang w:eastAsia="zh-CN" w:bidi="hi-IN"/>
        </w:rPr>
      </w:pPr>
      <w:r w:rsidRPr="0002618C">
        <w:rPr>
          <w:rFonts w:eastAsia="SimSun"/>
          <w:kern w:val="1"/>
          <w:lang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02618C">
        <w:rPr>
          <w:rFonts w:eastAsia="SimSun"/>
          <w:bCs/>
          <w:kern w:val="1"/>
          <w:lang w:eastAsia="zh-CN" w:bidi="hi-IN"/>
        </w:rPr>
        <w:t xml:space="preserve"> дисциплинарной ответственности в соответствии с действующим законодательством;</w:t>
      </w:r>
    </w:p>
    <w:p w:rsidR="003F0373" w:rsidRPr="0002618C" w:rsidRDefault="003F0373" w:rsidP="003F0373">
      <w:pPr>
        <w:widowControl w:val="0"/>
        <w:tabs>
          <w:tab w:val="left" w:pos="0"/>
        </w:tabs>
        <w:suppressAutoHyphens/>
        <w:ind w:firstLine="709"/>
        <w:jc w:val="both"/>
        <w:rPr>
          <w:rFonts w:eastAsia="SimSun"/>
          <w:bCs/>
          <w:kern w:val="1"/>
          <w:lang w:eastAsia="zh-CN" w:bidi="hi-IN"/>
        </w:rPr>
      </w:pPr>
      <w:r w:rsidRPr="0002618C">
        <w:rPr>
          <w:rFonts w:eastAsia="SimSun"/>
          <w:bCs/>
          <w:kern w:val="1"/>
          <w:lang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3F0373" w:rsidRDefault="003F0373" w:rsidP="003F0373">
      <w:pPr>
        <w:widowControl w:val="0"/>
        <w:tabs>
          <w:tab w:val="left" w:pos="0"/>
        </w:tabs>
        <w:suppressAutoHyphens/>
        <w:ind w:firstLine="709"/>
        <w:jc w:val="center"/>
        <w:rPr>
          <w:rFonts w:eastAsia="SimSun"/>
          <w:b/>
          <w:kern w:val="1"/>
          <w:lang w:eastAsia="zh-CN" w:bidi="hi-IN"/>
        </w:rPr>
      </w:pPr>
    </w:p>
    <w:p w:rsidR="003F0373" w:rsidRDefault="003F0373" w:rsidP="003F0373">
      <w:pPr>
        <w:widowControl w:val="0"/>
        <w:tabs>
          <w:tab w:val="left" w:pos="0"/>
        </w:tabs>
        <w:suppressAutoHyphens/>
        <w:ind w:firstLine="709"/>
        <w:jc w:val="center"/>
        <w:rPr>
          <w:rFonts w:eastAsia="SimSun"/>
          <w:b/>
          <w:kern w:val="1"/>
          <w:lang w:eastAsia="zh-CN" w:bidi="hi-IN"/>
        </w:rPr>
      </w:pPr>
      <w:r w:rsidRPr="0002618C">
        <w:rPr>
          <w:rFonts w:eastAsia="SimSun"/>
          <w:b/>
          <w:kern w:val="1"/>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12" w:name="_%25252525D0%252525259F%25252525D1%25252"/>
      <w:bookmarkEnd w:id="12"/>
    </w:p>
    <w:p w:rsidR="003F0373" w:rsidRPr="00526204" w:rsidRDefault="003F0373" w:rsidP="003F0373">
      <w:pPr>
        <w:widowControl w:val="0"/>
        <w:tabs>
          <w:tab w:val="left" w:pos="0"/>
        </w:tabs>
        <w:suppressAutoHyphens/>
        <w:ind w:firstLine="709"/>
        <w:rPr>
          <w:rFonts w:eastAsia="SimSun"/>
          <w:kern w:val="2"/>
          <w:lang w:eastAsia="zh-CN" w:bidi="hi-IN"/>
        </w:rPr>
      </w:pPr>
      <w:r w:rsidRPr="00526204">
        <w:rPr>
          <w:rFonts w:eastAsia="SimSun"/>
          <w:kern w:val="2"/>
          <w:lang w:eastAsia="zh-CN" w:bidi="hi-IN"/>
        </w:rPr>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5.2.Заявитель может обратиться с жалобой, в том числе в следующих случаях:</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1)нарушение срока регистрации запроса заявителя о предоставлении муниципальной услуги;</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2)нарушение срока предоставления муниципальной услуги;</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373" w:rsidRPr="00B641B9" w:rsidRDefault="003F0373" w:rsidP="003F0373">
      <w:pPr>
        <w:widowControl w:val="0"/>
        <w:suppressAutoHyphens/>
        <w:autoSpaceDE w:val="0"/>
        <w:ind w:firstLine="709"/>
        <w:jc w:val="both"/>
        <w:rPr>
          <w:kern w:val="2"/>
          <w:lang w:eastAsia="zh-CN" w:bidi="hi-IN"/>
        </w:rPr>
      </w:pPr>
      <w:r w:rsidRPr="00526204">
        <w:rPr>
          <w:rFonts w:eastAsia="SimSun"/>
          <w:kern w:val="2"/>
          <w:lang w:eastAsia="zh-CN" w:bidi="hi-IN"/>
        </w:rPr>
        <w:t>5.3.</w:t>
      </w:r>
      <w:r w:rsidRPr="00B641B9">
        <w:rPr>
          <w:rFonts w:eastAsia="SimSun"/>
          <w:kern w:val="2"/>
          <w:lang w:eastAsia="zh-CN" w:bidi="hi-IN"/>
        </w:rPr>
        <w:t>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Главой МР «Чернышевский район», предоставляющего муниципальную услугу</w:t>
      </w:r>
      <w:r>
        <w:rPr>
          <w:rFonts w:eastAsia="SimSun"/>
          <w:kern w:val="2"/>
          <w:lang w:eastAsia="zh-CN" w:bidi="hi-IN"/>
        </w:rPr>
        <w:t xml:space="preserve"> подаются</w:t>
      </w:r>
      <w:r w:rsidRPr="00B641B9">
        <w:rPr>
          <w:rFonts w:eastAsia="SimSun"/>
          <w:kern w:val="2"/>
          <w:lang w:eastAsia="zh-CN" w:bidi="hi-IN"/>
        </w:rPr>
        <w:t xml:space="preserve"> в прокуратуру или суд.</w:t>
      </w:r>
    </w:p>
    <w:p w:rsidR="003F0373" w:rsidRPr="00B641B9" w:rsidRDefault="003F0373" w:rsidP="003F0373">
      <w:pPr>
        <w:widowControl w:val="0"/>
        <w:suppressAutoHyphens/>
        <w:ind w:firstLine="539"/>
        <w:jc w:val="both"/>
        <w:rPr>
          <w:rFonts w:eastAsia="SimSun" w:cs="Mangal"/>
          <w:kern w:val="1"/>
          <w:lang w:eastAsia="zh-CN" w:bidi="hi-IN"/>
        </w:rPr>
      </w:pPr>
      <w:r w:rsidRPr="00B641B9">
        <w:rPr>
          <w:rFonts w:eastAsia="SimSun" w:cs="Mangal"/>
          <w:kern w:val="1"/>
          <w:lang w:eastAsia="zh-CN" w:bidi="hi-IN"/>
        </w:rPr>
        <w:t xml:space="preserve">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B641B9">
        <w:rPr>
          <w:rFonts w:eastAsia="SimSun" w:cs="Mangal"/>
          <w:kern w:val="1"/>
          <w:lang w:eastAsia="zh-CN" w:bidi="hi-IN"/>
        </w:rPr>
        <w:lastRenderedPageBreak/>
        <w:t>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F0373" w:rsidRPr="00B641B9" w:rsidRDefault="003F0373" w:rsidP="003F0373">
      <w:pPr>
        <w:widowControl w:val="0"/>
        <w:suppressAutoHyphens/>
        <w:ind w:firstLine="709"/>
        <w:jc w:val="both"/>
        <w:rPr>
          <w:rFonts w:eastAsia="SimSun"/>
          <w:kern w:val="2"/>
          <w:lang w:eastAsia="zh-CN" w:bidi="hi-IN"/>
        </w:rPr>
      </w:pPr>
      <w:r w:rsidRPr="00B641B9">
        <w:rPr>
          <w:rFonts w:eastAsia="SimSun"/>
          <w:kern w:val="2"/>
          <w:lang w:eastAsia="zh-CN" w:bidi="hi-IN"/>
        </w:rPr>
        <w:t>5.5.Жалоба должна содержать:</w:t>
      </w:r>
    </w:p>
    <w:p w:rsidR="003F0373" w:rsidRPr="00B641B9" w:rsidRDefault="003F0373" w:rsidP="003F0373">
      <w:pPr>
        <w:widowControl w:val="0"/>
        <w:suppressAutoHyphens/>
        <w:autoSpaceDE w:val="0"/>
        <w:ind w:firstLine="709"/>
        <w:jc w:val="both"/>
        <w:rPr>
          <w:rFonts w:eastAsia="SimSun"/>
          <w:kern w:val="2"/>
          <w:lang w:eastAsia="zh-CN" w:bidi="hi-IN"/>
        </w:rPr>
      </w:pPr>
      <w:r w:rsidRPr="00B641B9">
        <w:rPr>
          <w:rFonts w:eastAsia="SimSun"/>
          <w:kern w:val="2"/>
          <w:lang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373" w:rsidRPr="00526204" w:rsidRDefault="003F0373" w:rsidP="003F0373">
      <w:pPr>
        <w:widowControl w:val="0"/>
        <w:suppressAutoHyphens/>
        <w:autoSpaceDE w:val="0"/>
        <w:ind w:firstLine="709"/>
        <w:jc w:val="both"/>
        <w:rPr>
          <w:rFonts w:eastAsia="SimSun"/>
          <w:kern w:val="2"/>
          <w:lang w:eastAsia="zh-CN" w:bidi="hi-IN"/>
        </w:rPr>
      </w:pPr>
      <w:r w:rsidRPr="00B641B9">
        <w:rPr>
          <w:rFonts w:eastAsia="SimSun"/>
          <w:kern w:val="2"/>
          <w:lang w:eastAsia="zh-CN" w:bidi="hi-IN"/>
        </w:rPr>
        <w:t>2)фамилию, имя, отчество (последнее - при наличии), сведения</w:t>
      </w:r>
      <w:r w:rsidRPr="00526204">
        <w:rPr>
          <w:rFonts w:eastAsia="SimSun"/>
          <w:kern w:val="2"/>
          <w:lang w:eastAsia="zh-CN" w:bidi="hi-IN"/>
        </w:rPr>
        <w:t xml:space="preserve">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5.7.По результатам рассмотрения жалобы орган, предоставляющий муниципальную услугу, принимает одно из следующих решений:</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2)отказывает в удовлетворении жалобы (приложение № 7 к настоящему административному регламенту);</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 xml:space="preserve">5.8.Не позднее дня, следующего за днем принятия решения, указанного в </w:t>
      </w:r>
      <w:r w:rsidRPr="00526204">
        <w:rPr>
          <w:rFonts w:eastAsia="SimSun"/>
          <w:kern w:val="2"/>
        </w:rPr>
        <w:t>пункте</w:t>
      </w:r>
      <w:r w:rsidRPr="00526204">
        <w:rPr>
          <w:rFonts w:eastAsia="SimSun"/>
          <w:kern w:val="2"/>
          <w:lang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0373" w:rsidRPr="0028553A" w:rsidRDefault="003F0373" w:rsidP="003F0373">
      <w:pPr>
        <w:widowControl w:val="0"/>
        <w:suppressAutoHyphens/>
        <w:autoSpaceDE w:val="0"/>
        <w:ind w:firstLine="709"/>
        <w:jc w:val="both"/>
        <w:rPr>
          <w:rFonts w:eastAsia="SimSun"/>
          <w:color w:val="000000"/>
          <w:kern w:val="2"/>
          <w:lang w:eastAsia="zh-CN" w:bidi="hi-IN"/>
        </w:rPr>
      </w:pPr>
      <w:r w:rsidRPr="0028553A">
        <w:rPr>
          <w:rFonts w:eastAsia="SimSun"/>
          <w:color w:val="000000"/>
          <w:kern w:val="2"/>
          <w:lang w:eastAsia="zh-CN" w:bidi="hi-IN"/>
        </w:rPr>
        <w:t>5.10. Порядок обжалования решения по жалобе</w:t>
      </w:r>
    </w:p>
    <w:p w:rsidR="003F0373" w:rsidRPr="0028553A" w:rsidRDefault="003F0373" w:rsidP="003F0373">
      <w:pPr>
        <w:widowControl w:val="0"/>
        <w:suppressAutoHyphens/>
        <w:autoSpaceDE w:val="0"/>
        <w:ind w:firstLine="709"/>
        <w:jc w:val="both"/>
        <w:rPr>
          <w:rFonts w:eastAsia="SimSun"/>
          <w:color w:val="000000"/>
          <w:kern w:val="2"/>
          <w:lang w:eastAsia="zh-CN" w:bidi="hi-IN"/>
        </w:rPr>
      </w:pPr>
      <w:r w:rsidRPr="0028553A">
        <w:rPr>
          <w:rFonts w:eastAsia="SimSun"/>
          <w:color w:val="000000"/>
          <w:kern w:val="2"/>
          <w:lang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3F0373" w:rsidRPr="0028553A" w:rsidRDefault="003F0373" w:rsidP="003F0373">
      <w:pPr>
        <w:widowControl w:val="0"/>
        <w:suppressAutoHyphens/>
        <w:autoSpaceDE w:val="0"/>
        <w:ind w:firstLine="709"/>
        <w:jc w:val="both"/>
        <w:rPr>
          <w:rFonts w:eastAsia="SimSun"/>
          <w:color w:val="000000"/>
          <w:kern w:val="2"/>
          <w:lang w:eastAsia="zh-CN" w:bidi="hi-IN"/>
        </w:rPr>
      </w:pPr>
      <w:r w:rsidRPr="0028553A">
        <w:rPr>
          <w:rFonts w:eastAsia="SimSun"/>
          <w:color w:val="000000"/>
          <w:kern w:val="2"/>
          <w:lang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3F0373" w:rsidRPr="0028553A" w:rsidRDefault="003F0373" w:rsidP="003F0373">
      <w:pPr>
        <w:widowControl w:val="0"/>
        <w:suppressAutoHyphens/>
        <w:autoSpaceDE w:val="0"/>
        <w:ind w:firstLine="709"/>
        <w:jc w:val="both"/>
        <w:rPr>
          <w:rFonts w:eastAsia="SimSun"/>
          <w:color w:val="000000"/>
          <w:kern w:val="2"/>
          <w:lang w:eastAsia="zh-CN" w:bidi="hi-IN"/>
        </w:rPr>
      </w:pPr>
      <w:r w:rsidRPr="0028553A">
        <w:rPr>
          <w:rFonts w:eastAsia="SimSun"/>
          <w:color w:val="000000"/>
          <w:kern w:val="2"/>
          <w:lang w:eastAsia="zh-CN" w:bidi="hi-IN"/>
        </w:rPr>
        <w:t xml:space="preserve">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w:t>
      </w:r>
      <w:r w:rsidRPr="0028553A">
        <w:rPr>
          <w:rFonts w:eastAsia="SimSun"/>
          <w:color w:val="000000"/>
          <w:kern w:val="2"/>
          <w:lang w:eastAsia="zh-CN" w:bidi="hi-IN"/>
        </w:rPr>
        <w:lastRenderedPageBreak/>
        <w:t>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3F0373" w:rsidRPr="0028553A" w:rsidRDefault="003F0373" w:rsidP="003F0373">
      <w:pPr>
        <w:widowControl w:val="0"/>
        <w:suppressAutoHyphens/>
        <w:autoSpaceDE w:val="0"/>
        <w:ind w:firstLine="709"/>
        <w:jc w:val="both"/>
        <w:rPr>
          <w:rFonts w:eastAsia="SimSun"/>
          <w:color w:val="000000"/>
          <w:kern w:val="2"/>
          <w:lang w:eastAsia="zh-CN" w:bidi="hi-IN"/>
        </w:rPr>
      </w:pPr>
      <w:r w:rsidRPr="0028553A">
        <w:rPr>
          <w:rFonts w:eastAsia="SimSun"/>
          <w:color w:val="000000"/>
          <w:kern w:val="2"/>
          <w:lang w:eastAsia="zh-CN" w:bidi="hi-IN"/>
        </w:rPr>
        <w:t>Пропущенный по уважительной причине срок подачи жалобы может быть восстановлен судом.</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5.11. Заявитель имеет право на получение информации и документов, необходимых для обоснования и рассмотрения жалобы:</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3F0373" w:rsidRPr="00526204"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0373" w:rsidRPr="00B641B9" w:rsidRDefault="003F0373" w:rsidP="003F0373">
      <w:pPr>
        <w:widowControl w:val="0"/>
        <w:suppressAutoHyphens/>
        <w:autoSpaceDE w:val="0"/>
        <w:ind w:firstLine="709"/>
        <w:jc w:val="both"/>
        <w:rPr>
          <w:rFonts w:eastAsia="SimSun"/>
          <w:kern w:val="2"/>
          <w:lang w:eastAsia="zh-CN" w:bidi="hi-IN"/>
        </w:rPr>
      </w:pPr>
      <w:r w:rsidRPr="00526204">
        <w:rPr>
          <w:rFonts w:eastAsia="SimSun"/>
          <w:kern w:val="2"/>
          <w:lang w:eastAsia="zh-CN" w:bidi="hi-IN"/>
        </w:rPr>
        <w:t xml:space="preserve">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w:t>
      </w:r>
      <w:r w:rsidRPr="00B641B9">
        <w:rPr>
          <w:rFonts w:eastAsia="SimSun"/>
          <w:kern w:val="2"/>
          <w:lang w:eastAsia="zh-CN" w:bidi="hi-IN"/>
        </w:rPr>
        <w:t>поставленных в жалобе вопросов;</w:t>
      </w:r>
    </w:p>
    <w:p w:rsidR="003F0373" w:rsidRPr="00B641B9" w:rsidRDefault="003F0373" w:rsidP="003F0373">
      <w:pPr>
        <w:widowControl w:val="0"/>
        <w:suppressAutoHyphens/>
        <w:autoSpaceDE w:val="0"/>
        <w:ind w:firstLine="709"/>
        <w:jc w:val="both"/>
        <w:rPr>
          <w:rFonts w:eastAsia="SimSun"/>
          <w:kern w:val="2"/>
          <w:lang w:eastAsia="zh-CN" w:bidi="hi-IN"/>
        </w:rPr>
      </w:pPr>
      <w:r w:rsidRPr="00B641B9">
        <w:rPr>
          <w:rFonts w:eastAsia="SimSun"/>
          <w:kern w:val="2"/>
          <w:lang w:eastAsia="zh-CN" w:bidi="hi-IN"/>
        </w:rPr>
        <w:t>- обращаться с жалобой на принятое решение или на действия (бездействия) в связи с рассмотрением жалобы в административном и )или) судебном порядке в соответствии с законодательством Российской Федерации;</w:t>
      </w:r>
    </w:p>
    <w:p w:rsidR="003F0373" w:rsidRPr="00B641B9" w:rsidRDefault="003F0373" w:rsidP="003F0373">
      <w:pPr>
        <w:widowControl w:val="0"/>
        <w:suppressAutoHyphens/>
        <w:autoSpaceDE w:val="0"/>
        <w:ind w:firstLine="709"/>
        <w:jc w:val="both"/>
        <w:rPr>
          <w:rFonts w:eastAsia="SimSun"/>
          <w:kern w:val="2"/>
          <w:lang w:eastAsia="zh-CN" w:bidi="hi-IN"/>
        </w:rPr>
      </w:pPr>
      <w:r w:rsidRPr="00B641B9">
        <w:rPr>
          <w:rFonts w:eastAsia="SimSun"/>
          <w:kern w:val="2"/>
          <w:lang w:eastAsia="zh-CN" w:bidi="hi-IN"/>
        </w:rPr>
        <w:t xml:space="preserve">- обращаться с заявлением о прекращении рассмотрения жалобы. </w:t>
      </w:r>
    </w:p>
    <w:p w:rsidR="003F0373" w:rsidRPr="00B641B9" w:rsidRDefault="003F0373" w:rsidP="003F0373">
      <w:pPr>
        <w:widowControl w:val="0"/>
        <w:suppressAutoHyphens/>
        <w:autoSpaceDE w:val="0"/>
        <w:ind w:firstLine="539"/>
        <w:jc w:val="both"/>
        <w:rPr>
          <w:rFonts w:eastAsia="SimSun" w:cs="Mangal"/>
          <w:kern w:val="1"/>
          <w:lang w:eastAsia="zh-CN" w:bidi="hi-IN"/>
        </w:rPr>
      </w:pPr>
      <w:r w:rsidRPr="00B641B9">
        <w:rPr>
          <w:rFonts w:eastAsia="SimSun"/>
          <w:kern w:val="2"/>
          <w:lang w:eastAsia="zh-CN" w:bidi="hi-IN"/>
        </w:rPr>
        <w:t xml:space="preserve">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w:t>
      </w:r>
      <w:r w:rsidRPr="00B641B9">
        <w:rPr>
          <w:rFonts w:eastAsia="SimSun" w:cs="Mangal"/>
          <w:kern w:val="1"/>
          <w:lang w:eastAsia="zh-CN" w:bidi="hi-IN"/>
        </w:rPr>
        <w:t>в том числе через Портал.</w:t>
      </w:r>
    </w:p>
    <w:p w:rsidR="003F0373" w:rsidRPr="00526204" w:rsidRDefault="003F0373" w:rsidP="003F0373">
      <w:pPr>
        <w:widowControl w:val="0"/>
        <w:suppressAutoHyphens/>
        <w:autoSpaceDE w:val="0"/>
        <w:ind w:firstLine="709"/>
        <w:jc w:val="both"/>
        <w:rPr>
          <w:rFonts w:eastAsia="SimSun"/>
          <w:kern w:val="2"/>
          <w:lang w:eastAsia="zh-CN" w:bidi="hi-IN"/>
        </w:rPr>
      </w:pPr>
    </w:p>
    <w:p w:rsidR="003F0373" w:rsidRPr="0002618C" w:rsidRDefault="003F0373" w:rsidP="003F0373">
      <w:pPr>
        <w:widowControl w:val="0"/>
        <w:suppressAutoHyphens/>
        <w:autoSpaceDE w:val="0"/>
        <w:spacing w:line="360" w:lineRule="auto"/>
        <w:ind w:firstLine="709"/>
        <w:jc w:val="both"/>
        <w:rPr>
          <w:rFonts w:eastAsia="SimSun"/>
          <w:kern w:val="1"/>
          <w:lang w:eastAsia="zh-CN" w:bidi="hi-IN"/>
        </w:rPr>
      </w:pPr>
    </w:p>
    <w:p w:rsidR="003F0373" w:rsidRPr="0002618C" w:rsidRDefault="003F0373" w:rsidP="003F0373">
      <w:pPr>
        <w:widowControl w:val="0"/>
        <w:suppressAutoHyphens/>
        <w:autoSpaceDE w:val="0"/>
        <w:spacing w:line="360" w:lineRule="auto"/>
        <w:ind w:firstLine="709"/>
        <w:jc w:val="both"/>
        <w:rPr>
          <w:rFonts w:eastAsia="SimSun"/>
          <w:kern w:val="1"/>
          <w:lang w:eastAsia="zh-CN" w:bidi="hi-IN"/>
        </w:rPr>
      </w:pPr>
    </w:p>
    <w:p w:rsidR="003F0373" w:rsidRPr="00A541FC" w:rsidRDefault="003F0373" w:rsidP="003F0373">
      <w:pPr>
        <w:widowControl w:val="0"/>
        <w:suppressAutoHyphens/>
        <w:autoSpaceDE w:val="0"/>
        <w:spacing w:line="360" w:lineRule="auto"/>
        <w:ind w:firstLine="709"/>
        <w:jc w:val="both"/>
        <w:rPr>
          <w:b/>
        </w:rPr>
      </w:pPr>
      <w:r>
        <w:rPr>
          <w:rFonts w:eastAsia="SimSun"/>
          <w:kern w:val="1"/>
          <w:lang w:eastAsia="zh-CN" w:bidi="hi-IN"/>
        </w:rPr>
        <w:br w:type="page"/>
      </w:r>
      <w:r>
        <w:rPr>
          <w:b/>
        </w:rPr>
        <w:lastRenderedPageBreak/>
        <w:t xml:space="preserve">                                    </w:t>
      </w:r>
    </w:p>
    <w:p w:rsidR="003F0373" w:rsidRDefault="003F0373" w:rsidP="003F0373">
      <w:pPr>
        <w:widowControl w:val="0"/>
        <w:autoSpaceDE w:val="0"/>
        <w:autoSpaceDN w:val="0"/>
        <w:adjustRightInd w:val="0"/>
        <w:ind w:firstLine="709"/>
        <w:jc w:val="right"/>
        <w:rPr>
          <w:b/>
        </w:rPr>
      </w:pPr>
      <w:r>
        <w:rPr>
          <w:b/>
        </w:rPr>
        <w:t xml:space="preserve">Приложение № </w:t>
      </w:r>
      <w:r w:rsidRPr="00A541FC">
        <w:rPr>
          <w:b/>
        </w:rPr>
        <w:t>1</w:t>
      </w:r>
    </w:p>
    <w:p w:rsidR="003F0373" w:rsidRPr="00A541FC" w:rsidRDefault="003F0373" w:rsidP="003F0373">
      <w:pPr>
        <w:widowControl w:val="0"/>
        <w:autoSpaceDE w:val="0"/>
        <w:autoSpaceDN w:val="0"/>
        <w:adjustRightInd w:val="0"/>
        <w:ind w:firstLine="709"/>
        <w:jc w:val="right"/>
        <w:rPr>
          <w:b/>
        </w:rPr>
      </w:pPr>
      <w:r w:rsidRPr="00A541FC">
        <w:rPr>
          <w:b/>
        </w:rPr>
        <w:t>к Административному регламенту</w:t>
      </w:r>
    </w:p>
    <w:p w:rsidR="003F0373" w:rsidRPr="00A541FC" w:rsidRDefault="003F0373" w:rsidP="003F0373">
      <w:pPr>
        <w:widowControl w:val="0"/>
        <w:autoSpaceDE w:val="0"/>
        <w:autoSpaceDN w:val="0"/>
        <w:adjustRightInd w:val="0"/>
        <w:ind w:firstLine="709"/>
        <w:jc w:val="right"/>
        <w:rPr>
          <w:b/>
        </w:rPr>
      </w:pPr>
      <w:r w:rsidRPr="00A541FC">
        <w:rPr>
          <w:b/>
        </w:rPr>
        <w:t>предоставления муниципальной услуги</w:t>
      </w:r>
    </w:p>
    <w:p w:rsidR="003F0373" w:rsidRDefault="003F0373" w:rsidP="003F0373">
      <w:pPr>
        <w:widowControl w:val="0"/>
        <w:autoSpaceDE w:val="0"/>
        <w:autoSpaceDN w:val="0"/>
        <w:adjustRightInd w:val="0"/>
        <w:ind w:firstLine="709"/>
        <w:jc w:val="right"/>
        <w:rPr>
          <w:b/>
        </w:rPr>
      </w:pPr>
      <w:r w:rsidRPr="00A541FC">
        <w:rPr>
          <w:b/>
        </w:rPr>
        <w:t>"Утверждение схемы</w:t>
      </w:r>
      <w:r>
        <w:rPr>
          <w:b/>
        </w:rPr>
        <w:t xml:space="preserve"> </w:t>
      </w:r>
      <w:r w:rsidRPr="00A541FC">
        <w:rPr>
          <w:b/>
        </w:rPr>
        <w:t xml:space="preserve">расположения земельного </w:t>
      </w:r>
    </w:p>
    <w:p w:rsidR="003F0373" w:rsidRPr="00A541FC" w:rsidRDefault="003F0373" w:rsidP="003F0373">
      <w:pPr>
        <w:widowControl w:val="0"/>
        <w:autoSpaceDE w:val="0"/>
        <w:autoSpaceDN w:val="0"/>
        <w:adjustRightInd w:val="0"/>
        <w:ind w:firstLine="709"/>
        <w:jc w:val="right"/>
        <w:rPr>
          <w:b/>
        </w:rPr>
      </w:pPr>
      <w:r w:rsidRPr="00A541FC">
        <w:rPr>
          <w:b/>
        </w:rPr>
        <w:t>участка</w:t>
      </w:r>
      <w:r>
        <w:rPr>
          <w:b/>
        </w:rPr>
        <w:t xml:space="preserve"> или земельных участков</w:t>
      </w:r>
    </w:p>
    <w:p w:rsidR="003F0373" w:rsidRPr="00A541FC" w:rsidRDefault="003F0373" w:rsidP="003F0373">
      <w:pPr>
        <w:widowControl w:val="0"/>
        <w:autoSpaceDE w:val="0"/>
        <w:autoSpaceDN w:val="0"/>
        <w:adjustRightInd w:val="0"/>
        <w:ind w:firstLine="709"/>
        <w:jc w:val="right"/>
        <w:rPr>
          <w:b/>
        </w:rPr>
      </w:pPr>
      <w:r w:rsidRPr="00A541FC">
        <w:rPr>
          <w:b/>
        </w:rPr>
        <w:t>на кадастровом плане территории"</w:t>
      </w:r>
    </w:p>
    <w:p w:rsidR="003F0373" w:rsidRPr="00A541FC" w:rsidRDefault="003F0373" w:rsidP="003F0373">
      <w:pPr>
        <w:widowControl w:val="0"/>
        <w:autoSpaceDE w:val="0"/>
        <w:autoSpaceDN w:val="0"/>
        <w:adjustRightInd w:val="0"/>
        <w:ind w:firstLine="709"/>
        <w:jc w:val="right"/>
      </w:pPr>
    </w:p>
    <w:p w:rsidR="003F0373" w:rsidRDefault="003F0373" w:rsidP="003F0373">
      <w:pPr>
        <w:pStyle w:val="ConsPlusNonformat"/>
        <w:ind w:left="5103" w:firstLine="709"/>
        <w:jc w:val="right"/>
        <w:rPr>
          <w:rFonts w:ascii="Times New Roman" w:hAnsi="Times New Roman" w:cs="Times New Roman"/>
          <w:sz w:val="24"/>
          <w:szCs w:val="24"/>
        </w:rPr>
      </w:pPr>
      <w:r>
        <w:rPr>
          <w:rFonts w:ascii="Times New Roman" w:hAnsi="Times New Roman" w:cs="Times New Roman"/>
          <w:sz w:val="24"/>
          <w:szCs w:val="24"/>
        </w:rPr>
        <w:t>(для физических лиц)</w:t>
      </w:r>
    </w:p>
    <w:p w:rsidR="003F0373" w:rsidRPr="00A541FC" w:rsidRDefault="003F0373" w:rsidP="003F0373">
      <w:pPr>
        <w:pStyle w:val="ConsPlusNonformat"/>
        <w:ind w:left="5103" w:firstLine="709"/>
        <w:jc w:val="right"/>
        <w:rPr>
          <w:rFonts w:ascii="Times New Roman" w:hAnsi="Times New Roman" w:cs="Times New Roman"/>
          <w:sz w:val="24"/>
          <w:szCs w:val="24"/>
        </w:rPr>
      </w:pPr>
    </w:p>
    <w:p w:rsidR="003F0373"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Главе МР «Чернышевский район»</w:t>
      </w:r>
      <w:r>
        <w:rPr>
          <w:rFonts w:eastAsia="SimSun" w:cs="Mangal"/>
          <w:kern w:val="1"/>
          <w:lang w:eastAsia="zh-CN" w:bidi="hi-IN"/>
        </w:rPr>
        <w:t xml:space="preserve"> </w:t>
      </w:r>
    </w:p>
    <w:p w:rsidR="003F0373" w:rsidRPr="00A541FC" w:rsidRDefault="003F0373" w:rsidP="003F0373">
      <w:pPr>
        <w:widowControl w:val="0"/>
        <w:suppressAutoHyphens/>
        <w:ind w:firstLine="709"/>
        <w:jc w:val="right"/>
        <w:rPr>
          <w:rFonts w:eastAsia="SimSun" w:cs="Mangal"/>
          <w:kern w:val="1"/>
          <w:lang w:eastAsia="zh-CN" w:bidi="hi-IN"/>
        </w:rPr>
      </w:pPr>
      <w:r>
        <w:rPr>
          <w:rFonts w:eastAsia="SimSun" w:cs="Mangal"/>
          <w:kern w:val="1"/>
          <w:lang w:eastAsia="zh-CN" w:bidi="hi-IN"/>
        </w:rPr>
        <w:t>В.В.Наделяеву</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от_______________________________________</w:t>
      </w:r>
    </w:p>
    <w:p w:rsidR="003F0373"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 xml:space="preserve">                                                                                                                 (фамилия)</w:t>
      </w:r>
    </w:p>
    <w:p w:rsidR="003F0373" w:rsidRPr="00A541FC" w:rsidRDefault="003F0373" w:rsidP="003F0373">
      <w:pPr>
        <w:widowControl w:val="0"/>
        <w:suppressAutoHyphens/>
        <w:ind w:firstLine="709"/>
        <w:jc w:val="right"/>
        <w:rPr>
          <w:rFonts w:eastAsia="SimSun" w:cs="Mangal"/>
          <w:kern w:val="1"/>
          <w:lang w:eastAsia="zh-CN" w:bidi="hi-IN"/>
        </w:rPr>
      </w:pPr>
      <w:r>
        <w:rPr>
          <w:rFonts w:eastAsia="SimSun" w:cs="Mangal"/>
          <w:kern w:val="1"/>
          <w:lang w:eastAsia="zh-CN" w:bidi="hi-IN"/>
        </w:rPr>
        <w:t>________________________________________</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 xml:space="preserve">                                                                                                                (имя)</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________________________________________</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 xml:space="preserve">                                                                                                              (отчество)</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________________________________________</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 xml:space="preserve">                                                          Место жительства_________________________</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_________________________________________</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Паспорт__________________________________</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_________________________________________</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Почтовый адрес и</w:t>
      </w:r>
      <w:r>
        <w:rPr>
          <w:rFonts w:eastAsia="SimSun" w:cs="Mangal"/>
          <w:kern w:val="1"/>
          <w:lang w:eastAsia="zh-CN" w:bidi="hi-IN"/>
        </w:rPr>
        <w:t xml:space="preserve"> (или) адрес электронной почты:</w:t>
      </w:r>
    </w:p>
    <w:p w:rsidR="003F0373" w:rsidRPr="00A541FC" w:rsidRDefault="003F0373" w:rsidP="003F0373">
      <w:pPr>
        <w:widowControl w:val="0"/>
        <w:suppressAutoHyphens/>
        <w:ind w:firstLine="709"/>
        <w:jc w:val="right"/>
        <w:rPr>
          <w:rFonts w:eastAsia="SimSun" w:cs="Mangal"/>
          <w:kern w:val="1"/>
          <w:lang w:eastAsia="zh-CN" w:bidi="hi-IN"/>
        </w:rPr>
      </w:pPr>
      <w:r w:rsidRPr="00A541FC">
        <w:rPr>
          <w:rFonts w:eastAsia="SimSun" w:cs="Mangal"/>
          <w:kern w:val="1"/>
          <w:lang w:eastAsia="zh-CN" w:bidi="hi-IN"/>
        </w:rPr>
        <w:t>_________________________________________</w:t>
      </w:r>
    </w:p>
    <w:p w:rsidR="003F0373" w:rsidRDefault="003F0373" w:rsidP="003F0373">
      <w:pPr>
        <w:ind w:firstLine="709"/>
        <w:jc w:val="right"/>
        <w:rPr>
          <w:b/>
        </w:rPr>
      </w:pPr>
      <w:r>
        <w:rPr>
          <w:b/>
        </w:rPr>
        <w:t>_________________________________________</w:t>
      </w:r>
    </w:p>
    <w:p w:rsidR="003F0373" w:rsidRDefault="003F0373" w:rsidP="003F0373">
      <w:pPr>
        <w:ind w:firstLine="709"/>
        <w:jc w:val="center"/>
        <w:rPr>
          <w:b/>
        </w:rPr>
      </w:pPr>
    </w:p>
    <w:p w:rsidR="003F0373" w:rsidRPr="00A541FC" w:rsidRDefault="003F0373" w:rsidP="003F0373">
      <w:pPr>
        <w:ind w:firstLine="709"/>
        <w:jc w:val="center"/>
        <w:rPr>
          <w:b/>
        </w:rPr>
      </w:pPr>
      <w:r w:rsidRPr="00A541FC">
        <w:rPr>
          <w:b/>
        </w:rPr>
        <w:t>ЗАЯВЛЕНИЕ</w:t>
      </w:r>
    </w:p>
    <w:p w:rsidR="003F0373" w:rsidRPr="00A541FC" w:rsidRDefault="003F0373" w:rsidP="003F0373">
      <w:pPr>
        <w:ind w:firstLine="709"/>
        <w:jc w:val="center"/>
        <w:rPr>
          <w:b/>
        </w:rPr>
      </w:pPr>
      <w:r w:rsidRPr="00A541FC">
        <w:rPr>
          <w:b/>
        </w:rPr>
        <w:t>об утверждении схемы расположения земельного участка</w:t>
      </w:r>
      <w:r>
        <w:rPr>
          <w:b/>
        </w:rPr>
        <w:t xml:space="preserve"> или земельных участков</w:t>
      </w:r>
      <w:r w:rsidRPr="00A541FC">
        <w:rPr>
          <w:b/>
        </w:rPr>
        <w:t xml:space="preserve"> на кадастровом плане территории</w:t>
      </w:r>
    </w:p>
    <w:p w:rsidR="003F0373" w:rsidRDefault="003F0373" w:rsidP="003F0373">
      <w:pPr>
        <w:ind w:firstLine="709"/>
      </w:pPr>
      <w:r w:rsidRPr="00A541FC">
        <w:t>Заявите</w:t>
      </w:r>
      <w:r>
        <w:t>ль</w:t>
      </w:r>
    </w:p>
    <w:p w:rsidR="003F0373" w:rsidRPr="00A541FC" w:rsidRDefault="003F0373" w:rsidP="003F0373">
      <w:r>
        <w:t>___</w:t>
      </w:r>
      <w:r w:rsidRPr="00A541FC">
        <w:t>______________________________________________</w:t>
      </w:r>
      <w:r>
        <w:t>_____________________________</w:t>
      </w:r>
    </w:p>
    <w:p w:rsidR="003F0373" w:rsidRPr="00A541FC" w:rsidRDefault="003F0373" w:rsidP="003F0373">
      <w:pPr>
        <w:ind w:left="2832" w:firstLine="709"/>
        <w:jc w:val="center"/>
      </w:pPr>
      <w:r w:rsidRPr="00A541FC">
        <w:t>(полное наименование лица)</w:t>
      </w:r>
    </w:p>
    <w:p w:rsidR="003F0373" w:rsidRPr="00A541FC" w:rsidRDefault="003F0373" w:rsidP="003F0373">
      <w:pPr>
        <w:ind w:firstLine="709"/>
      </w:pPr>
      <w:r w:rsidRPr="00A541FC">
        <w:t>в лице _________________________________________________</w:t>
      </w:r>
      <w:r>
        <w:t>______________________________</w:t>
      </w:r>
    </w:p>
    <w:p w:rsidR="003F0373" w:rsidRPr="00A541FC" w:rsidRDefault="003F0373" w:rsidP="003F0373">
      <w:pPr>
        <w:ind w:left="2124" w:firstLine="709"/>
        <w:jc w:val="center"/>
      </w:pPr>
      <w:r w:rsidRPr="00A541FC">
        <w:t>(ФИО, должность представителя заявителя)</w:t>
      </w:r>
    </w:p>
    <w:p w:rsidR="003F0373" w:rsidRPr="00A541FC" w:rsidRDefault="003F0373" w:rsidP="003F0373">
      <w:pPr>
        <w:ind w:left="2124" w:firstLine="709"/>
        <w:jc w:val="center"/>
      </w:pPr>
    </w:p>
    <w:p w:rsidR="003F0373" w:rsidRPr="00A541FC" w:rsidRDefault="003F0373" w:rsidP="003F0373">
      <w:pPr>
        <w:ind w:firstLine="709"/>
      </w:pPr>
      <w:r w:rsidRPr="00A541FC">
        <w:t>действующего на основании ______________________________________</w:t>
      </w:r>
      <w:r>
        <w:t>_________________________________________</w:t>
      </w:r>
    </w:p>
    <w:p w:rsidR="003F0373" w:rsidRPr="00A541FC" w:rsidRDefault="003F0373" w:rsidP="003F0373">
      <w:pPr>
        <w:ind w:firstLine="709"/>
        <w:jc w:val="center"/>
      </w:pPr>
      <w:r w:rsidRPr="00A541FC">
        <w:t>(№ и дата доверенности)</w:t>
      </w:r>
    </w:p>
    <w:p w:rsidR="003F0373" w:rsidRPr="00A541FC" w:rsidRDefault="003F0373" w:rsidP="003F0373">
      <w:pPr>
        <w:ind w:firstLine="709"/>
        <w:jc w:val="center"/>
      </w:pPr>
      <w:r w:rsidRPr="00A541FC">
        <w:t>просит Вас утвердить схему расположения земельного участка</w:t>
      </w:r>
      <w:r>
        <w:t xml:space="preserve"> или земельных участков</w:t>
      </w:r>
      <w:r w:rsidRPr="00A541FC">
        <w:t xml:space="preserve"> на кадастровом и  плане территории.</w:t>
      </w:r>
    </w:p>
    <w:p w:rsidR="003F0373" w:rsidRPr="00A541FC" w:rsidRDefault="003F0373" w:rsidP="003F0373">
      <w:pPr>
        <w:ind w:firstLine="709"/>
      </w:pPr>
      <w:r w:rsidRPr="00A541FC">
        <w:t>Сведения о земельном участке ____________________________________________________________</w:t>
      </w:r>
      <w:r>
        <w:t>____________________</w:t>
      </w:r>
      <w:r w:rsidRPr="00A541FC">
        <w:t>_________________________________________________</w:t>
      </w:r>
      <w:r>
        <w:t>_____________________________</w:t>
      </w:r>
    </w:p>
    <w:p w:rsidR="003F0373" w:rsidRPr="00A541FC" w:rsidRDefault="003F0373" w:rsidP="003F0373">
      <w:pPr>
        <w:ind w:firstLine="709"/>
        <w:jc w:val="center"/>
      </w:pPr>
      <w:r w:rsidRPr="00A541FC">
        <w:t>(кадастровый номер, местоположение, категория, общая площадь земельного участка)</w:t>
      </w:r>
    </w:p>
    <w:p w:rsidR="003F0373" w:rsidRPr="00A541FC" w:rsidRDefault="003F0373" w:rsidP="003F0373">
      <w:r>
        <w:t>целевое н</w:t>
      </w:r>
      <w:r w:rsidRPr="00A541FC">
        <w:t>азначение:</w:t>
      </w:r>
      <w:r>
        <w:t xml:space="preserve"> _____________________</w:t>
      </w:r>
      <w:r w:rsidRPr="00A541FC">
        <w:t>____________________________</w:t>
      </w:r>
      <w:r>
        <w:t>______________________________</w:t>
      </w:r>
    </w:p>
    <w:p w:rsidR="003F0373" w:rsidRPr="00A541FC" w:rsidRDefault="003F0373" w:rsidP="003F0373">
      <w:pPr>
        <w:ind w:firstLine="709"/>
      </w:pPr>
    </w:p>
    <w:p w:rsidR="003F0373" w:rsidRPr="00A541FC" w:rsidRDefault="003F0373" w:rsidP="003F0373">
      <w:pPr>
        <w:ind w:firstLine="709"/>
        <w:jc w:val="right"/>
      </w:pPr>
      <w:r w:rsidRPr="00A541FC">
        <w:t>________________</w:t>
      </w:r>
      <w:r w:rsidRPr="00A541FC">
        <w:tab/>
      </w:r>
      <w:r w:rsidRPr="00A541FC">
        <w:tab/>
        <w:t>__________________</w:t>
      </w:r>
    </w:p>
    <w:p w:rsidR="003F0373" w:rsidRPr="00A541FC" w:rsidRDefault="003F0373" w:rsidP="003F0373">
      <w:pPr>
        <w:ind w:firstLine="709"/>
        <w:jc w:val="right"/>
      </w:pPr>
      <w:r w:rsidRPr="00A541FC">
        <w:t xml:space="preserve">           (дата)</w:t>
      </w:r>
      <w:r w:rsidRPr="00A541FC">
        <w:tab/>
      </w:r>
      <w:r w:rsidRPr="00A541FC">
        <w:tab/>
        <w:t>(ФИО, подпись заявителя)</w:t>
      </w:r>
    </w:p>
    <w:p w:rsidR="003F0373" w:rsidRPr="00A541FC"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rPr>
          <w:b/>
        </w:rPr>
      </w:pPr>
    </w:p>
    <w:p w:rsidR="003F0373" w:rsidRDefault="003F0373" w:rsidP="003F0373">
      <w:pPr>
        <w:widowControl w:val="0"/>
        <w:autoSpaceDE w:val="0"/>
        <w:autoSpaceDN w:val="0"/>
        <w:adjustRightInd w:val="0"/>
        <w:ind w:firstLine="709"/>
        <w:jc w:val="right"/>
        <w:rPr>
          <w:b/>
        </w:rPr>
      </w:pPr>
    </w:p>
    <w:p w:rsidR="003F0373" w:rsidRDefault="003F0373" w:rsidP="003F0373">
      <w:pPr>
        <w:widowControl w:val="0"/>
        <w:autoSpaceDE w:val="0"/>
        <w:autoSpaceDN w:val="0"/>
        <w:adjustRightInd w:val="0"/>
        <w:ind w:firstLine="709"/>
        <w:jc w:val="right"/>
        <w:rPr>
          <w:b/>
        </w:rPr>
      </w:pPr>
    </w:p>
    <w:p w:rsidR="003F0373" w:rsidRDefault="003F0373" w:rsidP="003F0373">
      <w:pPr>
        <w:widowControl w:val="0"/>
        <w:autoSpaceDE w:val="0"/>
        <w:autoSpaceDN w:val="0"/>
        <w:adjustRightInd w:val="0"/>
        <w:ind w:firstLine="709"/>
        <w:jc w:val="right"/>
        <w:outlineLvl w:val="1"/>
        <w:rPr>
          <w:b/>
        </w:rPr>
      </w:pPr>
      <w:r w:rsidRPr="00BE7C26">
        <w:rPr>
          <w:b/>
        </w:rPr>
        <w:t xml:space="preserve">Приложение </w:t>
      </w:r>
      <w:r>
        <w:rPr>
          <w:b/>
        </w:rPr>
        <w:t>№</w:t>
      </w:r>
      <w:r w:rsidRPr="00BE7C26">
        <w:rPr>
          <w:b/>
        </w:rPr>
        <w:t xml:space="preserve"> 2</w:t>
      </w:r>
    </w:p>
    <w:p w:rsidR="003F0373" w:rsidRPr="00BE7C26" w:rsidRDefault="003F0373" w:rsidP="003F0373">
      <w:pPr>
        <w:widowControl w:val="0"/>
        <w:autoSpaceDE w:val="0"/>
        <w:autoSpaceDN w:val="0"/>
        <w:adjustRightInd w:val="0"/>
        <w:ind w:firstLine="709"/>
        <w:jc w:val="right"/>
        <w:rPr>
          <w:b/>
        </w:rPr>
      </w:pPr>
      <w:r w:rsidRPr="00BE7C26">
        <w:rPr>
          <w:b/>
        </w:rPr>
        <w:t>к Административному регламенту</w:t>
      </w:r>
    </w:p>
    <w:p w:rsidR="003F0373" w:rsidRPr="00BE7C26" w:rsidRDefault="003F0373" w:rsidP="003F0373">
      <w:pPr>
        <w:widowControl w:val="0"/>
        <w:autoSpaceDE w:val="0"/>
        <w:autoSpaceDN w:val="0"/>
        <w:adjustRightInd w:val="0"/>
        <w:ind w:firstLine="709"/>
        <w:jc w:val="right"/>
        <w:rPr>
          <w:b/>
        </w:rPr>
      </w:pPr>
      <w:r w:rsidRPr="00BE7C26">
        <w:rPr>
          <w:b/>
        </w:rPr>
        <w:t>предоставления муниципальной услуги</w:t>
      </w:r>
    </w:p>
    <w:p w:rsidR="003F0373" w:rsidRDefault="003F0373" w:rsidP="003F0373">
      <w:pPr>
        <w:widowControl w:val="0"/>
        <w:autoSpaceDE w:val="0"/>
        <w:autoSpaceDN w:val="0"/>
        <w:adjustRightInd w:val="0"/>
        <w:ind w:firstLine="709"/>
        <w:jc w:val="right"/>
        <w:rPr>
          <w:b/>
        </w:rPr>
      </w:pPr>
      <w:r w:rsidRPr="00BE7C26">
        <w:rPr>
          <w:b/>
        </w:rPr>
        <w:t>"Утверждение схемы</w:t>
      </w:r>
      <w:r>
        <w:rPr>
          <w:b/>
        </w:rPr>
        <w:t xml:space="preserve"> </w:t>
      </w:r>
      <w:r w:rsidRPr="00BE7C26">
        <w:rPr>
          <w:b/>
        </w:rPr>
        <w:t xml:space="preserve">расположения земельного </w:t>
      </w:r>
    </w:p>
    <w:p w:rsidR="003F0373" w:rsidRPr="00BE7C26" w:rsidRDefault="003F0373" w:rsidP="003F0373">
      <w:pPr>
        <w:widowControl w:val="0"/>
        <w:autoSpaceDE w:val="0"/>
        <w:autoSpaceDN w:val="0"/>
        <w:adjustRightInd w:val="0"/>
        <w:ind w:firstLine="709"/>
        <w:jc w:val="right"/>
        <w:rPr>
          <w:b/>
        </w:rPr>
      </w:pPr>
      <w:r>
        <w:rPr>
          <w:b/>
        </w:rPr>
        <w:t>у</w:t>
      </w:r>
      <w:r w:rsidRPr="00BE7C26">
        <w:rPr>
          <w:b/>
        </w:rPr>
        <w:t>частка</w:t>
      </w:r>
      <w:r>
        <w:rPr>
          <w:b/>
        </w:rPr>
        <w:t xml:space="preserve"> или земельных участков</w:t>
      </w:r>
    </w:p>
    <w:p w:rsidR="003F0373" w:rsidRPr="00035A9B" w:rsidRDefault="003F0373" w:rsidP="003F0373">
      <w:pPr>
        <w:widowControl w:val="0"/>
        <w:autoSpaceDE w:val="0"/>
        <w:autoSpaceDN w:val="0"/>
        <w:adjustRightInd w:val="0"/>
        <w:ind w:firstLine="709"/>
        <w:jc w:val="right"/>
        <w:rPr>
          <w:b/>
        </w:rPr>
      </w:pPr>
      <w:r w:rsidRPr="00BE7C26">
        <w:rPr>
          <w:b/>
        </w:rPr>
        <w:t>н</w:t>
      </w:r>
      <w:r>
        <w:rPr>
          <w:b/>
        </w:rPr>
        <w:t>а кадастровом плане территории"</w:t>
      </w:r>
    </w:p>
    <w:p w:rsidR="003F0373" w:rsidRDefault="003F0373" w:rsidP="003F0373">
      <w:pPr>
        <w:pStyle w:val="ConsPlusNonformat"/>
        <w:ind w:left="5103" w:firstLine="709"/>
        <w:jc w:val="right"/>
        <w:rPr>
          <w:rFonts w:ascii="Times New Roman" w:hAnsi="Times New Roman" w:cs="Times New Roman"/>
          <w:sz w:val="24"/>
          <w:szCs w:val="24"/>
        </w:rPr>
      </w:pPr>
      <w:r>
        <w:rPr>
          <w:rFonts w:ascii="Times New Roman" w:hAnsi="Times New Roman" w:cs="Times New Roman"/>
          <w:sz w:val="24"/>
          <w:szCs w:val="24"/>
        </w:rPr>
        <w:t>(для юридических лиц)</w:t>
      </w:r>
    </w:p>
    <w:p w:rsidR="003F0373" w:rsidRPr="00BE7C26" w:rsidRDefault="003F0373" w:rsidP="003F0373">
      <w:pPr>
        <w:pStyle w:val="ConsPlusNonformat"/>
        <w:ind w:left="5103" w:firstLine="709"/>
        <w:jc w:val="right"/>
        <w:rPr>
          <w:rFonts w:ascii="Times New Roman" w:hAnsi="Times New Roman" w:cs="Times New Roman"/>
          <w:sz w:val="24"/>
          <w:szCs w:val="24"/>
        </w:rPr>
      </w:pP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Главе МР «Чернышевский район»</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В.В.Наделяеву</w:t>
      </w:r>
    </w:p>
    <w:p w:rsidR="003F0373" w:rsidRPr="00BE7C26" w:rsidRDefault="003F0373" w:rsidP="003F0373">
      <w:pPr>
        <w:widowControl w:val="0"/>
        <w:suppressAutoHyphens/>
        <w:ind w:firstLine="709"/>
        <w:jc w:val="right"/>
        <w:rPr>
          <w:rFonts w:eastAsia="SimSun" w:cs="Mangal"/>
          <w:kern w:val="1"/>
          <w:lang w:eastAsia="zh-CN" w:bidi="hi-IN"/>
        </w:rPr>
      </w:pP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от_______________________________________</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(наименование юридического лица)</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_________________________________________</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Место нахождения_________________________</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_________________________________________</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_________________________________________</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ОГРН____________________________________</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ИНН_____________________________________</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_________________________________________</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Почтовый адрес и (или) адрес электронной                        почты___________________________________</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_________________________________________</w:t>
      </w:r>
    </w:p>
    <w:p w:rsidR="003F0373" w:rsidRPr="00BE7C26" w:rsidRDefault="003F0373" w:rsidP="003F0373">
      <w:pPr>
        <w:ind w:firstLine="709"/>
        <w:jc w:val="center"/>
      </w:pPr>
    </w:p>
    <w:p w:rsidR="003F0373" w:rsidRPr="00BE7C26" w:rsidRDefault="003F0373" w:rsidP="003F0373">
      <w:pPr>
        <w:ind w:firstLine="709"/>
        <w:jc w:val="center"/>
        <w:rPr>
          <w:b/>
        </w:rPr>
      </w:pPr>
      <w:r w:rsidRPr="00BE7C26">
        <w:rPr>
          <w:b/>
        </w:rPr>
        <w:t>ЗАЯВЛЕНИЕ</w:t>
      </w:r>
    </w:p>
    <w:p w:rsidR="003F0373" w:rsidRPr="00BE7C26" w:rsidRDefault="003F0373" w:rsidP="003F0373">
      <w:pPr>
        <w:ind w:firstLine="709"/>
        <w:jc w:val="center"/>
        <w:rPr>
          <w:b/>
        </w:rPr>
      </w:pPr>
      <w:r w:rsidRPr="00BE7C26">
        <w:rPr>
          <w:b/>
        </w:rPr>
        <w:t>об утверждении схемы расположения земельного участка</w:t>
      </w:r>
      <w:r>
        <w:rPr>
          <w:b/>
        </w:rPr>
        <w:t xml:space="preserve"> или земельных участков</w:t>
      </w:r>
      <w:r w:rsidRPr="00BE7C26">
        <w:rPr>
          <w:b/>
        </w:rPr>
        <w:t xml:space="preserve"> на кадастровом плане территории</w:t>
      </w:r>
    </w:p>
    <w:p w:rsidR="003F0373" w:rsidRPr="00BE7C26" w:rsidRDefault="003F0373" w:rsidP="003F0373">
      <w:pPr>
        <w:ind w:firstLine="709"/>
        <w:jc w:val="center"/>
      </w:pPr>
      <w:r w:rsidRPr="00BE7C26">
        <w:t>Заявитель ________________________________________________________________________</w:t>
      </w:r>
      <w:r>
        <w:t>_______</w:t>
      </w:r>
    </w:p>
    <w:p w:rsidR="003F0373" w:rsidRPr="00BE7C26" w:rsidRDefault="003F0373" w:rsidP="003F0373">
      <w:pPr>
        <w:ind w:left="2832" w:firstLine="709"/>
        <w:jc w:val="center"/>
      </w:pPr>
      <w:r w:rsidRPr="00BE7C26">
        <w:t>(полное наименование лица)</w:t>
      </w:r>
    </w:p>
    <w:p w:rsidR="003F0373" w:rsidRPr="00BE7C26" w:rsidRDefault="003F0373" w:rsidP="003F0373">
      <w:pPr>
        <w:ind w:firstLine="709"/>
        <w:jc w:val="center"/>
      </w:pPr>
      <w:r w:rsidRPr="00BE7C26">
        <w:t>в лице _________________________________________________</w:t>
      </w:r>
      <w:r>
        <w:t>______________________________</w:t>
      </w:r>
    </w:p>
    <w:p w:rsidR="003F0373" w:rsidRPr="00BE7C26" w:rsidRDefault="003F0373" w:rsidP="003F0373">
      <w:pPr>
        <w:ind w:left="2124" w:firstLine="709"/>
        <w:jc w:val="center"/>
      </w:pPr>
      <w:r w:rsidRPr="00BE7C26">
        <w:t>(ФИО, должность представителя заявителя)</w:t>
      </w:r>
    </w:p>
    <w:p w:rsidR="003F0373" w:rsidRPr="00BE7C26" w:rsidRDefault="003F0373" w:rsidP="003F0373">
      <w:pPr>
        <w:ind w:left="2124" w:firstLine="709"/>
        <w:jc w:val="center"/>
      </w:pPr>
    </w:p>
    <w:p w:rsidR="003F0373" w:rsidRPr="00BE7C26" w:rsidRDefault="003F0373" w:rsidP="003F0373">
      <w:pPr>
        <w:ind w:firstLine="709"/>
        <w:jc w:val="center"/>
      </w:pPr>
      <w:r w:rsidRPr="00BE7C26">
        <w:t>действующего на основании ________________________________________________________ _____</w:t>
      </w:r>
      <w:r>
        <w:t>_________________</w:t>
      </w:r>
    </w:p>
    <w:p w:rsidR="003F0373" w:rsidRPr="00BE7C26" w:rsidRDefault="003F0373" w:rsidP="003F0373">
      <w:pPr>
        <w:ind w:firstLine="709"/>
        <w:jc w:val="center"/>
      </w:pPr>
      <w:r w:rsidRPr="00BE7C26">
        <w:t>(№ и дата доверенности)</w:t>
      </w:r>
    </w:p>
    <w:p w:rsidR="003F0373" w:rsidRPr="00BE7C26" w:rsidRDefault="003F0373" w:rsidP="003F0373">
      <w:pPr>
        <w:ind w:firstLine="709"/>
        <w:jc w:val="center"/>
      </w:pPr>
      <w:r w:rsidRPr="00BE7C26">
        <w:t>просит Вас утвердить схему расположения земельного участка</w:t>
      </w:r>
      <w:r>
        <w:t xml:space="preserve"> или земельных участков </w:t>
      </w:r>
      <w:r w:rsidRPr="00BE7C26">
        <w:t xml:space="preserve"> на кадастровом плане территории.</w:t>
      </w:r>
    </w:p>
    <w:p w:rsidR="003F0373" w:rsidRPr="00BE7C26" w:rsidRDefault="003F0373" w:rsidP="003F0373">
      <w:pPr>
        <w:ind w:firstLine="709"/>
        <w:jc w:val="center"/>
      </w:pPr>
      <w:r w:rsidRPr="00BE7C26">
        <w:t>Сведения о земельном участке ______________________________________________________________________________________________________________________________________________________________ (кадастровый номер, местоположение, категория, общая площадь земельного участка)</w:t>
      </w:r>
    </w:p>
    <w:p w:rsidR="003F0373" w:rsidRPr="00BE7C26" w:rsidRDefault="003F0373" w:rsidP="003F0373">
      <w:pPr>
        <w:ind w:firstLine="709"/>
        <w:jc w:val="center"/>
      </w:pPr>
    </w:p>
    <w:p w:rsidR="003F0373" w:rsidRPr="00BE7C26" w:rsidRDefault="003F0373" w:rsidP="003F0373">
      <w:pPr>
        <w:ind w:firstLine="709"/>
        <w:jc w:val="center"/>
      </w:pPr>
      <w:r w:rsidRPr="00BE7C26">
        <w:t>целевое назначение:__________________________________________________________</w:t>
      </w:r>
      <w:r>
        <w:t>__________</w:t>
      </w:r>
    </w:p>
    <w:p w:rsidR="003F0373" w:rsidRPr="00BE7C26" w:rsidRDefault="003F0373" w:rsidP="003F0373">
      <w:pPr>
        <w:ind w:firstLine="709"/>
        <w:jc w:val="center"/>
      </w:pP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______________________________                </w:t>
      </w:r>
      <w:r>
        <w:rPr>
          <w:rFonts w:eastAsia="SimSun" w:cs="Mangal"/>
          <w:kern w:val="1"/>
          <w:lang w:eastAsia="zh-CN" w:bidi="hi-IN"/>
        </w:rPr>
        <w:t>___________________</w:t>
      </w:r>
      <w:r w:rsidRPr="00BE7C26">
        <w:rPr>
          <w:rFonts w:eastAsia="SimSun" w:cs="Mangal"/>
          <w:kern w:val="1"/>
          <w:lang w:eastAsia="zh-CN" w:bidi="hi-IN"/>
        </w:rPr>
        <w:t xml:space="preserve">                                                                                 </w:t>
      </w:r>
    </w:p>
    <w:p w:rsidR="003F0373" w:rsidRPr="00BE7C26" w:rsidRDefault="003F0373" w:rsidP="003F0373">
      <w:pPr>
        <w:widowControl w:val="0"/>
        <w:suppressAutoHyphens/>
        <w:ind w:firstLine="709"/>
        <w:jc w:val="right"/>
        <w:rPr>
          <w:rFonts w:eastAsia="SimSun" w:cs="Mangal"/>
          <w:kern w:val="1"/>
          <w:lang w:eastAsia="zh-CN" w:bidi="hi-IN"/>
        </w:rPr>
      </w:pPr>
      <w:r w:rsidRPr="00BE7C26">
        <w:rPr>
          <w:rFonts w:eastAsia="SimSun" w:cs="Mangal"/>
          <w:kern w:val="1"/>
          <w:lang w:eastAsia="zh-CN" w:bidi="hi-IN"/>
        </w:rPr>
        <w:t xml:space="preserve">                            Долж</w:t>
      </w:r>
      <w:r>
        <w:rPr>
          <w:rFonts w:eastAsia="SimSun" w:cs="Mangal"/>
          <w:kern w:val="1"/>
          <w:lang w:eastAsia="zh-CN" w:bidi="hi-IN"/>
        </w:rPr>
        <w:t xml:space="preserve">ность                                        </w:t>
      </w:r>
      <w:r w:rsidRPr="00BE7C26">
        <w:rPr>
          <w:rFonts w:eastAsia="SimSun" w:cs="Mangal"/>
          <w:kern w:val="1"/>
          <w:lang w:eastAsia="zh-CN" w:bidi="hi-IN"/>
        </w:rPr>
        <w:t xml:space="preserve">    (подпись)                                                                      «____»___________20_____ г.  </w:t>
      </w:r>
      <w:r>
        <w:rPr>
          <w:rFonts w:eastAsia="SimSun" w:cs="Mangal"/>
          <w:kern w:val="1"/>
          <w:lang w:eastAsia="zh-CN" w:bidi="hi-IN"/>
        </w:rPr>
        <w:t xml:space="preserve">                     </w:t>
      </w:r>
      <w:r w:rsidRPr="00BE7C26">
        <w:rPr>
          <w:rFonts w:eastAsia="SimSun" w:cs="Mangal"/>
          <w:kern w:val="1"/>
          <w:lang w:eastAsia="zh-CN" w:bidi="hi-IN"/>
        </w:rPr>
        <w:t xml:space="preserve">                                                                              </w:t>
      </w:r>
    </w:p>
    <w:p w:rsidR="003F0373" w:rsidRDefault="003F0373" w:rsidP="003F0373">
      <w:pPr>
        <w:widowControl w:val="0"/>
        <w:autoSpaceDE w:val="0"/>
        <w:autoSpaceDN w:val="0"/>
        <w:adjustRightInd w:val="0"/>
        <w:outlineLvl w:val="1"/>
        <w:rPr>
          <w:b/>
        </w:rPr>
      </w:pPr>
    </w:p>
    <w:p w:rsidR="00AF0E11" w:rsidRDefault="00AF0E11" w:rsidP="003F0373">
      <w:pPr>
        <w:widowControl w:val="0"/>
        <w:autoSpaceDE w:val="0"/>
        <w:autoSpaceDN w:val="0"/>
        <w:adjustRightInd w:val="0"/>
        <w:ind w:firstLine="709"/>
        <w:jc w:val="right"/>
        <w:outlineLvl w:val="1"/>
        <w:rPr>
          <w:b/>
        </w:rPr>
      </w:pPr>
    </w:p>
    <w:p w:rsidR="003F0373" w:rsidRPr="00BE7C26" w:rsidRDefault="003F0373" w:rsidP="003F0373">
      <w:pPr>
        <w:widowControl w:val="0"/>
        <w:autoSpaceDE w:val="0"/>
        <w:autoSpaceDN w:val="0"/>
        <w:adjustRightInd w:val="0"/>
        <w:ind w:firstLine="709"/>
        <w:jc w:val="right"/>
        <w:outlineLvl w:val="1"/>
        <w:rPr>
          <w:b/>
        </w:rPr>
      </w:pPr>
      <w:r w:rsidRPr="00BE7C26">
        <w:rPr>
          <w:b/>
        </w:rPr>
        <w:lastRenderedPageBreak/>
        <w:t xml:space="preserve">Приложение </w:t>
      </w:r>
      <w:r>
        <w:rPr>
          <w:b/>
        </w:rPr>
        <w:t>№</w:t>
      </w:r>
      <w:r w:rsidRPr="00BE7C26">
        <w:rPr>
          <w:b/>
        </w:rPr>
        <w:t xml:space="preserve"> 3</w:t>
      </w:r>
    </w:p>
    <w:p w:rsidR="003F0373" w:rsidRPr="00BE7C26" w:rsidRDefault="003F0373" w:rsidP="003F0373">
      <w:pPr>
        <w:widowControl w:val="0"/>
        <w:autoSpaceDE w:val="0"/>
        <w:autoSpaceDN w:val="0"/>
        <w:adjustRightInd w:val="0"/>
        <w:ind w:firstLine="709"/>
        <w:jc w:val="right"/>
        <w:rPr>
          <w:b/>
        </w:rPr>
      </w:pPr>
      <w:r w:rsidRPr="00BE7C26">
        <w:rPr>
          <w:b/>
        </w:rPr>
        <w:t>к Административному регламенту</w:t>
      </w:r>
    </w:p>
    <w:p w:rsidR="003F0373" w:rsidRPr="00BE7C26" w:rsidRDefault="003F0373" w:rsidP="003F0373">
      <w:pPr>
        <w:widowControl w:val="0"/>
        <w:autoSpaceDE w:val="0"/>
        <w:autoSpaceDN w:val="0"/>
        <w:adjustRightInd w:val="0"/>
        <w:ind w:firstLine="709"/>
        <w:jc w:val="right"/>
        <w:rPr>
          <w:b/>
        </w:rPr>
      </w:pPr>
      <w:r w:rsidRPr="00BE7C26">
        <w:rPr>
          <w:b/>
        </w:rPr>
        <w:t>предоставления муниципальной услуги</w:t>
      </w:r>
    </w:p>
    <w:p w:rsidR="003F0373" w:rsidRDefault="003F0373" w:rsidP="003F0373">
      <w:pPr>
        <w:widowControl w:val="0"/>
        <w:autoSpaceDE w:val="0"/>
        <w:autoSpaceDN w:val="0"/>
        <w:adjustRightInd w:val="0"/>
        <w:ind w:firstLine="709"/>
        <w:jc w:val="right"/>
        <w:rPr>
          <w:b/>
        </w:rPr>
      </w:pPr>
      <w:r w:rsidRPr="00BE7C26">
        <w:rPr>
          <w:b/>
        </w:rPr>
        <w:t>"Утверждение схемы</w:t>
      </w:r>
      <w:r>
        <w:rPr>
          <w:b/>
        </w:rPr>
        <w:t xml:space="preserve"> </w:t>
      </w:r>
      <w:r w:rsidRPr="00BE7C26">
        <w:rPr>
          <w:b/>
        </w:rPr>
        <w:t>расположения земельного</w:t>
      </w:r>
    </w:p>
    <w:p w:rsidR="003F0373" w:rsidRPr="00BE7C26" w:rsidRDefault="003F0373" w:rsidP="003F0373">
      <w:pPr>
        <w:widowControl w:val="0"/>
        <w:autoSpaceDE w:val="0"/>
        <w:autoSpaceDN w:val="0"/>
        <w:adjustRightInd w:val="0"/>
        <w:ind w:firstLine="709"/>
        <w:jc w:val="right"/>
        <w:rPr>
          <w:b/>
        </w:rPr>
      </w:pPr>
      <w:r w:rsidRPr="00BE7C26">
        <w:rPr>
          <w:b/>
        </w:rPr>
        <w:t xml:space="preserve"> участка</w:t>
      </w:r>
      <w:r>
        <w:rPr>
          <w:b/>
        </w:rPr>
        <w:t xml:space="preserve"> или земельных участков</w:t>
      </w:r>
    </w:p>
    <w:p w:rsidR="003F0373" w:rsidRPr="00BE7C26" w:rsidRDefault="003F0373" w:rsidP="003F0373">
      <w:pPr>
        <w:widowControl w:val="0"/>
        <w:autoSpaceDE w:val="0"/>
        <w:autoSpaceDN w:val="0"/>
        <w:adjustRightInd w:val="0"/>
        <w:ind w:firstLine="709"/>
        <w:jc w:val="right"/>
        <w:rPr>
          <w:b/>
        </w:rPr>
      </w:pPr>
      <w:r w:rsidRPr="00BE7C26">
        <w:rPr>
          <w:b/>
        </w:rPr>
        <w:t>на кадастровом плане или</w:t>
      </w:r>
    </w:p>
    <w:p w:rsidR="003F0373" w:rsidRPr="00BE7C26" w:rsidRDefault="003F0373" w:rsidP="003F0373">
      <w:pPr>
        <w:widowControl w:val="0"/>
        <w:autoSpaceDE w:val="0"/>
        <w:autoSpaceDN w:val="0"/>
        <w:adjustRightInd w:val="0"/>
        <w:ind w:firstLine="709"/>
        <w:jc w:val="right"/>
        <w:rPr>
          <w:b/>
        </w:rPr>
      </w:pPr>
      <w:r w:rsidRPr="00BE7C26">
        <w:rPr>
          <w:b/>
        </w:rPr>
        <w:t>кадастровой карте территории"</w:t>
      </w:r>
    </w:p>
    <w:p w:rsidR="003F0373" w:rsidRPr="00C062CC" w:rsidRDefault="003F0373" w:rsidP="003F0373">
      <w:pPr>
        <w:widowControl w:val="0"/>
        <w:autoSpaceDE w:val="0"/>
        <w:autoSpaceDN w:val="0"/>
        <w:adjustRightInd w:val="0"/>
        <w:ind w:firstLine="709"/>
        <w:rPr>
          <w:b/>
          <w:sz w:val="28"/>
          <w:szCs w:val="28"/>
        </w:rPr>
      </w:pPr>
    </w:p>
    <w:p w:rsidR="003F0373" w:rsidRDefault="003F0373" w:rsidP="003F0373">
      <w:pPr>
        <w:widowControl w:val="0"/>
        <w:suppressAutoHyphens/>
        <w:autoSpaceDE w:val="0"/>
        <w:ind w:firstLine="709"/>
        <w:jc w:val="both"/>
        <w:rPr>
          <w:rFonts w:eastAsia="SimSun" w:cs="Mangal"/>
          <w:kern w:val="1"/>
          <w:sz w:val="23"/>
          <w:szCs w:val="23"/>
          <w:lang w:eastAsia="zh-CN" w:bidi="hi-IN"/>
        </w:rPr>
      </w:pPr>
    </w:p>
    <w:p w:rsidR="003F0373" w:rsidRDefault="003F0373" w:rsidP="003F0373">
      <w:pPr>
        <w:widowControl w:val="0"/>
        <w:suppressAutoHyphens/>
        <w:autoSpaceDE w:val="0"/>
        <w:ind w:firstLine="709"/>
        <w:jc w:val="both"/>
        <w:rPr>
          <w:rFonts w:eastAsia="SimSun" w:cs="Mangal"/>
          <w:kern w:val="1"/>
          <w:sz w:val="23"/>
          <w:szCs w:val="23"/>
          <w:lang w:eastAsia="zh-CN" w:bidi="hi-IN"/>
        </w:rPr>
      </w:pPr>
      <w:r>
        <w:rPr>
          <w:rFonts w:eastAsia="SimSun" w:cs="Mangal"/>
          <w:noProof/>
          <w:kern w:val="1"/>
          <w:sz w:val="23"/>
          <w:szCs w:val="23"/>
        </w:rPr>
        <w:drawing>
          <wp:inline distT="0" distB="0" distL="0" distR="0">
            <wp:extent cx="5781675" cy="6191250"/>
            <wp:effectExtent l="19050" t="0" r="9525" b="0"/>
            <wp:docPr id="1" name="Рисунок 1" descr="Описание: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9"/>
                    <a:srcRect/>
                    <a:stretch>
                      <a:fillRect/>
                    </a:stretch>
                  </pic:blipFill>
                  <pic:spPr bwMode="auto">
                    <a:xfrm>
                      <a:off x="0" y="0"/>
                      <a:ext cx="5781675" cy="6191250"/>
                    </a:xfrm>
                    <a:prstGeom prst="rect">
                      <a:avLst/>
                    </a:prstGeom>
                    <a:noFill/>
                    <a:ln w="9525">
                      <a:noFill/>
                      <a:miter lim="800000"/>
                      <a:headEnd/>
                      <a:tailEnd/>
                    </a:ln>
                  </pic:spPr>
                </pic:pic>
              </a:graphicData>
            </a:graphic>
          </wp:inline>
        </w:drawing>
      </w:r>
    </w:p>
    <w:p w:rsidR="003F0373" w:rsidRDefault="003F0373" w:rsidP="003F0373">
      <w:pPr>
        <w:widowControl w:val="0"/>
        <w:suppressAutoHyphens/>
        <w:autoSpaceDE w:val="0"/>
        <w:ind w:firstLine="709"/>
        <w:jc w:val="both"/>
        <w:rPr>
          <w:rFonts w:eastAsia="SimSun" w:cs="Mangal"/>
          <w:kern w:val="1"/>
          <w:sz w:val="23"/>
          <w:szCs w:val="23"/>
          <w:lang w:eastAsia="zh-CN" w:bidi="hi-IN"/>
        </w:rPr>
      </w:pPr>
    </w:p>
    <w:p w:rsidR="003F0373" w:rsidRDefault="003F0373" w:rsidP="003F0373">
      <w:pPr>
        <w:widowControl w:val="0"/>
        <w:suppressAutoHyphens/>
        <w:autoSpaceDE w:val="0"/>
        <w:ind w:firstLine="709"/>
        <w:jc w:val="both"/>
        <w:rPr>
          <w:rFonts w:eastAsia="SimSun" w:cs="Mangal"/>
          <w:kern w:val="1"/>
          <w:sz w:val="23"/>
          <w:szCs w:val="23"/>
          <w:lang w:eastAsia="zh-CN" w:bidi="hi-IN"/>
        </w:rPr>
      </w:pPr>
    </w:p>
    <w:p w:rsidR="003F0373" w:rsidRDefault="003F0373" w:rsidP="003F0373">
      <w:pPr>
        <w:widowControl w:val="0"/>
        <w:suppressAutoHyphens/>
        <w:autoSpaceDE w:val="0"/>
        <w:ind w:firstLine="709"/>
        <w:jc w:val="both"/>
        <w:rPr>
          <w:rFonts w:eastAsia="SimSun" w:cs="Mangal"/>
          <w:kern w:val="1"/>
          <w:sz w:val="23"/>
          <w:szCs w:val="23"/>
          <w:lang w:eastAsia="zh-CN" w:bidi="hi-IN"/>
        </w:rPr>
      </w:pPr>
    </w:p>
    <w:p w:rsidR="003F0373" w:rsidRDefault="003F0373" w:rsidP="003F0373">
      <w:pPr>
        <w:widowControl w:val="0"/>
        <w:suppressAutoHyphens/>
        <w:autoSpaceDE w:val="0"/>
        <w:ind w:firstLine="709"/>
        <w:jc w:val="both"/>
        <w:rPr>
          <w:rFonts w:eastAsia="SimSun" w:cs="Mangal"/>
          <w:kern w:val="1"/>
          <w:sz w:val="23"/>
          <w:szCs w:val="23"/>
          <w:lang w:eastAsia="zh-CN" w:bidi="hi-IN"/>
        </w:rPr>
      </w:pPr>
    </w:p>
    <w:p w:rsidR="003F0373" w:rsidRDefault="003F0373" w:rsidP="003F0373">
      <w:pPr>
        <w:widowControl w:val="0"/>
        <w:suppressAutoHyphens/>
        <w:autoSpaceDE w:val="0"/>
        <w:ind w:firstLine="709"/>
        <w:jc w:val="both"/>
        <w:rPr>
          <w:rFonts w:eastAsia="SimSun" w:cs="Mangal"/>
          <w:kern w:val="1"/>
          <w:sz w:val="23"/>
          <w:szCs w:val="23"/>
          <w:lang w:eastAsia="zh-CN" w:bidi="hi-IN"/>
        </w:rPr>
      </w:pPr>
    </w:p>
    <w:p w:rsidR="003F0373" w:rsidRDefault="003F0373" w:rsidP="003F0373">
      <w:pPr>
        <w:widowControl w:val="0"/>
        <w:suppressAutoHyphens/>
        <w:autoSpaceDE w:val="0"/>
        <w:ind w:firstLine="709"/>
        <w:jc w:val="both"/>
        <w:rPr>
          <w:rFonts w:eastAsia="SimSun" w:cs="Mangal"/>
          <w:kern w:val="1"/>
          <w:sz w:val="23"/>
          <w:szCs w:val="23"/>
          <w:lang w:eastAsia="zh-CN" w:bidi="hi-IN"/>
        </w:rPr>
      </w:pPr>
    </w:p>
    <w:p w:rsidR="003F0373" w:rsidRDefault="003F0373" w:rsidP="003F0373">
      <w:pPr>
        <w:widowControl w:val="0"/>
        <w:suppressAutoHyphens/>
        <w:autoSpaceDE w:val="0"/>
        <w:ind w:firstLine="709"/>
        <w:jc w:val="both"/>
        <w:rPr>
          <w:rFonts w:eastAsia="SimSun" w:cs="Mangal"/>
          <w:kern w:val="1"/>
          <w:sz w:val="23"/>
          <w:szCs w:val="23"/>
          <w:lang w:eastAsia="zh-CN" w:bidi="hi-IN"/>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Pr="0002618C" w:rsidRDefault="003F0373" w:rsidP="003F0373">
      <w:pPr>
        <w:widowControl w:val="0"/>
        <w:autoSpaceDE w:val="0"/>
        <w:autoSpaceDN w:val="0"/>
        <w:adjustRightInd w:val="0"/>
        <w:ind w:firstLine="709"/>
        <w:jc w:val="right"/>
        <w:outlineLvl w:val="1"/>
        <w:rPr>
          <w:b/>
        </w:rPr>
      </w:pPr>
      <w:r>
        <w:rPr>
          <w:b/>
        </w:rPr>
        <w:t xml:space="preserve">                 Приложение №</w:t>
      </w:r>
      <w:r w:rsidRPr="0002618C">
        <w:rPr>
          <w:b/>
        </w:rPr>
        <w:t xml:space="preserve"> 4</w:t>
      </w:r>
    </w:p>
    <w:p w:rsidR="003F0373" w:rsidRPr="0002618C" w:rsidRDefault="003F0373" w:rsidP="003F0373">
      <w:pPr>
        <w:widowControl w:val="0"/>
        <w:autoSpaceDE w:val="0"/>
        <w:autoSpaceDN w:val="0"/>
        <w:adjustRightInd w:val="0"/>
        <w:ind w:firstLine="709"/>
        <w:jc w:val="right"/>
        <w:rPr>
          <w:b/>
        </w:rPr>
      </w:pPr>
      <w:r w:rsidRPr="0002618C">
        <w:rPr>
          <w:b/>
        </w:rPr>
        <w:t>к Административному регламенту</w:t>
      </w:r>
    </w:p>
    <w:p w:rsidR="003F0373" w:rsidRPr="0002618C" w:rsidRDefault="003F0373" w:rsidP="003F0373">
      <w:pPr>
        <w:widowControl w:val="0"/>
        <w:autoSpaceDE w:val="0"/>
        <w:autoSpaceDN w:val="0"/>
        <w:adjustRightInd w:val="0"/>
        <w:ind w:firstLine="709"/>
        <w:jc w:val="right"/>
        <w:rPr>
          <w:b/>
        </w:rPr>
      </w:pPr>
      <w:r w:rsidRPr="0002618C">
        <w:rPr>
          <w:b/>
        </w:rPr>
        <w:t>предоставления муниципальной услуги</w:t>
      </w:r>
    </w:p>
    <w:p w:rsidR="003F0373" w:rsidRDefault="003F0373" w:rsidP="003F0373">
      <w:pPr>
        <w:widowControl w:val="0"/>
        <w:autoSpaceDE w:val="0"/>
        <w:autoSpaceDN w:val="0"/>
        <w:adjustRightInd w:val="0"/>
        <w:ind w:firstLine="709"/>
        <w:jc w:val="right"/>
        <w:rPr>
          <w:b/>
        </w:rPr>
      </w:pPr>
      <w:r w:rsidRPr="0002618C">
        <w:rPr>
          <w:b/>
        </w:rPr>
        <w:t>"Утверждение схемы</w:t>
      </w:r>
      <w:r>
        <w:rPr>
          <w:b/>
        </w:rPr>
        <w:t xml:space="preserve"> </w:t>
      </w:r>
      <w:r w:rsidRPr="0002618C">
        <w:rPr>
          <w:b/>
        </w:rPr>
        <w:t>расположения земельного</w:t>
      </w:r>
    </w:p>
    <w:p w:rsidR="003F0373" w:rsidRPr="0002618C" w:rsidRDefault="003F0373" w:rsidP="003F0373">
      <w:pPr>
        <w:widowControl w:val="0"/>
        <w:autoSpaceDE w:val="0"/>
        <w:autoSpaceDN w:val="0"/>
        <w:adjustRightInd w:val="0"/>
        <w:ind w:firstLine="709"/>
        <w:jc w:val="right"/>
        <w:rPr>
          <w:b/>
        </w:rPr>
      </w:pPr>
      <w:r w:rsidRPr="0002618C">
        <w:rPr>
          <w:b/>
        </w:rPr>
        <w:t xml:space="preserve"> участка</w:t>
      </w:r>
      <w:r>
        <w:rPr>
          <w:b/>
        </w:rPr>
        <w:t xml:space="preserve"> или земельных участков</w:t>
      </w:r>
    </w:p>
    <w:p w:rsidR="003F0373" w:rsidRPr="0002618C" w:rsidRDefault="003F0373" w:rsidP="003F0373">
      <w:pPr>
        <w:widowControl w:val="0"/>
        <w:autoSpaceDE w:val="0"/>
        <w:autoSpaceDN w:val="0"/>
        <w:adjustRightInd w:val="0"/>
        <w:ind w:firstLine="709"/>
        <w:jc w:val="right"/>
        <w:rPr>
          <w:b/>
        </w:rPr>
      </w:pPr>
      <w:r w:rsidRPr="0002618C">
        <w:rPr>
          <w:b/>
        </w:rPr>
        <w:t>на кадастровом плане территории"</w:t>
      </w:r>
    </w:p>
    <w:p w:rsidR="003F0373" w:rsidRPr="008A224E" w:rsidRDefault="003F0373" w:rsidP="003F0373">
      <w:pPr>
        <w:widowControl w:val="0"/>
        <w:autoSpaceDE w:val="0"/>
        <w:autoSpaceDN w:val="0"/>
        <w:adjustRightInd w:val="0"/>
        <w:ind w:firstLine="709"/>
      </w:pPr>
    </w:p>
    <w:p w:rsidR="003F0373" w:rsidRDefault="003F0373" w:rsidP="003F0373">
      <w:pPr>
        <w:widowControl w:val="0"/>
        <w:tabs>
          <w:tab w:val="left" w:pos="3570"/>
        </w:tabs>
        <w:suppressAutoHyphens/>
        <w:ind w:firstLine="709"/>
        <w:jc w:val="center"/>
        <w:rPr>
          <w:rFonts w:eastAsia="SimSun" w:cs="Mangal"/>
          <w:b/>
          <w:kern w:val="1"/>
          <w:lang w:eastAsia="zh-CN" w:bidi="hi-IN"/>
        </w:rPr>
      </w:pPr>
      <w:r w:rsidRPr="00DF4B39">
        <w:rPr>
          <w:rFonts w:eastAsia="SimSun" w:cs="Mangal"/>
          <w:b/>
          <w:kern w:val="1"/>
          <w:lang w:eastAsia="zh-CN" w:bidi="hi-IN"/>
        </w:rPr>
        <w:t xml:space="preserve">Блок – схема административной процедуры «Осуществление межведомственного взаимодействия по получению </w:t>
      </w:r>
      <w:r>
        <w:rPr>
          <w:rFonts w:eastAsia="SimSun" w:cs="Mangal"/>
          <w:b/>
          <w:kern w:val="1"/>
          <w:lang w:eastAsia="zh-CN" w:bidi="hi-IN"/>
        </w:rPr>
        <w:t xml:space="preserve"> </w:t>
      </w:r>
      <w:r w:rsidRPr="00DF4B39">
        <w:rPr>
          <w:rFonts w:eastAsia="SimSun" w:cs="Mangal"/>
          <w:b/>
          <w:kern w:val="1"/>
          <w:lang w:eastAsia="zh-CN" w:bidi="hi-IN"/>
        </w:rPr>
        <w:t>документов, необходимых для предоставления муниципальной услуги»</w:t>
      </w:r>
    </w:p>
    <w:p w:rsidR="003F0373" w:rsidRPr="00DF4B39" w:rsidRDefault="00B731DF" w:rsidP="003F0373">
      <w:pPr>
        <w:widowControl w:val="0"/>
        <w:suppressAutoHyphens/>
        <w:ind w:firstLine="709"/>
        <w:jc w:val="center"/>
        <w:rPr>
          <w:rFonts w:eastAsia="SimSun" w:cs="Mangal"/>
          <w:kern w:val="1"/>
          <w:lang w:eastAsia="zh-CN" w:bidi="hi-IN"/>
        </w:rPr>
      </w:pPr>
      <w:bookmarkStart w:id="13" w:name="Par39"/>
      <w:bookmarkEnd w:id="13"/>
      <w:r>
        <w:rPr>
          <w:rFonts w:eastAsia="SimSun" w:cs="Mangal"/>
          <w:noProof/>
          <w:kern w:val="1"/>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3F0373" w:rsidRPr="0002618C" w:rsidRDefault="003F0373" w:rsidP="003F0373">
                  <w:pPr>
                    <w:jc w:val="center"/>
                    <w:rPr>
                      <w:kern w:val="1"/>
                      <w:lang w:eastAsia="zh-CN"/>
                    </w:rPr>
                  </w:pPr>
                  <w:r w:rsidRPr="0002618C">
                    <w:rPr>
                      <w:kern w:val="1"/>
                      <w:lang w:eastAsia="zh-CN"/>
                    </w:rPr>
                    <w:t>Поступление заявления от заинтересованного лица в</w:t>
                  </w:r>
                  <w:r>
                    <w:rPr>
                      <w:kern w:val="1"/>
                      <w:lang w:eastAsia="zh-CN"/>
                    </w:rPr>
                    <w:t xml:space="preserve"> Администрацию</w:t>
                  </w:r>
                  <w:r w:rsidRPr="0002618C">
                    <w:rPr>
                      <w:kern w:val="1"/>
                      <w:lang w:eastAsia="zh-CN"/>
                    </w:rPr>
                    <w:t xml:space="preserve">  о предоставлении муниципальной услуги</w:t>
                  </w:r>
                </w:p>
              </w:txbxContent>
            </v:textbox>
          </v:roundrect>
        </w:pict>
      </w:r>
    </w:p>
    <w:p w:rsidR="003F0373" w:rsidRPr="00DF4B39" w:rsidRDefault="003F0373" w:rsidP="003F0373">
      <w:pPr>
        <w:widowControl w:val="0"/>
        <w:suppressAutoHyphens/>
        <w:ind w:firstLine="709"/>
        <w:rPr>
          <w:rFonts w:eastAsia="SimSun" w:cs="Mangal"/>
          <w:kern w:val="1"/>
          <w:lang w:eastAsia="zh-CN" w:bidi="hi-IN"/>
        </w:rPr>
      </w:pPr>
    </w:p>
    <w:p w:rsidR="003F0373" w:rsidRDefault="003F0373" w:rsidP="003F0373">
      <w:pPr>
        <w:widowControl w:val="0"/>
        <w:suppressAutoHyphens/>
        <w:ind w:firstLine="709"/>
        <w:rPr>
          <w:rFonts w:eastAsia="SimSun" w:cs="Mangal"/>
          <w:kern w:val="1"/>
          <w:lang w:eastAsia="zh-CN" w:bidi="hi-IN"/>
        </w:rPr>
      </w:pPr>
    </w:p>
    <w:p w:rsidR="003F0373" w:rsidRDefault="003F0373" w:rsidP="003F0373">
      <w:pPr>
        <w:widowControl w:val="0"/>
        <w:suppressAutoHyphens/>
        <w:ind w:firstLine="709"/>
        <w:rPr>
          <w:rFonts w:eastAsia="SimSun" w:cs="Mangal"/>
          <w:kern w:val="1"/>
          <w:lang w:eastAsia="zh-CN" w:bidi="hi-IN"/>
        </w:rPr>
      </w:pPr>
    </w:p>
    <w:p w:rsidR="003F0373" w:rsidRPr="00DF4B39" w:rsidRDefault="00B731DF" w:rsidP="003F0373">
      <w:pPr>
        <w:widowControl w:val="0"/>
        <w:suppressAutoHyphens/>
        <w:ind w:firstLine="709"/>
        <w:rPr>
          <w:rFonts w:eastAsia="SimSun" w:cs="Mangal"/>
          <w:kern w:val="1"/>
          <w:lang w:eastAsia="zh-CN" w:bidi="hi-IN"/>
        </w:rPr>
      </w:pPr>
      <w:r>
        <w:rPr>
          <w:rFonts w:eastAsia="SimSun" w:cs="Mangal"/>
          <w:noProof/>
          <w:kern w:val="1"/>
        </w:rPr>
        <w:pict>
          <v:line id="Line 35" o:spid="_x0000_s1027" style="position:absolute;left:0;text-align:left;z-index:251661312;visibility:visible;mso-wrap-distance-left:3.17494mm;mso-wrap-distance-right:3.17494mm" from="224.95pt,1.8pt" to="224.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3F0373" w:rsidRPr="00DF4B39" w:rsidRDefault="00B731DF" w:rsidP="003F0373">
      <w:pPr>
        <w:widowControl w:val="0"/>
        <w:suppressAutoHyphens/>
        <w:ind w:firstLine="709"/>
        <w:rPr>
          <w:rFonts w:eastAsia="SimSun" w:cs="Mangal"/>
          <w:kern w:val="1"/>
          <w:lang w:eastAsia="zh-CN" w:bidi="hi-IN"/>
        </w:rPr>
      </w:pPr>
      <w:r>
        <w:rPr>
          <w:rFonts w:eastAsia="SimSun" w:cs="Mangal"/>
          <w:noProof/>
          <w:kern w:val="1"/>
        </w:rPr>
        <w:pict>
          <v:shapetype id="_x0000_t202" coordsize="21600,21600" o:spt="202" path="m,l,21600r21600,l21600,xe">
            <v:stroke joinstyle="miter"/>
            <v:path gradientshapeok="t" o:connecttype="rect"/>
          </v:shapetype>
          <v:shape id="Text Box 30" o:spid="_x0000_s1028" type="#_x0000_t202" style="position:absolute;left:0;text-align:left;margin-left:21.6pt;margin-top:11.8pt;width:417.65pt;height:54.1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3F0373" w:rsidRPr="00C062CC" w:rsidRDefault="003F0373" w:rsidP="003F0373">
                  <w:pPr>
                    <w:jc w:val="center"/>
                  </w:pPr>
                  <w:r w:rsidRPr="00C062CC">
                    <w:t xml:space="preserve">Формирование и направление запроса </w:t>
                  </w:r>
                  <w:r>
                    <w:t>Администрацию</w:t>
                  </w:r>
                  <w:r w:rsidRPr="00C062CC">
                    <w:t xml:space="preserve"> в уполномоченные органы о представлении документов, необходимых для предоставления муниципальной услуги:</w:t>
                  </w:r>
                </w:p>
              </w:txbxContent>
            </v:textbox>
          </v:shape>
        </w:pict>
      </w:r>
    </w:p>
    <w:p w:rsidR="003F0373" w:rsidRPr="00DF4B39" w:rsidRDefault="003F0373" w:rsidP="003F0373">
      <w:pPr>
        <w:widowControl w:val="0"/>
        <w:suppressAutoHyphens/>
        <w:ind w:firstLine="709"/>
        <w:rPr>
          <w:rFonts w:eastAsia="SimSun" w:cs="Mangal"/>
          <w:kern w:val="1"/>
          <w:lang w:eastAsia="zh-CN" w:bidi="hi-IN"/>
        </w:rPr>
      </w:pPr>
    </w:p>
    <w:p w:rsidR="003F0373" w:rsidRDefault="003F0373" w:rsidP="003F0373">
      <w:pPr>
        <w:widowControl w:val="0"/>
        <w:suppressAutoHyphens/>
        <w:ind w:firstLine="709"/>
        <w:rPr>
          <w:rFonts w:eastAsia="SimSun" w:cs="Mangal"/>
          <w:kern w:val="1"/>
          <w:lang w:eastAsia="zh-CN" w:bidi="hi-IN"/>
        </w:rPr>
      </w:pPr>
    </w:p>
    <w:p w:rsidR="003F0373" w:rsidRPr="00DF4B39" w:rsidRDefault="003F0373" w:rsidP="003F0373">
      <w:pPr>
        <w:widowControl w:val="0"/>
        <w:suppressAutoHyphens/>
        <w:ind w:firstLine="709"/>
        <w:rPr>
          <w:rFonts w:eastAsia="SimSun" w:cs="Mangal"/>
          <w:kern w:val="1"/>
          <w:lang w:eastAsia="zh-CN" w:bidi="hi-IN"/>
        </w:rPr>
      </w:pPr>
    </w:p>
    <w:p w:rsidR="003F0373" w:rsidRDefault="00B731DF" w:rsidP="003F0373">
      <w:pPr>
        <w:widowControl w:val="0"/>
        <w:suppressAutoHyphens/>
        <w:ind w:firstLine="709"/>
        <w:rPr>
          <w:rFonts w:eastAsia="SimSun" w:cs="Mangal"/>
          <w:kern w:val="1"/>
          <w:lang w:eastAsia="zh-CN" w:bidi="hi-IN"/>
        </w:rPr>
      </w:pPr>
      <w:r>
        <w:rPr>
          <w:rFonts w:eastAsia="SimSun" w:cs="Mangal"/>
          <w:noProof/>
          <w:kern w:val="1"/>
        </w:rPr>
        <w:pict>
          <v:line id="Line 43" o:spid="_x0000_s1030" style="position:absolute;left:0;text-align:left;z-index:251664384;visibility:visible;mso-wrap-distance-left:3.17494mm;mso-wrap-distance-right:3.17494mm" from="88.6pt,10.75pt" to="88.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r>
        <w:rPr>
          <w:rFonts w:eastAsia="SimSun" w:cs="Mangal"/>
          <w:noProof/>
          <w:kern w:val="1"/>
        </w:rPr>
        <w:pict>
          <v:line id="Line 44" o:spid="_x0000_s1029" style="position:absolute;left:0;text-align:left;z-index:251663360;visibility:visible;mso-wrap-distance-left:3.17494mm;mso-wrap-distance-right:3.17494mm" from="368.2pt,10.75pt" to="368.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p>
    <w:p w:rsidR="003F0373" w:rsidRPr="00DF4B39" w:rsidRDefault="003F0373" w:rsidP="003F0373">
      <w:pPr>
        <w:widowControl w:val="0"/>
        <w:suppressAutoHyphens/>
        <w:ind w:firstLine="709"/>
        <w:rPr>
          <w:rFonts w:eastAsia="SimSun" w:cs="Mangal"/>
          <w:kern w:val="1"/>
          <w:lang w:eastAsia="zh-CN" w:bidi="hi-IN"/>
        </w:rPr>
      </w:pPr>
    </w:p>
    <w:p w:rsidR="003F0373" w:rsidRPr="00DF4B39" w:rsidRDefault="00B731DF" w:rsidP="003F0373">
      <w:pPr>
        <w:widowControl w:val="0"/>
        <w:suppressAutoHyphens/>
        <w:ind w:firstLine="709"/>
        <w:rPr>
          <w:rFonts w:eastAsia="SimSun" w:cs="Mangal"/>
          <w:kern w:val="1"/>
          <w:lang w:eastAsia="zh-CN" w:bidi="hi-IN"/>
        </w:rPr>
      </w:pPr>
      <w:r>
        <w:rPr>
          <w:rFonts w:eastAsia="SimSun" w:cs="Mangal"/>
          <w:noProof/>
          <w:kern w:val="1"/>
        </w:rPr>
        <w:pict>
          <v:rect id="Rectangle 15" o:spid="_x0000_s1031" style="position:absolute;left:0;text-align:left;margin-left:66.8pt;margin-top:1.15pt;width:321pt;height:35.8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3F0373" w:rsidRPr="00C062CC" w:rsidRDefault="003F0373" w:rsidP="003F0373">
                  <w:r w:rsidRPr="00C062CC">
                    <w:t>Получение, обработка запроса уполномоченными органами</w:t>
                  </w:r>
                </w:p>
              </w:txbxContent>
            </v:textbox>
          </v:rect>
        </w:pict>
      </w:r>
    </w:p>
    <w:p w:rsidR="003F0373" w:rsidRPr="00DF4B39" w:rsidRDefault="003F0373" w:rsidP="003F0373">
      <w:pPr>
        <w:widowControl w:val="0"/>
        <w:suppressAutoHyphens/>
        <w:ind w:firstLine="709"/>
        <w:rPr>
          <w:rFonts w:eastAsia="SimSun" w:cs="Mangal"/>
          <w:kern w:val="1"/>
          <w:lang w:eastAsia="zh-CN" w:bidi="hi-IN"/>
        </w:rPr>
      </w:pPr>
    </w:p>
    <w:p w:rsidR="003F0373" w:rsidRDefault="003F0373" w:rsidP="003F0373">
      <w:pPr>
        <w:widowControl w:val="0"/>
        <w:suppressAutoHyphens/>
        <w:ind w:firstLine="709"/>
        <w:rPr>
          <w:rFonts w:eastAsia="SimSun" w:cs="Mangal"/>
          <w:kern w:val="1"/>
          <w:lang w:eastAsia="zh-CN" w:bidi="hi-IN"/>
        </w:rPr>
      </w:pPr>
    </w:p>
    <w:p w:rsidR="003F0373" w:rsidRPr="00DF4B39" w:rsidRDefault="00B731DF" w:rsidP="003F0373">
      <w:pPr>
        <w:widowControl w:val="0"/>
        <w:suppressAutoHyphens/>
        <w:ind w:firstLine="709"/>
        <w:rPr>
          <w:rFonts w:eastAsia="SimSun" w:cs="Mangal"/>
          <w:kern w:val="1"/>
          <w:lang w:eastAsia="zh-CN" w:bidi="hi-IN"/>
        </w:rPr>
      </w:pPr>
      <w:r>
        <w:rPr>
          <w:rFonts w:eastAsia="SimSun" w:cs="Mangal"/>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32" type="#_x0000_t34" style="position:absolute;left:0;text-align:left;margin-left:214.05pt;margin-top:12.8pt;width:22.1pt;height:.05pt;rotation:90;flip:x;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adj=",158112000,-282266">
            <v:stroke endarrow="block"/>
          </v:shape>
        </w:pict>
      </w:r>
    </w:p>
    <w:p w:rsidR="003F0373" w:rsidRPr="00DF4B39" w:rsidRDefault="003F0373" w:rsidP="003F0373">
      <w:pPr>
        <w:widowControl w:val="0"/>
        <w:suppressAutoHyphens/>
        <w:ind w:firstLine="709"/>
        <w:rPr>
          <w:rFonts w:eastAsia="SimSun" w:cs="Mangal"/>
          <w:kern w:val="1"/>
          <w:lang w:eastAsia="zh-CN" w:bidi="hi-IN"/>
        </w:rPr>
      </w:pPr>
    </w:p>
    <w:p w:rsidR="003F0373" w:rsidRPr="00DF4B39" w:rsidRDefault="00B731DF" w:rsidP="003F0373">
      <w:pPr>
        <w:widowControl w:val="0"/>
        <w:suppressAutoHyphens/>
        <w:ind w:firstLine="709"/>
        <w:rPr>
          <w:rFonts w:eastAsia="SimSun" w:cs="Mangal"/>
          <w:kern w:val="1"/>
          <w:lang w:eastAsia="zh-CN" w:bidi="hi-IN"/>
        </w:rPr>
      </w:pPr>
      <w:r>
        <w:rPr>
          <w:rFonts w:eastAsia="SimSun" w:cs="Mangal"/>
          <w:noProof/>
          <w:kern w:val="1"/>
        </w:rPr>
        <w:pict>
          <v:shapetype id="_x0000_t4" coordsize="21600,21600" o:spt="4" path="m10800,l,10800,10800,21600,21600,10800xe">
            <v:stroke joinstyle="miter"/>
            <v:path gradientshapeok="t" o:connecttype="rect" textboxrect="5400,5400,16200,16200"/>
          </v:shapetype>
          <v:shape id="AutoShape 32" o:spid="_x0000_s1033" type="#_x0000_t4" style="position:absolute;left:0;text-align:left;margin-left:36.75pt;margin-top:4.1pt;width:378pt;height:6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3F0373" w:rsidRDefault="003F0373" w:rsidP="003F0373">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v:textbox>
          </v:shape>
        </w:pict>
      </w:r>
    </w:p>
    <w:p w:rsidR="003F0373" w:rsidRDefault="003F0373" w:rsidP="003F0373">
      <w:pPr>
        <w:widowControl w:val="0"/>
        <w:suppressAutoHyphens/>
        <w:ind w:firstLine="709"/>
        <w:rPr>
          <w:rFonts w:eastAsia="SimSun" w:cs="Mangal"/>
          <w:kern w:val="1"/>
          <w:lang w:eastAsia="zh-CN" w:bidi="hi-IN"/>
        </w:rPr>
      </w:pPr>
    </w:p>
    <w:p w:rsidR="003F0373" w:rsidRPr="00DF4B39" w:rsidRDefault="003F0373" w:rsidP="003F0373">
      <w:pPr>
        <w:widowControl w:val="0"/>
        <w:suppressAutoHyphens/>
        <w:ind w:firstLine="709"/>
        <w:rPr>
          <w:rFonts w:eastAsia="SimSun" w:cs="Mangal"/>
          <w:kern w:val="1"/>
          <w:lang w:eastAsia="zh-CN" w:bidi="hi-IN"/>
        </w:rPr>
      </w:pPr>
    </w:p>
    <w:p w:rsidR="003F0373" w:rsidRPr="00DF4B39" w:rsidRDefault="003F0373" w:rsidP="003F0373">
      <w:pPr>
        <w:widowControl w:val="0"/>
        <w:suppressAutoHyphens/>
        <w:ind w:firstLine="709"/>
        <w:rPr>
          <w:rFonts w:eastAsia="SimSun" w:cs="Mangal"/>
          <w:kern w:val="1"/>
          <w:lang w:eastAsia="zh-CN" w:bidi="hi-IN"/>
        </w:rPr>
      </w:pPr>
    </w:p>
    <w:p w:rsidR="003F0373" w:rsidRPr="00DF4B39" w:rsidRDefault="00B731DF" w:rsidP="003F0373">
      <w:pPr>
        <w:widowControl w:val="0"/>
        <w:suppressAutoHyphens/>
        <w:ind w:firstLine="709"/>
        <w:rPr>
          <w:rFonts w:eastAsia="SimSun" w:cs="Mangal"/>
          <w:kern w:val="1"/>
          <w:lang w:eastAsia="zh-CN" w:bidi="hi-IN"/>
        </w:rPr>
      </w:pPr>
      <w:r w:rsidRPr="00B731DF">
        <w:rPr>
          <w:rFonts w:eastAsia="SimSun" w:cs="Mangal"/>
          <w:b/>
          <w:noProof/>
          <w:kern w:val="1"/>
        </w:rPr>
        <w:pict>
          <v:shapetype id="_x0000_t32" coordsize="21600,21600" o:spt="32" o:oned="t" path="m,l21600,21600e" filled="f">
            <v:path arrowok="t" fillok="f" o:connecttype="none"/>
            <o:lock v:ext="edit" shapetype="t"/>
          </v:shapetype>
          <v:shape id="AutoShape 17" o:spid="_x0000_s1034" type="#_x0000_t32" style="position:absolute;left:0;text-align:left;margin-left:322.85pt;margin-top:-.35pt;width:32.75pt;height:33.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B731DF">
        <w:rPr>
          <w:rFonts w:eastAsia="SimSun" w:cs="Mangal"/>
          <w:b/>
          <w:noProof/>
          <w:kern w:val="1"/>
        </w:rPr>
        <w:pict>
          <v:shape id="AutoShape 16" o:spid="_x0000_s1035" type="#_x0000_t32" style="position:absolute;left:0;text-align:left;margin-left:99.85pt;margin-top:-.35pt;width:32.25pt;height:33.9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3F0373" w:rsidRPr="00DF4B39" w:rsidRDefault="003F0373" w:rsidP="003F0373">
      <w:pPr>
        <w:widowControl w:val="0"/>
        <w:suppressAutoHyphens/>
        <w:ind w:firstLine="709"/>
        <w:rPr>
          <w:rFonts w:eastAsia="SimSun" w:cs="Mangal"/>
          <w:kern w:val="1"/>
          <w:lang w:eastAsia="zh-CN" w:bidi="hi-IN"/>
        </w:rPr>
      </w:pPr>
    </w:p>
    <w:p w:rsidR="003F0373" w:rsidRPr="00DF4B39" w:rsidRDefault="00B731DF" w:rsidP="003F0373">
      <w:pPr>
        <w:widowControl w:val="0"/>
        <w:suppressAutoHyphens/>
        <w:ind w:firstLine="709"/>
        <w:rPr>
          <w:rFonts w:eastAsia="SimSun" w:cs="Mangal"/>
          <w:kern w:val="1"/>
          <w:lang w:eastAsia="zh-CN" w:bidi="hi-IN"/>
        </w:rPr>
      </w:pPr>
      <w:r>
        <w:rPr>
          <w:rFonts w:eastAsia="SimSun" w:cs="Mangal"/>
          <w:noProof/>
          <w:kern w:val="1"/>
        </w:rPr>
        <w:pict>
          <v:roundrect id="AutoShape 33" o:spid="_x0000_s1037" style="position:absolute;left:0;text-align:left;margin-left:3.75pt;margin-top:11.4pt;width:212.2pt;height:4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3F0373" w:rsidRDefault="003F0373" w:rsidP="003F0373">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v:textbox>
          </v:roundrect>
        </w:pict>
      </w:r>
      <w:r>
        <w:rPr>
          <w:rFonts w:eastAsia="SimSun" w:cs="Mangal"/>
          <w:noProof/>
          <w:kern w:val="1"/>
        </w:rPr>
        <w:pict>
          <v:roundrect id="AutoShape 34" o:spid="_x0000_s1036" style="position:absolute;left:0;text-align:left;margin-left:255.1pt;margin-top:11.4pt;width:207pt;height:4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3F0373" w:rsidRDefault="003F0373" w:rsidP="003F0373">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v:textbox>
          </v:roundrect>
        </w:pict>
      </w:r>
    </w:p>
    <w:p w:rsidR="003F0373" w:rsidRPr="00DF4B39" w:rsidRDefault="003F0373" w:rsidP="003F0373">
      <w:pPr>
        <w:widowControl w:val="0"/>
        <w:suppressAutoHyphens/>
        <w:ind w:firstLine="709"/>
        <w:rPr>
          <w:rFonts w:eastAsia="SimSun" w:cs="Mangal"/>
          <w:kern w:val="1"/>
          <w:lang w:eastAsia="zh-CN" w:bidi="hi-IN"/>
        </w:rPr>
      </w:pPr>
    </w:p>
    <w:p w:rsidR="003F0373" w:rsidRPr="00DF4B39" w:rsidRDefault="003F0373" w:rsidP="003F0373">
      <w:pPr>
        <w:widowControl w:val="0"/>
        <w:suppressAutoHyphens/>
        <w:ind w:firstLine="709"/>
        <w:rPr>
          <w:rFonts w:eastAsia="SimSun" w:cs="Mangal"/>
          <w:kern w:val="1"/>
          <w:lang w:eastAsia="zh-CN" w:bidi="hi-IN"/>
        </w:rPr>
      </w:pPr>
    </w:p>
    <w:p w:rsidR="003F0373" w:rsidRPr="00DF4B39" w:rsidRDefault="003F0373" w:rsidP="003F0373">
      <w:pPr>
        <w:widowControl w:val="0"/>
        <w:suppressAutoHyphens/>
        <w:ind w:firstLine="709"/>
        <w:rPr>
          <w:rFonts w:eastAsia="SimSun" w:cs="Mangal"/>
          <w:kern w:val="1"/>
          <w:lang w:eastAsia="zh-CN" w:bidi="hi-IN"/>
        </w:rPr>
      </w:pPr>
    </w:p>
    <w:p w:rsidR="003F0373" w:rsidRPr="00DF4B39" w:rsidRDefault="003F0373" w:rsidP="003F0373">
      <w:pPr>
        <w:widowControl w:val="0"/>
        <w:suppressAutoHyphens/>
        <w:ind w:firstLine="709"/>
        <w:rPr>
          <w:rFonts w:eastAsia="SimSun" w:cs="Mangal"/>
          <w:b/>
          <w:kern w:val="1"/>
          <w:lang w:eastAsia="zh-CN" w:bidi="hi-IN"/>
        </w:rPr>
      </w:pPr>
    </w:p>
    <w:p w:rsidR="003F0373" w:rsidRDefault="003F0373" w:rsidP="003F0373">
      <w:pPr>
        <w:widowControl w:val="0"/>
        <w:suppressAutoHyphens/>
        <w:ind w:firstLine="709"/>
        <w:jc w:val="right"/>
        <w:rPr>
          <w:b/>
          <w:sz w:val="28"/>
          <w:szCs w:val="28"/>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Default="003F0373" w:rsidP="003F0373">
      <w:pPr>
        <w:widowControl w:val="0"/>
        <w:suppressAutoHyphens/>
        <w:ind w:firstLine="709"/>
        <w:jc w:val="right"/>
        <w:rPr>
          <w:b/>
        </w:rPr>
      </w:pPr>
    </w:p>
    <w:p w:rsidR="003F0373" w:rsidRPr="0002618C" w:rsidRDefault="003F0373" w:rsidP="003F0373">
      <w:pPr>
        <w:widowControl w:val="0"/>
        <w:suppressAutoHyphens/>
        <w:ind w:firstLine="709"/>
        <w:jc w:val="right"/>
        <w:rPr>
          <w:b/>
        </w:rPr>
      </w:pPr>
      <w:r>
        <w:rPr>
          <w:b/>
        </w:rPr>
        <w:t>Приложение №</w:t>
      </w:r>
      <w:r w:rsidRPr="0002618C">
        <w:rPr>
          <w:b/>
        </w:rPr>
        <w:t xml:space="preserve"> 5</w:t>
      </w:r>
    </w:p>
    <w:p w:rsidR="003F0373" w:rsidRPr="0002618C" w:rsidRDefault="003F0373" w:rsidP="003F0373">
      <w:pPr>
        <w:widowControl w:val="0"/>
        <w:autoSpaceDE w:val="0"/>
        <w:autoSpaceDN w:val="0"/>
        <w:adjustRightInd w:val="0"/>
        <w:ind w:firstLine="709"/>
        <w:jc w:val="right"/>
        <w:rPr>
          <w:b/>
        </w:rPr>
      </w:pPr>
      <w:r w:rsidRPr="0002618C">
        <w:rPr>
          <w:b/>
        </w:rPr>
        <w:t>к Административному регламенту</w:t>
      </w:r>
    </w:p>
    <w:p w:rsidR="003F0373" w:rsidRPr="0002618C" w:rsidRDefault="003F0373" w:rsidP="003F0373">
      <w:pPr>
        <w:widowControl w:val="0"/>
        <w:autoSpaceDE w:val="0"/>
        <w:autoSpaceDN w:val="0"/>
        <w:adjustRightInd w:val="0"/>
        <w:ind w:firstLine="709"/>
        <w:jc w:val="right"/>
        <w:rPr>
          <w:b/>
        </w:rPr>
      </w:pPr>
      <w:r w:rsidRPr="0002618C">
        <w:rPr>
          <w:b/>
        </w:rPr>
        <w:t>предоставления муниципальной услуги</w:t>
      </w:r>
    </w:p>
    <w:p w:rsidR="003F0373" w:rsidRDefault="003F0373" w:rsidP="003F0373">
      <w:pPr>
        <w:widowControl w:val="0"/>
        <w:autoSpaceDE w:val="0"/>
        <w:autoSpaceDN w:val="0"/>
        <w:adjustRightInd w:val="0"/>
        <w:ind w:firstLine="709"/>
        <w:jc w:val="right"/>
        <w:rPr>
          <w:b/>
        </w:rPr>
      </w:pPr>
      <w:r w:rsidRPr="0002618C">
        <w:rPr>
          <w:b/>
        </w:rPr>
        <w:t>"Утверждение схемы</w:t>
      </w:r>
      <w:r>
        <w:rPr>
          <w:b/>
        </w:rPr>
        <w:t xml:space="preserve"> </w:t>
      </w:r>
      <w:r w:rsidRPr="0002618C">
        <w:rPr>
          <w:b/>
        </w:rPr>
        <w:t>расположения земельного</w:t>
      </w:r>
    </w:p>
    <w:p w:rsidR="003F0373" w:rsidRPr="0002618C" w:rsidRDefault="003F0373" w:rsidP="003F0373">
      <w:pPr>
        <w:widowControl w:val="0"/>
        <w:autoSpaceDE w:val="0"/>
        <w:autoSpaceDN w:val="0"/>
        <w:adjustRightInd w:val="0"/>
        <w:ind w:firstLine="709"/>
        <w:jc w:val="right"/>
        <w:rPr>
          <w:b/>
        </w:rPr>
      </w:pPr>
      <w:r w:rsidRPr="0002618C">
        <w:rPr>
          <w:b/>
        </w:rPr>
        <w:t xml:space="preserve"> участка</w:t>
      </w:r>
      <w:r>
        <w:rPr>
          <w:b/>
        </w:rPr>
        <w:t xml:space="preserve"> или земельных участков</w:t>
      </w:r>
    </w:p>
    <w:p w:rsidR="003F0373" w:rsidRPr="0002618C" w:rsidRDefault="003F0373" w:rsidP="003F0373">
      <w:pPr>
        <w:widowControl w:val="0"/>
        <w:autoSpaceDE w:val="0"/>
        <w:autoSpaceDN w:val="0"/>
        <w:adjustRightInd w:val="0"/>
        <w:ind w:firstLine="709"/>
        <w:jc w:val="right"/>
        <w:rPr>
          <w:b/>
        </w:rPr>
      </w:pPr>
      <w:r w:rsidRPr="0002618C">
        <w:rPr>
          <w:b/>
        </w:rPr>
        <w:t>на кадастровом плане территории"</w:t>
      </w:r>
    </w:p>
    <w:p w:rsidR="003F0373" w:rsidRPr="00C062CC" w:rsidRDefault="003F0373" w:rsidP="003F0373">
      <w:pPr>
        <w:widowControl w:val="0"/>
        <w:autoSpaceDE w:val="0"/>
        <w:autoSpaceDN w:val="0"/>
        <w:adjustRightInd w:val="0"/>
        <w:ind w:firstLine="709"/>
        <w:rPr>
          <w:b/>
          <w:sz w:val="28"/>
          <w:szCs w:val="28"/>
        </w:rPr>
      </w:pPr>
    </w:p>
    <w:p w:rsidR="003F0373" w:rsidRPr="00BE7C26" w:rsidRDefault="003F0373" w:rsidP="003F0373">
      <w:pPr>
        <w:suppressAutoHyphens/>
        <w:autoSpaceDE w:val="0"/>
        <w:ind w:firstLine="709"/>
        <w:jc w:val="center"/>
        <w:rPr>
          <w:b/>
          <w:lang w:eastAsia="zh-CN"/>
        </w:rPr>
      </w:pPr>
      <w:r w:rsidRPr="00BE7C26">
        <w:rPr>
          <w:b/>
          <w:lang w:eastAsia="zh-CN"/>
        </w:rPr>
        <w:t>ОБРАЗЕЦ</w:t>
      </w:r>
    </w:p>
    <w:p w:rsidR="003F0373" w:rsidRPr="00BE7C26" w:rsidRDefault="003F0373" w:rsidP="003F0373">
      <w:pPr>
        <w:suppressAutoHyphens/>
        <w:autoSpaceDE w:val="0"/>
        <w:ind w:firstLine="709"/>
        <w:jc w:val="center"/>
        <w:rPr>
          <w:b/>
          <w:lang w:eastAsia="zh-CN"/>
        </w:rPr>
      </w:pPr>
      <w:r w:rsidRPr="00BE7C26">
        <w:rPr>
          <w:b/>
          <w:lang w:eastAsia="zh-CN"/>
        </w:rPr>
        <w:t xml:space="preserve">ЖАЛОБЫ НА ДЕЙСТВИЕ (БЕЗДЕЙСТВИЕ) </w:t>
      </w:r>
    </w:p>
    <w:p w:rsidR="003F0373" w:rsidRPr="00BE7C26" w:rsidRDefault="003F0373" w:rsidP="003F0373">
      <w:pPr>
        <w:suppressAutoHyphens/>
        <w:autoSpaceDE w:val="0"/>
        <w:ind w:firstLine="709"/>
        <w:jc w:val="center"/>
        <w:rPr>
          <w:b/>
          <w:lang w:eastAsia="zh-CN"/>
        </w:rPr>
      </w:pPr>
      <w:r w:rsidRPr="00BE7C26">
        <w:rPr>
          <w:b/>
          <w:lang w:eastAsia="zh-CN"/>
        </w:rPr>
        <w:t xml:space="preserve">АДМИНИСТРАЦИИ МР </w:t>
      </w:r>
      <w:r>
        <w:rPr>
          <w:b/>
          <w:lang w:eastAsia="zh-CN"/>
        </w:rPr>
        <w:t>«ЧЕРНЫШЕВСКИЙ РАЙОН»</w:t>
      </w:r>
    </w:p>
    <w:p w:rsidR="003F0373" w:rsidRPr="00BE7C26" w:rsidRDefault="003F0373" w:rsidP="003F0373">
      <w:pPr>
        <w:suppressAutoHyphens/>
        <w:autoSpaceDE w:val="0"/>
        <w:ind w:firstLine="709"/>
        <w:jc w:val="center"/>
        <w:rPr>
          <w:lang w:eastAsia="zh-CN"/>
        </w:rPr>
      </w:pPr>
      <w:r w:rsidRPr="00BE7C26">
        <w:rPr>
          <w:b/>
          <w:lang w:eastAsia="zh-CN"/>
        </w:rPr>
        <w:t>И ЕГО ДОЛЖНОСТНОГО ЛИЦА</w:t>
      </w:r>
    </w:p>
    <w:p w:rsidR="003F0373" w:rsidRPr="00BE7C26" w:rsidRDefault="003F0373" w:rsidP="003F0373">
      <w:pPr>
        <w:suppressAutoHyphens/>
        <w:autoSpaceDE w:val="0"/>
        <w:ind w:firstLine="709"/>
        <w:rPr>
          <w:lang w:eastAsia="zh-CN"/>
        </w:rPr>
      </w:pPr>
    </w:p>
    <w:p w:rsidR="003F0373" w:rsidRPr="00BE7C26" w:rsidRDefault="003F0373" w:rsidP="003F0373">
      <w:pPr>
        <w:suppressAutoHyphens/>
        <w:autoSpaceDE w:val="0"/>
        <w:ind w:firstLine="709"/>
        <w:rPr>
          <w:kern w:val="1"/>
          <w:lang w:eastAsia="zh-CN"/>
        </w:rPr>
      </w:pPr>
      <w:r w:rsidRPr="00BE7C26">
        <w:rPr>
          <w:kern w:val="1"/>
          <w:lang w:eastAsia="zh-CN"/>
        </w:rPr>
        <w:t xml:space="preserve">Исх. от _____________ №____                                     </w:t>
      </w:r>
      <w:r>
        <w:rPr>
          <w:kern w:val="1"/>
          <w:lang w:eastAsia="zh-CN"/>
        </w:rPr>
        <w:t xml:space="preserve">      _______________________</w:t>
      </w:r>
      <w:r w:rsidRPr="00BE7C26">
        <w:rPr>
          <w:kern w:val="1"/>
          <w:lang w:eastAsia="zh-CN"/>
        </w:rPr>
        <w:t>_________________</w:t>
      </w:r>
      <w:r>
        <w:rPr>
          <w:kern w:val="1"/>
          <w:lang w:eastAsia="zh-CN"/>
        </w:rPr>
        <w:t>_____________</w:t>
      </w:r>
      <w:r w:rsidRPr="00BE7C26">
        <w:rPr>
          <w:kern w:val="1"/>
          <w:lang w:eastAsia="zh-CN"/>
        </w:rPr>
        <w:t>_________</w:t>
      </w:r>
      <w:r>
        <w:rPr>
          <w:kern w:val="1"/>
          <w:lang w:eastAsia="zh-CN"/>
        </w:rPr>
        <w:t>_________________</w:t>
      </w:r>
    </w:p>
    <w:p w:rsidR="003F0373" w:rsidRPr="00BE7C26" w:rsidRDefault="003F0373" w:rsidP="003F0373">
      <w:pPr>
        <w:suppressAutoHyphens/>
        <w:autoSpaceDE w:val="0"/>
        <w:ind w:firstLine="709"/>
        <w:jc w:val="center"/>
        <w:rPr>
          <w:kern w:val="1"/>
          <w:lang w:eastAsia="zh-CN"/>
        </w:rPr>
      </w:pPr>
      <w:r w:rsidRPr="00BE7C26">
        <w:rPr>
          <w:kern w:val="1"/>
          <w:lang w:eastAsia="zh-CN"/>
        </w:rPr>
        <w:t>(наименование подразделения структурного ОМСУ)</w:t>
      </w:r>
    </w:p>
    <w:p w:rsidR="003F0373" w:rsidRPr="00BE7C26" w:rsidRDefault="003F0373" w:rsidP="003F0373">
      <w:pPr>
        <w:suppressAutoHyphens/>
        <w:autoSpaceDE w:val="0"/>
        <w:ind w:firstLine="709"/>
        <w:jc w:val="center"/>
        <w:rPr>
          <w:kern w:val="1"/>
          <w:lang w:eastAsia="zh-CN"/>
        </w:rPr>
      </w:pPr>
      <w:r w:rsidRPr="00BE7C26">
        <w:rPr>
          <w:b/>
          <w:kern w:val="1"/>
          <w:lang w:eastAsia="zh-CN"/>
        </w:rPr>
        <w:t>Жалоба</w:t>
      </w:r>
    </w:p>
    <w:p w:rsidR="003F0373" w:rsidRPr="00BE7C26" w:rsidRDefault="003F0373" w:rsidP="003F0373">
      <w:pPr>
        <w:suppressAutoHyphens/>
        <w:autoSpaceDE w:val="0"/>
        <w:ind w:firstLine="709"/>
        <w:jc w:val="center"/>
        <w:rPr>
          <w:kern w:val="1"/>
          <w:lang w:eastAsia="zh-CN"/>
        </w:rPr>
      </w:pPr>
      <w:r w:rsidRPr="00BE7C26">
        <w:rPr>
          <w:kern w:val="1"/>
          <w:lang w:eastAsia="zh-CN"/>
        </w:rPr>
        <w:t>* Полное  наименование юридического лица, Ф.И.О. физического лица: _________________________________________________</w:t>
      </w:r>
      <w:r>
        <w:rPr>
          <w:kern w:val="1"/>
          <w:lang w:eastAsia="zh-CN"/>
        </w:rPr>
        <w:t>______________________________</w:t>
      </w:r>
    </w:p>
    <w:p w:rsidR="003F0373" w:rsidRPr="00BE7C26" w:rsidRDefault="003F0373" w:rsidP="003F0373">
      <w:pPr>
        <w:suppressAutoHyphens/>
        <w:autoSpaceDE w:val="0"/>
        <w:ind w:firstLine="709"/>
        <w:jc w:val="center"/>
        <w:rPr>
          <w:kern w:val="1"/>
          <w:lang w:eastAsia="zh-CN"/>
        </w:rPr>
      </w:pPr>
      <w:r w:rsidRPr="00BE7C26">
        <w:rPr>
          <w:kern w:val="1"/>
          <w:lang w:eastAsia="zh-CN"/>
        </w:rPr>
        <w:t>* Местонахождение  юридического   лица, физического лица: __________________________________________________</w:t>
      </w:r>
      <w:r>
        <w:rPr>
          <w:kern w:val="1"/>
          <w:lang w:eastAsia="zh-CN"/>
        </w:rPr>
        <w:t>_____________________________</w:t>
      </w:r>
      <w:r w:rsidRPr="00BE7C26">
        <w:rPr>
          <w:kern w:val="1"/>
          <w:lang w:eastAsia="zh-CN"/>
        </w:rPr>
        <w:t xml:space="preserve">                                                          (фактический адрес)</w:t>
      </w:r>
    </w:p>
    <w:p w:rsidR="003F0373" w:rsidRDefault="003F0373" w:rsidP="003F0373">
      <w:pPr>
        <w:suppressAutoHyphens/>
        <w:autoSpaceDE w:val="0"/>
        <w:ind w:firstLine="709"/>
        <w:jc w:val="center"/>
        <w:rPr>
          <w:kern w:val="1"/>
          <w:lang w:eastAsia="zh-CN"/>
        </w:rPr>
      </w:pPr>
      <w:r w:rsidRPr="00BE7C26">
        <w:rPr>
          <w:kern w:val="1"/>
          <w:lang w:eastAsia="zh-CN"/>
        </w:rPr>
        <w:t>Телефон: ______________________________________________________________</w:t>
      </w:r>
      <w:r>
        <w:rPr>
          <w:kern w:val="1"/>
          <w:lang w:eastAsia="zh-CN"/>
        </w:rPr>
        <w:t>_________________</w:t>
      </w:r>
      <w:r w:rsidRPr="00BE7C26">
        <w:rPr>
          <w:kern w:val="1"/>
          <w:lang w:eastAsia="zh-CN"/>
        </w:rPr>
        <w:t>Адрес электронной почты: _________________________________________________</w:t>
      </w:r>
      <w:r>
        <w:rPr>
          <w:kern w:val="1"/>
          <w:lang w:eastAsia="zh-CN"/>
        </w:rPr>
        <w:t>______________________________</w:t>
      </w:r>
      <w:r w:rsidRPr="00BE7C26">
        <w:rPr>
          <w:kern w:val="1"/>
          <w:lang w:eastAsia="zh-CN"/>
        </w:rPr>
        <w:t>Код учета: ИНН _________________________________________________</w:t>
      </w:r>
      <w:r>
        <w:rPr>
          <w:kern w:val="1"/>
          <w:lang w:eastAsia="zh-CN"/>
        </w:rPr>
        <w:t>______________________________</w:t>
      </w:r>
      <w:r w:rsidRPr="00BE7C26">
        <w:rPr>
          <w:kern w:val="1"/>
          <w:lang w:eastAsia="zh-CN"/>
        </w:rPr>
        <w:t>* Ф.И.О. руководителя юридического лица:____________________________________________</w:t>
      </w:r>
      <w:r>
        <w:rPr>
          <w:kern w:val="1"/>
          <w:lang w:eastAsia="zh-CN"/>
        </w:rPr>
        <w:t>______________________________</w:t>
      </w:r>
      <w:r w:rsidRPr="00BE7C26">
        <w:rPr>
          <w:kern w:val="1"/>
          <w:lang w:eastAsia="zh-CN"/>
        </w:rPr>
        <w:t>* на действия (бездействие):</w:t>
      </w:r>
    </w:p>
    <w:p w:rsidR="003F0373" w:rsidRPr="00BE7C26" w:rsidRDefault="003F0373" w:rsidP="003F0373">
      <w:pPr>
        <w:suppressAutoHyphens/>
        <w:autoSpaceDE w:val="0"/>
        <w:jc w:val="center"/>
        <w:rPr>
          <w:kern w:val="1"/>
          <w:lang w:eastAsia="zh-CN"/>
        </w:rPr>
      </w:pPr>
      <w:r w:rsidRPr="00BE7C26">
        <w:rPr>
          <w:kern w:val="1"/>
          <w:lang w:eastAsia="zh-CN"/>
        </w:rPr>
        <w:t>___</w:t>
      </w:r>
      <w:r>
        <w:rPr>
          <w:kern w:val="1"/>
          <w:lang w:eastAsia="zh-CN"/>
        </w:rPr>
        <w:t>___</w:t>
      </w:r>
      <w:r w:rsidRPr="00BE7C26">
        <w:rPr>
          <w:kern w:val="1"/>
          <w:lang w:eastAsia="zh-CN"/>
        </w:rPr>
        <w:t>___________</w:t>
      </w:r>
      <w:r>
        <w:rPr>
          <w:kern w:val="1"/>
          <w:lang w:eastAsia="zh-CN"/>
        </w:rPr>
        <w:t>___</w:t>
      </w:r>
      <w:r w:rsidRPr="00BE7C26">
        <w:rPr>
          <w:kern w:val="1"/>
          <w:lang w:eastAsia="zh-CN"/>
        </w:rPr>
        <w:t>____________________________________________________</w:t>
      </w:r>
      <w:r>
        <w:rPr>
          <w:kern w:val="1"/>
          <w:lang w:eastAsia="zh-CN"/>
        </w:rPr>
        <w:t>_______</w:t>
      </w:r>
      <w:r w:rsidRPr="00BE7C26">
        <w:rPr>
          <w:kern w:val="1"/>
          <w:lang w:eastAsia="zh-CN"/>
        </w:rPr>
        <w:t xml:space="preserve"> (наименование органа или должность, ФИО должностного лица органа)</w:t>
      </w:r>
    </w:p>
    <w:p w:rsidR="003F0373" w:rsidRDefault="003F0373" w:rsidP="003F0373">
      <w:pPr>
        <w:suppressAutoHyphens/>
        <w:autoSpaceDE w:val="0"/>
        <w:ind w:firstLine="709"/>
        <w:jc w:val="center"/>
        <w:rPr>
          <w:kern w:val="1"/>
          <w:lang w:eastAsia="zh-CN"/>
        </w:rPr>
      </w:pPr>
      <w:r w:rsidRPr="00BE7C26">
        <w:rPr>
          <w:kern w:val="1"/>
          <w:lang w:eastAsia="zh-CN"/>
        </w:rPr>
        <w:t xml:space="preserve">* существо </w:t>
      </w:r>
      <w:r>
        <w:rPr>
          <w:kern w:val="1"/>
          <w:lang w:eastAsia="zh-CN"/>
        </w:rPr>
        <w:t>ж</w:t>
      </w:r>
      <w:r w:rsidRPr="00BE7C26">
        <w:rPr>
          <w:kern w:val="1"/>
          <w:lang w:eastAsia="zh-CN"/>
        </w:rPr>
        <w:t>алобы:</w:t>
      </w:r>
    </w:p>
    <w:p w:rsidR="003F0373" w:rsidRDefault="003F0373" w:rsidP="003F0373">
      <w:pPr>
        <w:suppressAutoHyphens/>
        <w:autoSpaceDE w:val="0"/>
        <w:jc w:val="center"/>
        <w:rPr>
          <w:kern w:val="1"/>
          <w:lang w:eastAsia="zh-CN"/>
        </w:rPr>
      </w:pPr>
      <w:r w:rsidRPr="00BE7C26">
        <w:rPr>
          <w:kern w:val="1"/>
          <w:lang w:eastAsia="zh-CN"/>
        </w:rPr>
        <w:t>_________________________________________________________________________________</w:t>
      </w:r>
      <w:r>
        <w:rPr>
          <w:kern w:val="1"/>
          <w:lang w:eastAsia="zh-CN"/>
        </w:rPr>
        <w:t>_______</w:t>
      </w:r>
      <w:r w:rsidRPr="00BE7C26">
        <w:rPr>
          <w:kern w:val="1"/>
          <w:lang w:eastAsia="zh-CN"/>
        </w:rPr>
        <w:t>___________________________________________________________________________________________________________________________________________</w:t>
      </w:r>
      <w:r>
        <w:rPr>
          <w:kern w:val="1"/>
          <w:lang w:eastAsia="zh-CN"/>
        </w:rPr>
        <w:t>__________</w:t>
      </w:r>
    </w:p>
    <w:p w:rsidR="003F0373" w:rsidRDefault="003F0373" w:rsidP="003F0373">
      <w:pPr>
        <w:suppressAutoHyphens/>
        <w:autoSpaceDE w:val="0"/>
        <w:ind w:firstLine="709"/>
        <w:jc w:val="both"/>
        <w:rPr>
          <w:kern w:val="1"/>
          <w:lang w:eastAsia="zh-CN"/>
        </w:rPr>
      </w:pPr>
      <w:r w:rsidRPr="00BE7C26">
        <w:rPr>
          <w:kern w:val="1"/>
          <w:lang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F0373" w:rsidRPr="00BE7C26" w:rsidRDefault="003F0373" w:rsidP="003F0373">
      <w:pPr>
        <w:suppressAutoHyphens/>
        <w:autoSpaceDE w:val="0"/>
        <w:ind w:firstLine="709"/>
        <w:jc w:val="both"/>
        <w:rPr>
          <w:kern w:val="1"/>
          <w:lang w:eastAsia="zh-CN"/>
        </w:rPr>
      </w:pPr>
      <w:r w:rsidRPr="00BE7C26">
        <w:rPr>
          <w:kern w:val="1"/>
          <w:lang w:eastAsia="zh-CN"/>
        </w:rPr>
        <w:t xml:space="preserve">Поля, отмеченные звездочкой (*), </w:t>
      </w:r>
      <w:r>
        <w:rPr>
          <w:kern w:val="1"/>
          <w:lang w:eastAsia="zh-CN"/>
        </w:rPr>
        <w:t>о</w:t>
      </w:r>
      <w:r w:rsidRPr="00BE7C26">
        <w:rPr>
          <w:kern w:val="1"/>
          <w:lang w:eastAsia="zh-CN"/>
        </w:rPr>
        <w:t>бязательны для заполнения.</w:t>
      </w:r>
    </w:p>
    <w:p w:rsidR="003F0373" w:rsidRDefault="003F0373" w:rsidP="003F0373">
      <w:pPr>
        <w:suppressAutoHyphens/>
        <w:autoSpaceDE w:val="0"/>
        <w:ind w:firstLine="709"/>
        <w:jc w:val="both"/>
        <w:rPr>
          <w:kern w:val="1"/>
          <w:lang w:eastAsia="zh-CN"/>
        </w:rPr>
      </w:pPr>
      <w:r w:rsidRPr="00BE7C26">
        <w:rPr>
          <w:kern w:val="1"/>
          <w:lang w:eastAsia="zh-CN"/>
        </w:rPr>
        <w:t>Перечень прилагаемой документации:</w:t>
      </w:r>
    </w:p>
    <w:p w:rsidR="003F0373" w:rsidRPr="00BE7C26" w:rsidRDefault="003F0373" w:rsidP="003F0373">
      <w:pPr>
        <w:suppressAutoHyphens/>
        <w:autoSpaceDE w:val="0"/>
        <w:jc w:val="center"/>
        <w:rPr>
          <w:kern w:val="1"/>
          <w:lang w:eastAsia="zh-CN"/>
        </w:rPr>
      </w:pPr>
      <w:r w:rsidRPr="00BE7C26">
        <w:rPr>
          <w:kern w:val="1"/>
          <w:lang w:eastAsia="zh-CN"/>
        </w:rPr>
        <w:t>_____________________________________________________________________________________________________________________________________</w:t>
      </w:r>
      <w:r>
        <w:rPr>
          <w:kern w:val="1"/>
          <w:lang w:eastAsia="zh-CN"/>
        </w:rPr>
        <w:t>_________________________</w:t>
      </w:r>
    </w:p>
    <w:p w:rsidR="003F0373" w:rsidRPr="00BE7C26" w:rsidRDefault="003F0373" w:rsidP="003F0373">
      <w:pPr>
        <w:suppressAutoHyphens/>
        <w:autoSpaceDE w:val="0"/>
        <w:ind w:firstLine="709"/>
        <w:jc w:val="center"/>
        <w:rPr>
          <w:kern w:val="1"/>
          <w:lang w:eastAsia="zh-CN"/>
        </w:rPr>
      </w:pPr>
      <w:r w:rsidRPr="00BE7C26">
        <w:rPr>
          <w:kern w:val="1"/>
          <w:lang w:eastAsia="zh-CN"/>
        </w:rPr>
        <w:t>МП</w:t>
      </w:r>
    </w:p>
    <w:p w:rsidR="003F0373" w:rsidRPr="00BE7C26" w:rsidRDefault="003F0373" w:rsidP="003F0373">
      <w:pPr>
        <w:suppressAutoHyphens/>
        <w:autoSpaceDE w:val="0"/>
        <w:ind w:firstLine="709"/>
        <w:jc w:val="right"/>
        <w:rPr>
          <w:kern w:val="1"/>
          <w:lang w:eastAsia="zh-CN"/>
        </w:rPr>
      </w:pPr>
      <w:r w:rsidRPr="00BE7C26">
        <w:rPr>
          <w:kern w:val="1"/>
          <w:lang w:eastAsia="zh-CN"/>
        </w:rPr>
        <w:t xml:space="preserve">                                  (Подпись руководителя  юридического лица,  физического лица)</w:t>
      </w:r>
    </w:p>
    <w:p w:rsidR="003F0373" w:rsidRPr="00BE7C26" w:rsidRDefault="003F0373" w:rsidP="003F0373">
      <w:pPr>
        <w:suppressAutoHyphens/>
        <w:autoSpaceDE w:val="0"/>
        <w:ind w:firstLine="709"/>
        <w:jc w:val="right"/>
        <w:rPr>
          <w:rFonts w:ascii="Courier New" w:hAnsi="Courier New" w:cs="Courier New"/>
          <w:kern w:val="1"/>
          <w:lang w:eastAsia="zh-CN"/>
        </w:rPr>
      </w:pPr>
      <w:r w:rsidRPr="00BE7C26">
        <w:rPr>
          <w:kern w:val="1"/>
          <w:lang w:eastAsia="zh-CN"/>
        </w:rPr>
        <w:t>____________________________________</w:t>
      </w: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Default="003F0373" w:rsidP="003F0373">
      <w:pPr>
        <w:widowControl w:val="0"/>
        <w:autoSpaceDE w:val="0"/>
        <w:autoSpaceDN w:val="0"/>
        <w:adjustRightInd w:val="0"/>
        <w:ind w:firstLine="709"/>
        <w:jc w:val="right"/>
        <w:outlineLvl w:val="1"/>
        <w:rPr>
          <w:b/>
        </w:rPr>
      </w:pPr>
    </w:p>
    <w:p w:rsidR="003F0373" w:rsidRPr="0002618C" w:rsidRDefault="003F0373" w:rsidP="003F0373">
      <w:pPr>
        <w:widowControl w:val="0"/>
        <w:autoSpaceDE w:val="0"/>
        <w:autoSpaceDN w:val="0"/>
        <w:adjustRightInd w:val="0"/>
        <w:ind w:firstLine="709"/>
        <w:jc w:val="right"/>
        <w:outlineLvl w:val="1"/>
        <w:rPr>
          <w:b/>
        </w:rPr>
      </w:pPr>
      <w:r w:rsidRPr="0002618C">
        <w:rPr>
          <w:b/>
        </w:rPr>
        <w:t>Пр</w:t>
      </w:r>
      <w:r>
        <w:rPr>
          <w:b/>
        </w:rPr>
        <w:t>иложение №</w:t>
      </w:r>
      <w:r w:rsidRPr="0002618C">
        <w:rPr>
          <w:b/>
        </w:rPr>
        <w:t xml:space="preserve"> 6</w:t>
      </w:r>
    </w:p>
    <w:p w:rsidR="003F0373" w:rsidRPr="0002618C" w:rsidRDefault="003F0373" w:rsidP="003F0373">
      <w:pPr>
        <w:widowControl w:val="0"/>
        <w:autoSpaceDE w:val="0"/>
        <w:autoSpaceDN w:val="0"/>
        <w:adjustRightInd w:val="0"/>
        <w:ind w:firstLine="709"/>
        <w:jc w:val="right"/>
        <w:rPr>
          <w:b/>
        </w:rPr>
      </w:pPr>
      <w:r w:rsidRPr="0002618C">
        <w:rPr>
          <w:b/>
        </w:rPr>
        <w:t>к Административному регламенту</w:t>
      </w:r>
    </w:p>
    <w:p w:rsidR="003F0373" w:rsidRPr="0002618C" w:rsidRDefault="003F0373" w:rsidP="003F0373">
      <w:pPr>
        <w:widowControl w:val="0"/>
        <w:autoSpaceDE w:val="0"/>
        <w:autoSpaceDN w:val="0"/>
        <w:adjustRightInd w:val="0"/>
        <w:ind w:firstLine="709"/>
        <w:jc w:val="right"/>
        <w:rPr>
          <w:b/>
        </w:rPr>
      </w:pPr>
      <w:r w:rsidRPr="0002618C">
        <w:rPr>
          <w:b/>
        </w:rPr>
        <w:t>предоставления муниципальной услуги</w:t>
      </w:r>
    </w:p>
    <w:p w:rsidR="003F0373" w:rsidRDefault="003F0373" w:rsidP="003F0373">
      <w:pPr>
        <w:widowControl w:val="0"/>
        <w:autoSpaceDE w:val="0"/>
        <w:autoSpaceDN w:val="0"/>
        <w:adjustRightInd w:val="0"/>
        <w:ind w:firstLine="709"/>
        <w:jc w:val="right"/>
        <w:rPr>
          <w:b/>
        </w:rPr>
      </w:pPr>
      <w:r w:rsidRPr="0002618C">
        <w:rPr>
          <w:b/>
        </w:rPr>
        <w:t>"Утверждение схемы</w:t>
      </w:r>
      <w:r>
        <w:rPr>
          <w:b/>
        </w:rPr>
        <w:t xml:space="preserve"> </w:t>
      </w:r>
      <w:r w:rsidRPr="0002618C">
        <w:rPr>
          <w:b/>
        </w:rPr>
        <w:t xml:space="preserve">расположения земельного </w:t>
      </w:r>
    </w:p>
    <w:p w:rsidR="003F0373" w:rsidRPr="0002618C" w:rsidRDefault="003F0373" w:rsidP="003F0373">
      <w:pPr>
        <w:widowControl w:val="0"/>
        <w:autoSpaceDE w:val="0"/>
        <w:autoSpaceDN w:val="0"/>
        <w:adjustRightInd w:val="0"/>
        <w:ind w:firstLine="709"/>
        <w:jc w:val="right"/>
        <w:rPr>
          <w:b/>
        </w:rPr>
      </w:pPr>
      <w:r w:rsidRPr="0002618C">
        <w:rPr>
          <w:b/>
        </w:rPr>
        <w:t>участка</w:t>
      </w:r>
      <w:r>
        <w:rPr>
          <w:b/>
        </w:rPr>
        <w:t xml:space="preserve"> или земельных участков</w:t>
      </w:r>
    </w:p>
    <w:p w:rsidR="003F0373" w:rsidRPr="0002618C" w:rsidRDefault="003F0373" w:rsidP="003F0373">
      <w:pPr>
        <w:widowControl w:val="0"/>
        <w:autoSpaceDE w:val="0"/>
        <w:autoSpaceDN w:val="0"/>
        <w:adjustRightInd w:val="0"/>
        <w:ind w:firstLine="709"/>
        <w:jc w:val="right"/>
        <w:rPr>
          <w:b/>
        </w:rPr>
      </w:pPr>
      <w:r w:rsidRPr="0002618C">
        <w:rPr>
          <w:b/>
        </w:rPr>
        <w:t>на кадастровом плане территории"</w:t>
      </w:r>
    </w:p>
    <w:p w:rsidR="003F0373" w:rsidRPr="008A224E" w:rsidRDefault="003F0373" w:rsidP="003F0373">
      <w:pPr>
        <w:widowControl w:val="0"/>
        <w:autoSpaceDE w:val="0"/>
        <w:autoSpaceDN w:val="0"/>
        <w:adjustRightInd w:val="0"/>
        <w:ind w:firstLine="709"/>
      </w:pPr>
    </w:p>
    <w:p w:rsidR="003F0373" w:rsidRPr="00DF4B39" w:rsidRDefault="003F0373" w:rsidP="003F0373">
      <w:pPr>
        <w:widowControl w:val="0"/>
        <w:tabs>
          <w:tab w:val="left" w:pos="3570"/>
        </w:tabs>
        <w:suppressAutoHyphens/>
        <w:autoSpaceDE w:val="0"/>
        <w:ind w:firstLine="709"/>
        <w:jc w:val="right"/>
        <w:rPr>
          <w:rFonts w:eastAsia="SimSun"/>
          <w:b/>
          <w:kern w:val="1"/>
          <w:lang w:eastAsia="zh-CN" w:bidi="hi-IN"/>
        </w:rPr>
      </w:pPr>
    </w:p>
    <w:p w:rsidR="003F0373" w:rsidRPr="00DF4B39" w:rsidRDefault="003F0373" w:rsidP="003F0373">
      <w:pPr>
        <w:suppressAutoHyphens/>
        <w:autoSpaceDE w:val="0"/>
        <w:ind w:firstLine="709"/>
        <w:jc w:val="center"/>
        <w:rPr>
          <w:b/>
          <w:lang w:eastAsia="zh-CN"/>
        </w:rPr>
      </w:pPr>
      <w:r w:rsidRPr="00DF4B39">
        <w:rPr>
          <w:b/>
          <w:lang w:eastAsia="zh-CN"/>
        </w:rPr>
        <w:t>ОБРАЗЕЦ</w:t>
      </w:r>
    </w:p>
    <w:p w:rsidR="003F0373" w:rsidRDefault="003F0373" w:rsidP="003F0373">
      <w:pPr>
        <w:suppressAutoHyphens/>
        <w:autoSpaceDE w:val="0"/>
        <w:ind w:firstLine="709"/>
        <w:jc w:val="center"/>
        <w:rPr>
          <w:b/>
          <w:lang w:eastAsia="zh-CN"/>
        </w:rPr>
      </w:pPr>
      <w:r w:rsidRPr="00DF4B39">
        <w:rPr>
          <w:b/>
          <w:lang w:eastAsia="zh-CN"/>
        </w:rPr>
        <w:t xml:space="preserve">РЕШЕНИЯ </w:t>
      </w:r>
      <w:r>
        <w:rPr>
          <w:b/>
          <w:lang w:eastAsia="zh-CN"/>
        </w:rPr>
        <w:t>АДМИНИСТРАЦИИ МР «ЧЕРНЫШЕВСКИЙ РАЙОН»</w:t>
      </w:r>
    </w:p>
    <w:p w:rsidR="003F0373" w:rsidRPr="00DF4B39" w:rsidRDefault="003F0373" w:rsidP="003F0373">
      <w:pPr>
        <w:suppressAutoHyphens/>
        <w:autoSpaceDE w:val="0"/>
        <w:ind w:firstLine="709"/>
        <w:jc w:val="center"/>
        <w:rPr>
          <w:b/>
          <w:lang w:eastAsia="zh-CN"/>
        </w:rPr>
      </w:pPr>
      <w:r w:rsidRPr="00DF4B39">
        <w:rPr>
          <w:b/>
          <w:lang w:eastAsia="zh-CN"/>
        </w:rPr>
        <w:t>ПО ЖАЛОБЕ НА ДЕЙСТВИЕ (БЕЗДЕЙСТВИЕ) АДМИНИСТРАЦИ</w:t>
      </w:r>
      <w:r>
        <w:rPr>
          <w:b/>
          <w:lang w:eastAsia="zh-CN"/>
        </w:rPr>
        <w:t>И МР «ЧЕРНЫШЕВСКИЙ РАЙОН»</w:t>
      </w:r>
    </w:p>
    <w:p w:rsidR="003F0373" w:rsidRPr="00DF4B39" w:rsidRDefault="003F0373" w:rsidP="003F0373">
      <w:pPr>
        <w:suppressAutoHyphens/>
        <w:autoSpaceDE w:val="0"/>
        <w:ind w:firstLine="709"/>
        <w:jc w:val="center"/>
        <w:rPr>
          <w:b/>
          <w:lang w:eastAsia="zh-CN"/>
        </w:rPr>
      </w:pPr>
      <w:r w:rsidRPr="00DF4B39">
        <w:rPr>
          <w:b/>
          <w:lang w:eastAsia="zh-CN"/>
        </w:rPr>
        <w:t>ИЛИ ЕГО ДОЛЖНОСТНОГО ЛИЦА</w:t>
      </w:r>
    </w:p>
    <w:p w:rsidR="003F0373" w:rsidRPr="00DF4B39" w:rsidRDefault="003F0373" w:rsidP="003F0373">
      <w:pPr>
        <w:suppressAutoHyphens/>
        <w:autoSpaceDE w:val="0"/>
        <w:ind w:firstLine="709"/>
        <w:jc w:val="both"/>
        <w:rPr>
          <w:b/>
          <w:lang w:eastAsia="zh-CN"/>
        </w:rPr>
      </w:pPr>
    </w:p>
    <w:p w:rsidR="003F0373" w:rsidRPr="00DF4B39" w:rsidRDefault="003F0373" w:rsidP="003F0373">
      <w:pPr>
        <w:suppressAutoHyphens/>
        <w:autoSpaceDE w:val="0"/>
        <w:ind w:firstLine="709"/>
        <w:rPr>
          <w:kern w:val="1"/>
          <w:lang w:eastAsia="zh-CN"/>
        </w:rPr>
      </w:pPr>
      <w:r w:rsidRPr="00DF4B39">
        <w:rPr>
          <w:kern w:val="1"/>
          <w:lang w:eastAsia="zh-CN"/>
        </w:rPr>
        <w:t xml:space="preserve">    Исх. от _______ № _________</w:t>
      </w:r>
    </w:p>
    <w:p w:rsidR="003F0373" w:rsidRPr="00DF4B39" w:rsidRDefault="003F0373" w:rsidP="003F0373">
      <w:pPr>
        <w:suppressAutoHyphens/>
        <w:autoSpaceDE w:val="0"/>
        <w:ind w:firstLine="709"/>
        <w:rPr>
          <w:kern w:val="1"/>
          <w:lang w:eastAsia="zh-CN"/>
        </w:rPr>
      </w:pPr>
    </w:p>
    <w:p w:rsidR="003F0373" w:rsidRPr="00C94AB1" w:rsidRDefault="003F0373" w:rsidP="003F0373">
      <w:pPr>
        <w:suppressAutoHyphens/>
        <w:autoSpaceDE w:val="0"/>
        <w:ind w:firstLine="709"/>
        <w:jc w:val="center"/>
        <w:rPr>
          <w:b/>
          <w:kern w:val="1"/>
          <w:lang w:eastAsia="zh-CN"/>
        </w:rPr>
      </w:pPr>
      <w:r w:rsidRPr="00C94AB1">
        <w:rPr>
          <w:b/>
          <w:kern w:val="1"/>
          <w:lang w:eastAsia="zh-CN"/>
        </w:rPr>
        <w:t>РЕШЕНИЕ</w:t>
      </w:r>
    </w:p>
    <w:p w:rsidR="003F0373" w:rsidRPr="00DF4B39" w:rsidRDefault="003F0373" w:rsidP="003F0373">
      <w:pPr>
        <w:suppressAutoHyphens/>
        <w:autoSpaceDE w:val="0"/>
        <w:ind w:firstLine="709"/>
        <w:jc w:val="center"/>
        <w:rPr>
          <w:kern w:val="1"/>
          <w:lang w:eastAsia="zh-CN"/>
        </w:rPr>
      </w:pPr>
      <w:r w:rsidRPr="00DF4B39">
        <w:rPr>
          <w:kern w:val="1"/>
          <w:lang w:eastAsia="zh-CN"/>
        </w:rPr>
        <w:t>по жалобе на решение, действие (бездействие)</w:t>
      </w:r>
    </w:p>
    <w:p w:rsidR="003F0373" w:rsidRPr="00DF4B39" w:rsidRDefault="003F0373" w:rsidP="003F0373">
      <w:pPr>
        <w:suppressAutoHyphens/>
        <w:autoSpaceDE w:val="0"/>
        <w:ind w:firstLine="709"/>
        <w:jc w:val="center"/>
        <w:rPr>
          <w:kern w:val="1"/>
          <w:lang w:eastAsia="zh-CN"/>
        </w:rPr>
      </w:pPr>
      <w:r w:rsidRPr="00DF4B39">
        <w:rPr>
          <w:kern w:val="1"/>
          <w:lang w:eastAsia="zh-CN"/>
        </w:rPr>
        <w:t>органа или его должностного лица</w:t>
      </w:r>
    </w:p>
    <w:p w:rsidR="003F0373" w:rsidRPr="00DF4B39" w:rsidRDefault="003F0373" w:rsidP="003F0373">
      <w:pPr>
        <w:suppressAutoHyphens/>
        <w:autoSpaceDE w:val="0"/>
        <w:ind w:firstLine="709"/>
        <w:jc w:val="center"/>
        <w:rPr>
          <w:kern w:val="1"/>
          <w:lang w:eastAsia="zh-CN"/>
        </w:rPr>
      </w:pPr>
    </w:p>
    <w:p w:rsidR="003F0373" w:rsidRPr="00DF4B39" w:rsidRDefault="003F0373" w:rsidP="003F0373">
      <w:pPr>
        <w:suppressAutoHyphens/>
        <w:autoSpaceDE w:val="0"/>
        <w:ind w:firstLine="709"/>
        <w:jc w:val="center"/>
        <w:rPr>
          <w:kern w:val="1"/>
          <w:lang w:eastAsia="zh-CN"/>
        </w:rPr>
      </w:pPr>
      <w:r w:rsidRPr="00DF4B39">
        <w:rPr>
          <w:kern w:val="1"/>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r>
        <w:rPr>
          <w:kern w:val="1"/>
          <w:lang w:eastAsia="zh-CN"/>
        </w:rPr>
        <w:t>__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3F0373" w:rsidRPr="00DF4B39" w:rsidRDefault="003F0373" w:rsidP="003F0373">
      <w:pPr>
        <w:suppressAutoHyphens/>
        <w:autoSpaceDE w:val="0"/>
        <w:jc w:val="center"/>
        <w:rPr>
          <w:kern w:val="1"/>
          <w:lang w:eastAsia="zh-CN"/>
        </w:rPr>
      </w:pPr>
      <w:r>
        <w:rPr>
          <w:kern w:val="1"/>
          <w:lang w:eastAsia="zh-CN"/>
        </w:rPr>
        <w:t>Наим</w:t>
      </w:r>
      <w:r w:rsidRPr="00DF4B39">
        <w:rPr>
          <w:kern w:val="1"/>
          <w:lang w:eastAsia="zh-CN"/>
        </w:rPr>
        <w:t>енование  юридического   лица   или    Ф.И.О.  физического лица, обратившегося с жалобой:______________________________________________________________________</w:t>
      </w:r>
      <w:r>
        <w:rPr>
          <w:kern w:val="1"/>
          <w:lang w:eastAsia="zh-CN"/>
        </w:rPr>
        <w:t>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3F0373" w:rsidRPr="00DF4B39" w:rsidRDefault="003F0373" w:rsidP="003F0373">
      <w:pPr>
        <w:suppressAutoHyphens/>
        <w:autoSpaceDE w:val="0"/>
        <w:jc w:val="center"/>
        <w:rPr>
          <w:kern w:val="1"/>
          <w:lang w:eastAsia="zh-CN"/>
        </w:rPr>
      </w:pPr>
      <w:r w:rsidRPr="00DF4B39">
        <w:rPr>
          <w:kern w:val="1"/>
          <w:lang w:eastAsia="zh-CN"/>
        </w:rPr>
        <w:t>Номер жалобы, дата и место принятия решения: ____________________________________</w:t>
      </w:r>
      <w:r>
        <w:rPr>
          <w:kern w:val="1"/>
          <w:lang w:eastAsia="zh-CN"/>
        </w:rPr>
        <w:t>___________________________________________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Pr>
          <w:kern w:val="1"/>
          <w:lang w:eastAsia="zh-CN"/>
        </w:rPr>
        <w:t>__</w:t>
      </w:r>
    </w:p>
    <w:p w:rsidR="003F0373" w:rsidRPr="00DF4B39" w:rsidRDefault="003F0373" w:rsidP="003F0373">
      <w:pPr>
        <w:suppressAutoHyphens/>
        <w:autoSpaceDE w:val="0"/>
        <w:jc w:val="center"/>
        <w:rPr>
          <w:kern w:val="1"/>
          <w:lang w:eastAsia="zh-CN"/>
        </w:rPr>
      </w:pPr>
      <w:r w:rsidRPr="00DF4B39">
        <w:rPr>
          <w:kern w:val="1"/>
          <w:lang w:eastAsia="zh-CN"/>
        </w:rPr>
        <w:t>Изложение жалобы по существу: _________________________________________________</w:t>
      </w:r>
      <w:r>
        <w:rPr>
          <w:kern w:val="1"/>
          <w:lang w:eastAsia="zh-CN"/>
        </w:rPr>
        <w:t>______________________________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p>
    <w:p w:rsidR="003F0373" w:rsidRPr="00DF4B39" w:rsidRDefault="003F0373" w:rsidP="003F0373">
      <w:pPr>
        <w:suppressAutoHyphens/>
        <w:autoSpaceDE w:val="0"/>
        <w:jc w:val="center"/>
        <w:rPr>
          <w:kern w:val="1"/>
          <w:lang w:eastAsia="zh-CN"/>
        </w:rPr>
      </w:pPr>
      <w:r w:rsidRPr="00DF4B39">
        <w:rPr>
          <w:kern w:val="1"/>
          <w:lang w:eastAsia="zh-CN"/>
        </w:rPr>
        <w:t>Изложение возражений, объяснений заявителя: ____________________________________</w:t>
      </w:r>
      <w:r>
        <w:rPr>
          <w:kern w:val="1"/>
          <w:lang w:eastAsia="zh-CN"/>
        </w:rPr>
        <w:t>_____________</w:t>
      </w:r>
      <w:r w:rsidR="0091651F">
        <w:rPr>
          <w:kern w:val="1"/>
          <w:lang w:eastAsia="zh-CN"/>
        </w:rPr>
        <w:t>______________________________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p>
    <w:p w:rsidR="003F0373" w:rsidRPr="00DF4B39" w:rsidRDefault="003F0373" w:rsidP="003F0373">
      <w:pPr>
        <w:suppressAutoHyphens/>
        <w:autoSpaceDE w:val="0"/>
        <w:ind w:firstLine="709"/>
        <w:jc w:val="center"/>
        <w:rPr>
          <w:kern w:val="1"/>
          <w:lang w:eastAsia="zh-CN"/>
        </w:rPr>
      </w:pPr>
    </w:p>
    <w:p w:rsidR="003F0373" w:rsidRPr="00DF4B39" w:rsidRDefault="003F0373" w:rsidP="003F0373">
      <w:pPr>
        <w:suppressAutoHyphens/>
        <w:autoSpaceDE w:val="0"/>
        <w:ind w:firstLine="709"/>
        <w:jc w:val="center"/>
        <w:rPr>
          <w:kern w:val="1"/>
          <w:lang w:eastAsia="zh-CN"/>
        </w:rPr>
      </w:pPr>
      <w:r w:rsidRPr="00DF4B39">
        <w:rPr>
          <w:kern w:val="1"/>
          <w:lang w:eastAsia="zh-CN"/>
        </w:rPr>
        <w:t>УСТАНОВЛЕНО:</w:t>
      </w:r>
    </w:p>
    <w:p w:rsidR="003F0373" w:rsidRPr="00DF4B39" w:rsidRDefault="003F0373" w:rsidP="003F0373">
      <w:pPr>
        <w:suppressAutoHyphens/>
        <w:autoSpaceDE w:val="0"/>
        <w:jc w:val="center"/>
        <w:rPr>
          <w:kern w:val="1"/>
          <w:lang w:eastAsia="zh-CN"/>
        </w:rPr>
      </w:pPr>
      <w:r w:rsidRPr="00DF4B39">
        <w:rPr>
          <w:kern w:val="1"/>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r>
        <w:rPr>
          <w:kern w:val="1"/>
          <w:lang w:eastAsia="zh-CN"/>
        </w:rPr>
        <w:t>__________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p>
    <w:p w:rsidR="003F0373" w:rsidRPr="00DF4B39" w:rsidRDefault="003F0373" w:rsidP="003F0373">
      <w:pPr>
        <w:suppressAutoHyphens/>
        <w:autoSpaceDE w:val="0"/>
        <w:jc w:val="center"/>
        <w:rPr>
          <w:kern w:val="1"/>
          <w:lang w:eastAsia="zh-CN"/>
        </w:rPr>
      </w:pPr>
      <w:r w:rsidRPr="00DF4B39">
        <w:rPr>
          <w:kern w:val="1"/>
          <w:lang w:eastAsia="zh-CN"/>
        </w:rPr>
        <w:t>Доказательства,  на  которых  основаны  выводы  по     результатам рассмотрения жалобы:</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p>
    <w:p w:rsidR="003F0373" w:rsidRPr="00DF4B39" w:rsidRDefault="003F0373" w:rsidP="003F0373">
      <w:pPr>
        <w:suppressAutoHyphens/>
        <w:autoSpaceDE w:val="0"/>
        <w:ind w:firstLine="709"/>
        <w:jc w:val="center"/>
        <w:rPr>
          <w:kern w:val="1"/>
          <w:lang w:eastAsia="zh-CN"/>
        </w:rPr>
      </w:pPr>
      <w:r w:rsidRPr="00DF4B39">
        <w:rPr>
          <w:kern w:val="1"/>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w:t>
      </w:r>
    </w:p>
    <w:p w:rsidR="003F0373" w:rsidRPr="00DF4B39" w:rsidRDefault="003F0373" w:rsidP="003F0373">
      <w:pPr>
        <w:suppressAutoHyphens/>
        <w:autoSpaceDE w:val="0"/>
        <w:jc w:val="center"/>
        <w:rPr>
          <w:kern w:val="1"/>
          <w:lang w:eastAsia="zh-CN"/>
        </w:rPr>
      </w:pPr>
      <w:r w:rsidRPr="00DF4B39">
        <w:rPr>
          <w:kern w:val="1"/>
          <w:lang w:eastAsia="zh-CN"/>
        </w:rPr>
        <w:lastRenderedPageBreak/>
        <w:t>_____________________________________________________________________________</w:t>
      </w:r>
      <w:r w:rsidR="0091651F">
        <w:rPr>
          <w:kern w:val="1"/>
          <w:lang w:eastAsia="zh-CN"/>
        </w:rPr>
        <w:t>__</w:t>
      </w:r>
    </w:p>
    <w:p w:rsidR="003F0373" w:rsidRPr="00DF4B39" w:rsidRDefault="003F0373" w:rsidP="003F0373">
      <w:pPr>
        <w:suppressAutoHyphens/>
        <w:autoSpaceDE w:val="0"/>
        <w:ind w:firstLine="709"/>
        <w:jc w:val="center"/>
        <w:rPr>
          <w:kern w:val="1"/>
          <w:lang w:eastAsia="zh-CN"/>
        </w:rPr>
      </w:pPr>
      <w:r w:rsidRPr="00DF4B39">
        <w:rPr>
          <w:kern w:val="1"/>
          <w:lang w:eastAsia="zh-CN"/>
        </w:rPr>
        <w:t>На основании изложенного</w:t>
      </w:r>
    </w:p>
    <w:p w:rsidR="003F0373" w:rsidRDefault="003F0373" w:rsidP="003F0373">
      <w:pPr>
        <w:suppressAutoHyphens/>
        <w:autoSpaceDE w:val="0"/>
        <w:ind w:firstLine="709"/>
        <w:jc w:val="center"/>
        <w:rPr>
          <w:kern w:val="1"/>
          <w:lang w:eastAsia="zh-CN"/>
        </w:rPr>
      </w:pPr>
    </w:p>
    <w:p w:rsidR="003F0373" w:rsidRDefault="003F0373" w:rsidP="003F0373">
      <w:pPr>
        <w:suppressAutoHyphens/>
        <w:autoSpaceDE w:val="0"/>
        <w:ind w:firstLine="709"/>
        <w:jc w:val="center"/>
        <w:rPr>
          <w:kern w:val="1"/>
          <w:lang w:eastAsia="zh-CN"/>
        </w:rPr>
      </w:pPr>
    </w:p>
    <w:p w:rsidR="003F0373" w:rsidRPr="00C94AB1" w:rsidRDefault="003F0373" w:rsidP="003F0373">
      <w:pPr>
        <w:suppressAutoHyphens/>
        <w:autoSpaceDE w:val="0"/>
        <w:ind w:firstLine="709"/>
        <w:jc w:val="center"/>
        <w:rPr>
          <w:b/>
          <w:kern w:val="1"/>
          <w:lang w:eastAsia="zh-CN"/>
        </w:rPr>
      </w:pPr>
      <w:r w:rsidRPr="00C94AB1">
        <w:rPr>
          <w:b/>
          <w:kern w:val="1"/>
          <w:lang w:eastAsia="zh-CN"/>
        </w:rPr>
        <w:t>РЕШЕНО:</w:t>
      </w:r>
    </w:p>
    <w:p w:rsidR="003F0373" w:rsidRPr="00DF4B39" w:rsidRDefault="003F0373" w:rsidP="003F0373">
      <w:pPr>
        <w:suppressAutoHyphens/>
        <w:autoSpaceDE w:val="0"/>
        <w:rPr>
          <w:kern w:val="1"/>
          <w:lang w:eastAsia="zh-CN"/>
        </w:rPr>
      </w:pPr>
      <w:r w:rsidRPr="00DF4B39">
        <w:rPr>
          <w:kern w:val="1"/>
          <w:lang w:eastAsia="zh-CN"/>
        </w:rPr>
        <w:t>1. ___________________________________________________________________________</w:t>
      </w:r>
      <w:r w:rsidR="0091651F">
        <w:rPr>
          <w:kern w:val="1"/>
          <w:lang w:eastAsia="zh-CN"/>
        </w:rPr>
        <w:t>____</w:t>
      </w:r>
    </w:p>
    <w:p w:rsidR="003F0373" w:rsidRPr="00DF4B39" w:rsidRDefault="003F0373" w:rsidP="003F0373">
      <w:pPr>
        <w:suppressAutoHyphens/>
        <w:autoSpaceDE w:val="0"/>
        <w:ind w:firstLine="709"/>
        <w:jc w:val="center"/>
        <w:rPr>
          <w:kern w:val="1"/>
          <w:lang w:eastAsia="zh-CN"/>
        </w:rPr>
      </w:pPr>
      <w:r w:rsidRPr="00DF4B39">
        <w:rPr>
          <w:kern w:val="1"/>
          <w:lang w:eastAsia="zh-CN"/>
        </w:rPr>
        <w:t>(решение, принятое в отношении обжалованного</w:t>
      </w:r>
    </w:p>
    <w:p w:rsidR="003F0373" w:rsidRPr="00DF4B39"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p>
    <w:p w:rsidR="003F0373" w:rsidRPr="00DF4B39" w:rsidRDefault="003F0373" w:rsidP="003F0373">
      <w:pPr>
        <w:suppressAutoHyphens/>
        <w:autoSpaceDE w:val="0"/>
        <w:ind w:firstLine="709"/>
        <w:jc w:val="center"/>
        <w:rPr>
          <w:kern w:val="1"/>
          <w:lang w:eastAsia="zh-CN"/>
        </w:rPr>
      </w:pPr>
      <w:r w:rsidRPr="00DF4B39">
        <w:rPr>
          <w:kern w:val="1"/>
          <w:lang w:eastAsia="zh-CN"/>
        </w:rPr>
        <w:t>действия (бездействия), признано правомерным или неправомерным   полностью</w:t>
      </w:r>
    </w:p>
    <w:p w:rsidR="003F0373" w:rsidRPr="00C062CC" w:rsidRDefault="003F0373" w:rsidP="003F0373">
      <w:pPr>
        <w:suppressAutoHyphens/>
        <w:autoSpaceDE w:val="0"/>
        <w:jc w:val="center"/>
        <w:rPr>
          <w:kern w:val="1"/>
          <w:lang w:eastAsia="zh-CN"/>
        </w:rPr>
      </w:pPr>
      <w:r w:rsidRPr="00DF4B39">
        <w:rPr>
          <w:kern w:val="1"/>
          <w:lang w:eastAsia="zh-CN"/>
        </w:rPr>
        <w:t>_____________________________________________________________________________</w:t>
      </w:r>
      <w:r w:rsidR="0091651F">
        <w:rPr>
          <w:kern w:val="1"/>
          <w:lang w:eastAsia="zh-CN"/>
        </w:rPr>
        <w:t>__</w:t>
      </w:r>
      <w:r w:rsidRPr="00DF4B39">
        <w:rPr>
          <w:kern w:val="1"/>
          <w:lang w:eastAsia="zh-CN"/>
        </w:rPr>
        <w:t>или частично, или отменено полностью или частично)</w:t>
      </w:r>
    </w:p>
    <w:p w:rsidR="003F0373" w:rsidRPr="00DF4B39" w:rsidRDefault="003F0373" w:rsidP="003F0373">
      <w:pPr>
        <w:widowControl w:val="0"/>
        <w:suppressAutoHyphens/>
        <w:ind w:firstLine="709"/>
        <w:jc w:val="center"/>
        <w:rPr>
          <w:rFonts w:eastAsia="SimSun" w:cs="Mangal"/>
          <w:kern w:val="1"/>
          <w:lang w:eastAsia="zh-CN" w:bidi="hi-IN"/>
        </w:rPr>
      </w:pPr>
    </w:p>
    <w:p w:rsidR="003F0373" w:rsidRPr="00DF4B39" w:rsidRDefault="003F0373" w:rsidP="003F0373">
      <w:pPr>
        <w:widowControl w:val="0"/>
        <w:suppressAutoHyphens/>
        <w:jc w:val="center"/>
        <w:rPr>
          <w:rFonts w:eastAsia="SimSun" w:cs="Mangal"/>
          <w:kern w:val="1"/>
          <w:lang w:eastAsia="zh-CN" w:bidi="hi-IN"/>
        </w:rPr>
      </w:pPr>
      <w:r w:rsidRPr="00DF4B39">
        <w:rPr>
          <w:rFonts w:eastAsia="SimSun" w:cs="Mangal"/>
          <w:kern w:val="1"/>
          <w:lang w:eastAsia="zh-CN" w:bidi="hi-IN"/>
        </w:rPr>
        <w:t>2.____________________________________________________________________________</w:t>
      </w:r>
      <w:r w:rsidR="0091651F">
        <w:rPr>
          <w:rFonts w:eastAsia="SimSun" w:cs="Mangal"/>
          <w:kern w:val="1"/>
          <w:lang w:eastAsia="zh-CN" w:bidi="hi-IN"/>
        </w:rPr>
        <w:t>_</w:t>
      </w:r>
    </w:p>
    <w:p w:rsidR="003F0373" w:rsidRPr="00DF4B39" w:rsidRDefault="003F0373" w:rsidP="003F0373">
      <w:pPr>
        <w:widowControl w:val="0"/>
        <w:suppressAutoHyphens/>
        <w:ind w:firstLine="709"/>
        <w:jc w:val="center"/>
        <w:rPr>
          <w:rFonts w:eastAsia="SimSun" w:cs="Mangal"/>
          <w:kern w:val="1"/>
          <w:lang w:eastAsia="zh-CN" w:bidi="hi-IN"/>
        </w:rPr>
      </w:pPr>
      <w:r w:rsidRPr="00DF4B39">
        <w:rPr>
          <w:rFonts w:eastAsia="SimSun" w:cs="Mangal"/>
          <w:kern w:val="1"/>
          <w:lang w:eastAsia="zh-CN" w:bidi="hi-IN"/>
        </w:rPr>
        <w:t>(решение принято по существу жалобы: удовлетворена</w:t>
      </w:r>
    </w:p>
    <w:p w:rsidR="003F0373" w:rsidRPr="00DF4B39" w:rsidRDefault="003F0373" w:rsidP="003F0373">
      <w:pPr>
        <w:widowControl w:val="0"/>
        <w:suppressAutoHyphens/>
        <w:ind w:firstLine="709"/>
        <w:jc w:val="center"/>
        <w:rPr>
          <w:rFonts w:eastAsia="SimSun" w:cs="Mangal"/>
          <w:kern w:val="1"/>
          <w:lang w:eastAsia="zh-CN" w:bidi="hi-IN"/>
        </w:rPr>
      </w:pPr>
      <w:r w:rsidRPr="00DF4B39">
        <w:rPr>
          <w:rFonts w:eastAsia="SimSun" w:cs="Mangal"/>
          <w:kern w:val="1"/>
          <w:lang w:eastAsia="zh-CN" w:bidi="hi-IN"/>
        </w:rPr>
        <w:t>или не удовлетворена полностью или частично)</w:t>
      </w:r>
    </w:p>
    <w:p w:rsidR="003F0373" w:rsidRPr="00DF4B39" w:rsidRDefault="003F0373" w:rsidP="003F0373">
      <w:pPr>
        <w:widowControl w:val="0"/>
        <w:suppressAutoHyphens/>
        <w:rPr>
          <w:rFonts w:eastAsia="SimSun" w:cs="Mangal"/>
          <w:kern w:val="1"/>
          <w:lang w:eastAsia="zh-CN" w:bidi="hi-IN"/>
        </w:rPr>
      </w:pPr>
      <w:r>
        <w:rPr>
          <w:rFonts w:eastAsia="SimSun" w:cs="Mangal"/>
          <w:kern w:val="1"/>
          <w:lang w:eastAsia="zh-CN" w:bidi="hi-IN"/>
        </w:rPr>
        <w:t>3.</w:t>
      </w:r>
      <w:r w:rsidRPr="00DF4B39">
        <w:rPr>
          <w:rFonts w:eastAsia="SimSun" w:cs="Mangal"/>
          <w:kern w:val="1"/>
          <w:lang w:eastAsia="zh-CN" w:bidi="hi-IN"/>
        </w:rPr>
        <w:t>_________________________________________________________________________</w:t>
      </w:r>
      <w:r w:rsidR="0091651F">
        <w:rPr>
          <w:rFonts w:eastAsia="SimSun" w:cs="Mangal"/>
          <w:kern w:val="1"/>
          <w:lang w:eastAsia="zh-CN" w:bidi="hi-IN"/>
        </w:rPr>
        <w:t>____</w:t>
      </w:r>
    </w:p>
    <w:p w:rsidR="003F0373" w:rsidRPr="00DF4B39" w:rsidRDefault="003F0373" w:rsidP="003F0373">
      <w:pPr>
        <w:widowControl w:val="0"/>
        <w:suppressAutoHyphens/>
        <w:ind w:firstLine="709"/>
        <w:jc w:val="center"/>
        <w:rPr>
          <w:rFonts w:eastAsia="SimSun" w:cs="Mangal"/>
          <w:kern w:val="1"/>
          <w:lang w:eastAsia="zh-CN" w:bidi="hi-IN"/>
        </w:rPr>
      </w:pPr>
      <w:r w:rsidRPr="00DF4B39">
        <w:rPr>
          <w:rFonts w:eastAsia="SimSun" w:cs="Mangal"/>
          <w:kern w:val="1"/>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F0373" w:rsidRPr="00DF4B39" w:rsidRDefault="003F0373" w:rsidP="003F0373">
      <w:pPr>
        <w:widowControl w:val="0"/>
        <w:suppressAutoHyphens/>
        <w:ind w:firstLine="709"/>
        <w:jc w:val="center"/>
        <w:rPr>
          <w:rFonts w:eastAsia="SimSun" w:cs="Mangal"/>
          <w:kern w:val="1"/>
          <w:lang w:eastAsia="zh-CN" w:bidi="hi-IN"/>
        </w:rPr>
      </w:pPr>
    </w:p>
    <w:p w:rsidR="003F0373" w:rsidRPr="00DF4B39" w:rsidRDefault="003F0373" w:rsidP="003F0373">
      <w:pPr>
        <w:widowControl w:val="0"/>
        <w:suppressAutoHyphens/>
        <w:ind w:firstLine="709"/>
        <w:jc w:val="center"/>
        <w:rPr>
          <w:rFonts w:eastAsia="SimSun" w:cs="Mangal"/>
          <w:kern w:val="1"/>
          <w:lang w:eastAsia="zh-CN" w:bidi="hi-IN"/>
        </w:rPr>
      </w:pPr>
      <w:r w:rsidRPr="00DF4B39">
        <w:rPr>
          <w:rFonts w:eastAsia="SimSun" w:cs="Mangal"/>
          <w:kern w:val="1"/>
          <w:lang w:eastAsia="zh-CN" w:bidi="hi-IN"/>
        </w:rPr>
        <w:t>Настоящее решение может быть обжаловано в суде, арбитражном суде.</w:t>
      </w:r>
    </w:p>
    <w:p w:rsidR="003F0373" w:rsidRPr="00DF4B39" w:rsidRDefault="003F0373" w:rsidP="003F0373">
      <w:pPr>
        <w:widowControl w:val="0"/>
        <w:suppressAutoHyphens/>
        <w:jc w:val="center"/>
        <w:rPr>
          <w:rFonts w:eastAsia="SimSun" w:cs="Mangal"/>
          <w:kern w:val="1"/>
          <w:lang w:eastAsia="zh-CN" w:bidi="hi-IN"/>
        </w:rPr>
      </w:pPr>
      <w:r w:rsidRPr="00DF4B39">
        <w:rPr>
          <w:rFonts w:eastAsia="SimSun" w:cs="Mangal"/>
          <w:kern w:val="1"/>
          <w:lang w:eastAsia="zh-CN" w:bidi="hi-IN"/>
        </w:rPr>
        <w:t>Копия настоящего решения направлена  по адресу:__________________________________</w:t>
      </w:r>
      <w:r>
        <w:rPr>
          <w:rFonts w:eastAsia="SimSun" w:cs="Mangal"/>
          <w:kern w:val="1"/>
          <w:lang w:eastAsia="zh-CN" w:bidi="hi-IN"/>
        </w:rPr>
        <w:t>______________________________________</w:t>
      </w:r>
    </w:p>
    <w:p w:rsidR="003F0373" w:rsidRPr="00DF4B39" w:rsidRDefault="003F0373" w:rsidP="003F0373">
      <w:pPr>
        <w:widowControl w:val="0"/>
        <w:suppressAutoHyphens/>
        <w:jc w:val="center"/>
        <w:rPr>
          <w:rFonts w:eastAsia="SimSun" w:cs="Mangal"/>
          <w:kern w:val="1"/>
          <w:lang w:eastAsia="zh-CN" w:bidi="hi-IN"/>
        </w:rPr>
      </w:pPr>
      <w:r w:rsidRPr="00DF4B39">
        <w:rPr>
          <w:rFonts w:eastAsia="SimSun" w:cs="Mangal"/>
          <w:kern w:val="1"/>
          <w:lang w:eastAsia="zh-CN" w:bidi="hi-IN"/>
        </w:rPr>
        <w:t>_____________________________________________________________________________</w:t>
      </w:r>
      <w:r w:rsidR="0091651F">
        <w:rPr>
          <w:rFonts w:eastAsia="SimSun" w:cs="Mangal"/>
          <w:kern w:val="1"/>
          <w:lang w:eastAsia="zh-CN" w:bidi="hi-IN"/>
        </w:rPr>
        <w:t>__</w:t>
      </w:r>
    </w:p>
    <w:p w:rsidR="003F0373" w:rsidRPr="00DF4B39" w:rsidRDefault="003F0373" w:rsidP="003F0373">
      <w:pPr>
        <w:widowControl w:val="0"/>
        <w:suppressAutoHyphens/>
        <w:ind w:firstLine="709"/>
        <w:jc w:val="center"/>
        <w:rPr>
          <w:rFonts w:eastAsia="SimSun" w:cs="Mangal"/>
          <w:kern w:val="1"/>
          <w:lang w:eastAsia="zh-CN" w:bidi="hi-IN"/>
        </w:rPr>
      </w:pPr>
    </w:p>
    <w:p w:rsidR="003F0373" w:rsidRDefault="003F0373" w:rsidP="003F0373">
      <w:pPr>
        <w:widowControl w:val="0"/>
        <w:suppressAutoHyphens/>
        <w:ind w:firstLine="709"/>
        <w:jc w:val="right"/>
        <w:rPr>
          <w:rFonts w:eastAsia="SimSun" w:cs="Mangal"/>
          <w:kern w:val="1"/>
          <w:lang w:eastAsia="zh-CN" w:bidi="hi-IN"/>
        </w:rPr>
      </w:pPr>
    </w:p>
    <w:p w:rsidR="003F0373" w:rsidRDefault="003F0373" w:rsidP="003F0373">
      <w:pPr>
        <w:widowControl w:val="0"/>
        <w:suppressAutoHyphens/>
        <w:ind w:firstLine="709"/>
        <w:jc w:val="right"/>
        <w:rPr>
          <w:rFonts w:eastAsia="SimSun" w:cs="Mangal"/>
          <w:kern w:val="1"/>
          <w:lang w:eastAsia="zh-CN" w:bidi="hi-IN"/>
        </w:rPr>
      </w:pPr>
    </w:p>
    <w:p w:rsidR="003F0373" w:rsidRDefault="003F0373" w:rsidP="003F0373">
      <w:pPr>
        <w:widowControl w:val="0"/>
        <w:suppressAutoHyphens/>
        <w:ind w:firstLine="709"/>
        <w:jc w:val="right"/>
        <w:rPr>
          <w:rFonts w:eastAsia="SimSun" w:cs="Mangal"/>
          <w:kern w:val="1"/>
          <w:lang w:eastAsia="zh-CN" w:bidi="hi-IN"/>
        </w:rPr>
      </w:pPr>
      <w:r>
        <w:rPr>
          <w:rFonts w:eastAsia="SimSun" w:cs="Mangal"/>
          <w:kern w:val="1"/>
          <w:lang w:eastAsia="zh-CN" w:bidi="hi-IN"/>
        </w:rPr>
        <w:t xml:space="preserve">Глава МР «Чернышевский район»                                                 </w:t>
      </w:r>
    </w:p>
    <w:p w:rsidR="003F0373" w:rsidRPr="00DF4B39" w:rsidRDefault="003F0373" w:rsidP="003F0373">
      <w:pPr>
        <w:widowControl w:val="0"/>
        <w:suppressAutoHyphens/>
        <w:ind w:firstLine="709"/>
        <w:jc w:val="right"/>
        <w:rPr>
          <w:rFonts w:eastAsia="SimSun" w:cs="Mangal"/>
          <w:kern w:val="1"/>
          <w:lang w:eastAsia="zh-CN" w:bidi="hi-IN"/>
        </w:rPr>
      </w:pPr>
      <w:r>
        <w:rPr>
          <w:rFonts w:eastAsia="SimSun" w:cs="Mangal"/>
          <w:kern w:val="1"/>
          <w:lang w:eastAsia="zh-CN" w:bidi="hi-IN"/>
        </w:rPr>
        <w:t xml:space="preserve"> ________</w:t>
      </w:r>
      <w:r w:rsidRPr="00DF4B39">
        <w:rPr>
          <w:rFonts w:eastAsia="SimSun" w:cs="Mangal"/>
          <w:kern w:val="1"/>
          <w:lang w:eastAsia="zh-CN" w:bidi="hi-IN"/>
        </w:rPr>
        <w:t xml:space="preserve">_________________   </w:t>
      </w:r>
      <w:r>
        <w:rPr>
          <w:rFonts w:eastAsia="SimSun" w:cs="Mangal"/>
          <w:kern w:val="1"/>
          <w:lang w:eastAsia="zh-CN" w:bidi="hi-IN"/>
        </w:rPr>
        <w:t xml:space="preserve">                                                 </w:t>
      </w:r>
      <w:r w:rsidRPr="00DF4B39">
        <w:rPr>
          <w:rFonts w:eastAsia="SimSun" w:cs="Mangal"/>
          <w:kern w:val="1"/>
          <w:lang w:eastAsia="zh-CN" w:bidi="hi-IN"/>
        </w:rPr>
        <w:t>_____</w:t>
      </w:r>
      <w:r>
        <w:rPr>
          <w:rFonts w:eastAsia="SimSun" w:cs="Mangal"/>
          <w:kern w:val="1"/>
          <w:lang w:eastAsia="zh-CN" w:bidi="hi-IN"/>
        </w:rPr>
        <w:t>_____________</w:t>
      </w:r>
      <w:r w:rsidRPr="00DF4B39">
        <w:rPr>
          <w:rFonts w:eastAsia="SimSun" w:cs="Mangal"/>
          <w:kern w:val="1"/>
          <w:lang w:eastAsia="zh-CN" w:bidi="hi-IN"/>
        </w:rPr>
        <w:t>__________________</w:t>
      </w:r>
      <w:r>
        <w:rPr>
          <w:rFonts w:eastAsia="SimSun" w:cs="Mangal"/>
          <w:kern w:val="1"/>
          <w:lang w:eastAsia="zh-CN" w:bidi="hi-IN"/>
        </w:rPr>
        <w:t>_______</w:t>
      </w:r>
    </w:p>
    <w:p w:rsidR="003F0373" w:rsidRPr="00DF4B39" w:rsidRDefault="003F0373" w:rsidP="003F0373">
      <w:pPr>
        <w:widowControl w:val="0"/>
        <w:suppressAutoHyphens/>
        <w:ind w:firstLine="709"/>
        <w:jc w:val="right"/>
        <w:rPr>
          <w:rFonts w:eastAsia="SimSun" w:cs="Mangal"/>
          <w:kern w:val="1"/>
          <w:lang w:eastAsia="zh-CN" w:bidi="hi-IN"/>
        </w:rPr>
      </w:pPr>
      <w:r>
        <w:rPr>
          <w:rFonts w:eastAsia="SimSun" w:cs="Mangal"/>
          <w:kern w:val="1"/>
          <w:lang w:eastAsia="zh-CN" w:bidi="hi-IN"/>
        </w:rPr>
        <w:t xml:space="preserve">         </w:t>
      </w:r>
      <w:r w:rsidRPr="00DF4B39">
        <w:rPr>
          <w:rFonts w:eastAsia="SimSun" w:cs="Mangal"/>
          <w:kern w:val="1"/>
          <w:lang w:eastAsia="zh-CN" w:bidi="hi-IN"/>
        </w:rPr>
        <w:t xml:space="preserve">(подпись)           </w:t>
      </w:r>
      <w:r>
        <w:rPr>
          <w:rFonts w:eastAsia="SimSun" w:cs="Mangal"/>
          <w:kern w:val="1"/>
          <w:lang w:eastAsia="zh-CN" w:bidi="hi-IN"/>
        </w:rPr>
        <w:t xml:space="preserve">               </w:t>
      </w:r>
      <w:r w:rsidRPr="00DF4B39">
        <w:rPr>
          <w:rFonts w:eastAsia="SimSun" w:cs="Mangal"/>
          <w:kern w:val="1"/>
          <w:lang w:eastAsia="zh-CN" w:bidi="hi-IN"/>
        </w:rPr>
        <w:t xml:space="preserve">   </w:t>
      </w:r>
      <w:r>
        <w:rPr>
          <w:rFonts w:eastAsia="SimSun" w:cs="Mangal"/>
          <w:kern w:val="1"/>
          <w:lang w:eastAsia="zh-CN" w:bidi="hi-IN"/>
        </w:rPr>
        <w:t xml:space="preserve">    </w:t>
      </w:r>
      <w:r w:rsidRPr="00DF4B39">
        <w:rPr>
          <w:rFonts w:eastAsia="SimSun" w:cs="Mangal"/>
          <w:kern w:val="1"/>
          <w:lang w:eastAsia="zh-CN" w:bidi="hi-IN"/>
        </w:rPr>
        <w:t>(инициалы, фамилия)</w:t>
      </w:r>
    </w:p>
    <w:p w:rsidR="003F0373" w:rsidRPr="00DF4B39" w:rsidRDefault="003F0373" w:rsidP="003F0373">
      <w:pPr>
        <w:widowControl w:val="0"/>
        <w:suppressAutoHyphens/>
        <w:ind w:firstLine="709"/>
        <w:jc w:val="both"/>
        <w:rPr>
          <w:rFonts w:eastAsia="SimSun" w:cs="Mangal"/>
          <w:kern w:val="1"/>
          <w:lang w:eastAsia="zh-CN" w:bidi="hi-IN"/>
        </w:rPr>
      </w:pPr>
      <w:r>
        <w:rPr>
          <w:rFonts w:eastAsia="SimSun" w:cs="Mangal"/>
          <w:kern w:val="1"/>
          <w:lang w:eastAsia="zh-CN" w:bidi="hi-IN"/>
        </w:rPr>
        <w:t xml:space="preserve">             </w:t>
      </w:r>
    </w:p>
    <w:p w:rsidR="003F0373" w:rsidRPr="00DF4B39" w:rsidRDefault="003F0373" w:rsidP="003F0373">
      <w:pPr>
        <w:ind w:firstLine="709"/>
        <w:rPr>
          <w:sz w:val="28"/>
          <w:szCs w:val="28"/>
        </w:rPr>
      </w:pPr>
    </w:p>
    <w:p w:rsidR="003F0373" w:rsidRDefault="003F0373" w:rsidP="003F0373">
      <w:pPr>
        <w:widowControl w:val="0"/>
        <w:suppressAutoHyphens/>
        <w:autoSpaceDE w:val="0"/>
        <w:ind w:firstLine="709"/>
        <w:jc w:val="both"/>
        <w:rPr>
          <w:rFonts w:eastAsia="SimSun" w:cs="Mangal"/>
          <w:kern w:val="1"/>
          <w:sz w:val="23"/>
          <w:szCs w:val="23"/>
          <w:lang w:eastAsia="zh-CN" w:bidi="hi-IN"/>
        </w:rPr>
      </w:pPr>
    </w:p>
    <w:p w:rsidR="003F0373" w:rsidRDefault="003F0373" w:rsidP="003F0373">
      <w:pPr>
        <w:ind w:firstLine="709"/>
      </w:pPr>
      <w:r>
        <w:br w:type="page"/>
      </w:r>
    </w:p>
    <w:p w:rsidR="003F0373" w:rsidRPr="0002618C" w:rsidRDefault="003F0373" w:rsidP="003F0373">
      <w:pPr>
        <w:widowControl w:val="0"/>
        <w:autoSpaceDE w:val="0"/>
        <w:autoSpaceDN w:val="0"/>
        <w:adjustRightInd w:val="0"/>
        <w:ind w:firstLine="709"/>
        <w:jc w:val="right"/>
        <w:outlineLvl w:val="1"/>
        <w:rPr>
          <w:b/>
        </w:rPr>
      </w:pPr>
      <w:r w:rsidRPr="0002618C">
        <w:rPr>
          <w:b/>
        </w:rPr>
        <w:lastRenderedPageBreak/>
        <w:t>Пр</w:t>
      </w:r>
      <w:r>
        <w:rPr>
          <w:b/>
        </w:rPr>
        <w:t>иложение № 7</w:t>
      </w:r>
    </w:p>
    <w:p w:rsidR="003F0373" w:rsidRPr="0002618C" w:rsidRDefault="003F0373" w:rsidP="003F0373">
      <w:pPr>
        <w:widowControl w:val="0"/>
        <w:autoSpaceDE w:val="0"/>
        <w:autoSpaceDN w:val="0"/>
        <w:adjustRightInd w:val="0"/>
        <w:ind w:firstLine="709"/>
        <w:jc w:val="right"/>
        <w:rPr>
          <w:b/>
        </w:rPr>
      </w:pPr>
      <w:r w:rsidRPr="0002618C">
        <w:rPr>
          <w:b/>
        </w:rPr>
        <w:t>к Административному регламенту</w:t>
      </w:r>
    </w:p>
    <w:p w:rsidR="003F0373" w:rsidRPr="0002618C" w:rsidRDefault="003F0373" w:rsidP="003F0373">
      <w:pPr>
        <w:widowControl w:val="0"/>
        <w:autoSpaceDE w:val="0"/>
        <w:autoSpaceDN w:val="0"/>
        <w:adjustRightInd w:val="0"/>
        <w:ind w:firstLine="709"/>
        <w:jc w:val="right"/>
        <w:rPr>
          <w:b/>
        </w:rPr>
      </w:pPr>
      <w:r w:rsidRPr="0002618C">
        <w:rPr>
          <w:b/>
        </w:rPr>
        <w:t>предоставления муниципальной услуги</w:t>
      </w:r>
    </w:p>
    <w:p w:rsidR="003F0373" w:rsidRDefault="003F0373" w:rsidP="003F0373">
      <w:pPr>
        <w:widowControl w:val="0"/>
        <w:autoSpaceDE w:val="0"/>
        <w:autoSpaceDN w:val="0"/>
        <w:adjustRightInd w:val="0"/>
        <w:ind w:firstLine="709"/>
        <w:jc w:val="right"/>
        <w:rPr>
          <w:b/>
        </w:rPr>
      </w:pPr>
      <w:r w:rsidRPr="0002618C">
        <w:rPr>
          <w:b/>
        </w:rPr>
        <w:t>"Утверждение схемы</w:t>
      </w:r>
      <w:r>
        <w:rPr>
          <w:b/>
        </w:rPr>
        <w:t xml:space="preserve"> </w:t>
      </w:r>
      <w:r w:rsidRPr="0002618C">
        <w:rPr>
          <w:b/>
        </w:rPr>
        <w:t>расположения земельного</w:t>
      </w:r>
    </w:p>
    <w:p w:rsidR="003F0373" w:rsidRPr="0002618C" w:rsidRDefault="003F0373" w:rsidP="003F0373">
      <w:pPr>
        <w:widowControl w:val="0"/>
        <w:autoSpaceDE w:val="0"/>
        <w:autoSpaceDN w:val="0"/>
        <w:adjustRightInd w:val="0"/>
        <w:ind w:firstLine="709"/>
        <w:jc w:val="right"/>
        <w:rPr>
          <w:b/>
        </w:rPr>
      </w:pPr>
      <w:r w:rsidRPr="0002618C">
        <w:rPr>
          <w:b/>
        </w:rPr>
        <w:t xml:space="preserve"> участка</w:t>
      </w:r>
      <w:r>
        <w:rPr>
          <w:b/>
        </w:rPr>
        <w:t xml:space="preserve"> или земельных участков</w:t>
      </w:r>
    </w:p>
    <w:p w:rsidR="003F0373" w:rsidRDefault="003F0373" w:rsidP="003F0373">
      <w:pPr>
        <w:ind w:firstLine="709"/>
        <w:jc w:val="right"/>
      </w:pPr>
      <w:r w:rsidRPr="0002618C">
        <w:rPr>
          <w:b/>
        </w:rPr>
        <w:t>на кадастровом плане территории"</w:t>
      </w:r>
    </w:p>
    <w:p w:rsidR="003F0373" w:rsidRDefault="003F0373" w:rsidP="003F0373">
      <w:pPr>
        <w:ind w:firstLine="709"/>
      </w:pPr>
    </w:p>
    <w:p w:rsidR="003F0373" w:rsidRDefault="003F0373" w:rsidP="003F0373">
      <w:pPr>
        <w:ind w:firstLine="709"/>
      </w:pPr>
    </w:p>
    <w:p w:rsidR="003F0373" w:rsidRDefault="003F0373" w:rsidP="003F0373">
      <w:pPr>
        <w:ind w:firstLine="709"/>
      </w:pPr>
    </w:p>
    <w:p w:rsidR="003F0373" w:rsidRPr="00F74C8E" w:rsidRDefault="003F0373" w:rsidP="003F0373">
      <w:pPr>
        <w:widowControl w:val="0"/>
        <w:suppressAutoHyphens/>
        <w:jc w:val="center"/>
        <w:rPr>
          <w:rFonts w:eastAsia="SimSun"/>
          <w:b/>
          <w:kern w:val="1"/>
          <w:sz w:val="28"/>
          <w:szCs w:val="28"/>
          <w:lang w:eastAsia="zh-CN" w:bidi="hi-IN"/>
        </w:rPr>
      </w:pPr>
      <w:r w:rsidRPr="00F74C8E">
        <w:rPr>
          <w:rFonts w:eastAsia="SimSun"/>
          <w:b/>
          <w:kern w:val="1"/>
          <w:sz w:val="28"/>
          <w:szCs w:val="28"/>
          <w:lang w:eastAsia="zh-CN" w:bidi="hi-IN"/>
        </w:rPr>
        <w:t>СОГЛАСИЕ</w:t>
      </w:r>
    </w:p>
    <w:p w:rsidR="003F0373" w:rsidRPr="00F74C8E" w:rsidRDefault="003F0373" w:rsidP="003F0373">
      <w:pPr>
        <w:widowControl w:val="0"/>
        <w:suppressAutoHyphens/>
        <w:jc w:val="center"/>
        <w:rPr>
          <w:rFonts w:eastAsia="SimSun"/>
          <w:b/>
          <w:kern w:val="1"/>
          <w:sz w:val="28"/>
          <w:szCs w:val="28"/>
          <w:lang w:eastAsia="zh-CN" w:bidi="hi-IN"/>
        </w:rPr>
      </w:pPr>
      <w:r w:rsidRPr="00F74C8E">
        <w:rPr>
          <w:rFonts w:eastAsia="SimSun"/>
          <w:b/>
          <w:kern w:val="1"/>
          <w:sz w:val="28"/>
          <w:szCs w:val="28"/>
          <w:lang w:eastAsia="zh-CN" w:bidi="hi-IN"/>
        </w:rPr>
        <w:t>на обработку персональных данных</w:t>
      </w:r>
    </w:p>
    <w:p w:rsidR="003F0373" w:rsidRPr="00F74C8E" w:rsidRDefault="003F0373" w:rsidP="003F0373">
      <w:pPr>
        <w:widowControl w:val="0"/>
        <w:suppressAutoHyphens/>
        <w:jc w:val="center"/>
        <w:rPr>
          <w:rFonts w:eastAsia="SimSun"/>
          <w:kern w:val="1"/>
          <w:sz w:val="28"/>
          <w:szCs w:val="28"/>
          <w:lang w:eastAsia="zh-CN" w:bidi="hi-IN"/>
        </w:rPr>
      </w:pPr>
      <w:r w:rsidRPr="00F74C8E">
        <w:rPr>
          <w:rFonts w:eastAsia="SimSun"/>
          <w:b/>
          <w:kern w:val="1"/>
          <w:sz w:val="28"/>
          <w:szCs w:val="28"/>
          <w:lang w:eastAsia="zh-CN" w:bidi="hi-IN"/>
        </w:rPr>
        <w:t>(для физических лиц)</w:t>
      </w:r>
    </w:p>
    <w:p w:rsidR="003F0373" w:rsidRPr="00F74C8E" w:rsidRDefault="003F0373" w:rsidP="003F0373">
      <w:pPr>
        <w:widowControl w:val="0"/>
        <w:suppressAutoHyphens/>
        <w:jc w:val="both"/>
        <w:rPr>
          <w:rFonts w:eastAsia="SimSun"/>
          <w:kern w:val="1"/>
          <w:sz w:val="28"/>
          <w:szCs w:val="28"/>
          <w:lang w:eastAsia="zh-CN" w:bidi="hi-IN"/>
        </w:rPr>
      </w:pPr>
      <w:r w:rsidRPr="00F74C8E">
        <w:rPr>
          <w:rFonts w:eastAsia="SimSun"/>
          <w:kern w:val="1"/>
          <w:sz w:val="28"/>
          <w:szCs w:val="28"/>
          <w:lang w:eastAsia="zh-CN" w:bidi="hi-IN"/>
        </w:rPr>
        <w:t xml:space="preserve"> «____»__________20___</w:t>
      </w:r>
    </w:p>
    <w:p w:rsidR="003F0373" w:rsidRPr="00F74C8E" w:rsidRDefault="003F0373" w:rsidP="003F0373">
      <w:pPr>
        <w:widowControl w:val="0"/>
        <w:suppressAutoHyphens/>
        <w:jc w:val="both"/>
        <w:rPr>
          <w:rFonts w:eastAsia="SimSun"/>
          <w:kern w:val="1"/>
          <w:sz w:val="28"/>
          <w:szCs w:val="28"/>
          <w:lang w:eastAsia="zh-CN" w:bidi="hi-IN"/>
        </w:rPr>
      </w:pPr>
    </w:p>
    <w:p w:rsidR="003F0373" w:rsidRPr="00D8685D" w:rsidRDefault="003F0373" w:rsidP="003F0373">
      <w:pPr>
        <w:widowControl w:val="0"/>
        <w:suppressAutoHyphens/>
        <w:jc w:val="both"/>
        <w:rPr>
          <w:kern w:val="1"/>
          <w:lang w:eastAsia="zh-CN" w:bidi="hi-IN"/>
        </w:rPr>
      </w:pPr>
      <w:r w:rsidRPr="00D8685D">
        <w:rPr>
          <w:rFonts w:eastAsia="SimSun"/>
          <w:kern w:val="1"/>
          <w:lang w:eastAsia="zh-CN" w:bidi="hi-IN"/>
        </w:rPr>
        <w:t>Я,______________________________________________________________</w:t>
      </w:r>
    </w:p>
    <w:p w:rsidR="003F0373" w:rsidRPr="00D8685D" w:rsidRDefault="003F0373" w:rsidP="003F0373">
      <w:pPr>
        <w:widowControl w:val="0"/>
        <w:suppressAutoHyphens/>
        <w:jc w:val="center"/>
        <w:rPr>
          <w:rFonts w:eastAsia="SimSun"/>
          <w:kern w:val="1"/>
          <w:lang w:eastAsia="zh-CN" w:bidi="hi-IN"/>
        </w:rPr>
      </w:pPr>
      <w:r w:rsidRPr="00D8685D">
        <w:rPr>
          <w:rFonts w:eastAsia="SimSun"/>
          <w:kern w:val="1"/>
          <w:lang w:eastAsia="zh-CN" w:bidi="hi-IN"/>
        </w:rPr>
        <w:t>(Ф.И.О)</w:t>
      </w:r>
    </w:p>
    <w:p w:rsidR="003F0373" w:rsidRPr="00D8685D" w:rsidRDefault="003F0373" w:rsidP="003F0373">
      <w:pPr>
        <w:widowControl w:val="0"/>
        <w:suppressAutoHyphens/>
        <w:jc w:val="both"/>
        <w:rPr>
          <w:kern w:val="1"/>
          <w:lang w:eastAsia="zh-CN" w:bidi="hi-IN"/>
        </w:rPr>
      </w:pPr>
      <w:r w:rsidRPr="00D8685D">
        <w:rPr>
          <w:rFonts w:eastAsia="SimSun"/>
          <w:kern w:val="1"/>
          <w:lang w:eastAsia="zh-CN" w:bidi="hi-IN"/>
        </w:rPr>
        <w:t>________________________серия ____________№ ____________________</w:t>
      </w:r>
    </w:p>
    <w:p w:rsidR="003F0373" w:rsidRPr="00D8685D" w:rsidRDefault="003F0373" w:rsidP="003F0373">
      <w:pPr>
        <w:widowControl w:val="0"/>
        <w:suppressAutoHyphens/>
        <w:jc w:val="center"/>
        <w:rPr>
          <w:rFonts w:eastAsia="SimSun"/>
          <w:kern w:val="1"/>
          <w:lang w:eastAsia="zh-CN" w:bidi="hi-IN"/>
        </w:rPr>
      </w:pPr>
      <w:r w:rsidRPr="00D8685D">
        <w:rPr>
          <w:rFonts w:eastAsia="SimSun"/>
          <w:kern w:val="1"/>
          <w:lang w:eastAsia="zh-CN" w:bidi="hi-IN"/>
        </w:rPr>
        <w:t>(вид документа, удостоверяющего личность)</w:t>
      </w:r>
    </w:p>
    <w:p w:rsidR="003F0373" w:rsidRPr="00D8685D" w:rsidRDefault="003F0373" w:rsidP="003F0373">
      <w:pPr>
        <w:widowControl w:val="0"/>
        <w:suppressAutoHyphens/>
        <w:jc w:val="both"/>
        <w:rPr>
          <w:kern w:val="1"/>
          <w:lang w:eastAsia="zh-CN" w:bidi="hi-IN"/>
        </w:rPr>
      </w:pPr>
      <w:r w:rsidRPr="00D8685D">
        <w:rPr>
          <w:rFonts w:eastAsia="SimSun"/>
          <w:kern w:val="1"/>
          <w:lang w:eastAsia="zh-CN" w:bidi="hi-IN"/>
        </w:rPr>
        <w:t>___________________________________________________________________</w:t>
      </w:r>
      <w:r w:rsidR="0091651F">
        <w:rPr>
          <w:rFonts w:eastAsia="SimSun"/>
          <w:kern w:val="1"/>
          <w:lang w:eastAsia="zh-CN" w:bidi="hi-IN"/>
        </w:rPr>
        <w:t>____________</w:t>
      </w:r>
    </w:p>
    <w:p w:rsidR="003F0373" w:rsidRPr="00D8685D" w:rsidRDefault="003F0373" w:rsidP="003F0373">
      <w:pPr>
        <w:widowControl w:val="0"/>
        <w:suppressAutoHyphens/>
        <w:jc w:val="center"/>
        <w:rPr>
          <w:rFonts w:eastAsia="SimSun"/>
          <w:kern w:val="1"/>
          <w:lang w:eastAsia="zh-CN" w:bidi="hi-IN"/>
        </w:rPr>
      </w:pPr>
      <w:r w:rsidRPr="00D8685D">
        <w:rPr>
          <w:rFonts w:eastAsia="SimSun"/>
          <w:kern w:val="1"/>
          <w:lang w:eastAsia="zh-CN" w:bidi="hi-IN"/>
        </w:rPr>
        <w:t>(кем и когда)</w:t>
      </w:r>
    </w:p>
    <w:p w:rsidR="003F0373" w:rsidRPr="00D8685D" w:rsidRDefault="003F0373" w:rsidP="003F0373">
      <w:pPr>
        <w:widowControl w:val="0"/>
        <w:suppressAutoHyphens/>
        <w:jc w:val="both"/>
        <w:rPr>
          <w:rFonts w:eastAsia="SimSun"/>
          <w:kern w:val="1"/>
          <w:lang w:eastAsia="zh-CN" w:bidi="hi-IN"/>
        </w:rPr>
      </w:pPr>
      <w:r w:rsidRPr="00D8685D">
        <w:rPr>
          <w:rFonts w:eastAsia="SimSun"/>
          <w:kern w:val="1"/>
          <w:lang w:eastAsia="zh-CN" w:bidi="hi-IN"/>
        </w:rPr>
        <w:t>проживающий (ая) по адресу:______________________________________</w:t>
      </w:r>
    </w:p>
    <w:p w:rsidR="003F0373" w:rsidRPr="00D8685D" w:rsidRDefault="003F0373" w:rsidP="003F0373">
      <w:pPr>
        <w:widowControl w:val="0"/>
        <w:suppressAutoHyphens/>
        <w:jc w:val="both"/>
        <w:rPr>
          <w:rFonts w:eastAsia="SimSun"/>
          <w:kern w:val="1"/>
          <w:lang w:eastAsia="zh-CN" w:bidi="hi-IN"/>
        </w:rPr>
      </w:pPr>
      <w:r w:rsidRPr="00D8685D">
        <w:rPr>
          <w:rFonts w:eastAsia="SimSun"/>
          <w:kern w:val="1"/>
          <w:lang w:eastAsia="zh-CN" w:bidi="hi-IN"/>
        </w:rPr>
        <w:t>________________________________________________________________</w:t>
      </w:r>
    </w:p>
    <w:p w:rsidR="003F0373" w:rsidRPr="00D8685D" w:rsidRDefault="003F0373" w:rsidP="003F0373">
      <w:pPr>
        <w:widowControl w:val="0"/>
        <w:suppressAutoHyphens/>
        <w:jc w:val="both"/>
        <w:rPr>
          <w:rFonts w:eastAsia="SimSun"/>
          <w:kern w:val="1"/>
          <w:lang w:eastAsia="zh-CN" w:bidi="hi-IN"/>
        </w:rPr>
      </w:pPr>
      <w:r w:rsidRPr="00D8685D">
        <w:rPr>
          <w:rFonts w:eastAsia="SimSun"/>
          <w:kern w:val="1"/>
          <w:lang w:eastAsia="zh-CN" w:bidi="hi-IN"/>
        </w:rPr>
        <w:t>настоящим даю свое согласие на обработку Администрацией ____________  моих персональных данных и подтверждаю, что давая такое согласие, я действую своей волей и в своих интересах.</w:t>
      </w:r>
    </w:p>
    <w:p w:rsidR="003F0373" w:rsidRPr="00D8685D" w:rsidRDefault="003F0373" w:rsidP="003F0373">
      <w:pPr>
        <w:widowControl w:val="0"/>
        <w:suppressAutoHyphens/>
        <w:jc w:val="both"/>
        <w:rPr>
          <w:rFonts w:eastAsia="SimSun"/>
          <w:kern w:val="1"/>
          <w:lang w:eastAsia="zh-CN" w:bidi="hi-IN"/>
        </w:rPr>
      </w:pPr>
      <w:r w:rsidRPr="00D8685D">
        <w:rPr>
          <w:rFonts w:eastAsia="SimSun"/>
          <w:kern w:val="1"/>
          <w:lang w:eastAsia="zh-CN" w:bidi="hi-IN"/>
        </w:rPr>
        <w:t>Согласие дается мною для целей ____________________________________</w:t>
      </w:r>
    </w:p>
    <w:p w:rsidR="003F0373" w:rsidRPr="00D8685D" w:rsidRDefault="003F0373" w:rsidP="003F0373">
      <w:pPr>
        <w:widowControl w:val="0"/>
        <w:suppressAutoHyphens/>
        <w:jc w:val="both"/>
        <w:rPr>
          <w:kern w:val="1"/>
          <w:lang w:eastAsia="zh-CN" w:bidi="hi-IN"/>
        </w:rPr>
      </w:pPr>
      <w:r w:rsidRPr="00D8685D">
        <w:rPr>
          <w:rFonts w:eastAsia="SimSun"/>
          <w:kern w:val="1"/>
          <w:lang w:eastAsia="zh-CN" w:bidi="hi-IN"/>
        </w:rPr>
        <w:t>_________________________________________________________________</w:t>
      </w:r>
    </w:p>
    <w:p w:rsidR="003F0373" w:rsidRPr="00D8685D" w:rsidRDefault="003F0373" w:rsidP="003F0373">
      <w:pPr>
        <w:widowControl w:val="0"/>
        <w:suppressAutoHyphens/>
        <w:jc w:val="center"/>
        <w:rPr>
          <w:rFonts w:eastAsia="SimSun"/>
          <w:kern w:val="1"/>
          <w:lang w:eastAsia="zh-CN" w:bidi="hi-IN"/>
        </w:rPr>
      </w:pPr>
      <w:r w:rsidRPr="00D8685D">
        <w:rPr>
          <w:rFonts w:eastAsia="SimSun"/>
          <w:kern w:val="1"/>
          <w:lang w:eastAsia="zh-CN" w:bidi="hi-IN"/>
        </w:rPr>
        <w:t>(цель обработки персональных данных)</w:t>
      </w:r>
    </w:p>
    <w:p w:rsidR="003F0373" w:rsidRPr="00D8685D" w:rsidRDefault="003F0373" w:rsidP="003F0373">
      <w:pPr>
        <w:widowControl w:val="0"/>
        <w:suppressAutoHyphens/>
        <w:jc w:val="both"/>
        <w:rPr>
          <w:rFonts w:eastAsia="SimSun"/>
          <w:kern w:val="1"/>
          <w:lang w:eastAsia="zh-CN" w:bidi="hi-IN"/>
        </w:rPr>
      </w:pPr>
      <w:r w:rsidRPr="00D8685D">
        <w:rPr>
          <w:rFonts w:eastAsia="SimSun"/>
          <w:kern w:val="1"/>
          <w:lang w:eastAsia="zh-CN" w:bidi="hi-IN"/>
        </w:rPr>
        <w:t>и распространяется на следующую информацию:</w:t>
      </w:r>
    </w:p>
    <w:p w:rsidR="003F0373" w:rsidRPr="00D8685D" w:rsidRDefault="003F0373" w:rsidP="003F0373">
      <w:pPr>
        <w:widowControl w:val="0"/>
        <w:suppressAutoHyphens/>
        <w:jc w:val="both"/>
        <w:rPr>
          <w:rFonts w:eastAsia="SimSun"/>
          <w:kern w:val="1"/>
          <w:lang w:eastAsia="zh-CN" w:bidi="hi-IN"/>
        </w:rPr>
      </w:pPr>
      <w:r w:rsidRPr="00D8685D">
        <w:rPr>
          <w:rFonts w:eastAsia="SimSun"/>
          <w:kern w:val="1"/>
          <w:lang w:eastAsia="zh-CN" w:bidi="hi-IN"/>
        </w:rPr>
        <w:t xml:space="preserve">фамилия, имя, отчество, дата рождения, адрес регистрации, паспортные данные. </w:t>
      </w:r>
    </w:p>
    <w:p w:rsidR="003F0373" w:rsidRPr="00D8685D" w:rsidRDefault="003F0373" w:rsidP="003F0373">
      <w:pPr>
        <w:widowControl w:val="0"/>
        <w:suppressAutoHyphens/>
        <w:jc w:val="both"/>
        <w:rPr>
          <w:rFonts w:eastAsia="SimSun"/>
          <w:kern w:val="1"/>
          <w:lang w:eastAsia="zh-CN" w:bidi="hi-IN"/>
        </w:rPr>
      </w:pPr>
      <w:r w:rsidRPr="00D8685D">
        <w:rPr>
          <w:rFonts w:eastAsia="SimSun"/>
          <w:kern w:val="1"/>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3F0373" w:rsidRPr="00D8685D" w:rsidRDefault="003F0373" w:rsidP="003F0373">
      <w:pPr>
        <w:widowControl w:val="0"/>
        <w:suppressAutoHyphens/>
        <w:jc w:val="both"/>
        <w:rPr>
          <w:rFonts w:eastAsia="SimSun"/>
          <w:kern w:val="1"/>
          <w:lang w:eastAsia="zh-CN" w:bidi="hi-IN"/>
        </w:rPr>
      </w:pPr>
    </w:p>
    <w:p w:rsidR="003F0373" w:rsidRPr="00D8685D" w:rsidRDefault="003F0373" w:rsidP="003F0373">
      <w:pPr>
        <w:widowControl w:val="0"/>
        <w:suppressAutoHyphens/>
        <w:jc w:val="both"/>
        <w:rPr>
          <w:rFonts w:eastAsia="SimSun"/>
          <w:kern w:val="1"/>
          <w:lang w:eastAsia="zh-CN" w:bidi="hi-IN"/>
        </w:rPr>
      </w:pPr>
      <w:r w:rsidRPr="00D8685D">
        <w:rPr>
          <w:rFonts w:eastAsia="SimSun"/>
          <w:kern w:val="1"/>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3F0373" w:rsidRPr="00D8685D" w:rsidRDefault="003F0373" w:rsidP="003F0373">
      <w:pPr>
        <w:widowControl w:val="0"/>
        <w:suppressAutoHyphens/>
        <w:jc w:val="both"/>
        <w:rPr>
          <w:rFonts w:eastAsia="SimSun"/>
          <w:kern w:val="1"/>
          <w:lang w:eastAsia="zh-CN" w:bidi="hi-IN"/>
        </w:rPr>
      </w:pPr>
    </w:p>
    <w:p w:rsidR="003F0373" w:rsidRPr="00D8685D" w:rsidRDefault="003F0373" w:rsidP="003F0373">
      <w:pPr>
        <w:widowControl w:val="0"/>
        <w:suppressAutoHyphens/>
        <w:jc w:val="both"/>
        <w:rPr>
          <w:rFonts w:eastAsia="SimSun"/>
          <w:kern w:val="1"/>
          <w:lang w:eastAsia="zh-CN" w:bidi="hi-IN"/>
        </w:rPr>
      </w:pPr>
      <w:r w:rsidRPr="00D8685D">
        <w:rPr>
          <w:rFonts w:eastAsia="SimSun"/>
          <w:kern w:val="1"/>
          <w:lang w:eastAsia="zh-CN" w:bidi="hi-IN"/>
        </w:rPr>
        <w:t>Данное согласие действует с  «_____»_______________20___ г. по окончании оказания муниципальной услуги.</w:t>
      </w:r>
    </w:p>
    <w:p w:rsidR="003F0373" w:rsidRPr="00D8685D" w:rsidRDefault="003F0373" w:rsidP="003F0373">
      <w:pPr>
        <w:widowControl w:val="0"/>
        <w:suppressAutoHyphens/>
        <w:jc w:val="both"/>
        <w:rPr>
          <w:rFonts w:eastAsia="SimSun"/>
          <w:kern w:val="1"/>
          <w:lang w:eastAsia="zh-CN" w:bidi="hi-IN"/>
        </w:rPr>
      </w:pPr>
    </w:p>
    <w:p w:rsidR="003F0373" w:rsidRPr="00D8685D" w:rsidRDefault="003F0373" w:rsidP="003F0373">
      <w:pPr>
        <w:widowControl w:val="0"/>
        <w:suppressAutoHyphens/>
        <w:jc w:val="both"/>
        <w:rPr>
          <w:rFonts w:eastAsia="SimSun"/>
          <w:kern w:val="1"/>
          <w:lang w:eastAsia="zh-CN" w:bidi="hi-IN"/>
        </w:rPr>
      </w:pPr>
    </w:p>
    <w:p w:rsidR="003F0373" w:rsidRPr="00D8685D" w:rsidRDefault="003F0373" w:rsidP="003F0373">
      <w:pPr>
        <w:widowControl w:val="0"/>
        <w:suppressAutoHyphens/>
        <w:jc w:val="both"/>
        <w:rPr>
          <w:rFonts w:eastAsia="SimSun"/>
          <w:kern w:val="1"/>
          <w:lang w:eastAsia="zh-CN" w:bidi="hi-IN"/>
        </w:rPr>
      </w:pPr>
      <w:r w:rsidRPr="00D8685D">
        <w:rPr>
          <w:rFonts w:eastAsia="SimSun"/>
          <w:kern w:val="1"/>
          <w:lang w:eastAsia="zh-CN" w:bidi="hi-IN"/>
        </w:rPr>
        <w:t>___________________________</w:t>
      </w:r>
    </w:p>
    <w:p w:rsidR="003F0373" w:rsidRPr="00D8685D" w:rsidRDefault="003F0373" w:rsidP="003F0373">
      <w:pPr>
        <w:widowControl w:val="0"/>
        <w:suppressAutoHyphens/>
        <w:autoSpaceDE w:val="0"/>
        <w:ind w:firstLine="75"/>
        <w:rPr>
          <w:rFonts w:eastAsia="SimSun"/>
          <w:kern w:val="1"/>
          <w:lang w:eastAsia="zh-CN" w:bidi="hi-IN"/>
        </w:rPr>
      </w:pPr>
      <w:r w:rsidRPr="00D8685D">
        <w:rPr>
          <w:rFonts w:eastAsia="SimSun"/>
          <w:kern w:val="1"/>
          <w:lang w:eastAsia="zh-CN" w:bidi="hi-IN"/>
        </w:rPr>
        <w:t>(Ф.И.О., подпись лица, давшего согласие)</w:t>
      </w:r>
    </w:p>
    <w:p w:rsidR="003F0373" w:rsidRDefault="003F0373" w:rsidP="003F0373">
      <w:pPr>
        <w:ind w:firstLine="709"/>
      </w:pPr>
      <w:r>
        <w:br w:type="page"/>
      </w:r>
    </w:p>
    <w:tbl>
      <w:tblPr>
        <w:tblW w:w="9513" w:type="dxa"/>
        <w:tblInd w:w="93" w:type="dxa"/>
        <w:tblLook w:val="04A0"/>
      </w:tblPr>
      <w:tblGrid>
        <w:gridCol w:w="520"/>
        <w:gridCol w:w="3748"/>
        <w:gridCol w:w="5245"/>
      </w:tblGrid>
      <w:tr w:rsidR="003F0373" w:rsidRPr="00A246B2" w:rsidTr="0091651F">
        <w:trPr>
          <w:trHeight w:val="315"/>
        </w:trPr>
        <w:tc>
          <w:tcPr>
            <w:tcW w:w="5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374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5245" w:type="dxa"/>
            <w:tcBorders>
              <w:top w:val="nil"/>
              <w:left w:val="nil"/>
              <w:bottom w:val="nil"/>
              <w:right w:val="nil"/>
            </w:tcBorders>
            <w:shd w:val="clear" w:color="auto" w:fill="auto"/>
            <w:noWrap/>
            <w:vAlign w:val="center"/>
            <w:hideMark/>
          </w:tcPr>
          <w:p w:rsidR="003F0373" w:rsidRPr="00A246B2" w:rsidRDefault="003F0373" w:rsidP="00D871B6">
            <w:pPr>
              <w:jc w:val="right"/>
              <w:rPr>
                <w:b/>
                <w:bCs/>
                <w:color w:val="000000"/>
              </w:rPr>
            </w:pPr>
            <w:r w:rsidRPr="00A246B2">
              <w:rPr>
                <w:b/>
                <w:bCs/>
                <w:color w:val="000000"/>
              </w:rPr>
              <w:t>Приложение № 8</w:t>
            </w:r>
          </w:p>
        </w:tc>
      </w:tr>
      <w:tr w:rsidR="003F0373" w:rsidRPr="00A246B2" w:rsidTr="0091651F">
        <w:trPr>
          <w:trHeight w:val="315"/>
        </w:trPr>
        <w:tc>
          <w:tcPr>
            <w:tcW w:w="5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374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5245" w:type="dxa"/>
            <w:tcBorders>
              <w:top w:val="nil"/>
              <w:left w:val="nil"/>
              <w:bottom w:val="nil"/>
              <w:right w:val="nil"/>
            </w:tcBorders>
            <w:shd w:val="clear" w:color="auto" w:fill="auto"/>
            <w:noWrap/>
            <w:vAlign w:val="center"/>
            <w:hideMark/>
          </w:tcPr>
          <w:p w:rsidR="003F0373" w:rsidRPr="00A246B2" w:rsidRDefault="003F0373" w:rsidP="00D871B6">
            <w:pPr>
              <w:jc w:val="right"/>
              <w:rPr>
                <w:b/>
                <w:bCs/>
                <w:color w:val="000000"/>
              </w:rPr>
            </w:pPr>
            <w:r w:rsidRPr="00A246B2">
              <w:rPr>
                <w:b/>
                <w:bCs/>
                <w:color w:val="000000"/>
              </w:rPr>
              <w:t>к Административному регламенту</w:t>
            </w:r>
          </w:p>
        </w:tc>
      </w:tr>
      <w:tr w:rsidR="003F0373" w:rsidRPr="00A246B2" w:rsidTr="0091651F">
        <w:trPr>
          <w:trHeight w:val="315"/>
        </w:trPr>
        <w:tc>
          <w:tcPr>
            <w:tcW w:w="5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374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5245" w:type="dxa"/>
            <w:tcBorders>
              <w:top w:val="nil"/>
              <w:left w:val="nil"/>
              <w:bottom w:val="nil"/>
              <w:right w:val="nil"/>
            </w:tcBorders>
            <w:shd w:val="clear" w:color="auto" w:fill="auto"/>
            <w:noWrap/>
            <w:vAlign w:val="center"/>
            <w:hideMark/>
          </w:tcPr>
          <w:p w:rsidR="003F0373" w:rsidRPr="00A246B2" w:rsidRDefault="003F0373" w:rsidP="00D871B6">
            <w:pPr>
              <w:jc w:val="right"/>
              <w:rPr>
                <w:b/>
                <w:bCs/>
                <w:color w:val="000000"/>
              </w:rPr>
            </w:pPr>
            <w:r w:rsidRPr="00A246B2">
              <w:rPr>
                <w:b/>
                <w:bCs/>
                <w:color w:val="000000"/>
              </w:rPr>
              <w:t>предоставления муниципальной услуги</w:t>
            </w:r>
          </w:p>
        </w:tc>
      </w:tr>
      <w:tr w:rsidR="003F0373" w:rsidRPr="00A246B2" w:rsidTr="0091651F">
        <w:trPr>
          <w:trHeight w:val="315"/>
        </w:trPr>
        <w:tc>
          <w:tcPr>
            <w:tcW w:w="5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374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5245" w:type="dxa"/>
            <w:tcBorders>
              <w:top w:val="nil"/>
              <w:left w:val="nil"/>
              <w:bottom w:val="nil"/>
              <w:right w:val="nil"/>
            </w:tcBorders>
            <w:shd w:val="clear" w:color="auto" w:fill="auto"/>
            <w:noWrap/>
            <w:vAlign w:val="center"/>
            <w:hideMark/>
          </w:tcPr>
          <w:p w:rsidR="003F0373" w:rsidRPr="00A246B2" w:rsidRDefault="003F0373" w:rsidP="00D871B6">
            <w:pPr>
              <w:jc w:val="right"/>
              <w:rPr>
                <w:b/>
                <w:bCs/>
                <w:color w:val="000000"/>
              </w:rPr>
            </w:pPr>
            <w:r w:rsidRPr="00A246B2">
              <w:rPr>
                <w:b/>
                <w:bCs/>
                <w:color w:val="000000"/>
              </w:rPr>
              <w:t>"Утверждение схемы расположения земельного участка</w:t>
            </w:r>
            <w:r>
              <w:rPr>
                <w:b/>
                <w:bCs/>
                <w:color w:val="000000"/>
              </w:rPr>
              <w:t xml:space="preserve"> или земельных участков</w:t>
            </w:r>
          </w:p>
        </w:tc>
      </w:tr>
      <w:tr w:rsidR="003F0373" w:rsidRPr="00A246B2" w:rsidTr="0091651F">
        <w:trPr>
          <w:trHeight w:val="315"/>
        </w:trPr>
        <w:tc>
          <w:tcPr>
            <w:tcW w:w="5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374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5245" w:type="dxa"/>
            <w:tcBorders>
              <w:top w:val="nil"/>
              <w:left w:val="nil"/>
              <w:bottom w:val="nil"/>
              <w:right w:val="nil"/>
            </w:tcBorders>
            <w:shd w:val="clear" w:color="auto" w:fill="auto"/>
            <w:noWrap/>
            <w:vAlign w:val="bottom"/>
            <w:hideMark/>
          </w:tcPr>
          <w:p w:rsidR="003F0373" w:rsidRPr="00A246B2" w:rsidRDefault="003F0373" w:rsidP="00D871B6">
            <w:pPr>
              <w:rPr>
                <w:b/>
                <w:bCs/>
                <w:color w:val="000000"/>
              </w:rPr>
            </w:pPr>
            <w:r w:rsidRPr="00A246B2">
              <w:rPr>
                <w:b/>
                <w:bCs/>
                <w:color w:val="000000"/>
              </w:rPr>
              <w:t>на кадастровом плане территории"</w:t>
            </w:r>
          </w:p>
        </w:tc>
      </w:tr>
      <w:tr w:rsidR="003F0373" w:rsidRPr="00A246B2" w:rsidTr="0091651F">
        <w:trPr>
          <w:trHeight w:val="225"/>
        </w:trPr>
        <w:tc>
          <w:tcPr>
            <w:tcW w:w="5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8993" w:type="dxa"/>
            <w:gridSpan w:val="2"/>
            <w:tcBorders>
              <w:top w:val="nil"/>
              <w:left w:val="nil"/>
              <w:bottom w:val="nil"/>
              <w:right w:val="nil"/>
            </w:tcBorders>
            <w:shd w:val="clear" w:color="auto" w:fill="auto"/>
            <w:noWrap/>
            <w:vAlign w:val="bottom"/>
            <w:hideMark/>
          </w:tcPr>
          <w:p w:rsidR="003F0373" w:rsidRDefault="003F0373" w:rsidP="00D871B6">
            <w:pPr>
              <w:jc w:val="right"/>
              <w:rPr>
                <w:color w:val="000000"/>
                <w:sz w:val="16"/>
                <w:szCs w:val="16"/>
              </w:rPr>
            </w:pPr>
          </w:p>
          <w:p w:rsidR="003F0373" w:rsidRPr="00A246B2" w:rsidRDefault="003F0373" w:rsidP="00D871B6">
            <w:pPr>
              <w:jc w:val="center"/>
              <w:rPr>
                <w:b/>
                <w:color w:val="000000"/>
                <w:sz w:val="28"/>
                <w:szCs w:val="16"/>
              </w:rPr>
            </w:pPr>
            <w:r w:rsidRPr="00A246B2">
              <w:rPr>
                <w:b/>
                <w:color w:val="000000"/>
                <w:sz w:val="28"/>
                <w:szCs w:val="16"/>
              </w:rPr>
              <w:t>Технологическая схема</w:t>
            </w:r>
          </w:p>
          <w:p w:rsidR="003F0373" w:rsidRPr="00A246B2" w:rsidRDefault="003F0373" w:rsidP="00D871B6">
            <w:pPr>
              <w:jc w:val="right"/>
              <w:rPr>
                <w:color w:val="000000"/>
                <w:sz w:val="16"/>
                <w:szCs w:val="16"/>
              </w:rPr>
            </w:pPr>
          </w:p>
        </w:tc>
      </w:tr>
      <w:tr w:rsidR="003F0373" w:rsidRPr="00A246B2" w:rsidTr="0091651F">
        <w:trPr>
          <w:trHeight w:val="255"/>
        </w:trPr>
        <w:tc>
          <w:tcPr>
            <w:tcW w:w="9513" w:type="dxa"/>
            <w:gridSpan w:val="3"/>
            <w:tcBorders>
              <w:top w:val="nil"/>
              <w:left w:val="nil"/>
              <w:bottom w:val="nil"/>
              <w:right w:val="nil"/>
            </w:tcBorders>
            <w:shd w:val="clear" w:color="auto" w:fill="auto"/>
            <w:noWrap/>
            <w:vAlign w:val="bottom"/>
            <w:hideMark/>
          </w:tcPr>
          <w:p w:rsidR="003F0373" w:rsidRPr="00A246B2" w:rsidRDefault="003F0373" w:rsidP="00D871B6">
            <w:pPr>
              <w:rPr>
                <w:b/>
                <w:bCs/>
                <w:color w:val="000000"/>
                <w:sz w:val="20"/>
                <w:szCs w:val="20"/>
              </w:rPr>
            </w:pPr>
            <w:r w:rsidRPr="00A246B2">
              <w:rPr>
                <w:b/>
                <w:bCs/>
                <w:color w:val="000000"/>
                <w:sz w:val="20"/>
                <w:szCs w:val="20"/>
              </w:rPr>
              <w:t>Раздел 1. "Общие сведения о муниципальной  услуге"</w:t>
            </w:r>
          </w:p>
        </w:tc>
      </w:tr>
      <w:tr w:rsidR="003F0373" w:rsidRPr="00A246B2" w:rsidTr="0091651F">
        <w:trPr>
          <w:trHeight w:val="255"/>
        </w:trPr>
        <w:tc>
          <w:tcPr>
            <w:tcW w:w="520" w:type="dxa"/>
            <w:tcBorders>
              <w:top w:val="nil"/>
              <w:left w:val="nil"/>
              <w:bottom w:val="nil"/>
              <w:right w:val="nil"/>
            </w:tcBorders>
            <w:shd w:val="clear" w:color="auto" w:fill="auto"/>
            <w:noWrap/>
            <w:vAlign w:val="bottom"/>
            <w:hideMark/>
          </w:tcPr>
          <w:p w:rsidR="003F0373" w:rsidRPr="00A246B2" w:rsidRDefault="003F0373" w:rsidP="00D871B6">
            <w:pPr>
              <w:rPr>
                <w:color w:val="000000"/>
                <w:sz w:val="20"/>
                <w:szCs w:val="20"/>
              </w:rPr>
            </w:pPr>
          </w:p>
        </w:tc>
        <w:tc>
          <w:tcPr>
            <w:tcW w:w="3748" w:type="dxa"/>
            <w:tcBorders>
              <w:top w:val="nil"/>
              <w:left w:val="nil"/>
              <w:bottom w:val="nil"/>
              <w:right w:val="nil"/>
            </w:tcBorders>
            <w:shd w:val="clear" w:color="auto" w:fill="auto"/>
            <w:noWrap/>
            <w:vAlign w:val="bottom"/>
            <w:hideMark/>
          </w:tcPr>
          <w:p w:rsidR="003F0373" w:rsidRPr="00A246B2" w:rsidRDefault="003F0373" w:rsidP="00D871B6">
            <w:pPr>
              <w:rPr>
                <w:color w:val="000000"/>
                <w:sz w:val="20"/>
                <w:szCs w:val="20"/>
              </w:rPr>
            </w:pPr>
          </w:p>
        </w:tc>
        <w:tc>
          <w:tcPr>
            <w:tcW w:w="5245" w:type="dxa"/>
            <w:tcBorders>
              <w:top w:val="nil"/>
              <w:left w:val="nil"/>
              <w:bottom w:val="nil"/>
              <w:right w:val="nil"/>
            </w:tcBorders>
            <w:shd w:val="clear" w:color="auto" w:fill="auto"/>
            <w:noWrap/>
            <w:vAlign w:val="bottom"/>
            <w:hideMark/>
          </w:tcPr>
          <w:p w:rsidR="003F0373" w:rsidRPr="00A246B2" w:rsidRDefault="003F0373" w:rsidP="00D871B6">
            <w:pPr>
              <w:rPr>
                <w:color w:val="000000"/>
                <w:sz w:val="20"/>
                <w:szCs w:val="20"/>
              </w:rPr>
            </w:pPr>
          </w:p>
        </w:tc>
      </w:tr>
      <w:tr w:rsidR="003F0373" w:rsidRPr="00A246B2" w:rsidTr="0091651F">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373" w:rsidRPr="00A246B2" w:rsidRDefault="003F0373" w:rsidP="00D871B6">
            <w:pPr>
              <w:rPr>
                <w:color w:val="000000"/>
                <w:sz w:val="20"/>
                <w:szCs w:val="20"/>
              </w:rPr>
            </w:pPr>
            <w:r w:rsidRPr="00A246B2">
              <w:rPr>
                <w:color w:val="000000"/>
                <w:sz w:val="20"/>
                <w:szCs w:val="20"/>
              </w:rPr>
              <w:t>№</w:t>
            </w:r>
          </w:p>
        </w:tc>
        <w:tc>
          <w:tcPr>
            <w:tcW w:w="3748" w:type="dxa"/>
            <w:tcBorders>
              <w:top w:val="single" w:sz="4" w:space="0" w:color="auto"/>
              <w:left w:val="nil"/>
              <w:bottom w:val="single" w:sz="4" w:space="0" w:color="auto"/>
              <w:right w:val="single" w:sz="4" w:space="0" w:color="auto"/>
            </w:tcBorders>
            <w:shd w:val="clear" w:color="auto" w:fill="auto"/>
            <w:noWrap/>
            <w:vAlign w:val="bottom"/>
            <w:hideMark/>
          </w:tcPr>
          <w:p w:rsidR="003F0373" w:rsidRPr="00A246B2" w:rsidRDefault="003F0373" w:rsidP="00D871B6">
            <w:pPr>
              <w:rPr>
                <w:color w:val="000000"/>
                <w:sz w:val="20"/>
                <w:szCs w:val="20"/>
              </w:rPr>
            </w:pPr>
            <w:r w:rsidRPr="00A246B2">
              <w:rPr>
                <w:color w:val="000000"/>
                <w:sz w:val="20"/>
                <w:szCs w:val="20"/>
              </w:rPr>
              <w:t>параметр</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3F0373" w:rsidRPr="00A246B2" w:rsidRDefault="003F0373" w:rsidP="00D871B6">
            <w:pPr>
              <w:rPr>
                <w:color w:val="000000"/>
                <w:sz w:val="20"/>
                <w:szCs w:val="20"/>
              </w:rPr>
            </w:pPr>
            <w:r w:rsidRPr="00A246B2">
              <w:rPr>
                <w:color w:val="000000"/>
                <w:sz w:val="20"/>
                <w:szCs w:val="20"/>
              </w:rPr>
              <w:t>значение параметра/состояние</w:t>
            </w:r>
          </w:p>
        </w:tc>
      </w:tr>
      <w:tr w:rsidR="003F0373" w:rsidRPr="00A246B2" w:rsidTr="0091651F">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20"/>
                <w:szCs w:val="20"/>
              </w:rPr>
            </w:pPr>
            <w:r w:rsidRPr="00A246B2">
              <w:rPr>
                <w:i/>
                <w:iCs/>
                <w:color w:val="000000"/>
                <w:sz w:val="20"/>
                <w:szCs w:val="20"/>
              </w:rPr>
              <w:t>1</w:t>
            </w:r>
          </w:p>
        </w:tc>
        <w:tc>
          <w:tcPr>
            <w:tcW w:w="3748"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20"/>
                <w:szCs w:val="20"/>
              </w:rPr>
            </w:pPr>
            <w:r w:rsidRPr="00A246B2">
              <w:rPr>
                <w:i/>
                <w:iCs/>
                <w:color w:val="000000"/>
                <w:sz w:val="20"/>
                <w:szCs w:val="20"/>
              </w:rPr>
              <w:t>2</w:t>
            </w:r>
          </w:p>
        </w:tc>
        <w:tc>
          <w:tcPr>
            <w:tcW w:w="5245"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20"/>
                <w:szCs w:val="20"/>
              </w:rPr>
            </w:pPr>
            <w:r w:rsidRPr="00A246B2">
              <w:rPr>
                <w:i/>
                <w:iCs/>
                <w:color w:val="000000"/>
                <w:sz w:val="20"/>
                <w:szCs w:val="20"/>
              </w:rPr>
              <w:t>3</w:t>
            </w:r>
          </w:p>
        </w:tc>
      </w:tr>
      <w:tr w:rsidR="003F0373" w:rsidRPr="00A246B2" w:rsidTr="0091651F">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0373" w:rsidRPr="00A246B2" w:rsidRDefault="003F0373" w:rsidP="00D871B6">
            <w:pPr>
              <w:rPr>
                <w:color w:val="000000"/>
                <w:sz w:val="20"/>
                <w:szCs w:val="20"/>
              </w:rPr>
            </w:pPr>
            <w:r w:rsidRPr="00A246B2">
              <w:rPr>
                <w:color w:val="000000"/>
                <w:sz w:val="20"/>
                <w:szCs w:val="20"/>
              </w:rPr>
              <w:t>1.</w:t>
            </w:r>
          </w:p>
        </w:tc>
        <w:tc>
          <w:tcPr>
            <w:tcW w:w="3748"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color w:val="000000"/>
                <w:sz w:val="20"/>
                <w:szCs w:val="20"/>
              </w:rPr>
            </w:pPr>
            <w:r w:rsidRPr="00A246B2">
              <w:rPr>
                <w:color w:val="000000"/>
                <w:sz w:val="20"/>
                <w:szCs w:val="20"/>
              </w:rPr>
              <w:t>Наименование органа, предоставляющего услугу</w:t>
            </w:r>
          </w:p>
        </w:tc>
        <w:tc>
          <w:tcPr>
            <w:tcW w:w="5245"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91651F">
            <w:pPr>
              <w:jc w:val="center"/>
              <w:rPr>
                <w:i/>
                <w:iCs/>
                <w:color w:val="000000"/>
                <w:sz w:val="20"/>
                <w:szCs w:val="20"/>
              </w:rPr>
            </w:pPr>
            <w:r w:rsidRPr="00A246B2">
              <w:rPr>
                <w:i/>
                <w:iCs/>
                <w:color w:val="000000"/>
                <w:sz w:val="20"/>
                <w:szCs w:val="20"/>
              </w:rPr>
              <w:t xml:space="preserve">Администрация муниципального района "Чернышевский район" </w:t>
            </w:r>
          </w:p>
        </w:tc>
      </w:tr>
      <w:tr w:rsidR="003F0373" w:rsidRPr="00A246B2" w:rsidTr="0091651F">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0373" w:rsidRPr="00A246B2" w:rsidRDefault="003F0373" w:rsidP="00D871B6">
            <w:pPr>
              <w:rPr>
                <w:color w:val="000000"/>
                <w:sz w:val="20"/>
                <w:szCs w:val="20"/>
              </w:rPr>
            </w:pPr>
            <w:r w:rsidRPr="00A246B2">
              <w:rPr>
                <w:color w:val="000000"/>
                <w:sz w:val="20"/>
                <w:szCs w:val="20"/>
              </w:rPr>
              <w:t>2.</w:t>
            </w:r>
          </w:p>
        </w:tc>
        <w:tc>
          <w:tcPr>
            <w:tcW w:w="3748"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color w:val="000000"/>
                <w:sz w:val="20"/>
                <w:szCs w:val="20"/>
              </w:rPr>
            </w:pPr>
            <w:r w:rsidRPr="00A246B2">
              <w:rPr>
                <w:color w:val="000000"/>
                <w:sz w:val="20"/>
                <w:szCs w:val="20"/>
              </w:rPr>
              <w:t>Номер услуги в федеральном реестре</w:t>
            </w:r>
          </w:p>
        </w:tc>
        <w:tc>
          <w:tcPr>
            <w:tcW w:w="5245"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i/>
                <w:iCs/>
                <w:color w:val="000000"/>
                <w:sz w:val="20"/>
                <w:szCs w:val="20"/>
              </w:rPr>
            </w:pPr>
            <w:r w:rsidRPr="00A246B2">
              <w:rPr>
                <w:i/>
                <w:iCs/>
                <w:color w:val="000000"/>
                <w:sz w:val="20"/>
                <w:szCs w:val="20"/>
              </w:rPr>
              <w:t>7524800010000010000</w:t>
            </w:r>
          </w:p>
        </w:tc>
      </w:tr>
      <w:tr w:rsidR="003F0373" w:rsidRPr="00A246B2" w:rsidTr="0091651F">
        <w:trPr>
          <w:trHeight w:val="90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0373" w:rsidRPr="00A246B2" w:rsidRDefault="003F0373" w:rsidP="00D871B6">
            <w:pPr>
              <w:rPr>
                <w:color w:val="000000"/>
                <w:sz w:val="20"/>
                <w:szCs w:val="20"/>
              </w:rPr>
            </w:pPr>
            <w:r w:rsidRPr="00A246B2">
              <w:rPr>
                <w:color w:val="000000"/>
                <w:sz w:val="20"/>
                <w:szCs w:val="20"/>
              </w:rPr>
              <w:t>3.</w:t>
            </w:r>
          </w:p>
        </w:tc>
        <w:tc>
          <w:tcPr>
            <w:tcW w:w="3748"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color w:val="000000"/>
                <w:sz w:val="20"/>
                <w:szCs w:val="20"/>
              </w:rPr>
            </w:pPr>
            <w:r w:rsidRPr="00A246B2">
              <w:rPr>
                <w:color w:val="000000"/>
                <w:sz w:val="20"/>
                <w:szCs w:val="20"/>
              </w:rPr>
              <w:t>Полное наименование услуги</w:t>
            </w:r>
          </w:p>
        </w:tc>
        <w:tc>
          <w:tcPr>
            <w:tcW w:w="5245"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b/>
                <w:bCs/>
                <w:color w:val="000000"/>
                <w:sz w:val="20"/>
                <w:szCs w:val="20"/>
              </w:rPr>
            </w:pPr>
            <w:r w:rsidRPr="00A246B2">
              <w:rPr>
                <w:b/>
                <w:bCs/>
                <w:color w:val="000000"/>
                <w:sz w:val="20"/>
                <w:szCs w:val="20"/>
              </w:rPr>
              <w:t>Утверждение схемы расположения земельного участка</w:t>
            </w:r>
            <w:r>
              <w:rPr>
                <w:b/>
                <w:bCs/>
                <w:color w:val="000000"/>
                <w:sz w:val="20"/>
                <w:szCs w:val="20"/>
              </w:rPr>
              <w:t xml:space="preserve"> или земельных участков</w:t>
            </w:r>
            <w:r w:rsidRPr="00A246B2">
              <w:rPr>
                <w:b/>
                <w:bCs/>
                <w:color w:val="000000"/>
                <w:sz w:val="20"/>
                <w:szCs w:val="20"/>
              </w:rPr>
              <w:t xml:space="preserve"> на кадастровом плане территории</w:t>
            </w:r>
          </w:p>
        </w:tc>
      </w:tr>
      <w:tr w:rsidR="003F0373" w:rsidRPr="00A246B2" w:rsidTr="0091651F">
        <w:trPr>
          <w:trHeight w:val="70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0373" w:rsidRPr="00A246B2" w:rsidRDefault="003F0373" w:rsidP="00D871B6">
            <w:pPr>
              <w:rPr>
                <w:color w:val="000000"/>
                <w:sz w:val="20"/>
                <w:szCs w:val="20"/>
              </w:rPr>
            </w:pPr>
            <w:r w:rsidRPr="00A246B2">
              <w:rPr>
                <w:color w:val="000000"/>
                <w:sz w:val="20"/>
                <w:szCs w:val="20"/>
              </w:rPr>
              <w:t>4.</w:t>
            </w:r>
          </w:p>
        </w:tc>
        <w:tc>
          <w:tcPr>
            <w:tcW w:w="3748"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color w:val="000000"/>
                <w:sz w:val="20"/>
                <w:szCs w:val="20"/>
              </w:rPr>
            </w:pPr>
            <w:r w:rsidRPr="00A246B2">
              <w:rPr>
                <w:color w:val="000000"/>
                <w:sz w:val="20"/>
                <w:szCs w:val="20"/>
              </w:rPr>
              <w:t>Краткое наименование услуги</w:t>
            </w:r>
          </w:p>
        </w:tc>
        <w:tc>
          <w:tcPr>
            <w:tcW w:w="5245"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b/>
                <w:bCs/>
                <w:color w:val="000000"/>
                <w:sz w:val="20"/>
                <w:szCs w:val="20"/>
              </w:rPr>
            </w:pPr>
            <w:r w:rsidRPr="00A246B2">
              <w:rPr>
                <w:b/>
                <w:bCs/>
                <w:color w:val="000000"/>
                <w:sz w:val="20"/>
                <w:szCs w:val="20"/>
              </w:rPr>
              <w:t>Утверждение схемы расположения земельного участка</w:t>
            </w:r>
            <w:r>
              <w:rPr>
                <w:b/>
                <w:bCs/>
                <w:color w:val="000000"/>
                <w:sz w:val="20"/>
                <w:szCs w:val="20"/>
              </w:rPr>
              <w:t xml:space="preserve"> или земельных участков</w:t>
            </w:r>
            <w:r w:rsidRPr="00A246B2">
              <w:rPr>
                <w:b/>
                <w:bCs/>
                <w:color w:val="000000"/>
                <w:sz w:val="20"/>
                <w:szCs w:val="20"/>
              </w:rPr>
              <w:t xml:space="preserve"> на кадастровом плане территории</w:t>
            </w:r>
          </w:p>
        </w:tc>
      </w:tr>
      <w:tr w:rsidR="003F0373" w:rsidRPr="00A246B2" w:rsidTr="0091651F">
        <w:trPr>
          <w:trHeight w:val="84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0373" w:rsidRPr="00A246B2" w:rsidRDefault="003F0373" w:rsidP="00D871B6">
            <w:pPr>
              <w:rPr>
                <w:color w:val="000000"/>
                <w:sz w:val="20"/>
                <w:szCs w:val="20"/>
              </w:rPr>
            </w:pPr>
            <w:r w:rsidRPr="00A246B2">
              <w:rPr>
                <w:color w:val="000000"/>
                <w:sz w:val="20"/>
                <w:szCs w:val="20"/>
              </w:rPr>
              <w:t>5.</w:t>
            </w:r>
          </w:p>
        </w:tc>
        <w:tc>
          <w:tcPr>
            <w:tcW w:w="3748"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color w:val="000000"/>
                <w:sz w:val="20"/>
                <w:szCs w:val="20"/>
              </w:rPr>
            </w:pPr>
            <w:r w:rsidRPr="00A246B2">
              <w:rPr>
                <w:color w:val="000000"/>
                <w:sz w:val="20"/>
                <w:szCs w:val="20"/>
              </w:rPr>
              <w:t>Административный регламент предоставления муниципальной услуги</w:t>
            </w:r>
          </w:p>
        </w:tc>
        <w:tc>
          <w:tcPr>
            <w:tcW w:w="5245"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i/>
                <w:iCs/>
                <w:color w:val="000000"/>
                <w:sz w:val="20"/>
                <w:szCs w:val="20"/>
              </w:rPr>
            </w:pPr>
            <w:r w:rsidRPr="00A246B2">
              <w:rPr>
                <w:i/>
                <w:iCs/>
                <w:color w:val="000000"/>
                <w:sz w:val="20"/>
                <w:szCs w:val="20"/>
              </w:rPr>
              <w:t xml:space="preserve">Постановление администрации муниципального района «Чернышевский район» от _______ № _____ </w:t>
            </w:r>
          </w:p>
        </w:tc>
      </w:tr>
      <w:tr w:rsidR="003F0373" w:rsidRPr="00A246B2" w:rsidTr="0091651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0373" w:rsidRPr="00A246B2" w:rsidRDefault="003F0373" w:rsidP="00D871B6">
            <w:pPr>
              <w:rPr>
                <w:color w:val="000000"/>
                <w:sz w:val="20"/>
                <w:szCs w:val="20"/>
              </w:rPr>
            </w:pPr>
            <w:r w:rsidRPr="00A246B2">
              <w:rPr>
                <w:color w:val="000000"/>
                <w:sz w:val="20"/>
                <w:szCs w:val="20"/>
              </w:rPr>
              <w:t>6.</w:t>
            </w:r>
          </w:p>
        </w:tc>
        <w:tc>
          <w:tcPr>
            <w:tcW w:w="3748"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color w:val="000000"/>
                <w:sz w:val="20"/>
                <w:szCs w:val="20"/>
              </w:rPr>
            </w:pPr>
            <w:r w:rsidRPr="00A246B2">
              <w:rPr>
                <w:color w:val="000000"/>
                <w:sz w:val="20"/>
                <w:szCs w:val="20"/>
              </w:rPr>
              <w:t>Перечень "подуслуг"</w:t>
            </w:r>
          </w:p>
        </w:tc>
        <w:tc>
          <w:tcPr>
            <w:tcW w:w="5245"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i/>
                <w:iCs/>
                <w:color w:val="000000"/>
                <w:sz w:val="20"/>
                <w:szCs w:val="20"/>
              </w:rPr>
            </w:pPr>
            <w:r w:rsidRPr="00A246B2">
              <w:rPr>
                <w:i/>
                <w:iCs/>
                <w:color w:val="000000"/>
                <w:sz w:val="20"/>
                <w:szCs w:val="20"/>
              </w:rPr>
              <w:t>нет</w:t>
            </w:r>
          </w:p>
        </w:tc>
      </w:tr>
      <w:tr w:rsidR="003F0373" w:rsidRPr="00A246B2" w:rsidTr="0091651F">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0373" w:rsidRPr="00A246B2" w:rsidRDefault="003F0373" w:rsidP="00D871B6">
            <w:pPr>
              <w:rPr>
                <w:color w:val="000000"/>
                <w:sz w:val="20"/>
                <w:szCs w:val="20"/>
              </w:rPr>
            </w:pPr>
            <w:r w:rsidRPr="00A246B2">
              <w:rPr>
                <w:color w:val="000000"/>
                <w:sz w:val="20"/>
                <w:szCs w:val="20"/>
              </w:rPr>
              <w:t>7.</w:t>
            </w:r>
          </w:p>
        </w:tc>
        <w:tc>
          <w:tcPr>
            <w:tcW w:w="3748" w:type="dxa"/>
            <w:vMerge w:val="restart"/>
            <w:tcBorders>
              <w:top w:val="nil"/>
              <w:left w:val="single" w:sz="4" w:space="0" w:color="auto"/>
              <w:bottom w:val="single" w:sz="4" w:space="0" w:color="000000"/>
              <w:right w:val="single" w:sz="4" w:space="0" w:color="auto"/>
            </w:tcBorders>
            <w:shd w:val="clear" w:color="auto" w:fill="auto"/>
            <w:vAlign w:val="center"/>
            <w:hideMark/>
          </w:tcPr>
          <w:p w:rsidR="003F0373" w:rsidRPr="00A246B2" w:rsidRDefault="003F0373" w:rsidP="00D871B6">
            <w:pPr>
              <w:rPr>
                <w:color w:val="000000"/>
                <w:sz w:val="20"/>
                <w:szCs w:val="20"/>
              </w:rPr>
            </w:pPr>
            <w:r w:rsidRPr="00A246B2">
              <w:rPr>
                <w:color w:val="000000"/>
                <w:sz w:val="20"/>
                <w:szCs w:val="20"/>
              </w:rPr>
              <w:t xml:space="preserve">Способы оценки качества предоставления  муниципальной услуги </w:t>
            </w:r>
          </w:p>
        </w:tc>
        <w:tc>
          <w:tcPr>
            <w:tcW w:w="5245" w:type="dxa"/>
            <w:tcBorders>
              <w:top w:val="nil"/>
              <w:left w:val="nil"/>
              <w:bottom w:val="single" w:sz="4" w:space="0" w:color="auto"/>
              <w:right w:val="single" w:sz="4" w:space="0" w:color="auto"/>
            </w:tcBorders>
            <w:shd w:val="clear" w:color="auto" w:fill="auto"/>
            <w:noWrap/>
            <w:vAlign w:val="center"/>
            <w:hideMark/>
          </w:tcPr>
          <w:p w:rsidR="003F0373" w:rsidRPr="00A246B2" w:rsidRDefault="003F0373" w:rsidP="00D871B6">
            <w:pPr>
              <w:rPr>
                <w:color w:val="000000"/>
                <w:sz w:val="20"/>
                <w:szCs w:val="20"/>
              </w:rPr>
            </w:pPr>
            <w:r>
              <w:rPr>
                <w:color w:val="000000"/>
                <w:sz w:val="20"/>
                <w:szCs w:val="20"/>
              </w:rPr>
              <w:t>8/30265/2-18-38: 8/30265/2-14</w:t>
            </w:r>
            <w:r w:rsidRPr="00A246B2">
              <w:rPr>
                <w:color w:val="000000"/>
                <w:sz w:val="20"/>
                <w:szCs w:val="20"/>
              </w:rPr>
              <w:t>-92</w:t>
            </w:r>
          </w:p>
        </w:tc>
      </w:tr>
      <w:tr w:rsidR="003F0373" w:rsidRPr="00A246B2" w:rsidTr="0091651F">
        <w:trPr>
          <w:trHeight w:val="420"/>
        </w:trPr>
        <w:tc>
          <w:tcPr>
            <w:tcW w:w="520" w:type="dxa"/>
            <w:vMerge/>
            <w:tcBorders>
              <w:top w:val="nil"/>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20"/>
                <w:szCs w:val="20"/>
              </w:rPr>
            </w:pPr>
          </w:p>
        </w:tc>
        <w:tc>
          <w:tcPr>
            <w:tcW w:w="3748" w:type="dxa"/>
            <w:vMerge/>
            <w:tcBorders>
              <w:top w:val="nil"/>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20"/>
                <w:szCs w:val="20"/>
              </w:rPr>
            </w:pPr>
          </w:p>
        </w:tc>
        <w:tc>
          <w:tcPr>
            <w:tcW w:w="5245" w:type="dxa"/>
            <w:tcBorders>
              <w:top w:val="nil"/>
              <w:left w:val="nil"/>
              <w:bottom w:val="single" w:sz="4" w:space="0" w:color="auto"/>
              <w:right w:val="single" w:sz="4" w:space="0" w:color="auto"/>
            </w:tcBorders>
            <w:shd w:val="clear" w:color="auto" w:fill="auto"/>
            <w:noWrap/>
            <w:vAlign w:val="center"/>
            <w:hideMark/>
          </w:tcPr>
          <w:p w:rsidR="003F0373" w:rsidRPr="00A246B2" w:rsidRDefault="003F0373" w:rsidP="00D871B6">
            <w:pPr>
              <w:rPr>
                <w:color w:val="000000"/>
                <w:sz w:val="20"/>
                <w:szCs w:val="20"/>
              </w:rPr>
            </w:pPr>
            <w:r w:rsidRPr="00A246B2">
              <w:rPr>
                <w:color w:val="000000"/>
                <w:sz w:val="20"/>
                <w:szCs w:val="20"/>
              </w:rPr>
              <w:t>терминальные устройства, отсутствуют</w:t>
            </w:r>
          </w:p>
        </w:tc>
      </w:tr>
      <w:tr w:rsidR="003F0373" w:rsidRPr="00A246B2" w:rsidTr="0091651F">
        <w:trPr>
          <w:trHeight w:val="1020"/>
        </w:trPr>
        <w:tc>
          <w:tcPr>
            <w:tcW w:w="520" w:type="dxa"/>
            <w:vMerge/>
            <w:tcBorders>
              <w:top w:val="nil"/>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20"/>
                <w:szCs w:val="20"/>
              </w:rPr>
            </w:pPr>
          </w:p>
        </w:tc>
        <w:tc>
          <w:tcPr>
            <w:tcW w:w="3748" w:type="dxa"/>
            <w:vMerge/>
            <w:tcBorders>
              <w:top w:val="nil"/>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rPr>
                <w:color w:val="000000"/>
                <w:sz w:val="20"/>
                <w:szCs w:val="20"/>
              </w:rPr>
            </w:pPr>
            <w:r w:rsidRPr="00A246B2">
              <w:rPr>
                <w:color w:val="000000"/>
                <w:sz w:val="20"/>
                <w:szCs w:val="20"/>
              </w:rPr>
              <w:t>официальный сайт органа</w:t>
            </w:r>
            <w:r w:rsidR="00A77C5D">
              <w:rPr>
                <w:color w:val="000000"/>
                <w:sz w:val="20"/>
                <w:szCs w:val="20"/>
              </w:rPr>
              <w:t xml:space="preserve"> </w:t>
            </w:r>
            <w:hyperlink r:id="rId10" w:history="1">
              <w:r w:rsidR="00A77C5D" w:rsidRPr="00BB3848">
                <w:rPr>
                  <w:rStyle w:val="aa"/>
                  <w:sz w:val="28"/>
                  <w:szCs w:val="28"/>
                  <w:lang w:val="en-US"/>
                </w:rPr>
                <w:t>www</w:t>
              </w:r>
              <w:r w:rsidR="00A77C5D" w:rsidRPr="00EA10A8">
                <w:rPr>
                  <w:rStyle w:val="aa"/>
                  <w:sz w:val="28"/>
                  <w:szCs w:val="28"/>
                </w:rPr>
                <w:t>.</w:t>
              </w:r>
              <w:r w:rsidR="00A77C5D" w:rsidRPr="00BB3848">
                <w:rPr>
                  <w:rStyle w:val="aa"/>
                  <w:sz w:val="28"/>
                  <w:szCs w:val="28"/>
                  <w:lang w:val="en-US"/>
                </w:rPr>
                <w:t>chernyshev</w:t>
              </w:r>
              <w:r w:rsidR="00A77C5D" w:rsidRPr="00EA10A8">
                <w:rPr>
                  <w:rStyle w:val="aa"/>
                  <w:sz w:val="28"/>
                  <w:szCs w:val="28"/>
                </w:rPr>
                <w:t>.75.</w:t>
              </w:r>
              <w:r w:rsidR="00A77C5D" w:rsidRPr="00BB3848">
                <w:rPr>
                  <w:rStyle w:val="aa"/>
                  <w:sz w:val="28"/>
                  <w:szCs w:val="28"/>
                  <w:lang w:val="en-US"/>
                </w:rPr>
                <w:t>ru</w:t>
              </w:r>
            </w:hyperlink>
          </w:p>
        </w:tc>
      </w:tr>
      <w:tr w:rsidR="003F0373" w:rsidRPr="00A246B2" w:rsidTr="0091651F">
        <w:trPr>
          <w:trHeight w:val="405"/>
        </w:trPr>
        <w:tc>
          <w:tcPr>
            <w:tcW w:w="520" w:type="dxa"/>
            <w:vMerge/>
            <w:tcBorders>
              <w:top w:val="nil"/>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20"/>
                <w:szCs w:val="20"/>
              </w:rPr>
            </w:pPr>
          </w:p>
        </w:tc>
        <w:tc>
          <w:tcPr>
            <w:tcW w:w="3748" w:type="dxa"/>
            <w:vMerge/>
            <w:tcBorders>
              <w:top w:val="nil"/>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20"/>
                <w:szCs w:val="20"/>
              </w:rPr>
            </w:pPr>
          </w:p>
        </w:tc>
        <w:tc>
          <w:tcPr>
            <w:tcW w:w="5245" w:type="dxa"/>
            <w:tcBorders>
              <w:top w:val="nil"/>
              <w:left w:val="nil"/>
              <w:bottom w:val="single" w:sz="4" w:space="0" w:color="auto"/>
              <w:right w:val="single" w:sz="4" w:space="0" w:color="auto"/>
            </w:tcBorders>
            <w:shd w:val="clear" w:color="auto" w:fill="auto"/>
            <w:noWrap/>
            <w:vAlign w:val="center"/>
            <w:hideMark/>
          </w:tcPr>
          <w:p w:rsidR="003F0373" w:rsidRPr="00A246B2" w:rsidRDefault="003F0373" w:rsidP="00D871B6">
            <w:pPr>
              <w:rPr>
                <w:color w:val="000000"/>
                <w:sz w:val="20"/>
                <w:szCs w:val="20"/>
              </w:rPr>
            </w:pPr>
            <w:r w:rsidRPr="00A246B2">
              <w:rPr>
                <w:color w:val="000000"/>
                <w:sz w:val="20"/>
                <w:szCs w:val="20"/>
              </w:rPr>
              <w:t>другие способы, нет</w:t>
            </w:r>
          </w:p>
        </w:tc>
      </w:tr>
    </w:tbl>
    <w:p w:rsidR="003F0373" w:rsidRDefault="003F0373" w:rsidP="003F0373">
      <w:pPr>
        <w:ind w:firstLine="709"/>
      </w:pPr>
    </w:p>
    <w:p w:rsidR="003F0373" w:rsidRDefault="003F0373" w:rsidP="00BD7AC6">
      <w:pPr>
        <w:jc w:val="both"/>
        <w:rPr>
          <w:spacing w:val="-1"/>
          <w:sz w:val="28"/>
          <w:szCs w:val="28"/>
        </w:rPr>
        <w:sectPr w:rsidR="003F0373" w:rsidSect="006E284A">
          <w:headerReference w:type="even" r:id="rId11"/>
          <w:pgSz w:w="11906" w:h="16838"/>
          <w:pgMar w:top="851" w:right="567" w:bottom="568" w:left="1843" w:header="709" w:footer="709" w:gutter="0"/>
          <w:cols w:space="708"/>
          <w:docGrid w:linePitch="360"/>
        </w:sectPr>
      </w:pPr>
    </w:p>
    <w:tbl>
      <w:tblPr>
        <w:tblW w:w="15750" w:type="dxa"/>
        <w:tblInd w:w="93" w:type="dxa"/>
        <w:tblLayout w:type="fixed"/>
        <w:tblLook w:val="04A0"/>
      </w:tblPr>
      <w:tblGrid>
        <w:gridCol w:w="400"/>
        <w:gridCol w:w="1033"/>
        <w:gridCol w:w="1126"/>
        <w:gridCol w:w="1126"/>
        <w:gridCol w:w="866"/>
        <w:gridCol w:w="3917"/>
        <w:gridCol w:w="1186"/>
        <w:gridCol w:w="1134"/>
        <w:gridCol w:w="709"/>
        <w:gridCol w:w="992"/>
        <w:gridCol w:w="1128"/>
        <w:gridCol w:w="1134"/>
        <w:gridCol w:w="999"/>
      </w:tblGrid>
      <w:tr w:rsidR="003F0373" w:rsidRPr="00A246B2" w:rsidTr="00D871B6">
        <w:trPr>
          <w:trHeight w:val="225"/>
        </w:trPr>
        <w:tc>
          <w:tcPr>
            <w:tcW w:w="8468" w:type="dxa"/>
            <w:gridSpan w:val="6"/>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r w:rsidRPr="00A246B2">
              <w:rPr>
                <w:b/>
                <w:bCs/>
                <w:color w:val="000000"/>
                <w:sz w:val="16"/>
                <w:szCs w:val="16"/>
              </w:rPr>
              <w:lastRenderedPageBreak/>
              <w:t>Раздел 2. "Общие сведения о "подуслугах"</w:t>
            </w:r>
          </w:p>
        </w:tc>
        <w:tc>
          <w:tcPr>
            <w:tcW w:w="1186"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34"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70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992"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2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34"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99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150"/>
        </w:trPr>
        <w:tc>
          <w:tcPr>
            <w:tcW w:w="4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033"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8221" w:type="dxa"/>
            <w:gridSpan w:val="5"/>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p>
        </w:tc>
        <w:tc>
          <w:tcPr>
            <w:tcW w:w="1134"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70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992"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2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34"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99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85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373" w:rsidRPr="00A246B2" w:rsidRDefault="003F0373" w:rsidP="00D871B6">
            <w:pPr>
              <w:jc w:val="center"/>
              <w:rPr>
                <w:color w:val="000000"/>
                <w:sz w:val="16"/>
                <w:szCs w:val="16"/>
              </w:rPr>
            </w:pPr>
            <w:r w:rsidRPr="00A246B2">
              <w:rPr>
                <w:color w:val="000000"/>
                <w:sz w:val="16"/>
                <w:szCs w:val="16"/>
              </w:rPr>
              <w:t>№</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3F0373" w:rsidRPr="00A246B2" w:rsidRDefault="003F0373" w:rsidP="00D871B6">
            <w:pPr>
              <w:rPr>
                <w:color w:val="000000"/>
                <w:sz w:val="16"/>
                <w:szCs w:val="16"/>
              </w:rPr>
            </w:pPr>
            <w:r w:rsidRPr="00A246B2">
              <w:rPr>
                <w:color w:val="000000"/>
                <w:sz w:val="16"/>
                <w:szCs w:val="16"/>
              </w:rPr>
              <w:t>Наименование подуслуги</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3F0373" w:rsidRPr="00A246B2" w:rsidRDefault="003F0373" w:rsidP="00D871B6">
            <w:pPr>
              <w:jc w:val="center"/>
              <w:rPr>
                <w:color w:val="000000"/>
                <w:sz w:val="16"/>
                <w:szCs w:val="16"/>
              </w:rPr>
            </w:pPr>
            <w:r w:rsidRPr="00A246B2">
              <w:rPr>
                <w:color w:val="000000"/>
                <w:sz w:val="16"/>
                <w:szCs w:val="16"/>
              </w:rPr>
              <w:t>Срок предоставления в зависимости от условий</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Основания отказа в приёме документов</w:t>
            </w:r>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Основания отказа в предоставлении "подуслуги"</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Основания приостановления предоставления "подуслуги"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Срок  приостановления предоставления "подуслуги"</w:t>
            </w:r>
          </w:p>
        </w:tc>
        <w:tc>
          <w:tcPr>
            <w:tcW w:w="2829" w:type="dxa"/>
            <w:gridSpan w:val="3"/>
            <w:tcBorders>
              <w:top w:val="single" w:sz="4" w:space="0" w:color="auto"/>
              <w:left w:val="nil"/>
              <w:bottom w:val="single" w:sz="4" w:space="0" w:color="auto"/>
              <w:right w:val="single" w:sz="4" w:space="0" w:color="000000"/>
            </w:tcBorders>
            <w:shd w:val="clear" w:color="auto" w:fill="auto"/>
            <w:vAlign w:val="center"/>
            <w:hideMark/>
          </w:tcPr>
          <w:p w:rsidR="003F0373" w:rsidRPr="00A246B2" w:rsidRDefault="003F0373" w:rsidP="00D871B6">
            <w:pPr>
              <w:jc w:val="center"/>
              <w:rPr>
                <w:color w:val="000000"/>
                <w:sz w:val="16"/>
                <w:szCs w:val="16"/>
              </w:rPr>
            </w:pPr>
            <w:r w:rsidRPr="00A246B2">
              <w:rPr>
                <w:color w:val="000000"/>
                <w:sz w:val="16"/>
                <w:szCs w:val="16"/>
              </w:rPr>
              <w:t>Плата за предоставление "подуслуги"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Способы обращения за получением "подуслуги"</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Способы получения  результата    "подуслуги"</w:t>
            </w:r>
          </w:p>
        </w:tc>
      </w:tr>
      <w:tr w:rsidR="003F0373" w:rsidRPr="00A246B2" w:rsidTr="00D871B6">
        <w:trPr>
          <w:trHeight w:val="286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3F0373" w:rsidRPr="00A246B2" w:rsidRDefault="003F0373" w:rsidP="00D871B6">
            <w:pPr>
              <w:rPr>
                <w:color w:val="000000"/>
                <w:sz w:val="16"/>
                <w:szCs w:val="16"/>
              </w:rPr>
            </w:pPr>
            <w:r w:rsidRPr="00A246B2">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bottom"/>
            <w:hideMark/>
          </w:tcPr>
          <w:p w:rsidR="003F0373" w:rsidRPr="00A246B2" w:rsidRDefault="003F0373" w:rsidP="00D871B6">
            <w:pPr>
              <w:rPr>
                <w:color w:val="000000"/>
                <w:sz w:val="16"/>
                <w:szCs w:val="16"/>
              </w:rPr>
            </w:pPr>
            <w:r w:rsidRPr="00A246B2">
              <w:rPr>
                <w:color w:val="000000"/>
                <w:sz w:val="16"/>
                <w:szCs w:val="16"/>
              </w:rPr>
              <w:t> </w:t>
            </w:r>
          </w:p>
        </w:tc>
        <w:tc>
          <w:tcPr>
            <w:tcW w:w="1126"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При подаче заявления по месту жительства (месту нахождения юр. лица)</w:t>
            </w:r>
          </w:p>
        </w:tc>
        <w:tc>
          <w:tcPr>
            <w:tcW w:w="1126"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При подаче заявления по месту жительства (по месту обращения)</w:t>
            </w: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3F0373" w:rsidRPr="00A246B2" w:rsidRDefault="003F0373" w:rsidP="00D871B6">
            <w:pPr>
              <w:rPr>
                <w:color w:val="000000"/>
                <w:sz w:val="16"/>
                <w:szCs w:val="16"/>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3F0373" w:rsidRPr="00A246B2" w:rsidRDefault="003F0373" w:rsidP="00D871B6">
            <w:pPr>
              <w:rPr>
                <w:color w:val="000000"/>
                <w:sz w:val="16"/>
                <w:szCs w:val="16"/>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3F0373" w:rsidRPr="00A246B2" w:rsidRDefault="003F0373" w:rsidP="00D871B6">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0373" w:rsidRPr="00A246B2" w:rsidRDefault="003F0373" w:rsidP="00D871B6">
            <w:pPr>
              <w:rPr>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Наличие платы (государственной пошлины)</w:t>
            </w:r>
          </w:p>
        </w:tc>
        <w:tc>
          <w:tcPr>
            <w:tcW w:w="992"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Реквизиты нормативного правового акта, являющегося основанием для взимания платы (государственной пошлины)</w:t>
            </w:r>
          </w:p>
        </w:tc>
        <w:tc>
          <w:tcPr>
            <w:tcW w:w="1128" w:type="dxa"/>
            <w:tcBorders>
              <w:top w:val="nil"/>
              <w:left w:val="nil"/>
              <w:bottom w:val="single" w:sz="4" w:space="0" w:color="auto"/>
              <w:right w:val="single" w:sz="4" w:space="0" w:color="auto"/>
            </w:tcBorders>
            <w:shd w:val="clear" w:color="auto" w:fill="auto"/>
            <w:vAlign w:val="center"/>
            <w:hideMark/>
          </w:tcPr>
          <w:p w:rsidR="003F0373" w:rsidRPr="00A246B2" w:rsidRDefault="003F0373" w:rsidP="00D871B6">
            <w:pPr>
              <w:jc w:val="center"/>
              <w:rPr>
                <w:color w:val="000000"/>
                <w:sz w:val="16"/>
                <w:szCs w:val="16"/>
              </w:rPr>
            </w:pPr>
            <w:r w:rsidRPr="00A246B2">
              <w:rPr>
                <w:color w:val="000000"/>
                <w:sz w:val="16"/>
                <w:szCs w:val="16"/>
              </w:rPr>
              <w:t>КБК для взимания платы (государственной пошлины), в том числе для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0373" w:rsidRPr="00A246B2" w:rsidRDefault="003F0373" w:rsidP="00D871B6">
            <w:pPr>
              <w:rPr>
                <w:color w:val="000000"/>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3F0373" w:rsidRPr="00A246B2" w:rsidRDefault="003F0373" w:rsidP="00D871B6">
            <w:pPr>
              <w:rPr>
                <w:color w:val="000000"/>
                <w:sz w:val="16"/>
                <w:szCs w:val="16"/>
              </w:rPr>
            </w:pPr>
          </w:p>
        </w:tc>
      </w:tr>
      <w:tr w:rsidR="003F0373" w:rsidRPr="00A246B2" w:rsidTr="00D871B6">
        <w:trPr>
          <w:trHeight w:val="225"/>
        </w:trPr>
        <w:tc>
          <w:tcPr>
            <w:tcW w:w="400" w:type="dxa"/>
            <w:tcBorders>
              <w:top w:val="nil"/>
              <w:left w:val="single" w:sz="4" w:space="0" w:color="auto"/>
              <w:bottom w:val="nil"/>
              <w:right w:val="single" w:sz="4" w:space="0" w:color="auto"/>
            </w:tcBorders>
            <w:shd w:val="clear" w:color="auto" w:fill="auto"/>
            <w:noWrap/>
            <w:vAlign w:val="center"/>
            <w:hideMark/>
          </w:tcPr>
          <w:p w:rsidR="003F0373" w:rsidRPr="00A246B2" w:rsidRDefault="003F0373" w:rsidP="00D871B6">
            <w:pPr>
              <w:jc w:val="center"/>
              <w:rPr>
                <w:color w:val="000000"/>
                <w:sz w:val="16"/>
                <w:szCs w:val="16"/>
              </w:rPr>
            </w:pPr>
            <w:r w:rsidRPr="00A246B2">
              <w:rPr>
                <w:color w:val="000000"/>
                <w:sz w:val="16"/>
                <w:szCs w:val="16"/>
              </w:rPr>
              <w:t>1</w:t>
            </w:r>
          </w:p>
        </w:tc>
        <w:tc>
          <w:tcPr>
            <w:tcW w:w="1033" w:type="dxa"/>
            <w:tcBorders>
              <w:top w:val="nil"/>
              <w:left w:val="nil"/>
              <w:bottom w:val="nil"/>
              <w:right w:val="single" w:sz="4" w:space="0" w:color="auto"/>
            </w:tcBorders>
            <w:shd w:val="clear" w:color="auto" w:fill="auto"/>
            <w:noWrap/>
            <w:vAlign w:val="center"/>
            <w:hideMark/>
          </w:tcPr>
          <w:p w:rsidR="003F0373" w:rsidRPr="00A246B2" w:rsidRDefault="003F0373" w:rsidP="00D871B6">
            <w:pPr>
              <w:jc w:val="center"/>
              <w:rPr>
                <w:color w:val="000000"/>
                <w:sz w:val="16"/>
                <w:szCs w:val="16"/>
              </w:rPr>
            </w:pPr>
            <w:r w:rsidRPr="00A246B2">
              <w:rPr>
                <w:color w:val="000000"/>
                <w:sz w:val="16"/>
                <w:szCs w:val="16"/>
              </w:rPr>
              <w:t>2</w:t>
            </w:r>
          </w:p>
        </w:tc>
        <w:tc>
          <w:tcPr>
            <w:tcW w:w="1126"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3</w:t>
            </w:r>
          </w:p>
        </w:tc>
        <w:tc>
          <w:tcPr>
            <w:tcW w:w="1126"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4</w:t>
            </w:r>
          </w:p>
        </w:tc>
        <w:tc>
          <w:tcPr>
            <w:tcW w:w="866"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5</w:t>
            </w:r>
          </w:p>
        </w:tc>
        <w:tc>
          <w:tcPr>
            <w:tcW w:w="3917"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6</w:t>
            </w:r>
          </w:p>
        </w:tc>
        <w:tc>
          <w:tcPr>
            <w:tcW w:w="1186"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7</w:t>
            </w:r>
          </w:p>
        </w:tc>
        <w:tc>
          <w:tcPr>
            <w:tcW w:w="1134"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8</w:t>
            </w:r>
          </w:p>
        </w:tc>
        <w:tc>
          <w:tcPr>
            <w:tcW w:w="709"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9</w:t>
            </w:r>
          </w:p>
        </w:tc>
        <w:tc>
          <w:tcPr>
            <w:tcW w:w="992"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10</w:t>
            </w:r>
          </w:p>
        </w:tc>
        <w:tc>
          <w:tcPr>
            <w:tcW w:w="1128"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11</w:t>
            </w:r>
          </w:p>
        </w:tc>
        <w:tc>
          <w:tcPr>
            <w:tcW w:w="1134"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12</w:t>
            </w:r>
          </w:p>
        </w:tc>
        <w:tc>
          <w:tcPr>
            <w:tcW w:w="999" w:type="dxa"/>
            <w:tcBorders>
              <w:top w:val="nil"/>
              <w:left w:val="nil"/>
              <w:bottom w:val="nil"/>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13</w:t>
            </w:r>
          </w:p>
        </w:tc>
      </w:tr>
      <w:tr w:rsidR="003F0373" w:rsidRPr="00A246B2" w:rsidTr="00D871B6">
        <w:trPr>
          <w:trHeight w:val="300"/>
        </w:trPr>
        <w:tc>
          <w:tcPr>
            <w:tcW w:w="157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373" w:rsidRPr="00A246B2" w:rsidRDefault="003F0373" w:rsidP="00D871B6">
            <w:pPr>
              <w:jc w:val="center"/>
              <w:rPr>
                <w:b/>
                <w:bCs/>
                <w:color w:val="000000"/>
                <w:sz w:val="16"/>
                <w:szCs w:val="16"/>
              </w:rPr>
            </w:pPr>
            <w:r w:rsidRPr="00A246B2">
              <w:rPr>
                <w:b/>
                <w:bCs/>
                <w:color w:val="000000"/>
                <w:sz w:val="16"/>
                <w:szCs w:val="16"/>
              </w:rPr>
              <w:t xml:space="preserve">Утверждение схемы расположения земельного участка </w:t>
            </w:r>
            <w:r>
              <w:rPr>
                <w:b/>
                <w:bCs/>
                <w:color w:val="000000"/>
                <w:sz w:val="16"/>
                <w:szCs w:val="16"/>
              </w:rPr>
              <w:t xml:space="preserve">или земельных участков </w:t>
            </w:r>
            <w:r w:rsidRPr="00A246B2">
              <w:rPr>
                <w:b/>
                <w:bCs/>
                <w:color w:val="000000"/>
                <w:sz w:val="16"/>
                <w:szCs w:val="16"/>
              </w:rPr>
              <w:t>на кадастровом плане территории</w:t>
            </w:r>
          </w:p>
        </w:tc>
      </w:tr>
      <w:tr w:rsidR="003F0373" w:rsidRPr="00A246B2" w:rsidTr="00D871B6">
        <w:trPr>
          <w:trHeight w:val="8190"/>
        </w:trPr>
        <w:tc>
          <w:tcPr>
            <w:tcW w:w="40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lastRenderedPageBreak/>
              <w:t>1</w:t>
            </w:r>
          </w:p>
        </w:tc>
        <w:tc>
          <w:tcPr>
            <w:tcW w:w="1033"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Утверждение схемы расположения земельного участка или земельных участков на кадастровом плане территории</w:t>
            </w:r>
          </w:p>
        </w:tc>
        <w:tc>
          <w:tcPr>
            <w:tcW w:w="1126" w:type="dxa"/>
            <w:tcBorders>
              <w:top w:val="nil"/>
              <w:left w:val="nil"/>
              <w:bottom w:val="single" w:sz="4" w:space="0" w:color="auto"/>
              <w:right w:val="single" w:sz="4" w:space="0" w:color="auto"/>
            </w:tcBorders>
            <w:shd w:val="clear" w:color="auto" w:fill="auto"/>
            <w:hideMark/>
          </w:tcPr>
          <w:p w:rsidR="003F0373" w:rsidRPr="00A246B2" w:rsidRDefault="003F0373" w:rsidP="00A77C5D">
            <w:pPr>
              <w:rPr>
                <w:color w:val="000000"/>
                <w:sz w:val="16"/>
                <w:szCs w:val="16"/>
              </w:rPr>
            </w:pPr>
            <w:r w:rsidRPr="00A246B2">
              <w:rPr>
                <w:color w:val="000000"/>
                <w:sz w:val="16"/>
                <w:szCs w:val="16"/>
              </w:rPr>
              <w:t xml:space="preserve">Не более </w:t>
            </w:r>
            <w:r w:rsidR="00A77C5D">
              <w:rPr>
                <w:color w:val="000000"/>
                <w:sz w:val="16"/>
                <w:szCs w:val="16"/>
              </w:rPr>
              <w:t xml:space="preserve">13 </w:t>
            </w:r>
            <w:r w:rsidRPr="00A246B2">
              <w:rPr>
                <w:color w:val="000000"/>
                <w:sz w:val="16"/>
                <w:szCs w:val="16"/>
              </w:rPr>
              <w:t>календарных дней со дня регистрации заявления при наличии полного пакета требуемых документов</w:t>
            </w:r>
          </w:p>
        </w:tc>
        <w:tc>
          <w:tcPr>
            <w:tcW w:w="1126" w:type="dxa"/>
            <w:tcBorders>
              <w:top w:val="nil"/>
              <w:left w:val="nil"/>
              <w:bottom w:val="single" w:sz="4" w:space="0" w:color="auto"/>
              <w:right w:val="single" w:sz="4" w:space="0" w:color="auto"/>
            </w:tcBorders>
            <w:shd w:val="clear" w:color="auto" w:fill="auto"/>
            <w:hideMark/>
          </w:tcPr>
          <w:p w:rsidR="003F0373" w:rsidRPr="00A246B2" w:rsidRDefault="003F0373" w:rsidP="00A77C5D">
            <w:pPr>
              <w:rPr>
                <w:color w:val="000000"/>
                <w:sz w:val="16"/>
                <w:szCs w:val="16"/>
              </w:rPr>
            </w:pPr>
            <w:r w:rsidRPr="00A246B2">
              <w:rPr>
                <w:color w:val="000000"/>
                <w:sz w:val="16"/>
                <w:szCs w:val="16"/>
              </w:rPr>
              <w:t xml:space="preserve">Не более </w:t>
            </w:r>
            <w:r w:rsidR="00A77C5D">
              <w:rPr>
                <w:color w:val="000000"/>
                <w:sz w:val="16"/>
                <w:szCs w:val="16"/>
              </w:rPr>
              <w:t xml:space="preserve">13 </w:t>
            </w:r>
            <w:r w:rsidRPr="00A246B2">
              <w:rPr>
                <w:color w:val="000000"/>
                <w:sz w:val="16"/>
                <w:szCs w:val="16"/>
              </w:rPr>
              <w:t>календарных дней со дня регистрации заявления при наличии полного пакета требуемых документов</w:t>
            </w:r>
          </w:p>
        </w:tc>
        <w:tc>
          <w:tcPr>
            <w:tcW w:w="866"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нет</w:t>
            </w:r>
          </w:p>
        </w:tc>
        <w:tc>
          <w:tcPr>
            <w:tcW w:w="3917"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1) в запросе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A246B2">
              <w:rPr>
                <w:color w:val="000000"/>
                <w:sz w:val="16"/>
                <w:szCs w:val="16"/>
              </w:rPr>
              <w:br/>
              <w:t>2) несоответствие схемы расположения земельного участка ее форме, формату или требованиям к ее подготовке;</w:t>
            </w:r>
            <w:r w:rsidRPr="00A246B2">
              <w:rPr>
                <w:color w:val="000000"/>
                <w:sz w:val="16"/>
                <w:szCs w:val="16"/>
              </w:rPr>
              <w:br/>
              <w:t>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r w:rsidRPr="00A246B2">
              <w:rPr>
                <w:color w:val="000000"/>
                <w:sz w:val="16"/>
                <w:szCs w:val="16"/>
              </w:rPr>
              <w:br/>
              <w:t>4)разработка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r w:rsidRPr="00A246B2">
              <w:rPr>
                <w:color w:val="000000"/>
                <w:sz w:val="16"/>
                <w:szCs w:val="16"/>
              </w:rPr>
              <w:br/>
              <w:t>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A246B2">
              <w:rPr>
                <w:color w:val="000000"/>
                <w:sz w:val="16"/>
                <w:szCs w:val="16"/>
              </w:rPr>
              <w:br/>
              <w:t>6)расположение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246B2">
              <w:rPr>
                <w:color w:val="000000"/>
                <w:sz w:val="16"/>
                <w:szCs w:val="16"/>
              </w:rPr>
              <w:br/>
              <w:t>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r w:rsidRPr="00A246B2">
              <w:rPr>
                <w:color w:val="000000"/>
                <w:sz w:val="16"/>
                <w:szCs w:val="16"/>
              </w:rPr>
              <w:b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r w:rsidRPr="00A246B2">
              <w:rPr>
                <w:color w:val="000000"/>
                <w:sz w:val="16"/>
                <w:szCs w:val="16"/>
              </w:rPr>
              <w:br/>
              <w:t>2) земельный участок не отнесен к определенной категории земель;</w:t>
            </w:r>
            <w:r w:rsidRPr="00A246B2">
              <w:rPr>
                <w:color w:val="000000"/>
                <w:sz w:val="16"/>
                <w:szCs w:val="16"/>
              </w:rPr>
              <w:b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A246B2">
              <w:rPr>
                <w:color w:val="000000"/>
                <w:sz w:val="16"/>
                <w:szCs w:val="16"/>
              </w:rPr>
              <w:b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 3 ст.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r w:rsidRPr="00A246B2">
              <w:rPr>
                <w:color w:val="000000"/>
                <w:sz w:val="16"/>
                <w:szCs w:val="16"/>
              </w:rPr>
              <w:br/>
              <w:t xml:space="preserve">5) земельный участок расположен в границах </w:t>
            </w:r>
            <w:r w:rsidRPr="00A246B2">
              <w:rPr>
                <w:color w:val="000000"/>
                <w:sz w:val="16"/>
                <w:szCs w:val="16"/>
              </w:rPr>
              <w:lastRenderedPageBreak/>
              <w:t>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Pr="00A246B2">
              <w:rPr>
                <w:color w:val="000000"/>
                <w:sz w:val="16"/>
                <w:szCs w:val="16"/>
              </w:rPr>
              <w:b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A246B2">
              <w:rPr>
                <w:color w:val="000000"/>
                <w:sz w:val="16"/>
                <w:szCs w:val="16"/>
              </w:rPr>
              <w:b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Pr="00A246B2">
              <w:rPr>
                <w:color w:val="000000"/>
                <w:sz w:val="16"/>
                <w:szCs w:val="16"/>
              </w:rPr>
              <w:br/>
              <w:t>8) в отношении земельного участка принято решение о предварительном согласовании его предоставления;</w:t>
            </w:r>
            <w:r w:rsidRPr="00A246B2">
              <w:rPr>
                <w:color w:val="000000"/>
                <w:sz w:val="16"/>
                <w:szCs w:val="16"/>
              </w:rPr>
              <w:br/>
              <w:t>9)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Pr="00A246B2">
              <w:rPr>
                <w:color w:val="000000"/>
                <w:sz w:val="16"/>
                <w:szCs w:val="16"/>
              </w:rPr>
              <w:b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Pr="00A246B2">
              <w:rPr>
                <w:color w:val="000000"/>
                <w:sz w:val="16"/>
                <w:szCs w:val="16"/>
              </w:rPr>
              <w:b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186"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lastRenderedPageBreak/>
              <w:t>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tc>
        <w:tc>
          <w:tcPr>
            <w:tcW w:w="1134"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tc>
        <w:tc>
          <w:tcPr>
            <w:tcW w:w="709"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нет</w:t>
            </w:r>
          </w:p>
        </w:tc>
        <w:tc>
          <w:tcPr>
            <w:tcW w:w="992"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_</w:t>
            </w:r>
          </w:p>
        </w:tc>
        <w:tc>
          <w:tcPr>
            <w:tcW w:w="1128"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_</w:t>
            </w:r>
          </w:p>
        </w:tc>
        <w:tc>
          <w:tcPr>
            <w:tcW w:w="1134"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личное обращение в территориальный орган (отделение органга), предоставляющего услугу; личное обращение в МФЦ; официальный сайт органа,предоставляющего услугу; почтовая связь.</w:t>
            </w:r>
          </w:p>
        </w:tc>
        <w:tc>
          <w:tcPr>
            <w:tcW w:w="999"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в органе, предоставляющем услугу, на бумажном носителе; в территориальном органе(отделении органа), предоставляющем услугу, на бумажном носителе, полученном из территориального органа; в МФЦ;электронной почты, почтовая связь</w:t>
            </w:r>
          </w:p>
        </w:tc>
      </w:tr>
    </w:tbl>
    <w:p w:rsidR="003F0373" w:rsidRDefault="003F0373" w:rsidP="003F0373">
      <w:pPr>
        <w:ind w:firstLine="709"/>
      </w:pPr>
    </w:p>
    <w:p w:rsidR="003F0373" w:rsidRDefault="003F0373" w:rsidP="003F0373">
      <w:pPr>
        <w:ind w:firstLine="709"/>
      </w:pPr>
    </w:p>
    <w:p w:rsidR="0091651F" w:rsidRDefault="0091651F" w:rsidP="003F0373">
      <w:pPr>
        <w:ind w:firstLine="709"/>
      </w:pPr>
    </w:p>
    <w:p w:rsidR="0091651F" w:rsidRDefault="0091651F" w:rsidP="003F0373">
      <w:pPr>
        <w:ind w:firstLine="709"/>
      </w:pPr>
    </w:p>
    <w:p w:rsidR="0091651F" w:rsidRDefault="0091651F" w:rsidP="003F0373">
      <w:pPr>
        <w:ind w:firstLine="709"/>
      </w:pPr>
    </w:p>
    <w:p w:rsidR="0091651F" w:rsidRDefault="0091651F" w:rsidP="003F0373">
      <w:pPr>
        <w:ind w:firstLine="709"/>
      </w:pPr>
    </w:p>
    <w:p w:rsidR="0091651F" w:rsidRDefault="0091651F" w:rsidP="003F0373">
      <w:pPr>
        <w:ind w:firstLine="709"/>
      </w:pPr>
    </w:p>
    <w:p w:rsidR="0091651F" w:rsidRDefault="0091651F" w:rsidP="003F0373">
      <w:pPr>
        <w:ind w:firstLine="709"/>
      </w:pPr>
    </w:p>
    <w:p w:rsidR="0091651F" w:rsidRDefault="0091651F" w:rsidP="003F0373">
      <w:pPr>
        <w:ind w:firstLine="709"/>
      </w:pPr>
    </w:p>
    <w:p w:rsidR="0091651F" w:rsidRDefault="0091651F" w:rsidP="003F0373">
      <w:pPr>
        <w:ind w:firstLine="709"/>
      </w:pPr>
    </w:p>
    <w:tbl>
      <w:tblPr>
        <w:tblW w:w="14041" w:type="dxa"/>
        <w:tblInd w:w="93" w:type="dxa"/>
        <w:tblLook w:val="04A0"/>
      </w:tblPr>
      <w:tblGrid>
        <w:gridCol w:w="460"/>
        <w:gridCol w:w="1476"/>
        <w:gridCol w:w="1437"/>
        <w:gridCol w:w="1518"/>
        <w:gridCol w:w="1389"/>
        <w:gridCol w:w="4030"/>
        <w:gridCol w:w="1497"/>
        <w:gridCol w:w="2939"/>
      </w:tblGrid>
      <w:tr w:rsidR="003F0373" w:rsidRPr="00A246B2" w:rsidTr="00D871B6">
        <w:trPr>
          <w:trHeight w:val="225"/>
        </w:trPr>
        <w:tc>
          <w:tcPr>
            <w:tcW w:w="14041" w:type="dxa"/>
            <w:gridSpan w:val="8"/>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r w:rsidRPr="00A246B2">
              <w:rPr>
                <w:b/>
                <w:bCs/>
                <w:color w:val="000000"/>
                <w:sz w:val="16"/>
                <w:szCs w:val="16"/>
              </w:rPr>
              <w:t>Раздел 3 "Сведения о заявителях "подуслуги"</w:t>
            </w:r>
          </w:p>
        </w:tc>
      </w:tr>
      <w:tr w:rsidR="003F0373" w:rsidRPr="00A246B2" w:rsidTr="00D871B6">
        <w:trPr>
          <w:trHeight w:val="225"/>
        </w:trPr>
        <w:tc>
          <w:tcPr>
            <w:tcW w:w="4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327"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74"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361"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3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403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4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93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45"/>
        </w:trPr>
        <w:tc>
          <w:tcPr>
            <w:tcW w:w="4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327"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74"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361"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3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403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4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93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2550"/>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 п/п</w:t>
            </w:r>
          </w:p>
        </w:tc>
        <w:tc>
          <w:tcPr>
            <w:tcW w:w="1327"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Категории лиц, имеющих право на получение "подуслуги"</w:t>
            </w:r>
          </w:p>
        </w:tc>
        <w:tc>
          <w:tcPr>
            <w:tcW w:w="1274"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Документ, подтверждающий правомочие заявителя соответствующей категории на получение "подуслуги"</w:t>
            </w:r>
          </w:p>
        </w:tc>
        <w:tc>
          <w:tcPr>
            <w:tcW w:w="1361"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23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Наличие возможности подачи заявления на предоставление "подуслуги" представителями заявителя</w:t>
            </w:r>
          </w:p>
        </w:tc>
        <w:tc>
          <w:tcPr>
            <w:tcW w:w="403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Исчерпывающий перечень лиц, имеющих право на подачу заявления от имени заявителя</w:t>
            </w:r>
          </w:p>
        </w:tc>
        <w:tc>
          <w:tcPr>
            <w:tcW w:w="142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Наименование документа, подтверждающего  право подачи заявления от имени заявителя</w:t>
            </w:r>
          </w:p>
        </w:tc>
        <w:tc>
          <w:tcPr>
            <w:tcW w:w="2939"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Установление требований к документу, подтверждающему право подачи заявления от имени заявителя</w:t>
            </w:r>
          </w:p>
        </w:tc>
      </w:tr>
      <w:tr w:rsidR="003F0373" w:rsidRPr="00A246B2" w:rsidTr="00D871B6">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1</w:t>
            </w:r>
          </w:p>
        </w:tc>
        <w:tc>
          <w:tcPr>
            <w:tcW w:w="1327"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2</w:t>
            </w:r>
          </w:p>
        </w:tc>
        <w:tc>
          <w:tcPr>
            <w:tcW w:w="1274"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3</w:t>
            </w:r>
          </w:p>
        </w:tc>
        <w:tc>
          <w:tcPr>
            <w:tcW w:w="1361"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4</w:t>
            </w:r>
          </w:p>
        </w:tc>
        <w:tc>
          <w:tcPr>
            <w:tcW w:w="123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5</w:t>
            </w:r>
          </w:p>
        </w:tc>
        <w:tc>
          <w:tcPr>
            <w:tcW w:w="403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6</w:t>
            </w:r>
          </w:p>
        </w:tc>
        <w:tc>
          <w:tcPr>
            <w:tcW w:w="142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7</w:t>
            </w:r>
          </w:p>
        </w:tc>
        <w:tc>
          <w:tcPr>
            <w:tcW w:w="2939"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8</w:t>
            </w:r>
          </w:p>
        </w:tc>
      </w:tr>
      <w:tr w:rsidR="003F0373" w:rsidRPr="00A246B2" w:rsidTr="00D871B6">
        <w:trPr>
          <w:trHeight w:val="225"/>
        </w:trPr>
        <w:tc>
          <w:tcPr>
            <w:tcW w:w="1404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0373" w:rsidRPr="00A246B2" w:rsidRDefault="003F0373" w:rsidP="00D871B6">
            <w:pPr>
              <w:jc w:val="center"/>
              <w:rPr>
                <w:b/>
                <w:bCs/>
                <w:color w:val="000000"/>
                <w:sz w:val="16"/>
                <w:szCs w:val="16"/>
              </w:rPr>
            </w:pPr>
            <w:r w:rsidRPr="00A246B2">
              <w:rPr>
                <w:b/>
                <w:bCs/>
                <w:color w:val="000000"/>
                <w:sz w:val="16"/>
                <w:szCs w:val="16"/>
              </w:rPr>
              <w:t xml:space="preserve">Утверждение схемы расположения земельного участка </w:t>
            </w:r>
            <w:r>
              <w:rPr>
                <w:b/>
                <w:bCs/>
                <w:color w:val="000000"/>
                <w:sz w:val="16"/>
                <w:szCs w:val="16"/>
              </w:rPr>
              <w:t xml:space="preserve">или земельных участков </w:t>
            </w:r>
            <w:r w:rsidRPr="00A246B2">
              <w:rPr>
                <w:b/>
                <w:bCs/>
                <w:color w:val="000000"/>
                <w:sz w:val="16"/>
                <w:szCs w:val="16"/>
              </w:rPr>
              <w:t>на кадастровом плане территории</w:t>
            </w:r>
          </w:p>
        </w:tc>
      </w:tr>
      <w:tr w:rsidR="003F0373" w:rsidRPr="00A246B2" w:rsidTr="00D871B6">
        <w:trPr>
          <w:trHeight w:val="4830"/>
        </w:trPr>
        <w:tc>
          <w:tcPr>
            <w:tcW w:w="46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right"/>
              <w:rPr>
                <w:color w:val="000000"/>
                <w:sz w:val="16"/>
                <w:szCs w:val="16"/>
              </w:rPr>
            </w:pPr>
            <w:r w:rsidRPr="00A246B2">
              <w:rPr>
                <w:color w:val="000000"/>
                <w:sz w:val="16"/>
                <w:szCs w:val="16"/>
              </w:rPr>
              <w:t>1</w:t>
            </w:r>
          </w:p>
        </w:tc>
        <w:tc>
          <w:tcPr>
            <w:tcW w:w="1327"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юридические лица, индивидуальные предприниматели, физические лица, заинтересованные в приобретении муниципального имущества</w:t>
            </w:r>
          </w:p>
        </w:tc>
        <w:tc>
          <w:tcPr>
            <w:tcW w:w="1274"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Документы, подтверждающие полномочия и удостоверяющие личность представителя, либо лица имеющего право действовать без доверенности.</w:t>
            </w:r>
          </w:p>
        </w:tc>
        <w:tc>
          <w:tcPr>
            <w:tcW w:w="1361"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Данные заявителя указаны полностью, разборчиво.</w:t>
            </w:r>
          </w:p>
        </w:tc>
        <w:tc>
          <w:tcPr>
            <w:tcW w:w="123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Наличие</w:t>
            </w:r>
          </w:p>
        </w:tc>
        <w:tc>
          <w:tcPr>
            <w:tcW w:w="403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1) От имени физического лица:      - законный представитель (родитель, усыновитель, опекун, попечитель);</w:t>
            </w:r>
            <w:r w:rsidRPr="00A246B2">
              <w:rPr>
                <w:color w:val="000000"/>
                <w:sz w:val="16"/>
                <w:szCs w:val="16"/>
              </w:rPr>
              <w:br/>
              <w:t>- опекун недееспособного гражданина;</w:t>
            </w:r>
            <w:r w:rsidRPr="00A246B2">
              <w:rPr>
                <w:color w:val="000000"/>
                <w:sz w:val="16"/>
                <w:szCs w:val="16"/>
              </w:rPr>
              <w:br/>
              <w:t>- представителем, действующим в силу полномочий, основанных на нотариально удостоверенной доверенности или нотариально удостоверенном договоре.</w:t>
            </w:r>
            <w:r w:rsidRPr="00A246B2">
              <w:rPr>
                <w:color w:val="000000"/>
                <w:sz w:val="16"/>
                <w:szCs w:val="16"/>
              </w:rPr>
              <w:br/>
              <w:t xml:space="preserve">2) От имени юридического лица: - лицо, имеющее право действовать от имени заявителя без доверенности;    - представитель, действующий на основании доверенности, оформленной в установленном законом порядке.                                           3) 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                                                                                                                                                             </w:t>
            </w:r>
          </w:p>
        </w:tc>
        <w:tc>
          <w:tcPr>
            <w:tcW w:w="142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i/>
                <w:iCs/>
                <w:color w:val="000000"/>
                <w:sz w:val="16"/>
                <w:szCs w:val="16"/>
              </w:rPr>
            </w:pPr>
            <w:r w:rsidRPr="00A246B2">
              <w:rPr>
                <w:color w:val="000000"/>
                <w:sz w:val="16"/>
                <w:szCs w:val="16"/>
              </w:rPr>
              <w:t>Документы, подтверждающие полномочия представителя, в случае подачи заявления представителем заявителя (доверенность, распорядительный акт юридического лица, решение общего собрания и т.п.)</w:t>
            </w:r>
          </w:p>
        </w:tc>
        <w:tc>
          <w:tcPr>
            <w:tcW w:w="2939"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1.Тексты документов,</w:t>
            </w:r>
            <w:r w:rsidRPr="00A246B2">
              <w:rPr>
                <w:color w:val="000000"/>
                <w:sz w:val="16"/>
                <w:szCs w:val="16"/>
              </w:rPr>
              <w:br/>
              <w:t>представляемых для</w:t>
            </w:r>
            <w:r w:rsidRPr="00A246B2">
              <w:rPr>
                <w:color w:val="000000"/>
                <w:sz w:val="16"/>
                <w:szCs w:val="16"/>
              </w:rPr>
              <w:br/>
              <w:t xml:space="preserve">оказания </w:t>
            </w:r>
            <w:r w:rsidRPr="00A246B2">
              <w:rPr>
                <w:color w:val="000000"/>
                <w:sz w:val="16"/>
                <w:szCs w:val="16"/>
              </w:rPr>
              <w:br/>
              <w:t>услуги, должны быть</w:t>
            </w:r>
            <w:r w:rsidRPr="00A246B2">
              <w:rPr>
                <w:color w:val="000000"/>
                <w:sz w:val="16"/>
                <w:szCs w:val="16"/>
              </w:rPr>
              <w:br/>
              <w:t>написаны разборчиво.</w:t>
            </w:r>
            <w:r w:rsidRPr="00A246B2">
              <w:rPr>
                <w:color w:val="000000"/>
                <w:sz w:val="16"/>
                <w:szCs w:val="16"/>
              </w:rPr>
              <w:br/>
              <w:t>Фамилии, имена и отчества</w:t>
            </w:r>
            <w:r w:rsidRPr="00A246B2">
              <w:rPr>
                <w:color w:val="000000"/>
                <w:sz w:val="16"/>
                <w:szCs w:val="16"/>
              </w:rPr>
              <w:br/>
              <w:t>(последнее - при наличии)</w:t>
            </w:r>
            <w:r w:rsidRPr="00A246B2">
              <w:rPr>
                <w:color w:val="000000"/>
                <w:sz w:val="16"/>
                <w:szCs w:val="16"/>
              </w:rPr>
              <w:br/>
              <w:t>физических лиц, адреса их</w:t>
            </w:r>
            <w:r w:rsidRPr="00A246B2">
              <w:rPr>
                <w:color w:val="000000"/>
                <w:sz w:val="16"/>
                <w:szCs w:val="16"/>
              </w:rPr>
              <w:br/>
              <w:t>мест жительства должны</w:t>
            </w:r>
            <w:r w:rsidRPr="00A246B2">
              <w:rPr>
                <w:color w:val="000000"/>
                <w:sz w:val="16"/>
                <w:szCs w:val="16"/>
              </w:rPr>
              <w:br/>
              <w:t>быть написаны полностью.          2. Доверенность должна быть оформлена в соответствии с действующим законодательством Российской Федерации. Доверенность, выданная заявителем-юридическим лицом своему представителю  должна быть заверена</w:t>
            </w:r>
            <w:r w:rsidRPr="00A246B2">
              <w:rPr>
                <w:color w:val="000000"/>
                <w:sz w:val="16"/>
                <w:szCs w:val="16"/>
              </w:rPr>
              <w:br/>
              <w:t>печатью заявителя и</w:t>
            </w:r>
            <w:r w:rsidRPr="00A246B2">
              <w:rPr>
                <w:color w:val="000000"/>
                <w:sz w:val="16"/>
                <w:szCs w:val="16"/>
              </w:rPr>
              <w:br/>
              <w:t>подписана руководителем</w:t>
            </w:r>
            <w:r w:rsidRPr="00A246B2">
              <w:rPr>
                <w:color w:val="000000"/>
                <w:sz w:val="16"/>
                <w:szCs w:val="16"/>
              </w:rPr>
              <w:br/>
              <w:t>заявителя или</w:t>
            </w:r>
            <w:r w:rsidRPr="00A246B2">
              <w:rPr>
                <w:color w:val="000000"/>
                <w:sz w:val="16"/>
                <w:szCs w:val="16"/>
              </w:rPr>
              <w:br/>
              <w:t>уполномоченным этим</w:t>
            </w:r>
            <w:r w:rsidRPr="00A246B2">
              <w:rPr>
                <w:color w:val="000000"/>
                <w:sz w:val="16"/>
                <w:szCs w:val="16"/>
              </w:rPr>
              <w:br/>
              <w:t>руководителем лицом.</w:t>
            </w:r>
          </w:p>
        </w:tc>
      </w:tr>
    </w:tbl>
    <w:p w:rsidR="003F0373" w:rsidRDefault="003F0373" w:rsidP="003F0373">
      <w:pPr>
        <w:ind w:firstLine="709"/>
      </w:pPr>
    </w:p>
    <w:p w:rsidR="003F0373" w:rsidRDefault="003F0373" w:rsidP="003F0373">
      <w:pPr>
        <w:ind w:firstLine="709"/>
      </w:pPr>
    </w:p>
    <w:p w:rsidR="003F0373" w:rsidRDefault="003F0373" w:rsidP="003F0373">
      <w:pPr>
        <w:ind w:firstLine="709"/>
      </w:pPr>
    </w:p>
    <w:p w:rsidR="003F0373" w:rsidRDefault="003F0373" w:rsidP="003F0373">
      <w:pPr>
        <w:ind w:firstLine="709"/>
      </w:pPr>
    </w:p>
    <w:p w:rsidR="0091651F" w:rsidRDefault="0091651F" w:rsidP="003F0373">
      <w:pPr>
        <w:ind w:firstLine="709"/>
      </w:pPr>
    </w:p>
    <w:p w:rsidR="0091651F" w:rsidRDefault="0091651F" w:rsidP="003F0373">
      <w:pPr>
        <w:ind w:firstLine="709"/>
      </w:pPr>
    </w:p>
    <w:p w:rsidR="0091651F" w:rsidRDefault="0091651F" w:rsidP="003F0373">
      <w:pPr>
        <w:ind w:firstLine="709"/>
      </w:pPr>
    </w:p>
    <w:p w:rsidR="003F0373" w:rsidRDefault="003F0373" w:rsidP="003F0373">
      <w:pPr>
        <w:ind w:firstLine="709"/>
      </w:pPr>
    </w:p>
    <w:tbl>
      <w:tblPr>
        <w:tblW w:w="14200" w:type="dxa"/>
        <w:tblInd w:w="93" w:type="dxa"/>
        <w:tblLook w:val="04A0"/>
      </w:tblPr>
      <w:tblGrid>
        <w:gridCol w:w="560"/>
        <w:gridCol w:w="2580"/>
        <w:gridCol w:w="3560"/>
        <w:gridCol w:w="1411"/>
        <w:gridCol w:w="1540"/>
        <w:gridCol w:w="2300"/>
        <w:gridCol w:w="1180"/>
        <w:gridCol w:w="1200"/>
      </w:tblGrid>
      <w:tr w:rsidR="003F0373" w:rsidRPr="00A246B2" w:rsidTr="00D871B6">
        <w:trPr>
          <w:trHeight w:val="225"/>
        </w:trPr>
        <w:tc>
          <w:tcPr>
            <w:tcW w:w="6700" w:type="dxa"/>
            <w:gridSpan w:val="3"/>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r w:rsidRPr="00A246B2">
              <w:rPr>
                <w:b/>
                <w:bCs/>
                <w:color w:val="000000"/>
                <w:sz w:val="16"/>
                <w:szCs w:val="16"/>
              </w:rPr>
              <w:lastRenderedPageBreak/>
              <w:t>Раздел 4. "Документы, предоставляемые заявителем для получения "подуслуги"</w:t>
            </w:r>
          </w:p>
        </w:tc>
        <w:tc>
          <w:tcPr>
            <w:tcW w:w="1280" w:type="dxa"/>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p>
        </w:tc>
        <w:tc>
          <w:tcPr>
            <w:tcW w:w="1540" w:type="dxa"/>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p>
        </w:tc>
        <w:tc>
          <w:tcPr>
            <w:tcW w:w="2300" w:type="dxa"/>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p>
        </w:tc>
        <w:tc>
          <w:tcPr>
            <w:tcW w:w="1180" w:type="dxa"/>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p>
        </w:tc>
        <w:tc>
          <w:tcPr>
            <w:tcW w:w="1200" w:type="dxa"/>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p>
        </w:tc>
      </w:tr>
      <w:tr w:rsidR="003F0373" w:rsidRPr="00A246B2" w:rsidTr="00D871B6">
        <w:trPr>
          <w:trHeight w:val="225"/>
        </w:trPr>
        <w:tc>
          <w:tcPr>
            <w:tcW w:w="5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580" w:type="dxa"/>
            <w:tcBorders>
              <w:top w:val="nil"/>
              <w:left w:val="nil"/>
              <w:bottom w:val="nil"/>
              <w:right w:val="nil"/>
            </w:tcBorders>
            <w:shd w:val="clear" w:color="auto" w:fill="auto"/>
            <w:vAlign w:val="bottom"/>
            <w:hideMark/>
          </w:tcPr>
          <w:p w:rsidR="003F0373" w:rsidRPr="00A246B2" w:rsidRDefault="003F0373" w:rsidP="00D871B6">
            <w:pPr>
              <w:rPr>
                <w:color w:val="000000"/>
                <w:sz w:val="16"/>
                <w:szCs w:val="16"/>
              </w:rPr>
            </w:pPr>
          </w:p>
        </w:tc>
        <w:tc>
          <w:tcPr>
            <w:tcW w:w="3560" w:type="dxa"/>
            <w:tcBorders>
              <w:top w:val="nil"/>
              <w:left w:val="nil"/>
              <w:bottom w:val="nil"/>
              <w:right w:val="nil"/>
            </w:tcBorders>
            <w:shd w:val="clear" w:color="auto" w:fill="auto"/>
            <w:vAlign w:val="bottom"/>
            <w:hideMark/>
          </w:tcPr>
          <w:p w:rsidR="003F0373" w:rsidRPr="00A246B2" w:rsidRDefault="003F0373" w:rsidP="00D871B6">
            <w:pPr>
              <w:rPr>
                <w:color w:val="000000"/>
                <w:sz w:val="16"/>
                <w:szCs w:val="16"/>
              </w:rPr>
            </w:pPr>
          </w:p>
        </w:tc>
        <w:tc>
          <w:tcPr>
            <w:tcW w:w="1280" w:type="dxa"/>
            <w:tcBorders>
              <w:top w:val="nil"/>
              <w:left w:val="nil"/>
              <w:bottom w:val="nil"/>
              <w:right w:val="nil"/>
            </w:tcBorders>
            <w:shd w:val="clear" w:color="auto" w:fill="auto"/>
            <w:vAlign w:val="bottom"/>
            <w:hideMark/>
          </w:tcPr>
          <w:p w:rsidR="003F0373" w:rsidRPr="00A246B2" w:rsidRDefault="003F0373" w:rsidP="00D871B6">
            <w:pPr>
              <w:rPr>
                <w:color w:val="000000"/>
                <w:sz w:val="16"/>
                <w:szCs w:val="16"/>
              </w:rPr>
            </w:pPr>
          </w:p>
        </w:tc>
        <w:tc>
          <w:tcPr>
            <w:tcW w:w="1540" w:type="dxa"/>
            <w:tcBorders>
              <w:top w:val="nil"/>
              <w:left w:val="nil"/>
              <w:bottom w:val="nil"/>
              <w:right w:val="nil"/>
            </w:tcBorders>
            <w:shd w:val="clear" w:color="auto" w:fill="auto"/>
            <w:vAlign w:val="bottom"/>
            <w:hideMark/>
          </w:tcPr>
          <w:p w:rsidR="003F0373" w:rsidRPr="00A246B2" w:rsidRDefault="003F0373" w:rsidP="00D871B6">
            <w:pPr>
              <w:rPr>
                <w:color w:val="000000"/>
                <w:sz w:val="16"/>
                <w:szCs w:val="16"/>
              </w:rPr>
            </w:pPr>
          </w:p>
        </w:tc>
        <w:tc>
          <w:tcPr>
            <w:tcW w:w="23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8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159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3F0373" w:rsidRPr="00A246B2" w:rsidRDefault="003F0373" w:rsidP="00D871B6">
            <w:pPr>
              <w:jc w:val="center"/>
              <w:rPr>
                <w:color w:val="000000"/>
                <w:sz w:val="16"/>
                <w:szCs w:val="16"/>
              </w:rPr>
            </w:pPr>
            <w:r w:rsidRPr="00A246B2">
              <w:rPr>
                <w:color w:val="000000"/>
                <w:sz w:val="16"/>
                <w:szCs w:val="16"/>
              </w:rPr>
              <w:t>№ п/п</w:t>
            </w:r>
          </w:p>
        </w:tc>
        <w:tc>
          <w:tcPr>
            <w:tcW w:w="258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Категория документа</w:t>
            </w:r>
          </w:p>
        </w:tc>
        <w:tc>
          <w:tcPr>
            <w:tcW w:w="356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Наименование документов, которые предоставляет заявитель для получения "подуслуги"</w:t>
            </w:r>
          </w:p>
        </w:tc>
        <w:tc>
          <w:tcPr>
            <w:tcW w:w="128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Количество необходимых экземпляров документа с указанием подлинник/копия</w:t>
            </w:r>
          </w:p>
        </w:tc>
        <w:tc>
          <w:tcPr>
            <w:tcW w:w="154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 xml:space="preserve">Документ, предоставляемый по условию </w:t>
            </w:r>
          </w:p>
        </w:tc>
        <w:tc>
          <w:tcPr>
            <w:tcW w:w="230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Установленные требования к документу</w:t>
            </w:r>
          </w:p>
        </w:tc>
        <w:tc>
          <w:tcPr>
            <w:tcW w:w="118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Форма (шаблон) документа</w:t>
            </w:r>
          </w:p>
        </w:tc>
        <w:tc>
          <w:tcPr>
            <w:tcW w:w="120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Образец документа/ заполнения документа</w:t>
            </w:r>
          </w:p>
        </w:tc>
      </w:tr>
      <w:tr w:rsidR="003F0373" w:rsidRPr="00A246B2" w:rsidTr="00D871B6">
        <w:trPr>
          <w:trHeight w:val="2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1</w:t>
            </w:r>
          </w:p>
        </w:tc>
        <w:tc>
          <w:tcPr>
            <w:tcW w:w="2580" w:type="dxa"/>
            <w:tcBorders>
              <w:top w:val="nil"/>
              <w:left w:val="nil"/>
              <w:bottom w:val="single" w:sz="4" w:space="0" w:color="auto"/>
              <w:right w:val="single" w:sz="4" w:space="0" w:color="auto"/>
            </w:tcBorders>
            <w:shd w:val="clear" w:color="auto" w:fill="auto"/>
            <w:vAlign w:val="bottom"/>
            <w:hideMark/>
          </w:tcPr>
          <w:p w:rsidR="003F0373" w:rsidRPr="00A246B2" w:rsidRDefault="003F0373" w:rsidP="00D871B6">
            <w:pPr>
              <w:jc w:val="center"/>
              <w:rPr>
                <w:i/>
                <w:iCs/>
                <w:color w:val="000000"/>
                <w:sz w:val="16"/>
                <w:szCs w:val="16"/>
              </w:rPr>
            </w:pPr>
            <w:r w:rsidRPr="00A246B2">
              <w:rPr>
                <w:i/>
                <w:iCs/>
                <w:color w:val="000000"/>
                <w:sz w:val="16"/>
                <w:szCs w:val="16"/>
              </w:rPr>
              <w:t>2</w:t>
            </w:r>
          </w:p>
        </w:tc>
        <w:tc>
          <w:tcPr>
            <w:tcW w:w="3560" w:type="dxa"/>
            <w:tcBorders>
              <w:top w:val="nil"/>
              <w:left w:val="nil"/>
              <w:bottom w:val="single" w:sz="4" w:space="0" w:color="auto"/>
              <w:right w:val="single" w:sz="4" w:space="0" w:color="auto"/>
            </w:tcBorders>
            <w:shd w:val="clear" w:color="auto" w:fill="auto"/>
            <w:vAlign w:val="bottom"/>
            <w:hideMark/>
          </w:tcPr>
          <w:p w:rsidR="003F0373" w:rsidRPr="00A246B2" w:rsidRDefault="003F0373" w:rsidP="00D871B6">
            <w:pPr>
              <w:jc w:val="center"/>
              <w:rPr>
                <w:i/>
                <w:iCs/>
                <w:color w:val="000000"/>
                <w:sz w:val="16"/>
                <w:szCs w:val="16"/>
              </w:rPr>
            </w:pPr>
            <w:r w:rsidRPr="00A246B2">
              <w:rPr>
                <w:i/>
                <w:iCs/>
                <w:color w:val="000000"/>
                <w:sz w:val="16"/>
                <w:szCs w:val="16"/>
              </w:rPr>
              <w:t>3</w:t>
            </w:r>
          </w:p>
        </w:tc>
        <w:tc>
          <w:tcPr>
            <w:tcW w:w="1280" w:type="dxa"/>
            <w:tcBorders>
              <w:top w:val="nil"/>
              <w:left w:val="nil"/>
              <w:bottom w:val="single" w:sz="4" w:space="0" w:color="auto"/>
              <w:right w:val="single" w:sz="4" w:space="0" w:color="auto"/>
            </w:tcBorders>
            <w:shd w:val="clear" w:color="auto" w:fill="auto"/>
            <w:vAlign w:val="bottom"/>
            <w:hideMark/>
          </w:tcPr>
          <w:p w:rsidR="003F0373" w:rsidRPr="00A246B2" w:rsidRDefault="003F0373" w:rsidP="00D871B6">
            <w:pPr>
              <w:jc w:val="center"/>
              <w:rPr>
                <w:i/>
                <w:iCs/>
                <w:color w:val="000000"/>
                <w:sz w:val="16"/>
                <w:szCs w:val="16"/>
              </w:rPr>
            </w:pPr>
            <w:r w:rsidRPr="00A246B2">
              <w:rPr>
                <w:i/>
                <w:iCs/>
                <w:color w:val="000000"/>
                <w:sz w:val="16"/>
                <w:szCs w:val="16"/>
              </w:rPr>
              <w:t>4</w:t>
            </w:r>
          </w:p>
        </w:tc>
        <w:tc>
          <w:tcPr>
            <w:tcW w:w="1540" w:type="dxa"/>
            <w:tcBorders>
              <w:top w:val="nil"/>
              <w:left w:val="nil"/>
              <w:bottom w:val="single" w:sz="4" w:space="0" w:color="auto"/>
              <w:right w:val="single" w:sz="4" w:space="0" w:color="auto"/>
            </w:tcBorders>
            <w:shd w:val="clear" w:color="auto" w:fill="auto"/>
            <w:vAlign w:val="bottom"/>
            <w:hideMark/>
          </w:tcPr>
          <w:p w:rsidR="003F0373" w:rsidRPr="00A246B2" w:rsidRDefault="003F0373" w:rsidP="00D871B6">
            <w:pPr>
              <w:jc w:val="center"/>
              <w:rPr>
                <w:i/>
                <w:iCs/>
                <w:color w:val="000000"/>
                <w:sz w:val="16"/>
                <w:szCs w:val="16"/>
              </w:rPr>
            </w:pPr>
            <w:r w:rsidRPr="00A246B2">
              <w:rPr>
                <w:i/>
                <w:iCs/>
                <w:color w:val="000000"/>
                <w:sz w:val="16"/>
                <w:szCs w:val="16"/>
              </w:rPr>
              <w:t>5</w:t>
            </w:r>
          </w:p>
        </w:tc>
        <w:tc>
          <w:tcPr>
            <w:tcW w:w="230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6</w:t>
            </w:r>
          </w:p>
        </w:tc>
        <w:tc>
          <w:tcPr>
            <w:tcW w:w="118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7</w:t>
            </w:r>
          </w:p>
        </w:tc>
        <w:tc>
          <w:tcPr>
            <w:tcW w:w="120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8</w:t>
            </w:r>
          </w:p>
        </w:tc>
      </w:tr>
      <w:tr w:rsidR="003F0373" w:rsidRPr="00A246B2" w:rsidTr="00D871B6">
        <w:trPr>
          <w:trHeight w:val="225"/>
        </w:trPr>
        <w:tc>
          <w:tcPr>
            <w:tcW w:w="142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0373" w:rsidRPr="00A246B2" w:rsidRDefault="003F0373" w:rsidP="00D871B6">
            <w:pPr>
              <w:jc w:val="center"/>
              <w:rPr>
                <w:b/>
                <w:bCs/>
                <w:color w:val="000000"/>
                <w:sz w:val="16"/>
                <w:szCs w:val="16"/>
              </w:rPr>
            </w:pPr>
            <w:r w:rsidRPr="00A246B2">
              <w:rPr>
                <w:b/>
                <w:bCs/>
                <w:color w:val="000000"/>
                <w:sz w:val="16"/>
                <w:szCs w:val="16"/>
              </w:rPr>
              <w:t xml:space="preserve">Утверждение схемы расположения земельного участка </w:t>
            </w:r>
            <w:r>
              <w:rPr>
                <w:b/>
                <w:bCs/>
                <w:color w:val="000000"/>
                <w:sz w:val="16"/>
                <w:szCs w:val="16"/>
              </w:rPr>
              <w:t xml:space="preserve">или земельных участков </w:t>
            </w:r>
            <w:r w:rsidRPr="00A246B2">
              <w:rPr>
                <w:b/>
                <w:bCs/>
                <w:color w:val="000000"/>
                <w:sz w:val="16"/>
                <w:szCs w:val="16"/>
              </w:rPr>
              <w:t>на кадастровом плане территории</w:t>
            </w:r>
          </w:p>
        </w:tc>
      </w:tr>
      <w:tr w:rsidR="003F0373" w:rsidRPr="00A246B2" w:rsidTr="00D871B6">
        <w:trPr>
          <w:trHeight w:val="1860"/>
        </w:trPr>
        <w:tc>
          <w:tcPr>
            <w:tcW w:w="56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right"/>
              <w:rPr>
                <w:color w:val="000000"/>
                <w:sz w:val="16"/>
                <w:szCs w:val="16"/>
              </w:rPr>
            </w:pPr>
            <w:r w:rsidRPr="00A246B2">
              <w:rPr>
                <w:color w:val="000000"/>
                <w:sz w:val="16"/>
                <w:szCs w:val="16"/>
              </w:rPr>
              <w:t>1</w:t>
            </w:r>
          </w:p>
        </w:tc>
        <w:tc>
          <w:tcPr>
            <w:tcW w:w="258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Заявление</w:t>
            </w:r>
          </w:p>
        </w:tc>
        <w:tc>
          <w:tcPr>
            <w:tcW w:w="3560" w:type="dxa"/>
            <w:tcBorders>
              <w:top w:val="nil"/>
              <w:left w:val="nil"/>
              <w:bottom w:val="single" w:sz="4" w:space="0" w:color="auto"/>
              <w:right w:val="single" w:sz="4" w:space="0" w:color="auto"/>
            </w:tcBorders>
            <w:shd w:val="clear" w:color="auto" w:fill="auto"/>
            <w:hideMark/>
          </w:tcPr>
          <w:p w:rsidR="003F0373" w:rsidRPr="00A246B2" w:rsidRDefault="003F0373" w:rsidP="00D871B6">
            <w:pPr>
              <w:spacing w:after="240"/>
              <w:rPr>
                <w:color w:val="000000"/>
                <w:sz w:val="16"/>
                <w:szCs w:val="16"/>
              </w:rPr>
            </w:pPr>
            <w:r w:rsidRPr="00A246B2">
              <w:rPr>
                <w:color w:val="000000"/>
                <w:sz w:val="16"/>
                <w:szCs w:val="16"/>
              </w:rPr>
              <w:t>1) Заявление, в письменной форме или форме электронного документа, оформленное по образцу согласно приложению № ___ к Административному регламенту</w:t>
            </w:r>
            <w:r w:rsidRPr="00A246B2">
              <w:rPr>
                <w:color w:val="000000"/>
                <w:sz w:val="16"/>
                <w:szCs w:val="16"/>
              </w:rPr>
              <w:br/>
            </w:r>
          </w:p>
        </w:tc>
        <w:tc>
          <w:tcPr>
            <w:tcW w:w="128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1 экз.</w:t>
            </w:r>
            <w:r w:rsidRPr="00A246B2">
              <w:rPr>
                <w:color w:val="000000"/>
                <w:sz w:val="16"/>
                <w:szCs w:val="16"/>
              </w:rPr>
              <w:br/>
              <w:t>(подлинник)</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нет</w:t>
            </w:r>
          </w:p>
        </w:tc>
        <w:tc>
          <w:tcPr>
            <w:tcW w:w="2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Не имеет подчисток</w:t>
            </w:r>
            <w:r w:rsidRPr="00A246B2">
              <w:rPr>
                <w:color w:val="000000"/>
                <w:sz w:val="16"/>
                <w:szCs w:val="16"/>
              </w:rPr>
              <w:br/>
              <w:t>либо приписок,</w:t>
            </w:r>
            <w:r w:rsidRPr="00A246B2">
              <w:rPr>
                <w:color w:val="000000"/>
                <w:sz w:val="16"/>
                <w:szCs w:val="16"/>
              </w:rPr>
              <w:br/>
              <w:t>зачеркнутых слов</w:t>
            </w:r>
            <w:r w:rsidRPr="00A246B2">
              <w:rPr>
                <w:color w:val="000000"/>
                <w:sz w:val="16"/>
                <w:szCs w:val="16"/>
              </w:rPr>
              <w:br/>
              <w:t>и иных</w:t>
            </w:r>
            <w:r w:rsidRPr="00A246B2">
              <w:rPr>
                <w:color w:val="000000"/>
                <w:sz w:val="16"/>
                <w:szCs w:val="16"/>
              </w:rPr>
              <w:br/>
              <w:t>неоговоренных</w:t>
            </w:r>
            <w:r w:rsidRPr="00A246B2">
              <w:rPr>
                <w:color w:val="000000"/>
                <w:sz w:val="16"/>
                <w:szCs w:val="16"/>
              </w:rPr>
              <w:br/>
              <w:t>исправлений, не</w:t>
            </w:r>
            <w:r w:rsidRPr="00A246B2">
              <w:rPr>
                <w:color w:val="000000"/>
                <w:sz w:val="16"/>
                <w:szCs w:val="16"/>
              </w:rPr>
              <w:br/>
              <w:t>исполненно</w:t>
            </w:r>
            <w:r w:rsidRPr="00A246B2">
              <w:rPr>
                <w:color w:val="000000"/>
                <w:sz w:val="16"/>
                <w:szCs w:val="16"/>
              </w:rPr>
              <w:br/>
              <w:t>карандашом.</w:t>
            </w:r>
          </w:p>
        </w:tc>
        <w:tc>
          <w:tcPr>
            <w:tcW w:w="118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t>Приложенние №1</w:t>
            </w:r>
          </w:p>
        </w:tc>
        <w:tc>
          <w:tcPr>
            <w:tcW w:w="120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t>Приложенние №2</w:t>
            </w:r>
          </w:p>
        </w:tc>
      </w:tr>
      <w:tr w:rsidR="003F0373" w:rsidRPr="00A246B2" w:rsidTr="00D871B6">
        <w:trPr>
          <w:trHeight w:val="1635"/>
        </w:trPr>
        <w:tc>
          <w:tcPr>
            <w:tcW w:w="56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right"/>
              <w:rPr>
                <w:color w:val="000000"/>
                <w:sz w:val="16"/>
                <w:szCs w:val="16"/>
              </w:rPr>
            </w:pPr>
            <w:r w:rsidRPr="00A246B2">
              <w:rPr>
                <w:color w:val="000000"/>
                <w:sz w:val="16"/>
                <w:szCs w:val="16"/>
              </w:rPr>
              <w:t>2</w:t>
            </w:r>
          </w:p>
        </w:tc>
        <w:tc>
          <w:tcPr>
            <w:tcW w:w="258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356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Паспорт гражданина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Установление личности</w:t>
            </w:r>
            <w:r w:rsidRPr="00A246B2">
              <w:rPr>
                <w:color w:val="000000"/>
                <w:sz w:val="16"/>
                <w:szCs w:val="16"/>
              </w:rPr>
              <w:br/>
              <w:t>заявителя,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нет</w:t>
            </w:r>
          </w:p>
        </w:tc>
        <w:tc>
          <w:tcPr>
            <w:tcW w:w="230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нет</w:t>
            </w:r>
          </w:p>
        </w:tc>
        <w:tc>
          <w:tcPr>
            <w:tcW w:w="118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w:t>
            </w:r>
          </w:p>
        </w:tc>
      </w:tr>
      <w:tr w:rsidR="003F0373" w:rsidRPr="00A246B2" w:rsidTr="00D871B6">
        <w:trPr>
          <w:trHeight w:val="1125"/>
        </w:trPr>
        <w:tc>
          <w:tcPr>
            <w:tcW w:w="560" w:type="dxa"/>
            <w:vMerge w:val="restart"/>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right"/>
              <w:rPr>
                <w:color w:val="000000"/>
                <w:sz w:val="16"/>
                <w:szCs w:val="16"/>
              </w:rPr>
            </w:pPr>
            <w:r w:rsidRPr="00A246B2">
              <w:rPr>
                <w:color w:val="000000"/>
                <w:sz w:val="16"/>
                <w:szCs w:val="16"/>
              </w:rPr>
              <w:t>3</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356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1. Доверенность, оформленная в соответствии с действующим</w:t>
            </w:r>
            <w:r w:rsidRPr="00A246B2">
              <w:rPr>
                <w:color w:val="000000"/>
                <w:sz w:val="16"/>
                <w:szCs w:val="16"/>
              </w:rPr>
              <w:br/>
              <w:t>законодательством</w:t>
            </w:r>
            <w:r w:rsidRPr="00A246B2">
              <w:rPr>
                <w:color w:val="000000"/>
                <w:sz w:val="16"/>
                <w:szCs w:val="16"/>
              </w:rPr>
              <w:br/>
              <w:t xml:space="preserve">Российской Федерации; </w:t>
            </w:r>
            <w:r w:rsidRPr="00A246B2">
              <w:rPr>
                <w:color w:val="000000"/>
                <w:sz w:val="16"/>
                <w:szCs w:val="16"/>
              </w:rPr>
              <w:br/>
              <w:t xml:space="preserve">           </w:t>
            </w:r>
          </w:p>
        </w:tc>
        <w:tc>
          <w:tcPr>
            <w:tcW w:w="128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Для физических лиц</w:t>
            </w:r>
          </w:p>
        </w:tc>
        <w:tc>
          <w:tcPr>
            <w:tcW w:w="2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оформленная в</w:t>
            </w:r>
            <w:r w:rsidRPr="00A246B2">
              <w:rPr>
                <w:color w:val="000000"/>
                <w:sz w:val="16"/>
                <w:szCs w:val="16"/>
              </w:rPr>
              <w:br/>
              <w:t>соответствии с действующим</w:t>
            </w:r>
            <w:r w:rsidRPr="00A246B2">
              <w:rPr>
                <w:color w:val="000000"/>
                <w:sz w:val="16"/>
                <w:szCs w:val="16"/>
              </w:rPr>
              <w:br/>
              <w:t>законодательством</w:t>
            </w:r>
            <w:r w:rsidRPr="00A246B2">
              <w:rPr>
                <w:color w:val="000000"/>
                <w:sz w:val="16"/>
                <w:szCs w:val="16"/>
              </w:rPr>
              <w:br/>
              <w:t>Российской Федерации</w:t>
            </w:r>
          </w:p>
        </w:tc>
        <w:tc>
          <w:tcPr>
            <w:tcW w:w="118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w:t>
            </w:r>
          </w:p>
        </w:tc>
      </w:tr>
      <w:tr w:rsidR="003F0373" w:rsidRPr="00A246B2" w:rsidTr="00D871B6">
        <w:trPr>
          <w:trHeight w:val="2025"/>
        </w:trPr>
        <w:tc>
          <w:tcPr>
            <w:tcW w:w="560" w:type="dxa"/>
            <w:vMerge/>
            <w:tcBorders>
              <w:top w:val="nil"/>
              <w:left w:val="single" w:sz="4" w:space="0" w:color="auto"/>
              <w:bottom w:val="single" w:sz="4" w:space="0" w:color="auto"/>
              <w:right w:val="single" w:sz="4" w:space="0" w:color="auto"/>
            </w:tcBorders>
            <w:vAlign w:val="center"/>
            <w:hideMark/>
          </w:tcPr>
          <w:p w:rsidR="003F0373" w:rsidRPr="00A246B2" w:rsidRDefault="003F0373" w:rsidP="00D871B6">
            <w:pPr>
              <w:rPr>
                <w:color w:val="000000"/>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rsidR="003F0373" w:rsidRPr="00A246B2" w:rsidRDefault="003F0373" w:rsidP="00D871B6">
            <w:pPr>
              <w:rPr>
                <w:color w:val="000000"/>
                <w:sz w:val="16"/>
                <w:szCs w:val="16"/>
              </w:rPr>
            </w:pPr>
          </w:p>
        </w:tc>
        <w:tc>
          <w:tcPr>
            <w:tcW w:w="356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2. Доверенность, оформленная в соответствии</w:t>
            </w:r>
            <w:r w:rsidRPr="00A246B2">
              <w:rPr>
                <w:color w:val="000000"/>
                <w:sz w:val="16"/>
                <w:szCs w:val="16"/>
              </w:rPr>
              <w:br/>
              <w:t>с действующим</w:t>
            </w:r>
            <w:r w:rsidRPr="00A246B2">
              <w:rPr>
                <w:color w:val="000000"/>
                <w:sz w:val="16"/>
                <w:szCs w:val="16"/>
              </w:rPr>
              <w:br/>
              <w:t>законодательством</w:t>
            </w:r>
            <w:r w:rsidRPr="00A246B2">
              <w:rPr>
                <w:color w:val="000000"/>
                <w:sz w:val="16"/>
                <w:szCs w:val="16"/>
              </w:rPr>
              <w:br/>
              <w:t>Российской Федерации, заверенная</w:t>
            </w:r>
            <w:r w:rsidRPr="00A246B2">
              <w:rPr>
                <w:color w:val="000000"/>
                <w:sz w:val="16"/>
                <w:szCs w:val="16"/>
              </w:rPr>
              <w:br/>
              <w:t>печатью заявителя и</w:t>
            </w:r>
            <w:r w:rsidRPr="00A246B2">
              <w:rPr>
                <w:color w:val="000000"/>
                <w:sz w:val="16"/>
                <w:szCs w:val="16"/>
              </w:rPr>
              <w:br/>
              <w:t>подписанная руководителем</w:t>
            </w:r>
            <w:r w:rsidRPr="00A246B2">
              <w:rPr>
                <w:color w:val="000000"/>
                <w:sz w:val="16"/>
                <w:szCs w:val="16"/>
              </w:rPr>
              <w:br/>
              <w:t>заявителя или</w:t>
            </w:r>
            <w:r w:rsidRPr="00A246B2">
              <w:rPr>
                <w:color w:val="000000"/>
                <w:sz w:val="16"/>
                <w:szCs w:val="16"/>
              </w:rPr>
              <w:br/>
              <w:t>уполномоченным этим</w:t>
            </w:r>
            <w:r w:rsidRPr="00A246B2">
              <w:rPr>
                <w:color w:val="000000"/>
                <w:sz w:val="16"/>
                <w:szCs w:val="16"/>
              </w:rPr>
              <w:br/>
              <w:t xml:space="preserve">руководителем лицом;   </w:t>
            </w:r>
          </w:p>
        </w:tc>
        <w:tc>
          <w:tcPr>
            <w:tcW w:w="128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Для</w:t>
            </w:r>
            <w:r w:rsidRPr="00A246B2">
              <w:rPr>
                <w:color w:val="000000"/>
                <w:sz w:val="16"/>
                <w:szCs w:val="16"/>
              </w:rPr>
              <w:br/>
              <w:t>юридических лиц, если представитель  не обладает правом</w:t>
            </w:r>
            <w:r w:rsidRPr="00A246B2">
              <w:rPr>
                <w:color w:val="000000"/>
                <w:sz w:val="16"/>
                <w:szCs w:val="16"/>
              </w:rPr>
              <w:br/>
              <w:t>действовать от имени</w:t>
            </w:r>
            <w:r w:rsidRPr="00A246B2">
              <w:rPr>
                <w:color w:val="000000"/>
                <w:sz w:val="16"/>
                <w:szCs w:val="16"/>
              </w:rPr>
              <w:br/>
              <w:t>заявителя без доверенности</w:t>
            </w:r>
          </w:p>
        </w:tc>
        <w:tc>
          <w:tcPr>
            <w:tcW w:w="2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Заверенна</w:t>
            </w:r>
            <w:r w:rsidRPr="00A246B2">
              <w:rPr>
                <w:color w:val="000000"/>
                <w:sz w:val="16"/>
                <w:szCs w:val="16"/>
              </w:rPr>
              <w:br/>
              <w:t>печатью заявителя и</w:t>
            </w:r>
            <w:r w:rsidRPr="00A246B2">
              <w:rPr>
                <w:color w:val="000000"/>
                <w:sz w:val="16"/>
                <w:szCs w:val="16"/>
              </w:rPr>
              <w:br/>
              <w:t>подписана руководителем</w:t>
            </w:r>
            <w:r w:rsidRPr="00A246B2">
              <w:rPr>
                <w:color w:val="000000"/>
                <w:sz w:val="16"/>
                <w:szCs w:val="16"/>
              </w:rPr>
              <w:br/>
              <w:t>заявителя или</w:t>
            </w:r>
            <w:r w:rsidRPr="00A246B2">
              <w:rPr>
                <w:color w:val="000000"/>
                <w:sz w:val="16"/>
                <w:szCs w:val="16"/>
              </w:rPr>
              <w:br/>
              <w:t>уполномоченным этим</w:t>
            </w:r>
            <w:r w:rsidRPr="00A246B2">
              <w:rPr>
                <w:color w:val="000000"/>
                <w:sz w:val="16"/>
                <w:szCs w:val="16"/>
              </w:rPr>
              <w:br/>
              <w:t>руководителем лицом</w:t>
            </w:r>
          </w:p>
        </w:tc>
        <w:tc>
          <w:tcPr>
            <w:tcW w:w="118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w:t>
            </w:r>
          </w:p>
        </w:tc>
      </w:tr>
      <w:tr w:rsidR="003F0373" w:rsidRPr="00A246B2" w:rsidTr="00D871B6">
        <w:trPr>
          <w:trHeight w:val="2025"/>
        </w:trPr>
        <w:tc>
          <w:tcPr>
            <w:tcW w:w="560" w:type="dxa"/>
            <w:vMerge/>
            <w:tcBorders>
              <w:top w:val="nil"/>
              <w:left w:val="single" w:sz="4" w:space="0" w:color="auto"/>
              <w:bottom w:val="single" w:sz="4" w:space="0" w:color="auto"/>
              <w:right w:val="single" w:sz="4" w:space="0" w:color="auto"/>
            </w:tcBorders>
            <w:vAlign w:val="center"/>
            <w:hideMark/>
          </w:tcPr>
          <w:p w:rsidR="003F0373" w:rsidRPr="00A246B2" w:rsidRDefault="003F0373" w:rsidP="00D871B6">
            <w:pPr>
              <w:rPr>
                <w:color w:val="000000"/>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rsidR="003F0373" w:rsidRPr="00A246B2" w:rsidRDefault="003F0373" w:rsidP="00D871B6">
            <w:pPr>
              <w:rPr>
                <w:color w:val="000000"/>
                <w:sz w:val="16"/>
                <w:szCs w:val="16"/>
              </w:rPr>
            </w:pPr>
          </w:p>
        </w:tc>
        <w:tc>
          <w:tcPr>
            <w:tcW w:w="356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 xml:space="preserve">   3. копия решения о</w:t>
            </w:r>
            <w:r w:rsidRPr="00A246B2">
              <w:rPr>
                <w:color w:val="000000"/>
                <w:sz w:val="16"/>
                <w:szCs w:val="16"/>
              </w:rPr>
              <w:br/>
              <w:t xml:space="preserve">назначении или об избрании, </w:t>
            </w:r>
            <w:r w:rsidRPr="00A246B2">
              <w:rPr>
                <w:color w:val="000000"/>
                <w:sz w:val="16"/>
                <w:szCs w:val="16"/>
              </w:rPr>
              <w:br/>
              <w:t>либо приказа о назначении</w:t>
            </w:r>
            <w:r w:rsidRPr="00A246B2">
              <w:rPr>
                <w:color w:val="000000"/>
                <w:sz w:val="16"/>
                <w:szCs w:val="16"/>
              </w:rPr>
              <w:br/>
              <w:t>физического лица на</w:t>
            </w:r>
            <w:r w:rsidRPr="00A246B2">
              <w:rPr>
                <w:color w:val="000000"/>
                <w:sz w:val="16"/>
                <w:szCs w:val="16"/>
              </w:rPr>
              <w:br/>
              <w:t>должность, в соответствии с</w:t>
            </w:r>
            <w:r w:rsidRPr="00A246B2">
              <w:rPr>
                <w:color w:val="000000"/>
                <w:sz w:val="16"/>
                <w:szCs w:val="16"/>
              </w:rPr>
              <w:br/>
              <w:t>которым такое физическое</w:t>
            </w:r>
            <w:r w:rsidRPr="00A246B2">
              <w:rPr>
                <w:color w:val="000000"/>
                <w:sz w:val="16"/>
                <w:szCs w:val="16"/>
              </w:rPr>
              <w:br/>
              <w:t>лицо обладает правом</w:t>
            </w:r>
            <w:r w:rsidRPr="00A246B2">
              <w:rPr>
                <w:color w:val="000000"/>
                <w:sz w:val="16"/>
                <w:szCs w:val="16"/>
              </w:rPr>
              <w:br/>
              <w:t>действовать от имени</w:t>
            </w:r>
            <w:r w:rsidRPr="00A246B2">
              <w:rPr>
                <w:color w:val="000000"/>
                <w:sz w:val="16"/>
                <w:szCs w:val="16"/>
              </w:rPr>
              <w:br/>
              <w:t>заявителя без доверенности.</w:t>
            </w:r>
          </w:p>
        </w:tc>
        <w:tc>
          <w:tcPr>
            <w:tcW w:w="128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Для</w:t>
            </w:r>
            <w:r w:rsidRPr="00A246B2">
              <w:rPr>
                <w:color w:val="000000"/>
                <w:sz w:val="16"/>
                <w:szCs w:val="16"/>
              </w:rPr>
              <w:br/>
              <w:t>юридических лиц, если представитель  обладает правом</w:t>
            </w:r>
            <w:r w:rsidRPr="00A246B2">
              <w:rPr>
                <w:color w:val="000000"/>
                <w:sz w:val="16"/>
                <w:szCs w:val="16"/>
              </w:rPr>
              <w:br/>
              <w:t>действовать от имени</w:t>
            </w:r>
            <w:r w:rsidRPr="00A246B2">
              <w:rPr>
                <w:color w:val="000000"/>
                <w:sz w:val="16"/>
                <w:szCs w:val="16"/>
              </w:rPr>
              <w:br/>
              <w:t>заявителя без доверенности</w:t>
            </w:r>
          </w:p>
        </w:tc>
        <w:tc>
          <w:tcPr>
            <w:tcW w:w="230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нет</w:t>
            </w:r>
          </w:p>
        </w:tc>
        <w:tc>
          <w:tcPr>
            <w:tcW w:w="118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w:t>
            </w:r>
          </w:p>
        </w:tc>
      </w:tr>
      <w:tr w:rsidR="003F0373" w:rsidRPr="00A246B2" w:rsidTr="00D871B6">
        <w:trPr>
          <w:trHeight w:val="2025"/>
        </w:trPr>
        <w:tc>
          <w:tcPr>
            <w:tcW w:w="560" w:type="dxa"/>
            <w:tcBorders>
              <w:top w:val="nil"/>
              <w:left w:val="single" w:sz="4" w:space="0" w:color="auto"/>
              <w:bottom w:val="single" w:sz="4" w:space="0" w:color="auto"/>
              <w:right w:val="single" w:sz="4" w:space="0" w:color="auto"/>
            </w:tcBorders>
            <w:shd w:val="clear" w:color="000000" w:fill="FFFFFF"/>
            <w:noWrap/>
            <w:hideMark/>
          </w:tcPr>
          <w:p w:rsidR="003F0373" w:rsidRPr="00A246B2" w:rsidRDefault="003F0373" w:rsidP="00D871B6">
            <w:pPr>
              <w:jc w:val="right"/>
              <w:rPr>
                <w:color w:val="000000"/>
                <w:sz w:val="16"/>
                <w:szCs w:val="16"/>
              </w:rPr>
            </w:pPr>
            <w:r w:rsidRPr="00A246B2">
              <w:rPr>
                <w:color w:val="000000"/>
                <w:sz w:val="16"/>
                <w:szCs w:val="16"/>
              </w:rPr>
              <w:t>4</w:t>
            </w:r>
          </w:p>
        </w:tc>
        <w:tc>
          <w:tcPr>
            <w:tcW w:w="258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356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280" w:type="dxa"/>
            <w:tcBorders>
              <w:top w:val="nil"/>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1экз.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t>Для</w:t>
            </w:r>
            <w:r w:rsidRPr="00A246B2">
              <w:rPr>
                <w:color w:val="000000"/>
                <w:sz w:val="16"/>
                <w:szCs w:val="16"/>
              </w:rPr>
              <w:br/>
              <w:t>юридических лиц</w:t>
            </w:r>
          </w:p>
        </w:tc>
        <w:tc>
          <w:tcPr>
            <w:tcW w:w="2300" w:type="dxa"/>
            <w:tcBorders>
              <w:top w:val="nil"/>
              <w:left w:val="nil"/>
              <w:bottom w:val="single" w:sz="4" w:space="0" w:color="auto"/>
              <w:right w:val="single" w:sz="4" w:space="0" w:color="auto"/>
            </w:tcBorders>
            <w:shd w:val="clear" w:color="000000" w:fill="FFFFFF"/>
            <w:noWrap/>
            <w:hideMark/>
          </w:tcPr>
          <w:p w:rsidR="003F0373" w:rsidRPr="00A246B2" w:rsidRDefault="003F0373" w:rsidP="00D871B6">
            <w:pPr>
              <w:rPr>
                <w:color w:val="000000"/>
                <w:sz w:val="16"/>
                <w:szCs w:val="16"/>
              </w:rPr>
            </w:pPr>
            <w:r w:rsidRPr="00A246B2">
              <w:rPr>
                <w:color w:val="000000"/>
                <w:sz w:val="16"/>
                <w:szCs w:val="16"/>
              </w:rPr>
              <w:t>нет</w:t>
            </w:r>
          </w:p>
        </w:tc>
        <w:tc>
          <w:tcPr>
            <w:tcW w:w="1180" w:type="dxa"/>
            <w:tcBorders>
              <w:top w:val="nil"/>
              <w:left w:val="nil"/>
              <w:bottom w:val="single" w:sz="4" w:space="0" w:color="auto"/>
              <w:right w:val="single" w:sz="4" w:space="0" w:color="auto"/>
            </w:tcBorders>
            <w:shd w:val="clear" w:color="000000" w:fill="FFFFFF"/>
            <w:noWrap/>
            <w:hideMark/>
          </w:tcPr>
          <w:p w:rsidR="003F0373" w:rsidRPr="00A246B2" w:rsidRDefault="003F0373" w:rsidP="00D871B6">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000000" w:fill="FFFFFF"/>
            <w:noWrap/>
            <w:hideMark/>
          </w:tcPr>
          <w:p w:rsidR="003F0373" w:rsidRPr="00A246B2" w:rsidRDefault="003F0373" w:rsidP="00D871B6">
            <w:pPr>
              <w:rPr>
                <w:color w:val="000000"/>
                <w:sz w:val="16"/>
                <w:szCs w:val="16"/>
              </w:rPr>
            </w:pPr>
            <w:r w:rsidRPr="00A246B2">
              <w:rPr>
                <w:color w:val="000000"/>
                <w:sz w:val="16"/>
                <w:szCs w:val="16"/>
              </w:rPr>
              <w:t>-</w:t>
            </w:r>
          </w:p>
        </w:tc>
      </w:tr>
      <w:tr w:rsidR="003F0373" w:rsidRPr="00A246B2" w:rsidTr="00D871B6">
        <w:trPr>
          <w:trHeight w:val="96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3F0373" w:rsidRPr="00A246B2" w:rsidRDefault="003F0373" w:rsidP="00D871B6">
            <w:pPr>
              <w:jc w:val="right"/>
              <w:rPr>
                <w:color w:val="000000"/>
                <w:sz w:val="16"/>
                <w:szCs w:val="16"/>
              </w:rPr>
            </w:pPr>
            <w:r w:rsidRPr="00A246B2">
              <w:rPr>
                <w:color w:val="000000"/>
                <w:sz w:val="16"/>
                <w:szCs w:val="16"/>
              </w:rPr>
              <w:t>5</w:t>
            </w:r>
          </w:p>
        </w:tc>
        <w:tc>
          <w:tcPr>
            <w:tcW w:w="2580" w:type="dxa"/>
            <w:tcBorders>
              <w:top w:val="nil"/>
              <w:left w:val="nil"/>
              <w:bottom w:val="nil"/>
              <w:right w:val="nil"/>
            </w:tcBorders>
            <w:shd w:val="clear" w:color="000000" w:fill="FFFFFF"/>
            <w:vAlign w:val="bottom"/>
            <w:hideMark/>
          </w:tcPr>
          <w:p w:rsidR="003F0373" w:rsidRPr="00A246B2" w:rsidRDefault="003F0373" w:rsidP="00D871B6">
            <w:pPr>
              <w:rPr>
                <w:color w:val="000000"/>
                <w:sz w:val="16"/>
                <w:szCs w:val="16"/>
              </w:rPr>
            </w:pPr>
            <w:r w:rsidRPr="00A246B2">
              <w:rPr>
                <w:color w:val="000000"/>
                <w:sz w:val="16"/>
                <w:szCs w:val="16"/>
              </w:rPr>
              <w:t>подготовленная заявителем схема расположения земельного участка или земельных участков на кадастровом плане территории</w:t>
            </w:r>
          </w:p>
        </w:tc>
        <w:tc>
          <w:tcPr>
            <w:tcW w:w="3560" w:type="dxa"/>
            <w:tcBorders>
              <w:top w:val="nil"/>
              <w:left w:val="single" w:sz="4" w:space="0" w:color="auto"/>
              <w:bottom w:val="single" w:sz="4" w:space="0" w:color="auto"/>
              <w:right w:val="single" w:sz="4" w:space="0" w:color="auto"/>
            </w:tcBorders>
            <w:shd w:val="clear" w:color="000000" w:fill="FFFFFF"/>
            <w:vAlign w:val="bottom"/>
            <w:hideMark/>
          </w:tcPr>
          <w:p w:rsidR="003F0373" w:rsidRPr="00A246B2" w:rsidRDefault="003F0373" w:rsidP="00D871B6">
            <w:pPr>
              <w:rPr>
                <w:color w:val="000000"/>
                <w:sz w:val="16"/>
                <w:szCs w:val="16"/>
              </w:rPr>
            </w:pPr>
            <w:r w:rsidRPr="00A246B2">
              <w:rPr>
                <w:color w:val="000000"/>
                <w:sz w:val="16"/>
                <w:szCs w:val="16"/>
              </w:rPr>
              <w:t>подготовленная заявителем схема расположения земельного участка или земельных участков на кадастровом плане территории</w:t>
            </w:r>
          </w:p>
        </w:tc>
        <w:tc>
          <w:tcPr>
            <w:tcW w:w="1280" w:type="dxa"/>
            <w:tcBorders>
              <w:top w:val="nil"/>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t>нет</w:t>
            </w:r>
          </w:p>
        </w:tc>
        <w:tc>
          <w:tcPr>
            <w:tcW w:w="2300" w:type="dxa"/>
            <w:tcBorders>
              <w:top w:val="nil"/>
              <w:left w:val="nil"/>
              <w:bottom w:val="single" w:sz="4" w:space="0" w:color="auto"/>
              <w:right w:val="single" w:sz="4" w:space="0" w:color="auto"/>
            </w:tcBorders>
            <w:shd w:val="clear" w:color="000000" w:fill="FFFFFF"/>
            <w:noWrap/>
            <w:vAlign w:val="bottom"/>
            <w:hideMark/>
          </w:tcPr>
          <w:p w:rsidR="003F0373" w:rsidRPr="00A246B2" w:rsidRDefault="003F0373" w:rsidP="00D871B6">
            <w:pPr>
              <w:rPr>
                <w:color w:val="000000"/>
                <w:sz w:val="16"/>
                <w:szCs w:val="16"/>
              </w:rPr>
            </w:pPr>
            <w:r w:rsidRPr="00A246B2">
              <w:rPr>
                <w:color w:val="000000"/>
                <w:sz w:val="16"/>
                <w:szCs w:val="16"/>
              </w:rPr>
              <w:t>нет</w:t>
            </w:r>
          </w:p>
        </w:tc>
        <w:tc>
          <w:tcPr>
            <w:tcW w:w="1180" w:type="dxa"/>
            <w:tcBorders>
              <w:top w:val="nil"/>
              <w:left w:val="nil"/>
              <w:bottom w:val="single" w:sz="4" w:space="0" w:color="auto"/>
              <w:right w:val="single" w:sz="4" w:space="0" w:color="auto"/>
            </w:tcBorders>
            <w:shd w:val="clear" w:color="000000" w:fill="FFFFFF"/>
            <w:noWrap/>
            <w:hideMark/>
          </w:tcPr>
          <w:p w:rsidR="003F0373" w:rsidRPr="00A246B2" w:rsidRDefault="003F0373" w:rsidP="00D871B6">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000000" w:fill="FFFFFF"/>
            <w:noWrap/>
            <w:hideMark/>
          </w:tcPr>
          <w:p w:rsidR="003F0373" w:rsidRPr="00A246B2" w:rsidRDefault="003F0373" w:rsidP="00D871B6">
            <w:pPr>
              <w:rPr>
                <w:color w:val="000000"/>
                <w:sz w:val="16"/>
                <w:szCs w:val="16"/>
              </w:rPr>
            </w:pPr>
            <w:r w:rsidRPr="00A246B2">
              <w:rPr>
                <w:color w:val="000000"/>
                <w:sz w:val="16"/>
                <w:szCs w:val="16"/>
              </w:rPr>
              <w:t>-</w:t>
            </w:r>
          </w:p>
        </w:tc>
      </w:tr>
      <w:tr w:rsidR="003F0373" w:rsidRPr="00A246B2" w:rsidTr="00D871B6">
        <w:trPr>
          <w:trHeight w:val="900"/>
        </w:trPr>
        <w:tc>
          <w:tcPr>
            <w:tcW w:w="560" w:type="dxa"/>
            <w:tcBorders>
              <w:top w:val="nil"/>
              <w:left w:val="single" w:sz="4" w:space="0" w:color="auto"/>
              <w:bottom w:val="single" w:sz="4" w:space="0" w:color="auto"/>
              <w:right w:val="single" w:sz="4" w:space="0" w:color="auto"/>
            </w:tcBorders>
            <w:shd w:val="clear" w:color="auto" w:fill="auto"/>
            <w:noWrap/>
            <w:hideMark/>
          </w:tcPr>
          <w:p w:rsidR="003F0373" w:rsidRPr="00A246B2" w:rsidRDefault="003F0373" w:rsidP="00D871B6">
            <w:pPr>
              <w:jc w:val="right"/>
              <w:rPr>
                <w:color w:val="000000"/>
                <w:sz w:val="16"/>
                <w:szCs w:val="16"/>
              </w:rPr>
            </w:pPr>
            <w:r w:rsidRPr="00A246B2">
              <w:rPr>
                <w:color w:val="000000"/>
                <w:sz w:val="16"/>
                <w:szCs w:val="16"/>
              </w:rPr>
              <w:t>6</w:t>
            </w:r>
          </w:p>
        </w:tc>
        <w:tc>
          <w:tcPr>
            <w:tcW w:w="2580"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Иные документы</w:t>
            </w:r>
          </w:p>
        </w:tc>
        <w:tc>
          <w:tcPr>
            <w:tcW w:w="356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Иные документы, которые, по мнению заявителя, имеют значение при рассмотрении заявления.</w:t>
            </w:r>
          </w:p>
        </w:tc>
        <w:tc>
          <w:tcPr>
            <w:tcW w:w="128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1 экз.</w:t>
            </w:r>
            <w:r w:rsidRPr="00A246B2">
              <w:rPr>
                <w:color w:val="000000"/>
                <w:sz w:val="16"/>
                <w:szCs w:val="16"/>
              </w:rPr>
              <w:br/>
              <w:t>(копия)</w:t>
            </w:r>
            <w:r w:rsidRPr="00A246B2">
              <w:rPr>
                <w:color w:val="000000"/>
                <w:sz w:val="16"/>
                <w:szCs w:val="16"/>
              </w:rPr>
              <w:br/>
              <w:t>формирование в дело</w:t>
            </w:r>
          </w:p>
        </w:tc>
        <w:tc>
          <w:tcPr>
            <w:tcW w:w="154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нет</w:t>
            </w:r>
          </w:p>
        </w:tc>
        <w:tc>
          <w:tcPr>
            <w:tcW w:w="230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нет</w:t>
            </w:r>
          </w:p>
        </w:tc>
        <w:tc>
          <w:tcPr>
            <w:tcW w:w="118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w:t>
            </w:r>
          </w:p>
        </w:tc>
        <w:tc>
          <w:tcPr>
            <w:tcW w:w="120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rPr>
                <w:color w:val="000000"/>
                <w:sz w:val="16"/>
                <w:szCs w:val="16"/>
              </w:rPr>
            </w:pPr>
            <w:r w:rsidRPr="00A246B2">
              <w:rPr>
                <w:color w:val="000000"/>
                <w:sz w:val="16"/>
                <w:szCs w:val="16"/>
              </w:rPr>
              <w:t>-</w:t>
            </w:r>
          </w:p>
        </w:tc>
      </w:tr>
    </w:tbl>
    <w:p w:rsidR="003F0373" w:rsidRDefault="003F0373" w:rsidP="003F0373">
      <w:pPr>
        <w:ind w:firstLine="709"/>
      </w:pPr>
    </w:p>
    <w:tbl>
      <w:tblPr>
        <w:tblW w:w="15552" w:type="dxa"/>
        <w:tblInd w:w="93" w:type="dxa"/>
        <w:tblLayout w:type="fixed"/>
        <w:tblLook w:val="04A0"/>
      </w:tblPr>
      <w:tblGrid>
        <w:gridCol w:w="866"/>
        <w:gridCol w:w="1589"/>
        <w:gridCol w:w="4364"/>
        <w:gridCol w:w="1559"/>
        <w:gridCol w:w="1559"/>
        <w:gridCol w:w="1118"/>
        <w:gridCol w:w="2311"/>
        <w:gridCol w:w="1108"/>
        <w:gridCol w:w="1078"/>
      </w:tblGrid>
      <w:tr w:rsidR="003F0373" w:rsidRPr="00A246B2" w:rsidTr="00D871B6">
        <w:trPr>
          <w:trHeight w:val="225"/>
        </w:trPr>
        <w:tc>
          <w:tcPr>
            <w:tcW w:w="9937" w:type="dxa"/>
            <w:gridSpan w:val="5"/>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r w:rsidRPr="00A246B2">
              <w:rPr>
                <w:b/>
                <w:bCs/>
                <w:color w:val="000000"/>
                <w:sz w:val="16"/>
                <w:szCs w:val="16"/>
              </w:rPr>
              <w:t>Раздел 5. "Документы и сведения, получаемые посредством межведомственного информационного взаимодействия"</w:t>
            </w:r>
          </w:p>
        </w:tc>
        <w:tc>
          <w:tcPr>
            <w:tcW w:w="111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311"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0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07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225"/>
        </w:trPr>
        <w:tc>
          <w:tcPr>
            <w:tcW w:w="866" w:type="dxa"/>
            <w:tcBorders>
              <w:top w:val="nil"/>
              <w:left w:val="nil"/>
              <w:bottom w:val="nil"/>
              <w:right w:val="nil"/>
            </w:tcBorders>
            <w:shd w:val="clear" w:color="000000" w:fill="FFFFFF"/>
            <w:noWrap/>
            <w:vAlign w:val="bottom"/>
            <w:hideMark/>
          </w:tcPr>
          <w:p w:rsidR="003F0373" w:rsidRPr="00A246B2" w:rsidRDefault="003F0373" w:rsidP="00D871B6">
            <w:pPr>
              <w:rPr>
                <w:color w:val="000000"/>
                <w:sz w:val="16"/>
                <w:szCs w:val="16"/>
              </w:rPr>
            </w:pPr>
            <w:r w:rsidRPr="00A246B2">
              <w:rPr>
                <w:color w:val="000000"/>
                <w:sz w:val="16"/>
                <w:szCs w:val="16"/>
              </w:rPr>
              <w:t> </w:t>
            </w:r>
          </w:p>
        </w:tc>
        <w:tc>
          <w:tcPr>
            <w:tcW w:w="158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4364"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55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55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1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311"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08" w:type="dxa"/>
            <w:tcBorders>
              <w:top w:val="nil"/>
              <w:left w:val="nil"/>
              <w:bottom w:val="nil"/>
              <w:right w:val="nil"/>
            </w:tcBorders>
            <w:shd w:val="clear" w:color="000000" w:fill="FFFFFF"/>
            <w:noWrap/>
            <w:vAlign w:val="bottom"/>
            <w:hideMark/>
          </w:tcPr>
          <w:p w:rsidR="003F0373" w:rsidRPr="00A246B2" w:rsidRDefault="003F0373" w:rsidP="00D871B6">
            <w:pPr>
              <w:rPr>
                <w:color w:val="000000"/>
                <w:sz w:val="16"/>
                <w:szCs w:val="16"/>
              </w:rPr>
            </w:pPr>
            <w:r w:rsidRPr="00A246B2">
              <w:rPr>
                <w:color w:val="000000"/>
                <w:sz w:val="16"/>
                <w:szCs w:val="16"/>
              </w:rPr>
              <w:t> </w:t>
            </w:r>
          </w:p>
        </w:tc>
        <w:tc>
          <w:tcPr>
            <w:tcW w:w="1078" w:type="dxa"/>
            <w:tcBorders>
              <w:top w:val="nil"/>
              <w:left w:val="nil"/>
              <w:bottom w:val="nil"/>
              <w:right w:val="nil"/>
            </w:tcBorders>
            <w:shd w:val="clear" w:color="000000" w:fill="FFFFFF"/>
            <w:noWrap/>
            <w:vAlign w:val="bottom"/>
            <w:hideMark/>
          </w:tcPr>
          <w:p w:rsidR="003F0373" w:rsidRPr="00A246B2" w:rsidRDefault="003F0373" w:rsidP="00D871B6">
            <w:pPr>
              <w:rPr>
                <w:color w:val="000000"/>
                <w:sz w:val="16"/>
                <w:szCs w:val="16"/>
              </w:rPr>
            </w:pPr>
            <w:r w:rsidRPr="00A246B2">
              <w:rPr>
                <w:color w:val="000000"/>
                <w:sz w:val="16"/>
                <w:szCs w:val="16"/>
              </w:rPr>
              <w:t> </w:t>
            </w:r>
          </w:p>
        </w:tc>
      </w:tr>
      <w:tr w:rsidR="003F0373" w:rsidRPr="00A246B2" w:rsidTr="00D871B6">
        <w:trPr>
          <w:trHeight w:val="60"/>
        </w:trPr>
        <w:tc>
          <w:tcPr>
            <w:tcW w:w="866" w:type="dxa"/>
            <w:tcBorders>
              <w:top w:val="nil"/>
              <w:left w:val="nil"/>
              <w:bottom w:val="nil"/>
              <w:right w:val="nil"/>
            </w:tcBorders>
            <w:shd w:val="clear" w:color="000000" w:fill="FFFFFF"/>
            <w:noWrap/>
            <w:vAlign w:val="bottom"/>
            <w:hideMark/>
          </w:tcPr>
          <w:p w:rsidR="003F0373" w:rsidRPr="00A246B2" w:rsidRDefault="003F0373" w:rsidP="00D871B6">
            <w:pPr>
              <w:rPr>
                <w:color w:val="000000"/>
                <w:sz w:val="16"/>
                <w:szCs w:val="16"/>
              </w:rPr>
            </w:pPr>
            <w:r w:rsidRPr="00A246B2">
              <w:rPr>
                <w:color w:val="000000"/>
                <w:sz w:val="16"/>
                <w:szCs w:val="16"/>
              </w:rPr>
              <w:t> </w:t>
            </w:r>
          </w:p>
        </w:tc>
        <w:tc>
          <w:tcPr>
            <w:tcW w:w="158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4364"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55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559"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18"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311"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08" w:type="dxa"/>
            <w:tcBorders>
              <w:top w:val="nil"/>
              <w:left w:val="nil"/>
              <w:bottom w:val="nil"/>
              <w:right w:val="nil"/>
            </w:tcBorders>
            <w:shd w:val="clear" w:color="000000" w:fill="FFFFFF"/>
            <w:noWrap/>
            <w:vAlign w:val="bottom"/>
            <w:hideMark/>
          </w:tcPr>
          <w:p w:rsidR="003F0373" w:rsidRPr="00A246B2" w:rsidRDefault="003F0373" w:rsidP="00D871B6">
            <w:pPr>
              <w:rPr>
                <w:color w:val="000000"/>
                <w:sz w:val="16"/>
                <w:szCs w:val="16"/>
              </w:rPr>
            </w:pPr>
            <w:r w:rsidRPr="00A246B2">
              <w:rPr>
                <w:color w:val="000000"/>
                <w:sz w:val="16"/>
                <w:szCs w:val="16"/>
              </w:rPr>
              <w:t> </w:t>
            </w:r>
          </w:p>
        </w:tc>
        <w:tc>
          <w:tcPr>
            <w:tcW w:w="1078" w:type="dxa"/>
            <w:tcBorders>
              <w:top w:val="nil"/>
              <w:left w:val="nil"/>
              <w:bottom w:val="nil"/>
              <w:right w:val="nil"/>
            </w:tcBorders>
            <w:shd w:val="clear" w:color="000000" w:fill="FFFFFF"/>
            <w:noWrap/>
            <w:vAlign w:val="bottom"/>
            <w:hideMark/>
          </w:tcPr>
          <w:p w:rsidR="003F0373" w:rsidRPr="00A246B2" w:rsidRDefault="003F0373" w:rsidP="00D871B6">
            <w:pPr>
              <w:rPr>
                <w:color w:val="000000"/>
                <w:sz w:val="16"/>
                <w:szCs w:val="16"/>
              </w:rPr>
            </w:pPr>
            <w:r w:rsidRPr="00A246B2">
              <w:rPr>
                <w:color w:val="000000"/>
                <w:sz w:val="16"/>
                <w:szCs w:val="16"/>
              </w:rPr>
              <w:t> </w:t>
            </w:r>
          </w:p>
        </w:tc>
      </w:tr>
      <w:tr w:rsidR="003F0373" w:rsidRPr="00A246B2" w:rsidTr="00D871B6">
        <w:trPr>
          <w:trHeight w:val="186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Реквизиты актуальной технологической карты межведомственного взаимодействия</w:t>
            </w:r>
          </w:p>
        </w:tc>
        <w:tc>
          <w:tcPr>
            <w:tcW w:w="1589"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Наименование запрашиваемого документа (сведения)</w:t>
            </w:r>
          </w:p>
        </w:tc>
        <w:tc>
          <w:tcPr>
            <w:tcW w:w="4364"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 xml:space="preserve">Наименование органа (организации), направляющего(ей) межведомственный запрос </w:t>
            </w:r>
          </w:p>
        </w:tc>
        <w:tc>
          <w:tcPr>
            <w:tcW w:w="1559"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Наименование органа (организации), в адрес которого(ой) направляется межведомственный запрос</w:t>
            </w:r>
          </w:p>
        </w:tc>
        <w:tc>
          <w:tcPr>
            <w:tcW w:w="1118"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SID электронного сервиса</w:t>
            </w:r>
          </w:p>
        </w:tc>
        <w:tc>
          <w:tcPr>
            <w:tcW w:w="2311"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Срок осуществления межведомственного информационного взаимодействия</w:t>
            </w:r>
          </w:p>
        </w:tc>
        <w:tc>
          <w:tcPr>
            <w:tcW w:w="1108"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 xml:space="preserve">Форма (шаблон) межведомственного взаимодествия </w:t>
            </w:r>
          </w:p>
        </w:tc>
        <w:tc>
          <w:tcPr>
            <w:tcW w:w="1078"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Образец заполнения формы межведомственного запроса</w:t>
            </w:r>
          </w:p>
        </w:tc>
      </w:tr>
      <w:tr w:rsidR="003F0373" w:rsidRPr="00A246B2" w:rsidTr="00D871B6">
        <w:trPr>
          <w:trHeight w:val="225"/>
        </w:trPr>
        <w:tc>
          <w:tcPr>
            <w:tcW w:w="866" w:type="dxa"/>
            <w:tcBorders>
              <w:top w:val="nil"/>
              <w:left w:val="single" w:sz="4" w:space="0" w:color="auto"/>
              <w:bottom w:val="single" w:sz="4" w:space="0" w:color="auto"/>
              <w:right w:val="single" w:sz="4" w:space="0" w:color="auto"/>
            </w:tcBorders>
            <w:shd w:val="clear" w:color="000000" w:fill="FFFFFF"/>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1</w:t>
            </w:r>
          </w:p>
        </w:tc>
        <w:tc>
          <w:tcPr>
            <w:tcW w:w="1589"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2</w:t>
            </w:r>
          </w:p>
        </w:tc>
        <w:tc>
          <w:tcPr>
            <w:tcW w:w="4364"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5</w:t>
            </w:r>
          </w:p>
        </w:tc>
        <w:tc>
          <w:tcPr>
            <w:tcW w:w="1118"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6</w:t>
            </w:r>
          </w:p>
        </w:tc>
        <w:tc>
          <w:tcPr>
            <w:tcW w:w="2311"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7</w:t>
            </w:r>
          </w:p>
        </w:tc>
        <w:tc>
          <w:tcPr>
            <w:tcW w:w="1108" w:type="dxa"/>
            <w:tcBorders>
              <w:top w:val="nil"/>
              <w:left w:val="nil"/>
              <w:bottom w:val="single" w:sz="4" w:space="0" w:color="auto"/>
              <w:right w:val="single" w:sz="4" w:space="0" w:color="auto"/>
            </w:tcBorders>
            <w:shd w:val="clear" w:color="000000" w:fill="FFFFFF"/>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8</w:t>
            </w:r>
          </w:p>
        </w:tc>
        <w:tc>
          <w:tcPr>
            <w:tcW w:w="1078" w:type="dxa"/>
            <w:tcBorders>
              <w:top w:val="nil"/>
              <w:left w:val="nil"/>
              <w:bottom w:val="single" w:sz="4" w:space="0" w:color="auto"/>
              <w:right w:val="single" w:sz="4" w:space="0" w:color="auto"/>
            </w:tcBorders>
            <w:shd w:val="clear" w:color="000000" w:fill="FFFFFF"/>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9</w:t>
            </w:r>
          </w:p>
        </w:tc>
      </w:tr>
      <w:tr w:rsidR="003F0373" w:rsidRPr="00A246B2" w:rsidTr="00D871B6">
        <w:trPr>
          <w:trHeight w:val="225"/>
        </w:trPr>
        <w:tc>
          <w:tcPr>
            <w:tcW w:w="1555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3F0373" w:rsidRPr="00A246B2" w:rsidRDefault="003F0373" w:rsidP="00D871B6">
            <w:pPr>
              <w:jc w:val="center"/>
              <w:rPr>
                <w:b/>
                <w:bCs/>
                <w:color w:val="000000"/>
                <w:sz w:val="16"/>
                <w:szCs w:val="16"/>
              </w:rPr>
            </w:pPr>
            <w:r w:rsidRPr="00A246B2">
              <w:rPr>
                <w:b/>
                <w:bCs/>
                <w:color w:val="000000"/>
                <w:sz w:val="16"/>
                <w:szCs w:val="16"/>
              </w:rPr>
              <w:t>Утверждение схемы расположения земельного</w:t>
            </w:r>
            <w:r>
              <w:rPr>
                <w:b/>
                <w:bCs/>
                <w:color w:val="000000"/>
                <w:sz w:val="16"/>
                <w:szCs w:val="16"/>
              </w:rPr>
              <w:t xml:space="preserve"> участка или земельных участков </w:t>
            </w:r>
            <w:r w:rsidRPr="00A246B2">
              <w:rPr>
                <w:b/>
                <w:bCs/>
                <w:color w:val="000000"/>
                <w:sz w:val="16"/>
                <w:szCs w:val="16"/>
              </w:rPr>
              <w:t>на кадастровом плане территории</w:t>
            </w:r>
          </w:p>
        </w:tc>
      </w:tr>
      <w:tr w:rsidR="003F0373" w:rsidRPr="00A246B2" w:rsidTr="00D871B6">
        <w:trPr>
          <w:trHeight w:val="3672"/>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lastRenderedPageBreak/>
              <w:t>_</w:t>
            </w:r>
          </w:p>
        </w:tc>
        <w:tc>
          <w:tcPr>
            <w:tcW w:w="1589"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 xml:space="preserve"> Выписка из ЕГРН об основных характеристиках и зарегистрированных правах на земельный участок         .      </w:t>
            </w:r>
          </w:p>
        </w:tc>
        <w:tc>
          <w:tcPr>
            <w:tcW w:w="4364"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 xml:space="preserve">  Характеристики объекта недвижимости; правообладатель; вид, номер и дата государственной регистрации права; ограничение (обременение) права; договоры участия в долевом строительстве; правопритязания; заявленные в судебном порядке права требования; отметка о возражении в отношении зарегистрированного права; отметка о наличии решения об изъятии объекта недвижимости для государственных и муниципальных нужд.Кадастровый номер; номер кадастрового квартала; предыдущие номера; дата внесения номера в государственный кадастр недвижимости; кадастровые номера объектов капитального строительства; адрес; категория земель; разрешенное использование; площадь; кадастровая стоимость; сведения о правах; особые отметки; сведения о природных объектах; дополнительные сведения; характер сведений государственного кадастра недвижимости; сведения о кадастровых инженерах. </w:t>
            </w:r>
          </w:p>
        </w:tc>
        <w:tc>
          <w:tcPr>
            <w:tcW w:w="1559"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Администрация МР "Чернышевского района", отдел муниципального имущества и земельных отношений администрациии МР "Чернышевский район"</w:t>
            </w:r>
          </w:p>
        </w:tc>
        <w:tc>
          <w:tcPr>
            <w:tcW w:w="1559"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tc>
        <w:tc>
          <w:tcPr>
            <w:tcW w:w="1118"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 xml:space="preserve">   SID0003626 </w:t>
            </w:r>
          </w:p>
        </w:tc>
        <w:tc>
          <w:tcPr>
            <w:tcW w:w="2311" w:type="dxa"/>
            <w:tcBorders>
              <w:top w:val="single" w:sz="4" w:space="0" w:color="auto"/>
              <w:left w:val="nil"/>
              <w:bottom w:val="single" w:sz="4" w:space="0" w:color="auto"/>
              <w:right w:val="single" w:sz="4" w:space="0" w:color="auto"/>
            </w:tcBorders>
            <w:shd w:val="clear" w:color="auto" w:fill="auto"/>
            <w:hideMark/>
          </w:tcPr>
          <w:p w:rsidR="003F0373" w:rsidRPr="00A246B2" w:rsidRDefault="003F0373" w:rsidP="00D871B6">
            <w:pPr>
              <w:rPr>
                <w:sz w:val="16"/>
                <w:szCs w:val="16"/>
              </w:rPr>
            </w:pPr>
            <w:r w:rsidRPr="00A246B2">
              <w:rPr>
                <w:sz w:val="16"/>
                <w:szCs w:val="16"/>
              </w:rPr>
              <w:t>Срок подготовки и направления ответа на межведомственный запрос о предоставлении документов и информации для предоставления услуги  не может превышать 5 рабочих дней со дня поступления межведомственного запроса в орган или организацию, представляющие документ и информацию.</w:t>
            </w:r>
          </w:p>
        </w:tc>
        <w:tc>
          <w:tcPr>
            <w:tcW w:w="1108"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t>_</w:t>
            </w:r>
          </w:p>
        </w:tc>
        <w:tc>
          <w:tcPr>
            <w:tcW w:w="1078"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t>_</w:t>
            </w:r>
          </w:p>
        </w:tc>
      </w:tr>
      <w:tr w:rsidR="003F0373" w:rsidRPr="00A246B2" w:rsidTr="00D871B6">
        <w:trPr>
          <w:trHeight w:val="2533"/>
        </w:trPr>
        <w:tc>
          <w:tcPr>
            <w:tcW w:w="866" w:type="dxa"/>
            <w:tcBorders>
              <w:top w:val="nil"/>
              <w:left w:val="single" w:sz="4" w:space="0" w:color="auto"/>
              <w:bottom w:val="single" w:sz="4" w:space="0" w:color="auto"/>
              <w:right w:val="nil"/>
            </w:tcBorders>
            <w:shd w:val="clear" w:color="000000" w:fill="FFFFFF"/>
            <w:hideMark/>
          </w:tcPr>
          <w:p w:rsidR="003F0373" w:rsidRPr="00A246B2" w:rsidRDefault="003F0373" w:rsidP="00D871B6">
            <w:pPr>
              <w:rPr>
                <w:i/>
                <w:iCs/>
                <w:color w:val="000000"/>
                <w:sz w:val="16"/>
                <w:szCs w:val="16"/>
              </w:rPr>
            </w:pPr>
            <w:r w:rsidRPr="00A246B2">
              <w:rPr>
                <w:i/>
                <w:iCs/>
                <w:color w:val="000000"/>
                <w:sz w:val="16"/>
                <w:szCs w:val="16"/>
              </w:rPr>
              <w:t>-</w:t>
            </w:r>
          </w:p>
        </w:tc>
        <w:tc>
          <w:tcPr>
            <w:tcW w:w="1589"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Общедоступные сведения/выписка из ЕГРЮЛ/ЕГРИП</w:t>
            </w:r>
          </w:p>
        </w:tc>
        <w:tc>
          <w:tcPr>
            <w:tcW w:w="4364"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 xml:space="preserve"> - наименование юридического лица / ФИО индивидуального предпринимателя,</w:t>
            </w:r>
            <w:r w:rsidRPr="00A246B2">
              <w:rPr>
                <w:color w:val="000000"/>
                <w:sz w:val="16"/>
                <w:szCs w:val="16"/>
              </w:rPr>
              <w:br/>
              <w:t xml:space="preserve">    - место нахождении (юридический адрес),</w:t>
            </w:r>
            <w:r w:rsidRPr="00A246B2">
              <w:rPr>
                <w:color w:val="000000"/>
                <w:sz w:val="16"/>
                <w:szCs w:val="16"/>
              </w:rPr>
              <w:br/>
              <w:t xml:space="preserve">   - состав учредителей,</w:t>
            </w:r>
            <w:r w:rsidRPr="00A246B2">
              <w:rPr>
                <w:color w:val="000000"/>
                <w:sz w:val="16"/>
                <w:szCs w:val="16"/>
              </w:rPr>
              <w:br/>
              <w:t xml:space="preserve">    - размер уставного капитала,</w:t>
            </w:r>
            <w:r w:rsidRPr="00A246B2">
              <w:rPr>
                <w:color w:val="000000"/>
                <w:sz w:val="16"/>
                <w:szCs w:val="16"/>
              </w:rPr>
              <w:br/>
              <w:t xml:space="preserve">    - статус действия,</w:t>
            </w:r>
            <w:r w:rsidRPr="00A246B2">
              <w:rPr>
                <w:color w:val="000000"/>
                <w:sz w:val="16"/>
                <w:szCs w:val="16"/>
              </w:rPr>
              <w:br/>
              <w:t xml:space="preserve">   - руководитель,</w:t>
            </w:r>
            <w:r w:rsidRPr="00A246B2">
              <w:rPr>
                <w:color w:val="000000"/>
                <w:sz w:val="16"/>
                <w:szCs w:val="16"/>
              </w:rPr>
              <w:br/>
              <w:t xml:space="preserve">    представительства и филиалы,</w:t>
            </w:r>
            <w:r w:rsidRPr="00A246B2">
              <w:rPr>
                <w:color w:val="000000"/>
                <w:sz w:val="16"/>
                <w:szCs w:val="16"/>
              </w:rPr>
              <w:br/>
              <w:t xml:space="preserve">   - виды экономической деятельности,</w:t>
            </w:r>
            <w:r w:rsidRPr="00A246B2">
              <w:rPr>
                <w:color w:val="000000"/>
                <w:sz w:val="16"/>
                <w:szCs w:val="16"/>
              </w:rPr>
              <w:br/>
              <w:t xml:space="preserve">   - регистрация в фондах,</w:t>
            </w:r>
            <w:r w:rsidRPr="00A246B2">
              <w:rPr>
                <w:color w:val="000000"/>
                <w:sz w:val="16"/>
                <w:szCs w:val="16"/>
              </w:rPr>
              <w:br/>
              <w:t xml:space="preserve">   - регистрации изменений,</w:t>
            </w:r>
            <w:r w:rsidRPr="00A246B2">
              <w:rPr>
                <w:color w:val="000000"/>
                <w:sz w:val="16"/>
                <w:szCs w:val="16"/>
              </w:rPr>
              <w:br/>
              <w:t xml:space="preserve">   - лицензии и т.д.</w:t>
            </w:r>
          </w:p>
        </w:tc>
        <w:tc>
          <w:tcPr>
            <w:tcW w:w="1559"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Администрация МР "Чернышевского района", отдел муниципального имущества и земельных отношений администрациии МР "Чернышевский район"</w:t>
            </w:r>
          </w:p>
        </w:tc>
        <w:tc>
          <w:tcPr>
            <w:tcW w:w="1559"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Управление федеральной налоговой службы по Забайкальскому краю</w:t>
            </w:r>
          </w:p>
        </w:tc>
        <w:tc>
          <w:tcPr>
            <w:tcW w:w="1118"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SID0003397</w:t>
            </w:r>
          </w:p>
        </w:tc>
        <w:tc>
          <w:tcPr>
            <w:tcW w:w="2311" w:type="dxa"/>
            <w:tcBorders>
              <w:top w:val="nil"/>
              <w:left w:val="nil"/>
              <w:bottom w:val="single" w:sz="4" w:space="0" w:color="auto"/>
              <w:right w:val="single" w:sz="4" w:space="0" w:color="auto"/>
            </w:tcBorders>
            <w:shd w:val="clear" w:color="auto" w:fill="auto"/>
            <w:hideMark/>
          </w:tcPr>
          <w:p w:rsidR="003F0373" w:rsidRPr="00A246B2" w:rsidRDefault="003F0373" w:rsidP="00D871B6">
            <w:pPr>
              <w:rPr>
                <w:sz w:val="16"/>
                <w:szCs w:val="16"/>
              </w:rPr>
            </w:pPr>
            <w:r>
              <w:rPr>
                <w:sz w:val="16"/>
                <w:szCs w:val="16"/>
              </w:rPr>
              <w:t>5</w:t>
            </w:r>
            <w:r w:rsidRPr="00A246B2">
              <w:rPr>
                <w:sz w:val="16"/>
                <w:szCs w:val="16"/>
              </w:rPr>
              <w:t xml:space="preserve"> рабочих дня</w:t>
            </w:r>
          </w:p>
        </w:tc>
        <w:tc>
          <w:tcPr>
            <w:tcW w:w="1108" w:type="dxa"/>
            <w:tcBorders>
              <w:top w:val="nil"/>
              <w:left w:val="nil"/>
              <w:bottom w:val="single" w:sz="4" w:space="0" w:color="auto"/>
              <w:right w:val="nil"/>
            </w:tcBorders>
            <w:shd w:val="clear" w:color="000000" w:fill="FFFFFF"/>
            <w:hideMark/>
          </w:tcPr>
          <w:p w:rsidR="003F0373" w:rsidRPr="00A246B2" w:rsidRDefault="003F0373" w:rsidP="00D871B6">
            <w:pPr>
              <w:rPr>
                <w:i/>
                <w:iCs/>
                <w:color w:val="000000"/>
                <w:sz w:val="16"/>
                <w:szCs w:val="16"/>
              </w:rPr>
            </w:pPr>
            <w:r w:rsidRPr="00A246B2">
              <w:rPr>
                <w:i/>
                <w:iCs/>
                <w:color w:val="000000"/>
                <w:sz w:val="16"/>
                <w:szCs w:val="16"/>
              </w:rPr>
              <w:t>-</w:t>
            </w:r>
          </w:p>
        </w:tc>
        <w:tc>
          <w:tcPr>
            <w:tcW w:w="1078" w:type="dxa"/>
            <w:tcBorders>
              <w:top w:val="nil"/>
              <w:left w:val="single" w:sz="4" w:space="0" w:color="auto"/>
              <w:bottom w:val="single" w:sz="4" w:space="0" w:color="auto"/>
              <w:right w:val="single" w:sz="4" w:space="0" w:color="auto"/>
            </w:tcBorders>
            <w:shd w:val="clear" w:color="000000" w:fill="FFFFFF"/>
            <w:hideMark/>
          </w:tcPr>
          <w:p w:rsidR="003F0373" w:rsidRPr="00A246B2" w:rsidRDefault="003F0373" w:rsidP="00D871B6">
            <w:pPr>
              <w:rPr>
                <w:i/>
                <w:iCs/>
                <w:color w:val="000000"/>
                <w:sz w:val="16"/>
                <w:szCs w:val="16"/>
              </w:rPr>
            </w:pPr>
            <w:r w:rsidRPr="00A246B2">
              <w:rPr>
                <w:i/>
                <w:iCs/>
                <w:color w:val="000000"/>
                <w:sz w:val="16"/>
                <w:szCs w:val="16"/>
              </w:rPr>
              <w:t>-</w:t>
            </w:r>
          </w:p>
        </w:tc>
      </w:tr>
    </w:tbl>
    <w:p w:rsidR="003F0373" w:rsidRDefault="003F0373" w:rsidP="003F0373">
      <w:pPr>
        <w:ind w:firstLine="709"/>
      </w:pPr>
    </w:p>
    <w:tbl>
      <w:tblPr>
        <w:tblW w:w="15028" w:type="dxa"/>
        <w:tblInd w:w="93" w:type="dxa"/>
        <w:tblLayout w:type="fixed"/>
        <w:tblLook w:val="04A0"/>
      </w:tblPr>
      <w:tblGrid>
        <w:gridCol w:w="660"/>
        <w:gridCol w:w="2720"/>
        <w:gridCol w:w="3160"/>
        <w:gridCol w:w="1697"/>
        <w:gridCol w:w="1276"/>
        <w:gridCol w:w="1275"/>
        <w:gridCol w:w="2280"/>
        <w:gridCol w:w="940"/>
        <w:gridCol w:w="1020"/>
      </w:tblGrid>
      <w:tr w:rsidR="003F0373" w:rsidRPr="00A246B2" w:rsidTr="00D871B6">
        <w:trPr>
          <w:trHeight w:val="225"/>
        </w:trPr>
        <w:tc>
          <w:tcPr>
            <w:tcW w:w="3380" w:type="dxa"/>
            <w:gridSpan w:val="2"/>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r w:rsidRPr="00A246B2">
              <w:rPr>
                <w:b/>
                <w:bCs/>
                <w:color w:val="000000"/>
                <w:sz w:val="16"/>
                <w:szCs w:val="16"/>
              </w:rPr>
              <w:t>Раздел 6.  Результат "подуслуги"</w:t>
            </w:r>
          </w:p>
        </w:tc>
        <w:tc>
          <w:tcPr>
            <w:tcW w:w="31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697"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76"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75"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28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94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0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225"/>
        </w:trPr>
        <w:tc>
          <w:tcPr>
            <w:tcW w:w="6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7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31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697"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76"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75"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28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94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0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225"/>
        </w:trPr>
        <w:tc>
          <w:tcPr>
            <w:tcW w:w="6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7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31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697"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76"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275"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28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94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0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96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F0373" w:rsidRPr="00A246B2" w:rsidRDefault="003F0373" w:rsidP="00D871B6">
            <w:pPr>
              <w:jc w:val="center"/>
              <w:rPr>
                <w:color w:val="000000"/>
                <w:sz w:val="16"/>
                <w:szCs w:val="16"/>
              </w:rPr>
            </w:pPr>
            <w:r w:rsidRPr="00A246B2">
              <w:rPr>
                <w:color w:val="000000"/>
                <w:sz w:val="16"/>
                <w:szCs w:val="16"/>
              </w:rPr>
              <w:t>№</w:t>
            </w:r>
          </w:p>
        </w:tc>
        <w:tc>
          <w:tcPr>
            <w:tcW w:w="27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Документ/документы, являющиеся результатом "подуслуги"</w:t>
            </w:r>
          </w:p>
        </w:tc>
        <w:tc>
          <w:tcPr>
            <w:tcW w:w="31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Требование к документу/документам, являющимся результатом "подуслуги"</w:t>
            </w:r>
          </w:p>
        </w:tc>
        <w:tc>
          <w:tcPr>
            <w:tcW w:w="16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Характеристика результата (положительный/отрицательный)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Форма документа/документов, являющимся результатом "подуслуги"</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Образец документа/документов, являющихся резльтатом "подуслуги"</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Способ получения результата</w:t>
            </w:r>
          </w:p>
        </w:tc>
        <w:tc>
          <w:tcPr>
            <w:tcW w:w="1960" w:type="dxa"/>
            <w:gridSpan w:val="2"/>
            <w:tcBorders>
              <w:top w:val="single" w:sz="4" w:space="0" w:color="auto"/>
              <w:left w:val="nil"/>
              <w:bottom w:val="single" w:sz="4" w:space="0" w:color="auto"/>
              <w:right w:val="single" w:sz="4" w:space="0" w:color="000000"/>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Срок хранения невостребованных заявителем результатов</w:t>
            </w:r>
          </w:p>
        </w:tc>
      </w:tr>
      <w:tr w:rsidR="003F0373" w:rsidRPr="00A246B2" w:rsidTr="00D871B6">
        <w:trPr>
          <w:trHeight w:val="43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16"/>
                <w:szCs w:val="16"/>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16"/>
                <w:szCs w:val="16"/>
              </w:rPr>
            </w:pPr>
          </w:p>
        </w:tc>
        <w:tc>
          <w:tcPr>
            <w:tcW w:w="3160" w:type="dxa"/>
            <w:vMerge/>
            <w:tcBorders>
              <w:top w:val="single" w:sz="4" w:space="0" w:color="auto"/>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16"/>
                <w:szCs w:val="16"/>
              </w:rPr>
            </w:pPr>
          </w:p>
        </w:tc>
        <w:tc>
          <w:tcPr>
            <w:tcW w:w="1697" w:type="dxa"/>
            <w:vMerge/>
            <w:tcBorders>
              <w:top w:val="single" w:sz="4" w:space="0" w:color="auto"/>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16"/>
                <w:szCs w:val="16"/>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16"/>
                <w:szCs w:val="16"/>
              </w:rPr>
            </w:pPr>
          </w:p>
        </w:tc>
        <w:tc>
          <w:tcPr>
            <w:tcW w:w="94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jc w:val="center"/>
              <w:rPr>
                <w:color w:val="000000"/>
                <w:sz w:val="16"/>
                <w:szCs w:val="16"/>
              </w:rPr>
            </w:pPr>
            <w:r w:rsidRPr="00A246B2">
              <w:rPr>
                <w:color w:val="000000"/>
                <w:sz w:val="16"/>
                <w:szCs w:val="16"/>
              </w:rPr>
              <w:t xml:space="preserve">в органе </w:t>
            </w:r>
          </w:p>
        </w:tc>
        <w:tc>
          <w:tcPr>
            <w:tcW w:w="1020" w:type="dxa"/>
            <w:tcBorders>
              <w:top w:val="nil"/>
              <w:left w:val="nil"/>
              <w:bottom w:val="single" w:sz="4" w:space="0" w:color="auto"/>
              <w:right w:val="single" w:sz="4" w:space="0" w:color="auto"/>
            </w:tcBorders>
            <w:shd w:val="clear" w:color="auto" w:fill="auto"/>
            <w:noWrap/>
            <w:hideMark/>
          </w:tcPr>
          <w:p w:rsidR="003F0373" w:rsidRPr="00A246B2" w:rsidRDefault="003F0373" w:rsidP="00D871B6">
            <w:pPr>
              <w:jc w:val="center"/>
              <w:rPr>
                <w:color w:val="000000"/>
                <w:sz w:val="16"/>
                <w:szCs w:val="16"/>
              </w:rPr>
            </w:pPr>
            <w:r w:rsidRPr="00A246B2">
              <w:rPr>
                <w:color w:val="000000"/>
                <w:sz w:val="16"/>
                <w:szCs w:val="16"/>
              </w:rPr>
              <w:t>в МФЦ</w:t>
            </w:r>
          </w:p>
        </w:tc>
      </w:tr>
      <w:tr w:rsidR="003F0373" w:rsidRPr="00A246B2" w:rsidTr="00D871B6">
        <w:trPr>
          <w:trHeight w:val="2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1</w:t>
            </w:r>
          </w:p>
        </w:tc>
        <w:tc>
          <w:tcPr>
            <w:tcW w:w="272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2</w:t>
            </w:r>
          </w:p>
        </w:tc>
        <w:tc>
          <w:tcPr>
            <w:tcW w:w="316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3</w:t>
            </w:r>
          </w:p>
        </w:tc>
        <w:tc>
          <w:tcPr>
            <w:tcW w:w="1697"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6</w:t>
            </w:r>
          </w:p>
        </w:tc>
        <w:tc>
          <w:tcPr>
            <w:tcW w:w="228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7</w:t>
            </w:r>
          </w:p>
        </w:tc>
        <w:tc>
          <w:tcPr>
            <w:tcW w:w="94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8</w:t>
            </w:r>
          </w:p>
        </w:tc>
        <w:tc>
          <w:tcPr>
            <w:tcW w:w="102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9</w:t>
            </w:r>
          </w:p>
        </w:tc>
      </w:tr>
      <w:tr w:rsidR="003F0373" w:rsidRPr="00A246B2" w:rsidTr="00D871B6">
        <w:trPr>
          <w:trHeight w:val="225"/>
        </w:trPr>
        <w:tc>
          <w:tcPr>
            <w:tcW w:w="1502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0373" w:rsidRPr="00A246B2" w:rsidRDefault="003F0373" w:rsidP="00D871B6">
            <w:pPr>
              <w:jc w:val="center"/>
              <w:rPr>
                <w:b/>
                <w:bCs/>
                <w:color w:val="000000"/>
                <w:sz w:val="16"/>
                <w:szCs w:val="16"/>
              </w:rPr>
            </w:pPr>
            <w:r w:rsidRPr="00A246B2">
              <w:rPr>
                <w:b/>
                <w:bCs/>
                <w:color w:val="000000"/>
                <w:sz w:val="16"/>
                <w:szCs w:val="16"/>
              </w:rPr>
              <w:t>Утверждение схемы расположения земельног</w:t>
            </w:r>
            <w:r>
              <w:rPr>
                <w:b/>
                <w:bCs/>
                <w:color w:val="000000"/>
                <w:sz w:val="16"/>
                <w:szCs w:val="16"/>
              </w:rPr>
              <w:t>о участка или земельных участков</w:t>
            </w:r>
            <w:r w:rsidRPr="00A246B2">
              <w:rPr>
                <w:b/>
                <w:bCs/>
                <w:color w:val="000000"/>
                <w:sz w:val="16"/>
                <w:szCs w:val="16"/>
              </w:rPr>
              <w:t xml:space="preserve"> на кадастровом плане территории</w:t>
            </w:r>
          </w:p>
        </w:tc>
      </w:tr>
      <w:tr w:rsidR="003F0373" w:rsidRPr="00A246B2" w:rsidTr="00D871B6">
        <w:trPr>
          <w:trHeight w:val="1425"/>
        </w:trPr>
        <w:tc>
          <w:tcPr>
            <w:tcW w:w="66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1</w:t>
            </w:r>
          </w:p>
        </w:tc>
        <w:tc>
          <w:tcPr>
            <w:tcW w:w="272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tc>
        <w:tc>
          <w:tcPr>
            <w:tcW w:w="316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Документ готовится по</w:t>
            </w:r>
            <w:r w:rsidRPr="00A246B2">
              <w:rPr>
                <w:color w:val="000000"/>
                <w:sz w:val="16"/>
                <w:szCs w:val="16"/>
              </w:rPr>
              <w:br/>
              <w:t>утвержденной форме,</w:t>
            </w:r>
            <w:r w:rsidRPr="00A246B2">
              <w:rPr>
                <w:color w:val="000000"/>
                <w:sz w:val="16"/>
                <w:szCs w:val="16"/>
              </w:rPr>
              <w:br/>
              <w:t>подписывается</w:t>
            </w:r>
            <w:r w:rsidRPr="00A246B2">
              <w:rPr>
                <w:color w:val="000000"/>
                <w:sz w:val="16"/>
                <w:szCs w:val="16"/>
              </w:rPr>
              <w:br/>
              <w:t>руководителем или уполномоченным руководителем лицом</w:t>
            </w:r>
          </w:p>
        </w:tc>
        <w:tc>
          <w:tcPr>
            <w:tcW w:w="1697"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Положительный</w:t>
            </w:r>
          </w:p>
        </w:tc>
        <w:tc>
          <w:tcPr>
            <w:tcW w:w="1276"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i/>
                <w:iCs/>
                <w:color w:val="000000"/>
                <w:sz w:val="16"/>
                <w:szCs w:val="16"/>
              </w:rPr>
            </w:pPr>
            <w:r w:rsidRPr="00A246B2">
              <w:rPr>
                <w:i/>
                <w:iCs/>
                <w:color w:val="000000"/>
                <w:sz w:val="16"/>
                <w:szCs w:val="16"/>
              </w:rPr>
              <w:t>__</w:t>
            </w:r>
          </w:p>
        </w:tc>
        <w:tc>
          <w:tcPr>
            <w:tcW w:w="1275"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i/>
                <w:iCs/>
                <w:color w:val="000000"/>
                <w:sz w:val="16"/>
                <w:szCs w:val="16"/>
              </w:rPr>
            </w:pPr>
            <w:r w:rsidRPr="00A246B2">
              <w:rPr>
                <w:i/>
                <w:iCs/>
                <w:color w:val="000000"/>
                <w:sz w:val="16"/>
                <w:szCs w:val="16"/>
              </w:rPr>
              <w:t>__</w:t>
            </w:r>
          </w:p>
        </w:tc>
        <w:tc>
          <w:tcPr>
            <w:tcW w:w="2280" w:type="dxa"/>
            <w:vMerge w:val="restart"/>
            <w:tcBorders>
              <w:top w:val="nil"/>
              <w:left w:val="single" w:sz="4" w:space="0" w:color="auto"/>
              <w:bottom w:val="single" w:sz="4" w:space="0" w:color="000000"/>
              <w:right w:val="single" w:sz="4" w:space="0" w:color="auto"/>
            </w:tcBorders>
            <w:shd w:val="clear" w:color="auto" w:fill="auto"/>
            <w:hideMark/>
          </w:tcPr>
          <w:p w:rsidR="003F0373" w:rsidRPr="00A246B2" w:rsidRDefault="003F0373" w:rsidP="00D871B6">
            <w:pPr>
              <w:jc w:val="center"/>
              <w:rPr>
                <w:i/>
                <w:iCs/>
                <w:color w:val="000000"/>
                <w:sz w:val="16"/>
                <w:szCs w:val="16"/>
              </w:rPr>
            </w:pPr>
            <w:r w:rsidRPr="00A246B2">
              <w:rPr>
                <w:color w:val="000000"/>
                <w:sz w:val="16"/>
                <w:szCs w:val="16"/>
              </w:rPr>
              <w:t xml:space="preserve">в органе, предоставляющем услугу, на бумажном носителе; </w:t>
            </w:r>
            <w:r w:rsidRPr="00A246B2">
              <w:rPr>
                <w:color w:val="000000"/>
                <w:sz w:val="16"/>
                <w:szCs w:val="16"/>
              </w:rPr>
              <w:br/>
              <w:t xml:space="preserve">в МФЦ на бумажном носителе, полученном из органа, предоставляющего услугу; </w:t>
            </w:r>
            <w:r w:rsidRPr="00A246B2">
              <w:rPr>
                <w:color w:val="000000"/>
                <w:sz w:val="16"/>
                <w:szCs w:val="16"/>
              </w:rPr>
              <w:br/>
            </w:r>
            <w:r w:rsidRPr="00A246B2">
              <w:rPr>
                <w:color w:val="000000"/>
                <w:sz w:val="16"/>
                <w:szCs w:val="16"/>
              </w:rPr>
              <w:lastRenderedPageBreak/>
              <w:t>почтовая связь</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lastRenderedPageBreak/>
              <w:t>5 лет</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30 дней</w:t>
            </w:r>
          </w:p>
        </w:tc>
      </w:tr>
      <w:tr w:rsidR="003F0373" w:rsidRPr="00A246B2" w:rsidTr="00D871B6">
        <w:trPr>
          <w:trHeight w:val="2295"/>
        </w:trPr>
        <w:tc>
          <w:tcPr>
            <w:tcW w:w="66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lastRenderedPageBreak/>
              <w:t>2</w:t>
            </w:r>
          </w:p>
        </w:tc>
        <w:tc>
          <w:tcPr>
            <w:tcW w:w="272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tc>
        <w:tc>
          <w:tcPr>
            <w:tcW w:w="3160"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Документ готовится на</w:t>
            </w:r>
            <w:r w:rsidRPr="00A246B2">
              <w:rPr>
                <w:color w:val="000000"/>
                <w:sz w:val="16"/>
                <w:szCs w:val="16"/>
              </w:rPr>
              <w:br/>
              <w:t>бланке Администрации,</w:t>
            </w:r>
            <w:r w:rsidRPr="00A246B2">
              <w:rPr>
                <w:color w:val="000000"/>
                <w:sz w:val="16"/>
                <w:szCs w:val="16"/>
              </w:rPr>
              <w:br/>
              <w:t>подписывается</w:t>
            </w:r>
            <w:r w:rsidRPr="00A246B2">
              <w:rPr>
                <w:color w:val="000000"/>
                <w:sz w:val="16"/>
                <w:szCs w:val="16"/>
              </w:rPr>
              <w:br/>
              <w:t>руководителем или уполномоченным руководителем лицом.</w:t>
            </w:r>
            <w:r w:rsidRPr="00A246B2">
              <w:rPr>
                <w:color w:val="000000"/>
                <w:sz w:val="16"/>
                <w:szCs w:val="16"/>
              </w:rPr>
              <w:br/>
              <w:t>В документе должны</w:t>
            </w:r>
            <w:r w:rsidRPr="00A246B2">
              <w:rPr>
                <w:color w:val="000000"/>
                <w:sz w:val="16"/>
                <w:szCs w:val="16"/>
              </w:rPr>
              <w:br/>
              <w:t>содержаться сведения с</w:t>
            </w:r>
            <w:r w:rsidRPr="00A246B2">
              <w:rPr>
                <w:color w:val="000000"/>
                <w:sz w:val="16"/>
                <w:szCs w:val="16"/>
              </w:rPr>
              <w:br/>
              <w:t>указанием</w:t>
            </w:r>
            <w:r w:rsidRPr="00A246B2">
              <w:rPr>
                <w:color w:val="000000"/>
                <w:sz w:val="16"/>
                <w:szCs w:val="16"/>
              </w:rPr>
              <w:br/>
              <w:t>мотивированной</w:t>
            </w:r>
            <w:r w:rsidRPr="00A246B2">
              <w:rPr>
                <w:color w:val="000000"/>
                <w:sz w:val="16"/>
                <w:szCs w:val="16"/>
              </w:rPr>
              <w:br/>
              <w:t>причины отказа</w:t>
            </w:r>
          </w:p>
        </w:tc>
        <w:tc>
          <w:tcPr>
            <w:tcW w:w="1697" w:type="dxa"/>
            <w:tcBorders>
              <w:top w:val="nil"/>
              <w:left w:val="nil"/>
              <w:bottom w:val="single" w:sz="4" w:space="0" w:color="auto"/>
              <w:right w:val="single" w:sz="4" w:space="0" w:color="auto"/>
            </w:tcBorders>
            <w:shd w:val="clear" w:color="auto" w:fill="auto"/>
            <w:hideMark/>
          </w:tcPr>
          <w:p w:rsidR="003F0373" w:rsidRPr="00A246B2" w:rsidRDefault="003F0373" w:rsidP="00D871B6">
            <w:pPr>
              <w:ind w:right="26"/>
              <w:jc w:val="center"/>
              <w:rPr>
                <w:color w:val="000000"/>
                <w:sz w:val="16"/>
                <w:szCs w:val="16"/>
              </w:rPr>
            </w:pPr>
            <w:r w:rsidRPr="00A246B2">
              <w:rPr>
                <w:color w:val="000000"/>
                <w:sz w:val="16"/>
                <w:szCs w:val="16"/>
              </w:rPr>
              <w:t>Отрицательный</w:t>
            </w:r>
          </w:p>
        </w:tc>
        <w:tc>
          <w:tcPr>
            <w:tcW w:w="1276"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i/>
                <w:iCs/>
                <w:color w:val="000000"/>
                <w:sz w:val="16"/>
                <w:szCs w:val="16"/>
              </w:rPr>
            </w:pPr>
            <w:r w:rsidRPr="00A246B2">
              <w:rPr>
                <w:i/>
                <w:iCs/>
                <w:color w:val="000000"/>
                <w:sz w:val="16"/>
                <w:szCs w:val="16"/>
              </w:rPr>
              <w:t>__</w:t>
            </w:r>
          </w:p>
        </w:tc>
        <w:tc>
          <w:tcPr>
            <w:tcW w:w="1275" w:type="dxa"/>
            <w:tcBorders>
              <w:top w:val="nil"/>
              <w:left w:val="nil"/>
              <w:bottom w:val="single" w:sz="4" w:space="0" w:color="auto"/>
              <w:right w:val="single" w:sz="4" w:space="0" w:color="auto"/>
            </w:tcBorders>
            <w:shd w:val="clear" w:color="auto" w:fill="auto"/>
            <w:hideMark/>
          </w:tcPr>
          <w:p w:rsidR="003F0373" w:rsidRPr="00A246B2" w:rsidRDefault="003F0373" w:rsidP="00D871B6">
            <w:pPr>
              <w:jc w:val="center"/>
              <w:rPr>
                <w:i/>
                <w:iCs/>
                <w:color w:val="000000"/>
                <w:sz w:val="16"/>
                <w:szCs w:val="16"/>
              </w:rPr>
            </w:pPr>
            <w:r w:rsidRPr="00A246B2">
              <w:rPr>
                <w:i/>
                <w:iCs/>
                <w:color w:val="000000"/>
                <w:sz w:val="16"/>
                <w:szCs w:val="16"/>
              </w:rPr>
              <w:t>__</w:t>
            </w:r>
          </w:p>
        </w:tc>
        <w:tc>
          <w:tcPr>
            <w:tcW w:w="2280" w:type="dxa"/>
            <w:vMerge/>
            <w:tcBorders>
              <w:top w:val="nil"/>
              <w:left w:val="single" w:sz="4" w:space="0" w:color="auto"/>
              <w:bottom w:val="single" w:sz="4" w:space="0" w:color="000000"/>
              <w:right w:val="single" w:sz="4" w:space="0" w:color="auto"/>
            </w:tcBorders>
            <w:vAlign w:val="center"/>
            <w:hideMark/>
          </w:tcPr>
          <w:p w:rsidR="003F0373" w:rsidRPr="00A246B2" w:rsidRDefault="003F0373" w:rsidP="00D871B6">
            <w:pPr>
              <w:rPr>
                <w:i/>
                <w:iCs/>
                <w:color w:val="000000"/>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rsidR="003F0373" w:rsidRPr="00A246B2" w:rsidRDefault="003F0373" w:rsidP="00D871B6">
            <w:pPr>
              <w:rPr>
                <w:color w:val="000000"/>
                <w:sz w:val="16"/>
                <w:szCs w:val="16"/>
              </w:rPr>
            </w:pPr>
          </w:p>
        </w:tc>
      </w:tr>
    </w:tbl>
    <w:p w:rsidR="003F0373" w:rsidRDefault="003F0373" w:rsidP="003F0373">
      <w:pPr>
        <w:ind w:firstLine="709"/>
      </w:pPr>
    </w:p>
    <w:tbl>
      <w:tblPr>
        <w:tblW w:w="14120" w:type="dxa"/>
        <w:tblInd w:w="93" w:type="dxa"/>
        <w:tblLook w:val="04A0"/>
      </w:tblPr>
      <w:tblGrid>
        <w:gridCol w:w="520"/>
        <w:gridCol w:w="2160"/>
        <w:gridCol w:w="4300"/>
        <w:gridCol w:w="1140"/>
        <w:gridCol w:w="2020"/>
        <w:gridCol w:w="2680"/>
        <w:gridCol w:w="1300"/>
      </w:tblGrid>
      <w:tr w:rsidR="003F0373" w:rsidRPr="00A246B2" w:rsidTr="00D871B6">
        <w:trPr>
          <w:trHeight w:val="225"/>
        </w:trPr>
        <w:tc>
          <w:tcPr>
            <w:tcW w:w="6980" w:type="dxa"/>
            <w:gridSpan w:val="3"/>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r w:rsidRPr="00A246B2">
              <w:rPr>
                <w:b/>
                <w:bCs/>
                <w:color w:val="000000"/>
                <w:sz w:val="16"/>
                <w:szCs w:val="16"/>
              </w:rPr>
              <w:t xml:space="preserve">Раздел 7. "Технологические процессы предоставления "подуслуги" </w:t>
            </w:r>
          </w:p>
        </w:tc>
        <w:tc>
          <w:tcPr>
            <w:tcW w:w="114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0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68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3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75"/>
        </w:trPr>
        <w:tc>
          <w:tcPr>
            <w:tcW w:w="5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1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43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140" w:type="dxa"/>
            <w:tcBorders>
              <w:top w:val="nil"/>
              <w:left w:val="nil"/>
              <w:bottom w:val="nil"/>
              <w:right w:val="nil"/>
            </w:tcBorders>
            <w:shd w:val="clear" w:color="000000" w:fill="FFFFFF"/>
            <w:noWrap/>
            <w:vAlign w:val="bottom"/>
            <w:hideMark/>
          </w:tcPr>
          <w:p w:rsidR="003F0373" w:rsidRPr="00A246B2" w:rsidRDefault="003F0373" w:rsidP="00D871B6">
            <w:pPr>
              <w:rPr>
                <w:color w:val="000000"/>
                <w:sz w:val="16"/>
                <w:szCs w:val="16"/>
              </w:rPr>
            </w:pPr>
            <w:r w:rsidRPr="00A246B2">
              <w:rPr>
                <w:color w:val="000000"/>
                <w:sz w:val="16"/>
                <w:szCs w:val="16"/>
              </w:rPr>
              <w:t> </w:t>
            </w:r>
          </w:p>
        </w:tc>
        <w:tc>
          <w:tcPr>
            <w:tcW w:w="202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68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3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142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F0373" w:rsidRPr="00A246B2" w:rsidRDefault="003F0373" w:rsidP="00D871B6">
            <w:pPr>
              <w:jc w:val="center"/>
              <w:rPr>
                <w:color w:val="000000"/>
                <w:sz w:val="16"/>
                <w:szCs w:val="16"/>
              </w:rPr>
            </w:pPr>
            <w:r w:rsidRPr="00A246B2">
              <w:rPr>
                <w:color w:val="000000"/>
                <w:sz w:val="16"/>
                <w:szCs w:val="16"/>
              </w:rPr>
              <w:t xml:space="preserve">№ п/п </w:t>
            </w:r>
          </w:p>
        </w:tc>
        <w:tc>
          <w:tcPr>
            <w:tcW w:w="216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 xml:space="preserve">Наименование процедуры процесса </w:t>
            </w:r>
          </w:p>
        </w:tc>
        <w:tc>
          <w:tcPr>
            <w:tcW w:w="430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Особенности исполнения процедуры процесса</w:t>
            </w:r>
          </w:p>
        </w:tc>
        <w:tc>
          <w:tcPr>
            <w:tcW w:w="114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Сроки исполнения процедуры (процесса)</w:t>
            </w:r>
          </w:p>
        </w:tc>
        <w:tc>
          <w:tcPr>
            <w:tcW w:w="202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 xml:space="preserve">Исполнитель процедуры процесса </w:t>
            </w:r>
          </w:p>
        </w:tc>
        <w:tc>
          <w:tcPr>
            <w:tcW w:w="268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Ресурсы, необходимые для выполнения процедуры процесса</w:t>
            </w:r>
          </w:p>
        </w:tc>
        <w:tc>
          <w:tcPr>
            <w:tcW w:w="130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 xml:space="preserve">Форма документов, необходимые для выполнения процедуры процесса </w:t>
            </w:r>
          </w:p>
        </w:tc>
      </w:tr>
      <w:tr w:rsidR="003F0373" w:rsidRPr="00A246B2" w:rsidTr="00D871B6">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1</w:t>
            </w:r>
          </w:p>
        </w:tc>
        <w:tc>
          <w:tcPr>
            <w:tcW w:w="216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2</w:t>
            </w:r>
          </w:p>
        </w:tc>
        <w:tc>
          <w:tcPr>
            <w:tcW w:w="430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3</w:t>
            </w:r>
          </w:p>
        </w:tc>
        <w:tc>
          <w:tcPr>
            <w:tcW w:w="1140" w:type="dxa"/>
            <w:tcBorders>
              <w:top w:val="nil"/>
              <w:left w:val="nil"/>
              <w:bottom w:val="single" w:sz="4" w:space="0" w:color="auto"/>
              <w:right w:val="single" w:sz="4" w:space="0" w:color="auto"/>
            </w:tcBorders>
            <w:shd w:val="clear" w:color="000000" w:fill="FFFFFF"/>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4</w:t>
            </w:r>
          </w:p>
        </w:tc>
        <w:tc>
          <w:tcPr>
            <w:tcW w:w="202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5</w:t>
            </w:r>
          </w:p>
        </w:tc>
        <w:tc>
          <w:tcPr>
            <w:tcW w:w="268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6</w:t>
            </w:r>
          </w:p>
        </w:tc>
        <w:tc>
          <w:tcPr>
            <w:tcW w:w="1300" w:type="dxa"/>
            <w:tcBorders>
              <w:top w:val="nil"/>
              <w:left w:val="nil"/>
              <w:bottom w:val="single" w:sz="4" w:space="0" w:color="auto"/>
              <w:right w:val="single" w:sz="4" w:space="0" w:color="auto"/>
            </w:tcBorders>
            <w:shd w:val="clear" w:color="auto" w:fill="auto"/>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7</w:t>
            </w:r>
          </w:p>
        </w:tc>
      </w:tr>
      <w:tr w:rsidR="003F0373" w:rsidRPr="00A246B2" w:rsidTr="00D871B6">
        <w:trPr>
          <w:trHeight w:val="225"/>
        </w:trPr>
        <w:tc>
          <w:tcPr>
            <w:tcW w:w="14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0373" w:rsidRPr="00A246B2" w:rsidRDefault="003F0373" w:rsidP="00D871B6">
            <w:pPr>
              <w:jc w:val="center"/>
              <w:rPr>
                <w:b/>
                <w:bCs/>
                <w:color w:val="000000"/>
                <w:sz w:val="16"/>
                <w:szCs w:val="16"/>
              </w:rPr>
            </w:pPr>
            <w:r w:rsidRPr="00A246B2">
              <w:rPr>
                <w:b/>
                <w:bCs/>
                <w:color w:val="000000"/>
                <w:sz w:val="16"/>
                <w:szCs w:val="16"/>
              </w:rPr>
              <w:t>Утверждение схемы расположения земельног</w:t>
            </w:r>
            <w:r>
              <w:rPr>
                <w:b/>
                <w:bCs/>
                <w:color w:val="000000"/>
                <w:sz w:val="16"/>
                <w:szCs w:val="16"/>
              </w:rPr>
              <w:t>о участка или земельных участков</w:t>
            </w:r>
            <w:r w:rsidRPr="00A246B2">
              <w:rPr>
                <w:b/>
                <w:bCs/>
                <w:color w:val="000000"/>
                <w:sz w:val="16"/>
                <w:szCs w:val="16"/>
              </w:rPr>
              <w:t xml:space="preserve"> на кадастровом плане территории</w:t>
            </w:r>
          </w:p>
        </w:tc>
      </w:tr>
      <w:tr w:rsidR="003F0373" w:rsidRPr="00A246B2" w:rsidTr="00D871B6">
        <w:trPr>
          <w:trHeight w:val="525"/>
        </w:trPr>
        <w:tc>
          <w:tcPr>
            <w:tcW w:w="14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3F0373" w:rsidRPr="00A246B2" w:rsidRDefault="003F0373" w:rsidP="00D871B6">
            <w:pPr>
              <w:jc w:val="center"/>
              <w:rPr>
                <w:b/>
                <w:bCs/>
                <w:color w:val="000000"/>
                <w:sz w:val="16"/>
                <w:szCs w:val="16"/>
              </w:rPr>
            </w:pPr>
            <w:r w:rsidRPr="00A246B2">
              <w:rPr>
                <w:b/>
                <w:bCs/>
                <w:color w:val="000000"/>
                <w:sz w:val="16"/>
                <w:szCs w:val="16"/>
              </w:rPr>
              <w:t>1. Прием, регистрация и рассмотрение заявления, поступившего, в том числе в электронной форме, об утверждении схемы расположения земельного участка или земельных участков на кадастровом плане территориии и прилагаемых к нему документов</w:t>
            </w:r>
          </w:p>
        </w:tc>
      </w:tr>
      <w:tr w:rsidR="003F0373" w:rsidRPr="00A246B2" w:rsidTr="00D871B6">
        <w:trPr>
          <w:trHeight w:val="1260"/>
        </w:trPr>
        <w:tc>
          <w:tcPr>
            <w:tcW w:w="52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1.1.</w:t>
            </w:r>
          </w:p>
        </w:tc>
        <w:tc>
          <w:tcPr>
            <w:tcW w:w="216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Прием и регистрация заявления</w:t>
            </w:r>
          </w:p>
        </w:tc>
        <w:tc>
          <w:tcPr>
            <w:tcW w:w="4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tc>
        <w:tc>
          <w:tcPr>
            <w:tcW w:w="114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color w:val="000000"/>
                <w:sz w:val="16"/>
                <w:szCs w:val="16"/>
              </w:rPr>
            </w:pPr>
            <w:r w:rsidRPr="00A246B2">
              <w:rPr>
                <w:color w:val="000000"/>
                <w:sz w:val="16"/>
                <w:szCs w:val="16"/>
              </w:rPr>
              <w:t>1 рабочий день</w:t>
            </w:r>
          </w:p>
        </w:tc>
        <w:tc>
          <w:tcPr>
            <w:tcW w:w="202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орган, предоставляющий муниципальную услугу и МФЦ</w:t>
            </w:r>
          </w:p>
        </w:tc>
        <w:tc>
          <w:tcPr>
            <w:tcW w:w="2680" w:type="dxa"/>
            <w:tcBorders>
              <w:top w:val="nil"/>
              <w:left w:val="nil"/>
              <w:bottom w:val="nil"/>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Документационное</w:t>
            </w:r>
            <w:r w:rsidRPr="00A246B2">
              <w:rPr>
                <w:color w:val="000000"/>
                <w:sz w:val="16"/>
                <w:szCs w:val="16"/>
              </w:rPr>
              <w:br/>
              <w:t>обеспечение (бланки, формы).</w:t>
            </w:r>
          </w:p>
        </w:tc>
        <w:tc>
          <w:tcPr>
            <w:tcW w:w="1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i/>
                <w:iCs/>
                <w:color w:val="000000"/>
                <w:sz w:val="16"/>
                <w:szCs w:val="16"/>
              </w:rPr>
            </w:pPr>
            <w:r w:rsidRPr="00A246B2">
              <w:rPr>
                <w:i/>
                <w:iCs/>
                <w:color w:val="000000"/>
                <w:sz w:val="16"/>
                <w:szCs w:val="16"/>
              </w:rPr>
              <w:t xml:space="preserve">    __</w:t>
            </w:r>
          </w:p>
        </w:tc>
      </w:tr>
      <w:tr w:rsidR="003F0373" w:rsidRPr="00A246B2" w:rsidTr="00D871B6">
        <w:trPr>
          <w:trHeight w:val="1740"/>
        </w:trPr>
        <w:tc>
          <w:tcPr>
            <w:tcW w:w="52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1.2.</w:t>
            </w:r>
          </w:p>
        </w:tc>
        <w:tc>
          <w:tcPr>
            <w:tcW w:w="216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проверка документов, предоставленных заявителем;</w:t>
            </w:r>
          </w:p>
        </w:tc>
        <w:tc>
          <w:tcPr>
            <w:tcW w:w="4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tc>
        <w:tc>
          <w:tcPr>
            <w:tcW w:w="1140" w:type="dxa"/>
            <w:tcBorders>
              <w:top w:val="nil"/>
              <w:left w:val="nil"/>
              <w:bottom w:val="single" w:sz="4" w:space="0" w:color="auto"/>
              <w:right w:val="single" w:sz="4" w:space="0" w:color="auto"/>
            </w:tcBorders>
            <w:shd w:val="clear" w:color="000000" w:fill="FFFFFF"/>
            <w:hideMark/>
          </w:tcPr>
          <w:p w:rsidR="003F0373" w:rsidRPr="00A246B2" w:rsidRDefault="00A77C5D" w:rsidP="00D871B6">
            <w:pPr>
              <w:rPr>
                <w:color w:val="000000"/>
                <w:sz w:val="16"/>
                <w:szCs w:val="16"/>
              </w:rPr>
            </w:pPr>
            <w:r>
              <w:rPr>
                <w:color w:val="000000"/>
                <w:sz w:val="16"/>
                <w:szCs w:val="16"/>
              </w:rPr>
              <w:t xml:space="preserve">1 </w:t>
            </w:r>
            <w:r w:rsidR="003F0373" w:rsidRPr="00A246B2">
              <w:rPr>
                <w:color w:val="000000"/>
                <w:sz w:val="16"/>
                <w:szCs w:val="16"/>
              </w:rPr>
              <w:t>рабочих дней</w:t>
            </w:r>
          </w:p>
        </w:tc>
        <w:tc>
          <w:tcPr>
            <w:tcW w:w="202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орган, предоставляющий муниципальную услугу и МФЦ</w:t>
            </w:r>
          </w:p>
        </w:tc>
        <w:tc>
          <w:tcPr>
            <w:tcW w:w="2680" w:type="dxa"/>
            <w:tcBorders>
              <w:top w:val="single" w:sz="4" w:space="0" w:color="auto"/>
              <w:left w:val="nil"/>
              <w:bottom w:val="nil"/>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Технологическое обеспечение: наличие доступа к автоматизированным системам и сервисам, защищенным каналам связи, а также наличие необходимого оборудования(принтер)</w:t>
            </w:r>
          </w:p>
        </w:tc>
        <w:tc>
          <w:tcPr>
            <w:tcW w:w="1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__</w:t>
            </w:r>
          </w:p>
        </w:tc>
      </w:tr>
      <w:tr w:rsidR="003F0373" w:rsidRPr="00A246B2" w:rsidTr="00D871B6">
        <w:trPr>
          <w:trHeight w:val="480"/>
        </w:trPr>
        <w:tc>
          <w:tcPr>
            <w:tcW w:w="14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3F0373" w:rsidRPr="00A246B2" w:rsidRDefault="003F0373" w:rsidP="00D871B6">
            <w:pPr>
              <w:jc w:val="center"/>
              <w:rPr>
                <w:b/>
                <w:bCs/>
                <w:color w:val="000000"/>
                <w:sz w:val="16"/>
                <w:szCs w:val="16"/>
              </w:rPr>
            </w:pPr>
            <w:r w:rsidRPr="00A246B2">
              <w:rPr>
                <w:b/>
                <w:bCs/>
                <w:color w:val="000000"/>
                <w:sz w:val="16"/>
                <w:szCs w:val="16"/>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r w:rsidR="003F0373" w:rsidRPr="00A246B2" w:rsidTr="00D871B6">
        <w:trPr>
          <w:trHeight w:val="1800"/>
        </w:trPr>
        <w:tc>
          <w:tcPr>
            <w:tcW w:w="52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2.1.</w:t>
            </w:r>
          </w:p>
        </w:tc>
        <w:tc>
          <w:tcPr>
            <w:tcW w:w="216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Направление межведомственного запроса</w:t>
            </w:r>
          </w:p>
        </w:tc>
        <w:tc>
          <w:tcPr>
            <w:tcW w:w="4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tc>
        <w:tc>
          <w:tcPr>
            <w:tcW w:w="1140" w:type="dxa"/>
            <w:tcBorders>
              <w:top w:val="nil"/>
              <w:left w:val="nil"/>
              <w:bottom w:val="single" w:sz="4" w:space="0" w:color="auto"/>
              <w:right w:val="single" w:sz="4" w:space="0" w:color="auto"/>
            </w:tcBorders>
            <w:shd w:val="clear" w:color="000000" w:fill="FFFFFF"/>
            <w:hideMark/>
          </w:tcPr>
          <w:p w:rsidR="003F0373" w:rsidRPr="00A246B2" w:rsidRDefault="00A77C5D" w:rsidP="00D871B6">
            <w:pPr>
              <w:rPr>
                <w:color w:val="000000"/>
                <w:sz w:val="16"/>
                <w:szCs w:val="16"/>
              </w:rPr>
            </w:pPr>
            <w:r>
              <w:rPr>
                <w:color w:val="000000"/>
                <w:sz w:val="16"/>
                <w:szCs w:val="16"/>
              </w:rPr>
              <w:t>3</w:t>
            </w:r>
            <w:r w:rsidR="003F0373" w:rsidRPr="00A246B2">
              <w:rPr>
                <w:color w:val="000000"/>
                <w:sz w:val="16"/>
                <w:szCs w:val="16"/>
              </w:rPr>
              <w:t xml:space="preserve"> рабочих дня</w:t>
            </w:r>
          </w:p>
        </w:tc>
        <w:tc>
          <w:tcPr>
            <w:tcW w:w="202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орган, предоставляющий муниципальную услугу и МФЦ</w:t>
            </w:r>
          </w:p>
        </w:tc>
        <w:tc>
          <w:tcPr>
            <w:tcW w:w="268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Документационное</w:t>
            </w:r>
            <w:r w:rsidRPr="00A246B2">
              <w:rPr>
                <w:color w:val="000000"/>
                <w:sz w:val="16"/>
                <w:szCs w:val="16"/>
              </w:rPr>
              <w:br/>
              <w:t>обеспечение. Технологическое обеспечение: наличие доступа к автоматизированным системам и сервисам, защищенным каналам связи, а также наличие необходимого оборудования(принтер)</w:t>
            </w:r>
          </w:p>
        </w:tc>
        <w:tc>
          <w:tcPr>
            <w:tcW w:w="1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i/>
                <w:iCs/>
                <w:color w:val="000000"/>
                <w:sz w:val="16"/>
                <w:szCs w:val="16"/>
              </w:rPr>
            </w:pPr>
            <w:r w:rsidRPr="00A246B2">
              <w:rPr>
                <w:i/>
                <w:iCs/>
                <w:color w:val="000000"/>
                <w:sz w:val="16"/>
                <w:szCs w:val="16"/>
              </w:rPr>
              <w:t>__</w:t>
            </w:r>
          </w:p>
        </w:tc>
      </w:tr>
      <w:tr w:rsidR="003F0373" w:rsidRPr="00A246B2" w:rsidTr="00D871B6">
        <w:trPr>
          <w:trHeight w:val="270"/>
        </w:trPr>
        <w:tc>
          <w:tcPr>
            <w:tcW w:w="14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3F0373" w:rsidRPr="00A246B2" w:rsidRDefault="003F0373" w:rsidP="00D871B6">
            <w:pPr>
              <w:jc w:val="center"/>
              <w:rPr>
                <w:b/>
                <w:bCs/>
                <w:color w:val="000000"/>
                <w:sz w:val="16"/>
                <w:szCs w:val="16"/>
              </w:rPr>
            </w:pPr>
            <w:r w:rsidRPr="00A246B2">
              <w:rPr>
                <w:b/>
                <w:bCs/>
                <w:color w:val="000000"/>
                <w:sz w:val="16"/>
                <w:szCs w:val="16"/>
              </w:rPr>
              <w:lastRenderedPageBreak/>
              <w:t>3. Принятие решения об утверждении схемы расположения земельного участка или земельных участков на кадастровом плане территории</w:t>
            </w:r>
          </w:p>
        </w:tc>
      </w:tr>
      <w:tr w:rsidR="003F0373" w:rsidRPr="00A246B2" w:rsidTr="00D871B6">
        <w:trPr>
          <w:trHeight w:val="1845"/>
        </w:trPr>
        <w:tc>
          <w:tcPr>
            <w:tcW w:w="52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3.1.</w:t>
            </w:r>
          </w:p>
        </w:tc>
        <w:tc>
          <w:tcPr>
            <w:tcW w:w="216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Принятие решения об утверждении схемы рсположения земельного участка или земельных участков на кадастровом плане территории</w:t>
            </w:r>
          </w:p>
        </w:tc>
        <w:tc>
          <w:tcPr>
            <w:tcW w:w="4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Результатом административной процедуры является постановление Администрации об утверждении схемы расположения земельного участка на кадастровом плане или кадастровой карте соответствующей территории принятое решение  Администрации об отказе  утверждении схемы расположения земельного участка на кадастровом плане или кадастровой карте соответствующей территории.</w:t>
            </w:r>
          </w:p>
        </w:tc>
        <w:tc>
          <w:tcPr>
            <w:tcW w:w="1140" w:type="dxa"/>
            <w:tcBorders>
              <w:top w:val="nil"/>
              <w:left w:val="nil"/>
              <w:bottom w:val="single" w:sz="4" w:space="0" w:color="auto"/>
              <w:right w:val="single" w:sz="4" w:space="0" w:color="auto"/>
            </w:tcBorders>
            <w:shd w:val="clear" w:color="000000" w:fill="FFFFFF"/>
            <w:hideMark/>
          </w:tcPr>
          <w:p w:rsidR="003F0373" w:rsidRPr="00A246B2" w:rsidRDefault="00A77C5D" w:rsidP="00A77C5D">
            <w:pPr>
              <w:rPr>
                <w:color w:val="000000"/>
                <w:sz w:val="16"/>
                <w:szCs w:val="16"/>
              </w:rPr>
            </w:pPr>
            <w:r>
              <w:rPr>
                <w:color w:val="000000"/>
                <w:sz w:val="16"/>
                <w:szCs w:val="16"/>
              </w:rPr>
              <w:t>5</w:t>
            </w:r>
            <w:r w:rsidR="003F0373" w:rsidRPr="00A246B2">
              <w:rPr>
                <w:color w:val="000000"/>
                <w:sz w:val="16"/>
                <w:szCs w:val="16"/>
              </w:rPr>
              <w:t xml:space="preserve"> рабочих дня</w:t>
            </w:r>
          </w:p>
        </w:tc>
        <w:tc>
          <w:tcPr>
            <w:tcW w:w="202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орган, предоставляющий муниципальную услугу и МФЦ</w:t>
            </w:r>
          </w:p>
        </w:tc>
        <w:tc>
          <w:tcPr>
            <w:tcW w:w="268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нет</w:t>
            </w:r>
          </w:p>
        </w:tc>
        <w:tc>
          <w:tcPr>
            <w:tcW w:w="1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w:t>
            </w:r>
          </w:p>
        </w:tc>
      </w:tr>
      <w:tr w:rsidR="003F0373" w:rsidRPr="00A246B2" w:rsidTr="00D871B6">
        <w:trPr>
          <w:trHeight w:val="1350"/>
        </w:trPr>
        <w:tc>
          <w:tcPr>
            <w:tcW w:w="520" w:type="dxa"/>
            <w:tcBorders>
              <w:top w:val="nil"/>
              <w:left w:val="single" w:sz="4" w:space="0" w:color="auto"/>
              <w:bottom w:val="single" w:sz="4" w:space="0" w:color="auto"/>
              <w:right w:val="single" w:sz="4" w:space="0" w:color="auto"/>
            </w:tcBorders>
            <w:shd w:val="clear" w:color="auto" w:fill="auto"/>
            <w:hideMark/>
          </w:tcPr>
          <w:p w:rsidR="003F0373" w:rsidRPr="00A246B2" w:rsidRDefault="003F0373" w:rsidP="00D871B6">
            <w:pPr>
              <w:jc w:val="center"/>
              <w:rPr>
                <w:color w:val="000000"/>
                <w:sz w:val="16"/>
                <w:szCs w:val="16"/>
              </w:rPr>
            </w:pPr>
            <w:r w:rsidRPr="00A246B2">
              <w:rPr>
                <w:color w:val="000000"/>
                <w:sz w:val="16"/>
                <w:szCs w:val="16"/>
              </w:rPr>
              <w:t>3.2.</w:t>
            </w:r>
          </w:p>
        </w:tc>
        <w:tc>
          <w:tcPr>
            <w:tcW w:w="216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выдача документов об оказании муниципальной услуги или письма об отказе или приостановлении оказания муниципальной услуги</w:t>
            </w:r>
          </w:p>
        </w:tc>
        <w:tc>
          <w:tcPr>
            <w:tcW w:w="4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Результат предоставления муниципальной услуги выдается заявителю через МФЦ, лично заявителю или его законному представителю либо направляется почтой по адресу, указанному в заявлении</w:t>
            </w:r>
          </w:p>
        </w:tc>
        <w:tc>
          <w:tcPr>
            <w:tcW w:w="1140" w:type="dxa"/>
            <w:tcBorders>
              <w:top w:val="nil"/>
              <w:left w:val="nil"/>
              <w:bottom w:val="single" w:sz="4" w:space="0" w:color="auto"/>
              <w:right w:val="single" w:sz="4" w:space="0" w:color="auto"/>
            </w:tcBorders>
            <w:shd w:val="clear" w:color="000000" w:fill="FFFFFF"/>
            <w:hideMark/>
          </w:tcPr>
          <w:p w:rsidR="003F0373" w:rsidRPr="00A246B2" w:rsidRDefault="00A77C5D" w:rsidP="00D871B6">
            <w:pPr>
              <w:rPr>
                <w:color w:val="000000"/>
                <w:sz w:val="16"/>
                <w:szCs w:val="16"/>
              </w:rPr>
            </w:pPr>
            <w:r>
              <w:rPr>
                <w:color w:val="000000"/>
                <w:sz w:val="16"/>
                <w:szCs w:val="16"/>
              </w:rPr>
              <w:t>3</w:t>
            </w:r>
            <w:r w:rsidR="003F0373" w:rsidRPr="00A246B2">
              <w:rPr>
                <w:color w:val="000000"/>
                <w:sz w:val="16"/>
                <w:szCs w:val="16"/>
              </w:rPr>
              <w:t xml:space="preserve"> рабочих дней</w:t>
            </w:r>
          </w:p>
        </w:tc>
        <w:tc>
          <w:tcPr>
            <w:tcW w:w="202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орган, предоставляющий муниципальную услугу и МФЦ</w:t>
            </w:r>
          </w:p>
        </w:tc>
        <w:tc>
          <w:tcPr>
            <w:tcW w:w="268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color w:val="000000"/>
                <w:sz w:val="16"/>
                <w:szCs w:val="16"/>
              </w:rPr>
            </w:pPr>
            <w:r w:rsidRPr="00A246B2">
              <w:rPr>
                <w:color w:val="000000"/>
                <w:sz w:val="16"/>
                <w:szCs w:val="16"/>
              </w:rPr>
              <w:t>Документационное</w:t>
            </w:r>
            <w:r w:rsidRPr="00A246B2">
              <w:rPr>
                <w:color w:val="000000"/>
                <w:sz w:val="16"/>
                <w:szCs w:val="16"/>
              </w:rPr>
              <w:br/>
              <w:t>обеспечение (формы).</w:t>
            </w:r>
            <w:r w:rsidRPr="00A246B2">
              <w:rPr>
                <w:color w:val="000000"/>
                <w:sz w:val="16"/>
                <w:szCs w:val="16"/>
              </w:rPr>
              <w:br/>
              <w:t>Технологическое</w:t>
            </w:r>
            <w:r w:rsidRPr="00A246B2">
              <w:rPr>
                <w:color w:val="000000"/>
                <w:sz w:val="16"/>
                <w:szCs w:val="16"/>
              </w:rPr>
              <w:br/>
              <w:t>обеспечение (наличие необходимомго оборудования)</w:t>
            </w:r>
          </w:p>
        </w:tc>
        <w:tc>
          <w:tcPr>
            <w:tcW w:w="1300" w:type="dxa"/>
            <w:tcBorders>
              <w:top w:val="nil"/>
              <w:left w:val="nil"/>
              <w:bottom w:val="single" w:sz="4" w:space="0" w:color="auto"/>
              <w:right w:val="single" w:sz="4" w:space="0" w:color="auto"/>
            </w:tcBorders>
            <w:shd w:val="clear" w:color="auto" w:fill="auto"/>
            <w:hideMark/>
          </w:tcPr>
          <w:p w:rsidR="003F0373" w:rsidRPr="00A246B2" w:rsidRDefault="003F0373" w:rsidP="00D871B6">
            <w:pPr>
              <w:rPr>
                <w:i/>
                <w:iCs/>
                <w:color w:val="000000"/>
                <w:sz w:val="16"/>
                <w:szCs w:val="16"/>
              </w:rPr>
            </w:pPr>
            <w:r w:rsidRPr="00A246B2">
              <w:rPr>
                <w:i/>
                <w:iCs/>
                <w:color w:val="000000"/>
                <w:sz w:val="16"/>
                <w:szCs w:val="16"/>
              </w:rPr>
              <w:t>__</w:t>
            </w:r>
          </w:p>
        </w:tc>
      </w:tr>
    </w:tbl>
    <w:p w:rsidR="003F0373" w:rsidRDefault="003F0373" w:rsidP="003F0373">
      <w:pPr>
        <w:ind w:firstLine="709"/>
      </w:pPr>
    </w:p>
    <w:tbl>
      <w:tblPr>
        <w:tblW w:w="14020" w:type="dxa"/>
        <w:tblInd w:w="93" w:type="dxa"/>
        <w:tblLook w:val="04A0"/>
      </w:tblPr>
      <w:tblGrid>
        <w:gridCol w:w="1900"/>
        <w:gridCol w:w="1980"/>
        <w:gridCol w:w="2360"/>
        <w:gridCol w:w="2440"/>
        <w:gridCol w:w="2140"/>
        <w:gridCol w:w="3200"/>
      </w:tblGrid>
      <w:tr w:rsidR="003F0373" w:rsidRPr="00A246B2" w:rsidTr="00D871B6">
        <w:trPr>
          <w:trHeight w:val="225"/>
        </w:trPr>
        <w:tc>
          <w:tcPr>
            <w:tcW w:w="6240" w:type="dxa"/>
            <w:gridSpan w:val="3"/>
            <w:tcBorders>
              <w:top w:val="nil"/>
              <w:left w:val="nil"/>
              <w:bottom w:val="nil"/>
              <w:right w:val="nil"/>
            </w:tcBorders>
            <w:shd w:val="clear" w:color="auto" w:fill="auto"/>
            <w:noWrap/>
            <w:vAlign w:val="bottom"/>
            <w:hideMark/>
          </w:tcPr>
          <w:p w:rsidR="003F0373" w:rsidRPr="00A246B2" w:rsidRDefault="003F0373" w:rsidP="00D871B6">
            <w:pPr>
              <w:rPr>
                <w:b/>
                <w:bCs/>
                <w:color w:val="000000"/>
                <w:sz w:val="16"/>
                <w:szCs w:val="16"/>
              </w:rPr>
            </w:pPr>
            <w:r w:rsidRPr="00A246B2">
              <w:rPr>
                <w:b/>
                <w:bCs/>
                <w:color w:val="000000"/>
                <w:sz w:val="16"/>
                <w:szCs w:val="16"/>
              </w:rPr>
              <w:t xml:space="preserve">Раздел 8. "Особенности предоставления "подуслуги" в электронной форме" </w:t>
            </w:r>
          </w:p>
        </w:tc>
        <w:tc>
          <w:tcPr>
            <w:tcW w:w="244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14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32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225"/>
        </w:trPr>
        <w:tc>
          <w:tcPr>
            <w:tcW w:w="19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98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3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44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14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32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225"/>
        </w:trPr>
        <w:tc>
          <w:tcPr>
            <w:tcW w:w="19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198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36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44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214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c>
          <w:tcPr>
            <w:tcW w:w="3200" w:type="dxa"/>
            <w:tcBorders>
              <w:top w:val="nil"/>
              <w:left w:val="nil"/>
              <w:bottom w:val="nil"/>
              <w:right w:val="nil"/>
            </w:tcBorders>
            <w:shd w:val="clear" w:color="auto" w:fill="auto"/>
            <w:noWrap/>
            <w:vAlign w:val="bottom"/>
            <w:hideMark/>
          </w:tcPr>
          <w:p w:rsidR="003F0373" w:rsidRPr="00A246B2" w:rsidRDefault="003F0373" w:rsidP="00D871B6">
            <w:pPr>
              <w:rPr>
                <w:color w:val="000000"/>
                <w:sz w:val="16"/>
                <w:szCs w:val="16"/>
              </w:rPr>
            </w:pPr>
          </w:p>
        </w:tc>
      </w:tr>
      <w:tr w:rsidR="003F0373" w:rsidRPr="00A246B2" w:rsidTr="00D871B6">
        <w:trPr>
          <w:trHeight w:val="2475"/>
        </w:trPr>
        <w:tc>
          <w:tcPr>
            <w:tcW w:w="1900" w:type="dxa"/>
            <w:tcBorders>
              <w:top w:val="single" w:sz="4" w:space="0" w:color="auto"/>
              <w:left w:val="single" w:sz="4" w:space="0" w:color="auto"/>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Способ получения заявителем информации о сроках и порядке предоставления "подуслуги"</w:t>
            </w:r>
          </w:p>
        </w:tc>
        <w:tc>
          <w:tcPr>
            <w:tcW w:w="198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Способ записи на прием в орган</w:t>
            </w:r>
          </w:p>
        </w:tc>
        <w:tc>
          <w:tcPr>
            <w:tcW w:w="236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244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Способ оплаты заявителем, государственной госпошлины или иной платы, взымаемой за предоставления "подуслуги"</w:t>
            </w:r>
          </w:p>
        </w:tc>
        <w:tc>
          <w:tcPr>
            <w:tcW w:w="214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Способ получения сведений о ходе выполнения запроса о предоставлении "подуслуги"</w:t>
            </w:r>
          </w:p>
        </w:tc>
        <w:tc>
          <w:tcPr>
            <w:tcW w:w="3200" w:type="dxa"/>
            <w:tcBorders>
              <w:top w:val="single" w:sz="4" w:space="0" w:color="auto"/>
              <w:left w:val="nil"/>
              <w:bottom w:val="single" w:sz="4" w:space="0" w:color="auto"/>
              <w:right w:val="single" w:sz="4" w:space="0" w:color="auto"/>
            </w:tcBorders>
            <w:shd w:val="clear" w:color="000000" w:fill="FFFFFF"/>
            <w:hideMark/>
          </w:tcPr>
          <w:p w:rsidR="003F0373" w:rsidRPr="00A246B2" w:rsidRDefault="003F0373" w:rsidP="00D871B6">
            <w:pPr>
              <w:jc w:val="center"/>
              <w:rPr>
                <w:color w:val="000000"/>
                <w:sz w:val="16"/>
                <w:szCs w:val="16"/>
              </w:rPr>
            </w:pPr>
            <w:r w:rsidRPr="00A246B2">
              <w:rPr>
                <w:color w:val="000000"/>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F0373" w:rsidRPr="00A246B2" w:rsidTr="00D871B6">
        <w:trPr>
          <w:trHeight w:val="225"/>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1</w:t>
            </w:r>
          </w:p>
        </w:tc>
        <w:tc>
          <w:tcPr>
            <w:tcW w:w="1980" w:type="dxa"/>
            <w:tcBorders>
              <w:top w:val="nil"/>
              <w:left w:val="nil"/>
              <w:bottom w:val="single" w:sz="4" w:space="0" w:color="auto"/>
              <w:right w:val="single" w:sz="4" w:space="0" w:color="auto"/>
            </w:tcBorders>
            <w:shd w:val="clear" w:color="000000" w:fill="FFFFFF"/>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2</w:t>
            </w:r>
          </w:p>
        </w:tc>
        <w:tc>
          <w:tcPr>
            <w:tcW w:w="2360" w:type="dxa"/>
            <w:tcBorders>
              <w:top w:val="nil"/>
              <w:left w:val="nil"/>
              <w:bottom w:val="single" w:sz="4" w:space="0" w:color="auto"/>
              <w:right w:val="single" w:sz="4" w:space="0" w:color="auto"/>
            </w:tcBorders>
            <w:shd w:val="clear" w:color="000000" w:fill="FFFFFF"/>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3</w:t>
            </w:r>
          </w:p>
        </w:tc>
        <w:tc>
          <w:tcPr>
            <w:tcW w:w="2440" w:type="dxa"/>
            <w:tcBorders>
              <w:top w:val="nil"/>
              <w:left w:val="nil"/>
              <w:bottom w:val="single" w:sz="4" w:space="0" w:color="auto"/>
              <w:right w:val="single" w:sz="4" w:space="0" w:color="auto"/>
            </w:tcBorders>
            <w:shd w:val="clear" w:color="000000" w:fill="FFFFFF"/>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4</w:t>
            </w:r>
          </w:p>
        </w:tc>
        <w:tc>
          <w:tcPr>
            <w:tcW w:w="2140" w:type="dxa"/>
            <w:tcBorders>
              <w:top w:val="nil"/>
              <w:left w:val="nil"/>
              <w:bottom w:val="single" w:sz="4" w:space="0" w:color="auto"/>
              <w:right w:val="single" w:sz="4" w:space="0" w:color="auto"/>
            </w:tcBorders>
            <w:shd w:val="clear" w:color="000000" w:fill="FFFFFF"/>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5</w:t>
            </w:r>
          </w:p>
        </w:tc>
        <w:tc>
          <w:tcPr>
            <w:tcW w:w="3200" w:type="dxa"/>
            <w:tcBorders>
              <w:top w:val="nil"/>
              <w:left w:val="nil"/>
              <w:bottom w:val="single" w:sz="4" w:space="0" w:color="auto"/>
              <w:right w:val="single" w:sz="4" w:space="0" w:color="auto"/>
            </w:tcBorders>
            <w:shd w:val="clear" w:color="000000" w:fill="FFFFFF"/>
            <w:noWrap/>
            <w:vAlign w:val="bottom"/>
            <w:hideMark/>
          </w:tcPr>
          <w:p w:rsidR="003F0373" w:rsidRPr="00A246B2" w:rsidRDefault="003F0373" w:rsidP="00D871B6">
            <w:pPr>
              <w:jc w:val="center"/>
              <w:rPr>
                <w:i/>
                <w:iCs/>
                <w:color w:val="000000"/>
                <w:sz w:val="16"/>
                <w:szCs w:val="16"/>
              </w:rPr>
            </w:pPr>
            <w:r w:rsidRPr="00A246B2">
              <w:rPr>
                <w:i/>
                <w:iCs/>
                <w:color w:val="000000"/>
                <w:sz w:val="16"/>
                <w:szCs w:val="16"/>
              </w:rPr>
              <w:t>6</w:t>
            </w:r>
          </w:p>
        </w:tc>
      </w:tr>
      <w:tr w:rsidR="003F0373" w:rsidRPr="00A246B2" w:rsidTr="00D871B6">
        <w:trPr>
          <w:trHeight w:val="225"/>
        </w:trPr>
        <w:tc>
          <w:tcPr>
            <w:tcW w:w="1402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F0373" w:rsidRPr="00A246B2" w:rsidRDefault="003F0373" w:rsidP="00D871B6">
            <w:pPr>
              <w:jc w:val="center"/>
              <w:rPr>
                <w:b/>
                <w:bCs/>
                <w:color w:val="000000"/>
                <w:sz w:val="16"/>
                <w:szCs w:val="16"/>
              </w:rPr>
            </w:pPr>
            <w:r w:rsidRPr="00A246B2">
              <w:rPr>
                <w:b/>
                <w:bCs/>
                <w:color w:val="000000"/>
                <w:sz w:val="16"/>
                <w:szCs w:val="16"/>
              </w:rPr>
              <w:t>Утверждение схемы расположения земельног</w:t>
            </w:r>
            <w:r>
              <w:rPr>
                <w:b/>
                <w:bCs/>
                <w:color w:val="000000"/>
                <w:sz w:val="16"/>
                <w:szCs w:val="16"/>
              </w:rPr>
              <w:t>о участка</w:t>
            </w:r>
            <w:r w:rsidRPr="00A246B2">
              <w:rPr>
                <w:b/>
                <w:bCs/>
                <w:color w:val="000000"/>
                <w:sz w:val="16"/>
                <w:szCs w:val="16"/>
              </w:rPr>
              <w:t xml:space="preserve"> </w:t>
            </w:r>
            <w:r>
              <w:rPr>
                <w:b/>
                <w:bCs/>
                <w:color w:val="000000"/>
                <w:sz w:val="16"/>
                <w:szCs w:val="16"/>
              </w:rPr>
              <w:t xml:space="preserve">или земельных участков </w:t>
            </w:r>
            <w:r w:rsidRPr="00A246B2">
              <w:rPr>
                <w:b/>
                <w:bCs/>
                <w:color w:val="000000"/>
                <w:sz w:val="16"/>
                <w:szCs w:val="16"/>
              </w:rPr>
              <w:t>на кадастровом плане территории</w:t>
            </w:r>
          </w:p>
        </w:tc>
      </w:tr>
      <w:tr w:rsidR="003F0373" w:rsidRPr="00A246B2" w:rsidTr="00D871B6">
        <w:trPr>
          <w:trHeight w:val="2025"/>
        </w:trPr>
        <w:tc>
          <w:tcPr>
            <w:tcW w:w="1900" w:type="dxa"/>
            <w:tcBorders>
              <w:top w:val="nil"/>
              <w:left w:val="single" w:sz="4" w:space="0" w:color="auto"/>
              <w:bottom w:val="single" w:sz="4" w:space="0" w:color="auto"/>
              <w:right w:val="single" w:sz="4" w:space="0" w:color="auto"/>
            </w:tcBorders>
            <w:shd w:val="clear" w:color="000000" w:fill="FFFFFF"/>
            <w:hideMark/>
          </w:tcPr>
          <w:p w:rsidR="003F0373" w:rsidRPr="00A246B2" w:rsidRDefault="003F0373" w:rsidP="00D871B6">
            <w:pPr>
              <w:rPr>
                <w:i/>
                <w:iCs/>
                <w:color w:val="000000"/>
                <w:sz w:val="16"/>
                <w:szCs w:val="16"/>
              </w:rPr>
            </w:pPr>
            <w:r w:rsidRPr="00A246B2">
              <w:rPr>
                <w:i/>
                <w:iCs/>
                <w:color w:val="000000"/>
                <w:sz w:val="16"/>
                <w:szCs w:val="16"/>
              </w:rPr>
              <w:t>официальный сайт Администрации. Через государственную информационную систему «Портал государственных и муниципальных услуг Забайкальского края»: www.pgu.e-zab.ru.</w:t>
            </w:r>
          </w:p>
        </w:tc>
        <w:tc>
          <w:tcPr>
            <w:tcW w:w="198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i/>
                <w:iCs/>
                <w:color w:val="000000"/>
                <w:sz w:val="16"/>
                <w:szCs w:val="16"/>
              </w:rPr>
            </w:pPr>
            <w:r w:rsidRPr="00A246B2">
              <w:rPr>
                <w:i/>
                <w:iCs/>
                <w:color w:val="000000"/>
                <w:sz w:val="16"/>
                <w:szCs w:val="16"/>
              </w:rPr>
              <w:t>нет</w:t>
            </w:r>
          </w:p>
        </w:tc>
        <w:tc>
          <w:tcPr>
            <w:tcW w:w="236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i/>
                <w:iCs/>
                <w:color w:val="000000"/>
                <w:sz w:val="16"/>
                <w:szCs w:val="16"/>
              </w:rPr>
            </w:pPr>
            <w:r w:rsidRPr="00A246B2">
              <w:rPr>
                <w:i/>
                <w:iCs/>
                <w:color w:val="000000"/>
                <w:sz w:val="16"/>
                <w:szCs w:val="16"/>
              </w:rPr>
              <w:t>по электронной почте Администрации.</w:t>
            </w:r>
            <w:r w:rsidRPr="00A246B2">
              <w:rPr>
                <w:i/>
                <w:iCs/>
                <w:color w:val="000000"/>
                <w:sz w:val="16"/>
                <w:szCs w:val="16"/>
              </w:rPr>
              <w:br/>
              <w:t>adm.chern@mail.ru.</w:t>
            </w:r>
          </w:p>
        </w:tc>
        <w:tc>
          <w:tcPr>
            <w:tcW w:w="244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i/>
                <w:iCs/>
                <w:color w:val="000000"/>
                <w:sz w:val="16"/>
                <w:szCs w:val="16"/>
              </w:rPr>
            </w:pPr>
            <w:r w:rsidRPr="00A246B2">
              <w:rPr>
                <w:i/>
                <w:iCs/>
                <w:color w:val="000000"/>
                <w:sz w:val="16"/>
                <w:szCs w:val="16"/>
              </w:rPr>
              <w:t>нет</w:t>
            </w:r>
          </w:p>
        </w:tc>
        <w:tc>
          <w:tcPr>
            <w:tcW w:w="214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i/>
                <w:iCs/>
                <w:color w:val="000000"/>
                <w:sz w:val="16"/>
                <w:szCs w:val="16"/>
              </w:rPr>
            </w:pPr>
            <w:r w:rsidRPr="00A246B2">
              <w:rPr>
                <w:i/>
                <w:iCs/>
                <w:color w:val="000000"/>
                <w:sz w:val="16"/>
                <w:szCs w:val="16"/>
              </w:rPr>
              <w:t>по электронной почте заявителя</w:t>
            </w:r>
          </w:p>
        </w:tc>
        <w:tc>
          <w:tcPr>
            <w:tcW w:w="3200" w:type="dxa"/>
            <w:tcBorders>
              <w:top w:val="nil"/>
              <w:left w:val="nil"/>
              <w:bottom w:val="single" w:sz="4" w:space="0" w:color="auto"/>
              <w:right w:val="single" w:sz="4" w:space="0" w:color="auto"/>
            </w:tcBorders>
            <w:shd w:val="clear" w:color="000000" w:fill="FFFFFF"/>
            <w:hideMark/>
          </w:tcPr>
          <w:p w:rsidR="003F0373" w:rsidRPr="00A246B2" w:rsidRDefault="003F0373" w:rsidP="00D871B6">
            <w:pPr>
              <w:rPr>
                <w:i/>
                <w:iCs/>
                <w:color w:val="000000"/>
                <w:sz w:val="16"/>
                <w:szCs w:val="16"/>
              </w:rPr>
            </w:pPr>
            <w:r w:rsidRPr="00A246B2">
              <w:rPr>
                <w:i/>
                <w:iCs/>
                <w:color w:val="000000"/>
                <w:sz w:val="16"/>
                <w:szCs w:val="16"/>
              </w:rPr>
              <w:t>Жалоба может быть подана заявителем в электронной форме посредством:</w:t>
            </w:r>
            <w:r w:rsidRPr="00A246B2">
              <w:rPr>
                <w:i/>
                <w:iCs/>
                <w:color w:val="000000"/>
                <w:sz w:val="16"/>
                <w:szCs w:val="16"/>
              </w:rPr>
              <w:br/>
              <w:t>официального сайта.</w:t>
            </w:r>
          </w:p>
        </w:tc>
      </w:tr>
    </w:tbl>
    <w:p w:rsidR="003F0373" w:rsidRDefault="003F0373" w:rsidP="003F0373">
      <w:pPr>
        <w:ind w:firstLine="709"/>
      </w:pPr>
    </w:p>
    <w:p w:rsidR="003F0373" w:rsidRDefault="003F0373" w:rsidP="003F0373">
      <w:pPr>
        <w:jc w:val="both"/>
        <w:rPr>
          <w:spacing w:val="-1"/>
          <w:sz w:val="28"/>
          <w:szCs w:val="28"/>
        </w:rPr>
      </w:pPr>
    </w:p>
    <w:p w:rsidR="003F0373" w:rsidRDefault="003F0373" w:rsidP="00BD7AC6">
      <w:pPr>
        <w:jc w:val="both"/>
        <w:rPr>
          <w:spacing w:val="-1"/>
          <w:sz w:val="28"/>
          <w:szCs w:val="28"/>
        </w:rPr>
      </w:pPr>
    </w:p>
    <w:sectPr w:rsidR="003F0373" w:rsidSect="0091651F">
      <w:pgSz w:w="16838" w:h="11906" w:orient="landscape"/>
      <w:pgMar w:top="567" w:right="568"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90E" w:rsidRDefault="00CD490E" w:rsidP="003F0373">
      <w:r>
        <w:separator/>
      </w:r>
    </w:p>
  </w:endnote>
  <w:endnote w:type="continuationSeparator" w:id="1">
    <w:p w:rsidR="00CD490E" w:rsidRDefault="00CD490E" w:rsidP="003F0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90E" w:rsidRDefault="00CD490E" w:rsidP="003F0373">
      <w:r>
        <w:separator/>
      </w:r>
    </w:p>
  </w:footnote>
  <w:footnote w:type="continuationSeparator" w:id="1">
    <w:p w:rsidR="00CD490E" w:rsidRDefault="00CD490E" w:rsidP="003F0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C8" w:rsidRDefault="00B731DF" w:rsidP="006E15B8">
    <w:pPr>
      <w:pStyle w:val="af3"/>
      <w:framePr w:wrap="around" w:vAnchor="text" w:hAnchor="margin" w:xAlign="center" w:y="1"/>
      <w:rPr>
        <w:rStyle w:val="afa"/>
      </w:rPr>
    </w:pPr>
    <w:r>
      <w:rPr>
        <w:rStyle w:val="afa"/>
      </w:rPr>
      <w:fldChar w:fldCharType="begin"/>
    </w:r>
    <w:r w:rsidR="00E86472">
      <w:rPr>
        <w:rStyle w:val="afa"/>
      </w:rPr>
      <w:instrText xml:space="preserve">PAGE  </w:instrText>
    </w:r>
    <w:r>
      <w:rPr>
        <w:rStyle w:val="afa"/>
      </w:rPr>
      <w:fldChar w:fldCharType="end"/>
    </w:r>
  </w:p>
  <w:p w:rsidR="007929C8" w:rsidRDefault="00CD49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656E4"/>
    <w:rsid w:val="00080AA9"/>
    <w:rsid w:val="00084614"/>
    <w:rsid w:val="000849A8"/>
    <w:rsid w:val="0009013A"/>
    <w:rsid w:val="000971A2"/>
    <w:rsid w:val="000B222A"/>
    <w:rsid w:val="000B58F8"/>
    <w:rsid w:val="000B745F"/>
    <w:rsid w:val="000C4B49"/>
    <w:rsid w:val="000C641B"/>
    <w:rsid w:val="000C7414"/>
    <w:rsid w:val="000E26B4"/>
    <w:rsid w:val="000E5610"/>
    <w:rsid w:val="000E7076"/>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4C1F"/>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0373"/>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764E"/>
    <w:rsid w:val="005E19F7"/>
    <w:rsid w:val="005E66DF"/>
    <w:rsid w:val="005F59AD"/>
    <w:rsid w:val="005F6771"/>
    <w:rsid w:val="005F715E"/>
    <w:rsid w:val="005F7D7B"/>
    <w:rsid w:val="00602AFF"/>
    <w:rsid w:val="00604B3A"/>
    <w:rsid w:val="00612E95"/>
    <w:rsid w:val="00613407"/>
    <w:rsid w:val="0061397F"/>
    <w:rsid w:val="0062069C"/>
    <w:rsid w:val="00621003"/>
    <w:rsid w:val="0062123D"/>
    <w:rsid w:val="00630B96"/>
    <w:rsid w:val="006358A4"/>
    <w:rsid w:val="00637713"/>
    <w:rsid w:val="0064030F"/>
    <w:rsid w:val="006406DE"/>
    <w:rsid w:val="0064242A"/>
    <w:rsid w:val="00645B40"/>
    <w:rsid w:val="00646404"/>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07898"/>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51F"/>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33333"/>
    <w:rsid w:val="00A40754"/>
    <w:rsid w:val="00A44585"/>
    <w:rsid w:val="00A47A13"/>
    <w:rsid w:val="00A53DD1"/>
    <w:rsid w:val="00A77C5D"/>
    <w:rsid w:val="00A77EEF"/>
    <w:rsid w:val="00A83A54"/>
    <w:rsid w:val="00A85DF4"/>
    <w:rsid w:val="00A867FC"/>
    <w:rsid w:val="00A87CE4"/>
    <w:rsid w:val="00A918D8"/>
    <w:rsid w:val="00A941A7"/>
    <w:rsid w:val="00A9615A"/>
    <w:rsid w:val="00AA03AE"/>
    <w:rsid w:val="00AB45F5"/>
    <w:rsid w:val="00AC1B8A"/>
    <w:rsid w:val="00AC3730"/>
    <w:rsid w:val="00AC3DD1"/>
    <w:rsid w:val="00AC6C87"/>
    <w:rsid w:val="00AD1145"/>
    <w:rsid w:val="00AD5064"/>
    <w:rsid w:val="00AD516F"/>
    <w:rsid w:val="00AE06AA"/>
    <w:rsid w:val="00AE0928"/>
    <w:rsid w:val="00AE1EC6"/>
    <w:rsid w:val="00AE389E"/>
    <w:rsid w:val="00AF0E11"/>
    <w:rsid w:val="00AF10C3"/>
    <w:rsid w:val="00AF17FD"/>
    <w:rsid w:val="00AF382E"/>
    <w:rsid w:val="00AF72FA"/>
    <w:rsid w:val="00B1100E"/>
    <w:rsid w:val="00B16B1F"/>
    <w:rsid w:val="00B24219"/>
    <w:rsid w:val="00B255E1"/>
    <w:rsid w:val="00B3359C"/>
    <w:rsid w:val="00B36266"/>
    <w:rsid w:val="00B421FB"/>
    <w:rsid w:val="00B435DD"/>
    <w:rsid w:val="00B61879"/>
    <w:rsid w:val="00B65358"/>
    <w:rsid w:val="00B65B51"/>
    <w:rsid w:val="00B669B7"/>
    <w:rsid w:val="00B67D4E"/>
    <w:rsid w:val="00B731DF"/>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90E"/>
    <w:rsid w:val="00CD4A95"/>
    <w:rsid w:val="00CD66A8"/>
    <w:rsid w:val="00CD7FF5"/>
    <w:rsid w:val="00CE13F3"/>
    <w:rsid w:val="00CE2F59"/>
    <w:rsid w:val="00CE34AD"/>
    <w:rsid w:val="00CE4BDE"/>
    <w:rsid w:val="00CE7DAC"/>
    <w:rsid w:val="00D00D49"/>
    <w:rsid w:val="00D0170B"/>
    <w:rsid w:val="00D018A3"/>
    <w:rsid w:val="00D01A0C"/>
    <w:rsid w:val="00D04A3E"/>
    <w:rsid w:val="00D10F0F"/>
    <w:rsid w:val="00D21453"/>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1734"/>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5023"/>
    <w:rsid w:val="00E76314"/>
    <w:rsid w:val="00E8415F"/>
    <w:rsid w:val="00E84352"/>
    <w:rsid w:val="00E86472"/>
    <w:rsid w:val="00E86E22"/>
    <w:rsid w:val="00EA10A8"/>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3C5"/>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rules v:ext="edit">
        <o:r id="V:Rule4" type="connector" idref="#AutoShape 17"/>
        <o:r id="V:Rule5" type="connector" idref="#AutoShape 18"/>
        <o:r id="V:Rule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link w:val="30"/>
    <w:qFormat/>
    <w:rsid w:val="0075716F"/>
    <w:pPr>
      <w:keepNext/>
      <w:tabs>
        <w:tab w:val="left" w:pos="0"/>
      </w:tabs>
      <w:jc w:val="both"/>
      <w:outlineLvl w:val="2"/>
    </w:pPr>
    <w:rPr>
      <w:b/>
      <w:bCs/>
      <w:sz w:val="28"/>
    </w:rPr>
  </w:style>
  <w:style w:type="paragraph" w:styleId="4">
    <w:name w:val="heading 4"/>
    <w:basedOn w:val="a"/>
    <w:next w:val="a"/>
    <w:link w:val="40"/>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бпОсновной текст,Body Text Char,body text,Основной текст1"/>
    <w:basedOn w:val="a"/>
    <w:link w:val="a4"/>
    <w:rsid w:val="0075716F"/>
    <w:pPr>
      <w:jc w:val="both"/>
    </w:pPr>
    <w:rPr>
      <w:sz w:val="28"/>
    </w:rPr>
  </w:style>
  <w:style w:type="table" w:styleId="a5">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link w:val="a9"/>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a">
    <w:name w:val="Hyperlink"/>
    <w:basedOn w:val="a0"/>
    <w:uiPriority w:val="99"/>
    <w:unhideWhenUsed/>
    <w:rsid w:val="004F550A"/>
    <w:rPr>
      <w:color w:val="0000FF"/>
      <w:u w:val="single"/>
    </w:rPr>
  </w:style>
  <w:style w:type="paragraph" w:styleId="ab">
    <w:name w:val="Normal (Web)"/>
    <w:basedOn w:val="a"/>
    <w:rsid w:val="00FA6880"/>
    <w:pPr>
      <w:spacing w:before="100" w:beforeAutospacing="1" w:after="100" w:afterAutospacing="1"/>
    </w:pPr>
  </w:style>
  <w:style w:type="paragraph" w:customStyle="1" w:styleId="ConsPlusNormal">
    <w:name w:val="ConsPlusNormal"/>
    <w:link w:val="ConsPlusNormal0"/>
    <w:rsid w:val="00FA6880"/>
    <w:pPr>
      <w:widowControl w:val="0"/>
      <w:autoSpaceDE w:val="0"/>
      <w:autoSpaceDN w:val="0"/>
      <w:adjustRightInd w:val="0"/>
      <w:ind w:firstLine="720"/>
    </w:pPr>
  </w:style>
  <w:style w:type="paragraph" w:customStyle="1" w:styleId="ac">
    <w:name w:val="Нормальный"/>
    <w:rsid w:val="00FA6880"/>
    <w:pPr>
      <w:widowControl w:val="0"/>
      <w:autoSpaceDE w:val="0"/>
      <w:autoSpaceDN w:val="0"/>
      <w:adjustRightInd w:val="0"/>
    </w:pPr>
    <w:rPr>
      <w:color w:val="000000"/>
      <w:sz w:val="24"/>
      <w:szCs w:val="24"/>
    </w:rPr>
  </w:style>
  <w:style w:type="paragraph" w:styleId="ad">
    <w:name w:val="List Paragraph"/>
    <w:basedOn w:val="a"/>
    <w:uiPriority w:val="34"/>
    <w:qFormat/>
    <w:rsid w:val="00325B54"/>
    <w:pPr>
      <w:suppressAutoHyphens/>
      <w:ind w:left="720"/>
    </w:pPr>
    <w:rPr>
      <w:lang w:eastAsia="ar-SA"/>
    </w:rPr>
  </w:style>
  <w:style w:type="paragraph" w:styleId="ae">
    <w:name w:val="No Spacing"/>
    <w:uiPriority w:val="1"/>
    <w:qFormat/>
    <w:rsid w:val="00325B54"/>
    <w:rPr>
      <w:sz w:val="24"/>
      <w:szCs w:val="24"/>
    </w:rPr>
  </w:style>
  <w:style w:type="character" w:customStyle="1" w:styleId="40">
    <w:name w:val="Заголовок 4 Знак"/>
    <w:basedOn w:val="a0"/>
    <w:link w:val="4"/>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
    <w:name w:val="Subtitle"/>
    <w:basedOn w:val="a"/>
    <w:link w:val="af0"/>
    <w:qFormat/>
    <w:rsid w:val="00325B54"/>
    <w:pPr>
      <w:jc w:val="both"/>
    </w:pPr>
    <w:rPr>
      <w:szCs w:val="20"/>
    </w:rPr>
  </w:style>
  <w:style w:type="character" w:customStyle="1" w:styleId="af0">
    <w:name w:val="Подзаголовок Знак"/>
    <w:basedOn w:val="a0"/>
    <w:link w:val="af"/>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1">
    <w:name w:val="Title"/>
    <w:basedOn w:val="a"/>
    <w:link w:val="af2"/>
    <w:qFormat/>
    <w:rsid w:val="00325B54"/>
    <w:pPr>
      <w:jc w:val="center"/>
    </w:pPr>
    <w:rPr>
      <w:b/>
      <w:sz w:val="28"/>
      <w:szCs w:val="20"/>
      <w:u w:val="single"/>
    </w:rPr>
  </w:style>
  <w:style w:type="character" w:customStyle="1" w:styleId="af2">
    <w:name w:val="Название Знак"/>
    <w:basedOn w:val="a0"/>
    <w:link w:val="af1"/>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3">
    <w:name w:val="header"/>
    <w:basedOn w:val="a"/>
    <w:link w:val="af4"/>
    <w:rsid w:val="00325B54"/>
    <w:pPr>
      <w:tabs>
        <w:tab w:val="center" w:pos="4153"/>
        <w:tab w:val="right" w:pos="8306"/>
      </w:tabs>
    </w:pPr>
    <w:rPr>
      <w:sz w:val="20"/>
      <w:szCs w:val="20"/>
    </w:rPr>
  </w:style>
  <w:style w:type="character" w:customStyle="1" w:styleId="af4">
    <w:name w:val="Верхний колонтитул Знак"/>
    <w:basedOn w:val="a0"/>
    <w:link w:val="af3"/>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5">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6">
    <w:name w:val="Таблица шапка"/>
    <w:basedOn w:val="a"/>
    <w:rsid w:val="00325B54"/>
    <w:pPr>
      <w:keepNext/>
      <w:spacing w:before="40" w:after="40"/>
      <w:ind w:left="57" w:right="57"/>
    </w:pPr>
    <w:rPr>
      <w:sz w:val="18"/>
      <w:szCs w:val="18"/>
    </w:rPr>
  </w:style>
  <w:style w:type="paragraph" w:customStyle="1" w:styleId="af7">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8">
    <w:name w:val="footnote reference"/>
    <w:basedOn w:val="a0"/>
    <w:rsid w:val="00325B54"/>
    <w:rPr>
      <w:vertAlign w:val="superscript"/>
    </w:rPr>
  </w:style>
  <w:style w:type="paragraph" w:customStyle="1" w:styleId="af9">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a">
    <w:name w:val="page number"/>
    <w:basedOn w:val="a0"/>
    <w:rsid w:val="00325B54"/>
  </w:style>
  <w:style w:type="paragraph" w:styleId="afb">
    <w:name w:val="footer"/>
    <w:basedOn w:val="a"/>
    <w:link w:val="afc"/>
    <w:rsid w:val="00325B54"/>
    <w:pPr>
      <w:tabs>
        <w:tab w:val="center" w:pos="4677"/>
        <w:tab w:val="right" w:pos="9355"/>
      </w:tabs>
    </w:pPr>
  </w:style>
  <w:style w:type="character" w:customStyle="1" w:styleId="afc">
    <w:name w:val="Нижний колонтитул Знак"/>
    <w:basedOn w:val="a0"/>
    <w:link w:val="afb"/>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d">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e">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0">
    <w:name w:val="Символ нумерации"/>
    <w:rsid w:val="00325B54"/>
  </w:style>
  <w:style w:type="paragraph" w:customStyle="1" w:styleId="aff1">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2">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3">
    <w:name w:val="Раздел"/>
    <w:basedOn w:val="a"/>
    <w:next w:val="aff4"/>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4">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5">
    <w:name w:val="Содержимое таблицы"/>
    <w:basedOn w:val="a"/>
    <w:rsid w:val="00325B54"/>
    <w:pPr>
      <w:suppressLineNumbers/>
      <w:suppressAutoHyphens/>
    </w:pPr>
    <w:rPr>
      <w:sz w:val="20"/>
      <w:szCs w:val="20"/>
      <w:lang w:eastAsia="ar-SA"/>
    </w:rPr>
  </w:style>
  <w:style w:type="paragraph" w:customStyle="1" w:styleId="aff6">
    <w:name w:val="Заголовок таблицы"/>
    <w:basedOn w:val="aff5"/>
    <w:rsid w:val="00325B54"/>
    <w:pPr>
      <w:jc w:val="center"/>
    </w:pPr>
    <w:rPr>
      <w:b/>
      <w:bCs/>
    </w:rPr>
  </w:style>
  <w:style w:type="paragraph" w:customStyle="1" w:styleId="aff7">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8">
    <w:name w:val="Plain Text"/>
    <w:basedOn w:val="a"/>
    <w:link w:val="aff9"/>
    <w:rsid w:val="00325B54"/>
    <w:rPr>
      <w:rFonts w:ascii="Courier New" w:hAnsi="Courier New"/>
      <w:sz w:val="20"/>
      <w:szCs w:val="20"/>
    </w:rPr>
  </w:style>
  <w:style w:type="character" w:customStyle="1" w:styleId="aff9">
    <w:name w:val="Текст Знак"/>
    <w:basedOn w:val="a0"/>
    <w:link w:val="aff8"/>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a">
    <w:name w:val="Emphasis"/>
    <w:basedOn w:val="a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b">
    <w:name w:val="footnote text"/>
    <w:basedOn w:val="a"/>
    <w:link w:val="affc"/>
    <w:rsid w:val="00325B54"/>
    <w:rPr>
      <w:sz w:val="20"/>
      <w:szCs w:val="20"/>
    </w:rPr>
  </w:style>
  <w:style w:type="character" w:customStyle="1" w:styleId="affc">
    <w:name w:val="Текст сноски Знак"/>
    <w:basedOn w:val="a0"/>
    <w:link w:val="affb"/>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d">
    <w:name w:val="Цветовое выделение"/>
    <w:rsid w:val="00325B54"/>
    <w:rPr>
      <w:b/>
      <w:bCs/>
      <w:color w:val="26282F"/>
    </w:rPr>
  </w:style>
  <w:style w:type="paragraph" w:customStyle="1" w:styleId="affe">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f">
    <w:name w:val="Гипертекстовая ссылка"/>
    <w:basedOn w:val="affd"/>
    <w:uiPriority w:val="99"/>
    <w:rsid w:val="00325B54"/>
    <w:rPr>
      <w:color w:val="106BBE"/>
    </w:rPr>
  </w:style>
  <w:style w:type="paragraph" w:customStyle="1" w:styleId="afff0">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1">
    <w:name w:val="Информация об изменениях документа"/>
    <w:basedOn w:val="afff0"/>
    <w:next w:val="a"/>
    <w:rsid w:val="00325B54"/>
    <w:rPr>
      <w:i/>
      <w:iCs/>
    </w:rPr>
  </w:style>
  <w:style w:type="character" w:customStyle="1" w:styleId="30">
    <w:name w:val="Заголовок 3 Знак"/>
    <w:link w:val="3"/>
    <w:rsid w:val="003F0373"/>
    <w:rPr>
      <w:b/>
      <w:bCs/>
      <w:sz w:val="28"/>
      <w:szCs w:val="24"/>
    </w:rPr>
  </w:style>
  <w:style w:type="paragraph" w:styleId="38">
    <w:name w:val="List 3"/>
    <w:basedOn w:val="a"/>
    <w:rsid w:val="003F0373"/>
    <w:pPr>
      <w:ind w:left="849" w:hanging="283"/>
    </w:pPr>
    <w:rPr>
      <w:lang w:val="en-US" w:eastAsia="en-US"/>
    </w:rPr>
  </w:style>
  <w:style w:type="character" w:customStyle="1" w:styleId="a4">
    <w:name w:val="Основной текст Знак"/>
    <w:aliases w:val=" Знак Знак,бпОсновной текст Знак,Body Text Char Знак,body text Знак,Основной текст1 Знак"/>
    <w:link w:val="a3"/>
    <w:locked/>
    <w:rsid w:val="003F0373"/>
    <w:rPr>
      <w:sz w:val="28"/>
      <w:szCs w:val="24"/>
    </w:rPr>
  </w:style>
  <w:style w:type="character" w:customStyle="1" w:styleId="1f0">
    <w:name w:val="Основной текст Знак1"/>
    <w:basedOn w:val="a0"/>
    <w:semiHidden/>
    <w:rsid w:val="003F0373"/>
  </w:style>
  <w:style w:type="character" w:customStyle="1" w:styleId="a7">
    <w:name w:val="Текст выноски Знак"/>
    <w:link w:val="a6"/>
    <w:semiHidden/>
    <w:rsid w:val="003F0373"/>
    <w:rPr>
      <w:rFonts w:ascii="Tahoma" w:hAnsi="Tahoma" w:cs="Tahoma"/>
      <w:sz w:val="16"/>
      <w:szCs w:val="16"/>
    </w:rPr>
  </w:style>
  <w:style w:type="paragraph" w:styleId="afff2">
    <w:name w:val="caption"/>
    <w:basedOn w:val="a"/>
    <w:next w:val="a"/>
    <w:qFormat/>
    <w:rsid w:val="003F0373"/>
    <w:pPr>
      <w:ind w:firstLine="360"/>
    </w:pPr>
    <w:rPr>
      <w:rFonts w:ascii="Calibri" w:hAnsi="Calibri"/>
      <w:b/>
      <w:bCs/>
      <w:sz w:val="18"/>
      <w:szCs w:val="18"/>
      <w:lang w:val="en-US" w:eastAsia="en-US"/>
    </w:rPr>
  </w:style>
  <w:style w:type="paragraph" w:customStyle="1" w:styleId="1f1">
    <w:name w:val="Без интервала1"/>
    <w:basedOn w:val="a"/>
    <w:link w:val="NoSpacingChar"/>
    <w:rsid w:val="003F0373"/>
    <w:rPr>
      <w:rFonts w:ascii="Calibri" w:hAnsi="Calibri"/>
      <w:sz w:val="22"/>
      <w:szCs w:val="22"/>
      <w:lang w:val="en-US" w:eastAsia="en-US"/>
    </w:rPr>
  </w:style>
  <w:style w:type="character" w:customStyle="1" w:styleId="NoSpacingChar">
    <w:name w:val="No Spacing Char"/>
    <w:link w:val="1f1"/>
    <w:locked/>
    <w:rsid w:val="003F0373"/>
    <w:rPr>
      <w:rFonts w:ascii="Calibri" w:hAnsi="Calibri"/>
      <w:sz w:val="22"/>
      <w:szCs w:val="22"/>
      <w:lang w:val="en-US" w:eastAsia="en-US"/>
    </w:rPr>
  </w:style>
  <w:style w:type="paragraph" w:customStyle="1" w:styleId="1f2">
    <w:name w:val="Абзац списка1"/>
    <w:basedOn w:val="a"/>
    <w:rsid w:val="003F0373"/>
    <w:pPr>
      <w:ind w:left="720" w:firstLine="360"/>
    </w:pPr>
    <w:rPr>
      <w:rFonts w:ascii="Calibri" w:hAnsi="Calibri"/>
      <w:sz w:val="22"/>
      <w:szCs w:val="22"/>
      <w:lang w:val="en-US" w:eastAsia="en-US"/>
    </w:rPr>
  </w:style>
  <w:style w:type="paragraph" w:customStyle="1" w:styleId="214">
    <w:name w:val="Цитата 21"/>
    <w:basedOn w:val="a"/>
    <w:next w:val="a"/>
    <w:link w:val="QuoteChar"/>
    <w:rsid w:val="003F0373"/>
    <w:pPr>
      <w:ind w:firstLine="360"/>
    </w:pPr>
    <w:rPr>
      <w:rFonts w:ascii="Cambria" w:hAnsi="Cambria"/>
      <w:i/>
      <w:iCs/>
      <w:color w:val="5A5A5A"/>
      <w:sz w:val="22"/>
      <w:szCs w:val="22"/>
      <w:lang w:val="en-US" w:eastAsia="en-US"/>
    </w:rPr>
  </w:style>
  <w:style w:type="character" w:customStyle="1" w:styleId="QuoteChar">
    <w:name w:val="Quote Char"/>
    <w:link w:val="214"/>
    <w:locked/>
    <w:rsid w:val="003F0373"/>
    <w:rPr>
      <w:rFonts w:ascii="Cambria" w:hAnsi="Cambria"/>
      <w:i/>
      <w:iCs/>
      <w:color w:val="5A5A5A"/>
      <w:sz w:val="22"/>
      <w:szCs w:val="22"/>
      <w:lang w:val="en-US" w:eastAsia="en-US"/>
    </w:rPr>
  </w:style>
  <w:style w:type="paragraph" w:customStyle="1" w:styleId="1f3">
    <w:name w:val="Выделенная цитата1"/>
    <w:basedOn w:val="a"/>
    <w:next w:val="a"/>
    <w:link w:val="IntenseQuoteChar"/>
    <w:rsid w:val="003F037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rPr>
  </w:style>
  <w:style w:type="character" w:customStyle="1" w:styleId="IntenseQuoteChar">
    <w:name w:val="Intense Quote Char"/>
    <w:link w:val="1f3"/>
    <w:locked/>
    <w:rsid w:val="003F0373"/>
    <w:rPr>
      <w:rFonts w:ascii="Cambria" w:hAnsi="Cambria"/>
      <w:i/>
      <w:iCs/>
      <w:color w:val="FFFFFF"/>
      <w:sz w:val="24"/>
      <w:szCs w:val="24"/>
      <w:shd w:val="clear" w:color="auto" w:fill="4F81BD"/>
      <w:lang w:val="en-US" w:eastAsia="en-US"/>
    </w:rPr>
  </w:style>
  <w:style w:type="character" w:customStyle="1" w:styleId="1f4">
    <w:name w:val="Слабое выделение1"/>
    <w:rsid w:val="003F0373"/>
    <w:rPr>
      <w:i/>
      <w:color w:val="5A5A5A"/>
    </w:rPr>
  </w:style>
  <w:style w:type="character" w:customStyle="1" w:styleId="1f5">
    <w:name w:val="Сильное выделение1"/>
    <w:rsid w:val="003F0373"/>
    <w:rPr>
      <w:b/>
      <w:i/>
      <w:color w:val="4F81BD"/>
      <w:sz w:val="22"/>
    </w:rPr>
  </w:style>
  <w:style w:type="character" w:customStyle="1" w:styleId="1f6">
    <w:name w:val="Слабая ссылка1"/>
    <w:rsid w:val="003F0373"/>
    <w:rPr>
      <w:color w:val="auto"/>
      <w:u w:val="single" w:color="9BBB59"/>
    </w:rPr>
  </w:style>
  <w:style w:type="character" w:customStyle="1" w:styleId="1f7">
    <w:name w:val="Сильная ссылка1"/>
    <w:rsid w:val="003F0373"/>
    <w:rPr>
      <w:rFonts w:cs="Times New Roman"/>
      <w:b/>
      <w:bCs/>
      <w:color w:val="76923C"/>
      <w:u w:val="single" w:color="9BBB59"/>
    </w:rPr>
  </w:style>
  <w:style w:type="character" w:customStyle="1" w:styleId="1f8">
    <w:name w:val="Название книги1"/>
    <w:rsid w:val="003F0373"/>
    <w:rPr>
      <w:rFonts w:ascii="Cambria" w:hAnsi="Cambria" w:cs="Times New Roman"/>
      <w:b/>
      <w:bCs/>
      <w:i/>
      <w:iCs/>
      <w:color w:val="auto"/>
    </w:rPr>
  </w:style>
  <w:style w:type="paragraph" w:customStyle="1" w:styleId="1f9">
    <w:name w:val="Заголовок оглавления1"/>
    <w:basedOn w:val="1"/>
    <w:next w:val="a"/>
    <w:semiHidden/>
    <w:rsid w:val="003F0373"/>
    <w:pPr>
      <w:keepNext w:val="0"/>
      <w:pBdr>
        <w:bottom w:val="single" w:sz="12" w:space="1" w:color="365F91"/>
      </w:pBdr>
      <w:spacing w:before="600" w:after="80"/>
      <w:jc w:val="left"/>
      <w:outlineLvl w:val="9"/>
    </w:pPr>
    <w:rPr>
      <w:rFonts w:ascii="Cambria" w:hAnsi="Cambria"/>
      <w:b/>
      <w:bCs/>
      <w:color w:val="365F91"/>
      <w:sz w:val="24"/>
      <w:lang w:val="en-US" w:eastAsia="en-US"/>
    </w:rPr>
  </w:style>
  <w:style w:type="paragraph" w:customStyle="1" w:styleId="afff3">
    <w:name w:val="Знак Знак Знак Знак Знак Знак Знак"/>
    <w:basedOn w:val="a"/>
    <w:rsid w:val="003F0373"/>
    <w:pPr>
      <w:spacing w:before="100" w:beforeAutospacing="1" w:after="100" w:afterAutospacing="1"/>
      <w:jc w:val="both"/>
    </w:pPr>
    <w:rPr>
      <w:rFonts w:ascii="Tahoma" w:hAnsi="Tahoma" w:cs="Tahoma"/>
      <w:sz w:val="20"/>
      <w:szCs w:val="20"/>
      <w:lang w:val="en-US" w:eastAsia="en-US"/>
    </w:rPr>
  </w:style>
  <w:style w:type="numbering" w:customStyle="1" w:styleId="1fa">
    <w:name w:val="Нет списка1"/>
    <w:next w:val="a2"/>
    <w:uiPriority w:val="99"/>
    <w:semiHidden/>
    <w:unhideWhenUsed/>
    <w:rsid w:val="003F0373"/>
  </w:style>
  <w:style w:type="character" w:customStyle="1" w:styleId="WW8Num1zfalse">
    <w:name w:val="WW8Num1zfalse"/>
    <w:rsid w:val="003F0373"/>
  </w:style>
  <w:style w:type="character" w:customStyle="1" w:styleId="WW8Num1ztrue">
    <w:name w:val="WW8Num1ztrue"/>
    <w:rsid w:val="003F0373"/>
  </w:style>
  <w:style w:type="character" w:customStyle="1" w:styleId="WW-WW8Num1ztrue">
    <w:name w:val="WW-WW8Num1ztrue"/>
    <w:rsid w:val="003F0373"/>
  </w:style>
  <w:style w:type="character" w:customStyle="1" w:styleId="WW-WW8Num1ztrue1">
    <w:name w:val="WW-WW8Num1ztrue1"/>
    <w:rsid w:val="003F0373"/>
  </w:style>
  <w:style w:type="character" w:customStyle="1" w:styleId="WW-WW8Num1ztrue12">
    <w:name w:val="WW-WW8Num1ztrue12"/>
    <w:rsid w:val="003F0373"/>
  </w:style>
  <w:style w:type="character" w:customStyle="1" w:styleId="WW-WW8Num1ztrue123">
    <w:name w:val="WW-WW8Num1ztrue123"/>
    <w:rsid w:val="003F0373"/>
  </w:style>
  <w:style w:type="character" w:customStyle="1" w:styleId="WW-WW8Num1ztrue1234">
    <w:name w:val="WW-WW8Num1ztrue1234"/>
    <w:rsid w:val="003F0373"/>
  </w:style>
  <w:style w:type="character" w:customStyle="1" w:styleId="WW-WW8Num1ztrue12345">
    <w:name w:val="WW-WW8Num1ztrue12345"/>
    <w:rsid w:val="003F0373"/>
  </w:style>
  <w:style w:type="character" w:customStyle="1" w:styleId="WW-WW8Num1ztrue123456">
    <w:name w:val="WW-WW8Num1ztrue123456"/>
    <w:rsid w:val="003F0373"/>
  </w:style>
  <w:style w:type="character" w:customStyle="1" w:styleId="WW-WW8Num1ztrue1234567">
    <w:name w:val="WW-WW8Num1ztrue1234567"/>
    <w:rsid w:val="003F0373"/>
  </w:style>
  <w:style w:type="character" w:customStyle="1" w:styleId="WW-WW8Num1ztrue11">
    <w:name w:val="WW-WW8Num1ztrue11"/>
    <w:rsid w:val="003F0373"/>
  </w:style>
  <w:style w:type="character" w:customStyle="1" w:styleId="WW-WW8Num1ztrue121">
    <w:name w:val="WW-WW8Num1ztrue121"/>
    <w:rsid w:val="003F0373"/>
  </w:style>
  <w:style w:type="character" w:customStyle="1" w:styleId="WW-WW8Num1ztrue1231">
    <w:name w:val="WW-WW8Num1ztrue1231"/>
    <w:rsid w:val="003F0373"/>
  </w:style>
  <w:style w:type="character" w:customStyle="1" w:styleId="WW-WW8Num1ztrue12341">
    <w:name w:val="WW-WW8Num1ztrue12341"/>
    <w:rsid w:val="003F0373"/>
  </w:style>
  <w:style w:type="character" w:customStyle="1" w:styleId="WW-WW8Num1ztrue123451">
    <w:name w:val="WW-WW8Num1ztrue123451"/>
    <w:rsid w:val="003F0373"/>
  </w:style>
  <w:style w:type="character" w:customStyle="1" w:styleId="WW-WW8Num1ztrue1234561">
    <w:name w:val="WW-WW8Num1ztrue1234561"/>
    <w:rsid w:val="003F0373"/>
  </w:style>
  <w:style w:type="character" w:customStyle="1" w:styleId="WW-WW8Num1ztrue12345671">
    <w:name w:val="WW-WW8Num1ztrue12345671"/>
    <w:rsid w:val="003F0373"/>
  </w:style>
  <w:style w:type="character" w:customStyle="1" w:styleId="WW-WW8Num1ztrue111">
    <w:name w:val="WW-WW8Num1ztrue111"/>
    <w:rsid w:val="003F0373"/>
  </w:style>
  <w:style w:type="character" w:customStyle="1" w:styleId="WW-WW8Num1ztrue1211">
    <w:name w:val="WW-WW8Num1ztrue1211"/>
    <w:rsid w:val="003F0373"/>
  </w:style>
  <w:style w:type="character" w:customStyle="1" w:styleId="WW-WW8Num1ztrue12311">
    <w:name w:val="WW-WW8Num1ztrue12311"/>
    <w:rsid w:val="003F0373"/>
  </w:style>
  <w:style w:type="character" w:customStyle="1" w:styleId="WW-WW8Num1ztrue123411">
    <w:name w:val="WW-WW8Num1ztrue123411"/>
    <w:rsid w:val="003F0373"/>
  </w:style>
  <w:style w:type="character" w:customStyle="1" w:styleId="WW-WW8Num1ztrue1234511">
    <w:name w:val="WW-WW8Num1ztrue1234511"/>
    <w:rsid w:val="003F0373"/>
  </w:style>
  <w:style w:type="character" w:customStyle="1" w:styleId="WW-WW8Num1ztrue12345611">
    <w:name w:val="WW-WW8Num1ztrue12345611"/>
    <w:rsid w:val="003F0373"/>
  </w:style>
  <w:style w:type="character" w:customStyle="1" w:styleId="WW-WW8Num1ztrue123456711">
    <w:name w:val="WW-WW8Num1ztrue123456711"/>
    <w:rsid w:val="003F0373"/>
  </w:style>
  <w:style w:type="character" w:customStyle="1" w:styleId="WW-WW8Num1ztrue1111">
    <w:name w:val="WW-WW8Num1ztrue1111"/>
    <w:rsid w:val="003F0373"/>
  </w:style>
  <w:style w:type="character" w:customStyle="1" w:styleId="WW-WW8Num1ztrue12111">
    <w:name w:val="WW-WW8Num1ztrue12111"/>
    <w:rsid w:val="003F0373"/>
  </w:style>
  <w:style w:type="character" w:customStyle="1" w:styleId="WW-WW8Num1ztrue123111">
    <w:name w:val="WW-WW8Num1ztrue123111"/>
    <w:rsid w:val="003F0373"/>
  </w:style>
  <w:style w:type="character" w:customStyle="1" w:styleId="WW-WW8Num1ztrue1234111">
    <w:name w:val="WW-WW8Num1ztrue1234111"/>
    <w:rsid w:val="003F0373"/>
  </w:style>
  <w:style w:type="character" w:customStyle="1" w:styleId="WW-WW8Num1ztrue12345111">
    <w:name w:val="WW-WW8Num1ztrue12345111"/>
    <w:rsid w:val="003F0373"/>
  </w:style>
  <w:style w:type="character" w:customStyle="1" w:styleId="WW-WW8Num1ztrue123456111">
    <w:name w:val="WW-WW8Num1ztrue123456111"/>
    <w:rsid w:val="003F0373"/>
  </w:style>
  <w:style w:type="character" w:customStyle="1" w:styleId="WW-WW8Num1ztrue1234567111">
    <w:name w:val="WW-WW8Num1ztrue1234567111"/>
    <w:rsid w:val="003F0373"/>
  </w:style>
  <w:style w:type="character" w:customStyle="1" w:styleId="WW-WW8Num1ztrue11111">
    <w:name w:val="WW-WW8Num1ztrue11111"/>
    <w:rsid w:val="003F0373"/>
  </w:style>
  <w:style w:type="character" w:customStyle="1" w:styleId="WW-WW8Num1ztrue121111">
    <w:name w:val="WW-WW8Num1ztrue121111"/>
    <w:rsid w:val="003F0373"/>
  </w:style>
  <w:style w:type="character" w:customStyle="1" w:styleId="WW-WW8Num1ztrue1231111">
    <w:name w:val="WW-WW8Num1ztrue1231111"/>
    <w:rsid w:val="003F0373"/>
  </w:style>
  <w:style w:type="character" w:customStyle="1" w:styleId="WW-WW8Num1ztrue12341111">
    <w:name w:val="WW-WW8Num1ztrue12341111"/>
    <w:rsid w:val="003F0373"/>
  </w:style>
  <w:style w:type="character" w:customStyle="1" w:styleId="WW-WW8Num1ztrue123451111">
    <w:name w:val="WW-WW8Num1ztrue123451111"/>
    <w:rsid w:val="003F0373"/>
  </w:style>
  <w:style w:type="character" w:customStyle="1" w:styleId="WW-WW8Num1ztrue1234561111">
    <w:name w:val="WW-WW8Num1ztrue1234561111"/>
    <w:rsid w:val="003F0373"/>
  </w:style>
  <w:style w:type="character" w:customStyle="1" w:styleId="WW-WW8Num1ztrue12345671111">
    <w:name w:val="WW-WW8Num1ztrue12345671111"/>
    <w:rsid w:val="003F0373"/>
  </w:style>
  <w:style w:type="character" w:customStyle="1" w:styleId="WW-WW8Num1ztrue111111">
    <w:name w:val="WW-WW8Num1ztrue111111"/>
    <w:rsid w:val="003F0373"/>
  </w:style>
  <w:style w:type="character" w:customStyle="1" w:styleId="WW-WW8Num1ztrue1211111">
    <w:name w:val="WW-WW8Num1ztrue1211111"/>
    <w:rsid w:val="003F0373"/>
  </w:style>
  <w:style w:type="character" w:customStyle="1" w:styleId="WW-WW8Num1ztrue12311111">
    <w:name w:val="WW-WW8Num1ztrue12311111"/>
    <w:rsid w:val="003F0373"/>
  </w:style>
  <w:style w:type="character" w:customStyle="1" w:styleId="WW-WW8Num1ztrue123411111">
    <w:name w:val="WW-WW8Num1ztrue123411111"/>
    <w:rsid w:val="003F0373"/>
  </w:style>
  <w:style w:type="character" w:customStyle="1" w:styleId="WW-WW8Num1ztrue1234511111">
    <w:name w:val="WW-WW8Num1ztrue1234511111"/>
    <w:rsid w:val="003F0373"/>
  </w:style>
  <w:style w:type="character" w:customStyle="1" w:styleId="WW-WW8Num1ztrue12345611111">
    <w:name w:val="WW-WW8Num1ztrue12345611111"/>
    <w:rsid w:val="003F0373"/>
  </w:style>
  <w:style w:type="paragraph" w:customStyle="1" w:styleId="312">
    <w:name w:val="Список 31"/>
    <w:basedOn w:val="a"/>
    <w:rsid w:val="003F0373"/>
    <w:pPr>
      <w:widowControl w:val="0"/>
      <w:suppressAutoHyphens/>
      <w:ind w:left="849" w:hanging="283"/>
    </w:pPr>
    <w:rPr>
      <w:rFonts w:eastAsia="SimSun" w:cs="Mangal"/>
      <w:kern w:val="1"/>
      <w:lang w:eastAsia="zh-CN" w:bidi="hi-IN"/>
    </w:rPr>
  </w:style>
  <w:style w:type="paragraph" w:customStyle="1" w:styleId="Standard">
    <w:name w:val="Standard"/>
    <w:rsid w:val="003F0373"/>
    <w:pPr>
      <w:widowControl w:val="0"/>
      <w:suppressAutoHyphens/>
      <w:textAlignment w:val="baseline"/>
    </w:pPr>
    <w:rPr>
      <w:rFonts w:eastAsia="Andale Sans UI" w:cs="Tahoma"/>
      <w:kern w:val="1"/>
      <w:sz w:val="24"/>
      <w:szCs w:val="24"/>
      <w:lang w:val="en-US" w:eastAsia="zh-CN" w:bidi="en-US"/>
    </w:rPr>
  </w:style>
  <w:style w:type="character" w:customStyle="1" w:styleId="a9">
    <w:name w:val="Основной текст с отступом Знак"/>
    <w:link w:val="a8"/>
    <w:rsid w:val="003F0373"/>
    <w:rPr>
      <w:sz w:val="24"/>
      <w:szCs w:val="24"/>
    </w:rPr>
  </w:style>
  <w:style w:type="character" w:customStyle="1" w:styleId="ConsPlusNormal0">
    <w:name w:val="ConsPlusNormal Знак"/>
    <w:link w:val="ConsPlusNormal"/>
    <w:locked/>
    <w:rsid w:val="003F0373"/>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yshev.75.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nyshev.75.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rnyshev.75.r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35</Pages>
  <Words>13818</Words>
  <Characters>78766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2018-06-04T04:41:00Z</cp:lastPrinted>
  <dcterms:created xsi:type="dcterms:W3CDTF">2021-03-09T08:08:00Z</dcterms:created>
  <dcterms:modified xsi:type="dcterms:W3CDTF">2021-03-10T00:07:00Z</dcterms:modified>
</cp:coreProperties>
</file>