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59" w:rsidRPr="0019361C" w:rsidRDefault="00BB3359" w:rsidP="00BB3359">
      <w:pPr>
        <w:jc w:val="center"/>
        <w:rPr>
          <w:rStyle w:val="a3"/>
          <w:sz w:val="48"/>
          <w:szCs w:val="48"/>
        </w:rPr>
      </w:pPr>
      <w:proofErr w:type="spellStart"/>
      <w:r w:rsidRPr="0019361C">
        <w:rPr>
          <w:rStyle w:val="a3"/>
          <w:sz w:val="48"/>
          <w:szCs w:val="48"/>
        </w:rPr>
        <w:t>И</w:t>
      </w:r>
      <w:r w:rsidR="00E8406E" w:rsidRPr="0019361C">
        <w:rPr>
          <w:rStyle w:val="a3"/>
          <w:sz w:val="48"/>
          <w:szCs w:val="48"/>
        </w:rPr>
        <w:t>нфографик</w:t>
      </w:r>
      <w:r w:rsidRPr="0019361C">
        <w:rPr>
          <w:rStyle w:val="a3"/>
          <w:sz w:val="48"/>
          <w:szCs w:val="48"/>
        </w:rPr>
        <w:t>а</w:t>
      </w:r>
      <w:proofErr w:type="spellEnd"/>
    </w:p>
    <w:p w:rsidR="00AC4D51" w:rsidRPr="0019361C" w:rsidRDefault="0051508B" w:rsidP="0051508B">
      <w:pPr>
        <w:jc w:val="center"/>
        <w:rPr>
          <w:rStyle w:val="a3"/>
          <w:sz w:val="40"/>
          <w:szCs w:val="40"/>
        </w:rPr>
      </w:pPr>
      <w:r w:rsidRPr="0019361C">
        <w:rPr>
          <w:rStyle w:val="a3"/>
          <w:sz w:val="40"/>
          <w:szCs w:val="40"/>
        </w:rPr>
        <w:t>последовательности</w:t>
      </w:r>
      <w:r w:rsidR="00A66318" w:rsidRPr="0019361C">
        <w:rPr>
          <w:rStyle w:val="a3"/>
          <w:sz w:val="40"/>
          <w:szCs w:val="40"/>
        </w:rPr>
        <w:t xml:space="preserve"> </w:t>
      </w:r>
      <w:proofErr w:type="gramStart"/>
      <w:r w:rsidR="00A66318" w:rsidRPr="0019361C">
        <w:rPr>
          <w:rStyle w:val="a3"/>
          <w:sz w:val="40"/>
          <w:szCs w:val="40"/>
        </w:rPr>
        <w:t xml:space="preserve">прохождения </w:t>
      </w:r>
      <w:r w:rsidR="00BB3359" w:rsidRPr="0019361C">
        <w:rPr>
          <w:rStyle w:val="a3"/>
          <w:sz w:val="40"/>
          <w:szCs w:val="40"/>
        </w:rPr>
        <w:t>процедур строительств</w:t>
      </w:r>
      <w:r w:rsidR="00AC4D51" w:rsidRPr="0019361C">
        <w:rPr>
          <w:rStyle w:val="a3"/>
          <w:sz w:val="40"/>
          <w:szCs w:val="40"/>
        </w:rPr>
        <w:t>а объекта жилищного строительства</w:t>
      </w:r>
      <w:proofErr w:type="gramEnd"/>
    </w:p>
    <w:p w:rsidR="003C2B0E" w:rsidRPr="0019361C" w:rsidRDefault="00813310" w:rsidP="0051508B">
      <w:pPr>
        <w:jc w:val="center"/>
        <w:rPr>
          <w:rStyle w:val="a3"/>
          <w:sz w:val="36"/>
          <w:szCs w:val="36"/>
        </w:rPr>
      </w:pPr>
      <w:r w:rsidRPr="0019361C">
        <w:rPr>
          <w:rStyle w:val="a3"/>
          <w:sz w:val="40"/>
          <w:szCs w:val="40"/>
        </w:rPr>
        <w:t xml:space="preserve">       </w:t>
      </w:r>
      <w:r w:rsidR="00BB3359" w:rsidRPr="0019361C">
        <w:rPr>
          <w:rStyle w:val="a3"/>
          <w:sz w:val="40"/>
          <w:szCs w:val="40"/>
        </w:rPr>
        <w:t>в</w:t>
      </w:r>
      <w:r w:rsidR="00BB3359" w:rsidRPr="0019361C">
        <w:rPr>
          <w:rStyle w:val="a3"/>
          <w:sz w:val="28"/>
          <w:szCs w:val="28"/>
        </w:rPr>
        <w:t xml:space="preserve"> </w:t>
      </w:r>
      <w:r w:rsidR="00E8406E" w:rsidRPr="0019361C">
        <w:rPr>
          <w:rStyle w:val="a3"/>
          <w:sz w:val="28"/>
          <w:szCs w:val="28"/>
        </w:rPr>
        <w:t xml:space="preserve"> </w:t>
      </w:r>
      <w:proofErr w:type="spellStart"/>
      <w:r w:rsidR="00BB3359" w:rsidRPr="0019361C">
        <w:rPr>
          <w:rStyle w:val="a3"/>
          <w:sz w:val="28"/>
          <w:szCs w:val="28"/>
        </w:rPr>
        <w:t>_</w:t>
      </w:r>
      <w:r w:rsidRPr="0019361C">
        <w:rPr>
          <w:rStyle w:val="a3"/>
          <w:sz w:val="32"/>
          <w:szCs w:val="32"/>
          <w:u w:val="single"/>
        </w:rPr>
        <w:t>муниципальном</w:t>
      </w:r>
      <w:proofErr w:type="spellEnd"/>
      <w:r w:rsidRPr="0019361C">
        <w:rPr>
          <w:rStyle w:val="a3"/>
          <w:sz w:val="32"/>
          <w:szCs w:val="32"/>
          <w:u w:val="single"/>
        </w:rPr>
        <w:t xml:space="preserve"> районе </w:t>
      </w:r>
      <w:r w:rsidRPr="0019361C">
        <w:rPr>
          <w:rStyle w:val="a3"/>
          <w:sz w:val="36"/>
          <w:szCs w:val="36"/>
          <w:u w:val="single"/>
        </w:rPr>
        <w:t>«Чернышевский район»</w:t>
      </w:r>
    </w:p>
    <w:p w:rsidR="003C2B0E" w:rsidRPr="0019361C" w:rsidRDefault="00AC4D51" w:rsidP="00FA48F6">
      <w:pPr>
        <w:rPr>
          <w:rStyle w:val="a3"/>
          <w:sz w:val="28"/>
          <w:szCs w:val="28"/>
        </w:rPr>
      </w:pPr>
      <w:r w:rsidRPr="0019361C">
        <w:rPr>
          <w:rStyle w:val="a3"/>
          <w:sz w:val="28"/>
          <w:szCs w:val="28"/>
        </w:rPr>
        <w:t xml:space="preserve">      </w:t>
      </w:r>
      <w:r w:rsidR="00BB3359" w:rsidRPr="0019361C">
        <w:rPr>
          <w:rStyle w:val="a3"/>
          <w:sz w:val="28"/>
          <w:szCs w:val="28"/>
        </w:rPr>
        <w:t xml:space="preserve">                                                                 </w:t>
      </w:r>
      <w:r w:rsidR="0051508B" w:rsidRPr="0019361C">
        <w:rPr>
          <w:rStyle w:val="a3"/>
          <w:sz w:val="28"/>
          <w:szCs w:val="28"/>
        </w:rPr>
        <w:t xml:space="preserve">                     </w:t>
      </w:r>
      <w:r w:rsidR="00BB3359" w:rsidRPr="0019361C">
        <w:rPr>
          <w:rStyle w:val="a3"/>
          <w:sz w:val="28"/>
          <w:szCs w:val="28"/>
        </w:rPr>
        <w:t xml:space="preserve">   (наименование органа местного самоуправления)</w:t>
      </w:r>
    </w:p>
    <w:p w:rsidR="00E8406E" w:rsidRPr="0019361C" w:rsidRDefault="00E8406E" w:rsidP="00FA48F6">
      <w:pPr>
        <w:rPr>
          <w:rStyle w:val="a3"/>
          <w:sz w:val="28"/>
          <w:szCs w:val="28"/>
        </w:rPr>
      </w:pPr>
    </w:p>
    <w:p w:rsidR="00E8406E" w:rsidRPr="0019361C" w:rsidRDefault="00E8406E" w:rsidP="00FA48F6">
      <w:pPr>
        <w:rPr>
          <w:rStyle w:val="a3"/>
          <w:sz w:val="28"/>
          <w:szCs w:val="28"/>
        </w:rPr>
      </w:pPr>
    </w:p>
    <w:p w:rsidR="003436BC" w:rsidRPr="0019361C" w:rsidRDefault="003436BC" w:rsidP="00FA48F6">
      <w:pPr>
        <w:rPr>
          <w:rStyle w:val="a3"/>
          <w:sz w:val="28"/>
          <w:szCs w:val="28"/>
        </w:rPr>
      </w:pPr>
    </w:p>
    <w:p w:rsidR="003309D4" w:rsidRPr="0019361C" w:rsidRDefault="003309D4" w:rsidP="0059404E">
      <w:pPr>
        <w:jc w:val="center"/>
      </w:pPr>
      <w:r w:rsidRPr="0019361C">
        <w:rPr>
          <w:rStyle w:val="a3"/>
          <w:sz w:val="28"/>
          <w:szCs w:val="28"/>
        </w:rPr>
        <w:t xml:space="preserve">Этап №1. </w:t>
      </w:r>
      <w:proofErr w:type="spellStart"/>
      <w:r w:rsidRPr="0019361C">
        <w:rPr>
          <w:rStyle w:val="a3"/>
          <w:sz w:val="28"/>
          <w:szCs w:val="28"/>
        </w:rPr>
        <w:t>Предпроектная</w:t>
      </w:r>
      <w:proofErr w:type="spellEnd"/>
      <w:r w:rsidRPr="0019361C">
        <w:rPr>
          <w:rStyle w:val="a3"/>
          <w:sz w:val="28"/>
          <w:szCs w:val="28"/>
        </w:rPr>
        <w:t xml:space="preserve"> подготовка</w:t>
      </w:r>
    </w:p>
    <w:p w:rsidR="003309D4" w:rsidRPr="0019361C" w:rsidRDefault="003309D4" w:rsidP="00FA48F6"/>
    <w:tbl>
      <w:tblPr>
        <w:tblW w:w="1980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29"/>
        <w:gridCol w:w="4128"/>
        <w:gridCol w:w="4128"/>
        <w:gridCol w:w="4128"/>
        <w:gridCol w:w="3294"/>
      </w:tblGrid>
      <w:tr w:rsidR="003309D4" w:rsidTr="008D4EB4">
        <w:trPr>
          <w:trHeight w:val="2920"/>
        </w:trPr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3309D4" w:rsidRDefault="0067069E" w:rsidP="00BB3359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23010" cy="1128395"/>
                  <wp:effectExtent l="0" t="0" r="0" b="0"/>
                  <wp:docPr id="1" name="Рисунок 1" descr="Predproektnaia-podgotovka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dproektnaia-podgotovka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3309D4" w:rsidRDefault="0067069E" w:rsidP="00BB3359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23010" cy="1128395"/>
                  <wp:effectExtent l="0" t="0" r="0" b="0"/>
                  <wp:docPr id="2" name="Рисунок 2" descr="Predproektnaia-podgotovka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dproektnaia-podgotovka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3309D4" w:rsidRDefault="0067069E" w:rsidP="00BB3359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23010" cy="1128395"/>
                  <wp:effectExtent l="0" t="0" r="0" b="0"/>
                  <wp:docPr id="3" name="Рисунок 3" descr="Predproektnaia-podgotovka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dproektnaia-podgotovka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3309D4" w:rsidRDefault="0067069E" w:rsidP="00BB3359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23010" cy="1128395"/>
                  <wp:effectExtent l="0" t="0" r="0" b="0"/>
                  <wp:docPr id="4" name="Рисунок 4" descr="Predproektnaia-podgotovka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dproektnaia-podgotovka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3309D4" w:rsidRPr="00981536" w:rsidRDefault="00854F63" w:rsidP="00BB3359">
            <w:pPr>
              <w:spacing w:before="374" w:after="243"/>
              <w:jc w:val="center"/>
              <w:rPr>
                <w:rStyle w:val="a3"/>
                <w:rFonts w:ascii="Arial" w:hAnsi="Arial" w:cs="Arial"/>
                <w:color w:val="4A5666"/>
                <w:sz w:val="48"/>
                <w:szCs w:val="48"/>
                <w:u w:val="single"/>
                <w:lang w:val="en-US"/>
              </w:rPr>
            </w:pPr>
            <w:r w:rsidRPr="00981536">
              <w:rPr>
                <w:rStyle w:val="a3"/>
                <w:rFonts w:ascii="Arial" w:hAnsi="Arial" w:cs="Arial"/>
                <w:color w:val="4A5666"/>
                <w:sz w:val="48"/>
                <w:szCs w:val="48"/>
                <w:u w:val="single"/>
              </w:rPr>
              <w:t xml:space="preserve">до </w:t>
            </w:r>
            <w:r w:rsidR="00AA5B42" w:rsidRPr="00981536">
              <w:rPr>
                <w:rStyle w:val="a3"/>
                <w:rFonts w:ascii="Arial" w:hAnsi="Arial" w:cs="Arial"/>
                <w:color w:val="4A5666"/>
                <w:sz w:val="48"/>
                <w:szCs w:val="48"/>
                <w:u w:val="single"/>
              </w:rPr>
              <w:t>3</w:t>
            </w:r>
            <w:r w:rsidRPr="00981536">
              <w:rPr>
                <w:rStyle w:val="a3"/>
                <w:rFonts w:ascii="Arial" w:hAnsi="Arial" w:cs="Arial"/>
                <w:color w:val="4A5666"/>
                <w:sz w:val="48"/>
                <w:szCs w:val="48"/>
                <w:u w:val="single"/>
              </w:rPr>
              <w:t>0</w:t>
            </w:r>
          </w:p>
          <w:p w:rsidR="00097744" w:rsidRPr="00097744" w:rsidRDefault="00097744" w:rsidP="00BB3359">
            <w:pPr>
              <w:spacing w:before="374" w:after="243"/>
              <w:jc w:val="center"/>
              <w:rPr>
                <w:rStyle w:val="a3"/>
                <w:sz w:val="112"/>
                <w:szCs w:val="112"/>
                <w:lang w:val="en-US"/>
              </w:rPr>
            </w:pPr>
            <w:proofErr w:type="spellStart"/>
            <w:r w:rsidRPr="00981536">
              <w:rPr>
                <w:rStyle w:val="a3"/>
                <w:rFonts w:ascii="Arial" w:hAnsi="Arial" w:cs="Arial"/>
                <w:color w:val="4A5666"/>
                <w:sz w:val="48"/>
                <w:szCs w:val="48"/>
                <w:lang w:val="en-US"/>
              </w:rPr>
              <w:t>дней</w:t>
            </w:r>
            <w:proofErr w:type="spellEnd"/>
          </w:p>
        </w:tc>
      </w:tr>
    </w:tbl>
    <w:p w:rsidR="003309D4" w:rsidRDefault="003309D4" w:rsidP="003309D4">
      <w:pPr>
        <w:rPr>
          <w:vanish/>
        </w:rPr>
      </w:pPr>
    </w:p>
    <w:tbl>
      <w:tblPr>
        <w:tblW w:w="19818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39"/>
        <w:gridCol w:w="5621"/>
        <w:gridCol w:w="5618"/>
        <w:gridCol w:w="3827"/>
        <w:gridCol w:w="3413"/>
      </w:tblGrid>
      <w:tr w:rsidR="009B0375" w:rsidRPr="0011605D" w:rsidTr="00E95C72">
        <w:tc>
          <w:tcPr>
            <w:tcW w:w="0" w:type="auto"/>
            <w:vAlign w:val="center"/>
          </w:tcPr>
          <w:p w:rsidR="003309D4" w:rsidRPr="0011605D" w:rsidRDefault="003C2B0E" w:rsidP="003436BC">
            <w:pPr>
              <w:spacing w:after="187"/>
              <w:ind w:left="-15"/>
              <w:jc w:val="center"/>
              <w:rPr>
                <w:b/>
              </w:rPr>
            </w:pPr>
            <w:r w:rsidRPr="0011605D">
              <w:rPr>
                <w:b/>
              </w:rPr>
              <w:t xml:space="preserve">№ </w:t>
            </w:r>
            <w:proofErr w:type="spellStart"/>
            <w:proofErr w:type="gramStart"/>
            <w:r w:rsidRPr="0011605D">
              <w:rPr>
                <w:b/>
              </w:rPr>
              <w:t>п</w:t>
            </w:r>
            <w:proofErr w:type="spellEnd"/>
            <w:proofErr w:type="gramEnd"/>
            <w:r w:rsidRPr="0011605D">
              <w:rPr>
                <w:b/>
              </w:rPr>
              <w:t>/</w:t>
            </w:r>
            <w:proofErr w:type="spellStart"/>
            <w:r w:rsidRPr="0011605D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1605D" w:rsidRDefault="003309D4" w:rsidP="003C2B0E">
            <w:pPr>
              <w:spacing w:after="187"/>
              <w:jc w:val="center"/>
              <w:rPr>
                <w:b/>
              </w:rPr>
            </w:pPr>
            <w:r w:rsidRPr="0011605D">
              <w:rPr>
                <w:b/>
              </w:rPr>
              <w:t>Процедура</w:t>
            </w:r>
          </w:p>
        </w:tc>
        <w:tc>
          <w:tcPr>
            <w:tcW w:w="5618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DF5C75" w:rsidRPr="0011605D" w:rsidRDefault="00DF5C75" w:rsidP="00DF5C75">
            <w:pPr>
              <w:jc w:val="center"/>
              <w:rPr>
                <w:b/>
              </w:rPr>
            </w:pPr>
            <w:r w:rsidRPr="0011605D">
              <w:rPr>
                <w:b/>
              </w:rPr>
              <w:t xml:space="preserve">ОИВ, </w:t>
            </w:r>
            <w:proofErr w:type="gramStart"/>
            <w:r w:rsidRPr="0011605D">
              <w:rPr>
                <w:b/>
              </w:rPr>
              <w:t>ответственный</w:t>
            </w:r>
            <w:proofErr w:type="gramEnd"/>
            <w:r w:rsidRPr="0011605D">
              <w:rPr>
                <w:b/>
              </w:rPr>
              <w:t xml:space="preserve"> за проведение;</w:t>
            </w:r>
          </w:p>
          <w:p w:rsidR="00DF5C75" w:rsidRPr="0011605D" w:rsidRDefault="00DF5C75" w:rsidP="00DF5C75">
            <w:pPr>
              <w:jc w:val="center"/>
              <w:rPr>
                <w:b/>
              </w:rPr>
            </w:pPr>
            <w:r w:rsidRPr="0011605D">
              <w:rPr>
                <w:b/>
              </w:rPr>
              <w:t>ФИО, должность, контакты</w:t>
            </w:r>
          </w:p>
          <w:p w:rsidR="00DF5C75" w:rsidRPr="0011605D" w:rsidRDefault="00DF5C75" w:rsidP="00DF5C75">
            <w:pPr>
              <w:jc w:val="center"/>
              <w:rPr>
                <w:b/>
              </w:rPr>
            </w:pPr>
            <w:r w:rsidRPr="0011605D">
              <w:rPr>
                <w:b/>
              </w:rPr>
              <w:t>ответственного лица;</w:t>
            </w:r>
          </w:p>
          <w:p w:rsidR="003309D4" w:rsidRPr="0011605D" w:rsidRDefault="00DF5C75" w:rsidP="00DF5C75">
            <w:pPr>
              <w:jc w:val="center"/>
              <w:rPr>
                <w:b/>
              </w:rPr>
            </w:pPr>
            <w:r w:rsidRPr="0011605D">
              <w:rPr>
                <w:b/>
              </w:rPr>
              <w:t>режим работы</w:t>
            </w:r>
          </w:p>
        </w:tc>
        <w:tc>
          <w:tcPr>
            <w:tcW w:w="38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1605D" w:rsidRDefault="003309D4" w:rsidP="00E95C72">
            <w:pPr>
              <w:spacing w:after="187"/>
              <w:ind w:left="-270" w:firstLine="142"/>
              <w:jc w:val="center"/>
              <w:rPr>
                <w:b/>
              </w:rPr>
            </w:pPr>
            <w:r w:rsidRPr="0011605D">
              <w:rPr>
                <w:b/>
              </w:rPr>
              <w:t>Срок проведения</w:t>
            </w:r>
          </w:p>
        </w:tc>
        <w:tc>
          <w:tcPr>
            <w:tcW w:w="341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1605D" w:rsidRDefault="003309D4" w:rsidP="003436BC">
            <w:pPr>
              <w:spacing w:after="187"/>
              <w:ind w:left="-558"/>
              <w:jc w:val="center"/>
              <w:rPr>
                <w:b/>
              </w:rPr>
            </w:pPr>
            <w:r w:rsidRPr="0011605D">
              <w:rPr>
                <w:b/>
              </w:rPr>
              <w:t>Результат</w:t>
            </w:r>
          </w:p>
        </w:tc>
      </w:tr>
      <w:tr w:rsidR="009B0375" w:rsidRPr="0011605D" w:rsidTr="00E95C72">
        <w:tc>
          <w:tcPr>
            <w:tcW w:w="1339" w:type="dxa"/>
            <w:vAlign w:val="center"/>
          </w:tcPr>
          <w:p w:rsidR="003309D4" w:rsidRPr="0011605D" w:rsidRDefault="009302CD" w:rsidP="0059404E">
            <w:pPr>
              <w:spacing w:after="187"/>
              <w:jc w:val="center"/>
              <w:rPr>
                <w:color w:val="000000"/>
              </w:rPr>
            </w:pPr>
            <w:hyperlink r:id="rId8" w:tgtFrame="_blank" w:history="1">
              <w:r w:rsidR="00AF792A" w:rsidRPr="0011605D">
                <w:rPr>
                  <w:rStyle w:val="a4"/>
                  <w:color w:val="4364C8"/>
                  <w:u w:val="none"/>
                </w:rPr>
                <w:t>1</w:t>
              </w:r>
            </w:hyperlink>
          </w:p>
        </w:tc>
        <w:tc>
          <w:tcPr>
            <w:tcW w:w="562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1605D" w:rsidRDefault="003309D4">
            <w:pPr>
              <w:spacing w:after="187"/>
              <w:rPr>
                <w:color w:val="000000"/>
              </w:rPr>
            </w:pPr>
            <w:r w:rsidRPr="0011605D">
              <w:rPr>
                <w:color w:val="000000"/>
              </w:rPr>
              <w:t>Получение градостроительного плана земельного участка</w:t>
            </w:r>
          </w:p>
        </w:tc>
        <w:tc>
          <w:tcPr>
            <w:tcW w:w="5618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B33707" w:rsidRPr="0011605D" w:rsidRDefault="00B33707" w:rsidP="00813310">
            <w:pPr>
              <w:pStyle w:val="a7"/>
              <w:jc w:val="both"/>
            </w:pPr>
            <w:r w:rsidRPr="0011605D">
              <w:t xml:space="preserve">Отдел </w:t>
            </w:r>
            <w:r w:rsidR="0011605D">
              <w:t>строительства, архитектуры, дорожного хозяйства и транспорта</w:t>
            </w:r>
            <w:r w:rsidR="00813310" w:rsidRPr="0011605D">
              <w:t xml:space="preserve"> администрации МР «Чернышевский район» (далее – отдел ЖКХ)</w:t>
            </w:r>
          </w:p>
          <w:p w:rsidR="00813310" w:rsidRPr="0011605D" w:rsidRDefault="0011605D" w:rsidP="00813310">
            <w:pPr>
              <w:pStyle w:val="a7"/>
              <w:jc w:val="both"/>
            </w:pPr>
            <w:r>
              <w:t>Кузнецова Татьяна Михайловна</w:t>
            </w:r>
            <w:r w:rsidR="00B33707" w:rsidRPr="0011605D">
              <w:t xml:space="preserve">, </w:t>
            </w:r>
            <w:r w:rsidR="00813310" w:rsidRPr="0011605D">
              <w:t>главный специалист отдела</w:t>
            </w:r>
            <w:r w:rsidR="00B33707" w:rsidRPr="0011605D">
              <w:t xml:space="preserve"> </w:t>
            </w:r>
            <w:r w:rsidR="00813310" w:rsidRPr="0011605D">
              <w:t xml:space="preserve"> </w:t>
            </w:r>
          </w:p>
          <w:p w:rsidR="00B33707" w:rsidRPr="0011605D" w:rsidRDefault="00813310" w:rsidP="00813310">
            <w:pPr>
              <w:pStyle w:val="a7"/>
              <w:jc w:val="both"/>
            </w:pPr>
            <w:r w:rsidRPr="0011605D">
              <w:t>тел.8(30265) 2-11-60,</w:t>
            </w:r>
          </w:p>
          <w:p w:rsidR="003309D4" w:rsidRPr="0011605D" w:rsidRDefault="00B33707" w:rsidP="00813310">
            <w:pPr>
              <w:pStyle w:val="a7"/>
              <w:jc w:val="both"/>
              <w:rPr>
                <w:u w:val="single"/>
              </w:rPr>
            </w:pPr>
            <w:r w:rsidRPr="0011605D">
              <w:t>Пн</w:t>
            </w:r>
            <w:r w:rsidR="00176358" w:rsidRPr="0011605D">
              <w:t xml:space="preserve">.- </w:t>
            </w:r>
            <w:proofErr w:type="spellStart"/>
            <w:r w:rsidR="00813310" w:rsidRPr="0011605D">
              <w:t>чтв</w:t>
            </w:r>
            <w:proofErr w:type="spellEnd"/>
            <w:r w:rsidRPr="0011605D">
              <w:t>. 8</w:t>
            </w:r>
            <w:r w:rsidRPr="0011605D">
              <w:rPr>
                <w:u w:val="single"/>
                <w:vertAlign w:val="superscript"/>
              </w:rPr>
              <w:t>00</w:t>
            </w:r>
            <w:r w:rsidRPr="0011605D">
              <w:t xml:space="preserve"> </w:t>
            </w:r>
            <w:r w:rsidR="00813310" w:rsidRPr="0011605D">
              <w:t>–</w:t>
            </w:r>
            <w:r w:rsidRPr="0011605D">
              <w:t xml:space="preserve"> 17</w:t>
            </w:r>
            <w:r w:rsidR="00813310" w:rsidRPr="0011605D">
              <w:rPr>
                <w:u w:val="single"/>
                <w:vertAlign w:val="superscript"/>
              </w:rPr>
              <w:t>15</w:t>
            </w:r>
            <w:r w:rsidRPr="0011605D">
              <w:t xml:space="preserve">, </w:t>
            </w:r>
            <w:r w:rsidR="00813310" w:rsidRPr="0011605D">
              <w:t>перерыв</w:t>
            </w:r>
            <w:r w:rsidRPr="0011605D">
              <w:t>: 12</w:t>
            </w:r>
            <w:r w:rsidRPr="0011605D">
              <w:rPr>
                <w:u w:val="single"/>
                <w:vertAlign w:val="superscript"/>
              </w:rPr>
              <w:t>00</w:t>
            </w:r>
            <w:r w:rsidRPr="0011605D">
              <w:t xml:space="preserve"> - 13</w:t>
            </w:r>
            <w:r w:rsidRPr="0011605D">
              <w:rPr>
                <w:u w:val="single"/>
                <w:vertAlign w:val="superscript"/>
              </w:rPr>
              <w:t>00</w:t>
            </w:r>
          </w:p>
          <w:p w:rsidR="00813310" w:rsidRPr="0011605D" w:rsidRDefault="00813310" w:rsidP="00813310">
            <w:pPr>
              <w:pStyle w:val="a7"/>
              <w:jc w:val="both"/>
            </w:pPr>
            <w:r w:rsidRPr="0011605D">
              <w:t>Пятн.-8.00 -16.00</w:t>
            </w:r>
          </w:p>
        </w:tc>
        <w:tc>
          <w:tcPr>
            <w:tcW w:w="38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B42" w:rsidRPr="0011605D" w:rsidRDefault="003309D4" w:rsidP="00015BF4">
            <w:pPr>
              <w:spacing w:after="187"/>
              <w:ind w:left="-554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1605D">
              <w:rPr>
                <w:b/>
                <w:bCs/>
                <w:color w:val="000000"/>
                <w:sz w:val="30"/>
                <w:szCs w:val="30"/>
              </w:rPr>
              <w:t xml:space="preserve">до </w:t>
            </w:r>
            <w:r w:rsidR="006F2AAB">
              <w:rPr>
                <w:b/>
                <w:bCs/>
                <w:color w:val="000000"/>
                <w:sz w:val="30"/>
                <w:szCs w:val="30"/>
              </w:rPr>
              <w:t>14</w:t>
            </w:r>
            <w:r w:rsidRPr="0011605D">
              <w:rPr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015BF4" w:rsidRPr="0011605D">
              <w:rPr>
                <w:b/>
                <w:bCs/>
                <w:color w:val="000000"/>
                <w:sz w:val="30"/>
                <w:szCs w:val="30"/>
              </w:rPr>
              <w:t>рабочих</w:t>
            </w:r>
            <w:r w:rsidRPr="0011605D">
              <w:rPr>
                <w:b/>
                <w:bCs/>
                <w:color w:val="000000"/>
                <w:sz w:val="30"/>
                <w:szCs w:val="30"/>
              </w:rPr>
              <w:t xml:space="preserve"> дней</w:t>
            </w:r>
          </w:p>
          <w:p w:rsidR="003309D4" w:rsidRPr="0011605D" w:rsidRDefault="00AA5B42" w:rsidP="00E95C72">
            <w:pPr>
              <w:spacing w:after="187"/>
              <w:ind w:left="-15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1605D">
              <w:t>(процедура проводится параллельно  процедур</w:t>
            </w:r>
            <w:r w:rsidR="0071725B" w:rsidRPr="0011605D">
              <w:t>ам</w:t>
            </w:r>
            <w:r w:rsidRPr="0011605D">
              <w:t xml:space="preserve"> по заключению договоров на </w:t>
            </w:r>
            <w:r w:rsidR="00F97BE4" w:rsidRPr="0011605D">
              <w:t>технологическое  подключение</w:t>
            </w:r>
            <w:r w:rsidRPr="0011605D">
              <w:t>)</w:t>
            </w:r>
          </w:p>
        </w:tc>
        <w:tc>
          <w:tcPr>
            <w:tcW w:w="341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1605D" w:rsidRDefault="003309D4">
            <w:pPr>
              <w:spacing w:after="187"/>
              <w:rPr>
                <w:color w:val="000000"/>
              </w:rPr>
            </w:pPr>
            <w:r w:rsidRPr="0011605D">
              <w:rPr>
                <w:color w:val="000000"/>
              </w:rPr>
              <w:t>Градостроительный план земельного участка</w:t>
            </w:r>
          </w:p>
        </w:tc>
      </w:tr>
      <w:tr w:rsidR="009B0375" w:rsidRPr="0011605D" w:rsidTr="00E95C72">
        <w:tc>
          <w:tcPr>
            <w:tcW w:w="1339" w:type="dxa"/>
            <w:vAlign w:val="center"/>
          </w:tcPr>
          <w:p w:rsidR="003309D4" w:rsidRPr="0011605D" w:rsidRDefault="009302CD" w:rsidP="0059404E">
            <w:pPr>
              <w:spacing w:after="187"/>
              <w:jc w:val="center"/>
              <w:rPr>
                <w:color w:val="000000"/>
              </w:rPr>
            </w:pPr>
            <w:hyperlink r:id="rId9" w:tgtFrame="_blank" w:history="1">
              <w:r w:rsidR="00AF792A" w:rsidRPr="0011605D">
                <w:rPr>
                  <w:rStyle w:val="a4"/>
                  <w:color w:val="4364C8"/>
                  <w:u w:val="none"/>
                </w:rPr>
                <w:t>2</w:t>
              </w:r>
            </w:hyperlink>
          </w:p>
        </w:tc>
        <w:tc>
          <w:tcPr>
            <w:tcW w:w="562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1605D" w:rsidRDefault="003309D4">
            <w:pPr>
              <w:spacing w:after="187"/>
              <w:rPr>
                <w:color w:val="000000"/>
              </w:rPr>
            </w:pPr>
            <w:r w:rsidRPr="0011605D">
              <w:rPr>
                <w:color w:val="000000"/>
              </w:rPr>
              <w:t>Заключение договора о подключении к электрическим сетям</w:t>
            </w:r>
          </w:p>
        </w:tc>
        <w:tc>
          <w:tcPr>
            <w:tcW w:w="5618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3309D4" w:rsidRPr="0011605D" w:rsidRDefault="00596963" w:rsidP="007841AB">
            <w:pPr>
              <w:pStyle w:val="a7"/>
            </w:pPr>
            <w:r w:rsidRPr="0011605D">
              <w:t xml:space="preserve">ПАО «МРСК </w:t>
            </w:r>
            <w:proofErr w:type="spellStart"/>
            <w:r w:rsidRPr="0011605D">
              <w:t>Сибири-Читаэнерго</w:t>
            </w:r>
            <w:proofErr w:type="spellEnd"/>
            <w:r w:rsidRPr="0011605D">
              <w:t>»</w:t>
            </w:r>
          </w:p>
          <w:p w:rsidR="00596963" w:rsidRPr="0011605D" w:rsidRDefault="00596963" w:rsidP="007841AB">
            <w:pPr>
              <w:pStyle w:val="a7"/>
            </w:pPr>
            <w:r w:rsidRPr="0011605D">
              <w:t xml:space="preserve">Руководитель: </w:t>
            </w:r>
            <w:proofErr w:type="spellStart"/>
            <w:r w:rsidRPr="0011605D">
              <w:t>Грунов</w:t>
            </w:r>
            <w:proofErr w:type="spellEnd"/>
            <w:r w:rsidRPr="0011605D">
              <w:t xml:space="preserve"> Иван Михайлович</w:t>
            </w:r>
          </w:p>
          <w:p w:rsidR="00596963" w:rsidRPr="0011605D" w:rsidRDefault="00C92D12" w:rsidP="007841AB">
            <w:pPr>
              <w:pStyle w:val="a7"/>
            </w:pPr>
            <w:r w:rsidRPr="0011605D">
              <w:t>№ контактного телефона</w:t>
            </w:r>
            <w:r w:rsidR="00596963" w:rsidRPr="0011605D">
              <w:t>:8(30265) 2-10-45;</w:t>
            </w:r>
          </w:p>
          <w:p w:rsidR="00C92D12" w:rsidRPr="0011605D" w:rsidRDefault="00596963" w:rsidP="007841AB">
            <w:pPr>
              <w:pStyle w:val="a7"/>
            </w:pPr>
            <w:r w:rsidRPr="0011605D">
              <w:t>Ч</w:t>
            </w:r>
            <w:r w:rsidR="00C92D12" w:rsidRPr="0011605D">
              <w:t>асы работы</w:t>
            </w:r>
            <w:r w:rsidRPr="0011605D">
              <w:t xml:space="preserve">: </w:t>
            </w:r>
            <w:proofErr w:type="spellStart"/>
            <w:r w:rsidRPr="0011605D">
              <w:t>пн-пятн</w:t>
            </w:r>
            <w:proofErr w:type="spellEnd"/>
            <w:r w:rsidRPr="0011605D">
              <w:t xml:space="preserve">  8.00 -17.00, перерыв 12.00-13.00</w:t>
            </w:r>
          </w:p>
        </w:tc>
        <w:tc>
          <w:tcPr>
            <w:tcW w:w="38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4F63" w:rsidRPr="0011605D" w:rsidRDefault="003309D4" w:rsidP="00E95C72">
            <w:pPr>
              <w:spacing w:after="187"/>
              <w:ind w:left="-8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1605D">
              <w:rPr>
                <w:b/>
                <w:bCs/>
                <w:color w:val="000000"/>
                <w:sz w:val="30"/>
                <w:szCs w:val="30"/>
              </w:rPr>
              <w:t xml:space="preserve">до </w:t>
            </w:r>
            <w:r w:rsidR="006F2AAB">
              <w:rPr>
                <w:b/>
                <w:bCs/>
                <w:color w:val="000000"/>
                <w:sz w:val="30"/>
                <w:szCs w:val="30"/>
              </w:rPr>
              <w:t>2</w:t>
            </w:r>
            <w:r w:rsidR="00015BF4" w:rsidRPr="0011605D">
              <w:rPr>
                <w:b/>
                <w:bCs/>
                <w:color w:val="000000"/>
                <w:sz w:val="30"/>
                <w:szCs w:val="30"/>
              </w:rPr>
              <w:t>0</w:t>
            </w:r>
            <w:r w:rsidRPr="0011605D">
              <w:rPr>
                <w:b/>
                <w:bCs/>
                <w:color w:val="000000"/>
                <w:sz w:val="30"/>
                <w:szCs w:val="30"/>
              </w:rPr>
              <w:t xml:space="preserve"> календарных дней</w:t>
            </w:r>
          </w:p>
          <w:p w:rsidR="003309D4" w:rsidRPr="0011605D" w:rsidRDefault="00854F63" w:rsidP="00E95C72">
            <w:pPr>
              <w:spacing w:after="187"/>
              <w:ind w:hanging="8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1605D">
              <w:t>(процедура проводится параллельно по каждому виду сетей)</w:t>
            </w:r>
          </w:p>
        </w:tc>
        <w:tc>
          <w:tcPr>
            <w:tcW w:w="341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1605D" w:rsidRDefault="003309D4">
            <w:pPr>
              <w:spacing w:after="187"/>
              <w:rPr>
                <w:color w:val="000000"/>
              </w:rPr>
            </w:pPr>
            <w:r w:rsidRPr="0011605D">
              <w:rPr>
                <w:color w:val="000000"/>
              </w:rPr>
              <w:t>Договор о технологическом присоединении к электрическим сетям</w:t>
            </w:r>
          </w:p>
        </w:tc>
      </w:tr>
      <w:tr w:rsidR="009B0375" w:rsidRPr="0011605D" w:rsidTr="00E95C72">
        <w:tc>
          <w:tcPr>
            <w:tcW w:w="1339" w:type="dxa"/>
            <w:vAlign w:val="center"/>
          </w:tcPr>
          <w:p w:rsidR="003309D4" w:rsidRPr="0011605D" w:rsidRDefault="009302CD" w:rsidP="0059404E">
            <w:pPr>
              <w:spacing w:after="187"/>
              <w:jc w:val="center"/>
              <w:rPr>
                <w:color w:val="000000"/>
              </w:rPr>
            </w:pPr>
            <w:hyperlink r:id="rId10" w:tgtFrame="_blank" w:history="1">
              <w:r w:rsidR="0059404E" w:rsidRPr="0011605D">
                <w:rPr>
                  <w:rStyle w:val="a4"/>
                  <w:color w:val="4364C8"/>
                  <w:u w:val="none"/>
                </w:rPr>
                <w:t>3</w:t>
              </w:r>
            </w:hyperlink>
          </w:p>
        </w:tc>
        <w:tc>
          <w:tcPr>
            <w:tcW w:w="562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1605D" w:rsidRDefault="003309D4">
            <w:pPr>
              <w:spacing w:after="187"/>
              <w:rPr>
                <w:color w:val="000000"/>
              </w:rPr>
            </w:pPr>
            <w:r w:rsidRPr="0011605D">
              <w:rPr>
                <w:color w:val="000000"/>
              </w:rPr>
              <w:t>Заключение договора о подключении к системе теплоснабжения</w:t>
            </w:r>
          </w:p>
        </w:tc>
        <w:tc>
          <w:tcPr>
            <w:tcW w:w="5618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3309D4" w:rsidRPr="0011605D" w:rsidRDefault="00596963" w:rsidP="003F2474">
            <w:pPr>
              <w:pStyle w:val="a7"/>
            </w:pPr>
            <w:r w:rsidRPr="0011605D">
              <w:t>ООО  Центральная котельная»</w:t>
            </w:r>
          </w:p>
          <w:p w:rsidR="007739E7" w:rsidRPr="0011605D" w:rsidRDefault="00596963" w:rsidP="003F2474">
            <w:pPr>
              <w:pStyle w:val="a7"/>
            </w:pPr>
            <w:r w:rsidRPr="0011605D">
              <w:t>Руководитель: Вологдин Владимир Иванович, тел.8(30265)</w:t>
            </w:r>
            <w:r w:rsidR="007739E7" w:rsidRPr="0011605D">
              <w:t xml:space="preserve"> </w:t>
            </w:r>
            <w:r w:rsidRPr="0011605D">
              <w:t xml:space="preserve"> 2-03-59</w:t>
            </w:r>
          </w:p>
          <w:p w:rsidR="007739E7" w:rsidRPr="0011605D" w:rsidRDefault="00596963" w:rsidP="003F2474">
            <w:pPr>
              <w:pStyle w:val="a7"/>
            </w:pPr>
            <w:r w:rsidRPr="0011605D">
              <w:t xml:space="preserve"> </w:t>
            </w:r>
            <w:hyperlink r:id="rId11" w:history="1">
              <w:r w:rsidR="00C94C48" w:rsidRPr="0011605D">
                <w:rPr>
                  <w:rStyle w:val="a4"/>
                  <w:lang w:val="en-US"/>
                </w:rPr>
                <w:t>zc</w:t>
              </w:r>
              <w:r w:rsidR="00C94C48" w:rsidRPr="0011605D">
                <w:rPr>
                  <w:rStyle w:val="a4"/>
                </w:rPr>
                <w:t>23551@</w:t>
              </w:r>
              <w:r w:rsidR="00C94C48" w:rsidRPr="0011605D">
                <w:rPr>
                  <w:rStyle w:val="a4"/>
                  <w:lang w:val="en-US"/>
                </w:rPr>
                <w:t>yandex</w:t>
              </w:r>
              <w:r w:rsidR="00C94C48" w:rsidRPr="0011605D">
                <w:rPr>
                  <w:rStyle w:val="a4"/>
                </w:rPr>
                <w:t>.</w:t>
              </w:r>
              <w:r w:rsidR="00C94C48" w:rsidRPr="0011605D">
                <w:rPr>
                  <w:rStyle w:val="a4"/>
                  <w:lang w:val="en-US"/>
                </w:rPr>
                <w:t>ru</w:t>
              </w:r>
            </w:hyperlink>
          </w:p>
          <w:p w:rsidR="00C94C48" w:rsidRPr="0011605D" w:rsidRDefault="00C94C48" w:rsidP="003F2474">
            <w:pPr>
              <w:pStyle w:val="a7"/>
            </w:pPr>
            <w:r w:rsidRPr="0011605D">
              <w:t>ООО «Благоустройство-Чернышевск»</w:t>
            </w:r>
          </w:p>
          <w:p w:rsidR="003F2474" w:rsidRPr="0011605D" w:rsidRDefault="00C94C48" w:rsidP="003F2474">
            <w:pPr>
              <w:pStyle w:val="a7"/>
              <w:rPr>
                <w:sz w:val="28"/>
                <w:szCs w:val="28"/>
              </w:rPr>
            </w:pPr>
            <w:r w:rsidRPr="0011605D">
              <w:t xml:space="preserve">8(30265)21131;  </w:t>
            </w:r>
            <w:proofErr w:type="spellStart"/>
            <w:r w:rsidRPr="0011605D">
              <w:rPr>
                <w:lang w:val="en-US"/>
              </w:rPr>
              <w:t>blagoustroystvo</w:t>
            </w:r>
            <w:proofErr w:type="spellEnd"/>
            <w:r w:rsidRPr="0011605D">
              <w:t>-</w:t>
            </w:r>
            <w:proofErr w:type="spellStart"/>
            <w:r w:rsidRPr="0011605D">
              <w:rPr>
                <w:lang w:val="en-US"/>
              </w:rPr>
              <w:t>chern</w:t>
            </w:r>
            <w:proofErr w:type="spellEnd"/>
            <w:r w:rsidRPr="0011605D">
              <w:t>@</w:t>
            </w:r>
            <w:r w:rsidRPr="0011605D">
              <w:rPr>
                <w:lang w:val="en-US"/>
              </w:rPr>
              <w:t>mail</w:t>
            </w:r>
            <w:r w:rsidRPr="0011605D">
              <w:t>.</w:t>
            </w:r>
            <w:proofErr w:type="spellStart"/>
            <w:r w:rsidRPr="0011605D">
              <w:rPr>
                <w:lang w:val="en-US"/>
              </w:rPr>
              <w:t>ru</w:t>
            </w:r>
            <w:proofErr w:type="spellEnd"/>
          </w:p>
          <w:p w:rsidR="00C94C48" w:rsidRPr="0011605D" w:rsidRDefault="003F2474" w:rsidP="003F2474">
            <w:pPr>
              <w:pStyle w:val="a7"/>
              <w:rPr>
                <w:color w:val="000000"/>
                <w:u w:val="single"/>
                <w:vertAlign w:val="superscript"/>
              </w:rPr>
            </w:pPr>
            <w:r w:rsidRPr="0011605D">
              <w:rPr>
                <w:color w:val="000000"/>
              </w:rPr>
              <w:t>Пн.- пт. 8</w:t>
            </w:r>
            <w:r w:rsidRPr="0011605D">
              <w:rPr>
                <w:color w:val="000000"/>
                <w:u w:val="single"/>
                <w:vertAlign w:val="superscript"/>
              </w:rPr>
              <w:t>00</w:t>
            </w:r>
            <w:r w:rsidRPr="0011605D">
              <w:rPr>
                <w:color w:val="000000"/>
              </w:rPr>
              <w:t xml:space="preserve"> - 17</w:t>
            </w:r>
            <w:r w:rsidRPr="0011605D">
              <w:rPr>
                <w:color w:val="000000"/>
                <w:u w:val="single"/>
                <w:vertAlign w:val="superscript"/>
              </w:rPr>
              <w:t>00</w:t>
            </w:r>
            <w:r w:rsidRPr="0011605D">
              <w:rPr>
                <w:color w:val="000000"/>
              </w:rPr>
              <w:t>, обед: 12</w:t>
            </w:r>
            <w:r w:rsidRPr="0011605D">
              <w:rPr>
                <w:color w:val="000000"/>
                <w:u w:val="single"/>
                <w:vertAlign w:val="superscript"/>
              </w:rPr>
              <w:t>00</w:t>
            </w:r>
            <w:r w:rsidRPr="0011605D">
              <w:rPr>
                <w:color w:val="000000"/>
              </w:rPr>
              <w:t xml:space="preserve"> - 13</w:t>
            </w:r>
            <w:r w:rsidRPr="0011605D">
              <w:rPr>
                <w:color w:val="000000"/>
                <w:u w:val="single"/>
                <w:vertAlign w:val="superscript"/>
              </w:rPr>
              <w:t>00</w:t>
            </w:r>
          </w:p>
          <w:p w:rsidR="003D1082" w:rsidRPr="0011605D" w:rsidRDefault="003D1082" w:rsidP="003F2474">
            <w:pPr>
              <w:pStyle w:val="a7"/>
              <w:rPr>
                <w:color w:val="000000"/>
              </w:rPr>
            </w:pPr>
            <w:r w:rsidRPr="0011605D">
              <w:rPr>
                <w:color w:val="000000"/>
              </w:rPr>
              <w:t>АО «</w:t>
            </w:r>
            <w:proofErr w:type="spellStart"/>
            <w:r w:rsidRPr="0011605D">
              <w:rPr>
                <w:color w:val="000000"/>
              </w:rPr>
              <w:t>Тепловодоканал</w:t>
            </w:r>
            <w:proofErr w:type="spellEnd"/>
            <w:r w:rsidRPr="0011605D">
              <w:rPr>
                <w:color w:val="000000"/>
              </w:rPr>
              <w:t>» Ген</w:t>
            </w:r>
            <w:proofErr w:type="gramStart"/>
            <w:r w:rsidRPr="0011605D">
              <w:rPr>
                <w:color w:val="000000"/>
              </w:rPr>
              <w:t>.д</w:t>
            </w:r>
            <w:proofErr w:type="gramEnd"/>
            <w:r w:rsidRPr="0011605D">
              <w:rPr>
                <w:color w:val="000000"/>
              </w:rPr>
              <w:t xml:space="preserve">иректор </w:t>
            </w:r>
            <w:proofErr w:type="spellStart"/>
            <w:r w:rsidRPr="0011605D">
              <w:rPr>
                <w:color w:val="000000"/>
              </w:rPr>
              <w:t>Танаев</w:t>
            </w:r>
            <w:proofErr w:type="spellEnd"/>
            <w:r w:rsidRPr="0011605D">
              <w:rPr>
                <w:color w:val="000000"/>
              </w:rPr>
              <w:t xml:space="preserve"> Сергей Николаевич, </w:t>
            </w:r>
            <w:hyperlink r:id="rId12" w:history="1">
              <w:r w:rsidRPr="0011605D">
                <w:rPr>
                  <w:rStyle w:val="a4"/>
                  <w:lang w:val="en-US"/>
                </w:rPr>
                <w:t>chita</w:t>
              </w:r>
              <w:r w:rsidRPr="0011605D">
                <w:rPr>
                  <w:rStyle w:val="a4"/>
                </w:rPr>
                <w:t>@</w:t>
              </w:r>
              <w:r w:rsidRPr="0011605D">
                <w:rPr>
                  <w:rStyle w:val="a4"/>
                  <w:lang w:val="en-US"/>
                </w:rPr>
                <w:t>tvk</w:t>
              </w:r>
              <w:r w:rsidRPr="0011605D">
                <w:rPr>
                  <w:rStyle w:val="a4"/>
                </w:rPr>
                <w:t>-</w:t>
              </w:r>
              <w:r w:rsidRPr="0011605D">
                <w:rPr>
                  <w:rStyle w:val="a4"/>
                  <w:lang w:val="en-US"/>
                </w:rPr>
                <w:t>chara</w:t>
              </w:r>
              <w:r w:rsidRPr="0011605D">
                <w:rPr>
                  <w:rStyle w:val="a4"/>
                </w:rPr>
                <w:t>.</w:t>
              </w:r>
              <w:r w:rsidRPr="0011605D">
                <w:rPr>
                  <w:rStyle w:val="a4"/>
                  <w:lang w:val="en-US"/>
                </w:rPr>
                <w:t>ru</w:t>
              </w:r>
            </w:hyperlink>
            <w:r w:rsidRPr="0011605D">
              <w:t xml:space="preserve"> (</w:t>
            </w:r>
            <w:proofErr w:type="spellStart"/>
            <w:r w:rsidRPr="0011605D">
              <w:t>А-</w:t>
            </w:r>
            <w:r w:rsidRPr="0011605D">
              <w:lastRenderedPageBreak/>
              <w:t>Зиловское</w:t>
            </w:r>
            <w:proofErr w:type="spellEnd"/>
            <w:r w:rsidRPr="0011605D">
              <w:t>, Урюм);</w:t>
            </w:r>
          </w:p>
          <w:p w:rsidR="004352BC" w:rsidRPr="0011605D" w:rsidRDefault="004352BC" w:rsidP="003D1082">
            <w:pPr>
              <w:pStyle w:val="a7"/>
            </w:pPr>
            <w:r w:rsidRPr="0011605D">
              <w:t>АО «</w:t>
            </w:r>
            <w:proofErr w:type="spellStart"/>
            <w:r w:rsidRPr="0011605D">
              <w:t>ЗабТЭК</w:t>
            </w:r>
            <w:proofErr w:type="spellEnd"/>
            <w:r w:rsidRPr="0011605D">
              <w:t>» Ген</w:t>
            </w:r>
            <w:proofErr w:type="gramStart"/>
            <w:r w:rsidRPr="0011605D">
              <w:t>.д</w:t>
            </w:r>
            <w:proofErr w:type="gramEnd"/>
            <w:r w:rsidRPr="0011605D">
              <w:t xml:space="preserve">иректор Юдаев Андрей Николаевич :  </w:t>
            </w:r>
            <w:proofErr w:type="gramStart"/>
            <w:r w:rsidR="003D1082" w:rsidRPr="0011605D">
              <w:t xml:space="preserve">Букачача, Бушулей), </w:t>
            </w:r>
            <w:r w:rsidR="003D1082" w:rsidRPr="0011605D">
              <w:rPr>
                <w:rFonts w:eastAsia="Calibri"/>
                <w:color w:val="0000FF"/>
                <w:u w:val="single"/>
                <w:lang w:val="en-US" w:eastAsia="en-US"/>
              </w:rPr>
              <w:t>com</w:t>
            </w:r>
            <w:r w:rsidR="003D1082" w:rsidRPr="0011605D">
              <w:rPr>
                <w:rFonts w:eastAsia="Calibri"/>
                <w:color w:val="0000FF"/>
                <w:u w:val="single"/>
                <w:lang w:eastAsia="en-US"/>
              </w:rPr>
              <w:t>_</w:t>
            </w:r>
            <w:proofErr w:type="spellStart"/>
            <w:r w:rsidR="003D1082" w:rsidRPr="0011605D">
              <w:rPr>
                <w:rFonts w:eastAsia="Calibri"/>
                <w:color w:val="0000FF"/>
                <w:u w:val="single"/>
                <w:lang w:val="en-US" w:eastAsia="en-US"/>
              </w:rPr>
              <w:t>sekretar</w:t>
            </w:r>
            <w:proofErr w:type="spellEnd"/>
            <w:r w:rsidR="003D1082" w:rsidRPr="0011605D">
              <w:rPr>
                <w:rFonts w:eastAsia="Calibri"/>
                <w:color w:val="0000FF"/>
                <w:u w:val="single"/>
                <w:lang w:eastAsia="en-US"/>
              </w:rPr>
              <w:t>@</w:t>
            </w:r>
            <w:r w:rsidR="003D1082" w:rsidRPr="0011605D">
              <w:rPr>
                <w:rFonts w:eastAsia="Calibri"/>
                <w:color w:val="0000FF"/>
                <w:u w:val="single"/>
                <w:lang w:val="en-US" w:eastAsia="en-US"/>
              </w:rPr>
              <w:t>mail</w:t>
            </w:r>
            <w:r w:rsidR="003D1082" w:rsidRPr="0011605D">
              <w:rPr>
                <w:rFonts w:eastAsia="Calibri"/>
                <w:color w:val="0000FF"/>
                <w:u w:val="single"/>
                <w:lang w:eastAsia="en-US"/>
              </w:rPr>
              <w:t>.</w:t>
            </w:r>
            <w:proofErr w:type="spellStart"/>
            <w:r w:rsidR="003D1082" w:rsidRPr="0011605D">
              <w:rPr>
                <w:rFonts w:eastAsia="Calibri"/>
                <w:color w:val="0000FF"/>
                <w:u w:val="single"/>
                <w:lang w:val="en-US" w:eastAsia="en-US"/>
              </w:rPr>
              <w:t>ru</w:t>
            </w:r>
            <w:proofErr w:type="spellEnd"/>
            <w:r w:rsidR="003D1082" w:rsidRPr="0011605D">
              <w:rPr>
                <w:rFonts w:eastAsia="Calibri"/>
                <w:color w:val="0000FF"/>
                <w:u w:val="single"/>
                <w:lang w:eastAsia="en-US"/>
              </w:rPr>
              <w:t>;</w:t>
            </w:r>
            <w:proofErr w:type="gramEnd"/>
          </w:p>
        </w:tc>
        <w:tc>
          <w:tcPr>
            <w:tcW w:w="38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4F63" w:rsidRPr="0011605D" w:rsidRDefault="003309D4" w:rsidP="00E95C72">
            <w:pPr>
              <w:spacing w:after="187"/>
              <w:ind w:left="-8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1605D">
              <w:rPr>
                <w:b/>
                <w:bCs/>
                <w:color w:val="000000"/>
                <w:sz w:val="30"/>
                <w:szCs w:val="30"/>
              </w:rPr>
              <w:lastRenderedPageBreak/>
              <w:t xml:space="preserve">до </w:t>
            </w:r>
            <w:r w:rsidR="00015BF4" w:rsidRPr="0011605D">
              <w:rPr>
                <w:b/>
                <w:bCs/>
                <w:color w:val="000000"/>
                <w:sz w:val="30"/>
                <w:szCs w:val="30"/>
              </w:rPr>
              <w:t>30</w:t>
            </w:r>
            <w:r w:rsidRPr="0011605D">
              <w:rPr>
                <w:b/>
                <w:bCs/>
                <w:color w:val="000000"/>
                <w:sz w:val="30"/>
                <w:szCs w:val="30"/>
              </w:rPr>
              <w:t xml:space="preserve"> календарных дней</w:t>
            </w:r>
          </w:p>
          <w:p w:rsidR="003309D4" w:rsidRPr="0011605D" w:rsidRDefault="00854F63" w:rsidP="00E95C72">
            <w:pPr>
              <w:spacing w:after="187"/>
              <w:ind w:left="-8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1605D">
              <w:t>(процедура проводится параллельно по каждому виду сетей)</w:t>
            </w:r>
          </w:p>
        </w:tc>
        <w:tc>
          <w:tcPr>
            <w:tcW w:w="341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1605D" w:rsidRDefault="003309D4">
            <w:pPr>
              <w:spacing w:after="187"/>
              <w:rPr>
                <w:color w:val="000000"/>
              </w:rPr>
            </w:pPr>
            <w:r w:rsidRPr="0011605D">
              <w:rPr>
                <w:color w:val="000000"/>
              </w:rPr>
              <w:t>Договор о подключении к системе теплоснабжения, при необходимости может включать подключение к системам вентиляции, отопления, кондиционирования и горячего водоснабжения</w:t>
            </w:r>
          </w:p>
        </w:tc>
      </w:tr>
      <w:tr w:rsidR="00B526CB" w:rsidRPr="0011605D" w:rsidTr="00E95C72">
        <w:tc>
          <w:tcPr>
            <w:tcW w:w="1339" w:type="dxa"/>
            <w:vAlign w:val="center"/>
          </w:tcPr>
          <w:p w:rsidR="00B526CB" w:rsidRPr="0011605D" w:rsidRDefault="009302CD" w:rsidP="0059404E">
            <w:pPr>
              <w:spacing w:after="187"/>
              <w:jc w:val="center"/>
              <w:rPr>
                <w:color w:val="000000"/>
              </w:rPr>
            </w:pPr>
            <w:hyperlink r:id="rId13" w:tgtFrame="_blank" w:history="1">
              <w:r w:rsidR="00B526CB" w:rsidRPr="0011605D">
                <w:rPr>
                  <w:rStyle w:val="a4"/>
                  <w:color w:val="4364C8"/>
                  <w:u w:val="none"/>
                </w:rPr>
                <w:t>4</w:t>
              </w:r>
            </w:hyperlink>
          </w:p>
        </w:tc>
        <w:tc>
          <w:tcPr>
            <w:tcW w:w="562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26CB" w:rsidRPr="0011605D" w:rsidRDefault="00B526CB">
            <w:pPr>
              <w:spacing w:after="187"/>
              <w:rPr>
                <w:color w:val="000000"/>
              </w:rPr>
            </w:pPr>
            <w:r w:rsidRPr="0011605D">
              <w:rPr>
                <w:color w:val="000000"/>
              </w:rPr>
              <w:t>Заключение договора о подключении к централизованным системам холодного водоснабжения и водоотведения</w:t>
            </w:r>
          </w:p>
        </w:tc>
        <w:tc>
          <w:tcPr>
            <w:tcW w:w="5618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3F2474" w:rsidRPr="0011605D" w:rsidRDefault="00C94C48" w:rsidP="003F2474">
            <w:pPr>
              <w:pStyle w:val="a7"/>
            </w:pPr>
            <w:r w:rsidRPr="0011605D">
              <w:t xml:space="preserve">ОАО «РЖД» Забайкальская дирекция </w:t>
            </w:r>
            <w:proofErr w:type="spellStart"/>
            <w:r w:rsidRPr="0011605D">
              <w:t>тепловодоснабжения</w:t>
            </w:r>
            <w:proofErr w:type="spellEnd"/>
            <w:r w:rsidRPr="0011605D">
              <w:t xml:space="preserve">. </w:t>
            </w:r>
            <w:r w:rsidR="003F2474" w:rsidRPr="0011605D">
              <w:t xml:space="preserve">Начальник </w:t>
            </w:r>
            <w:proofErr w:type="spellStart"/>
            <w:r w:rsidR="003F2474" w:rsidRPr="0011605D">
              <w:t>Могочинского</w:t>
            </w:r>
            <w:proofErr w:type="spellEnd"/>
            <w:r w:rsidR="003F2474" w:rsidRPr="0011605D">
              <w:t xml:space="preserve"> производственного участка</w:t>
            </w:r>
            <w:r w:rsidR="004352BC" w:rsidRPr="0011605D">
              <w:t xml:space="preserve"> </w:t>
            </w:r>
            <w:proofErr w:type="spellStart"/>
            <w:r w:rsidR="004352BC" w:rsidRPr="0011605D">
              <w:t>Шарунов</w:t>
            </w:r>
            <w:proofErr w:type="spellEnd"/>
            <w:r w:rsidR="004352BC" w:rsidRPr="0011605D">
              <w:t xml:space="preserve">  Александр Сергеевич</w:t>
            </w:r>
          </w:p>
          <w:p w:rsidR="00B526CB" w:rsidRPr="0011605D" w:rsidRDefault="003F2474" w:rsidP="003F2474">
            <w:pPr>
              <w:pStyle w:val="a7"/>
            </w:pPr>
            <w:r w:rsidRPr="0011605D">
              <w:t>830241 2-22-76.</w:t>
            </w:r>
          </w:p>
          <w:p w:rsidR="003F2474" w:rsidRPr="0011605D" w:rsidRDefault="003F2474" w:rsidP="003F2474">
            <w:pPr>
              <w:pStyle w:val="a7"/>
            </w:pPr>
            <w:r w:rsidRPr="0011605D">
              <w:t>Окладникова Анастасия Владимировна okladnikovav@mail.zabtrans.ru</w:t>
            </w:r>
          </w:p>
          <w:p w:rsidR="00B526CB" w:rsidRPr="0011605D" w:rsidRDefault="00B526CB" w:rsidP="003F2474">
            <w:pPr>
              <w:pStyle w:val="a7"/>
            </w:pPr>
            <w:r w:rsidRPr="0011605D">
              <w:t>Пн</w:t>
            </w:r>
            <w:r w:rsidR="00176358" w:rsidRPr="0011605D">
              <w:t>.- п</w:t>
            </w:r>
            <w:r w:rsidRPr="0011605D">
              <w:t>т. 8</w:t>
            </w:r>
            <w:r w:rsidRPr="0011605D">
              <w:rPr>
                <w:u w:val="single"/>
                <w:vertAlign w:val="superscript"/>
              </w:rPr>
              <w:t>00</w:t>
            </w:r>
            <w:r w:rsidRPr="0011605D">
              <w:t xml:space="preserve"> - 17</w:t>
            </w:r>
            <w:r w:rsidRPr="0011605D">
              <w:rPr>
                <w:u w:val="single"/>
                <w:vertAlign w:val="superscript"/>
              </w:rPr>
              <w:t>00</w:t>
            </w:r>
            <w:r w:rsidRPr="0011605D">
              <w:t>, обед: 12</w:t>
            </w:r>
            <w:r w:rsidRPr="0011605D">
              <w:rPr>
                <w:u w:val="single"/>
                <w:vertAlign w:val="superscript"/>
              </w:rPr>
              <w:t>00</w:t>
            </w:r>
            <w:r w:rsidRPr="0011605D">
              <w:t xml:space="preserve"> - 13</w:t>
            </w:r>
            <w:r w:rsidRPr="0011605D">
              <w:rPr>
                <w:u w:val="single"/>
                <w:vertAlign w:val="superscript"/>
              </w:rPr>
              <w:t>00</w:t>
            </w:r>
          </w:p>
        </w:tc>
        <w:tc>
          <w:tcPr>
            <w:tcW w:w="38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4F63" w:rsidRPr="0011605D" w:rsidRDefault="00B526CB" w:rsidP="00E95C72">
            <w:pPr>
              <w:spacing w:after="187"/>
              <w:ind w:left="-8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1605D">
              <w:rPr>
                <w:b/>
                <w:bCs/>
                <w:color w:val="000000"/>
                <w:sz w:val="30"/>
                <w:szCs w:val="30"/>
              </w:rPr>
              <w:t xml:space="preserve">до </w:t>
            </w:r>
            <w:r w:rsidR="00015BF4" w:rsidRPr="0011605D">
              <w:rPr>
                <w:b/>
                <w:bCs/>
                <w:color w:val="000000"/>
                <w:sz w:val="30"/>
                <w:szCs w:val="30"/>
              </w:rPr>
              <w:t>3</w:t>
            </w:r>
            <w:r w:rsidRPr="0011605D">
              <w:rPr>
                <w:b/>
                <w:bCs/>
                <w:color w:val="000000"/>
                <w:sz w:val="30"/>
                <w:szCs w:val="30"/>
              </w:rPr>
              <w:t>0 календарных дней</w:t>
            </w:r>
          </w:p>
          <w:p w:rsidR="00B526CB" w:rsidRPr="0011605D" w:rsidRDefault="00854F63" w:rsidP="00E95C72">
            <w:pPr>
              <w:spacing w:after="187"/>
              <w:ind w:left="-8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1605D">
              <w:t>(процедура проводится параллельно по каждому виду сетей)</w:t>
            </w:r>
          </w:p>
        </w:tc>
        <w:tc>
          <w:tcPr>
            <w:tcW w:w="341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26CB" w:rsidRPr="0011605D" w:rsidRDefault="00B526CB">
            <w:pPr>
              <w:spacing w:after="187"/>
              <w:rPr>
                <w:color w:val="000000"/>
              </w:rPr>
            </w:pPr>
            <w:r w:rsidRPr="0011605D">
              <w:rPr>
                <w:color w:val="000000"/>
              </w:rPr>
              <w:t>Договор о подключении к централизованным системам холодного водоснабжения и водоотведения</w:t>
            </w:r>
          </w:p>
        </w:tc>
      </w:tr>
    </w:tbl>
    <w:p w:rsidR="003309D4" w:rsidRDefault="003309D4" w:rsidP="00FA48F6"/>
    <w:p w:rsidR="003309D4" w:rsidRPr="0019361C" w:rsidRDefault="003309D4" w:rsidP="0051508B">
      <w:pPr>
        <w:jc w:val="center"/>
      </w:pPr>
      <w:r w:rsidRPr="0019361C">
        <w:rPr>
          <w:rStyle w:val="a3"/>
          <w:sz w:val="28"/>
          <w:szCs w:val="28"/>
        </w:rPr>
        <w:t>Этап №2. Проектирование</w:t>
      </w:r>
      <w:r w:rsidR="0051508B" w:rsidRPr="0019361C">
        <w:rPr>
          <w:rStyle w:val="a3"/>
          <w:sz w:val="28"/>
          <w:szCs w:val="28"/>
        </w:rPr>
        <w:t xml:space="preserve"> (застройщик самостоятельно выбирает проектную организацию</w:t>
      </w:r>
      <w:r w:rsidR="00593C4C" w:rsidRPr="0019361C">
        <w:rPr>
          <w:rStyle w:val="a3"/>
          <w:sz w:val="28"/>
          <w:szCs w:val="28"/>
        </w:rPr>
        <w:t>)</w:t>
      </w:r>
      <w:r w:rsidR="0051508B" w:rsidRPr="0019361C">
        <w:rPr>
          <w:rStyle w:val="a3"/>
          <w:sz w:val="28"/>
          <w:szCs w:val="28"/>
        </w:rPr>
        <w:t xml:space="preserve"> </w:t>
      </w:r>
    </w:p>
    <w:p w:rsidR="0051508B" w:rsidRPr="0019361C" w:rsidRDefault="0051508B" w:rsidP="0051508B">
      <w:pPr>
        <w:jc w:val="center"/>
        <w:rPr>
          <w:rStyle w:val="a3"/>
          <w:sz w:val="28"/>
          <w:szCs w:val="28"/>
        </w:rPr>
      </w:pPr>
    </w:p>
    <w:p w:rsidR="003309D4" w:rsidRPr="0019361C" w:rsidRDefault="003309D4" w:rsidP="0051508B">
      <w:pPr>
        <w:jc w:val="center"/>
        <w:rPr>
          <w:rStyle w:val="a3"/>
          <w:sz w:val="28"/>
          <w:szCs w:val="28"/>
        </w:rPr>
      </w:pPr>
      <w:r w:rsidRPr="0019361C">
        <w:rPr>
          <w:rStyle w:val="a3"/>
          <w:sz w:val="28"/>
          <w:szCs w:val="28"/>
        </w:rPr>
        <w:t>Этап №3. Подготовка к строительству</w:t>
      </w:r>
    </w:p>
    <w:p w:rsidR="003309D4" w:rsidRPr="0019361C" w:rsidRDefault="003309D4" w:rsidP="00FA48F6">
      <w:pPr>
        <w:rPr>
          <w:rStyle w:val="a3"/>
          <w:sz w:val="28"/>
          <w:szCs w:val="28"/>
        </w:rPr>
      </w:pPr>
    </w:p>
    <w:tbl>
      <w:tblPr>
        <w:tblW w:w="2088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81"/>
        <w:gridCol w:w="4081"/>
        <w:gridCol w:w="4082"/>
        <w:gridCol w:w="4082"/>
        <w:gridCol w:w="4554"/>
      </w:tblGrid>
      <w:tr w:rsidR="003309D4" w:rsidTr="00626A09"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3309D4" w:rsidRDefault="0067069E" w:rsidP="00BB3359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23010" cy="1128395"/>
                  <wp:effectExtent l="0" t="0" r="0" b="0"/>
                  <wp:docPr id="5" name="Рисунок 5" descr="Podgotovka-territorii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dgotovka-territorii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3309D4" w:rsidRDefault="0067069E" w:rsidP="00BB3359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23010" cy="1128395"/>
                  <wp:effectExtent l="0" t="0" r="0" b="0"/>
                  <wp:docPr id="6" name="Рисунок 6" descr="Podgotovka-territorii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dgotovka-territorii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3309D4" w:rsidRDefault="0067069E" w:rsidP="00BB3359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23010" cy="1128395"/>
                  <wp:effectExtent l="0" t="0" r="0" b="0"/>
                  <wp:docPr id="7" name="Рисунок 7" descr="Podgotovka-territorii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dgotovka-territorii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3309D4" w:rsidRDefault="0067069E" w:rsidP="00BB3359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23010" cy="1128395"/>
                  <wp:effectExtent l="0" t="0" r="0" b="0"/>
                  <wp:docPr id="8" name="Рисунок 8" descr="Podgotovka-territorii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dgotovka-territorii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586958" w:rsidRPr="008400E8" w:rsidRDefault="008400E8" w:rsidP="00586958">
            <w:pPr>
              <w:spacing w:before="374" w:after="243"/>
              <w:jc w:val="center"/>
              <w:rPr>
                <w:rStyle w:val="a3"/>
                <w:rFonts w:ascii="Arial" w:hAnsi="Arial" w:cs="Arial"/>
                <w:color w:val="4A5666"/>
                <w:sz w:val="48"/>
                <w:szCs w:val="48"/>
              </w:rPr>
            </w:pPr>
            <w:r>
              <w:rPr>
                <w:rStyle w:val="a3"/>
                <w:rFonts w:ascii="Arial" w:hAnsi="Arial" w:cs="Arial"/>
                <w:color w:val="4A5666"/>
                <w:sz w:val="48"/>
                <w:szCs w:val="48"/>
                <w:u w:val="single"/>
              </w:rPr>
              <w:t xml:space="preserve">до </w:t>
            </w:r>
            <w:r w:rsidRPr="008400E8">
              <w:rPr>
                <w:rStyle w:val="a3"/>
                <w:rFonts w:ascii="Arial" w:hAnsi="Arial" w:cs="Arial"/>
                <w:color w:val="4A5666"/>
                <w:sz w:val="48"/>
                <w:szCs w:val="48"/>
                <w:u w:val="single"/>
              </w:rPr>
              <w:t>30</w:t>
            </w:r>
          </w:p>
          <w:p w:rsidR="003309D4" w:rsidRDefault="00586958" w:rsidP="00586958">
            <w:pPr>
              <w:spacing w:before="374" w:after="243"/>
              <w:jc w:val="center"/>
              <w:rPr>
                <w:rFonts w:ascii="Arial" w:hAnsi="Arial" w:cs="Arial"/>
                <w:color w:val="4A5666"/>
                <w:sz w:val="52"/>
                <w:szCs w:val="52"/>
              </w:rPr>
            </w:pPr>
            <w:proofErr w:type="spellStart"/>
            <w:r w:rsidRPr="008400E8">
              <w:rPr>
                <w:rStyle w:val="a3"/>
                <w:rFonts w:ascii="Arial" w:hAnsi="Arial" w:cs="Arial"/>
                <w:color w:val="4A5666"/>
                <w:sz w:val="48"/>
                <w:szCs w:val="48"/>
                <w:lang w:val="en-US"/>
              </w:rPr>
              <w:t>дней</w:t>
            </w:r>
            <w:proofErr w:type="spellEnd"/>
          </w:p>
        </w:tc>
      </w:tr>
    </w:tbl>
    <w:p w:rsidR="003309D4" w:rsidRDefault="003309D4" w:rsidP="003309D4">
      <w:pPr>
        <w:rPr>
          <w:vanish/>
        </w:rPr>
      </w:pPr>
    </w:p>
    <w:tbl>
      <w:tblPr>
        <w:tblW w:w="20908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1"/>
        <w:gridCol w:w="5624"/>
        <w:gridCol w:w="5591"/>
        <w:gridCol w:w="2704"/>
        <w:gridCol w:w="5648"/>
      </w:tblGrid>
      <w:tr w:rsidR="003436BC" w:rsidRPr="0019361C" w:rsidTr="00626A09">
        <w:tc>
          <w:tcPr>
            <w:tcW w:w="0" w:type="auto"/>
            <w:vAlign w:val="center"/>
          </w:tcPr>
          <w:p w:rsidR="003436BC" w:rsidRPr="0019361C" w:rsidRDefault="003436BC" w:rsidP="003436BC">
            <w:pPr>
              <w:spacing w:after="187"/>
              <w:ind w:left="-15"/>
              <w:jc w:val="center"/>
              <w:rPr>
                <w:b/>
              </w:rPr>
            </w:pPr>
            <w:r w:rsidRPr="0019361C">
              <w:rPr>
                <w:b/>
              </w:rPr>
              <w:t xml:space="preserve">№ </w:t>
            </w:r>
            <w:proofErr w:type="spellStart"/>
            <w:proofErr w:type="gramStart"/>
            <w:r w:rsidRPr="0019361C">
              <w:rPr>
                <w:b/>
              </w:rPr>
              <w:t>п</w:t>
            </w:r>
            <w:proofErr w:type="spellEnd"/>
            <w:proofErr w:type="gramEnd"/>
            <w:r w:rsidRPr="0019361C">
              <w:rPr>
                <w:b/>
              </w:rPr>
              <w:t>/</w:t>
            </w:r>
            <w:proofErr w:type="spellStart"/>
            <w:r w:rsidRPr="0019361C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36BC" w:rsidRPr="0019361C" w:rsidRDefault="003436BC" w:rsidP="003436BC">
            <w:pPr>
              <w:spacing w:after="187"/>
              <w:jc w:val="center"/>
              <w:rPr>
                <w:b/>
              </w:rPr>
            </w:pPr>
            <w:r w:rsidRPr="0019361C">
              <w:rPr>
                <w:b/>
              </w:rPr>
              <w:t>Процедура</w:t>
            </w:r>
          </w:p>
        </w:tc>
        <w:tc>
          <w:tcPr>
            <w:tcW w:w="0" w:type="auto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3436BC" w:rsidRPr="0019361C" w:rsidRDefault="003436BC" w:rsidP="003436BC">
            <w:pPr>
              <w:jc w:val="center"/>
              <w:rPr>
                <w:b/>
              </w:rPr>
            </w:pPr>
            <w:r w:rsidRPr="0019361C">
              <w:rPr>
                <w:b/>
              </w:rPr>
              <w:t xml:space="preserve">ОИВ, </w:t>
            </w:r>
            <w:proofErr w:type="gramStart"/>
            <w:r w:rsidRPr="0019361C">
              <w:rPr>
                <w:b/>
              </w:rPr>
              <w:t>ответственный</w:t>
            </w:r>
            <w:proofErr w:type="gramEnd"/>
            <w:r w:rsidRPr="0019361C">
              <w:rPr>
                <w:b/>
              </w:rPr>
              <w:t xml:space="preserve"> за проведение;</w:t>
            </w:r>
          </w:p>
          <w:p w:rsidR="003436BC" w:rsidRPr="0019361C" w:rsidRDefault="003436BC" w:rsidP="003436BC">
            <w:pPr>
              <w:jc w:val="center"/>
              <w:rPr>
                <w:b/>
              </w:rPr>
            </w:pPr>
            <w:r w:rsidRPr="0019361C">
              <w:rPr>
                <w:b/>
              </w:rPr>
              <w:t>ФИО, должность, контакты</w:t>
            </w:r>
          </w:p>
          <w:p w:rsidR="003436BC" w:rsidRPr="0019361C" w:rsidRDefault="003436BC" w:rsidP="003436BC">
            <w:pPr>
              <w:jc w:val="center"/>
              <w:rPr>
                <w:b/>
              </w:rPr>
            </w:pPr>
            <w:r w:rsidRPr="0019361C">
              <w:rPr>
                <w:b/>
              </w:rPr>
              <w:t>ответственного лица;</w:t>
            </w:r>
          </w:p>
          <w:p w:rsidR="003436BC" w:rsidRPr="0019361C" w:rsidRDefault="003436BC" w:rsidP="003436BC">
            <w:pPr>
              <w:jc w:val="center"/>
              <w:rPr>
                <w:b/>
              </w:rPr>
            </w:pPr>
            <w:r w:rsidRPr="0019361C">
              <w:rPr>
                <w:b/>
              </w:rPr>
              <w:t>режим работы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36BC" w:rsidRPr="0019361C" w:rsidRDefault="003436BC" w:rsidP="003436BC">
            <w:pPr>
              <w:spacing w:after="187"/>
              <w:ind w:left="-554"/>
              <w:jc w:val="center"/>
              <w:rPr>
                <w:b/>
              </w:rPr>
            </w:pPr>
            <w:r w:rsidRPr="0019361C">
              <w:rPr>
                <w:b/>
              </w:rPr>
              <w:t>Срок проведения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36BC" w:rsidRPr="0019361C" w:rsidRDefault="003436BC" w:rsidP="003436BC">
            <w:pPr>
              <w:spacing w:after="187"/>
              <w:ind w:left="-558"/>
              <w:jc w:val="center"/>
              <w:rPr>
                <w:b/>
              </w:rPr>
            </w:pPr>
            <w:r w:rsidRPr="0019361C">
              <w:rPr>
                <w:b/>
              </w:rPr>
              <w:t>Результат</w:t>
            </w:r>
          </w:p>
        </w:tc>
      </w:tr>
      <w:tr w:rsidR="00F0047D" w:rsidRPr="0019361C" w:rsidTr="00626A09">
        <w:tc>
          <w:tcPr>
            <w:tcW w:w="1341" w:type="dxa"/>
            <w:vAlign w:val="center"/>
          </w:tcPr>
          <w:p w:rsidR="003309D4" w:rsidRPr="0019361C" w:rsidRDefault="009302CD" w:rsidP="0059404E">
            <w:pPr>
              <w:spacing w:after="187"/>
              <w:jc w:val="center"/>
              <w:rPr>
                <w:color w:val="000000"/>
              </w:rPr>
            </w:pPr>
            <w:hyperlink r:id="rId18" w:tgtFrame="_blank" w:history="1">
              <w:r w:rsidR="0059404E" w:rsidRPr="0019361C">
                <w:rPr>
                  <w:rStyle w:val="a4"/>
                  <w:color w:val="4364C8"/>
                  <w:u w:val="none"/>
                </w:rPr>
                <w:t>1</w:t>
              </w:r>
            </w:hyperlink>
          </w:p>
        </w:tc>
        <w:tc>
          <w:tcPr>
            <w:tcW w:w="56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9361C" w:rsidRDefault="003309D4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Получение заключения государственной экспертизы проектной документации и</w:t>
            </w:r>
            <w:r w:rsidR="00854F63" w:rsidRPr="0019361C">
              <w:rPr>
                <w:color w:val="000000"/>
              </w:rPr>
              <w:t xml:space="preserve"> </w:t>
            </w:r>
            <w:r w:rsidR="009B5736" w:rsidRPr="0019361C">
              <w:rPr>
                <w:color w:val="000000"/>
              </w:rPr>
              <w:t>(или)</w:t>
            </w:r>
            <w:r w:rsidRPr="0019361C">
              <w:rPr>
                <w:color w:val="000000"/>
              </w:rPr>
              <w:t xml:space="preserve"> </w:t>
            </w:r>
            <w:r w:rsidR="009B5736" w:rsidRPr="0019361C">
              <w:rPr>
                <w:color w:val="000000"/>
              </w:rPr>
              <w:t xml:space="preserve">результатов </w:t>
            </w:r>
            <w:r w:rsidRPr="0019361C">
              <w:rPr>
                <w:color w:val="000000"/>
              </w:rPr>
              <w:t xml:space="preserve">инженерных изысканий в отношении жилых объектов, не относящихся к особо </w:t>
            </w:r>
            <w:proofErr w:type="gramStart"/>
            <w:r w:rsidRPr="0019361C">
              <w:rPr>
                <w:color w:val="000000"/>
              </w:rPr>
              <w:t>опасным</w:t>
            </w:r>
            <w:proofErr w:type="gramEnd"/>
            <w:r w:rsidRPr="0019361C">
              <w:rPr>
                <w:color w:val="000000"/>
              </w:rPr>
              <w:t>, технически сложным или уникальным</w:t>
            </w:r>
          </w:p>
        </w:tc>
        <w:tc>
          <w:tcPr>
            <w:tcW w:w="5591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112A36" w:rsidRPr="0019361C" w:rsidRDefault="009B0375" w:rsidP="003F2474">
            <w:pPr>
              <w:pStyle w:val="a7"/>
            </w:pPr>
            <w:r w:rsidRPr="0019361C">
              <w:t>ГАУ «</w:t>
            </w:r>
            <w:proofErr w:type="spellStart"/>
            <w:r w:rsidR="001C4165" w:rsidRPr="0019361C">
              <w:t>Госэкспертиза</w:t>
            </w:r>
            <w:proofErr w:type="spellEnd"/>
            <w:r w:rsidR="001C4165" w:rsidRPr="0019361C">
              <w:t xml:space="preserve"> Забайкальского края</w:t>
            </w:r>
            <w:r w:rsidRPr="0019361C">
              <w:t>»</w:t>
            </w:r>
            <w:r w:rsidR="00DF5C75" w:rsidRPr="0019361C">
              <w:t>;</w:t>
            </w:r>
          </w:p>
          <w:p w:rsidR="00112A36" w:rsidRPr="0019361C" w:rsidRDefault="005C0D09" w:rsidP="003F2474">
            <w:pPr>
              <w:pStyle w:val="a7"/>
            </w:pPr>
            <w:proofErr w:type="spellStart"/>
            <w:r w:rsidRPr="0019361C">
              <w:t>Хабачева</w:t>
            </w:r>
            <w:proofErr w:type="spellEnd"/>
            <w:r w:rsidR="00DF5C75" w:rsidRPr="0019361C">
              <w:t xml:space="preserve"> </w:t>
            </w:r>
            <w:r w:rsidRPr="0019361C">
              <w:t>Ольга</w:t>
            </w:r>
            <w:r w:rsidR="00DF5C75" w:rsidRPr="0019361C">
              <w:t xml:space="preserve"> Александров</w:t>
            </w:r>
            <w:r w:rsidR="00675876" w:rsidRPr="0019361C">
              <w:t>на</w:t>
            </w:r>
            <w:r w:rsidR="00DF5C75" w:rsidRPr="0019361C">
              <w:t xml:space="preserve">, </w:t>
            </w:r>
            <w:r w:rsidR="00675876" w:rsidRPr="0019361C">
              <w:t>начальник</w:t>
            </w:r>
            <w:r w:rsidR="00112A36" w:rsidRPr="0019361C">
              <w:t>,</w:t>
            </w:r>
            <w:r w:rsidR="00DF5C75" w:rsidRPr="0019361C">
              <w:t>(</w:t>
            </w:r>
            <w:r w:rsidR="00C27BE6" w:rsidRPr="0019361C">
              <w:t>83022</w:t>
            </w:r>
            <w:r w:rsidR="00DF5C75" w:rsidRPr="0019361C">
              <w:t>) 3</w:t>
            </w:r>
            <w:r w:rsidR="00C27BE6" w:rsidRPr="0019361C">
              <w:t>5</w:t>
            </w:r>
            <w:r w:rsidR="00DF5C75" w:rsidRPr="0019361C">
              <w:t>-</w:t>
            </w:r>
            <w:r w:rsidR="00C27BE6" w:rsidRPr="0019361C">
              <w:t>42</w:t>
            </w:r>
            <w:r w:rsidR="00DF5C75" w:rsidRPr="0019361C">
              <w:t>-</w:t>
            </w:r>
            <w:r w:rsidR="00C27BE6" w:rsidRPr="0019361C">
              <w:t>4</w:t>
            </w:r>
            <w:r w:rsidR="00DF5C75" w:rsidRPr="0019361C">
              <w:t>5</w:t>
            </w:r>
            <w:r w:rsidR="00112A36" w:rsidRPr="0019361C">
              <w:t>,</w:t>
            </w:r>
          </w:p>
          <w:p w:rsidR="00112A36" w:rsidRPr="0019361C" w:rsidRDefault="00C27BE6" w:rsidP="003F2474">
            <w:pPr>
              <w:pStyle w:val="a7"/>
            </w:pPr>
            <w:r w:rsidRPr="0019361C">
              <w:t>35-51-</w:t>
            </w:r>
            <w:r w:rsidR="00112A36" w:rsidRPr="0019361C">
              <w:t>1</w:t>
            </w:r>
            <w:r w:rsidRPr="0019361C">
              <w:t>7</w:t>
            </w:r>
          </w:p>
          <w:p w:rsidR="001C4165" w:rsidRPr="0019361C" w:rsidRDefault="009302CD" w:rsidP="003F2474">
            <w:pPr>
              <w:pStyle w:val="a7"/>
            </w:pPr>
            <w:hyperlink r:id="rId19" w:history="1">
              <w:r w:rsidR="001C4165" w:rsidRPr="0019361C">
                <w:rPr>
                  <w:rStyle w:val="a4"/>
                </w:rPr>
                <w:t>http://zabgosexpertiza.ru/</w:t>
              </w:r>
            </w:hyperlink>
            <w:r w:rsidR="00DF5C75" w:rsidRPr="0019361C">
              <w:t>;</w:t>
            </w:r>
          </w:p>
          <w:p w:rsidR="005348E8" w:rsidRPr="0019361C" w:rsidRDefault="003F2474" w:rsidP="005348E8">
            <w:pPr>
              <w:pStyle w:val="a7"/>
              <w:rPr>
                <w:u w:val="single"/>
                <w:vertAlign w:val="superscript"/>
              </w:rPr>
            </w:pPr>
            <w:r w:rsidRPr="0019361C">
              <w:t xml:space="preserve">Пн.- </w:t>
            </w:r>
            <w:proofErr w:type="spellStart"/>
            <w:r w:rsidRPr="0019361C">
              <w:t>чтв</w:t>
            </w:r>
            <w:proofErr w:type="spellEnd"/>
            <w:r w:rsidRPr="0019361C">
              <w:t>. 8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– 17</w:t>
            </w:r>
            <w:r w:rsidRPr="0019361C">
              <w:rPr>
                <w:u w:val="single"/>
                <w:vertAlign w:val="superscript"/>
              </w:rPr>
              <w:t>15</w:t>
            </w:r>
            <w:r w:rsidRPr="0019361C">
              <w:t>, обед: 12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- 13</w:t>
            </w:r>
            <w:r w:rsidRPr="0019361C">
              <w:rPr>
                <w:u w:val="single"/>
                <w:vertAlign w:val="superscript"/>
              </w:rPr>
              <w:t>00</w:t>
            </w:r>
            <w:r w:rsidR="005348E8" w:rsidRPr="0019361C">
              <w:rPr>
                <w:u w:val="single"/>
                <w:vertAlign w:val="superscript"/>
              </w:rPr>
              <w:t xml:space="preserve">птн.: </w:t>
            </w:r>
          </w:p>
          <w:p w:rsidR="005348E8" w:rsidRPr="0019361C" w:rsidRDefault="005348E8" w:rsidP="005348E8">
            <w:pPr>
              <w:pStyle w:val="a7"/>
              <w:rPr>
                <w:u w:val="single"/>
                <w:vertAlign w:val="superscript"/>
              </w:rPr>
            </w:pPr>
            <w:proofErr w:type="spellStart"/>
            <w:r w:rsidRPr="0019361C">
              <w:t>Птн</w:t>
            </w:r>
            <w:proofErr w:type="spellEnd"/>
            <w:r w:rsidRPr="0019361C">
              <w:t>:</w:t>
            </w:r>
            <w:r w:rsidRPr="0019361C">
              <w:rPr>
                <w:u w:val="single"/>
                <w:vertAlign w:val="superscript"/>
              </w:rPr>
              <w:t xml:space="preserve"> </w:t>
            </w:r>
            <w:r w:rsidRPr="0019361C">
              <w:t>8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– 16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>, обед: 12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- 13</w:t>
            </w:r>
            <w:r w:rsidRPr="0019361C">
              <w:rPr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9361C" w:rsidRDefault="003309D4" w:rsidP="00E95C72">
            <w:pPr>
              <w:spacing w:after="187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9361C">
              <w:rPr>
                <w:b/>
                <w:bCs/>
                <w:color w:val="000000"/>
                <w:sz w:val="30"/>
                <w:szCs w:val="30"/>
              </w:rPr>
              <w:t xml:space="preserve">до </w:t>
            </w:r>
            <w:r w:rsidR="009B5736" w:rsidRPr="0019361C">
              <w:rPr>
                <w:b/>
                <w:bCs/>
                <w:color w:val="000000"/>
                <w:sz w:val="30"/>
                <w:szCs w:val="30"/>
              </w:rPr>
              <w:t>30</w:t>
            </w:r>
            <w:r w:rsidR="00F36A6A" w:rsidRPr="0019361C">
              <w:rPr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9B5736" w:rsidRPr="0019361C">
              <w:rPr>
                <w:b/>
                <w:bCs/>
                <w:color w:val="000000"/>
                <w:sz w:val="30"/>
                <w:szCs w:val="30"/>
              </w:rPr>
              <w:t>календарных</w:t>
            </w:r>
            <w:r w:rsidRPr="0019361C">
              <w:rPr>
                <w:b/>
                <w:bCs/>
                <w:color w:val="000000"/>
                <w:sz w:val="30"/>
                <w:szCs w:val="30"/>
              </w:rPr>
              <w:t xml:space="preserve"> дней</w:t>
            </w:r>
          </w:p>
        </w:tc>
        <w:tc>
          <w:tcPr>
            <w:tcW w:w="564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9361C" w:rsidRDefault="003309D4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 xml:space="preserve">Заключение государственной экспертизы проектной документации и </w:t>
            </w:r>
            <w:r w:rsidR="009B5736" w:rsidRPr="0019361C">
              <w:rPr>
                <w:color w:val="000000"/>
              </w:rPr>
              <w:t xml:space="preserve">(или) результатов </w:t>
            </w:r>
            <w:r w:rsidRPr="0019361C">
              <w:rPr>
                <w:color w:val="000000"/>
              </w:rPr>
              <w:t>инженерных изысканий</w:t>
            </w:r>
          </w:p>
        </w:tc>
      </w:tr>
      <w:tr w:rsidR="00F0047D" w:rsidRPr="0019361C" w:rsidTr="005348E8">
        <w:trPr>
          <w:trHeight w:val="833"/>
        </w:trPr>
        <w:tc>
          <w:tcPr>
            <w:tcW w:w="1341" w:type="dxa"/>
            <w:vAlign w:val="center"/>
          </w:tcPr>
          <w:p w:rsidR="003309D4" w:rsidRPr="0019361C" w:rsidRDefault="009302CD" w:rsidP="0059404E">
            <w:pPr>
              <w:spacing w:after="187"/>
              <w:jc w:val="center"/>
              <w:rPr>
                <w:color w:val="000000"/>
              </w:rPr>
            </w:pPr>
            <w:hyperlink r:id="rId20" w:tgtFrame="_blank" w:history="1">
              <w:r w:rsidR="0059404E" w:rsidRPr="0019361C">
                <w:rPr>
                  <w:rStyle w:val="a4"/>
                  <w:color w:val="4364C8"/>
                  <w:u w:val="none"/>
                </w:rPr>
                <w:t>2</w:t>
              </w:r>
            </w:hyperlink>
          </w:p>
        </w:tc>
        <w:tc>
          <w:tcPr>
            <w:tcW w:w="56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9361C" w:rsidRDefault="003309D4" w:rsidP="00324C92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Получение  заключения о соответствии проектной документации сводному плану подземных коммуникаций и сооружений</w:t>
            </w:r>
          </w:p>
        </w:tc>
        <w:tc>
          <w:tcPr>
            <w:tcW w:w="5591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1321F7" w:rsidRPr="0019361C" w:rsidRDefault="001321F7" w:rsidP="001321F7">
            <w:pPr>
              <w:spacing w:after="187"/>
              <w:rPr>
                <w:color w:val="FF0000"/>
              </w:rPr>
            </w:pPr>
            <w:r w:rsidRPr="0019361C">
              <w:t>Главы городских   поселений</w:t>
            </w:r>
          </w:p>
          <w:p w:rsidR="001321F7" w:rsidRPr="0019361C" w:rsidRDefault="001321F7" w:rsidP="001321F7">
            <w:pPr>
              <w:pStyle w:val="a7"/>
              <w:rPr>
                <w:u w:val="single"/>
              </w:rPr>
            </w:pPr>
            <w:r w:rsidRPr="0019361C">
              <w:t xml:space="preserve"> Пн.- </w:t>
            </w:r>
            <w:proofErr w:type="spellStart"/>
            <w:r w:rsidRPr="0019361C">
              <w:t>чтв</w:t>
            </w:r>
            <w:proofErr w:type="spellEnd"/>
            <w:r w:rsidRPr="0019361C">
              <w:t>. 8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– 17</w:t>
            </w:r>
            <w:r w:rsidRPr="0019361C">
              <w:rPr>
                <w:u w:val="single"/>
                <w:vertAlign w:val="superscript"/>
              </w:rPr>
              <w:t>15</w:t>
            </w:r>
            <w:r w:rsidRPr="0019361C">
              <w:t>, перерыв: 12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- 13</w:t>
            </w:r>
            <w:r w:rsidRPr="0019361C">
              <w:rPr>
                <w:u w:val="single"/>
                <w:vertAlign w:val="superscript"/>
              </w:rPr>
              <w:t>00</w:t>
            </w:r>
          </w:p>
          <w:p w:rsidR="00C92D12" w:rsidRPr="0019361C" w:rsidRDefault="001321F7" w:rsidP="001321F7">
            <w:pPr>
              <w:pStyle w:val="a7"/>
              <w:rPr>
                <w:color w:val="000000"/>
                <w:lang w:val="en-US"/>
              </w:rPr>
            </w:pPr>
            <w:r w:rsidRPr="0019361C">
              <w:t>Пятн.-8.00 -16.00, перерыв: 12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- 13</w:t>
            </w:r>
            <w:r w:rsidRPr="0019361C">
              <w:rPr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9361C" w:rsidRDefault="003309D4" w:rsidP="00E95C72">
            <w:pPr>
              <w:spacing w:after="187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9361C">
              <w:rPr>
                <w:b/>
                <w:bCs/>
                <w:color w:val="000000"/>
                <w:sz w:val="30"/>
                <w:szCs w:val="30"/>
              </w:rPr>
              <w:t xml:space="preserve">до </w:t>
            </w:r>
            <w:r w:rsidR="00BB4429" w:rsidRPr="0019361C">
              <w:rPr>
                <w:b/>
                <w:bCs/>
                <w:color w:val="000000"/>
                <w:sz w:val="30"/>
                <w:szCs w:val="30"/>
              </w:rPr>
              <w:t>1</w:t>
            </w:r>
            <w:r w:rsidR="00324C92" w:rsidRPr="0019361C">
              <w:rPr>
                <w:b/>
                <w:bCs/>
                <w:color w:val="000000"/>
                <w:sz w:val="30"/>
                <w:szCs w:val="30"/>
              </w:rPr>
              <w:t>0</w:t>
            </w:r>
            <w:r w:rsidRPr="0019361C">
              <w:rPr>
                <w:b/>
                <w:bCs/>
                <w:color w:val="000000"/>
                <w:sz w:val="30"/>
                <w:szCs w:val="30"/>
              </w:rPr>
              <w:t xml:space="preserve"> календарных дней</w:t>
            </w:r>
          </w:p>
        </w:tc>
        <w:tc>
          <w:tcPr>
            <w:tcW w:w="564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9361C" w:rsidRDefault="00324C92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З</w:t>
            </w:r>
            <w:r w:rsidR="003309D4" w:rsidRPr="0019361C">
              <w:rPr>
                <w:color w:val="000000"/>
              </w:rPr>
              <w:t>аключение о соответствии проектной документации Сводному плану подземных коммуникаций и сооружений</w:t>
            </w:r>
          </w:p>
        </w:tc>
      </w:tr>
      <w:tr w:rsidR="002C4648" w:rsidRPr="0019361C" w:rsidTr="00626A09">
        <w:tc>
          <w:tcPr>
            <w:tcW w:w="1341" w:type="dxa"/>
            <w:vAlign w:val="center"/>
          </w:tcPr>
          <w:p w:rsidR="002C4648" w:rsidRPr="0019361C" w:rsidRDefault="004721E7" w:rsidP="0059404E">
            <w:pPr>
              <w:spacing w:after="187"/>
              <w:jc w:val="center"/>
              <w:rPr>
                <w:color w:val="000000"/>
              </w:rPr>
            </w:pPr>
            <w:r w:rsidRPr="0019361C">
              <w:rPr>
                <w:color w:val="000000"/>
              </w:rPr>
              <w:t>3</w:t>
            </w:r>
          </w:p>
        </w:tc>
        <w:tc>
          <w:tcPr>
            <w:tcW w:w="56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4648" w:rsidRPr="0019361C" w:rsidRDefault="002C4648" w:rsidP="00324C92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Предоставление  решения о согласовании архитектурно-градостроительного облика объекта</w:t>
            </w:r>
          </w:p>
        </w:tc>
        <w:tc>
          <w:tcPr>
            <w:tcW w:w="5591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5348E8" w:rsidRPr="0019361C" w:rsidRDefault="005348E8" w:rsidP="005348E8">
            <w:pPr>
              <w:pStyle w:val="a7"/>
            </w:pPr>
            <w:r w:rsidRPr="0019361C">
              <w:t>Администрация муниципального района «Чернышевский район»</w:t>
            </w:r>
          </w:p>
          <w:p w:rsidR="005348E8" w:rsidRPr="0019361C" w:rsidRDefault="005348E8" w:rsidP="005348E8">
            <w:pPr>
              <w:pStyle w:val="a7"/>
            </w:pPr>
            <w:r w:rsidRPr="0019361C">
              <w:t xml:space="preserve">Глава МР «Чернышевский район» </w:t>
            </w:r>
            <w:proofErr w:type="spellStart"/>
            <w:r w:rsidRPr="0019361C">
              <w:t>Наделяев</w:t>
            </w:r>
            <w:proofErr w:type="spellEnd"/>
            <w:r w:rsidRPr="0019361C">
              <w:t xml:space="preserve"> В.В.</w:t>
            </w:r>
          </w:p>
          <w:p w:rsidR="005348E8" w:rsidRPr="0019361C" w:rsidRDefault="005348E8" w:rsidP="005348E8">
            <w:pPr>
              <w:pStyle w:val="a7"/>
            </w:pPr>
            <w:r w:rsidRPr="0019361C">
              <w:t>8(30265) 2-18-40</w:t>
            </w:r>
          </w:p>
          <w:p w:rsidR="005348E8" w:rsidRPr="0019361C" w:rsidRDefault="005348E8" w:rsidP="005348E8">
            <w:pPr>
              <w:pStyle w:val="a7"/>
            </w:pPr>
            <w:r w:rsidRPr="0019361C">
              <w:lastRenderedPageBreak/>
              <w:t xml:space="preserve">  адрес </w:t>
            </w:r>
            <w:proofErr w:type="spellStart"/>
            <w:r w:rsidRPr="0019361C">
              <w:t>эл</w:t>
            </w:r>
            <w:proofErr w:type="spellEnd"/>
            <w:r w:rsidRPr="0019361C">
              <w:t xml:space="preserve">. почты: </w:t>
            </w:r>
            <w:hyperlink r:id="rId21" w:history="1">
              <w:r w:rsidRPr="0019361C">
                <w:rPr>
                  <w:rStyle w:val="a4"/>
                  <w:lang w:val="en-US"/>
                </w:rPr>
                <w:t>adm</w:t>
              </w:r>
              <w:r w:rsidRPr="0019361C">
                <w:rPr>
                  <w:rStyle w:val="a4"/>
                </w:rPr>
                <w:t>.</w:t>
              </w:r>
              <w:r w:rsidRPr="0019361C">
                <w:rPr>
                  <w:rStyle w:val="a4"/>
                  <w:lang w:val="en-US"/>
                </w:rPr>
                <w:t>chern</w:t>
              </w:r>
              <w:r w:rsidRPr="0019361C">
                <w:rPr>
                  <w:rStyle w:val="a4"/>
                </w:rPr>
                <w:t>@</w:t>
              </w:r>
              <w:r w:rsidRPr="0019361C">
                <w:rPr>
                  <w:rStyle w:val="a4"/>
                  <w:lang w:val="en-US"/>
                </w:rPr>
                <w:t>mail</w:t>
              </w:r>
              <w:r w:rsidRPr="0019361C">
                <w:rPr>
                  <w:rStyle w:val="a4"/>
                </w:rPr>
                <w:t>.</w:t>
              </w:r>
              <w:r w:rsidRPr="0019361C">
                <w:rPr>
                  <w:rStyle w:val="a4"/>
                  <w:lang w:val="en-US"/>
                </w:rPr>
                <w:t>ru</w:t>
              </w:r>
            </w:hyperlink>
          </w:p>
          <w:p w:rsidR="005348E8" w:rsidRPr="0019361C" w:rsidRDefault="005348E8" w:rsidP="005348E8">
            <w:pPr>
              <w:pStyle w:val="a7"/>
              <w:rPr>
                <w:u w:val="single"/>
                <w:vertAlign w:val="superscript"/>
              </w:rPr>
            </w:pPr>
            <w:r w:rsidRPr="0019361C">
              <w:t xml:space="preserve">Пн.- </w:t>
            </w:r>
            <w:proofErr w:type="spellStart"/>
            <w:r w:rsidRPr="0019361C">
              <w:t>чтв</w:t>
            </w:r>
            <w:proofErr w:type="spellEnd"/>
            <w:r w:rsidRPr="0019361C">
              <w:t>. 8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– 17</w:t>
            </w:r>
            <w:r w:rsidRPr="0019361C">
              <w:rPr>
                <w:u w:val="single"/>
                <w:vertAlign w:val="superscript"/>
              </w:rPr>
              <w:t>15</w:t>
            </w:r>
            <w:r w:rsidRPr="0019361C">
              <w:t>, обед: 12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- 13</w:t>
            </w:r>
            <w:r w:rsidRPr="0019361C">
              <w:rPr>
                <w:u w:val="single"/>
                <w:vertAlign w:val="superscript"/>
              </w:rPr>
              <w:t xml:space="preserve">00птн.: </w:t>
            </w:r>
          </w:p>
          <w:p w:rsidR="00C92D12" w:rsidRPr="0019361C" w:rsidRDefault="005348E8" w:rsidP="005348E8">
            <w:pPr>
              <w:spacing w:after="187"/>
              <w:rPr>
                <w:color w:val="000000"/>
              </w:rPr>
            </w:pPr>
            <w:proofErr w:type="spellStart"/>
            <w:r w:rsidRPr="0019361C">
              <w:t>Птн</w:t>
            </w:r>
            <w:proofErr w:type="spellEnd"/>
            <w:r w:rsidRPr="0019361C">
              <w:t>:</w:t>
            </w:r>
            <w:r w:rsidRPr="0019361C">
              <w:rPr>
                <w:u w:val="single"/>
                <w:vertAlign w:val="superscript"/>
              </w:rPr>
              <w:t xml:space="preserve"> </w:t>
            </w:r>
            <w:r w:rsidRPr="0019361C">
              <w:t>8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– 16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>, обед: 12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- 13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  </w:t>
            </w:r>
          </w:p>
        </w:tc>
        <w:tc>
          <w:tcPr>
            <w:tcW w:w="270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4648" w:rsidRPr="0019361C" w:rsidRDefault="006F2AAB" w:rsidP="00E95C72">
            <w:pPr>
              <w:spacing w:after="187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lastRenderedPageBreak/>
              <w:t>до 2</w:t>
            </w:r>
            <w:r w:rsidR="002C4648" w:rsidRPr="0019361C">
              <w:rPr>
                <w:b/>
                <w:bCs/>
                <w:color w:val="000000"/>
                <w:sz w:val="30"/>
                <w:szCs w:val="30"/>
              </w:rPr>
              <w:t>0 календарных дней</w:t>
            </w:r>
          </w:p>
        </w:tc>
        <w:tc>
          <w:tcPr>
            <w:tcW w:w="564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4648" w:rsidRPr="0019361C" w:rsidRDefault="002C4648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Решение о согласовании архитектурно-градостроительного облика объекта</w:t>
            </w:r>
          </w:p>
        </w:tc>
      </w:tr>
      <w:tr w:rsidR="00F0047D" w:rsidRPr="0019361C" w:rsidTr="00626A09">
        <w:tc>
          <w:tcPr>
            <w:tcW w:w="1341" w:type="dxa"/>
            <w:vAlign w:val="center"/>
          </w:tcPr>
          <w:p w:rsidR="003309D4" w:rsidRPr="0019361C" w:rsidRDefault="009302CD" w:rsidP="004721E7">
            <w:pPr>
              <w:spacing w:after="187"/>
              <w:jc w:val="center"/>
              <w:rPr>
                <w:color w:val="000000"/>
              </w:rPr>
            </w:pPr>
            <w:hyperlink r:id="rId22" w:tgtFrame="_blank" w:history="1">
              <w:r w:rsidR="004721E7" w:rsidRPr="0019361C">
                <w:rPr>
                  <w:rStyle w:val="a4"/>
                  <w:color w:val="4364C8"/>
                  <w:u w:val="none"/>
                </w:rPr>
                <w:t>4</w:t>
              </w:r>
            </w:hyperlink>
          </w:p>
        </w:tc>
        <w:tc>
          <w:tcPr>
            <w:tcW w:w="56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9361C" w:rsidRDefault="003309D4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Получение разрешения на строительство</w:t>
            </w:r>
          </w:p>
        </w:tc>
        <w:tc>
          <w:tcPr>
            <w:tcW w:w="5591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7841AB" w:rsidRPr="0019361C" w:rsidRDefault="007841AB" w:rsidP="007841AB">
            <w:pPr>
              <w:pStyle w:val="a7"/>
              <w:jc w:val="both"/>
            </w:pPr>
            <w:r w:rsidRPr="0019361C">
              <w:rPr>
                <w:color w:val="000000"/>
              </w:rPr>
              <w:t xml:space="preserve"> </w:t>
            </w:r>
            <w:r w:rsidRPr="0019361C">
              <w:t>Отдел ЖКХ, дорожного хозяйства, транспорта, строительства и архитектуры администрации МР «Чернышевский район» (далее – отдел ЖКХ)</w:t>
            </w:r>
          </w:p>
          <w:p w:rsidR="007841AB" w:rsidRPr="0019361C" w:rsidRDefault="007841AB" w:rsidP="007841AB">
            <w:pPr>
              <w:pStyle w:val="a7"/>
              <w:jc w:val="both"/>
            </w:pPr>
            <w:r w:rsidRPr="0019361C">
              <w:t>Уткина Наталья Петровна, главный специалист отдела ЖКХ, дорожного хозяйства, транспорта, строительства и архитектуры</w:t>
            </w:r>
          </w:p>
          <w:p w:rsidR="007841AB" w:rsidRPr="0019361C" w:rsidRDefault="007841AB" w:rsidP="007841AB">
            <w:pPr>
              <w:pStyle w:val="a7"/>
              <w:jc w:val="both"/>
            </w:pPr>
            <w:r w:rsidRPr="0019361C">
              <w:t>тел.8(30265) 2-11-60,</w:t>
            </w:r>
          </w:p>
          <w:p w:rsidR="007841AB" w:rsidRPr="0019361C" w:rsidRDefault="007841AB" w:rsidP="007841AB">
            <w:pPr>
              <w:pStyle w:val="a7"/>
              <w:jc w:val="both"/>
              <w:rPr>
                <w:u w:val="single"/>
              </w:rPr>
            </w:pPr>
            <w:r w:rsidRPr="0019361C">
              <w:t xml:space="preserve">Пн.- </w:t>
            </w:r>
            <w:proofErr w:type="spellStart"/>
            <w:r w:rsidRPr="0019361C">
              <w:t>чтв</w:t>
            </w:r>
            <w:proofErr w:type="spellEnd"/>
            <w:r w:rsidRPr="0019361C">
              <w:t>. 8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– 17</w:t>
            </w:r>
            <w:r w:rsidRPr="0019361C">
              <w:rPr>
                <w:u w:val="single"/>
                <w:vertAlign w:val="superscript"/>
              </w:rPr>
              <w:t>15</w:t>
            </w:r>
            <w:r w:rsidRPr="0019361C">
              <w:t>, перерыв: 12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- 13</w:t>
            </w:r>
            <w:r w:rsidRPr="0019361C">
              <w:rPr>
                <w:u w:val="single"/>
                <w:vertAlign w:val="superscript"/>
              </w:rPr>
              <w:t>00</w:t>
            </w:r>
          </w:p>
          <w:p w:rsidR="003309D4" w:rsidRPr="0019361C" w:rsidRDefault="007841AB" w:rsidP="007841AB">
            <w:pPr>
              <w:spacing w:after="187"/>
            </w:pPr>
            <w:r w:rsidRPr="0019361C">
              <w:t>Пятн.-8.00 -16.00</w:t>
            </w:r>
            <w:r w:rsidR="001321F7" w:rsidRPr="0019361C">
              <w:t>;</w:t>
            </w:r>
          </w:p>
          <w:p w:rsidR="001321F7" w:rsidRPr="0019361C" w:rsidRDefault="001321F7" w:rsidP="001321F7">
            <w:pPr>
              <w:spacing w:after="187"/>
              <w:rPr>
                <w:color w:val="FF0000"/>
              </w:rPr>
            </w:pPr>
            <w:r w:rsidRPr="0019361C">
              <w:t>Главы городских  поселений</w:t>
            </w:r>
          </w:p>
          <w:p w:rsidR="001321F7" w:rsidRPr="0019361C" w:rsidRDefault="001321F7" w:rsidP="001321F7">
            <w:pPr>
              <w:pStyle w:val="a7"/>
              <w:rPr>
                <w:u w:val="single"/>
              </w:rPr>
            </w:pPr>
            <w:r w:rsidRPr="0019361C">
              <w:t xml:space="preserve"> Пн.- </w:t>
            </w:r>
            <w:proofErr w:type="spellStart"/>
            <w:r w:rsidRPr="0019361C">
              <w:t>чтв</w:t>
            </w:r>
            <w:proofErr w:type="spellEnd"/>
            <w:r w:rsidRPr="0019361C">
              <w:t>. 8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– 17</w:t>
            </w:r>
            <w:r w:rsidRPr="0019361C">
              <w:rPr>
                <w:u w:val="single"/>
                <w:vertAlign w:val="superscript"/>
              </w:rPr>
              <w:t>15</w:t>
            </w:r>
            <w:r w:rsidRPr="0019361C">
              <w:t>, перерыв: 12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- 13</w:t>
            </w:r>
            <w:r w:rsidRPr="0019361C">
              <w:rPr>
                <w:u w:val="single"/>
                <w:vertAlign w:val="superscript"/>
              </w:rPr>
              <w:t>00</w:t>
            </w:r>
          </w:p>
          <w:p w:rsidR="001321F7" w:rsidRPr="0019361C" w:rsidRDefault="001321F7" w:rsidP="001321F7">
            <w:pPr>
              <w:spacing w:after="187"/>
              <w:rPr>
                <w:color w:val="000000"/>
              </w:rPr>
            </w:pPr>
            <w:r w:rsidRPr="0019361C">
              <w:t>Пятн.-8.00 -16.00, перерыв: 12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- 13</w:t>
            </w:r>
            <w:r w:rsidRPr="0019361C">
              <w:rPr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9361C" w:rsidRDefault="003309D4" w:rsidP="00E95C72">
            <w:pPr>
              <w:spacing w:after="187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9361C">
              <w:rPr>
                <w:b/>
                <w:bCs/>
                <w:color w:val="000000"/>
                <w:sz w:val="30"/>
                <w:szCs w:val="30"/>
              </w:rPr>
              <w:t xml:space="preserve">до </w:t>
            </w:r>
            <w:r w:rsidR="006F2AAB">
              <w:rPr>
                <w:b/>
                <w:bCs/>
                <w:color w:val="000000"/>
                <w:sz w:val="30"/>
                <w:szCs w:val="30"/>
              </w:rPr>
              <w:t>5</w:t>
            </w:r>
            <w:r w:rsidR="009B0375" w:rsidRPr="0019361C">
              <w:rPr>
                <w:b/>
                <w:bCs/>
                <w:color w:val="000000"/>
                <w:sz w:val="30"/>
                <w:szCs w:val="30"/>
              </w:rPr>
              <w:t xml:space="preserve"> рабочих</w:t>
            </w:r>
            <w:r w:rsidRPr="0019361C">
              <w:rPr>
                <w:b/>
                <w:bCs/>
                <w:color w:val="000000"/>
                <w:sz w:val="30"/>
                <w:szCs w:val="30"/>
              </w:rPr>
              <w:t xml:space="preserve"> дней</w:t>
            </w:r>
          </w:p>
        </w:tc>
        <w:tc>
          <w:tcPr>
            <w:tcW w:w="564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9361C" w:rsidRDefault="003309D4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Разрешение на строительство</w:t>
            </w:r>
          </w:p>
        </w:tc>
      </w:tr>
      <w:tr w:rsidR="00F0047D" w:rsidRPr="0019361C" w:rsidTr="00626A09">
        <w:tc>
          <w:tcPr>
            <w:tcW w:w="1341" w:type="dxa"/>
            <w:vAlign w:val="center"/>
          </w:tcPr>
          <w:p w:rsidR="003309D4" w:rsidRPr="0019361C" w:rsidRDefault="009302CD" w:rsidP="004721E7">
            <w:pPr>
              <w:spacing w:after="187"/>
              <w:jc w:val="center"/>
              <w:rPr>
                <w:color w:val="000000"/>
              </w:rPr>
            </w:pPr>
            <w:hyperlink r:id="rId23" w:tgtFrame="_blank" w:history="1">
              <w:r w:rsidR="004721E7" w:rsidRPr="0019361C">
                <w:rPr>
                  <w:rStyle w:val="a4"/>
                  <w:color w:val="4364C8"/>
                  <w:u w:val="none"/>
                </w:rPr>
                <w:t>5</w:t>
              </w:r>
            </w:hyperlink>
          </w:p>
        </w:tc>
        <w:tc>
          <w:tcPr>
            <w:tcW w:w="56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9361C" w:rsidRDefault="003309D4" w:rsidP="00854F63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Оформление разрешения</w:t>
            </w:r>
            <w:r w:rsidR="00854F63" w:rsidRPr="0019361C">
              <w:rPr>
                <w:color w:val="000000"/>
              </w:rPr>
              <w:t xml:space="preserve"> (ордера) </w:t>
            </w:r>
            <w:r w:rsidRPr="0019361C">
              <w:rPr>
                <w:color w:val="000000"/>
              </w:rPr>
              <w:t xml:space="preserve"> на проведение земляных работ, установку временных ограждений, размещение временных объектов</w:t>
            </w:r>
          </w:p>
        </w:tc>
        <w:tc>
          <w:tcPr>
            <w:tcW w:w="5591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4352BC" w:rsidRPr="0019361C" w:rsidRDefault="007841AB" w:rsidP="004352BC">
            <w:pPr>
              <w:spacing w:after="187"/>
              <w:rPr>
                <w:color w:val="FF0000"/>
              </w:rPr>
            </w:pPr>
            <w:r w:rsidRPr="0019361C">
              <w:rPr>
                <w:color w:val="000000"/>
              </w:rPr>
              <w:t xml:space="preserve"> </w:t>
            </w:r>
            <w:r w:rsidR="004352BC" w:rsidRPr="0019361C">
              <w:t>Главы городских и сельских поселений</w:t>
            </w:r>
          </w:p>
          <w:p w:rsidR="004352BC" w:rsidRPr="0019361C" w:rsidRDefault="004352BC" w:rsidP="004352BC">
            <w:pPr>
              <w:pStyle w:val="a7"/>
              <w:rPr>
                <w:u w:val="single"/>
              </w:rPr>
            </w:pPr>
            <w:r w:rsidRPr="0019361C">
              <w:t xml:space="preserve"> Пн.- </w:t>
            </w:r>
            <w:proofErr w:type="spellStart"/>
            <w:r w:rsidRPr="0019361C">
              <w:t>чтв</w:t>
            </w:r>
            <w:proofErr w:type="spellEnd"/>
            <w:r w:rsidRPr="0019361C">
              <w:t>. 8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– 17</w:t>
            </w:r>
            <w:r w:rsidRPr="0019361C">
              <w:rPr>
                <w:u w:val="single"/>
                <w:vertAlign w:val="superscript"/>
              </w:rPr>
              <w:t>15</w:t>
            </w:r>
            <w:r w:rsidRPr="0019361C">
              <w:t>, перерыв: 12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- 13</w:t>
            </w:r>
            <w:r w:rsidRPr="0019361C">
              <w:rPr>
                <w:u w:val="single"/>
                <w:vertAlign w:val="superscript"/>
              </w:rPr>
              <w:t>00</w:t>
            </w:r>
          </w:p>
          <w:p w:rsidR="003309D4" w:rsidRPr="0019361C" w:rsidRDefault="004352BC" w:rsidP="004352BC">
            <w:pPr>
              <w:pStyle w:val="a7"/>
              <w:rPr>
                <w:u w:val="single"/>
              </w:rPr>
            </w:pPr>
            <w:r w:rsidRPr="0019361C">
              <w:t>Пятн.-8.00 -16.00, перерыв: 12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- 13</w:t>
            </w:r>
            <w:r w:rsidRPr="0019361C">
              <w:rPr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9361C" w:rsidRDefault="003309D4" w:rsidP="00E95C72">
            <w:pPr>
              <w:spacing w:after="187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9361C">
              <w:rPr>
                <w:b/>
                <w:bCs/>
                <w:color w:val="000000"/>
                <w:sz w:val="30"/>
                <w:szCs w:val="30"/>
              </w:rPr>
              <w:t xml:space="preserve">до </w:t>
            </w:r>
            <w:r w:rsidR="00A263C4" w:rsidRPr="0019361C">
              <w:rPr>
                <w:b/>
                <w:bCs/>
                <w:color w:val="000000"/>
                <w:sz w:val="30"/>
                <w:szCs w:val="30"/>
              </w:rPr>
              <w:t>10</w:t>
            </w:r>
            <w:r w:rsidRPr="0019361C">
              <w:rPr>
                <w:b/>
                <w:bCs/>
                <w:color w:val="000000"/>
                <w:sz w:val="30"/>
                <w:szCs w:val="30"/>
              </w:rPr>
              <w:t xml:space="preserve"> календарных дней</w:t>
            </w:r>
          </w:p>
        </w:tc>
        <w:tc>
          <w:tcPr>
            <w:tcW w:w="564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9361C" w:rsidRDefault="00854F63" w:rsidP="002C4648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Р</w:t>
            </w:r>
            <w:r w:rsidR="003309D4" w:rsidRPr="0019361C">
              <w:rPr>
                <w:color w:val="000000"/>
              </w:rPr>
              <w:t xml:space="preserve">азрешение </w:t>
            </w:r>
            <w:r w:rsidRPr="0019361C">
              <w:rPr>
                <w:color w:val="000000"/>
              </w:rPr>
              <w:t xml:space="preserve">(ордер) </w:t>
            </w:r>
            <w:r w:rsidR="003309D4" w:rsidRPr="0019361C">
              <w:rPr>
                <w:color w:val="000000"/>
              </w:rPr>
              <w:t>на</w:t>
            </w:r>
            <w:r w:rsidR="002C4648" w:rsidRPr="0019361C">
              <w:rPr>
                <w:color w:val="000000"/>
              </w:rPr>
              <w:t xml:space="preserve"> осуществление </w:t>
            </w:r>
            <w:r w:rsidR="003309D4" w:rsidRPr="0019361C">
              <w:rPr>
                <w:color w:val="000000"/>
              </w:rPr>
              <w:t>земляных работ, установку временных ограждений, размещение временных объектов</w:t>
            </w:r>
          </w:p>
        </w:tc>
      </w:tr>
      <w:tr w:rsidR="002C4648" w:rsidRPr="0019361C" w:rsidTr="00626A09">
        <w:tc>
          <w:tcPr>
            <w:tcW w:w="1341" w:type="dxa"/>
            <w:vAlign w:val="center"/>
          </w:tcPr>
          <w:p w:rsidR="002C4648" w:rsidRPr="0019361C" w:rsidRDefault="004721E7" w:rsidP="0059404E">
            <w:pPr>
              <w:spacing w:after="187"/>
              <w:jc w:val="center"/>
              <w:rPr>
                <w:color w:val="000000"/>
              </w:rPr>
            </w:pPr>
            <w:r w:rsidRPr="0019361C">
              <w:rPr>
                <w:color w:val="000000"/>
              </w:rPr>
              <w:t>6</w:t>
            </w:r>
          </w:p>
        </w:tc>
        <w:tc>
          <w:tcPr>
            <w:tcW w:w="56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4648" w:rsidRPr="0019361C" w:rsidRDefault="002C4648" w:rsidP="002C4648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 xml:space="preserve">Оформление  порубочного билета и (или) разрешения  на пересадку деревьев и кустарников </w:t>
            </w:r>
          </w:p>
        </w:tc>
        <w:tc>
          <w:tcPr>
            <w:tcW w:w="5591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C92D12" w:rsidRPr="0019361C" w:rsidRDefault="007841AB" w:rsidP="007841AB">
            <w:pPr>
              <w:spacing w:after="187"/>
              <w:rPr>
                <w:color w:val="FF0000"/>
              </w:rPr>
            </w:pPr>
            <w:r w:rsidRPr="0019361C">
              <w:rPr>
                <w:color w:val="FF0000"/>
              </w:rPr>
              <w:t xml:space="preserve"> </w:t>
            </w:r>
            <w:r w:rsidRPr="0019361C">
              <w:t>Главы городских и сельских поселений</w:t>
            </w:r>
          </w:p>
          <w:p w:rsidR="007841AB" w:rsidRPr="0019361C" w:rsidRDefault="007841AB" w:rsidP="007841AB">
            <w:pPr>
              <w:pStyle w:val="a7"/>
              <w:rPr>
                <w:u w:val="single"/>
              </w:rPr>
            </w:pPr>
            <w:r w:rsidRPr="0019361C">
              <w:t xml:space="preserve"> Пн.- </w:t>
            </w:r>
            <w:proofErr w:type="spellStart"/>
            <w:r w:rsidRPr="0019361C">
              <w:t>чтв</w:t>
            </w:r>
            <w:proofErr w:type="spellEnd"/>
            <w:r w:rsidRPr="0019361C">
              <w:t>. 8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– 17</w:t>
            </w:r>
            <w:r w:rsidRPr="0019361C">
              <w:rPr>
                <w:u w:val="single"/>
                <w:vertAlign w:val="superscript"/>
              </w:rPr>
              <w:t>15</w:t>
            </w:r>
            <w:r w:rsidRPr="0019361C">
              <w:t>, перерыв: 12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- 13</w:t>
            </w:r>
            <w:r w:rsidRPr="0019361C">
              <w:rPr>
                <w:u w:val="single"/>
                <w:vertAlign w:val="superscript"/>
              </w:rPr>
              <w:t>00</w:t>
            </w:r>
          </w:p>
          <w:p w:rsidR="00C92D12" w:rsidRPr="0019361C" w:rsidRDefault="007841AB" w:rsidP="007841AB">
            <w:pPr>
              <w:pStyle w:val="a7"/>
              <w:rPr>
                <w:u w:val="single"/>
              </w:rPr>
            </w:pPr>
            <w:r w:rsidRPr="0019361C">
              <w:t>Пятн.-8.00 -16.00, перерыв: 12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- 13</w:t>
            </w:r>
            <w:r w:rsidRPr="0019361C">
              <w:rPr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4648" w:rsidRPr="0019361C" w:rsidRDefault="002C4648" w:rsidP="00E95C72">
            <w:pPr>
              <w:spacing w:after="187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9361C">
              <w:rPr>
                <w:b/>
                <w:bCs/>
                <w:color w:val="000000"/>
                <w:sz w:val="30"/>
                <w:szCs w:val="30"/>
              </w:rPr>
              <w:t>до 10 календарных дней</w:t>
            </w:r>
          </w:p>
        </w:tc>
        <w:tc>
          <w:tcPr>
            <w:tcW w:w="564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4648" w:rsidRPr="0019361C" w:rsidRDefault="002C4648" w:rsidP="00854F63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Разрешение на  пересадку деревьев и кустарников</w:t>
            </w:r>
          </w:p>
        </w:tc>
      </w:tr>
      <w:tr w:rsidR="003436BC" w:rsidRPr="0019361C" w:rsidTr="00626A09">
        <w:tc>
          <w:tcPr>
            <w:tcW w:w="1341" w:type="dxa"/>
            <w:vAlign w:val="center"/>
          </w:tcPr>
          <w:p w:rsidR="003436BC" w:rsidRPr="0019361C" w:rsidRDefault="009302CD" w:rsidP="004721E7">
            <w:pPr>
              <w:spacing w:after="187"/>
              <w:jc w:val="center"/>
              <w:rPr>
                <w:color w:val="000000"/>
              </w:rPr>
            </w:pPr>
            <w:hyperlink r:id="rId24" w:tgtFrame="_blank" w:history="1">
              <w:r w:rsidR="004721E7" w:rsidRPr="0019361C">
                <w:rPr>
                  <w:rStyle w:val="a4"/>
                  <w:color w:val="4364C8"/>
                  <w:u w:val="none"/>
                </w:rPr>
                <w:t>7</w:t>
              </w:r>
            </w:hyperlink>
          </w:p>
        </w:tc>
        <w:tc>
          <w:tcPr>
            <w:tcW w:w="56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36BC" w:rsidRPr="0019361C" w:rsidRDefault="003436BC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Направление извещения о начале строительства, реконструкции объекта капитального строительства и выдача программы проверок</w:t>
            </w:r>
          </w:p>
        </w:tc>
        <w:tc>
          <w:tcPr>
            <w:tcW w:w="5591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3436BC" w:rsidRPr="0019361C" w:rsidRDefault="0048471A" w:rsidP="003436BC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Государственная инспекция Забайкальского края</w:t>
            </w:r>
            <w:r w:rsidR="003436BC" w:rsidRPr="0019361C">
              <w:rPr>
                <w:color w:val="000000"/>
              </w:rPr>
              <w:t>;</w:t>
            </w:r>
          </w:p>
          <w:p w:rsidR="00002C3E" w:rsidRPr="0019361C" w:rsidRDefault="009C10B6" w:rsidP="003436BC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Мартемьянова Татьяна Ивановна</w:t>
            </w:r>
            <w:r w:rsidR="003436BC" w:rsidRPr="0019361C">
              <w:rPr>
                <w:color w:val="000000"/>
              </w:rPr>
              <w:t xml:space="preserve">, начальник </w:t>
            </w:r>
            <w:r w:rsidRPr="0019361C">
              <w:rPr>
                <w:color w:val="000000"/>
              </w:rPr>
              <w:t>инспекции</w:t>
            </w:r>
            <w:r w:rsidR="003436BC" w:rsidRPr="0019361C">
              <w:rPr>
                <w:color w:val="000000"/>
              </w:rPr>
              <w:t>, (</w:t>
            </w:r>
            <w:r w:rsidRPr="0019361C">
              <w:rPr>
                <w:color w:val="000000"/>
              </w:rPr>
              <w:t>30</w:t>
            </w:r>
            <w:r w:rsidR="003436BC" w:rsidRPr="0019361C">
              <w:rPr>
                <w:color w:val="000000"/>
              </w:rPr>
              <w:t>22) 2</w:t>
            </w:r>
            <w:r w:rsidRPr="0019361C">
              <w:rPr>
                <w:color w:val="000000"/>
              </w:rPr>
              <w:t>8</w:t>
            </w:r>
            <w:r w:rsidR="003436BC" w:rsidRPr="0019361C">
              <w:rPr>
                <w:color w:val="000000"/>
              </w:rPr>
              <w:t>-</w:t>
            </w:r>
            <w:r w:rsidRPr="0019361C">
              <w:rPr>
                <w:color w:val="000000"/>
              </w:rPr>
              <w:t>2</w:t>
            </w:r>
            <w:r w:rsidR="003436BC" w:rsidRPr="0019361C">
              <w:rPr>
                <w:color w:val="000000"/>
              </w:rPr>
              <w:t xml:space="preserve">7-07, </w:t>
            </w:r>
            <w:hyperlink r:id="rId25" w:history="1">
              <w:r w:rsidR="00002C3E" w:rsidRPr="0019361C">
                <w:rPr>
                  <w:rStyle w:val="a4"/>
                </w:rPr>
                <w:t>pochta@gosins.e-zab.ru</w:t>
              </w:r>
            </w:hyperlink>
          </w:p>
          <w:p w:rsidR="003A2278" w:rsidRPr="0019361C" w:rsidRDefault="00002C3E" w:rsidP="003A2278">
            <w:pPr>
              <w:spacing w:after="187"/>
              <w:rPr>
                <w:color w:val="000000"/>
                <w:vertAlign w:val="superscript"/>
              </w:rPr>
            </w:pPr>
            <w:r w:rsidRPr="0019361C">
              <w:rPr>
                <w:color w:val="000000"/>
              </w:rPr>
              <w:t>П</w:t>
            </w:r>
            <w:r w:rsidR="003436BC" w:rsidRPr="0019361C">
              <w:rPr>
                <w:color w:val="000000"/>
              </w:rPr>
              <w:t xml:space="preserve">н.- </w:t>
            </w:r>
            <w:r w:rsidR="003A2278" w:rsidRPr="0019361C">
              <w:rPr>
                <w:color w:val="000000"/>
              </w:rPr>
              <w:t>ч</w:t>
            </w:r>
            <w:r w:rsidR="003436BC" w:rsidRPr="0019361C">
              <w:rPr>
                <w:color w:val="000000"/>
              </w:rPr>
              <w:t xml:space="preserve">т. </w:t>
            </w:r>
            <w:r w:rsidR="003A2278" w:rsidRPr="0019361C">
              <w:rPr>
                <w:color w:val="000000"/>
              </w:rPr>
              <w:t>8</w:t>
            </w:r>
            <w:r w:rsidR="003A2278" w:rsidRPr="0019361C">
              <w:rPr>
                <w:color w:val="000000"/>
                <w:u w:val="single"/>
                <w:vertAlign w:val="superscript"/>
              </w:rPr>
              <w:t>45</w:t>
            </w:r>
            <w:r w:rsidR="003436BC" w:rsidRPr="0019361C">
              <w:rPr>
                <w:color w:val="000000"/>
              </w:rPr>
              <w:t xml:space="preserve"> - 18</w:t>
            </w:r>
            <w:r w:rsidR="003436BC" w:rsidRPr="0019361C">
              <w:rPr>
                <w:color w:val="000000"/>
                <w:u w:val="single"/>
                <w:vertAlign w:val="superscript"/>
              </w:rPr>
              <w:t>00</w:t>
            </w:r>
            <w:r w:rsidR="003436BC" w:rsidRPr="0019361C">
              <w:rPr>
                <w:color w:val="000000"/>
              </w:rPr>
              <w:t xml:space="preserve">, </w:t>
            </w:r>
            <w:r w:rsidR="003A2278" w:rsidRPr="0019361C">
              <w:rPr>
                <w:color w:val="000000"/>
              </w:rPr>
              <w:t>пт. 8</w:t>
            </w:r>
            <w:r w:rsidR="003A2278" w:rsidRPr="0019361C">
              <w:rPr>
                <w:color w:val="000000"/>
                <w:u w:val="single"/>
                <w:vertAlign w:val="superscript"/>
              </w:rPr>
              <w:t>45</w:t>
            </w:r>
            <w:r w:rsidR="003A2278" w:rsidRPr="0019361C">
              <w:rPr>
                <w:color w:val="000000"/>
              </w:rPr>
              <w:t xml:space="preserve"> - 16</w:t>
            </w:r>
            <w:r w:rsidR="003A2278" w:rsidRPr="0019361C">
              <w:rPr>
                <w:color w:val="000000"/>
                <w:u w:val="single"/>
                <w:vertAlign w:val="superscript"/>
              </w:rPr>
              <w:t>45</w:t>
            </w:r>
            <w:r w:rsidR="003A2278" w:rsidRPr="0019361C">
              <w:rPr>
                <w:color w:val="000000"/>
                <w:vertAlign w:val="superscript"/>
              </w:rPr>
              <w:t xml:space="preserve">   </w:t>
            </w:r>
          </w:p>
          <w:p w:rsidR="003436BC" w:rsidRPr="0019361C" w:rsidRDefault="003436BC" w:rsidP="003A2278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обед: 13</w:t>
            </w:r>
            <w:r w:rsidRPr="0019361C">
              <w:rPr>
                <w:color w:val="000000"/>
                <w:u w:val="single"/>
                <w:vertAlign w:val="superscript"/>
              </w:rPr>
              <w:t>00</w:t>
            </w:r>
            <w:r w:rsidRPr="0019361C">
              <w:rPr>
                <w:color w:val="000000"/>
              </w:rPr>
              <w:t xml:space="preserve"> - 14</w:t>
            </w:r>
            <w:r w:rsidRPr="0019361C">
              <w:rPr>
                <w:color w:val="000000"/>
                <w:u w:val="single"/>
                <w:vertAlign w:val="superscript"/>
              </w:rPr>
              <w:t>00</w:t>
            </w:r>
            <w:r w:rsidRPr="0019361C">
              <w:rPr>
                <w:color w:val="000000"/>
              </w:rPr>
              <w:t xml:space="preserve"> </w:t>
            </w:r>
          </w:p>
        </w:tc>
        <w:tc>
          <w:tcPr>
            <w:tcW w:w="270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36BC" w:rsidRPr="0019361C" w:rsidRDefault="003436BC" w:rsidP="00E95C72">
            <w:pPr>
              <w:spacing w:after="187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9361C">
              <w:rPr>
                <w:b/>
                <w:bCs/>
                <w:color w:val="000000"/>
                <w:sz w:val="30"/>
                <w:szCs w:val="30"/>
              </w:rPr>
              <w:t xml:space="preserve">до </w:t>
            </w:r>
            <w:r w:rsidR="003A217E" w:rsidRPr="0019361C">
              <w:rPr>
                <w:b/>
                <w:bCs/>
                <w:color w:val="000000"/>
                <w:sz w:val="30"/>
                <w:szCs w:val="30"/>
              </w:rPr>
              <w:t>7</w:t>
            </w:r>
            <w:r w:rsidRPr="0019361C">
              <w:rPr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AD00D8" w:rsidRPr="0019361C">
              <w:rPr>
                <w:b/>
                <w:bCs/>
                <w:color w:val="000000"/>
                <w:sz w:val="30"/>
                <w:szCs w:val="30"/>
              </w:rPr>
              <w:t>рабочих дней</w:t>
            </w:r>
          </w:p>
        </w:tc>
        <w:tc>
          <w:tcPr>
            <w:tcW w:w="564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36BC" w:rsidRPr="0019361C" w:rsidRDefault="003436BC" w:rsidP="00653594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 xml:space="preserve">Программа </w:t>
            </w:r>
            <w:r w:rsidR="00653594" w:rsidRPr="0019361C">
              <w:rPr>
                <w:color w:val="000000"/>
              </w:rPr>
              <w:t xml:space="preserve">проведения </w:t>
            </w:r>
            <w:r w:rsidRPr="0019361C">
              <w:rPr>
                <w:color w:val="000000"/>
              </w:rPr>
              <w:t xml:space="preserve">проверок </w:t>
            </w:r>
          </w:p>
        </w:tc>
      </w:tr>
      <w:tr w:rsidR="003436BC" w:rsidRPr="0019361C" w:rsidTr="00626A09">
        <w:tc>
          <w:tcPr>
            <w:tcW w:w="1341" w:type="dxa"/>
            <w:vAlign w:val="center"/>
          </w:tcPr>
          <w:p w:rsidR="003436BC" w:rsidRPr="0019361C" w:rsidRDefault="009302CD" w:rsidP="004721E7">
            <w:pPr>
              <w:spacing w:after="187"/>
              <w:jc w:val="center"/>
              <w:rPr>
                <w:color w:val="000000"/>
              </w:rPr>
            </w:pPr>
            <w:hyperlink r:id="rId26" w:tgtFrame="_blank" w:history="1">
              <w:r w:rsidR="004721E7" w:rsidRPr="0019361C">
                <w:rPr>
                  <w:rStyle w:val="a4"/>
                  <w:color w:val="4364C8"/>
                  <w:u w:val="none"/>
                </w:rPr>
                <w:t>8</w:t>
              </w:r>
            </w:hyperlink>
          </w:p>
        </w:tc>
        <w:tc>
          <w:tcPr>
            <w:tcW w:w="56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36BC" w:rsidRPr="0019361C" w:rsidRDefault="003436BC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Подключение к электрическим сетям на период строительства</w:t>
            </w:r>
          </w:p>
        </w:tc>
        <w:tc>
          <w:tcPr>
            <w:tcW w:w="5591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7841AB" w:rsidRPr="0019361C" w:rsidRDefault="007841AB" w:rsidP="007841AB">
            <w:pPr>
              <w:pStyle w:val="a7"/>
              <w:rPr>
                <w:lang w:eastAsia="en-US"/>
              </w:rPr>
            </w:pPr>
            <w:r w:rsidRPr="0019361C">
              <w:rPr>
                <w:color w:val="FF0000"/>
              </w:rPr>
              <w:t xml:space="preserve"> </w:t>
            </w:r>
            <w:r w:rsidRPr="0019361C">
              <w:rPr>
                <w:lang w:eastAsia="en-US"/>
              </w:rPr>
              <w:t>РОССЕТИ</w:t>
            </w:r>
          </w:p>
          <w:p w:rsidR="007841AB" w:rsidRPr="0019361C" w:rsidRDefault="007841AB" w:rsidP="007841AB">
            <w:pPr>
              <w:pStyle w:val="a7"/>
              <w:rPr>
                <w:lang w:eastAsia="en-US"/>
              </w:rPr>
            </w:pPr>
            <w:r w:rsidRPr="0019361C">
              <w:rPr>
                <w:lang w:eastAsia="en-US"/>
              </w:rPr>
              <w:t>Филиал ПАО «МРСК Сибири» – «</w:t>
            </w:r>
            <w:proofErr w:type="spellStart"/>
            <w:r w:rsidRPr="0019361C">
              <w:rPr>
                <w:lang w:eastAsia="en-US"/>
              </w:rPr>
              <w:t>Читаэнерго</w:t>
            </w:r>
            <w:proofErr w:type="spellEnd"/>
            <w:r w:rsidRPr="0019361C">
              <w:rPr>
                <w:lang w:eastAsia="en-US"/>
              </w:rPr>
              <w:t>»</w:t>
            </w:r>
          </w:p>
          <w:p w:rsidR="007841AB" w:rsidRPr="0019361C" w:rsidRDefault="007841AB" w:rsidP="007841AB">
            <w:pPr>
              <w:pStyle w:val="a7"/>
              <w:rPr>
                <w:lang w:eastAsia="en-US"/>
              </w:rPr>
            </w:pPr>
            <w:r w:rsidRPr="0019361C">
              <w:rPr>
                <w:lang w:eastAsia="en-US"/>
              </w:rPr>
              <w:t xml:space="preserve">Директору филиала </w:t>
            </w:r>
          </w:p>
          <w:p w:rsidR="00C92D12" w:rsidRPr="0019361C" w:rsidRDefault="007841AB" w:rsidP="007841AB">
            <w:pPr>
              <w:pStyle w:val="a7"/>
              <w:rPr>
                <w:lang w:eastAsia="en-US"/>
              </w:rPr>
            </w:pPr>
            <w:r w:rsidRPr="0019361C">
              <w:rPr>
                <w:lang w:eastAsia="en-US"/>
              </w:rPr>
              <w:t xml:space="preserve">А.В. </w:t>
            </w:r>
            <w:proofErr w:type="spellStart"/>
            <w:r w:rsidRPr="0019361C">
              <w:rPr>
                <w:lang w:eastAsia="en-US"/>
              </w:rPr>
              <w:t>Солдатенко</w:t>
            </w:r>
            <w:proofErr w:type="spellEnd"/>
            <w:r w:rsidRPr="0019361C">
              <w:rPr>
                <w:lang w:eastAsia="en-US"/>
              </w:rPr>
              <w:t>, 672010 г</w:t>
            </w:r>
            <w:proofErr w:type="gramStart"/>
            <w:r w:rsidRPr="0019361C">
              <w:rPr>
                <w:lang w:eastAsia="en-US"/>
              </w:rPr>
              <w:t>.Ч</w:t>
            </w:r>
            <w:proofErr w:type="gramEnd"/>
            <w:r w:rsidRPr="0019361C">
              <w:rPr>
                <w:lang w:eastAsia="en-US"/>
              </w:rPr>
              <w:t>ита ул.Анохина, д.7</w:t>
            </w:r>
            <w:r w:rsidR="00F06A60" w:rsidRPr="0019361C">
              <w:rPr>
                <w:lang w:eastAsia="en-US"/>
              </w:rPr>
              <w:t xml:space="preserve"> ;  </w:t>
            </w:r>
            <w:proofErr w:type="spellStart"/>
            <w:r w:rsidR="00F06A60" w:rsidRPr="0019361C">
              <w:rPr>
                <w:lang w:val="en-US" w:eastAsia="en-US"/>
              </w:rPr>
              <w:t>priemnaya</w:t>
            </w:r>
            <w:proofErr w:type="spellEnd"/>
            <w:r w:rsidR="00F06A60" w:rsidRPr="0019361C">
              <w:rPr>
                <w:lang w:eastAsia="en-US"/>
              </w:rPr>
              <w:t>@</w:t>
            </w:r>
            <w:proofErr w:type="spellStart"/>
            <w:r w:rsidR="00F06A60" w:rsidRPr="0019361C">
              <w:rPr>
                <w:lang w:val="en-US" w:eastAsia="en-US"/>
              </w:rPr>
              <w:t>ch</w:t>
            </w:r>
            <w:proofErr w:type="spellEnd"/>
            <w:r w:rsidR="00F06A60" w:rsidRPr="0019361C">
              <w:rPr>
                <w:lang w:eastAsia="en-US"/>
              </w:rPr>
              <w:t>.</w:t>
            </w:r>
            <w:proofErr w:type="spellStart"/>
            <w:r w:rsidR="00F06A60" w:rsidRPr="0019361C">
              <w:rPr>
                <w:lang w:val="en-US" w:eastAsia="en-US"/>
              </w:rPr>
              <w:t>mrsks</w:t>
            </w:r>
            <w:proofErr w:type="spellEnd"/>
            <w:r w:rsidR="00F06A60" w:rsidRPr="0019361C">
              <w:rPr>
                <w:lang w:eastAsia="en-US"/>
              </w:rPr>
              <w:t>.</w:t>
            </w:r>
            <w:proofErr w:type="spellStart"/>
            <w:r w:rsidR="00F06A60" w:rsidRPr="0019361C">
              <w:rPr>
                <w:lang w:val="en-US" w:eastAsia="en-US"/>
              </w:rPr>
              <w:t>ru</w:t>
            </w:r>
            <w:proofErr w:type="spellEnd"/>
          </w:p>
          <w:p w:rsidR="007841AB" w:rsidRPr="0019361C" w:rsidRDefault="007841AB" w:rsidP="007841AB">
            <w:pPr>
              <w:pStyle w:val="a7"/>
              <w:rPr>
                <w:lang w:eastAsia="en-US"/>
              </w:rPr>
            </w:pPr>
            <w:r w:rsidRPr="0019361C">
              <w:rPr>
                <w:color w:val="000000"/>
              </w:rPr>
              <w:t>Пн.- пт. 8</w:t>
            </w:r>
            <w:r w:rsidRPr="0019361C">
              <w:rPr>
                <w:color w:val="000000"/>
                <w:u w:val="single"/>
                <w:vertAlign w:val="superscript"/>
              </w:rPr>
              <w:t>00</w:t>
            </w:r>
            <w:r w:rsidRPr="0019361C">
              <w:rPr>
                <w:color w:val="000000"/>
              </w:rPr>
              <w:t xml:space="preserve"> - 17</w:t>
            </w:r>
            <w:r w:rsidRPr="0019361C">
              <w:rPr>
                <w:color w:val="000000"/>
                <w:u w:val="single"/>
                <w:vertAlign w:val="superscript"/>
              </w:rPr>
              <w:t>00</w:t>
            </w:r>
            <w:r w:rsidRPr="0019361C">
              <w:rPr>
                <w:color w:val="000000"/>
              </w:rPr>
              <w:t>, обед: 12</w:t>
            </w:r>
            <w:r w:rsidRPr="0019361C">
              <w:rPr>
                <w:color w:val="000000"/>
                <w:u w:val="single"/>
                <w:vertAlign w:val="superscript"/>
              </w:rPr>
              <w:t>00</w:t>
            </w:r>
            <w:r w:rsidRPr="0019361C">
              <w:rPr>
                <w:color w:val="000000"/>
              </w:rPr>
              <w:t xml:space="preserve"> - 13</w:t>
            </w:r>
            <w:r w:rsidRPr="0019361C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36BC" w:rsidRPr="0019361C" w:rsidRDefault="003436BC" w:rsidP="00E95C72">
            <w:pPr>
              <w:spacing w:after="187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9361C">
              <w:rPr>
                <w:b/>
                <w:bCs/>
                <w:color w:val="000000"/>
                <w:sz w:val="30"/>
                <w:szCs w:val="30"/>
              </w:rPr>
              <w:t xml:space="preserve">до </w:t>
            </w:r>
            <w:r w:rsidR="006F2AAB">
              <w:rPr>
                <w:b/>
                <w:bCs/>
                <w:color w:val="000000"/>
                <w:sz w:val="30"/>
                <w:szCs w:val="30"/>
              </w:rPr>
              <w:t>20</w:t>
            </w:r>
            <w:r w:rsidRPr="0019361C">
              <w:rPr>
                <w:b/>
                <w:bCs/>
                <w:color w:val="000000"/>
                <w:sz w:val="30"/>
                <w:szCs w:val="30"/>
              </w:rPr>
              <w:t xml:space="preserve"> календарных дней</w:t>
            </w:r>
          </w:p>
        </w:tc>
        <w:tc>
          <w:tcPr>
            <w:tcW w:w="564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36BC" w:rsidRPr="0019361C" w:rsidRDefault="003436BC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Подключенное электроснабжение на период строительства</w:t>
            </w:r>
          </w:p>
        </w:tc>
      </w:tr>
      <w:tr w:rsidR="00B526CB" w:rsidRPr="0019361C" w:rsidTr="00626A09">
        <w:tc>
          <w:tcPr>
            <w:tcW w:w="1341" w:type="dxa"/>
            <w:vAlign w:val="center"/>
          </w:tcPr>
          <w:p w:rsidR="00B526CB" w:rsidRPr="0019361C" w:rsidRDefault="009302CD" w:rsidP="004721E7">
            <w:pPr>
              <w:spacing w:after="187"/>
              <w:jc w:val="center"/>
              <w:rPr>
                <w:color w:val="000000"/>
              </w:rPr>
            </w:pPr>
            <w:hyperlink r:id="rId27" w:tgtFrame="_blank" w:history="1">
              <w:r w:rsidR="004721E7" w:rsidRPr="0019361C">
                <w:rPr>
                  <w:rStyle w:val="a4"/>
                  <w:color w:val="4364C8"/>
                  <w:u w:val="none"/>
                </w:rPr>
                <w:t>9</w:t>
              </w:r>
            </w:hyperlink>
          </w:p>
        </w:tc>
        <w:tc>
          <w:tcPr>
            <w:tcW w:w="56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26CB" w:rsidRPr="0019361C" w:rsidRDefault="00B526CB" w:rsidP="003436BC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 xml:space="preserve">Подключение к централизованным системам холодного водоснабжения и водоотведения на </w:t>
            </w:r>
            <w:r w:rsidRPr="0019361C">
              <w:rPr>
                <w:color w:val="000000"/>
              </w:rPr>
              <w:lastRenderedPageBreak/>
              <w:t>период строительства</w:t>
            </w:r>
          </w:p>
        </w:tc>
        <w:tc>
          <w:tcPr>
            <w:tcW w:w="5591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4352BC" w:rsidRPr="0019361C" w:rsidRDefault="004352BC" w:rsidP="004352BC">
            <w:pPr>
              <w:pStyle w:val="a7"/>
            </w:pPr>
            <w:r w:rsidRPr="0019361C">
              <w:lastRenderedPageBreak/>
              <w:t xml:space="preserve">ОАО «РЖД» Забайкальская дирекция </w:t>
            </w:r>
            <w:proofErr w:type="spellStart"/>
            <w:r w:rsidRPr="0019361C">
              <w:t>тепловодоснабжения</w:t>
            </w:r>
            <w:proofErr w:type="spellEnd"/>
            <w:r w:rsidRPr="0019361C">
              <w:t xml:space="preserve">. Начальник </w:t>
            </w:r>
            <w:proofErr w:type="spellStart"/>
            <w:r w:rsidRPr="0019361C">
              <w:lastRenderedPageBreak/>
              <w:t>Могочинского</w:t>
            </w:r>
            <w:proofErr w:type="spellEnd"/>
            <w:r w:rsidRPr="0019361C">
              <w:t xml:space="preserve"> производственного участка </w:t>
            </w:r>
            <w:proofErr w:type="spellStart"/>
            <w:r w:rsidRPr="0019361C">
              <w:t>Шарунов</w:t>
            </w:r>
            <w:proofErr w:type="spellEnd"/>
            <w:r w:rsidRPr="0019361C">
              <w:t xml:space="preserve">  Александр Сергеевич</w:t>
            </w:r>
          </w:p>
          <w:p w:rsidR="004352BC" w:rsidRPr="0019361C" w:rsidRDefault="004352BC" w:rsidP="004352BC">
            <w:pPr>
              <w:pStyle w:val="a7"/>
            </w:pPr>
            <w:r w:rsidRPr="0019361C">
              <w:t>830241 2-22-76.</w:t>
            </w:r>
          </w:p>
          <w:p w:rsidR="004352BC" w:rsidRPr="0019361C" w:rsidRDefault="004352BC" w:rsidP="004352BC">
            <w:pPr>
              <w:pStyle w:val="a7"/>
            </w:pPr>
            <w:r w:rsidRPr="0019361C">
              <w:t>Окладникова Анастасия Владимировна okladnikovav@mail.zabtrans.ru</w:t>
            </w:r>
          </w:p>
          <w:p w:rsidR="00B526CB" w:rsidRPr="0019361C" w:rsidRDefault="004352BC" w:rsidP="004352BC">
            <w:pPr>
              <w:spacing w:after="187"/>
              <w:rPr>
                <w:color w:val="000000"/>
              </w:rPr>
            </w:pPr>
            <w:r w:rsidRPr="0019361C">
              <w:t>Пн.- пт. 8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- 17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>, обед: 12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- 13</w:t>
            </w:r>
            <w:r w:rsidRPr="0019361C">
              <w:rPr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26CB" w:rsidRPr="0019361C" w:rsidRDefault="00B526CB" w:rsidP="00E95C72">
            <w:pPr>
              <w:spacing w:after="187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9361C">
              <w:rPr>
                <w:b/>
                <w:bCs/>
                <w:color w:val="000000"/>
                <w:sz w:val="30"/>
                <w:szCs w:val="30"/>
              </w:rPr>
              <w:lastRenderedPageBreak/>
              <w:t xml:space="preserve">до 10 календарных </w:t>
            </w:r>
            <w:r w:rsidRPr="0019361C">
              <w:rPr>
                <w:b/>
                <w:bCs/>
                <w:color w:val="000000"/>
                <w:sz w:val="30"/>
                <w:szCs w:val="30"/>
              </w:rPr>
              <w:lastRenderedPageBreak/>
              <w:t>дней</w:t>
            </w:r>
          </w:p>
        </w:tc>
        <w:tc>
          <w:tcPr>
            <w:tcW w:w="564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26CB" w:rsidRPr="0019361C" w:rsidRDefault="00B526CB" w:rsidP="003436BC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lastRenderedPageBreak/>
              <w:t>Подключенное холодное водоснабжение и водоотведение на период строительства</w:t>
            </w:r>
          </w:p>
        </w:tc>
      </w:tr>
    </w:tbl>
    <w:p w:rsidR="003309D4" w:rsidRDefault="003309D4" w:rsidP="00FA48F6"/>
    <w:p w:rsidR="00A841C6" w:rsidRDefault="00A841C6" w:rsidP="001F1197">
      <w:pPr>
        <w:rPr>
          <w:rStyle w:val="a3"/>
          <w:rFonts w:ascii="Arial" w:hAnsi="Arial" w:cs="Arial"/>
          <w:color w:val="4A5666"/>
          <w:sz w:val="28"/>
          <w:szCs w:val="28"/>
        </w:rPr>
      </w:pPr>
    </w:p>
    <w:p w:rsidR="00A841C6" w:rsidRPr="0019361C" w:rsidRDefault="00A841C6" w:rsidP="00DF5C75">
      <w:pPr>
        <w:jc w:val="center"/>
        <w:rPr>
          <w:rStyle w:val="a3"/>
          <w:color w:val="4A5666"/>
          <w:sz w:val="28"/>
          <w:szCs w:val="28"/>
        </w:rPr>
      </w:pPr>
    </w:p>
    <w:p w:rsidR="003309D4" w:rsidRPr="0019361C" w:rsidRDefault="003309D4" w:rsidP="00DF5C75">
      <w:pPr>
        <w:jc w:val="center"/>
        <w:rPr>
          <w:rStyle w:val="a3"/>
          <w:sz w:val="28"/>
          <w:szCs w:val="28"/>
        </w:rPr>
      </w:pPr>
      <w:r w:rsidRPr="0019361C">
        <w:rPr>
          <w:rStyle w:val="a3"/>
          <w:sz w:val="28"/>
          <w:szCs w:val="28"/>
        </w:rPr>
        <w:t xml:space="preserve">Этап №4. </w:t>
      </w:r>
      <w:proofErr w:type="spellStart"/>
      <w:proofErr w:type="gramStart"/>
      <w:r w:rsidRPr="0019361C">
        <w:rPr>
          <w:rStyle w:val="a3"/>
          <w:sz w:val="28"/>
          <w:szCs w:val="28"/>
        </w:rPr>
        <w:t>Строительно</w:t>
      </w:r>
      <w:proofErr w:type="spellEnd"/>
      <w:r w:rsidRPr="0019361C">
        <w:rPr>
          <w:rStyle w:val="a3"/>
          <w:sz w:val="28"/>
          <w:szCs w:val="28"/>
        </w:rPr>
        <w:t xml:space="preserve"> – монтажные</w:t>
      </w:r>
      <w:proofErr w:type="gramEnd"/>
      <w:r w:rsidRPr="0019361C">
        <w:rPr>
          <w:rStyle w:val="a3"/>
          <w:sz w:val="28"/>
          <w:szCs w:val="28"/>
        </w:rPr>
        <w:t xml:space="preserve"> работы</w:t>
      </w:r>
      <w:r w:rsidR="00F0047D" w:rsidRPr="0019361C">
        <w:rPr>
          <w:rStyle w:val="a3"/>
          <w:sz w:val="28"/>
          <w:szCs w:val="28"/>
        </w:rPr>
        <w:t xml:space="preserve"> (застройщик самостоятельно осуществляет СМР)</w:t>
      </w:r>
    </w:p>
    <w:p w:rsidR="003309D4" w:rsidRPr="0019361C" w:rsidRDefault="003309D4" w:rsidP="003309D4">
      <w:pPr>
        <w:rPr>
          <w:rStyle w:val="a3"/>
          <w:sz w:val="28"/>
          <w:szCs w:val="28"/>
        </w:rPr>
      </w:pPr>
    </w:p>
    <w:p w:rsidR="003309D4" w:rsidRPr="0019361C" w:rsidRDefault="003309D4" w:rsidP="00DF5C75">
      <w:pPr>
        <w:jc w:val="center"/>
        <w:rPr>
          <w:rStyle w:val="a3"/>
          <w:sz w:val="28"/>
          <w:szCs w:val="28"/>
        </w:rPr>
      </w:pPr>
      <w:r w:rsidRPr="0019361C">
        <w:rPr>
          <w:rStyle w:val="a3"/>
          <w:sz w:val="28"/>
          <w:szCs w:val="28"/>
        </w:rPr>
        <w:t xml:space="preserve">Этап №5. Завершение </w:t>
      </w:r>
      <w:proofErr w:type="spellStart"/>
      <w:proofErr w:type="gramStart"/>
      <w:r w:rsidRPr="0019361C">
        <w:rPr>
          <w:rStyle w:val="a3"/>
          <w:sz w:val="28"/>
          <w:szCs w:val="28"/>
        </w:rPr>
        <w:t>строительно</w:t>
      </w:r>
      <w:proofErr w:type="spellEnd"/>
      <w:r w:rsidRPr="0019361C">
        <w:rPr>
          <w:rStyle w:val="a3"/>
          <w:sz w:val="28"/>
          <w:szCs w:val="28"/>
        </w:rPr>
        <w:t xml:space="preserve"> – монтажных</w:t>
      </w:r>
      <w:proofErr w:type="gramEnd"/>
      <w:r w:rsidRPr="0019361C">
        <w:rPr>
          <w:rStyle w:val="a3"/>
          <w:sz w:val="28"/>
          <w:szCs w:val="28"/>
        </w:rPr>
        <w:t xml:space="preserve"> работ</w:t>
      </w:r>
    </w:p>
    <w:p w:rsidR="003309D4" w:rsidRDefault="003309D4" w:rsidP="003309D4">
      <w:pPr>
        <w:rPr>
          <w:rStyle w:val="a3"/>
          <w:rFonts w:ascii="Arial" w:hAnsi="Arial" w:cs="Arial"/>
          <w:color w:val="4A5666"/>
          <w:sz w:val="28"/>
          <w:szCs w:val="28"/>
        </w:rPr>
      </w:pPr>
    </w:p>
    <w:tbl>
      <w:tblPr>
        <w:tblW w:w="2088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46"/>
        <w:gridCol w:w="4147"/>
        <w:gridCol w:w="4110"/>
        <w:gridCol w:w="4110"/>
        <w:gridCol w:w="4367"/>
      </w:tblGrid>
      <w:tr w:rsidR="003309D4" w:rsidTr="00626A09"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3309D4" w:rsidRDefault="0067069E" w:rsidP="00BB3359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35075" cy="1128395"/>
                  <wp:effectExtent l="0" t="0" r="0" b="0"/>
                  <wp:docPr id="9" name="Рисунок 9" descr="SMR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MR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3309D4" w:rsidRDefault="0067069E" w:rsidP="00BB3359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35075" cy="1128395"/>
                  <wp:effectExtent l="0" t="0" r="0" b="0"/>
                  <wp:docPr id="10" name="Рисунок 10" descr="SMR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R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3309D4" w:rsidRDefault="0067069E" w:rsidP="00BB3359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23010" cy="1128395"/>
                  <wp:effectExtent l="0" t="0" r="0" b="0"/>
                  <wp:docPr id="11" name="Рисунок 11" descr="SMR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MR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3309D4" w:rsidRDefault="0067069E" w:rsidP="00BB3359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23010" cy="1128395"/>
                  <wp:effectExtent l="0" t="0" r="0" b="0"/>
                  <wp:docPr id="12" name="Рисунок 12" descr="SMR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R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7" w:type="dxa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586958" w:rsidRPr="008400E8" w:rsidRDefault="008400E8" w:rsidP="00586958">
            <w:pPr>
              <w:spacing w:before="374" w:after="243"/>
              <w:jc w:val="center"/>
              <w:rPr>
                <w:rStyle w:val="a3"/>
                <w:rFonts w:ascii="Arial" w:hAnsi="Arial" w:cs="Arial"/>
                <w:color w:val="4A5666"/>
                <w:sz w:val="52"/>
                <w:szCs w:val="52"/>
              </w:rPr>
            </w:pPr>
            <w:r>
              <w:rPr>
                <w:rStyle w:val="a3"/>
                <w:rFonts w:ascii="Arial" w:hAnsi="Arial" w:cs="Arial"/>
                <w:color w:val="4A5666"/>
                <w:sz w:val="52"/>
                <w:szCs w:val="52"/>
              </w:rPr>
              <w:t>до 20</w:t>
            </w:r>
          </w:p>
          <w:p w:rsidR="003309D4" w:rsidRPr="008400E8" w:rsidRDefault="00586958" w:rsidP="00586958">
            <w:pPr>
              <w:spacing w:before="374" w:after="243"/>
              <w:jc w:val="center"/>
              <w:rPr>
                <w:rFonts w:ascii="Arial" w:hAnsi="Arial" w:cs="Arial"/>
                <w:color w:val="4A5666"/>
                <w:sz w:val="52"/>
                <w:szCs w:val="52"/>
              </w:rPr>
            </w:pPr>
            <w:proofErr w:type="spellStart"/>
            <w:r w:rsidRPr="008400E8">
              <w:rPr>
                <w:rStyle w:val="a3"/>
                <w:rFonts w:ascii="Arial" w:hAnsi="Arial" w:cs="Arial"/>
                <w:color w:val="4A5666"/>
                <w:sz w:val="52"/>
                <w:szCs w:val="52"/>
                <w:lang w:val="en-US"/>
              </w:rPr>
              <w:t>дней</w:t>
            </w:r>
            <w:proofErr w:type="spellEnd"/>
          </w:p>
        </w:tc>
      </w:tr>
    </w:tbl>
    <w:p w:rsidR="003309D4" w:rsidRDefault="003309D4" w:rsidP="003309D4">
      <w:pPr>
        <w:rPr>
          <w:vanish/>
        </w:rPr>
      </w:pPr>
    </w:p>
    <w:tbl>
      <w:tblPr>
        <w:tblW w:w="20908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3"/>
        <w:gridCol w:w="5621"/>
        <w:gridCol w:w="5593"/>
        <w:gridCol w:w="2704"/>
        <w:gridCol w:w="5647"/>
      </w:tblGrid>
      <w:tr w:rsidR="003436BC" w:rsidRPr="0019361C" w:rsidTr="00626A09">
        <w:tc>
          <w:tcPr>
            <w:tcW w:w="0" w:type="auto"/>
            <w:vAlign w:val="center"/>
          </w:tcPr>
          <w:p w:rsidR="003436BC" w:rsidRPr="0019361C" w:rsidRDefault="003436BC" w:rsidP="003436BC">
            <w:pPr>
              <w:spacing w:after="187"/>
              <w:ind w:left="-15"/>
              <w:jc w:val="center"/>
              <w:rPr>
                <w:b/>
              </w:rPr>
            </w:pPr>
            <w:r w:rsidRPr="0019361C">
              <w:rPr>
                <w:b/>
              </w:rPr>
              <w:t xml:space="preserve">№ </w:t>
            </w:r>
            <w:proofErr w:type="spellStart"/>
            <w:proofErr w:type="gramStart"/>
            <w:r w:rsidRPr="0019361C">
              <w:rPr>
                <w:b/>
              </w:rPr>
              <w:t>п</w:t>
            </w:r>
            <w:proofErr w:type="spellEnd"/>
            <w:proofErr w:type="gramEnd"/>
            <w:r w:rsidRPr="0019361C">
              <w:rPr>
                <w:b/>
              </w:rPr>
              <w:t>/</w:t>
            </w:r>
            <w:proofErr w:type="spellStart"/>
            <w:r w:rsidRPr="0019361C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36BC" w:rsidRPr="0019361C" w:rsidRDefault="003436BC" w:rsidP="003436BC">
            <w:pPr>
              <w:spacing w:after="187"/>
              <w:jc w:val="center"/>
              <w:rPr>
                <w:b/>
              </w:rPr>
            </w:pPr>
            <w:r w:rsidRPr="0019361C">
              <w:rPr>
                <w:b/>
              </w:rPr>
              <w:t>Процедура</w:t>
            </w:r>
          </w:p>
        </w:tc>
        <w:tc>
          <w:tcPr>
            <w:tcW w:w="0" w:type="auto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3436BC" w:rsidRPr="0019361C" w:rsidRDefault="003436BC" w:rsidP="003436BC">
            <w:pPr>
              <w:jc w:val="center"/>
              <w:rPr>
                <w:b/>
              </w:rPr>
            </w:pPr>
            <w:r w:rsidRPr="0019361C">
              <w:rPr>
                <w:b/>
              </w:rPr>
              <w:t xml:space="preserve">ОИВ, </w:t>
            </w:r>
            <w:proofErr w:type="gramStart"/>
            <w:r w:rsidRPr="0019361C">
              <w:rPr>
                <w:b/>
              </w:rPr>
              <w:t>ответственный</w:t>
            </w:r>
            <w:proofErr w:type="gramEnd"/>
            <w:r w:rsidRPr="0019361C">
              <w:rPr>
                <w:b/>
              </w:rPr>
              <w:t xml:space="preserve"> за проведение;</w:t>
            </w:r>
          </w:p>
          <w:p w:rsidR="003436BC" w:rsidRPr="0019361C" w:rsidRDefault="003436BC" w:rsidP="003436BC">
            <w:pPr>
              <w:jc w:val="center"/>
              <w:rPr>
                <w:b/>
              </w:rPr>
            </w:pPr>
            <w:r w:rsidRPr="0019361C">
              <w:rPr>
                <w:b/>
              </w:rPr>
              <w:t>ФИО, должность, контакты</w:t>
            </w:r>
          </w:p>
          <w:p w:rsidR="003436BC" w:rsidRPr="0019361C" w:rsidRDefault="003436BC" w:rsidP="003436BC">
            <w:pPr>
              <w:jc w:val="center"/>
              <w:rPr>
                <w:b/>
              </w:rPr>
            </w:pPr>
            <w:r w:rsidRPr="0019361C">
              <w:rPr>
                <w:b/>
              </w:rPr>
              <w:t>ответственного лица;</w:t>
            </w:r>
          </w:p>
          <w:p w:rsidR="003436BC" w:rsidRPr="0019361C" w:rsidRDefault="003436BC" w:rsidP="003436BC">
            <w:pPr>
              <w:jc w:val="center"/>
              <w:rPr>
                <w:b/>
              </w:rPr>
            </w:pPr>
            <w:r w:rsidRPr="0019361C">
              <w:rPr>
                <w:b/>
              </w:rPr>
              <w:t>режим работы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36BC" w:rsidRPr="0019361C" w:rsidRDefault="003436BC" w:rsidP="00E95C72">
            <w:pPr>
              <w:spacing w:after="187"/>
              <w:ind w:firstLine="13"/>
              <w:jc w:val="center"/>
              <w:rPr>
                <w:b/>
              </w:rPr>
            </w:pPr>
            <w:r w:rsidRPr="0019361C">
              <w:rPr>
                <w:b/>
              </w:rPr>
              <w:t>Срок проведения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36BC" w:rsidRPr="0019361C" w:rsidRDefault="003436BC" w:rsidP="003436BC">
            <w:pPr>
              <w:spacing w:after="187"/>
              <w:ind w:left="-558"/>
              <w:jc w:val="center"/>
              <w:rPr>
                <w:b/>
              </w:rPr>
            </w:pPr>
            <w:r w:rsidRPr="0019361C">
              <w:rPr>
                <w:b/>
              </w:rPr>
              <w:t>Результат</w:t>
            </w:r>
          </w:p>
        </w:tc>
      </w:tr>
      <w:tr w:rsidR="003309D4" w:rsidRPr="0019361C" w:rsidTr="00626A09">
        <w:tc>
          <w:tcPr>
            <w:tcW w:w="1343" w:type="dxa"/>
            <w:vAlign w:val="center"/>
          </w:tcPr>
          <w:p w:rsidR="003309D4" w:rsidRPr="0019361C" w:rsidRDefault="009302CD" w:rsidP="0059404E">
            <w:pPr>
              <w:spacing w:after="187"/>
              <w:jc w:val="center"/>
              <w:rPr>
                <w:color w:val="000000"/>
              </w:rPr>
            </w:pPr>
            <w:hyperlink r:id="rId32" w:tgtFrame="_blank" w:history="1">
              <w:r w:rsidR="0059404E" w:rsidRPr="0019361C">
                <w:rPr>
                  <w:rStyle w:val="a4"/>
                  <w:color w:val="4364C8"/>
                  <w:u w:val="none"/>
                </w:rPr>
                <w:t>1</w:t>
              </w:r>
            </w:hyperlink>
          </w:p>
        </w:tc>
        <w:tc>
          <w:tcPr>
            <w:tcW w:w="562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9361C" w:rsidRDefault="003F1A2E" w:rsidP="003F1A2E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Проведение контрольно-геодезической съемки и п</w:t>
            </w:r>
            <w:r w:rsidR="003309D4" w:rsidRPr="0019361C">
              <w:rPr>
                <w:color w:val="000000"/>
              </w:rPr>
              <w:t xml:space="preserve">ередача исполнительной документации </w:t>
            </w:r>
            <w:r w:rsidRPr="0019361C">
              <w:rPr>
                <w:color w:val="000000"/>
              </w:rPr>
              <w:t>в уполномоченный орган</w:t>
            </w:r>
          </w:p>
        </w:tc>
        <w:tc>
          <w:tcPr>
            <w:tcW w:w="5593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4352BC" w:rsidRPr="0019361C" w:rsidRDefault="004352BC" w:rsidP="004352BC">
            <w:pPr>
              <w:spacing w:after="187"/>
              <w:rPr>
                <w:color w:val="FF0000"/>
              </w:rPr>
            </w:pPr>
            <w:r w:rsidRPr="0019361C">
              <w:rPr>
                <w:color w:val="FF0000"/>
              </w:rPr>
              <w:t xml:space="preserve"> </w:t>
            </w:r>
            <w:r w:rsidRPr="0019361C">
              <w:t>Главы городских и сельских поселений</w:t>
            </w:r>
          </w:p>
          <w:p w:rsidR="004352BC" w:rsidRPr="0019361C" w:rsidRDefault="004352BC" w:rsidP="004352BC">
            <w:pPr>
              <w:pStyle w:val="a7"/>
              <w:rPr>
                <w:u w:val="single"/>
              </w:rPr>
            </w:pPr>
            <w:r w:rsidRPr="0019361C">
              <w:t xml:space="preserve"> Пн.- </w:t>
            </w:r>
            <w:proofErr w:type="spellStart"/>
            <w:r w:rsidRPr="0019361C">
              <w:t>чтв</w:t>
            </w:r>
            <w:proofErr w:type="spellEnd"/>
            <w:r w:rsidRPr="0019361C">
              <w:t>. 8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– 17</w:t>
            </w:r>
            <w:r w:rsidRPr="0019361C">
              <w:rPr>
                <w:u w:val="single"/>
                <w:vertAlign w:val="superscript"/>
              </w:rPr>
              <w:t>15</w:t>
            </w:r>
            <w:r w:rsidRPr="0019361C">
              <w:t>, перерыв: 12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- 13</w:t>
            </w:r>
            <w:r w:rsidRPr="0019361C">
              <w:rPr>
                <w:u w:val="single"/>
                <w:vertAlign w:val="superscript"/>
              </w:rPr>
              <w:t>00</w:t>
            </w:r>
          </w:p>
          <w:p w:rsidR="00C92D12" w:rsidRPr="0019361C" w:rsidRDefault="004352BC" w:rsidP="004352BC">
            <w:pPr>
              <w:spacing w:after="187"/>
              <w:rPr>
                <w:color w:val="000000"/>
              </w:rPr>
            </w:pPr>
            <w:r w:rsidRPr="0019361C">
              <w:t>Пятн.-8.00 -16.00, перерыв: 12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- 13</w:t>
            </w:r>
            <w:r w:rsidRPr="0019361C">
              <w:rPr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9361C" w:rsidRDefault="003309D4" w:rsidP="00E95C72">
            <w:pPr>
              <w:spacing w:after="187"/>
              <w:ind w:firstLine="13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9361C">
              <w:rPr>
                <w:b/>
                <w:bCs/>
                <w:color w:val="000000"/>
                <w:sz w:val="30"/>
                <w:szCs w:val="30"/>
              </w:rPr>
              <w:t xml:space="preserve">до </w:t>
            </w:r>
            <w:r w:rsidR="00BB4429" w:rsidRPr="0019361C">
              <w:rPr>
                <w:b/>
                <w:bCs/>
                <w:color w:val="000000"/>
                <w:sz w:val="30"/>
                <w:szCs w:val="30"/>
              </w:rPr>
              <w:t>1</w:t>
            </w:r>
            <w:r w:rsidR="003F1A2E" w:rsidRPr="0019361C">
              <w:rPr>
                <w:b/>
                <w:bCs/>
                <w:color w:val="000000"/>
                <w:sz w:val="30"/>
                <w:szCs w:val="30"/>
              </w:rPr>
              <w:t>0</w:t>
            </w:r>
            <w:r w:rsidRPr="0019361C">
              <w:rPr>
                <w:b/>
                <w:bCs/>
                <w:color w:val="000000"/>
                <w:sz w:val="30"/>
                <w:szCs w:val="30"/>
              </w:rPr>
              <w:t xml:space="preserve"> календарных дней</w:t>
            </w:r>
          </w:p>
        </w:tc>
        <w:tc>
          <w:tcPr>
            <w:tcW w:w="564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9361C" w:rsidRDefault="003309D4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Размещение исполнительных чертежей и схем на Сводном плане</w:t>
            </w:r>
          </w:p>
        </w:tc>
      </w:tr>
      <w:tr w:rsidR="00F0047D" w:rsidRPr="0019361C" w:rsidTr="00626A09">
        <w:trPr>
          <w:trHeight w:val="2786"/>
        </w:trPr>
        <w:tc>
          <w:tcPr>
            <w:tcW w:w="1343" w:type="dxa"/>
            <w:vAlign w:val="center"/>
          </w:tcPr>
          <w:p w:rsidR="00F0047D" w:rsidRPr="0019361C" w:rsidRDefault="009302CD" w:rsidP="003436BC">
            <w:pPr>
              <w:spacing w:after="187"/>
              <w:jc w:val="center"/>
              <w:rPr>
                <w:color w:val="000000"/>
              </w:rPr>
            </w:pPr>
            <w:hyperlink r:id="rId33" w:tgtFrame="_blank" w:history="1">
              <w:r w:rsidR="00F0047D" w:rsidRPr="0019361C">
                <w:rPr>
                  <w:rStyle w:val="a4"/>
                  <w:color w:val="4364C8"/>
                  <w:u w:val="none"/>
                </w:rPr>
                <w:t>2</w:t>
              </w:r>
            </w:hyperlink>
          </w:p>
        </w:tc>
        <w:tc>
          <w:tcPr>
            <w:tcW w:w="562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0047D" w:rsidRPr="0019361C" w:rsidRDefault="00F0047D" w:rsidP="00AB152E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Направление извещения об окончании строительства, реконструкции объекта капитального строительства</w:t>
            </w:r>
            <w:r w:rsidR="006B6DCC" w:rsidRPr="0019361C">
              <w:rPr>
                <w:color w:val="000000"/>
              </w:rPr>
              <w:t xml:space="preserve">, </w:t>
            </w:r>
            <w:r w:rsidR="00AB152E" w:rsidRPr="0019361C">
              <w:rPr>
                <w:color w:val="000000"/>
              </w:rPr>
              <w:t xml:space="preserve">назначение </w:t>
            </w:r>
            <w:r w:rsidR="006B6DCC" w:rsidRPr="0019361C">
              <w:rPr>
                <w:color w:val="000000"/>
              </w:rPr>
              <w:t xml:space="preserve"> </w:t>
            </w:r>
            <w:r w:rsidR="00AB152E" w:rsidRPr="0019361C">
              <w:rPr>
                <w:color w:val="000000"/>
              </w:rPr>
              <w:t xml:space="preserve">итоговой </w:t>
            </w:r>
            <w:r w:rsidR="006B6DCC" w:rsidRPr="0019361C">
              <w:rPr>
                <w:color w:val="000000"/>
              </w:rPr>
              <w:t>проверки</w:t>
            </w:r>
            <w:r w:rsidR="00531D43" w:rsidRPr="0019361C">
              <w:rPr>
                <w:color w:val="000000"/>
              </w:rPr>
              <w:t xml:space="preserve"> законченного строительством объекта</w:t>
            </w:r>
          </w:p>
        </w:tc>
        <w:tc>
          <w:tcPr>
            <w:tcW w:w="5593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EB3C3C" w:rsidRPr="0019361C" w:rsidRDefault="00F0047D" w:rsidP="004352BC">
            <w:pPr>
              <w:pStyle w:val="a7"/>
            </w:pPr>
            <w:r w:rsidRPr="0019361C">
              <w:t xml:space="preserve"> </w:t>
            </w:r>
            <w:r w:rsidR="00EB3C3C" w:rsidRPr="0019361C">
              <w:t>Государственная инспекция Забайкальского края;</w:t>
            </w:r>
          </w:p>
          <w:p w:rsidR="00EB3C3C" w:rsidRPr="0019361C" w:rsidRDefault="00EB3C3C" w:rsidP="004352BC">
            <w:pPr>
              <w:pStyle w:val="a7"/>
            </w:pPr>
            <w:r w:rsidRPr="0019361C">
              <w:t xml:space="preserve">Мартемьянова Татьяна Ивановна, начальник инспекции, (3022) 28-27-07, </w:t>
            </w:r>
            <w:hyperlink r:id="rId34" w:history="1">
              <w:r w:rsidRPr="0019361C">
                <w:rPr>
                  <w:rStyle w:val="a4"/>
                </w:rPr>
                <w:t>pochta@gosins.e-zab.ru</w:t>
              </w:r>
            </w:hyperlink>
          </w:p>
          <w:p w:rsidR="00EB3C3C" w:rsidRPr="0019361C" w:rsidRDefault="00EB3C3C" w:rsidP="004352BC">
            <w:pPr>
              <w:pStyle w:val="a7"/>
              <w:rPr>
                <w:vertAlign w:val="superscript"/>
              </w:rPr>
            </w:pPr>
            <w:r w:rsidRPr="0019361C">
              <w:t>Пн.- чт. 8</w:t>
            </w:r>
            <w:r w:rsidRPr="0019361C">
              <w:rPr>
                <w:u w:val="single"/>
                <w:vertAlign w:val="superscript"/>
              </w:rPr>
              <w:t>45</w:t>
            </w:r>
            <w:r w:rsidRPr="0019361C">
              <w:t xml:space="preserve"> - 18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>, пт. 8</w:t>
            </w:r>
            <w:r w:rsidRPr="0019361C">
              <w:rPr>
                <w:u w:val="single"/>
                <w:vertAlign w:val="superscript"/>
              </w:rPr>
              <w:t>45</w:t>
            </w:r>
            <w:r w:rsidRPr="0019361C">
              <w:t xml:space="preserve"> - 16</w:t>
            </w:r>
            <w:r w:rsidRPr="0019361C">
              <w:rPr>
                <w:u w:val="single"/>
                <w:vertAlign w:val="superscript"/>
              </w:rPr>
              <w:t>45</w:t>
            </w:r>
            <w:r w:rsidRPr="0019361C">
              <w:rPr>
                <w:vertAlign w:val="superscript"/>
              </w:rPr>
              <w:t xml:space="preserve">   </w:t>
            </w:r>
          </w:p>
          <w:p w:rsidR="00F0047D" w:rsidRPr="0019361C" w:rsidRDefault="00EB3C3C" w:rsidP="004352BC">
            <w:pPr>
              <w:pStyle w:val="a7"/>
            </w:pPr>
            <w:r w:rsidRPr="0019361C">
              <w:t>обед: 13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- 14</w:t>
            </w:r>
            <w:r w:rsidRPr="0019361C">
              <w:rPr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0047D" w:rsidRPr="0019361C" w:rsidRDefault="00F0047D" w:rsidP="00E95C72">
            <w:pPr>
              <w:spacing w:after="187"/>
              <w:ind w:firstLine="13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9361C">
              <w:rPr>
                <w:b/>
                <w:bCs/>
                <w:color w:val="000000"/>
                <w:sz w:val="30"/>
                <w:szCs w:val="30"/>
              </w:rPr>
              <w:t xml:space="preserve">до </w:t>
            </w:r>
            <w:r w:rsidR="00AB152E" w:rsidRPr="0019361C">
              <w:rPr>
                <w:b/>
                <w:bCs/>
                <w:color w:val="000000"/>
                <w:sz w:val="30"/>
                <w:szCs w:val="30"/>
              </w:rPr>
              <w:t>7</w:t>
            </w:r>
            <w:r w:rsidR="00531D43" w:rsidRPr="0019361C">
              <w:rPr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AD00D8" w:rsidRPr="0019361C">
              <w:rPr>
                <w:b/>
                <w:bCs/>
                <w:color w:val="000000"/>
                <w:sz w:val="30"/>
                <w:szCs w:val="30"/>
              </w:rPr>
              <w:t>рабочих</w:t>
            </w:r>
            <w:r w:rsidRPr="0019361C">
              <w:rPr>
                <w:b/>
                <w:bCs/>
                <w:color w:val="000000"/>
                <w:sz w:val="30"/>
                <w:szCs w:val="30"/>
              </w:rPr>
              <w:t xml:space="preserve"> дней</w:t>
            </w:r>
          </w:p>
        </w:tc>
        <w:tc>
          <w:tcPr>
            <w:tcW w:w="564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0047D" w:rsidRPr="0019361C" w:rsidRDefault="00F0047D" w:rsidP="003436BC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 xml:space="preserve">Распоряжение о проведении </w:t>
            </w:r>
            <w:r w:rsidR="00AB152E" w:rsidRPr="0019361C">
              <w:rPr>
                <w:color w:val="000000"/>
              </w:rPr>
              <w:t xml:space="preserve">итоговой </w:t>
            </w:r>
            <w:r w:rsidRPr="0019361C">
              <w:rPr>
                <w:color w:val="000000"/>
              </w:rPr>
              <w:t>проверки</w:t>
            </w:r>
            <w:r w:rsidR="00531D43" w:rsidRPr="0019361C">
              <w:rPr>
                <w:color w:val="000000"/>
              </w:rPr>
              <w:t xml:space="preserve"> законченного строительством объекта</w:t>
            </w:r>
          </w:p>
        </w:tc>
      </w:tr>
      <w:tr w:rsidR="00F0047D" w:rsidRPr="0019361C" w:rsidTr="00626A09">
        <w:tc>
          <w:tcPr>
            <w:tcW w:w="1343" w:type="dxa"/>
            <w:vAlign w:val="center"/>
          </w:tcPr>
          <w:p w:rsidR="00F0047D" w:rsidRPr="0019361C" w:rsidRDefault="009302CD" w:rsidP="0059404E">
            <w:pPr>
              <w:spacing w:after="187"/>
              <w:jc w:val="center"/>
              <w:rPr>
                <w:color w:val="000000"/>
              </w:rPr>
            </w:pPr>
            <w:hyperlink r:id="rId35" w:tgtFrame="_blank" w:history="1">
              <w:r w:rsidR="00F0047D" w:rsidRPr="0019361C">
                <w:rPr>
                  <w:rStyle w:val="a4"/>
                  <w:color w:val="4364C8"/>
                  <w:u w:val="none"/>
                </w:rPr>
                <w:t>3</w:t>
              </w:r>
            </w:hyperlink>
          </w:p>
        </w:tc>
        <w:tc>
          <w:tcPr>
            <w:tcW w:w="562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0047D" w:rsidRPr="0019361C" w:rsidRDefault="00F0047D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 xml:space="preserve">Проведение </w:t>
            </w:r>
            <w:r w:rsidR="00531D43" w:rsidRPr="0019361C">
              <w:rPr>
                <w:color w:val="000000"/>
              </w:rPr>
              <w:t>проверки законченного строительством объекта</w:t>
            </w:r>
          </w:p>
        </w:tc>
        <w:tc>
          <w:tcPr>
            <w:tcW w:w="5593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A565F1" w:rsidRPr="0019361C" w:rsidRDefault="00A565F1" w:rsidP="004352BC">
            <w:pPr>
              <w:pStyle w:val="a7"/>
            </w:pPr>
            <w:r w:rsidRPr="0019361C">
              <w:t>Государственная инспекция Забайкальского края;</w:t>
            </w:r>
          </w:p>
          <w:p w:rsidR="00A565F1" w:rsidRPr="0019361C" w:rsidRDefault="00A565F1" w:rsidP="004352BC">
            <w:pPr>
              <w:pStyle w:val="a7"/>
            </w:pPr>
            <w:r w:rsidRPr="0019361C">
              <w:t xml:space="preserve">Мартемьянова Татьяна Ивановна, начальник инспекции, (3022) 28-27-07, </w:t>
            </w:r>
            <w:hyperlink r:id="rId36" w:history="1">
              <w:r w:rsidRPr="0019361C">
                <w:rPr>
                  <w:rStyle w:val="a4"/>
                </w:rPr>
                <w:t>pochta@gosins.e-zab.ru</w:t>
              </w:r>
            </w:hyperlink>
          </w:p>
          <w:p w:rsidR="00A565F1" w:rsidRPr="0019361C" w:rsidRDefault="00A565F1" w:rsidP="004352BC">
            <w:pPr>
              <w:pStyle w:val="a7"/>
              <w:rPr>
                <w:vertAlign w:val="superscript"/>
              </w:rPr>
            </w:pPr>
            <w:r w:rsidRPr="0019361C">
              <w:t>Пн.- чт. 8</w:t>
            </w:r>
            <w:r w:rsidRPr="0019361C">
              <w:rPr>
                <w:u w:val="single"/>
                <w:vertAlign w:val="superscript"/>
              </w:rPr>
              <w:t>45</w:t>
            </w:r>
            <w:r w:rsidRPr="0019361C">
              <w:t xml:space="preserve"> - 18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>, пт. 8</w:t>
            </w:r>
            <w:r w:rsidRPr="0019361C">
              <w:rPr>
                <w:u w:val="single"/>
                <w:vertAlign w:val="superscript"/>
              </w:rPr>
              <w:t>45</w:t>
            </w:r>
            <w:r w:rsidRPr="0019361C">
              <w:t xml:space="preserve"> - 16</w:t>
            </w:r>
            <w:r w:rsidRPr="0019361C">
              <w:rPr>
                <w:u w:val="single"/>
                <w:vertAlign w:val="superscript"/>
              </w:rPr>
              <w:t>45</w:t>
            </w:r>
            <w:r w:rsidRPr="0019361C">
              <w:rPr>
                <w:vertAlign w:val="superscript"/>
              </w:rPr>
              <w:t xml:space="preserve">   </w:t>
            </w:r>
          </w:p>
          <w:p w:rsidR="00F0047D" w:rsidRPr="0019361C" w:rsidRDefault="00A565F1" w:rsidP="004352BC">
            <w:pPr>
              <w:pStyle w:val="a7"/>
            </w:pPr>
            <w:r w:rsidRPr="0019361C">
              <w:lastRenderedPageBreak/>
              <w:t>обед: 13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- 14</w:t>
            </w:r>
            <w:r w:rsidRPr="0019361C">
              <w:rPr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0047D" w:rsidRPr="0019361C" w:rsidRDefault="00F0047D" w:rsidP="00E95C72">
            <w:pPr>
              <w:spacing w:after="187"/>
              <w:ind w:firstLine="13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9361C">
              <w:rPr>
                <w:b/>
                <w:bCs/>
                <w:color w:val="000000"/>
                <w:sz w:val="30"/>
                <w:szCs w:val="30"/>
              </w:rPr>
              <w:lastRenderedPageBreak/>
              <w:t xml:space="preserve">до </w:t>
            </w:r>
            <w:r w:rsidR="00AB152E" w:rsidRPr="0019361C">
              <w:rPr>
                <w:b/>
                <w:bCs/>
                <w:color w:val="000000"/>
                <w:sz w:val="30"/>
                <w:szCs w:val="30"/>
              </w:rPr>
              <w:t>20</w:t>
            </w:r>
            <w:r w:rsidRPr="0019361C">
              <w:rPr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AD00D8" w:rsidRPr="0019361C">
              <w:rPr>
                <w:b/>
                <w:bCs/>
                <w:color w:val="000000"/>
                <w:sz w:val="30"/>
                <w:szCs w:val="30"/>
              </w:rPr>
              <w:t>рабочих дней</w:t>
            </w:r>
          </w:p>
        </w:tc>
        <w:tc>
          <w:tcPr>
            <w:tcW w:w="564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0047D" w:rsidRPr="0019361C" w:rsidRDefault="00F0047D" w:rsidP="00FB1622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 xml:space="preserve">Акт итоговой </w:t>
            </w:r>
            <w:r w:rsidR="00531D43" w:rsidRPr="0019361C">
              <w:rPr>
                <w:color w:val="000000"/>
              </w:rPr>
              <w:t>проверки законченного строительством объекта</w:t>
            </w:r>
            <w:r w:rsidR="00FB1622" w:rsidRPr="0019361C">
              <w:rPr>
                <w:color w:val="000000"/>
              </w:rPr>
              <w:t xml:space="preserve"> </w:t>
            </w:r>
          </w:p>
        </w:tc>
      </w:tr>
    </w:tbl>
    <w:p w:rsidR="003309D4" w:rsidRDefault="003309D4" w:rsidP="003309D4"/>
    <w:p w:rsidR="00B526CB" w:rsidRDefault="00B526CB" w:rsidP="003309D4">
      <w:pPr>
        <w:rPr>
          <w:rStyle w:val="a3"/>
          <w:rFonts w:ascii="Arial" w:hAnsi="Arial" w:cs="Arial"/>
          <w:color w:val="4A5666"/>
          <w:sz w:val="28"/>
          <w:szCs w:val="28"/>
        </w:rPr>
      </w:pPr>
    </w:p>
    <w:p w:rsidR="00B526CB" w:rsidRDefault="00B526CB" w:rsidP="003309D4">
      <w:pPr>
        <w:rPr>
          <w:rStyle w:val="a3"/>
          <w:rFonts w:ascii="Arial" w:hAnsi="Arial" w:cs="Arial"/>
          <w:color w:val="4A5666"/>
          <w:sz w:val="28"/>
          <w:szCs w:val="28"/>
        </w:rPr>
      </w:pPr>
    </w:p>
    <w:p w:rsidR="003309D4" w:rsidRPr="0019361C" w:rsidRDefault="003309D4" w:rsidP="00B526CB">
      <w:pPr>
        <w:jc w:val="center"/>
      </w:pPr>
      <w:r w:rsidRPr="0019361C">
        <w:rPr>
          <w:rStyle w:val="a3"/>
          <w:sz w:val="28"/>
          <w:szCs w:val="28"/>
        </w:rPr>
        <w:t>Этап №6. Подключение к ресурсам</w:t>
      </w:r>
    </w:p>
    <w:p w:rsidR="003309D4" w:rsidRDefault="003309D4" w:rsidP="003309D4"/>
    <w:tbl>
      <w:tblPr>
        <w:tblW w:w="2088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96"/>
        <w:gridCol w:w="4595"/>
        <w:gridCol w:w="4595"/>
        <w:gridCol w:w="7094"/>
      </w:tblGrid>
      <w:tr w:rsidR="003309D4" w:rsidTr="00626A09"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3309D4" w:rsidRDefault="0067069E" w:rsidP="00BB3359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23010" cy="1128395"/>
                  <wp:effectExtent l="0" t="0" r="0" b="0"/>
                  <wp:docPr id="13" name="Рисунок 13" descr="Resource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ource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3309D4" w:rsidRDefault="0067069E" w:rsidP="00BB3359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23010" cy="1128395"/>
                  <wp:effectExtent l="0" t="0" r="0" b="0"/>
                  <wp:docPr id="14" name="Рисунок 14" descr="Resource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sources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3309D4" w:rsidRDefault="0067069E" w:rsidP="00BB3359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23010" cy="1128395"/>
                  <wp:effectExtent l="0" t="0" r="0" b="0"/>
                  <wp:docPr id="15" name="Рисунок 15" descr="Resources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ources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4" w:type="dxa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3309D4" w:rsidRDefault="0067069E" w:rsidP="00BB3359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23010" cy="1128395"/>
                  <wp:effectExtent l="0" t="0" r="0" b="0"/>
                  <wp:docPr id="16" name="Рисунок 16" descr="Resources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ources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9D4" w:rsidRDefault="003309D4" w:rsidP="003309D4">
      <w:pPr>
        <w:rPr>
          <w:vanish/>
        </w:rPr>
      </w:pPr>
    </w:p>
    <w:tbl>
      <w:tblPr>
        <w:tblW w:w="20908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0"/>
        <w:gridCol w:w="5623"/>
        <w:gridCol w:w="5589"/>
        <w:gridCol w:w="2703"/>
        <w:gridCol w:w="5653"/>
      </w:tblGrid>
      <w:tr w:rsidR="003436BC" w:rsidRPr="0019361C" w:rsidTr="00626A09">
        <w:tc>
          <w:tcPr>
            <w:tcW w:w="0" w:type="auto"/>
            <w:vAlign w:val="center"/>
          </w:tcPr>
          <w:p w:rsidR="003436BC" w:rsidRPr="0019361C" w:rsidRDefault="003436BC" w:rsidP="003436BC">
            <w:pPr>
              <w:spacing w:after="187"/>
              <w:ind w:left="-15"/>
              <w:jc w:val="center"/>
              <w:rPr>
                <w:b/>
              </w:rPr>
            </w:pPr>
            <w:r w:rsidRPr="0019361C">
              <w:rPr>
                <w:b/>
              </w:rPr>
              <w:t xml:space="preserve">№ </w:t>
            </w:r>
            <w:proofErr w:type="spellStart"/>
            <w:proofErr w:type="gramStart"/>
            <w:r w:rsidRPr="0019361C">
              <w:rPr>
                <w:b/>
              </w:rPr>
              <w:t>п</w:t>
            </w:r>
            <w:proofErr w:type="spellEnd"/>
            <w:proofErr w:type="gramEnd"/>
            <w:r w:rsidRPr="0019361C">
              <w:rPr>
                <w:b/>
              </w:rPr>
              <w:t>/</w:t>
            </w:r>
            <w:proofErr w:type="spellStart"/>
            <w:r w:rsidRPr="0019361C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36BC" w:rsidRPr="0019361C" w:rsidRDefault="003436BC" w:rsidP="003436BC">
            <w:pPr>
              <w:spacing w:after="187"/>
              <w:jc w:val="center"/>
              <w:rPr>
                <w:b/>
              </w:rPr>
            </w:pPr>
            <w:r w:rsidRPr="0019361C">
              <w:rPr>
                <w:b/>
              </w:rPr>
              <w:t>Процедура</w:t>
            </w:r>
          </w:p>
        </w:tc>
        <w:tc>
          <w:tcPr>
            <w:tcW w:w="0" w:type="auto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3436BC" w:rsidRPr="0019361C" w:rsidRDefault="003436BC" w:rsidP="003436BC">
            <w:pPr>
              <w:jc w:val="center"/>
              <w:rPr>
                <w:b/>
              </w:rPr>
            </w:pPr>
            <w:r w:rsidRPr="0019361C">
              <w:rPr>
                <w:b/>
              </w:rPr>
              <w:t xml:space="preserve">ОИВ, </w:t>
            </w:r>
            <w:proofErr w:type="gramStart"/>
            <w:r w:rsidRPr="0019361C">
              <w:rPr>
                <w:b/>
              </w:rPr>
              <w:t>ответственный</w:t>
            </w:r>
            <w:proofErr w:type="gramEnd"/>
            <w:r w:rsidRPr="0019361C">
              <w:rPr>
                <w:b/>
              </w:rPr>
              <w:t xml:space="preserve"> за проведение;</w:t>
            </w:r>
          </w:p>
          <w:p w:rsidR="003436BC" w:rsidRPr="0019361C" w:rsidRDefault="003436BC" w:rsidP="003436BC">
            <w:pPr>
              <w:jc w:val="center"/>
              <w:rPr>
                <w:b/>
              </w:rPr>
            </w:pPr>
            <w:r w:rsidRPr="0019361C">
              <w:rPr>
                <w:b/>
              </w:rPr>
              <w:t>ФИО, должность, контакты</w:t>
            </w:r>
          </w:p>
          <w:p w:rsidR="003436BC" w:rsidRPr="0019361C" w:rsidRDefault="003436BC" w:rsidP="003436BC">
            <w:pPr>
              <w:jc w:val="center"/>
              <w:rPr>
                <w:b/>
              </w:rPr>
            </w:pPr>
            <w:r w:rsidRPr="0019361C">
              <w:rPr>
                <w:b/>
              </w:rPr>
              <w:t>ответственного лица;</w:t>
            </w:r>
          </w:p>
          <w:p w:rsidR="003436BC" w:rsidRPr="0019361C" w:rsidRDefault="003436BC" w:rsidP="003436BC">
            <w:pPr>
              <w:jc w:val="center"/>
              <w:rPr>
                <w:b/>
              </w:rPr>
            </w:pPr>
            <w:r w:rsidRPr="0019361C">
              <w:rPr>
                <w:b/>
              </w:rPr>
              <w:t>режим работы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36BC" w:rsidRPr="0019361C" w:rsidRDefault="003436BC" w:rsidP="00E95C72">
            <w:pPr>
              <w:spacing w:after="187"/>
              <w:jc w:val="center"/>
              <w:rPr>
                <w:b/>
              </w:rPr>
            </w:pPr>
            <w:r w:rsidRPr="0019361C">
              <w:rPr>
                <w:b/>
              </w:rPr>
              <w:t>Срок проведения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36BC" w:rsidRPr="0019361C" w:rsidRDefault="003436BC" w:rsidP="003436BC">
            <w:pPr>
              <w:spacing w:after="187"/>
              <w:ind w:left="-558"/>
              <w:jc w:val="center"/>
              <w:rPr>
                <w:b/>
              </w:rPr>
            </w:pPr>
            <w:r w:rsidRPr="0019361C">
              <w:rPr>
                <w:b/>
              </w:rPr>
              <w:t>Результат</w:t>
            </w:r>
          </w:p>
        </w:tc>
      </w:tr>
      <w:tr w:rsidR="003309D4" w:rsidRPr="0019361C" w:rsidTr="00626A09">
        <w:tc>
          <w:tcPr>
            <w:tcW w:w="1340" w:type="dxa"/>
            <w:vAlign w:val="center"/>
          </w:tcPr>
          <w:p w:rsidR="003309D4" w:rsidRPr="0019361C" w:rsidRDefault="009302CD" w:rsidP="0059404E">
            <w:pPr>
              <w:spacing w:after="187"/>
              <w:jc w:val="center"/>
              <w:rPr>
                <w:color w:val="000000"/>
              </w:rPr>
            </w:pPr>
            <w:hyperlink r:id="rId41" w:tgtFrame="_blank" w:history="1">
              <w:r w:rsidR="0059404E" w:rsidRPr="0019361C">
                <w:rPr>
                  <w:rStyle w:val="a4"/>
                  <w:color w:val="4364C8"/>
                  <w:u w:val="none"/>
                </w:rPr>
                <w:t>1</w:t>
              </w:r>
            </w:hyperlink>
          </w:p>
        </w:tc>
        <w:tc>
          <w:tcPr>
            <w:tcW w:w="56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217E" w:rsidRPr="0019361C" w:rsidRDefault="003A217E">
            <w:pPr>
              <w:spacing w:after="187"/>
              <w:rPr>
                <w:color w:val="000000"/>
              </w:rPr>
            </w:pPr>
          </w:p>
          <w:p w:rsidR="003309D4" w:rsidRPr="0019361C" w:rsidRDefault="003309D4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Присоединение объекта капитального строительства к электрическим сетям</w:t>
            </w:r>
          </w:p>
          <w:p w:rsidR="003A217E" w:rsidRPr="0019361C" w:rsidRDefault="003A217E">
            <w:pPr>
              <w:spacing w:after="187"/>
              <w:rPr>
                <w:color w:val="000000"/>
              </w:rPr>
            </w:pPr>
          </w:p>
        </w:tc>
        <w:tc>
          <w:tcPr>
            <w:tcW w:w="5589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4352BC" w:rsidRPr="0019361C" w:rsidRDefault="004352BC" w:rsidP="004352BC">
            <w:pPr>
              <w:pStyle w:val="a7"/>
              <w:rPr>
                <w:lang w:eastAsia="en-US"/>
              </w:rPr>
            </w:pPr>
            <w:r w:rsidRPr="0019361C">
              <w:rPr>
                <w:lang w:eastAsia="en-US"/>
              </w:rPr>
              <w:t>РОССЕТИ</w:t>
            </w:r>
          </w:p>
          <w:p w:rsidR="004352BC" w:rsidRPr="0019361C" w:rsidRDefault="004352BC" w:rsidP="004352BC">
            <w:pPr>
              <w:pStyle w:val="a7"/>
              <w:rPr>
                <w:lang w:eastAsia="en-US"/>
              </w:rPr>
            </w:pPr>
            <w:r w:rsidRPr="0019361C">
              <w:rPr>
                <w:lang w:eastAsia="en-US"/>
              </w:rPr>
              <w:t>Филиал ПАО «МРСК Сибири» – «</w:t>
            </w:r>
            <w:proofErr w:type="spellStart"/>
            <w:r w:rsidRPr="0019361C">
              <w:rPr>
                <w:lang w:eastAsia="en-US"/>
              </w:rPr>
              <w:t>Читаэнерго</w:t>
            </w:r>
            <w:proofErr w:type="spellEnd"/>
            <w:r w:rsidRPr="0019361C">
              <w:rPr>
                <w:lang w:eastAsia="en-US"/>
              </w:rPr>
              <w:t>»</w:t>
            </w:r>
          </w:p>
          <w:p w:rsidR="004352BC" w:rsidRPr="0019361C" w:rsidRDefault="004352BC" w:rsidP="004352BC">
            <w:pPr>
              <w:pStyle w:val="a7"/>
              <w:rPr>
                <w:lang w:eastAsia="en-US"/>
              </w:rPr>
            </w:pPr>
            <w:r w:rsidRPr="0019361C">
              <w:rPr>
                <w:lang w:eastAsia="en-US"/>
              </w:rPr>
              <w:t xml:space="preserve">Директору филиала </w:t>
            </w:r>
          </w:p>
          <w:p w:rsidR="004352BC" w:rsidRPr="0019361C" w:rsidRDefault="004352BC" w:rsidP="004352BC">
            <w:pPr>
              <w:pStyle w:val="a7"/>
              <w:rPr>
                <w:lang w:eastAsia="en-US"/>
              </w:rPr>
            </w:pPr>
            <w:r w:rsidRPr="0019361C">
              <w:rPr>
                <w:lang w:eastAsia="en-US"/>
              </w:rPr>
              <w:t xml:space="preserve">А.В. </w:t>
            </w:r>
            <w:proofErr w:type="spellStart"/>
            <w:r w:rsidRPr="0019361C">
              <w:rPr>
                <w:lang w:eastAsia="en-US"/>
              </w:rPr>
              <w:t>Солдатенко</w:t>
            </w:r>
            <w:proofErr w:type="spellEnd"/>
            <w:r w:rsidRPr="0019361C">
              <w:rPr>
                <w:lang w:eastAsia="en-US"/>
              </w:rPr>
              <w:t>, 672010 г</w:t>
            </w:r>
            <w:proofErr w:type="gramStart"/>
            <w:r w:rsidRPr="0019361C">
              <w:rPr>
                <w:lang w:eastAsia="en-US"/>
              </w:rPr>
              <w:t>.Ч</w:t>
            </w:r>
            <w:proofErr w:type="gramEnd"/>
            <w:r w:rsidRPr="0019361C">
              <w:rPr>
                <w:lang w:eastAsia="en-US"/>
              </w:rPr>
              <w:t xml:space="preserve">ита ул.Анохина, д.7 ;  </w:t>
            </w:r>
            <w:proofErr w:type="spellStart"/>
            <w:r w:rsidRPr="0019361C">
              <w:rPr>
                <w:lang w:val="en-US" w:eastAsia="en-US"/>
              </w:rPr>
              <w:t>priemnaya</w:t>
            </w:r>
            <w:proofErr w:type="spellEnd"/>
            <w:r w:rsidRPr="0019361C">
              <w:rPr>
                <w:lang w:eastAsia="en-US"/>
              </w:rPr>
              <w:t>@</w:t>
            </w:r>
            <w:proofErr w:type="spellStart"/>
            <w:r w:rsidRPr="0019361C">
              <w:rPr>
                <w:lang w:val="en-US" w:eastAsia="en-US"/>
              </w:rPr>
              <w:t>ch</w:t>
            </w:r>
            <w:proofErr w:type="spellEnd"/>
            <w:r w:rsidRPr="0019361C">
              <w:rPr>
                <w:lang w:eastAsia="en-US"/>
              </w:rPr>
              <w:t>.</w:t>
            </w:r>
            <w:proofErr w:type="spellStart"/>
            <w:r w:rsidRPr="0019361C">
              <w:rPr>
                <w:lang w:val="en-US" w:eastAsia="en-US"/>
              </w:rPr>
              <w:t>mrsks</w:t>
            </w:r>
            <w:proofErr w:type="spellEnd"/>
            <w:r w:rsidRPr="0019361C">
              <w:rPr>
                <w:lang w:eastAsia="en-US"/>
              </w:rPr>
              <w:t>.</w:t>
            </w:r>
            <w:proofErr w:type="spellStart"/>
            <w:r w:rsidRPr="0019361C">
              <w:rPr>
                <w:lang w:val="en-US" w:eastAsia="en-US"/>
              </w:rPr>
              <w:t>ru</w:t>
            </w:r>
            <w:proofErr w:type="spellEnd"/>
          </w:p>
          <w:p w:rsidR="00C92D12" w:rsidRPr="0019361C" w:rsidRDefault="00C92D12" w:rsidP="00C92D12">
            <w:pPr>
              <w:spacing w:after="187"/>
              <w:rPr>
                <w:color w:val="000000"/>
              </w:rPr>
            </w:pPr>
          </w:p>
        </w:tc>
        <w:tc>
          <w:tcPr>
            <w:tcW w:w="27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9361C" w:rsidRDefault="003309D4" w:rsidP="00E95C72">
            <w:pPr>
              <w:spacing w:after="187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9361C">
              <w:rPr>
                <w:b/>
                <w:bCs/>
                <w:color w:val="000000"/>
                <w:sz w:val="30"/>
                <w:szCs w:val="30"/>
              </w:rPr>
              <w:t>в соответствии с договором</w:t>
            </w:r>
          </w:p>
        </w:tc>
        <w:tc>
          <w:tcPr>
            <w:tcW w:w="565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9361C" w:rsidRDefault="003309D4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Акт технологического присоединения к электрическим сетям</w:t>
            </w:r>
          </w:p>
        </w:tc>
      </w:tr>
      <w:tr w:rsidR="003309D4" w:rsidRPr="0019361C" w:rsidTr="00626A09">
        <w:tc>
          <w:tcPr>
            <w:tcW w:w="1340" w:type="dxa"/>
            <w:vAlign w:val="center"/>
          </w:tcPr>
          <w:p w:rsidR="003309D4" w:rsidRPr="0019361C" w:rsidRDefault="009302CD" w:rsidP="0059404E">
            <w:pPr>
              <w:spacing w:after="187"/>
              <w:jc w:val="center"/>
              <w:rPr>
                <w:color w:val="000000"/>
              </w:rPr>
            </w:pPr>
            <w:hyperlink r:id="rId42" w:tgtFrame="_blank" w:history="1">
              <w:r w:rsidR="0059404E" w:rsidRPr="0019361C">
                <w:rPr>
                  <w:rStyle w:val="a4"/>
                  <w:color w:val="4364C8"/>
                  <w:u w:val="none"/>
                </w:rPr>
                <w:t>2</w:t>
              </w:r>
            </w:hyperlink>
          </w:p>
        </w:tc>
        <w:tc>
          <w:tcPr>
            <w:tcW w:w="56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9361C" w:rsidRDefault="003309D4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Подключение объекта капитального строительства к системе теплоснабжения</w:t>
            </w:r>
          </w:p>
        </w:tc>
        <w:tc>
          <w:tcPr>
            <w:tcW w:w="5589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3D1082" w:rsidRPr="0019361C" w:rsidRDefault="003D1082" w:rsidP="003D1082">
            <w:pPr>
              <w:pStyle w:val="a7"/>
            </w:pPr>
            <w:r w:rsidRPr="0019361C">
              <w:rPr>
                <w:color w:val="000000"/>
              </w:rPr>
              <w:t xml:space="preserve"> </w:t>
            </w:r>
            <w:r w:rsidRPr="0019361C">
              <w:t>ООО  Центральная котельная»</w:t>
            </w:r>
          </w:p>
          <w:p w:rsidR="003D1082" w:rsidRPr="0019361C" w:rsidRDefault="003D1082" w:rsidP="003D1082">
            <w:pPr>
              <w:pStyle w:val="a7"/>
            </w:pPr>
            <w:r w:rsidRPr="0019361C">
              <w:t>Руководитель: Вологдин Владимир Иванович, тел.8(30265)  2-03-59</w:t>
            </w:r>
          </w:p>
          <w:p w:rsidR="003D1082" w:rsidRPr="0019361C" w:rsidRDefault="003D1082" w:rsidP="003D1082">
            <w:pPr>
              <w:pStyle w:val="a7"/>
            </w:pPr>
            <w:r w:rsidRPr="0019361C">
              <w:t xml:space="preserve"> </w:t>
            </w:r>
            <w:hyperlink r:id="rId43" w:history="1">
              <w:r w:rsidRPr="0019361C">
                <w:rPr>
                  <w:rStyle w:val="a4"/>
                  <w:lang w:val="en-US"/>
                </w:rPr>
                <w:t>zc</w:t>
              </w:r>
              <w:r w:rsidRPr="0019361C">
                <w:rPr>
                  <w:rStyle w:val="a4"/>
                </w:rPr>
                <w:t>23551@</w:t>
              </w:r>
              <w:r w:rsidRPr="0019361C">
                <w:rPr>
                  <w:rStyle w:val="a4"/>
                  <w:lang w:val="en-US"/>
                </w:rPr>
                <w:t>yandex</w:t>
              </w:r>
              <w:r w:rsidRPr="0019361C">
                <w:rPr>
                  <w:rStyle w:val="a4"/>
                </w:rPr>
                <w:t>.</w:t>
              </w:r>
              <w:r w:rsidRPr="0019361C">
                <w:rPr>
                  <w:rStyle w:val="a4"/>
                  <w:lang w:val="en-US"/>
                </w:rPr>
                <w:t>ru</w:t>
              </w:r>
            </w:hyperlink>
          </w:p>
          <w:p w:rsidR="003D1082" w:rsidRPr="0019361C" w:rsidRDefault="003D1082" w:rsidP="003D1082">
            <w:pPr>
              <w:pStyle w:val="a7"/>
            </w:pPr>
            <w:r w:rsidRPr="0019361C">
              <w:t>ООО «Благоустройство-Чернышевск»</w:t>
            </w:r>
          </w:p>
          <w:p w:rsidR="003D1082" w:rsidRPr="0019361C" w:rsidRDefault="003D1082" w:rsidP="003D1082">
            <w:pPr>
              <w:pStyle w:val="a7"/>
              <w:rPr>
                <w:sz w:val="28"/>
                <w:szCs w:val="28"/>
              </w:rPr>
            </w:pPr>
            <w:r w:rsidRPr="0019361C">
              <w:t xml:space="preserve">8(30265)21131;  </w:t>
            </w:r>
            <w:proofErr w:type="spellStart"/>
            <w:r w:rsidRPr="0019361C">
              <w:rPr>
                <w:lang w:val="en-US"/>
              </w:rPr>
              <w:t>blagoustroystvo</w:t>
            </w:r>
            <w:proofErr w:type="spellEnd"/>
            <w:r w:rsidRPr="0019361C">
              <w:t>-</w:t>
            </w:r>
            <w:proofErr w:type="spellStart"/>
            <w:r w:rsidRPr="0019361C">
              <w:rPr>
                <w:lang w:val="en-US"/>
              </w:rPr>
              <w:t>chern</w:t>
            </w:r>
            <w:proofErr w:type="spellEnd"/>
            <w:r w:rsidRPr="0019361C">
              <w:t>@</w:t>
            </w:r>
            <w:r w:rsidRPr="0019361C">
              <w:rPr>
                <w:lang w:val="en-US"/>
              </w:rPr>
              <w:t>mail</w:t>
            </w:r>
            <w:r w:rsidRPr="0019361C">
              <w:t>.</w:t>
            </w:r>
            <w:proofErr w:type="spellStart"/>
            <w:r w:rsidRPr="0019361C">
              <w:rPr>
                <w:lang w:val="en-US"/>
              </w:rPr>
              <w:t>ru</w:t>
            </w:r>
            <w:proofErr w:type="spellEnd"/>
          </w:p>
          <w:p w:rsidR="003D1082" w:rsidRPr="0019361C" w:rsidRDefault="003D1082" w:rsidP="003D1082">
            <w:pPr>
              <w:pStyle w:val="a7"/>
              <w:rPr>
                <w:color w:val="000000"/>
                <w:u w:val="single"/>
                <w:vertAlign w:val="superscript"/>
              </w:rPr>
            </w:pPr>
            <w:r w:rsidRPr="0019361C">
              <w:rPr>
                <w:color w:val="000000"/>
              </w:rPr>
              <w:t>Пн.- пт. 8</w:t>
            </w:r>
            <w:r w:rsidRPr="0019361C">
              <w:rPr>
                <w:color w:val="000000"/>
                <w:u w:val="single"/>
                <w:vertAlign w:val="superscript"/>
              </w:rPr>
              <w:t>00</w:t>
            </w:r>
            <w:r w:rsidRPr="0019361C">
              <w:rPr>
                <w:color w:val="000000"/>
              </w:rPr>
              <w:t xml:space="preserve"> - 17</w:t>
            </w:r>
            <w:r w:rsidRPr="0019361C">
              <w:rPr>
                <w:color w:val="000000"/>
                <w:u w:val="single"/>
                <w:vertAlign w:val="superscript"/>
              </w:rPr>
              <w:t>00</w:t>
            </w:r>
            <w:r w:rsidRPr="0019361C">
              <w:rPr>
                <w:color w:val="000000"/>
              </w:rPr>
              <w:t>, обед: 12</w:t>
            </w:r>
            <w:r w:rsidRPr="0019361C">
              <w:rPr>
                <w:color w:val="000000"/>
                <w:u w:val="single"/>
                <w:vertAlign w:val="superscript"/>
              </w:rPr>
              <w:t>00</w:t>
            </w:r>
            <w:r w:rsidRPr="0019361C">
              <w:rPr>
                <w:color w:val="000000"/>
              </w:rPr>
              <w:t xml:space="preserve"> - 13</w:t>
            </w:r>
            <w:r w:rsidRPr="0019361C">
              <w:rPr>
                <w:color w:val="000000"/>
                <w:u w:val="single"/>
                <w:vertAlign w:val="superscript"/>
              </w:rPr>
              <w:t>00</w:t>
            </w:r>
          </w:p>
          <w:p w:rsidR="003D1082" w:rsidRPr="0019361C" w:rsidRDefault="003D1082" w:rsidP="003D1082">
            <w:pPr>
              <w:pStyle w:val="a7"/>
              <w:rPr>
                <w:color w:val="000000"/>
              </w:rPr>
            </w:pPr>
            <w:r w:rsidRPr="0019361C">
              <w:rPr>
                <w:color w:val="000000"/>
              </w:rPr>
              <w:t>АО «</w:t>
            </w:r>
            <w:proofErr w:type="spellStart"/>
            <w:r w:rsidRPr="0019361C">
              <w:rPr>
                <w:color w:val="000000"/>
              </w:rPr>
              <w:t>Тепловодоканал</w:t>
            </w:r>
            <w:proofErr w:type="spellEnd"/>
            <w:r w:rsidRPr="0019361C">
              <w:rPr>
                <w:color w:val="000000"/>
              </w:rPr>
              <w:t>» Ген</w:t>
            </w:r>
            <w:proofErr w:type="gramStart"/>
            <w:r w:rsidRPr="0019361C">
              <w:rPr>
                <w:color w:val="000000"/>
              </w:rPr>
              <w:t>.д</w:t>
            </w:r>
            <w:proofErr w:type="gramEnd"/>
            <w:r w:rsidRPr="0019361C">
              <w:rPr>
                <w:color w:val="000000"/>
              </w:rPr>
              <w:t xml:space="preserve">иректор </w:t>
            </w:r>
            <w:proofErr w:type="spellStart"/>
            <w:r w:rsidRPr="0019361C">
              <w:rPr>
                <w:color w:val="000000"/>
              </w:rPr>
              <w:t>Танаев</w:t>
            </w:r>
            <w:proofErr w:type="spellEnd"/>
            <w:r w:rsidRPr="0019361C">
              <w:rPr>
                <w:color w:val="000000"/>
              </w:rPr>
              <w:t xml:space="preserve"> Сергей Николаевич, </w:t>
            </w:r>
            <w:hyperlink r:id="rId44" w:history="1">
              <w:r w:rsidRPr="0019361C">
                <w:rPr>
                  <w:rStyle w:val="a4"/>
                  <w:lang w:val="en-US"/>
                </w:rPr>
                <w:t>chita</w:t>
              </w:r>
              <w:r w:rsidRPr="0019361C">
                <w:rPr>
                  <w:rStyle w:val="a4"/>
                </w:rPr>
                <w:t>@</w:t>
              </w:r>
              <w:r w:rsidRPr="0019361C">
                <w:rPr>
                  <w:rStyle w:val="a4"/>
                  <w:lang w:val="en-US"/>
                </w:rPr>
                <w:t>tvk</w:t>
              </w:r>
              <w:r w:rsidRPr="0019361C">
                <w:rPr>
                  <w:rStyle w:val="a4"/>
                </w:rPr>
                <w:t>-</w:t>
              </w:r>
              <w:r w:rsidRPr="0019361C">
                <w:rPr>
                  <w:rStyle w:val="a4"/>
                  <w:lang w:val="en-US"/>
                </w:rPr>
                <w:t>chara</w:t>
              </w:r>
              <w:r w:rsidRPr="0019361C">
                <w:rPr>
                  <w:rStyle w:val="a4"/>
                </w:rPr>
                <w:t>.</w:t>
              </w:r>
              <w:r w:rsidRPr="0019361C">
                <w:rPr>
                  <w:rStyle w:val="a4"/>
                  <w:lang w:val="en-US"/>
                </w:rPr>
                <w:t>ru</w:t>
              </w:r>
            </w:hyperlink>
            <w:r w:rsidRPr="0019361C">
              <w:t xml:space="preserve"> (</w:t>
            </w:r>
            <w:proofErr w:type="spellStart"/>
            <w:r w:rsidRPr="0019361C">
              <w:t>А-Зиловское</w:t>
            </w:r>
            <w:proofErr w:type="spellEnd"/>
            <w:r w:rsidRPr="0019361C">
              <w:t>, Урюм);</w:t>
            </w:r>
          </w:p>
          <w:p w:rsidR="003309D4" w:rsidRPr="0019361C" w:rsidRDefault="003D1082" w:rsidP="003D1082">
            <w:pPr>
              <w:spacing w:after="187"/>
              <w:rPr>
                <w:color w:val="000000"/>
              </w:rPr>
            </w:pPr>
            <w:r w:rsidRPr="0019361C">
              <w:t>АО «</w:t>
            </w:r>
            <w:proofErr w:type="spellStart"/>
            <w:r w:rsidRPr="0019361C">
              <w:t>ЗабТЭК</w:t>
            </w:r>
            <w:proofErr w:type="spellEnd"/>
            <w:r w:rsidRPr="0019361C">
              <w:t>» Ген</w:t>
            </w:r>
            <w:proofErr w:type="gramStart"/>
            <w:r w:rsidRPr="0019361C">
              <w:t>.д</w:t>
            </w:r>
            <w:proofErr w:type="gramEnd"/>
            <w:r w:rsidRPr="0019361C">
              <w:t xml:space="preserve">иректор Юдаев Андрей Николаевич :  </w:t>
            </w:r>
            <w:proofErr w:type="gramStart"/>
            <w:r w:rsidRPr="0019361C">
              <w:t xml:space="preserve">Букачача, Бушулей), </w:t>
            </w:r>
            <w:r w:rsidRPr="0019361C">
              <w:rPr>
                <w:rFonts w:eastAsia="Calibri"/>
                <w:color w:val="0000FF"/>
                <w:u w:val="single"/>
                <w:lang w:val="en-US" w:eastAsia="en-US"/>
              </w:rPr>
              <w:t>com</w:t>
            </w:r>
            <w:r w:rsidRPr="0019361C">
              <w:rPr>
                <w:rFonts w:eastAsia="Calibri"/>
                <w:color w:val="0000FF"/>
                <w:u w:val="single"/>
                <w:lang w:eastAsia="en-US"/>
              </w:rPr>
              <w:t>_</w:t>
            </w:r>
            <w:proofErr w:type="spellStart"/>
            <w:r w:rsidRPr="0019361C">
              <w:rPr>
                <w:rFonts w:eastAsia="Calibri"/>
                <w:color w:val="0000FF"/>
                <w:u w:val="single"/>
                <w:lang w:val="en-US" w:eastAsia="en-US"/>
              </w:rPr>
              <w:t>sekretar</w:t>
            </w:r>
            <w:proofErr w:type="spellEnd"/>
            <w:r w:rsidRPr="0019361C">
              <w:rPr>
                <w:rFonts w:eastAsia="Calibri"/>
                <w:color w:val="0000FF"/>
                <w:u w:val="single"/>
                <w:lang w:eastAsia="en-US"/>
              </w:rPr>
              <w:t>@</w:t>
            </w:r>
            <w:r w:rsidRPr="0019361C">
              <w:rPr>
                <w:rFonts w:eastAsia="Calibri"/>
                <w:color w:val="0000FF"/>
                <w:u w:val="single"/>
                <w:lang w:val="en-US" w:eastAsia="en-US"/>
              </w:rPr>
              <w:t>mail</w:t>
            </w:r>
            <w:r w:rsidRPr="0019361C">
              <w:rPr>
                <w:rFonts w:eastAsia="Calibri"/>
                <w:color w:val="0000FF"/>
                <w:u w:val="single"/>
                <w:lang w:eastAsia="en-US"/>
              </w:rPr>
              <w:t>.</w:t>
            </w:r>
            <w:proofErr w:type="spellStart"/>
            <w:r w:rsidRPr="0019361C">
              <w:rPr>
                <w:rFonts w:eastAsia="Calibri"/>
                <w:color w:val="0000FF"/>
                <w:u w:val="single"/>
                <w:lang w:val="en-US" w:eastAsia="en-US"/>
              </w:rPr>
              <w:t>ru</w:t>
            </w:r>
            <w:proofErr w:type="spellEnd"/>
            <w:r w:rsidRPr="0019361C">
              <w:rPr>
                <w:rFonts w:eastAsia="Calibri"/>
                <w:color w:val="0000FF"/>
                <w:u w:val="single"/>
                <w:lang w:eastAsia="en-US"/>
              </w:rPr>
              <w:t>;</w:t>
            </w:r>
            <w:proofErr w:type="gramEnd"/>
          </w:p>
        </w:tc>
        <w:tc>
          <w:tcPr>
            <w:tcW w:w="27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9361C" w:rsidRDefault="003309D4" w:rsidP="00E95C72">
            <w:pPr>
              <w:spacing w:after="187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9361C">
              <w:rPr>
                <w:b/>
                <w:bCs/>
                <w:color w:val="000000"/>
                <w:sz w:val="30"/>
                <w:szCs w:val="30"/>
              </w:rPr>
              <w:t>в соответствии с договором</w:t>
            </w:r>
          </w:p>
        </w:tc>
        <w:tc>
          <w:tcPr>
            <w:tcW w:w="565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9361C" w:rsidRDefault="003309D4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Акт о подключении к системе теплоснабжения и, в случае необходимости, подключения к системам вентиляции, кондиционирования, отопления и горячего водоснабжения</w:t>
            </w:r>
          </w:p>
        </w:tc>
      </w:tr>
      <w:tr w:rsidR="003309D4" w:rsidRPr="0019361C" w:rsidTr="00626A09">
        <w:tc>
          <w:tcPr>
            <w:tcW w:w="1340" w:type="dxa"/>
            <w:vAlign w:val="center"/>
          </w:tcPr>
          <w:p w:rsidR="003309D4" w:rsidRPr="0019361C" w:rsidRDefault="009302CD" w:rsidP="0059404E">
            <w:pPr>
              <w:spacing w:after="187"/>
              <w:jc w:val="center"/>
              <w:rPr>
                <w:color w:val="000000"/>
              </w:rPr>
            </w:pPr>
            <w:hyperlink r:id="rId45" w:tgtFrame="_blank" w:history="1">
              <w:r w:rsidR="0059404E" w:rsidRPr="0019361C">
                <w:rPr>
                  <w:rStyle w:val="a4"/>
                  <w:color w:val="4364C8"/>
                  <w:u w:val="none"/>
                </w:rPr>
                <w:t>3</w:t>
              </w:r>
            </w:hyperlink>
          </w:p>
        </w:tc>
        <w:tc>
          <w:tcPr>
            <w:tcW w:w="56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9361C" w:rsidRDefault="003309D4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Подключение к централизованным системам холодного водоснабжения и водоотведения</w:t>
            </w:r>
          </w:p>
        </w:tc>
        <w:tc>
          <w:tcPr>
            <w:tcW w:w="5589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3D1082" w:rsidRPr="0019361C" w:rsidRDefault="003D1082" w:rsidP="003D1082">
            <w:pPr>
              <w:pStyle w:val="a7"/>
            </w:pPr>
            <w:r w:rsidRPr="0019361C">
              <w:rPr>
                <w:color w:val="000000"/>
              </w:rPr>
              <w:t xml:space="preserve"> </w:t>
            </w:r>
            <w:r w:rsidRPr="0019361C">
              <w:t xml:space="preserve">ОАО «РЖД» Забайкальская дирекция </w:t>
            </w:r>
            <w:proofErr w:type="spellStart"/>
            <w:r w:rsidRPr="0019361C">
              <w:t>тепловодоснабжения</w:t>
            </w:r>
            <w:proofErr w:type="spellEnd"/>
            <w:r w:rsidRPr="0019361C">
              <w:t xml:space="preserve">. Начальник </w:t>
            </w:r>
            <w:proofErr w:type="spellStart"/>
            <w:r w:rsidRPr="0019361C">
              <w:t>Могочинского</w:t>
            </w:r>
            <w:proofErr w:type="spellEnd"/>
            <w:r w:rsidRPr="0019361C">
              <w:t xml:space="preserve"> производственного участка </w:t>
            </w:r>
            <w:proofErr w:type="spellStart"/>
            <w:r w:rsidRPr="0019361C">
              <w:t>Шарунов</w:t>
            </w:r>
            <w:proofErr w:type="spellEnd"/>
            <w:r w:rsidRPr="0019361C">
              <w:t xml:space="preserve">  Александр Сергеевич</w:t>
            </w:r>
          </w:p>
          <w:p w:rsidR="003D1082" w:rsidRPr="0019361C" w:rsidRDefault="003D1082" w:rsidP="003D1082">
            <w:pPr>
              <w:pStyle w:val="a7"/>
            </w:pPr>
            <w:r w:rsidRPr="0019361C">
              <w:t>830241 2-22-76.</w:t>
            </w:r>
          </w:p>
          <w:p w:rsidR="003D1082" w:rsidRPr="0019361C" w:rsidRDefault="003D1082" w:rsidP="003D1082">
            <w:pPr>
              <w:pStyle w:val="a7"/>
            </w:pPr>
            <w:r w:rsidRPr="0019361C">
              <w:t>Окладникова Анастасия Владимировна okladnikovav@mail.zabtrans.ru</w:t>
            </w:r>
          </w:p>
          <w:p w:rsidR="003309D4" w:rsidRPr="0019361C" w:rsidRDefault="003D1082" w:rsidP="003D1082">
            <w:pPr>
              <w:spacing w:after="187"/>
              <w:rPr>
                <w:color w:val="000000"/>
              </w:rPr>
            </w:pPr>
            <w:r w:rsidRPr="0019361C">
              <w:t>Пн.- пт. 8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- 17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>, обед: 12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- 13</w:t>
            </w:r>
            <w:r w:rsidRPr="0019361C">
              <w:rPr>
                <w:u w:val="single"/>
                <w:vertAlign w:val="superscript"/>
              </w:rPr>
              <w:t>00</w:t>
            </w:r>
          </w:p>
        </w:tc>
        <w:tc>
          <w:tcPr>
            <w:tcW w:w="27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9361C" w:rsidRDefault="003309D4" w:rsidP="00E95C72">
            <w:pPr>
              <w:spacing w:after="187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9361C">
              <w:rPr>
                <w:b/>
                <w:bCs/>
                <w:color w:val="000000"/>
                <w:sz w:val="30"/>
                <w:szCs w:val="30"/>
              </w:rPr>
              <w:t>в соответствии с договором</w:t>
            </w:r>
          </w:p>
        </w:tc>
        <w:tc>
          <w:tcPr>
            <w:tcW w:w="565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09D4" w:rsidRPr="0019361C" w:rsidRDefault="003309D4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Акт о подключении к централизованным системам холодного водоснабжения и водоотведения</w:t>
            </w:r>
          </w:p>
        </w:tc>
      </w:tr>
    </w:tbl>
    <w:p w:rsidR="00FD166C" w:rsidRDefault="00FD166C" w:rsidP="00AA5B42">
      <w:pPr>
        <w:rPr>
          <w:rStyle w:val="a3"/>
          <w:rFonts w:ascii="Arial" w:hAnsi="Arial" w:cs="Arial"/>
          <w:color w:val="4A5666"/>
          <w:sz w:val="28"/>
          <w:szCs w:val="28"/>
        </w:rPr>
      </w:pPr>
    </w:p>
    <w:p w:rsidR="00FD166C" w:rsidRDefault="00FD166C" w:rsidP="00F0047D">
      <w:pPr>
        <w:jc w:val="center"/>
        <w:rPr>
          <w:rStyle w:val="a3"/>
          <w:rFonts w:ascii="Arial" w:hAnsi="Arial" w:cs="Arial"/>
          <w:color w:val="4A5666"/>
          <w:sz w:val="28"/>
          <w:szCs w:val="28"/>
        </w:rPr>
      </w:pPr>
    </w:p>
    <w:p w:rsidR="003309D4" w:rsidRDefault="003C2B0E" w:rsidP="00F0047D">
      <w:pPr>
        <w:jc w:val="center"/>
      </w:pPr>
      <w:r>
        <w:rPr>
          <w:rStyle w:val="a3"/>
          <w:rFonts w:ascii="Arial" w:hAnsi="Arial" w:cs="Arial"/>
          <w:color w:val="4A5666"/>
          <w:sz w:val="28"/>
          <w:szCs w:val="28"/>
        </w:rPr>
        <w:t xml:space="preserve">Этап №7. </w:t>
      </w:r>
      <w:r w:rsidR="00F0047D">
        <w:rPr>
          <w:rStyle w:val="a3"/>
          <w:rFonts w:ascii="Arial" w:hAnsi="Arial" w:cs="Arial"/>
          <w:color w:val="4A5666"/>
          <w:sz w:val="28"/>
          <w:szCs w:val="28"/>
        </w:rPr>
        <w:t>Ввод в эксплуатацию</w:t>
      </w:r>
    </w:p>
    <w:p w:rsidR="003C2B0E" w:rsidRDefault="003C2B0E" w:rsidP="003309D4"/>
    <w:tbl>
      <w:tblPr>
        <w:tblW w:w="2088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29"/>
        <w:gridCol w:w="4128"/>
        <w:gridCol w:w="4128"/>
        <w:gridCol w:w="4128"/>
        <w:gridCol w:w="4367"/>
      </w:tblGrid>
      <w:tr w:rsidR="003309D4" w:rsidTr="00626A09"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3309D4" w:rsidRDefault="0067069E" w:rsidP="00BB3359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23010" cy="1128395"/>
                  <wp:effectExtent l="0" t="0" r="0" b="0"/>
                  <wp:docPr id="17" name="Рисунок 17" descr="Vvod-v-ekspluatatciiu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vod-v-ekspluatatciiu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3309D4" w:rsidRDefault="0067069E" w:rsidP="00BB3359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23010" cy="1128395"/>
                  <wp:effectExtent l="0" t="0" r="0" b="0"/>
                  <wp:docPr id="18" name="Рисунок 18" descr="Vvod-v-ekspluatatciiu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vod-v-ekspluatatciiu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3309D4" w:rsidRDefault="0067069E" w:rsidP="00BB3359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23010" cy="1128395"/>
                  <wp:effectExtent l="0" t="0" r="0" b="0"/>
                  <wp:docPr id="19" name="Рисунок 19" descr="Vvod-v-ekspluatatciiu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vod-v-ekspluatatciiu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3309D4" w:rsidRDefault="0067069E" w:rsidP="00BB3359">
            <w:pPr>
              <w:spacing w:before="374" w:after="2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23010" cy="1128395"/>
                  <wp:effectExtent l="0" t="0" r="0" b="0"/>
                  <wp:docPr id="20" name="Рисунок 20" descr="Vvod-v-ekspluatatciiu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vod-v-ekspluatatciiu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7" w:type="dxa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586958" w:rsidRPr="008400E8" w:rsidRDefault="008400E8" w:rsidP="00586958">
            <w:pPr>
              <w:spacing w:before="374" w:after="243"/>
              <w:jc w:val="center"/>
              <w:rPr>
                <w:rStyle w:val="a3"/>
                <w:rFonts w:ascii="Arial" w:hAnsi="Arial" w:cs="Arial"/>
                <w:color w:val="4A5666"/>
                <w:sz w:val="44"/>
                <w:szCs w:val="44"/>
              </w:rPr>
            </w:pPr>
            <w:r>
              <w:rPr>
                <w:rStyle w:val="a3"/>
                <w:rFonts w:ascii="Arial" w:hAnsi="Arial" w:cs="Arial"/>
                <w:color w:val="4A5666"/>
                <w:sz w:val="44"/>
                <w:szCs w:val="44"/>
              </w:rPr>
              <w:t>до 20</w:t>
            </w:r>
          </w:p>
          <w:p w:rsidR="003309D4" w:rsidRDefault="00586958" w:rsidP="00586958">
            <w:pPr>
              <w:spacing w:before="374" w:after="243"/>
              <w:jc w:val="center"/>
              <w:rPr>
                <w:rFonts w:ascii="Arial" w:hAnsi="Arial" w:cs="Arial"/>
                <w:color w:val="4A5666"/>
                <w:sz w:val="52"/>
                <w:szCs w:val="52"/>
              </w:rPr>
            </w:pPr>
            <w:proofErr w:type="spellStart"/>
            <w:r w:rsidRPr="008400E8">
              <w:rPr>
                <w:rStyle w:val="a3"/>
                <w:rFonts w:ascii="Arial" w:hAnsi="Arial" w:cs="Arial"/>
                <w:color w:val="4A5666"/>
                <w:sz w:val="44"/>
                <w:szCs w:val="44"/>
                <w:lang w:val="en-US"/>
              </w:rPr>
              <w:t>дней</w:t>
            </w:r>
            <w:proofErr w:type="spellEnd"/>
          </w:p>
        </w:tc>
      </w:tr>
    </w:tbl>
    <w:p w:rsidR="003309D4" w:rsidRDefault="003309D4" w:rsidP="003309D4">
      <w:pPr>
        <w:rPr>
          <w:vanish/>
        </w:rPr>
      </w:pPr>
    </w:p>
    <w:tbl>
      <w:tblPr>
        <w:tblW w:w="20908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6"/>
        <w:gridCol w:w="5622"/>
        <w:gridCol w:w="5587"/>
        <w:gridCol w:w="2704"/>
        <w:gridCol w:w="5649"/>
      </w:tblGrid>
      <w:tr w:rsidR="009430AB" w:rsidRPr="0019361C" w:rsidTr="00626A09">
        <w:tc>
          <w:tcPr>
            <w:tcW w:w="0" w:type="auto"/>
            <w:vAlign w:val="center"/>
          </w:tcPr>
          <w:p w:rsidR="003436BC" w:rsidRPr="0019361C" w:rsidRDefault="003436BC" w:rsidP="003436BC">
            <w:pPr>
              <w:spacing w:after="187"/>
              <w:ind w:left="-15"/>
              <w:jc w:val="center"/>
              <w:rPr>
                <w:b/>
              </w:rPr>
            </w:pPr>
            <w:r w:rsidRPr="0019361C">
              <w:rPr>
                <w:b/>
              </w:rPr>
              <w:t xml:space="preserve">№ </w:t>
            </w:r>
            <w:proofErr w:type="spellStart"/>
            <w:proofErr w:type="gramStart"/>
            <w:r w:rsidRPr="0019361C">
              <w:rPr>
                <w:b/>
              </w:rPr>
              <w:t>п</w:t>
            </w:r>
            <w:proofErr w:type="spellEnd"/>
            <w:proofErr w:type="gramEnd"/>
            <w:r w:rsidRPr="0019361C">
              <w:rPr>
                <w:b/>
              </w:rPr>
              <w:t>/</w:t>
            </w:r>
            <w:proofErr w:type="spellStart"/>
            <w:r w:rsidRPr="0019361C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36BC" w:rsidRPr="0019361C" w:rsidRDefault="003436BC" w:rsidP="003436BC">
            <w:pPr>
              <w:spacing w:after="187"/>
              <w:jc w:val="center"/>
              <w:rPr>
                <w:b/>
              </w:rPr>
            </w:pPr>
            <w:r w:rsidRPr="0019361C">
              <w:rPr>
                <w:b/>
              </w:rPr>
              <w:t>Процедура</w:t>
            </w:r>
          </w:p>
        </w:tc>
        <w:tc>
          <w:tcPr>
            <w:tcW w:w="0" w:type="auto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3436BC" w:rsidRPr="0019361C" w:rsidRDefault="003436BC" w:rsidP="003436BC">
            <w:pPr>
              <w:jc w:val="center"/>
              <w:rPr>
                <w:b/>
              </w:rPr>
            </w:pPr>
            <w:r w:rsidRPr="0019361C">
              <w:rPr>
                <w:b/>
              </w:rPr>
              <w:t xml:space="preserve">ОИВ, </w:t>
            </w:r>
            <w:proofErr w:type="gramStart"/>
            <w:r w:rsidRPr="0019361C">
              <w:rPr>
                <w:b/>
              </w:rPr>
              <w:t>ответственный</w:t>
            </w:r>
            <w:proofErr w:type="gramEnd"/>
            <w:r w:rsidRPr="0019361C">
              <w:rPr>
                <w:b/>
              </w:rPr>
              <w:t xml:space="preserve"> за проведение;</w:t>
            </w:r>
          </w:p>
          <w:p w:rsidR="003436BC" w:rsidRPr="0019361C" w:rsidRDefault="003436BC" w:rsidP="003436BC">
            <w:pPr>
              <w:jc w:val="center"/>
              <w:rPr>
                <w:b/>
              </w:rPr>
            </w:pPr>
            <w:r w:rsidRPr="0019361C">
              <w:rPr>
                <w:b/>
              </w:rPr>
              <w:t>ФИО, должность, контакты</w:t>
            </w:r>
          </w:p>
          <w:p w:rsidR="003436BC" w:rsidRPr="0019361C" w:rsidRDefault="003436BC" w:rsidP="003436BC">
            <w:pPr>
              <w:jc w:val="center"/>
              <w:rPr>
                <w:b/>
              </w:rPr>
            </w:pPr>
            <w:r w:rsidRPr="0019361C">
              <w:rPr>
                <w:b/>
              </w:rPr>
              <w:t>ответственного лица;</w:t>
            </w:r>
          </w:p>
          <w:p w:rsidR="003436BC" w:rsidRPr="0019361C" w:rsidRDefault="003436BC" w:rsidP="003436BC">
            <w:pPr>
              <w:jc w:val="center"/>
              <w:rPr>
                <w:b/>
              </w:rPr>
            </w:pPr>
            <w:r w:rsidRPr="0019361C">
              <w:rPr>
                <w:b/>
              </w:rPr>
              <w:t>режим работы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36BC" w:rsidRPr="0019361C" w:rsidRDefault="003436BC" w:rsidP="00E95C72">
            <w:pPr>
              <w:spacing w:after="187"/>
              <w:ind w:left="15"/>
              <w:jc w:val="center"/>
              <w:rPr>
                <w:b/>
              </w:rPr>
            </w:pPr>
            <w:r w:rsidRPr="0019361C">
              <w:rPr>
                <w:b/>
              </w:rPr>
              <w:t>Срок проведения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36BC" w:rsidRPr="0019361C" w:rsidRDefault="003436BC" w:rsidP="003436BC">
            <w:pPr>
              <w:spacing w:after="187"/>
              <w:ind w:left="-558"/>
              <w:jc w:val="center"/>
              <w:rPr>
                <w:b/>
              </w:rPr>
            </w:pPr>
            <w:r w:rsidRPr="0019361C">
              <w:rPr>
                <w:b/>
              </w:rPr>
              <w:t>Результат</w:t>
            </w:r>
          </w:p>
        </w:tc>
      </w:tr>
      <w:tr w:rsidR="009430AB" w:rsidRPr="0019361C" w:rsidTr="00626A09">
        <w:tc>
          <w:tcPr>
            <w:tcW w:w="1346" w:type="dxa"/>
            <w:vAlign w:val="center"/>
          </w:tcPr>
          <w:p w:rsidR="003A217E" w:rsidRPr="0019361C" w:rsidRDefault="009302CD" w:rsidP="0059404E">
            <w:pPr>
              <w:spacing w:after="187"/>
              <w:jc w:val="center"/>
              <w:rPr>
                <w:color w:val="000000"/>
              </w:rPr>
            </w:pPr>
            <w:hyperlink r:id="rId50" w:tgtFrame="_blank" w:history="1">
              <w:r w:rsidR="003A217E" w:rsidRPr="0019361C">
                <w:rPr>
                  <w:rStyle w:val="a4"/>
                  <w:color w:val="4364C8"/>
                  <w:u w:val="none"/>
                </w:rPr>
                <w:t>1</w:t>
              </w:r>
            </w:hyperlink>
          </w:p>
        </w:tc>
        <w:tc>
          <w:tcPr>
            <w:tcW w:w="562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217E" w:rsidRPr="0019361C" w:rsidRDefault="003A217E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Получение заключения о соответствии построенного, реконструированного объекта капительного строительства требованиям технических регламентов и проектной документации</w:t>
            </w:r>
            <w:r w:rsidR="006A72BC" w:rsidRPr="0019361C">
              <w:rPr>
                <w:color w:val="000000"/>
              </w:rPr>
      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5587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1E183D" w:rsidRPr="0019361C" w:rsidRDefault="001E183D" w:rsidP="001E183D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Государственная инспекция Забайкальского края;</w:t>
            </w:r>
          </w:p>
          <w:p w:rsidR="001E183D" w:rsidRPr="0019361C" w:rsidRDefault="001E183D" w:rsidP="001E183D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 xml:space="preserve">Мартемьянова Татьяна Ивановна, начальник инспекции, (3022) 28-27-07, </w:t>
            </w:r>
            <w:hyperlink r:id="rId51" w:history="1">
              <w:r w:rsidRPr="0019361C">
                <w:rPr>
                  <w:rStyle w:val="a4"/>
                </w:rPr>
                <w:t>pochta@gosins.e-zab.ru</w:t>
              </w:r>
            </w:hyperlink>
          </w:p>
          <w:p w:rsidR="001E183D" w:rsidRPr="0019361C" w:rsidRDefault="001E183D" w:rsidP="001E183D">
            <w:pPr>
              <w:spacing w:after="187"/>
              <w:rPr>
                <w:color w:val="000000"/>
                <w:vertAlign w:val="superscript"/>
              </w:rPr>
            </w:pPr>
            <w:r w:rsidRPr="0019361C">
              <w:rPr>
                <w:color w:val="000000"/>
              </w:rPr>
              <w:t>Пн.- чт. 8</w:t>
            </w:r>
            <w:r w:rsidRPr="0019361C">
              <w:rPr>
                <w:color w:val="000000"/>
                <w:u w:val="single"/>
                <w:vertAlign w:val="superscript"/>
              </w:rPr>
              <w:t>45</w:t>
            </w:r>
            <w:r w:rsidRPr="0019361C">
              <w:rPr>
                <w:color w:val="000000"/>
              </w:rPr>
              <w:t xml:space="preserve"> - 18</w:t>
            </w:r>
            <w:r w:rsidRPr="0019361C">
              <w:rPr>
                <w:color w:val="000000"/>
                <w:u w:val="single"/>
                <w:vertAlign w:val="superscript"/>
              </w:rPr>
              <w:t>00</w:t>
            </w:r>
            <w:r w:rsidRPr="0019361C">
              <w:rPr>
                <w:color w:val="000000"/>
              </w:rPr>
              <w:t>, пт. 8</w:t>
            </w:r>
            <w:r w:rsidRPr="0019361C">
              <w:rPr>
                <w:color w:val="000000"/>
                <w:u w:val="single"/>
                <w:vertAlign w:val="superscript"/>
              </w:rPr>
              <w:t>45</w:t>
            </w:r>
            <w:r w:rsidRPr="0019361C">
              <w:rPr>
                <w:color w:val="000000"/>
              </w:rPr>
              <w:t xml:space="preserve"> - 16</w:t>
            </w:r>
            <w:r w:rsidRPr="0019361C">
              <w:rPr>
                <w:color w:val="000000"/>
                <w:u w:val="single"/>
                <w:vertAlign w:val="superscript"/>
              </w:rPr>
              <w:t>45</w:t>
            </w:r>
            <w:r w:rsidRPr="0019361C">
              <w:rPr>
                <w:color w:val="000000"/>
                <w:vertAlign w:val="superscript"/>
              </w:rPr>
              <w:t xml:space="preserve">   </w:t>
            </w:r>
          </w:p>
          <w:p w:rsidR="003A217E" w:rsidRPr="0019361C" w:rsidRDefault="001E183D" w:rsidP="001E183D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обед: 13</w:t>
            </w:r>
            <w:r w:rsidRPr="0019361C">
              <w:rPr>
                <w:color w:val="000000"/>
                <w:u w:val="single"/>
                <w:vertAlign w:val="superscript"/>
              </w:rPr>
              <w:t>00</w:t>
            </w:r>
            <w:r w:rsidRPr="0019361C">
              <w:rPr>
                <w:color w:val="000000"/>
              </w:rPr>
              <w:t xml:space="preserve"> - 14</w:t>
            </w:r>
            <w:r w:rsidRPr="0019361C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217E" w:rsidRPr="0019361C" w:rsidRDefault="003A217E" w:rsidP="00E95C72">
            <w:pPr>
              <w:spacing w:after="187"/>
              <w:ind w:left="15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9361C">
              <w:rPr>
                <w:b/>
                <w:bCs/>
                <w:color w:val="000000"/>
                <w:sz w:val="30"/>
                <w:szCs w:val="30"/>
              </w:rPr>
              <w:t xml:space="preserve">до </w:t>
            </w:r>
            <w:r w:rsidR="00531D43" w:rsidRPr="0019361C">
              <w:rPr>
                <w:b/>
                <w:bCs/>
                <w:color w:val="000000"/>
                <w:sz w:val="30"/>
                <w:szCs w:val="30"/>
              </w:rPr>
              <w:t xml:space="preserve">10 </w:t>
            </w:r>
            <w:r w:rsidR="00AD00D8" w:rsidRPr="0019361C">
              <w:rPr>
                <w:b/>
                <w:bCs/>
                <w:color w:val="000000"/>
                <w:sz w:val="30"/>
                <w:szCs w:val="30"/>
              </w:rPr>
              <w:t>рабочих</w:t>
            </w:r>
            <w:r w:rsidRPr="0019361C">
              <w:rPr>
                <w:b/>
                <w:bCs/>
                <w:color w:val="000000"/>
                <w:sz w:val="30"/>
                <w:szCs w:val="30"/>
              </w:rPr>
              <w:t xml:space="preserve"> дней</w:t>
            </w:r>
          </w:p>
        </w:tc>
        <w:tc>
          <w:tcPr>
            <w:tcW w:w="564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217E" w:rsidRPr="0019361C" w:rsidRDefault="003A217E" w:rsidP="00CE48C9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Заключение о соответствии построенного, реконструированного объекта капитального строительства требованиям проектной документации</w:t>
            </w:r>
            <w:r w:rsidR="006A72BC" w:rsidRPr="0019361C">
              <w:rPr>
                <w:color w:val="000000"/>
              </w:rPr>
      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9430AB" w:rsidRPr="0019361C" w:rsidTr="00626A09">
        <w:tc>
          <w:tcPr>
            <w:tcW w:w="1346" w:type="dxa"/>
            <w:vAlign w:val="center"/>
          </w:tcPr>
          <w:p w:rsidR="003A217E" w:rsidRPr="0019361C" w:rsidRDefault="009302CD" w:rsidP="0059404E">
            <w:pPr>
              <w:spacing w:after="187"/>
              <w:jc w:val="center"/>
              <w:rPr>
                <w:color w:val="000000"/>
              </w:rPr>
            </w:pPr>
            <w:hyperlink r:id="rId52" w:tgtFrame="_blank" w:history="1">
              <w:r w:rsidR="003A217E" w:rsidRPr="0019361C">
                <w:rPr>
                  <w:rStyle w:val="a4"/>
                  <w:color w:val="4364C8"/>
                  <w:u w:val="none"/>
                </w:rPr>
                <w:t>2</w:t>
              </w:r>
            </w:hyperlink>
          </w:p>
        </w:tc>
        <w:tc>
          <w:tcPr>
            <w:tcW w:w="562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7B75" w:rsidRPr="0019361C" w:rsidRDefault="00357B75">
            <w:pPr>
              <w:spacing w:after="187"/>
              <w:rPr>
                <w:color w:val="000000"/>
              </w:rPr>
            </w:pPr>
          </w:p>
          <w:p w:rsidR="003A217E" w:rsidRPr="0019361C" w:rsidRDefault="003A217E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Получение технических планов на здание и наружные инженерные коммуникации</w:t>
            </w:r>
          </w:p>
        </w:tc>
        <w:tc>
          <w:tcPr>
            <w:tcW w:w="5587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3A217E" w:rsidRPr="0019361C" w:rsidRDefault="00623F71" w:rsidP="00623F71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КГУП</w:t>
            </w:r>
            <w:r w:rsidR="00762D01" w:rsidRPr="0019361C">
              <w:rPr>
                <w:color w:val="000000"/>
              </w:rPr>
              <w:t xml:space="preserve"> «Забайкальско</w:t>
            </w:r>
            <w:r w:rsidRPr="0019361C">
              <w:rPr>
                <w:color w:val="000000"/>
              </w:rPr>
              <w:t>е БТИ»</w:t>
            </w:r>
          </w:p>
          <w:p w:rsidR="009430AB" w:rsidRPr="0019361C" w:rsidRDefault="00623F71" w:rsidP="00623F71">
            <w:pPr>
              <w:spacing w:after="187"/>
            </w:pPr>
            <w:proofErr w:type="spellStart"/>
            <w:r w:rsidRPr="0019361C">
              <w:rPr>
                <w:color w:val="000000"/>
              </w:rPr>
              <w:t>Гримашевич</w:t>
            </w:r>
            <w:proofErr w:type="spellEnd"/>
            <w:r w:rsidRPr="0019361C">
              <w:rPr>
                <w:color w:val="000000"/>
              </w:rPr>
              <w:t xml:space="preserve"> Владимир Ильич, генеральный директор предприятия,</w:t>
            </w:r>
            <w:r w:rsidR="000755DF" w:rsidRPr="0019361C">
              <w:t xml:space="preserve"> (3022) 32-12-21, 32-19-11,  </w:t>
            </w:r>
            <w:hyperlink r:id="rId53" w:history="1">
              <w:r w:rsidR="000755DF" w:rsidRPr="0019361C">
                <w:rPr>
                  <w:rStyle w:val="a4"/>
                </w:rPr>
                <w:t>bti@bti-chita.ru</w:t>
              </w:r>
            </w:hyperlink>
            <w:r w:rsidR="000755DF" w:rsidRPr="0019361C">
              <w:t xml:space="preserve"> </w:t>
            </w:r>
          </w:p>
          <w:p w:rsidR="00C92D12" w:rsidRPr="0019361C" w:rsidRDefault="00623F71" w:rsidP="00C92D12">
            <w:pPr>
              <w:spacing w:after="187"/>
              <w:rPr>
                <w:color w:val="000000"/>
                <w:u w:val="single"/>
              </w:rPr>
            </w:pPr>
            <w:r w:rsidRPr="0019361C">
              <w:rPr>
                <w:color w:val="000000"/>
              </w:rPr>
              <w:t>Пн.- пт. 8</w:t>
            </w:r>
            <w:r w:rsidRPr="0019361C">
              <w:rPr>
                <w:color w:val="000000"/>
                <w:u w:val="single"/>
                <w:vertAlign w:val="superscript"/>
              </w:rPr>
              <w:t>00</w:t>
            </w:r>
            <w:r w:rsidRPr="0019361C">
              <w:rPr>
                <w:color w:val="000000"/>
              </w:rPr>
              <w:t xml:space="preserve"> - 17</w:t>
            </w:r>
            <w:r w:rsidRPr="0019361C">
              <w:rPr>
                <w:color w:val="000000"/>
                <w:u w:val="single"/>
                <w:vertAlign w:val="superscript"/>
              </w:rPr>
              <w:t>15</w:t>
            </w:r>
            <w:r w:rsidRPr="0019361C">
              <w:rPr>
                <w:color w:val="000000"/>
                <w:vertAlign w:val="superscript"/>
              </w:rPr>
              <w:t xml:space="preserve"> </w:t>
            </w:r>
            <w:r w:rsidR="000755DF" w:rsidRPr="0019361C">
              <w:rPr>
                <w:color w:val="000000"/>
              </w:rPr>
              <w:t xml:space="preserve">, </w:t>
            </w:r>
            <w:r w:rsidRPr="0019361C">
              <w:rPr>
                <w:color w:val="000000"/>
              </w:rPr>
              <w:t>обед: 13</w:t>
            </w:r>
            <w:r w:rsidRPr="0019361C">
              <w:rPr>
                <w:color w:val="000000"/>
                <w:u w:val="single"/>
                <w:vertAlign w:val="superscript"/>
              </w:rPr>
              <w:t>00</w:t>
            </w:r>
            <w:r w:rsidRPr="0019361C">
              <w:rPr>
                <w:color w:val="000000"/>
              </w:rPr>
              <w:t xml:space="preserve"> - 14</w:t>
            </w:r>
            <w:r w:rsidRPr="0019361C">
              <w:rPr>
                <w:color w:val="000000"/>
                <w:u w:val="single"/>
                <w:vertAlign w:val="superscript"/>
              </w:rPr>
              <w:t>00</w:t>
            </w:r>
            <w:r w:rsidR="009430AB" w:rsidRPr="0019361C">
              <w:rPr>
                <w:color w:val="000000"/>
                <w:u w:val="single"/>
                <w:vertAlign w:val="superscript"/>
              </w:rPr>
              <w:t xml:space="preserve">     </w:t>
            </w:r>
          </w:p>
        </w:tc>
        <w:tc>
          <w:tcPr>
            <w:tcW w:w="270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3F71" w:rsidRPr="0019361C" w:rsidRDefault="003A217E" w:rsidP="00E95C72">
            <w:pPr>
              <w:spacing w:after="187"/>
              <w:ind w:left="15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9361C">
              <w:rPr>
                <w:b/>
                <w:bCs/>
                <w:color w:val="000000"/>
                <w:sz w:val="30"/>
                <w:szCs w:val="30"/>
              </w:rPr>
              <w:t>в соответствии с договором</w:t>
            </w:r>
            <w:r w:rsidR="00623F71" w:rsidRPr="0019361C">
              <w:rPr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AB58AE" w:rsidRPr="0019361C">
              <w:rPr>
                <w:b/>
                <w:bCs/>
                <w:color w:val="000000"/>
                <w:sz w:val="30"/>
                <w:szCs w:val="30"/>
              </w:rPr>
              <w:t xml:space="preserve"> </w:t>
            </w:r>
          </w:p>
          <w:p w:rsidR="003A217E" w:rsidRPr="0019361C" w:rsidRDefault="003A217E" w:rsidP="00E95C72">
            <w:pPr>
              <w:spacing w:after="187"/>
              <w:ind w:left="15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64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217E" w:rsidRPr="0019361C" w:rsidRDefault="003A217E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Технический план здания</w:t>
            </w:r>
          </w:p>
        </w:tc>
      </w:tr>
      <w:tr w:rsidR="009430AB" w:rsidRPr="0019361C" w:rsidTr="00626A09">
        <w:tc>
          <w:tcPr>
            <w:tcW w:w="1346" w:type="dxa"/>
            <w:vAlign w:val="center"/>
          </w:tcPr>
          <w:p w:rsidR="003A217E" w:rsidRPr="0019361C" w:rsidRDefault="009302CD" w:rsidP="0059404E">
            <w:pPr>
              <w:spacing w:after="187"/>
              <w:jc w:val="center"/>
              <w:rPr>
                <w:color w:val="000000"/>
              </w:rPr>
            </w:pPr>
            <w:hyperlink r:id="rId54" w:tgtFrame="_blank" w:history="1">
              <w:r w:rsidR="003A217E" w:rsidRPr="0019361C">
                <w:rPr>
                  <w:rStyle w:val="a4"/>
                  <w:color w:val="4364C8"/>
                  <w:u w:val="none"/>
                </w:rPr>
                <w:t>3</w:t>
              </w:r>
            </w:hyperlink>
          </w:p>
        </w:tc>
        <w:tc>
          <w:tcPr>
            <w:tcW w:w="562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217E" w:rsidRPr="0019361C" w:rsidRDefault="003A217E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Получение разрешения на ввод объекта в эксплуатацию</w:t>
            </w:r>
          </w:p>
        </w:tc>
        <w:tc>
          <w:tcPr>
            <w:tcW w:w="5587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3D1082" w:rsidRPr="0019361C" w:rsidRDefault="003D1082" w:rsidP="003D1082">
            <w:pPr>
              <w:pStyle w:val="a7"/>
              <w:jc w:val="both"/>
            </w:pPr>
            <w:r w:rsidRPr="0019361C">
              <w:t>Отдел ЖКХ, дорожного хозяйства, транспорта, строительства и архитектуры администрации МР «Чернышевский район» (далее – отдел ЖКХ)</w:t>
            </w:r>
          </w:p>
          <w:p w:rsidR="003D1082" w:rsidRPr="0019361C" w:rsidRDefault="003D1082" w:rsidP="003D1082">
            <w:pPr>
              <w:pStyle w:val="a7"/>
              <w:jc w:val="both"/>
            </w:pPr>
            <w:r w:rsidRPr="0019361C">
              <w:t>Уткина Наталья Петровна, главный специалист отдела ЖКХ, дорожного хозяйства, транспорта, строительства и архитектуры</w:t>
            </w:r>
          </w:p>
          <w:p w:rsidR="003D1082" w:rsidRPr="0019361C" w:rsidRDefault="003D1082" w:rsidP="003D1082">
            <w:pPr>
              <w:pStyle w:val="a7"/>
              <w:jc w:val="both"/>
            </w:pPr>
            <w:r w:rsidRPr="0019361C">
              <w:t>тел.8(30265) 2-11-60,</w:t>
            </w:r>
          </w:p>
          <w:p w:rsidR="003D1082" w:rsidRPr="0019361C" w:rsidRDefault="003D1082" w:rsidP="003D1082">
            <w:pPr>
              <w:pStyle w:val="a7"/>
              <w:jc w:val="both"/>
              <w:rPr>
                <w:u w:val="single"/>
              </w:rPr>
            </w:pPr>
            <w:r w:rsidRPr="0019361C">
              <w:t xml:space="preserve">Пн.- </w:t>
            </w:r>
            <w:proofErr w:type="spellStart"/>
            <w:r w:rsidRPr="0019361C">
              <w:t>чтв</w:t>
            </w:r>
            <w:proofErr w:type="spellEnd"/>
            <w:r w:rsidRPr="0019361C">
              <w:t>. 8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– 17</w:t>
            </w:r>
            <w:r w:rsidRPr="0019361C">
              <w:rPr>
                <w:u w:val="single"/>
                <w:vertAlign w:val="superscript"/>
              </w:rPr>
              <w:t>15</w:t>
            </w:r>
            <w:r w:rsidRPr="0019361C">
              <w:t>, перерыв: 12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- 13</w:t>
            </w:r>
            <w:r w:rsidRPr="0019361C">
              <w:rPr>
                <w:u w:val="single"/>
                <w:vertAlign w:val="superscript"/>
              </w:rPr>
              <w:t>00</w:t>
            </w:r>
          </w:p>
          <w:p w:rsidR="003A217E" w:rsidRPr="0019361C" w:rsidRDefault="003D1082" w:rsidP="003D1082">
            <w:pPr>
              <w:spacing w:after="187"/>
            </w:pPr>
            <w:r w:rsidRPr="0019361C">
              <w:t>Пятн.-8.00 -16.00</w:t>
            </w:r>
          </w:p>
          <w:p w:rsidR="001321F7" w:rsidRPr="0019361C" w:rsidRDefault="001321F7" w:rsidP="001321F7">
            <w:pPr>
              <w:spacing w:after="187"/>
              <w:rPr>
                <w:color w:val="FF0000"/>
              </w:rPr>
            </w:pPr>
            <w:r w:rsidRPr="0019361C">
              <w:t>Главы городских поселений</w:t>
            </w:r>
          </w:p>
          <w:p w:rsidR="001321F7" w:rsidRPr="0019361C" w:rsidRDefault="001321F7" w:rsidP="001321F7">
            <w:pPr>
              <w:pStyle w:val="a7"/>
              <w:rPr>
                <w:u w:val="single"/>
              </w:rPr>
            </w:pPr>
            <w:r w:rsidRPr="0019361C">
              <w:t xml:space="preserve"> Пн.- </w:t>
            </w:r>
            <w:proofErr w:type="spellStart"/>
            <w:r w:rsidRPr="0019361C">
              <w:t>чтв</w:t>
            </w:r>
            <w:proofErr w:type="spellEnd"/>
            <w:r w:rsidRPr="0019361C">
              <w:t>. 8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– 17</w:t>
            </w:r>
            <w:r w:rsidRPr="0019361C">
              <w:rPr>
                <w:u w:val="single"/>
                <w:vertAlign w:val="superscript"/>
              </w:rPr>
              <w:t>15</w:t>
            </w:r>
            <w:r w:rsidRPr="0019361C">
              <w:t>, перерыв: 12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- 13</w:t>
            </w:r>
            <w:r w:rsidRPr="0019361C">
              <w:rPr>
                <w:u w:val="single"/>
                <w:vertAlign w:val="superscript"/>
              </w:rPr>
              <w:t>00</w:t>
            </w:r>
          </w:p>
          <w:p w:rsidR="001321F7" w:rsidRPr="0019361C" w:rsidRDefault="001321F7" w:rsidP="001321F7">
            <w:pPr>
              <w:spacing w:after="187"/>
              <w:rPr>
                <w:color w:val="000000"/>
              </w:rPr>
            </w:pPr>
            <w:r w:rsidRPr="0019361C">
              <w:lastRenderedPageBreak/>
              <w:t>Пятн.-8.00 -16.00, перерыв: 12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- 13</w:t>
            </w:r>
            <w:r w:rsidRPr="0019361C">
              <w:rPr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217E" w:rsidRPr="0019361C" w:rsidRDefault="003A217E" w:rsidP="00E95C72">
            <w:pPr>
              <w:spacing w:after="187"/>
              <w:ind w:left="15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9361C">
              <w:rPr>
                <w:b/>
                <w:bCs/>
                <w:color w:val="000000"/>
                <w:sz w:val="30"/>
                <w:szCs w:val="30"/>
              </w:rPr>
              <w:lastRenderedPageBreak/>
              <w:t xml:space="preserve">до </w:t>
            </w:r>
            <w:r w:rsidR="00AB58AE" w:rsidRPr="0019361C">
              <w:rPr>
                <w:b/>
                <w:bCs/>
                <w:color w:val="000000"/>
                <w:sz w:val="30"/>
                <w:szCs w:val="30"/>
              </w:rPr>
              <w:t>7</w:t>
            </w:r>
            <w:r w:rsidRPr="0019361C">
              <w:rPr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AB58AE" w:rsidRPr="0019361C">
              <w:rPr>
                <w:b/>
                <w:bCs/>
                <w:color w:val="000000"/>
                <w:sz w:val="30"/>
                <w:szCs w:val="30"/>
              </w:rPr>
              <w:t>рабочих</w:t>
            </w:r>
            <w:r w:rsidRPr="0019361C">
              <w:rPr>
                <w:b/>
                <w:bCs/>
                <w:color w:val="000000"/>
                <w:sz w:val="30"/>
                <w:szCs w:val="30"/>
              </w:rPr>
              <w:t xml:space="preserve"> дней</w:t>
            </w:r>
          </w:p>
        </w:tc>
        <w:tc>
          <w:tcPr>
            <w:tcW w:w="564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217E" w:rsidRPr="0019361C" w:rsidRDefault="003A217E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Разрешение на ввод объекта в эксплуатацию</w:t>
            </w:r>
          </w:p>
        </w:tc>
      </w:tr>
      <w:tr w:rsidR="009430AB" w:rsidRPr="0019361C" w:rsidTr="00626A09">
        <w:tc>
          <w:tcPr>
            <w:tcW w:w="1346" w:type="dxa"/>
            <w:vAlign w:val="center"/>
          </w:tcPr>
          <w:p w:rsidR="003A217E" w:rsidRPr="0019361C" w:rsidRDefault="009302CD" w:rsidP="00AD00D8">
            <w:pPr>
              <w:spacing w:after="187"/>
              <w:jc w:val="center"/>
              <w:rPr>
                <w:color w:val="000000"/>
              </w:rPr>
            </w:pPr>
            <w:hyperlink r:id="rId55" w:tgtFrame="_blank" w:history="1">
              <w:r w:rsidR="003A217E" w:rsidRPr="0019361C">
                <w:rPr>
                  <w:rStyle w:val="a4"/>
                  <w:color w:val="4364C8"/>
                  <w:u w:val="none"/>
                </w:rPr>
                <w:t>4</w:t>
              </w:r>
            </w:hyperlink>
          </w:p>
        </w:tc>
        <w:tc>
          <w:tcPr>
            <w:tcW w:w="562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217E" w:rsidRPr="0019361C" w:rsidRDefault="008F3918" w:rsidP="008F3918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 xml:space="preserve">Закрытие  </w:t>
            </w:r>
            <w:r w:rsidR="003A217E" w:rsidRPr="0019361C">
              <w:rPr>
                <w:color w:val="000000"/>
              </w:rPr>
              <w:t>разрешения</w:t>
            </w:r>
            <w:r w:rsidRPr="0019361C">
              <w:rPr>
                <w:color w:val="000000"/>
              </w:rPr>
              <w:t xml:space="preserve"> (ордера)</w:t>
            </w:r>
            <w:r w:rsidR="003A217E" w:rsidRPr="0019361C">
              <w:rPr>
                <w:color w:val="000000"/>
              </w:rPr>
              <w:t xml:space="preserve"> на проведение земляных работ, установку временных ограждений, размещение временных объектов</w:t>
            </w:r>
          </w:p>
        </w:tc>
        <w:tc>
          <w:tcPr>
            <w:tcW w:w="5587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3D1082" w:rsidRPr="0019361C" w:rsidRDefault="003D1082" w:rsidP="003D1082">
            <w:pPr>
              <w:spacing w:after="187"/>
              <w:rPr>
                <w:color w:val="FF0000"/>
              </w:rPr>
            </w:pPr>
            <w:r w:rsidRPr="0019361C">
              <w:t>Главы городских и сельских поселений</w:t>
            </w:r>
          </w:p>
          <w:p w:rsidR="003D1082" w:rsidRPr="0019361C" w:rsidRDefault="003D1082" w:rsidP="003D1082">
            <w:pPr>
              <w:pStyle w:val="a7"/>
              <w:rPr>
                <w:u w:val="single"/>
              </w:rPr>
            </w:pPr>
            <w:r w:rsidRPr="0019361C">
              <w:t xml:space="preserve"> Пн.- </w:t>
            </w:r>
            <w:proofErr w:type="spellStart"/>
            <w:r w:rsidRPr="0019361C">
              <w:t>чтв</w:t>
            </w:r>
            <w:proofErr w:type="spellEnd"/>
            <w:r w:rsidRPr="0019361C">
              <w:t>. 8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– 17</w:t>
            </w:r>
            <w:r w:rsidRPr="0019361C">
              <w:rPr>
                <w:u w:val="single"/>
                <w:vertAlign w:val="superscript"/>
              </w:rPr>
              <w:t>15</w:t>
            </w:r>
            <w:r w:rsidRPr="0019361C">
              <w:t>, перерыв: 12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- 13</w:t>
            </w:r>
            <w:r w:rsidRPr="0019361C">
              <w:rPr>
                <w:u w:val="single"/>
                <w:vertAlign w:val="superscript"/>
              </w:rPr>
              <w:t>00</w:t>
            </w:r>
          </w:p>
          <w:p w:rsidR="003A217E" w:rsidRPr="0019361C" w:rsidRDefault="003D1082" w:rsidP="003D1082">
            <w:pPr>
              <w:spacing w:after="187"/>
              <w:rPr>
                <w:color w:val="000000"/>
              </w:rPr>
            </w:pPr>
            <w:r w:rsidRPr="0019361C">
              <w:t>Пятн.-8.00 -16.00, перерыв: 12</w:t>
            </w:r>
            <w:r w:rsidRPr="0019361C">
              <w:rPr>
                <w:u w:val="single"/>
                <w:vertAlign w:val="superscript"/>
              </w:rPr>
              <w:t>00</w:t>
            </w:r>
            <w:r w:rsidRPr="0019361C">
              <w:t xml:space="preserve"> - 13</w:t>
            </w:r>
            <w:r w:rsidRPr="0019361C">
              <w:rPr>
                <w:u w:val="single"/>
                <w:vertAlign w:val="superscript"/>
              </w:rPr>
              <w:t>00</w:t>
            </w:r>
          </w:p>
        </w:tc>
        <w:tc>
          <w:tcPr>
            <w:tcW w:w="270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217E" w:rsidRPr="0019361C" w:rsidRDefault="003A217E" w:rsidP="00E95C72">
            <w:pPr>
              <w:spacing w:after="187"/>
              <w:ind w:left="15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9361C">
              <w:rPr>
                <w:b/>
                <w:bCs/>
                <w:color w:val="000000"/>
                <w:sz w:val="30"/>
                <w:szCs w:val="30"/>
              </w:rPr>
              <w:t xml:space="preserve">до </w:t>
            </w:r>
            <w:r w:rsidR="00A263C4" w:rsidRPr="0019361C">
              <w:rPr>
                <w:b/>
                <w:bCs/>
                <w:color w:val="000000"/>
                <w:sz w:val="30"/>
                <w:szCs w:val="30"/>
              </w:rPr>
              <w:t>10</w:t>
            </w:r>
            <w:r w:rsidRPr="0019361C">
              <w:rPr>
                <w:b/>
                <w:bCs/>
                <w:color w:val="000000"/>
                <w:sz w:val="30"/>
                <w:szCs w:val="30"/>
              </w:rPr>
              <w:t xml:space="preserve"> календарных дней</w:t>
            </w:r>
          </w:p>
        </w:tc>
        <w:tc>
          <w:tcPr>
            <w:tcW w:w="564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217E" w:rsidRPr="0019361C" w:rsidRDefault="003A217E" w:rsidP="00AD00D8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Уведомление о закрытии ордера</w:t>
            </w:r>
          </w:p>
        </w:tc>
      </w:tr>
      <w:tr w:rsidR="009430AB" w:rsidRPr="0019361C" w:rsidTr="00626A09">
        <w:tc>
          <w:tcPr>
            <w:tcW w:w="1346" w:type="dxa"/>
            <w:vAlign w:val="center"/>
          </w:tcPr>
          <w:p w:rsidR="003A217E" w:rsidRPr="0019361C" w:rsidRDefault="009302CD" w:rsidP="0059404E">
            <w:pPr>
              <w:spacing w:after="187"/>
              <w:jc w:val="center"/>
              <w:rPr>
                <w:color w:val="000000"/>
              </w:rPr>
            </w:pPr>
            <w:hyperlink r:id="rId56" w:tgtFrame="_blank" w:history="1">
              <w:r w:rsidR="003A217E" w:rsidRPr="0019361C">
                <w:rPr>
                  <w:rStyle w:val="a4"/>
                  <w:color w:val="4364C8"/>
                  <w:u w:val="none"/>
                </w:rPr>
                <w:t>5</w:t>
              </w:r>
            </w:hyperlink>
          </w:p>
        </w:tc>
        <w:tc>
          <w:tcPr>
            <w:tcW w:w="562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217E" w:rsidRPr="0019361C" w:rsidRDefault="00F877B9" w:rsidP="00F877B9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Государственный кадастровый учет  и г</w:t>
            </w:r>
            <w:r w:rsidR="003A217E" w:rsidRPr="0019361C">
              <w:rPr>
                <w:color w:val="000000"/>
              </w:rPr>
              <w:t>осударственная регистрация права собственности на объект недвижимого имущества</w:t>
            </w:r>
          </w:p>
        </w:tc>
        <w:tc>
          <w:tcPr>
            <w:tcW w:w="5587" w:type="dxa"/>
            <w:tcMar>
              <w:top w:w="150" w:type="dxa"/>
              <w:left w:w="598" w:type="dxa"/>
              <w:bottom w:w="150" w:type="dxa"/>
              <w:right w:w="150" w:type="dxa"/>
            </w:tcMar>
            <w:vAlign w:val="center"/>
          </w:tcPr>
          <w:p w:rsidR="003A217E" w:rsidRPr="0019361C" w:rsidRDefault="00CE48C9" w:rsidP="00CE48C9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>Управление ф</w:t>
            </w:r>
            <w:r w:rsidR="003A217E" w:rsidRPr="0019361C">
              <w:rPr>
                <w:color w:val="000000"/>
              </w:rPr>
              <w:t>едеральн</w:t>
            </w:r>
            <w:r w:rsidRPr="0019361C">
              <w:rPr>
                <w:color w:val="000000"/>
              </w:rPr>
              <w:t>ой</w:t>
            </w:r>
            <w:r w:rsidR="003A217E" w:rsidRPr="0019361C">
              <w:rPr>
                <w:color w:val="000000"/>
              </w:rPr>
              <w:t xml:space="preserve"> служб</w:t>
            </w:r>
            <w:r w:rsidRPr="0019361C">
              <w:rPr>
                <w:color w:val="000000"/>
              </w:rPr>
              <w:t>ы</w:t>
            </w:r>
            <w:r w:rsidR="003A217E" w:rsidRPr="0019361C">
              <w:rPr>
                <w:color w:val="000000"/>
              </w:rPr>
              <w:t xml:space="preserve"> государственной регистрации кадастра и картографии</w:t>
            </w:r>
            <w:r w:rsidR="00357B75" w:rsidRPr="0019361C">
              <w:rPr>
                <w:color w:val="000000"/>
              </w:rPr>
              <w:t xml:space="preserve"> по </w:t>
            </w:r>
            <w:r w:rsidR="00FD166C" w:rsidRPr="0019361C">
              <w:rPr>
                <w:color w:val="000000"/>
              </w:rPr>
              <w:t>Забайкальскому краю</w:t>
            </w:r>
          </w:p>
          <w:p w:rsidR="000A1FD1" w:rsidRPr="0019361C" w:rsidRDefault="000A1FD1" w:rsidP="00CE48C9">
            <w:pPr>
              <w:spacing w:after="187"/>
            </w:pPr>
            <w:proofErr w:type="spellStart"/>
            <w:r w:rsidRPr="0019361C">
              <w:rPr>
                <w:color w:val="000000"/>
              </w:rPr>
              <w:t>Тихенко</w:t>
            </w:r>
            <w:proofErr w:type="spellEnd"/>
            <w:r w:rsidRPr="0019361C">
              <w:rPr>
                <w:color w:val="000000"/>
              </w:rPr>
              <w:t xml:space="preserve"> Алексей Алексеевич, и.о. руководителя, 8(3022)32-13-71, </w:t>
            </w:r>
            <w:hyperlink r:id="rId57" w:history="1">
              <w:proofErr w:type="spellStart"/>
              <w:r w:rsidRPr="0019361C">
                <w:rPr>
                  <w:rStyle w:val="a4"/>
                </w:rPr>
                <w:t>rosreestr.ru</w:t>
              </w:r>
              <w:proofErr w:type="spellEnd"/>
              <w:r w:rsidRPr="0019361C">
                <w:rPr>
                  <w:rStyle w:val="a4"/>
                </w:rPr>
                <w:t>/</w:t>
              </w:r>
            </w:hyperlink>
          </w:p>
          <w:p w:rsidR="00464515" w:rsidRPr="0019361C" w:rsidRDefault="00464515" w:rsidP="00CE48C9">
            <w:pPr>
              <w:spacing w:after="187"/>
            </w:pPr>
            <w:r w:rsidRPr="0019361C">
              <w:rPr>
                <w:color w:val="000000"/>
              </w:rPr>
              <w:t>Пн.- чт. 8</w:t>
            </w:r>
            <w:r w:rsidRPr="0019361C">
              <w:rPr>
                <w:color w:val="000000"/>
                <w:u w:val="single"/>
                <w:vertAlign w:val="superscript"/>
              </w:rPr>
              <w:t>00</w:t>
            </w:r>
            <w:r w:rsidRPr="0019361C">
              <w:rPr>
                <w:color w:val="000000"/>
              </w:rPr>
              <w:t xml:space="preserve"> - 17</w:t>
            </w:r>
            <w:r w:rsidRPr="0019361C">
              <w:rPr>
                <w:color w:val="000000"/>
                <w:u w:val="single"/>
                <w:vertAlign w:val="superscript"/>
              </w:rPr>
              <w:t>00</w:t>
            </w:r>
            <w:r w:rsidRPr="0019361C">
              <w:rPr>
                <w:color w:val="000000"/>
              </w:rPr>
              <w:t>, пт. 8</w:t>
            </w:r>
            <w:r w:rsidRPr="0019361C">
              <w:rPr>
                <w:color w:val="000000"/>
                <w:u w:val="single"/>
                <w:vertAlign w:val="superscript"/>
              </w:rPr>
              <w:t>00</w:t>
            </w:r>
            <w:r w:rsidRPr="0019361C">
              <w:rPr>
                <w:color w:val="000000"/>
              </w:rPr>
              <w:t xml:space="preserve"> - 15</w:t>
            </w:r>
            <w:r w:rsidRPr="0019361C">
              <w:rPr>
                <w:color w:val="000000"/>
                <w:u w:val="single"/>
                <w:vertAlign w:val="superscript"/>
              </w:rPr>
              <w:t>45</w:t>
            </w:r>
          </w:p>
          <w:p w:rsidR="00C92D12" w:rsidRPr="0019361C" w:rsidRDefault="003D1082" w:rsidP="00C92D12">
            <w:pPr>
              <w:spacing w:after="187"/>
              <w:rPr>
                <w:color w:val="000000"/>
              </w:rPr>
            </w:pPr>
            <w:r w:rsidRPr="0019361C">
              <w:rPr>
                <w:color w:val="FF0000"/>
              </w:rPr>
              <w:t xml:space="preserve"> </w:t>
            </w:r>
            <w:r w:rsidR="00C92D12" w:rsidRPr="0019361C">
              <w:rPr>
                <w:color w:val="000000"/>
              </w:rPr>
              <w:t xml:space="preserve"> </w:t>
            </w:r>
          </w:p>
        </w:tc>
        <w:tc>
          <w:tcPr>
            <w:tcW w:w="270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217E" w:rsidRPr="0019361C" w:rsidRDefault="003A217E" w:rsidP="00E95C72">
            <w:pPr>
              <w:spacing w:after="187"/>
              <w:ind w:left="15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9361C">
              <w:rPr>
                <w:b/>
                <w:bCs/>
                <w:color w:val="000000"/>
                <w:sz w:val="30"/>
                <w:szCs w:val="30"/>
              </w:rPr>
              <w:t xml:space="preserve">до  </w:t>
            </w:r>
            <w:r w:rsidR="00F877B9" w:rsidRPr="0019361C">
              <w:rPr>
                <w:b/>
                <w:bCs/>
                <w:color w:val="000000"/>
                <w:sz w:val="30"/>
                <w:szCs w:val="30"/>
              </w:rPr>
              <w:t>10 рабочих</w:t>
            </w:r>
            <w:r w:rsidRPr="0019361C">
              <w:rPr>
                <w:b/>
                <w:bCs/>
                <w:color w:val="000000"/>
                <w:sz w:val="30"/>
                <w:szCs w:val="30"/>
              </w:rPr>
              <w:t xml:space="preserve"> дней</w:t>
            </w:r>
          </w:p>
        </w:tc>
        <w:tc>
          <w:tcPr>
            <w:tcW w:w="564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217E" w:rsidRPr="0019361C" w:rsidRDefault="00F877B9">
            <w:pPr>
              <w:spacing w:after="187"/>
              <w:rPr>
                <w:color w:val="000000"/>
              </w:rPr>
            </w:pPr>
            <w:r w:rsidRPr="0019361C">
              <w:rPr>
                <w:color w:val="000000"/>
              </w:rPr>
              <w:t xml:space="preserve">Кадастровый паспорт и </w:t>
            </w:r>
            <w:r w:rsidR="003A217E" w:rsidRPr="0019361C">
              <w:rPr>
                <w:color w:val="000000"/>
              </w:rPr>
              <w:t>Свидетельство о государственной регистрации права</w:t>
            </w:r>
          </w:p>
        </w:tc>
      </w:tr>
    </w:tbl>
    <w:p w:rsidR="003309D4" w:rsidRDefault="003309D4" w:rsidP="003309D4"/>
    <w:sectPr w:rsidR="003309D4" w:rsidSect="00DF5C75">
      <w:pgSz w:w="23814" w:h="16840" w:orient="landscape" w:code="8"/>
      <w:pgMar w:top="1258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164986"/>
    <w:rsid w:val="00002C3E"/>
    <w:rsid w:val="00015BF4"/>
    <w:rsid w:val="00017A16"/>
    <w:rsid w:val="00042E91"/>
    <w:rsid w:val="0005711D"/>
    <w:rsid w:val="000755DF"/>
    <w:rsid w:val="00097744"/>
    <w:rsid w:val="000A1FD1"/>
    <w:rsid w:val="00112A36"/>
    <w:rsid w:val="0011605D"/>
    <w:rsid w:val="00125F86"/>
    <w:rsid w:val="001321F7"/>
    <w:rsid w:val="0015085F"/>
    <w:rsid w:val="00164986"/>
    <w:rsid w:val="00176358"/>
    <w:rsid w:val="0019361C"/>
    <w:rsid w:val="001C4165"/>
    <w:rsid w:val="001E183D"/>
    <w:rsid w:val="001F1197"/>
    <w:rsid w:val="0022244C"/>
    <w:rsid w:val="002318EE"/>
    <w:rsid w:val="002411B7"/>
    <w:rsid w:val="00272DA7"/>
    <w:rsid w:val="00281AAD"/>
    <w:rsid w:val="002C4648"/>
    <w:rsid w:val="00324C92"/>
    <w:rsid w:val="003309D4"/>
    <w:rsid w:val="003436BC"/>
    <w:rsid w:val="00357B75"/>
    <w:rsid w:val="003A217E"/>
    <w:rsid w:val="003A2278"/>
    <w:rsid w:val="003C2B0E"/>
    <w:rsid w:val="003D1082"/>
    <w:rsid w:val="003F1A2E"/>
    <w:rsid w:val="003F2474"/>
    <w:rsid w:val="004352BC"/>
    <w:rsid w:val="00464515"/>
    <w:rsid w:val="004721E7"/>
    <w:rsid w:val="0048471A"/>
    <w:rsid w:val="004D4FAF"/>
    <w:rsid w:val="0051508B"/>
    <w:rsid w:val="0052637F"/>
    <w:rsid w:val="00531D43"/>
    <w:rsid w:val="00532A8B"/>
    <w:rsid w:val="005348E8"/>
    <w:rsid w:val="00586958"/>
    <w:rsid w:val="0059224A"/>
    <w:rsid w:val="00593C4C"/>
    <w:rsid w:val="0059404E"/>
    <w:rsid w:val="00596963"/>
    <w:rsid w:val="005A7CFA"/>
    <w:rsid w:val="005C0D09"/>
    <w:rsid w:val="005E6EE9"/>
    <w:rsid w:val="00623F71"/>
    <w:rsid w:val="00626A09"/>
    <w:rsid w:val="00653594"/>
    <w:rsid w:val="0067069E"/>
    <w:rsid w:val="00675876"/>
    <w:rsid w:val="006A72BC"/>
    <w:rsid w:val="006B6DCC"/>
    <w:rsid w:val="006F2AAB"/>
    <w:rsid w:val="0071725B"/>
    <w:rsid w:val="00762D01"/>
    <w:rsid w:val="007739E7"/>
    <w:rsid w:val="007841AB"/>
    <w:rsid w:val="007F035B"/>
    <w:rsid w:val="00813310"/>
    <w:rsid w:val="008400E8"/>
    <w:rsid w:val="00854F63"/>
    <w:rsid w:val="008D3CCE"/>
    <w:rsid w:val="008D4EB4"/>
    <w:rsid w:val="008F3918"/>
    <w:rsid w:val="008F5372"/>
    <w:rsid w:val="009302CD"/>
    <w:rsid w:val="00932831"/>
    <w:rsid w:val="009430AB"/>
    <w:rsid w:val="00981536"/>
    <w:rsid w:val="00991BA1"/>
    <w:rsid w:val="009B0375"/>
    <w:rsid w:val="009B5736"/>
    <w:rsid w:val="009C10B6"/>
    <w:rsid w:val="00A263C4"/>
    <w:rsid w:val="00A565F1"/>
    <w:rsid w:val="00A66318"/>
    <w:rsid w:val="00A841C6"/>
    <w:rsid w:val="00AA5B42"/>
    <w:rsid w:val="00AB0107"/>
    <w:rsid w:val="00AB152E"/>
    <w:rsid w:val="00AB58AE"/>
    <w:rsid w:val="00AC4D51"/>
    <w:rsid w:val="00AD00D8"/>
    <w:rsid w:val="00AF792A"/>
    <w:rsid w:val="00B33707"/>
    <w:rsid w:val="00B526CB"/>
    <w:rsid w:val="00B92B05"/>
    <w:rsid w:val="00BB3359"/>
    <w:rsid w:val="00BB4429"/>
    <w:rsid w:val="00BC1D39"/>
    <w:rsid w:val="00C27BE6"/>
    <w:rsid w:val="00C92D12"/>
    <w:rsid w:val="00C94C48"/>
    <w:rsid w:val="00CE48C9"/>
    <w:rsid w:val="00D16949"/>
    <w:rsid w:val="00D81D93"/>
    <w:rsid w:val="00D82AFF"/>
    <w:rsid w:val="00DC501F"/>
    <w:rsid w:val="00DF5C75"/>
    <w:rsid w:val="00E02E60"/>
    <w:rsid w:val="00E13FC8"/>
    <w:rsid w:val="00E36775"/>
    <w:rsid w:val="00E46A39"/>
    <w:rsid w:val="00E8406E"/>
    <w:rsid w:val="00E95C72"/>
    <w:rsid w:val="00E975FF"/>
    <w:rsid w:val="00EB3C3C"/>
    <w:rsid w:val="00F0047D"/>
    <w:rsid w:val="00F06A60"/>
    <w:rsid w:val="00F36A6A"/>
    <w:rsid w:val="00F877B9"/>
    <w:rsid w:val="00F97BE4"/>
    <w:rsid w:val="00FA48F6"/>
    <w:rsid w:val="00FB1622"/>
    <w:rsid w:val="00FD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0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64986"/>
    <w:rPr>
      <w:b/>
      <w:bCs/>
    </w:rPr>
  </w:style>
  <w:style w:type="character" w:styleId="a4">
    <w:name w:val="Hyperlink"/>
    <w:rsid w:val="00164986"/>
    <w:rPr>
      <w:color w:val="0000FF"/>
      <w:u w:val="single"/>
    </w:rPr>
  </w:style>
  <w:style w:type="character" w:styleId="a5">
    <w:name w:val="FollowedHyperlink"/>
    <w:rsid w:val="00357B75"/>
    <w:rPr>
      <w:color w:val="800080"/>
      <w:u w:val="single"/>
    </w:rPr>
  </w:style>
  <w:style w:type="character" w:customStyle="1" w:styleId="a6">
    <w:name w:val="Гипертекстовая ссылка"/>
    <w:uiPriority w:val="99"/>
    <w:rsid w:val="00FB1622"/>
    <w:rPr>
      <w:rFonts w:cs="Times New Roman"/>
      <w:color w:val="106BBE"/>
    </w:rPr>
  </w:style>
  <w:style w:type="paragraph" w:styleId="a7">
    <w:name w:val="No Spacing"/>
    <w:uiPriority w:val="1"/>
    <w:qFormat/>
    <w:rsid w:val="00813310"/>
    <w:rPr>
      <w:sz w:val="24"/>
      <w:szCs w:val="24"/>
    </w:rPr>
  </w:style>
  <w:style w:type="paragraph" w:styleId="a8">
    <w:name w:val="Balloon Text"/>
    <w:basedOn w:val="a"/>
    <w:link w:val="a9"/>
    <w:rsid w:val="001160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16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gd.mos.ru/ugd/tabInfo.action?documentId=E4A77E625C0646228DAFAC9731A9E023&amp;tab=CARD$CONSTRUCTION_PROCEDURE&amp;tab2=CARD$CONSTRUCTION_PROCEDURE&amp;app=PROC_CALC&amp;fromFilter=172AB6E4411C468787C7B7FC85C9BA2A&amp;fromVitrina=172AB6E4411C468787C7B7FC85C9BA2A" TargetMode="External"/><Relationship Id="rId18" Type="http://schemas.openxmlformats.org/officeDocument/2006/relationships/hyperlink" Target="https://ugd.mos.ru/ugd/tabInfo.action?documentId=152974A5388747A99FF2244EA359D151&amp;tab=CARD$CONSTRUCTION_PROCEDURE&amp;tab2=CARD$CONSTRUCTION_PROCEDURE&amp;app=PROC_CALC&amp;fromFilter=172AB6E4411C468787C7B7FC85C9BA2A&amp;fromVitrina=172AB6E4411C468787C7B7FC85C9BA2A" TargetMode="External"/><Relationship Id="rId26" Type="http://schemas.openxmlformats.org/officeDocument/2006/relationships/hyperlink" Target="https://ugd.mos.ru/ugd/tabInfo.action?documentId=7C9855CFEFB04D95896D6EBDEBCFDE9C&amp;tab=CARD$CONSTRUCTION_PROCEDURE&amp;tab2=CARD$CONSTRUCTION_PROCEDURE&amp;app=PROC_CALC&amp;fromFilter=172AB6E4411C468787C7B7FC85C9BA2A&amp;fromVitrina=172AB6E4411C468787C7B7FC85C9BA2A" TargetMode="External"/><Relationship Id="rId39" Type="http://schemas.openxmlformats.org/officeDocument/2006/relationships/image" Target="media/image15.png"/><Relationship Id="rId21" Type="http://schemas.openxmlformats.org/officeDocument/2006/relationships/hyperlink" Target="mailto:adm.chern@mail.ru" TargetMode="External"/><Relationship Id="rId34" Type="http://schemas.openxmlformats.org/officeDocument/2006/relationships/hyperlink" Target="mailto:pochta@gosins.e-zab.ru" TargetMode="External"/><Relationship Id="rId42" Type="http://schemas.openxmlformats.org/officeDocument/2006/relationships/hyperlink" Target="https://ugd.mos.ru/ugd/tabInfo.action?documentId=62A6927715F944798BA2AC115C37A51E&amp;tab=CARD$CONSTRUCTION_PROCEDURE&amp;tab2=CARD$CONSTRUCTION_PROCEDURE&amp;app=PROC_CALC&amp;fromFilter=172AB6E4411C468787C7B7FC85C9BA2A&amp;fromVitrina=172AB6E4411C468787C7B7FC85C9BA2A" TargetMode="External"/><Relationship Id="rId47" Type="http://schemas.openxmlformats.org/officeDocument/2006/relationships/image" Target="media/image18.png"/><Relationship Id="rId50" Type="http://schemas.openxmlformats.org/officeDocument/2006/relationships/hyperlink" Target="https://ugd.mos.ru/ugd/tabInfo.action?documentId=75C3DBD18D144C3882FD464CAD914A7E&amp;tab=CARD$CONSTRUCTION_PROCEDURE&amp;tab2=CARD$CONSTRUCTION_PROCEDURE&amp;app=PROC_CALC&amp;fromFilter=172AB6E4411C468787C7B7FC85C9BA2A&amp;fromVitrina=172AB6E4411C468787C7B7FC85C9BA2A" TargetMode="External"/><Relationship Id="rId55" Type="http://schemas.openxmlformats.org/officeDocument/2006/relationships/hyperlink" Target="https://ugd.mos.ru/ugd/tabInfo.action?documentId=A3045EC786764CABBC8D725C10EBEC03&amp;tab=CARD$CONSTRUCTION_PROCEDURE&amp;tab2=CARD$CONSTRUCTION_PROCEDURE&amp;app=PROC_CALC&amp;fromFilter=172AB6E4411C468787C7B7FC85C9BA2A&amp;fromVitrina=172AB6E4411C468787C7B7FC85C9BA2A" TargetMode="External"/><Relationship Id="rId7" Type="http://schemas.openxmlformats.org/officeDocument/2006/relationships/image" Target="media/image4.png"/><Relationship Id="rId12" Type="http://schemas.openxmlformats.org/officeDocument/2006/relationships/hyperlink" Target="mailto:chita@tvk-chara.ru" TargetMode="External"/><Relationship Id="rId17" Type="http://schemas.openxmlformats.org/officeDocument/2006/relationships/image" Target="media/image8.png"/><Relationship Id="rId25" Type="http://schemas.openxmlformats.org/officeDocument/2006/relationships/hyperlink" Target="mailto:pochta@gosins.e-zab.ru" TargetMode="External"/><Relationship Id="rId33" Type="http://schemas.openxmlformats.org/officeDocument/2006/relationships/hyperlink" Target="https://ugd.mos.ru/ugd/tabInfo.action?documentId=914DE39C7A5A4F329D6D74B2F92FECC6&amp;tab=CARD$CONSTRUCTION_PROCEDURE&amp;tab2=CARD$CONSTRUCTION_PROCEDURE&amp;app=PROC_CALC&amp;fromFilter=172AB6E4411C468787C7B7FC85C9BA2A&amp;fromVitrina=172AB6E4411C468787C7B7FC85C9BA2A" TargetMode="External"/><Relationship Id="rId38" Type="http://schemas.openxmlformats.org/officeDocument/2006/relationships/image" Target="media/image14.png"/><Relationship Id="rId46" Type="http://schemas.openxmlformats.org/officeDocument/2006/relationships/image" Target="media/image17.pn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https://ugd.mos.ru/ugd/tabInfo.action?documentId=4CD2327CD4FE48788F1C4C814A5CB8B6&amp;tab=CARD$CONSTRUCTION_PROCEDURE&amp;tab2=CARD$CONSTRUCTION_PROCEDURE&amp;app=PROC_CALC&amp;fromFilter=172AB6E4411C468787C7B7FC85C9BA2A&amp;fromVitrina=172AB6E4411C468787C7B7FC85C9BA2A" TargetMode="External"/><Relationship Id="rId29" Type="http://schemas.openxmlformats.org/officeDocument/2006/relationships/image" Target="media/image10.png"/><Relationship Id="rId41" Type="http://schemas.openxmlformats.org/officeDocument/2006/relationships/hyperlink" Target="https://ugd.mos.ru/ugd/tabInfo.action?documentId=3B5C021279834DCBB806670F148EC830&amp;tab=CARD$CONSTRUCTION_PROCEDURE&amp;tab2=CARD$CONSTRUCTION_PROCEDURE&amp;app=PROC_CALC&amp;fromFilter=172AB6E4411C468787C7B7FC85C9BA2A&amp;fromVitrina=172AB6E4411C468787C7B7FC85C9BA2A" TargetMode="External"/><Relationship Id="rId54" Type="http://schemas.openxmlformats.org/officeDocument/2006/relationships/hyperlink" Target="https://ugd.mos.ru/ugd/tabInfo.action?documentId=7360F5086B6743D0BCAC48AEB9021F99&amp;tab=CARD$CONSTRUCTION_PROCEDURE&amp;tab2=CARD$CONSTRUCTION_PROCEDURE&amp;app=PROC_CALC&amp;fromFilter=172AB6E4411C468787C7B7FC85C9BA2A&amp;fromVitrina=172AB6E4411C468787C7B7FC85C9BA2A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zc23551@yandex.ru" TargetMode="External"/><Relationship Id="rId24" Type="http://schemas.openxmlformats.org/officeDocument/2006/relationships/hyperlink" Target="https://ugd.mos.ru/ugd/tabInfo.action?documentId=908A06367A694EBDACD9A0E52A55D1B0&amp;tab=CARD$CONSTRUCTION_PROCEDURE&amp;tab2=CARD$CONSTRUCTION_PROCEDURE&amp;app=PROC_CALC&amp;fromFilter=172AB6E4411C468787C7B7FC85C9BA2A&amp;fromVitrina=172AB6E4411C468787C7B7FC85C9BA2A" TargetMode="External"/><Relationship Id="rId32" Type="http://schemas.openxmlformats.org/officeDocument/2006/relationships/hyperlink" Target="https://ugd.mos.ru/ugd/tabInfo.action?documentId=D429AD4B24014451A4E6D4E9D43D8957&amp;tab=CARD$CONSTRUCTION_PROCEDURE&amp;tab2=CARD$CONSTRUCTION_PROCEDURE&amp;app=PROC_CALC&amp;fromFilter=172AB6E4411C468787C7B7FC85C9BA2A&amp;fromVitrina=172AB6E4411C468787C7B7FC85C9BA2A" TargetMode="External"/><Relationship Id="rId37" Type="http://schemas.openxmlformats.org/officeDocument/2006/relationships/image" Target="media/image13.png"/><Relationship Id="rId40" Type="http://schemas.openxmlformats.org/officeDocument/2006/relationships/image" Target="media/image16.png"/><Relationship Id="rId45" Type="http://schemas.openxmlformats.org/officeDocument/2006/relationships/hyperlink" Target="https://ugd.mos.ru/ugd/tabInfo.action?documentId=4B13F7C24EB9483A96C6D2A9C6AACC89&amp;tab=CARD$CONSTRUCTION_PROCEDURE&amp;tab2=CARD$CONSTRUCTION_PROCEDURE&amp;app=PROC_CALC&amp;fromFilter=172AB6E4411C468787C7B7FC85C9BA2A&amp;fromVitrina=172AB6E4411C468787C7B7FC85C9BA2A" TargetMode="External"/><Relationship Id="rId53" Type="http://schemas.openxmlformats.org/officeDocument/2006/relationships/hyperlink" Target="mailto:bti@bti-chita.ru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6.png"/><Relationship Id="rId23" Type="http://schemas.openxmlformats.org/officeDocument/2006/relationships/hyperlink" Target="https://ugd.mos.ru/ugd/tabInfo.action?documentId=EABDD7D6C2E14EEDAD56B2723DD313F0&amp;tab=CARD$CONSTRUCTION_PROCEDURE&amp;tab2=CARD$CONSTRUCTION_PROCEDURE&amp;app=PROC_CALC&amp;fromFilter=172AB6E4411C468787C7B7FC85C9BA2A&amp;fromVitrina=172AB6E4411C468787C7B7FC85C9BA2A" TargetMode="External"/><Relationship Id="rId28" Type="http://schemas.openxmlformats.org/officeDocument/2006/relationships/image" Target="media/image9.png"/><Relationship Id="rId36" Type="http://schemas.openxmlformats.org/officeDocument/2006/relationships/hyperlink" Target="mailto:pochta@gosins.e-zab.ru" TargetMode="External"/><Relationship Id="rId49" Type="http://schemas.openxmlformats.org/officeDocument/2006/relationships/image" Target="media/image20.png"/><Relationship Id="rId57" Type="http://schemas.openxmlformats.org/officeDocument/2006/relationships/hyperlink" Target="https://rosreestr.ru/" TargetMode="External"/><Relationship Id="rId10" Type="http://schemas.openxmlformats.org/officeDocument/2006/relationships/hyperlink" Target="https://ugd.mos.ru/ugd/tabInfo.action?documentId=6AF7F9B514474B0DA31D5641FAC36565&amp;tab=CARD$CONSTRUCTION_PROCEDURE&amp;tab2=CARD$CONSTRUCTION_PROCEDURE&amp;app=PROC_CALC&amp;fromFilter=172AB6E4411C468787C7B7FC85C9BA2A&amp;fromVitrina=172AB6E4411C468787C7B7FC85C9BA2A" TargetMode="External"/><Relationship Id="rId19" Type="http://schemas.openxmlformats.org/officeDocument/2006/relationships/hyperlink" Target="http://zabgosexpertiza.ru/" TargetMode="External"/><Relationship Id="rId31" Type="http://schemas.openxmlformats.org/officeDocument/2006/relationships/image" Target="media/image12.png"/><Relationship Id="rId44" Type="http://schemas.openxmlformats.org/officeDocument/2006/relationships/hyperlink" Target="mailto:chita@tvk-chara.ru" TargetMode="External"/><Relationship Id="rId52" Type="http://schemas.openxmlformats.org/officeDocument/2006/relationships/hyperlink" Target="https://ugd.mos.ru/ugd/tabInfo.action?documentId=4A1390CEFCCF4A8EAC1508BD845CD437&amp;tab=CARD$CONSTRUCTION_PROCEDURE&amp;tab2=CARD$CONSTRUCTION_PROCEDURE&amp;app=PROC_CALC&amp;fromFilter=172AB6E4411C468787C7B7FC85C9BA2A&amp;fromVitrina=172AB6E4411C468787C7B7FC85C9BA2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gd.mos.ru/ugd/tabInfo.action?documentId=B21D38DC921C44F19612AB363BD21331&amp;tab=CARD$CONSTRUCTION_PROCEDURE&amp;tab2=CARD$CONSTRUCTION_PROCEDURE&amp;app=PROC_CALC&amp;fromFilter=172AB6E4411C468787C7B7FC85C9BA2A&amp;fromVitrina=172AB6E4411C468787C7B7FC85C9BA2A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ugd.mos.ru/ugd/tabInfo.action?documentId=2F8B0D4656884046925CF091F3473B06&amp;tab=CARD$CONSTRUCTION_PROCEDURE&amp;tab2=CARD$CONSTRUCTION_PROCEDURE&amp;app=PROC_CALC&amp;fromFilter=172AB6E4411C468787C7B7FC85C9BA2A&amp;fromVitrina=172AB6E4411C468787C7B7FC85C9BA2A" TargetMode="External"/><Relationship Id="rId27" Type="http://schemas.openxmlformats.org/officeDocument/2006/relationships/hyperlink" Target="https://ugd.mos.ru/ugd/tabInfo.action?documentId=85DE4756706F4163AF4FD05E6AAA83D5&amp;tab=CARD$CONSTRUCTION_PROCEDURE&amp;tab2=CARD$CONSTRUCTION_PROCEDURE&amp;app=PROC_CALC&amp;fromFilter=172AB6E4411C468787C7B7FC85C9BA2A&amp;fromVitrina=172AB6E4411C468787C7B7FC85C9BA2A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s://ugd.mos.ru/ugd/tabInfo.action?documentId=2462F24E498B4496B424006C49D7E024&amp;tab=CARD$CONSTRUCTION_PROCEDURE&amp;tab2=CARD$CONSTRUCTION_PROCEDURE&amp;app=PROC_CALC&amp;fromFilter=172AB6E4411C468787C7B7FC85C9BA2A&amp;fromVitrina=172AB6E4411C468787C7B7FC85C9BA2A" TargetMode="External"/><Relationship Id="rId43" Type="http://schemas.openxmlformats.org/officeDocument/2006/relationships/hyperlink" Target="mailto:zc23551@yandex.ru" TargetMode="External"/><Relationship Id="rId48" Type="http://schemas.openxmlformats.org/officeDocument/2006/relationships/image" Target="media/image19.png"/><Relationship Id="rId56" Type="http://schemas.openxmlformats.org/officeDocument/2006/relationships/hyperlink" Target="https://ugd.mos.ru/ugd/tabInfo.action?documentId=39B8822F41F247E39AECDAF007061577&amp;tab=CARD$CONSTRUCTION_PROCEDURE&amp;tab2=CARD$CONSTRUCTION_PROCEDURE&amp;app=PROC_CALC&amp;fromFilter=172AB6E4411C468787C7B7FC85C9BA2A&amp;fromVitrina=172AB6E4411C468787C7B7FC85C9BA2A" TargetMode="External"/><Relationship Id="rId8" Type="http://schemas.openxmlformats.org/officeDocument/2006/relationships/hyperlink" Target="https://ugd.mos.ru/ugd/tabInfo.action?documentId=7AA01DE795344F018E91818F36C3118B&amp;tab=CARD$CONSTRUCTION_PROCEDURE&amp;tab2=CARD$CONSTRUCTION_PROCEDURE&amp;app=PROC_CALC&amp;fromFilter=172AB6E4411C468787C7B7FC85C9BA2A&amp;fromVitrina=172AB6E4411C468787C7B7FC85C9BA2A" TargetMode="External"/><Relationship Id="rId51" Type="http://schemas.openxmlformats.org/officeDocument/2006/relationships/hyperlink" Target="mailto:pochta@gosins.e-zab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Этап №1</vt:lpstr>
    </vt:vector>
  </TitlesOfParts>
  <Company>MICROSOFT</Company>
  <LinksUpToDate>false</LinksUpToDate>
  <CharactersWithSpaces>18724</CharactersWithSpaces>
  <SharedDoc>false</SharedDoc>
  <HLinks>
    <vt:vector size="204" baseType="variant">
      <vt:variant>
        <vt:i4>4587607</vt:i4>
      </vt:variant>
      <vt:variant>
        <vt:i4>159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6094907</vt:i4>
      </vt:variant>
      <vt:variant>
        <vt:i4>156</vt:i4>
      </vt:variant>
      <vt:variant>
        <vt:i4>0</vt:i4>
      </vt:variant>
      <vt:variant>
        <vt:i4>5</vt:i4>
      </vt:variant>
      <vt:variant>
        <vt:lpwstr>https://ugd.mos.ru/ugd/tabInfo.action?documentId=39B8822F41F247E39AECDAF007061577&amp;tab=CARD$CONSTRUCTION_PROCEDURE&amp;tab2=CARD$CONSTRUCTION_PROCEDURE&amp;app=PROC_CALC&amp;fromFilter=172AB6E4411C468787C7B7FC85C9BA2A&amp;fromVitrina=172AB6E4411C468787C7B7FC85C9BA2A</vt:lpwstr>
      </vt:variant>
      <vt:variant>
        <vt:lpwstr/>
      </vt:variant>
      <vt:variant>
        <vt:i4>5832761</vt:i4>
      </vt:variant>
      <vt:variant>
        <vt:i4>153</vt:i4>
      </vt:variant>
      <vt:variant>
        <vt:i4>0</vt:i4>
      </vt:variant>
      <vt:variant>
        <vt:i4>5</vt:i4>
      </vt:variant>
      <vt:variant>
        <vt:lpwstr>https://ugd.mos.ru/ugd/tabInfo.action?documentId=A3045EC786764CABBC8D725C10EBEC03&amp;tab=CARD$CONSTRUCTION_PROCEDURE&amp;tab2=CARD$CONSTRUCTION_PROCEDURE&amp;app=PROC_CALC&amp;fromFilter=172AB6E4411C468787C7B7FC85C9BA2A&amp;fromVitrina=172AB6E4411C468787C7B7FC85C9BA2A</vt:lpwstr>
      </vt:variant>
      <vt:variant>
        <vt:lpwstr/>
      </vt:variant>
      <vt:variant>
        <vt:i4>5636200</vt:i4>
      </vt:variant>
      <vt:variant>
        <vt:i4>150</vt:i4>
      </vt:variant>
      <vt:variant>
        <vt:i4>0</vt:i4>
      </vt:variant>
      <vt:variant>
        <vt:i4>5</vt:i4>
      </vt:variant>
      <vt:variant>
        <vt:lpwstr>https://ugd.mos.ru/ugd/tabInfo.action?documentId=7360F5086B6743D0BCAC48AEB9021F99&amp;tab=CARD$CONSTRUCTION_PROCEDURE&amp;tab2=CARD$CONSTRUCTION_PROCEDURE&amp;app=PROC_CALC&amp;fromFilter=172AB6E4411C468787C7B7FC85C9BA2A&amp;fromVitrina=172AB6E4411C468787C7B7FC85C9BA2A</vt:lpwstr>
      </vt:variant>
      <vt:variant>
        <vt:lpwstr/>
      </vt:variant>
      <vt:variant>
        <vt:i4>8060949</vt:i4>
      </vt:variant>
      <vt:variant>
        <vt:i4>147</vt:i4>
      </vt:variant>
      <vt:variant>
        <vt:i4>0</vt:i4>
      </vt:variant>
      <vt:variant>
        <vt:i4>5</vt:i4>
      </vt:variant>
      <vt:variant>
        <vt:lpwstr>mailto:bti@bti-chita.ru</vt:lpwstr>
      </vt:variant>
      <vt:variant>
        <vt:lpwstr/>
      </vt:variant>
      <vt:variant>
        <vt:i4>5439585</vt:i4>
      </vt:variant>
      <vt:variant>
        <vt:i4>144</vt:i4>
      </vt:variant>
      <vt:variant>
        <vt:i4>0</vt:i4>
      </vt:variant>
      <vt:variant>
        <vt:i4>5</vt:i4>
      </vt:variant>
      <vt:variant>
        <vt:lpwstr>https://ugd.mos.ru/ugd/tabInfo.action?documentId=4A1390CEFCCF4A8EAC1508BD845CD437&amp;tab=CARD$CONSTRUCTION_PROCEDURE&amp;tab2=CARD$CONSTRUCTION_PROCEDURE&amp;app=PROC_CALC&amp;fromFilter=172AB6E4411C468787C7B7FC85C9BA2A&amp;fromVitrina=172AB6E4411C468787C7B7FC85C9BA2A</vt:lpwstr>
      </vt:variant>
      <vt:variant>
        <vt:lpwstr/>
      </vt:variant>
      <vt:variant>
        <vt:i4>4128794</vt:i4>
      </vt:variant>
      <vt:variant>
        <vt:i4>141</vt:i4>
      </vt:variant>
      <vt:variant>
        <vt:i4>0</vt:i4>
      </vt:variant>
      <vt:variant>
        <vt:i4>5</vt:i4>
      </vt:variant>
      <vt:variant>
        <vt:lpwstr>mailto:pochta@gosins.e-zab.ru</vt:lpwstr>
      </vt:variant>
      <vt:variant>
        <vt:lpwstr/>
      </vt:variant>
      <vt:variant>
        <vt:i4>131125</vt:i4>
      </vt:variant>
      <vt:variant>
        <vt:i4>138</vt:i4>
      </vt:variant>
      <vt:variant>
        <vt:i4>0</vt:i4>
      </vt:variant>
      <vt:variant>
        <vt:i4>5</vt:i4>
      </vt:variant>
      <vt:variant>
        <vt:lpwstr>https://ugd.mos.ru/ugd/tabInfo.action?documentId=75C3DBD18D144C3882FD464CAD914A7E&amp;tab=CARD$CONSTRUCTION_PROCEDURE&amp;tab2=CARD$CONSTRUCTION_PROCEDURE&amp;app=PROC_CALC&amp;fromFilter=172AB6E4411C468787C7B7FC85C9BA2A&amp;fromVitrina=172AB6E4411C468787C7B7FC85C9BA2A</vt:lpwstr>
      </vt:variant>
      <vt:variant>
        <vt:lpwstr/>
      </vt:variant>
      <vt:variant>
        <vt:i4>655470</vt:i4>
      </vt:variant>
      <vt:variant>
        <vt:i4>123</vt:i4>
      </vt:variant>
      <vt:variant>
        <vt:i4>0</vt:i4>
      </vt:variant>
      <vt:variant>
        <vt:i4>5</vt:i4>
      </vt:variant>
      <vt:variant>
        <vt:lpwstr>https://ugd.mos.ru/ugd/tabInfo.action?documentId=4B13F7C24EB9483A96C6D2A9C6AACC89&amp;tab=CARD$CONSTRUCTION_PROCEDURE&amp;tab2=CARD$CONSTRUCTION_PROCEDURE&amp;app=PROC_CALC&amp;fromFilter=172AB6E4411C468787C7B7FC85C9BA2A&amp;fromVitrina=172AB6E4411C468787C7B7FC85C9BA2A</vt:lpwstr>
      </vt:variant>
      <vt:variant>
        <vt:lpwstr/>
      </vt:variant>
      <vt:variant>
        <vt:i4>458873</vt:i4>
      </vt:variant>
      <vt:variant>
        <vt:i4>120</vt:i4>
      </vt:variant>
      <vt:variant>
        <vt:i4>0</vt:i4>
      </vt:variant>
      <vt:variant>
        <vt:i4>5</vt:i4>
      </vt:variant>
      <vt:variant>
        <vt:lpwstr>mailto:chita@tvk-chara.ru</vt:lpwstr>
      </vt:variant>
      <vt:variant>
        <vt:lpwstr/>
      </vt:variant>
      <vt:variant>
        <vt:i4>458848</vt:i4>
      </vt:variant>
      <vt:variant>
        <vt:i4>117</vt:i4>
      </vt:variant>
      <vt:variant>
        <vt:i4>0</vt:i4>
      </vt:variant>
      <vt:variant>
        <vt:i4>5</vt:i4>
      </vt:variant>
      <vt:variant>
        <vt:lpwstr>mailto:zc23551@yandex.ru</vt:lpwstr>
      </vt:variant>
      <vt:variant>
        <vt:lpwstr/>
      </vt:variant>
      <vt:variant>
        <vt:i4>983103</vt:i4>
      </vt:variant>
      <vt:variant>
        <vt:i4>114</vt:i4>
      </vt:variant>
      <vt:variant>
        <vt:i4>0</vt:i4>
      </vt:variant>
      <vt:variant>
        <vt:i4>5</vt:i4>
      </vt:variant>
      <vt:variant>
        <vt:lpwstr>https://ugd.mos.ru/ugd/tabInfo.action?documentId=62A6927715F944798BA2AC115C37A51E&amp;tab=CARD$CONSTRUCTION_PROCEDURE&amp;tab2=CARD$CONSTRUCTION_PROCEDURE&amp;app=PROC_CALC&amp;fromFilter=172AB6E4411C468787C7B7FC85C9BA2A&amp;fromVitrina=172AB6E4411C468787C7B7FC85C9BA2A</vt:lpwstr>
      </vt:variant>
      <vt:variant>
        <vt:lpwstr/>
      </vt:variant>
      <vt:variant>
        <vt:i4>983090</vt:i4>
      </vt:variant>
      <vt:variant>
        <vt:i4>111</vt:i4>
      </vt:variant>
      <vt:variant>
        <vt:i4>0</vt:i4>
      </vt:variant>
      <vt:variant>
        <vt:i4>5</vt:i4>
      </vt:variant>
      <vt:variant>
        <vt:lpwstr>https://ugd.mos.ru/ugd/tabInfo.action?documentId=3B5C021279834DCBB806670F148EC830&amp;tab=CARD$CONSTRUCTION_PROCEDURE&amp;tab2=CARD$CONSTRUCTION_PROCEDURE&amp;app=PROC_CALC&amp;fromFilter=172AB6E4411C468787C7B7FC85C9BA2A&amp;fromVitrina=172AB6E4411C468787C7B7FC85C9BA2A</vt:lpwstr>
      </vt:variant>
      <vt:variant>
        <vt:lpwstr/>
      </vt:variant>
      <vt:variant>
        <vt:i4>4128794</vt:i4>
      </vt:variant>
      <vt:variant>
        <vt:i4>96</vt:i4>
      </vt:variant>
      <vt:variant>
        <vt:i4>0</vt:i4>
      </vt:variant>
      <vt:variant>
        <vt:i4>5</vt:i4>
      </vt:variant>
      <vt:variant>
        <vt:lpwstr>mailto:pochta@gosins.e-zab.ru</vt:lpwstr>
      </vt:variant>
      <vt:variant>
        <vt:lpwstr/>
      </vt:variant>
      <vt:variant>
        <vt:i4>5963880</vt:i4>
      </vt:variant>
      <vt:variant>
        <vt:i4>93</vt:i4>
      </vt:variant>
      <vt:variant>
        <vt:i4>0</vt:i4>
      </vt:variant>
      <vt:variant>
        <vt:i4>5</vt:i4>
      </vt:variant>
      <vt:variant>
        <vt:lpwstr>https://ugd.mos.ru/ugd/tabInfo.action?documentId=2462F24E498B4496B424006C49D7E024&amp;tab=CARD$CONSTRUCTION_PROCEDURE&amp;tab2=CARD$CONSTRUCTION_PROCEDURE&amp;app=PROC_CALC&amp;fromFilter=172AB6E4411C468787C7B7FC85C9BA2A&amp;fromVitrina=172AB6E4411C468787C7B7FC85C9BA2A</vt:lpwstr>
      </vt:variant>
      <vt:variant>
        <vt:lpwstr/>
      </vt:variant>
      <vt:variant>
        <vt:i4>4128794</vt:i4>
      </vt:variant>
      <vt:variant>
        <vt:i4>90</vt:i4>
      </vt:variant>
      <vt:variant>
        <vt:i4>0</vt:i4>
      </vt:variant>
      <vt:variant>
        <vt:i4>5</vt:i4>
      </vt:variant>
      <vt:variant>
        <vt:lpwstr>mailto:pochta@gosins.e-zab.ru</vt:lpwstr>
      </vt:variant>
      <vt:variant>
        <vt:lpwstr/>
      </vt:variant>
      <vt:variant>
        <vt:i4>65636</vt:i4>
      </vt:variant>
      <vt:variant>
        <vt:i4>87</vt:i4>
      </vt:variant>
      <vt:variant>
        <vt:i4>0</vt:i4>
      </vt:variant>
      <vt:variant>
        <vt:i4>5</vt:i4>
      </vt:variant>
      <vt:variant>
        <vt:lpwstr>https://ugd.mos.ru/ugd/tabInfo.action?documentId=914DE39C7A5A4F329D6D74B2F92FECC6&amp;tab=CARD$CONSTRUCTION_PROCEDURE&amp;tab2=CARD$CONSTRUCTION_PROCEDURE&amp;app=PROC_CALC&amp;fromFilter=172AB6E4411C468787C7B7FC85C9BA2A&amp;fromVitrina=172AB6E4411C468787C7B7FC85C9BA2A</vt:lpwstr>
      </vt:variant>
      <vt:variant>
        <vt:lpwstr/>
      </vt:variant>
      <vt:variant>
        <vt:i4>131171</vt:i4>
      </vt:variant>
      <vt:variant>
        <vt:i4>84</vt:i4>
      </vt:variant>
      <vt:variant>
        <vt:i4>0</vt:i4>
      </vt:variant>
      <vt:variant>
        <vt:i4>5</vt:i4>
      </vt:variant>
      <vt:variant>
        <vt:lpwstr>https://ugd.mos.ru/ugd/tabInfo.action?documentId=D429AD4B24014451A4E6D4E9D43D8957&amp;tab=CARD$CONSTRUCTION_PROCEDURE&amp;tab2=CARD$CONSTRUCTION_PROCEDURE&amp;app=PROC_CALC&amp;fromFilter=172AB6E4411C468787C7B7FC85C9BA2A&amp;fromVitrina=172AB6E4411C468787C7B7FC85C9BA2A</vt:lpwstr>
      </vt:variant>
      <vt:variant>
        <vt:lpwstr/>
      </vt:variant>
      <vt:variant>
        <vt:i4>786543</vt:i4>
      </vt:variant>
      <vt:variant>
        <vt:i4>69</vt:i4>
      </vt:variant>
      <vt:variant>
        <vt:i4>0</vt:i4>
      </vt:variant>
      <vt:variant>
        <vt:i4>5</vt:i4>
      </vt:variant>
      <vt:variant>
        <vt:lpwstr>https://ugd.mos.ru/ugd/tabInfo.action?documentId=85DE4756706F4163AF4FD05E6AAA83D5&amp;tab=CARD$CONSTRUCTION_PROCEDURE&amp;tab2=CARD$CONSTRUCTION_PROCEDURE&amp;app=PROC_CALC&amp;fromFilter=172AB6E4411C468787C7B7FC85C9BA2A&amp;fromVitrina=172AB6E4411C468787C7B7FC85C9BA2A</vt:lpwstr>
      </vt:variant>
      <vt:variant>
        <vt:lpwstr/>
      </vt:variant>
      <vt:variant>
        <vt:i4>917608</vt:i4>
      </vt:variant>
      <vt:variant>
        <vt:i4>66</vt:i4>
      </vt:variant>
      <vt:variant>
        <vt:i4>0</vt:i4>
      </vt:variant>
      <vt:variant>
        <vt:i4>5</vt:i4>
      </vt:variant>
      <vt:variant>
        <vt:lpwstr>https://ugd.mos.ru/ugd/tabInfo.action?documentId=7C9855CFEFB04D95896D6EBDEBCFDE9C&amp;tab=CARD$CONSTRUCTION_PROCEDURE&amp;tab2=CARD$CONSTRUCTION_PROCEDURE&amp;app=PROC_CALC&amp;fromFilter=172AB6E4411C468787C7B7FC85C9BA2A&amp;fromVitrina=172AB6E4411C468787C7B7FC85C9BA2A</vt:lpwstr>
      </vt:variant>
      <vt:variant>
        <vt:lpwstr/>
      </vt:variant>
      <vt:variant>
        <vt:i4>4128794</vt:i4>
      </vt:variant>
      <vt:variant>
        <vt:i4>63</vt:i4>
      </vt:variant>
      <vt:variant>
        <vt:i4>0</vt:i4>
      </vt:variant>
      <vt:variant>
        <vt:i4>5</vt:i4>
      </vt:variant>
      <vt:variant>
        <vt:lpwstr>mailto:pochta@gosins.e-zab.ru</vt:lpwstr>
      </vt:variant>
      <vt:variant>
        <vt:lpwstr/>
      </vt:variant>
      <vt:variant>
        <vt:i4>524347</vt:i4>
      </vt:variant>
      <vt:variant>
        <vt:i4>60</vt:i4>
      </vt:variant>
      <vt:variant>
        <vt:i4>0</vt:i4>
      </vt:variant>
      <vt:variant>
        <vt:i4>5</vt:i4>
      </vt:variant>
      <vt:variant>
        <vt:lpwstr>https://ugd.mos.ru/ugd/tabInfo.action?documentId=908A06367A694EBDACD9A0E52A55D1B0&amp;tab=CARD$CONSTRUCTION_PROCEDURE&amp;tab2=CARD$CONSTRUCTION_PROCEDURE&amp;app=PROC_CALC&amp;fromFilter=172AB6E4411C468787C7B7FC85C9BA2A&amp;fromVitrina=172AB6E4411C468787C7B7FC85C9BA2A</vt:lpwstr>
      </vt:variant>
      <vt:variant>
        <vt:lpwstr/>
      </vt:variant>
      <vt:variant>
        <vt:i4>786489</vt:i4>
      </vt:variant>
      <vt:variant>
        <vt:i4>57</vt:i4>
      </vt:variant>
      <vt:variant>
        <vt:i4>0</vt:i4>
      </vt:variant>
      <vt:variant>
        <vt:i4>5</vt:i4>
      </vt:variant>
      <vt:variant>
        <vt:lpwstr>https://ugd.mos.ru/ugd/tabInfo.action?documentId=EABDD7D6C2E14EEDAD56B2723DD313F0&amp;tab=CARD$CONSTRUCTION_PROCEDURE&amp;tab2=CARD$CONSTRUCTION_PROCEDURE&amp;app=PROC_CALC&amp;fromFilter=172AB6E4411C468787C7B7FC85C9BA2A&amp;fromVitrina=172AB6E4411C468787C7B7FC85C9BA2A</vt:lpwstr>
      </vt:variant>
      <vt:variant>
        <vt:lpwstr/>
      </vt:variant>
      <vt:variant>
        <vt:i4>6029415</vt:i4>
      </vt:variant>
      <vt:variant>
        <vt:i4>54</vt:i4>
      </vt:variant>
      <vt:variant>
        <vt:i4>0</vt:i4>
      </vt:variant>
      <vt:variant>
        <vt:i4>5</vt:i4>
      </vt:variant>
      <vt:variant>
        <vt:lpwstr>https://ugd.mos.ru/ugd/tabInfo.action?documentId=2F8B0D4656884046925CF091F3473B06&amp;tab=CARD$CONSTRUCTION_PROCEDURE&amp;tab2=CARD$CONSTRUCTION_PROCEDURE&amp;app=PROC_CALC&amp;fromFilter=172AB6E4411C468787C7B7FC85C9BA2A&amp;fromVitrina=172AB6E4411C468787C7B7FC85C9BA2A</vt:lpwstr>
      </vt:variant>
      <vt:variant>
        <vt:lpwstr/>
      </vt:variant>
      <vt:variant>
        <vt:i4>5832741</vt:i4>
      </vt:variant>
      <vt:variant>
        <vt:i4>51</vt:i4>
      </vt:variant>
      <vt:variant>
        <vt:i4>0</vt:i4>
      </vt:variant>
      <vt:variant>
        <vt:i4>5</vt:i4>
      </vt:variant>
      <vt:variant>
        <vt:lpwstr>mailto:adm.chern@mail.ru</vt:lpwstr>
      </vt:variant>
      <vt:variant>
        <vt:lpwstr/>
      </vt:variant>
      <vt:variant>
        <vt:i4>786483</vt:i4>
      </vt:variant>
      <vt:variant>
        <vt:i4>48</vt:i4>
      </vt:variant>
      <vt:variant>
        <vt:i4>0</vt:i4>
      </vt:variant>
      <vt:variant>
        <vt:i4>5</vt:i4>
      </vt:variant>
      <vt:variant>
        <vt:lpwstr>https://ugd.mos.ru/ugd/tabInfo.action?documentId=4CD2327CD4FE48788F1C4C814A5CB8B6&amp;tab=CARD$CONSTRUCTION_PROCEDURE&amp;tab2=CARD$CONSTRUCTION_PROCEDURE&amp;app=PROC_CALC&amp;fromFilter=172AB6E4411C468787C7B7FC85C9BA2A&amp;fromVitrina=172AB6E4411C468787C7B7FC85C9BA2A</vt:lpwstr>
      </vt:variant>
      <vt:variant>
        <vt:lpwstr/>
      </vt:variant>
      <vt:variant>
        <vt:i4>7209012</vt:i4>
      </vt:variant>
      <vt:variant>
        <vt:i4>45</vt:i4>
      </vt:variant>
      <vt:variant>
        <vt:i4>0</vt:i4>
      </vt:variant>
      <vt:variant>
        <vt:i4>5</vt:i4>
      </vt:variant>
      <vt:variant>
        <vt:lpwstr>http://zabgosexpertiza.ru/</vt:lpwstr>
      </vt:variant>
      <vt:variant>
        <vt:lpwstr/>
      </vt:variant>
      <vt:variant>
        <vt:i4>655418</vt:i4>
      </vt:variant>
      <vt:variant>
        <vt:i4>42</vt:i4>
      </vt:variant>
      <vt:variant>
        <vt:i4>0</vt:i4>
      </vt:variant>
      <vt:variant>
        <vt:i4>5</vt:i4>
      </vt:variant>
      <vt:variant>
        <vt:lpwstr>https://ugd.mos.ru/ugd/tabInfo.action?documentId=152974A5388747A99FF2244EA359D151&amp;tab=CARD$CONSTRUCTION_PROCEDURE&amp;tab2=CARD$CONSTRUCTION_PROCEDURE&amp;app=PROC_CALC&amp;fromFilter=172AB6E4411C468787C7B7FC85C9BA2A&amp;fromVitrina=172AB6E4411C468787C7B7FC85C9BA2A</vt:lpwstr>
      </vt:variant>
      <vt:variant>
        <vt:lpwstr/>
      </vt:variant>
      <vt:variant>
        <vt:i4>6226017</vt:i4>
      </vt:variant>
      <vt:variant>
        <vt:i4>27</vt:i4>
      </vt:variant>
      <vt:variant>
        <vt:i4>0</vt:i4>
      </vt:variant>
      <vt:variant>
        <vt:i4>5</vt:i4>
      </vt:variant>
      <vt:variant>
        <vt:lpwstr>https://ugd.mos.ru/ugd/tabInfo.action?documentId=E4A77E625C0646228DAFAC9731A9E023&amp;tab=CARD$CONSTRUCTION_PROCEDURE&amp;tab2=CARD$CONSTRUCTION_PROCEDURE&amp;app=PROC_CALC&amp;fromFilter=172AB6E4411C468787C7B7FC85C9BA2A&amp;fromVitrina=172AB6E4411C468787C7B7FC85C9BA2A</vt:lpwstr>
      </vt:variant>
      <vt:variant>
        <vt:lpwstr/>
      </vt:variant>
      <vt:variant>
        <vt:i4>458873</vt:i4>
      </vt:variant>
      <vt:variant>
        <vt:i4>24</vt:i4>
      </vt:variant>
      <vt:variant>
        <vt:i4>0</vt:i4>
      </vt:variant>
      <vt:variant>
        <vt:i4>5</vt:i4>
      </vt:variant>
      <vt:variant>
        <vt:lpwstr>mailto:chita@tvk-chara.ru</vt:lpwstr>
      </vt:variant>
      <vt:variant>
        <vt:lpwstr/>
      </vt:variant>
      <vt:variant>
        <vt:i4>458848</vt:i4>
      </vt:variant>
      <vt:variant>
        <vt:i4>21</vt:i4>
      </vt:variant>
      <vt:variant>
        <vt:i4>0</vt:i4>
      </vt:variant>
      <vt:variant>
        <vt:i4>5</vt:i4>
      </vt:variant>
      <vt:variant>
        <vt:lpwstr>mailto:zc23551@yandex.ru</vt:lpwstr>
      </vt:variant>
      <vt:variant>
        <vt:lpwstr/>
      </vt:variant>
      <vt:variant>
        <vt:i4>6029412</vt:i4>
      </vt:variant>
      <vt:variant>
        <vt:i4>18</vt:i4>
      </vt:variant>
      <vt:variant>
        <vt:i4>0</vt:i4>
      </vt:variant>
      <vt:variant>
        <vt:i4>5</vt:i4>
      </vt:variant>
      <vt:variant>
        <vt:lpwstr>https://ugd.mos.ru/ugd/tabInfo.action?documentId=6AF7F9B514474B0DA31D5641FAC36565&amp;tab=CARD$CONSTRUCTION_PROCEDURE&amp;tab2=CARD$CONSTRUCTION_PROCEDURE&amp;app=PROC_CALC&amp;fromFilter=172AB6E4411C468787C7B7FC85C9BA2A&amp;fromVitrina=172AB6E4411C468787C7B7FC85C9BA2A</vt:lpwstr>
      </vt:variant>
      <vt:variant>
        <vt:lpwstr/>
      </vt:variant>
      <vt:variant>
        <vt:i4>786530</vt:i4>
      </vt:variant>
      <vt:variant>
        <vt:i4>15</vt:i4>
      </vt:variant>
      <vt:variant>
        <vt:i4>0</vt:i4>
      </vt:variant>
      <vt:variant>
        <vt:i4>5</vt:i4>
      </vt:variant>
      <vt:variant>
        <vt:lpwstr>https://ugd.mos.ru/ugd/tabInfo.action?documentId=B21D38DC921C44F19612AB363BD21331&amp;tab=CARD$CONSTRUCTION_PROCEDURE&amp;tab2=CARD$CONSTRUCTION_PROCEDURE&amp;app=PROC_CALC&amp;fromFilter=172AB6E4411C468787C7B7FC85C9BA2A&amp;fromVitrina=172AB6E4411C468787C7B7FC85C9BA2A</vt:lpwstr>
      </vt:variant>
      <vt:variant>
        <vt:lpwstr/>
      </vt:variant>
      <vt:variant>
        <vt:i4>589880</vt:i4>
      </vt:variant>
      <vt:variant>
        <vt:i4>12</vt:i4>
      </vt:variant>
      <vt:variant>
        <vt:i4>0</vt:i4>
      </vt:variant>
      <vt:variant>
        <vt:i4>5</vt:i4>
      </vt:variant>
      <vt:variant>
        <vt:lpwstr>https://ugd.mos.ru/ugd/tabInfo.action?documentId=7AA01DE795344F018E91818F36C3118B&amp;tab=CARD$CONSTRUCTION_PROCEDURE&amp;tab2=CARD$CONSTRUCTION_PROCEDURE&amp;app=PROC_CALC&amp;fromFilter=172AB6E4411C468787C7B7FC85C9BA2A&amp;fromVitrina=172AB6E4411C468787C7B7FC85C9BA2A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№1</dc:title>
  <dc:creator>user</dc:creator>
  <cp:lastModifiedBy>User</cp:lastModifiedBy>
  <cp:revision>14</cp:revision>
  <cp:lastPrinted>2020-02-26T08:11:00Z</cp:lastPrinted>
  <dcterms:created xsi:type="dcterms:W3CDTF">2020-02-26T06:47:00Z</dcterms:created>
  <dcterms:modified xsi:type="dcterms:W3CDTF">2020-02-27T06:44:00Z</dcterms:modified>
</cp:coreProperties>
</file>