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9A" w:rsidRPr="009769F2" w:rsidRDefault="00E2129A" w:rsidP="00E2129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769F2">
        <w:rPr>
          <w:rFonts w:ascii="Times New Roman" w:hAnsi="Times New Roman"/>
          <w:b/>
          <w:sz w:val="24"/>
          <w:szCs w:val="24"/>
        </w:rPr>
        <w:t xml:space="preserve">Анализ развития малого и среднего предпринимательства </w:t>
      </w:r>
    </w:p>
    <w:p w:rsidR="00E2129A" w:rsidRPr="009769F2" w:rsidRDefault="00E2129A" w:rsidP="00E21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9F2">
        <w:rPr>
          <w:rFonts w:ascii="Times New Roman" w:hAnsi="Times New Roman"/>
          <w:b/>
          <w:sz w:val="24"/>
          <w:szCs w:val="24"/>
        </w:rPr>
        <w:t>в МР «Чернышевский район»</w:t>
      </w:r>
    </w:p>
    <w:p w:rsidR="00E2129A" w:rsidRPr="009769F2" w:rsidRDefault="00E2129A" w:rsidP="00E21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9F2">
        <w:rPr>
          <w:rFonts w:ascii="Times New Roman" w:hAnsi="Times New Roman"/>
          <w:b/>
          <w:sz w:val="24"/>
          <w:szCs w:val="24"/>
        </w:rPr>
        <w:t xml:space="preserve">за </w:t>
      </w:r>
      <w:r w:rsidR="000D21F6">
        <w:rPr>
          <w:rFonts w:ascii="Times New Roman" w:hAnsi="Times New Roman"/>
          <w:b/>
          <w:sz w:val="24"/>
          <w:szCs w:val="24"/>
        </w:rPr>
        <w:t>9 месяцев</w:t>
      </w:r>
      <w:r w:rsidR="009B3FAC" w:rsidRPr="009769F2">
        <w:rPr>
          <w:rFonts w:ascii="Times New Roman" w:hAnsi="Times New Roman"/>
          <w:b/>
          <w:sz w:val="24"/>
          <w:szCs w:val="24"/>
        </w:rPr>
        <w:t xml:space="preserve"> 2018</w:t>
      </w:r>
      <w:r w:rsidRPr="009769F2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2129A" w:rsidRPr="009769F2" w:rsidRDefault="00E2129A" w:rsidP="00E2129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FAC" w:rsidRPr="009769F2" w:rsidRDefault="009B3FAC" w:rsidP="009B3FAC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>Малое предпринимательство занимает важное место в экономике МР «Чернышевский район». Число субъектов малого и среднего предпринимательства на террито</w:t>
      </w:r>
      <w:r w:rsidR="00A90460" w:rsidRPr="009769F2">
        <w:rPr>
          <w:rFonts w:ascii="Times New Roman" w:hAnsi="Times New Roman"/>
          <w:sz w:val="24"/>
          <w:szCs w:val="24"/>
        </w:rPr>
        <w:t>рии района по состоянию на 01.</w:t>
      </w:r>
      <w:r w:rsidR="000D21F6">
        <w:rPr>
          <w:rFonts w:ascii="Times New Roman" w:hAnsi="Times New Roman"/>
          <w:sz w:val="24"/>
          <w:szCs w:val="24"/>
        </w:rPr>
        <w:t>1</w:t>
      </w:r>
      <w:r w:rsidR="00A90460" w:rsidRPr="009769F2">
        <w:rPr>
          <w:rFonts w:ascii="Times New Roman" w:hAnsi="Times New Roman"/>
          <w:sz w:val="24"/>
          <w:szCs w:val="24"/>
        </w:rPr>
        <w:t>0</w:t>
      </w:r>
      <w:r w:rsidRPr="009769F2">
        <w:rPr>
          <w:rFonts w:ascii="Times New Roman" w:hAnsi="Times New Roman"/>
          <w:sz w:val="24"/>
          <w:szCs w:val="24"/>
        </w:rPr>
        <w:t>.2018 года сос</w:t>
      </w:r>
      <w:r w:rsidR="00391AE1" w:rsidRPr="009769F2">
        <w:rPr>
          <w:rFonts w:ascii="Times New Roman" w:hAnsi="Times New Roman"/>
          <w:sz w:val="24"/>
          <w:szCs w:val="24"/>
        </w:rPr>
        <w:t>тавляет</w:t>
      </w:r>
      <w:r w:rsidR="006C7AF5" w:rsidRPr="009769F2">
        <w:rPr>
          <w:rFonts w:ascii="Times New Roman" w:hAnsi="Times New Roman"/>
          <w:sz w:val="24"/>
          <w:szCs w:val="24"/>
        </w:rPr>
        <w:t xml:space="preserve">   </w:t>
      </w:r>
      <w:r w:rsidR="00794446">
        <w:rPr>
          <w:rFonts w:ascii="Times New Roman" w:hAnsi="Times New Roman"/>
          <w:sz w:val="24"/>
          <w:szCs w:val="24"/>
        </w:rPr>
        <w:t>545</w:t>
      </w:r>
      <w:r w:rsidR="00391AE1" w:rsidRPr="009769F2">
        <w:rPr>
          <w:rFonts w:ascii="Times New Roman" w:hAnsi="Times New Roman"/>
          <w:sz w:val="24"/>
          <w:szCs w:val="24"/>
        </w:rPr>
        <w:t xml:space="preserve"> единиц, из них: 2 средних предприятия</w:t>
      </w:r>
      <w:r w:rsidR="006C7AF5" w:rsidRPr="009769F2">
        <w:rPr>
          <w:rFonts w:ascii="Times New Roman" w:hAnsi="Times New Roman"/>
          <w:sz w:val="24"/>
          <w:szCs w:val="24"/>
        </w:rPr>
        <w:t>, 55</w:t>
      </w:r>
      <w:r w:rsidRPr="009769F2">
        <w:rPr>
          <w:rFonts w:ascii="Times New Roman" w:hAnsi="Times New Roman"/>
          <w:sz w:val="24"/>
          <w:szCs w:val="24"/>
        </w:rPr>
        <w:t xml:space="preserve"> малых предприятий, </w:t>
      </w:r>
      <w:r w:rsidR="00316407" w:rsidRPr="009769F2">
        <w:rPr>
          <w:rFonts w:ascii="Times New Roman" w:hAnsi="Times New Roman"/>
          <w:sz w:val="24"/>
          <w:szCs w:val="24"/>
        </w:rPr>
        <w:t>4</w:t>
      </w:r>
      <w:r w:rsidR="00794446">
        <w:rPr>
          <w:rFonts w:ascii="Times New Roman" w:hAnsi="Times New Roman"/>
          <w:sz w:val="24"/>
          <w:szCs w:val="24"/>
        </w:rPr>
        <w:t>88</w:t>
      </w:r>
      <w:r w:rsidRPr="009769F2">
        <w:rPr>
          <w:rFonts w:ascii="Times New Roman" w:hAnsi="Times New Roman"/>
          <w:sz w:val="24"/>
          <w:szCs w:val="24"/>
        </w:rPr>
        <w:t xml:space="preserve"> индивидуальных предпринимателей, в том числе  2</w:t>
      </w:r>
      <w:r w:rsidR="00794446">
        <w:rPr>
          <w:rFonts w:ascii="Times New Roman" w:hAnsi="Times New Roman"/>
          <w:sz w:val="24"/>
          <w:szCs w:val="24"/>
        </w:rPr>
        <w:t>6</w:t>
      </w:r>
      <w:r w:rsidRPr="009769F2">
        <w:rPr>
          <w:rFonts w:ascii="Times New Roman" w:hAnsi="Times New Roman"/>
          <w:sz w:val="24"/>
          <w:szCs w:val="24"/>
        </w:rPr>
        <w:t xml:space="preserve"> крестьянско-фермерских хозяйства, по сравнению с аналогичным периодом число СМСП снизилось на </w:t>
      </w:r>
      <w:r w:rsidR="009E4EE9">
        <w:rPr>
          <w:rFonts w:ascii="Times New Roman" w:hAnsi="Times New Roman"/>
          <w:sz w:val="24"/>
          <w:szCs w:val="24"/>
        </w:rPr>
        <w:t>11</w:t>
      </w:r>
      <w:r w:rsidR="0007287D" w:rsidRPr="009769F2">
        <w:rPr>
          <w:rFonts w:ascii="Times New Roman" w:hAnsi="Times New Roman"/>
          <w:sz w:val="24"/>
          <w:szCs w:val="24"/>
        </w:rPr>
        <w:t xml:space="preserve"> </w:t>
      </w:r>
      <w:r w:rsidRPr="009769F2">
        <w:rPr>
          <w:rFonts w:ascii="Times New Roman" w:hAnsi="Times New Roman"/>
          <w:sz w:val="24"/>
          <w:szCs w:val="24"/>
        </w:rPr>
        <w:t xml:space="preserve">%, в связи с закрытием </w:t>
      </w:r>
      <w:proofErr w:type="spellStart"/>
      <w:r w:rsidRPr="009769F2">
        <w:rPr>
          <w:rFonts w:ascii="Times New Roman" w:hAnsi="Times New Roman"/>
          <w:sz w:val="24"/>
          <w:szCs w:val="24"/>
        </w:rPr>
        <w:t>микропредприятий</w:t>
      </w:r>
      <w:proofErr w:type="spellEnd"/>
      <w:r w:rsidRPr="009769F2">
        <w:rPr>
          <w:rFonts w:ascii="Times New Roman" w:hAnsi="Times New Roman"/>
          <w:sz w:val="24"/>
          <w:szCs w:val="24"/>
        </w:rPr>
        <w:t xml:space="preserve"> (ИП),  причины закрытия: повышение ставок коэффициента К</w:t>
      </w:r>
      <w:proofErr w:type="gramStart"/>
      <w:r w:rsidRPr="009769F2">
        <w:rPr>
          <w:rFonts w:ascii="Times New Roman" w:hAnsi="Times New Roman"/>
          <w:sz w:val="24"/>
          <w:szCs w:val="24"/>
        </w:rPr>
        <w:t>2</w:t>
      </w:r>
      <w:proofErr w:type="gramEnd"/>
      <w:r w:rsidRPr="009769F2">
        <w:rPr>
          <w:rFonts w:ascii="Times New Roman" w:hAnsi="Times New Roman"/>
          <w:sz w:val="24"/>
          <w:szCs w:val="24"/>
        </w:rPr>
        <w:t xml:space="preserve"> ЕНВД на территории Чернышевского района, введение </w:t>
      </w:r>
      <w:proofErr w:type="spellStart"/>
      <w:r w:rsidRPr="009769F2">
        <w:rPr>
          <w:rFonts w:ascii="Times New Roman" w:hAnsi="Times New Roman"/>
          <w:sz w:val="24"/>
          <w:szCs w:val="24"/>
        </w:rPr>
        <w:t>онлайнкасс</w:t>
      </w:r>
      <w:proofErr w:type="spellEnd"/>
      <w:r w:rsidRPr="009769F2">
        <w:rPr>
          <w:rFonts w:ascii="Times New Roman" w:hAnsi="Times New Roman"/>
          <w:sz w:val="24"/>
          <w:szCs w:val="24"/>
        </w:rPr>
        <w:t xml:space="preserve">.    </w:t>
      </w:r>
    </w:p>
    <w:p w:rsidR="009B3FAC" w:rsidRPr="009769F2" w:rsidRDefault="009B3FAC" w:rsidP="009B3F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ab/>
      </w:r>
      <w:proofErr w:type="gramStart"/>
      <w:r w:rsidRPr="009769F2">
        <w:rPr>
          <w:rFonts w:ascii="Times New Roman" w:hAnsi="Times New Roman"/>
          <w:sz w:val="24"/>
          <w:szCs w:val="24"/>
        </w:rPr>
        <w:t>Доля занятых в субъектах малого и среднего предпринимательства в экономике района составляет 22</w:t>
      </w:r>
      <w:r w:rsidR="00CC2FA8">
        <w:rPr>
          <w:rFonts w:ascii="Times New Roman" w:hAnsi="Times New Roman"/>
          <w:sz w:val="24"/>
          <w:szCs w:val="24"/>
        </w:rPr>
        <w:t>,8</w:t>
      </w:r>
      <w:r w:rsidRPr="009769F2">
        <w:rPr>
          <w:rFonts w:ascii="Times New Roman" w:hAnsi="Times New Roman"/>
          <w:sz w:val="24"/>
          <w:szCs w:val="24"/>
        </w:rPr>
        <w:t xml:space="preserve"> %, по сравнению с аналогичным периодом доля занятых в СМСП увеличилась на </w:t>
      </w:r>
      <w:r w:rsidR="00CC2FA8">
        <w:rPr>
          <w:rFonts w:ascii="Times New Roman" w:hAnsi="Times New Roman"/>
          <w:sz w:val="24"/>
          <w:szCs w:val="24"/>
        </w:rPr>
        <w:t>3</w:t>
      </w:r>
      <w:r w:rsidRPr="009769F2">
        <w:rPr>
          <w:rFonts w:ascii="Times New Roman" w:hAnsi="Times New Roman"/>
          <w:sz w:val="24"/>
          <w:szCs w:val="24"/>
        </w:rPr>
        <w:t xml:space="preserve">%, факторы, повлиявшие на увеличение данного показателя сокращение численности трудоспособного населения в районе.  </w:t>
      </w:r>
      <w:proofErr w:type="gramEnd"/>
    </w:p>
    <w:p w:rsidR="009B3FAC" w:rsidRPr="009769F2" w:rsidRDefault="00E54306" w:rsidP="00976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ab/>
      </w:r>
      <w:proofErr w:type="gramStart"/>
      <w:r w:rsidRPr="009769F2">
        <w:rPr>
          <w:rFonts w:ascii="Times New Roman" w:hAnsi="Times New Roman"/>
          <w:sz w:val="24"/>
          <w:szCs w:val="24"/>
        </w:rPr>
        <w:t xml:space="preserve">Оборот предприятий за </w:t>
      </w:r>
      <w:r w:rsidR="00794446">
        <w:rPr>
          <w:rFonts w:ascii="Times New Roman" w:hAnsi="Times New Roman"/>
          <w:sz w:val="24"/>
          <w:szCs w:val="24"/>
        </w:rPr>
        <w:t>9 месяцев</w:t>
      </w:r>
      <w:r w:rsidR="009B3FAC" w:rsidRPr="009769F2">
        <w:rPr>
          <w:rFonts w:ascii="Times New Roman" w:hAnsi="Times New Roman"/>
          <w:sz w:val="24"/>
          <w:szCs w:val="24"/>
        </w:rPr>
        <w:t xml:space="preserve"> 2018 года составил</w:t>
      </w:r>
      <w:r w:rsidR="009769F2">
        <w:rPr>
          <w:rFonts w:ascii="Times New Roman" w:hAnsi="Times New Roman"/>
          <w:sz w:val="24"/>
          <w:szCs w:val="24"/>
        </w:rPr>
        <w:t xml:space="preserve"> </w:t>
      </w:r>
      <w:r w:rsidRPr="009769F2">
        <w:rPr>
          <w:rFonts w:ascii="Times New Roman" w:hAnsi="Times New Roman"/>
          <w:sz w:val="24"/>
          <w:szCs w:val="24"/>
        </w:rPr>
        <w:t>1</w:t>
      </w:r>
      <w:r w:rsidR="00CC2FA8">
        <w:rPr>
          <w:rFonts w:ascii="Times New Roman" w:hAnsi="Times New Roman"/>
          <w:sz w:val="24"/>
          <w:szCs w:val="24"/>
        </w:rPr>
        <w:t>932</w:t>
      </w:r>
      <w:r w:rsidRPr="009769F2">
        <w:rPr>
          <w:rFonts w:ascii="Times New Roman" w:hAnsi="Times New Roman"/>
          <w:sz w:val="24"/>
          <w:szCs w:val="24"/>
        </w:rPr>
        <w:t>,</w:t>
      </w:r>
      <w:r w:rsidR="00CC2FA8">
        <w:rPr>
          <w:rFonts w:ascii="Times New Roman" w:hAnsi="Times New Roman"/>
          <w:sz w:val="24"/>
          <w:szCs w:val="24"/>
        </w:rPr>
        <w:t>7</w:t>
      </w:r>
      <w:r w:rsidR="009B3FAC" w:rsidRPr="009769F2">
        <w:rPr>
          <w:rFonts w:ascii="Times New Roman" w:hAnsi="Times New Roman"/>
          <w:sz w:val="24"/>
          <w:szCs w:val="24"/>
        </w:rPr>
        <w:t xml:space="preserve"> млн. руб., в т.ч. </w:t>
      </w:r>
      <w:r w:rsidR="00CC2FA8">
        <w:rPr>
          <w:rFonts w:ascii="Times New Roman" w:hAnsi="Times New Roman"/>
          <w:sz w:val="24"/>
          <w:szCs w:val="24"/>
        </w:rPr>
        <w:t xml:space="preserve">1309,0 </w:t>
      </w:r>
      <w:r w:rsidR="009B3FAC" w:rsidRPr="009769F2">
        <w:rPr>
          <w:rFonts w:ascii="Times New Roman" w:hAnsi="Times New Roman"/>
          <w:sz w:val="24"/>
          <w:szCs w:val="24"/>
        </w:rPr>
        <w:t xml:space="preserve">млн. руб. – розничный товарооборот; </w:t>
      </w:r>
      <w:r w:rsidR="00CC2FA8">
        <w:rPr>
          <w:rFonts w:ascii="Times New Roman" w:hAnsi="Times New Roman"/>
          <w:sz w:val="24"/>
          <w:szCs w:val="24"/>
        </w:rPr>
        <w:t>78,0</w:t>
      </w:r>
      <w:r w:rsidR="009B3FAC" w:rsidRPr="009769F2">
        <w:rPr>
          <w:rFonts w:ascii="Times New Roman" w:hAnsi="Times New Roman"/>
          <w:sz w:val="24"/>
          <w:szCs w:val="24"/>
        </w:rPr>
        <w:t xml:space="preserve"> млн. руб. – услуги общественного питания; </w:t>
      </w:r>
      <w:r w:rsidR="00CC2FA8">
        <w:rPr>
          <w:rFonts w:ascii="Times New Roman" w:hAnsi="Times New Roman"/>
          <w:sz w:val="24"/>
          <w:szCs w:val="24"/>
        </w:rPr>
        <w:t>498</w:t>
      </w:r>
      <w:r w:rsidRPr="009769F2">
        <w:rPr>
          <w:rFonts w:ascii="Times New Roman" w:hAnsi="Times New Roman"/>
          <w:sz w:val="24"/>
          <w:szCs w:val="24"/>
        </w:rPr>
        <w:t>,</w:t>
      </w:r>
      <w:r w:rsidR="00CC2FA8">
        <w:rPr>
          <w:rFonts w:ascii="Times New Roman" w:hAnsi="Times New Roman"/>
          <w:sz w:val="24"/>
          <w:szCs w:val="24"/>
        </w:rPr>
        <w:t>1</w:t>
      </w:r>
      <w:r w:rsidR="009B3FAC" w:rsidRPr="009769F2">
        <w:rPr>
          <w:rFonts w:ascii="Times New Roman" w:hAnsi="Times New Roman"/>
          <w:sz w:val="24"/>
          <w:szCs w:val="24"/>
        </w:rPr>
        <w:t xml:space="preserve">  млн. руб. – платные услуги; </w:t>
      </w:r>
      <w:r w:rsidR="00CC2FA8">
        <w:rPr>
          <w:rFonts w:ascii="Times New Roman" w:hAnsi="Times New Roman"/>
          <w:sz w:val="24"/>
          <w:szCs w:val="24"/>
        </w:rPr>
        <w:t>47</w:t>
      </w:r>
      <w:r w:rsidR="00391AE1" w:rsidRPr="009769F2">
        <w:rPr>
          <w:rFonts w:ascii="Times New Roman" w:hAnsi="Times New Roman"/>
          <w:sz w:val="24"/>
          <w:szCs w:val="24"/>
        </w:rPr>
        <w:t>,</w:t>
      </w:r>
      <w:r w:rsidR="00CC2FA8">
        <w:rPr>
          <w:rFonts w:ascii="Times New Roman" w:hAnsi="Times New Roman"/>
          <w:sz w:val="24"/>
          <w:szCs w:val="24"/>
        </w:rPr>
        <w:t>6</w:t>
      </w:r>
      <w:r w:rsidR="009B3FAC" w:rsidRPr="009769F2">
        <w:rPr>
          <w:rFonts w:ascii="Times New Roman" w:hAnsi="Times New Roman"/>
          <w:sz w:val="24"/>
          <w:szCs w:val="24"/>
        </w:rPr>
        <w:t xml:space="preserve"> млн. руб. объем отгруженных товаров собственного производства.</w:t>
      </w:r>
      <w:proofErr w:type="gramEnd"/>
    </w:p>
    <w:p w:rsidR="009B3FAC" w:rsidRPr="009769F2" w:rsidRDefault="009B3FAC" w:rsidP="009B3F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>Сфера торговли в связи с достаточно высокой оборачиваемостью капитала является наиболее востребованной в предпринимательстве Чернышевского района. В общем количестве предприятия розничной торговли занимают наибольший удельный вес – 69 %.</w:t>
      </w:r>
    </w:p>
    <w:p w:rsidR="009B3FAC" w:rsidRPr="009769F2" w:rsidRDefault="009B3FAC" w:rsidP="009B3F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 xml:space="preserve">Среднесписочная численность работников субъектов малого и среднего предпринимательства за </w:t>
      </w:r>
      <w:r w:rsidR="00794446">
        <w:rPr>
          <w:rFonts w:ascii="Times New Roman" w:hAnsi="Times New Roman"/>
          <w:sz w:val="24"/>
          <w:szCs w:val="24"/>
        </w:rPr>
        <w:t>9 месяцев</w:t>
      </w:r>
      <w:r w:rsidRPr="009769F2">
        <w:rPr>
          <w:rFonts w:ascii="Times New Roman" w:hAnsi="Times New Roman"/>
          <w:sz w:val="24"/>
          <w:szCs w:val="24"/>
        </w:rPr>
        <w:t xml:space="preserve">  2018 года составляет </w:t>
      </w:r>
      <w:r w:rsidR="0007287D" w:rsidRPr="009769F2">
        <w:rPr>
          <w:rFonts w:ascii="Times New Roman" w:hAnsi="Times New Roman"/>
          <w:sz w:val="24"/>
          <w:szCs w:val="24"/>
        </w:rPr>
        <w:t>2996</w:t>
      </w:r>
      <w:r w:rsidRPr="009769F2">
        <w:rPr>
          <w:rFonts w:ascii="Times New Roman" w:hAnsi="Times New Roman"/>
          <w:sz w:val="24"/>
          <w:szCs w:val="24"/>
        </w:rPr>
        <w:t xml:space="preserve"> человек, из них на средних предприятиях </w:t>
      </w:r>
      <w:r w:rsidR="00991EE6" w:rsidRPr="009769F2">
        <w:rPr>
          <w:rFonts w:ascii="Times New Roman" w:hAnsi="Times New Roman"/>
          <w:sz w:val="24"/>
          <w:szCs w:val="24"/>
        </w:rPr>
        <w:t>403</w:t>
      </w:r>
      <w:r w:rsidRPr="009769F2">
        <w:rPr>
          <w:rFonts w:ascii="Times New Roman" w:hAnsi="Times New Roman"/>
          <w:sz w:val="24"/>
          <w:szCs w:val="24"/>
        </w:rPr>
        <w:t xml:space="preserve"> человека, на малых предприятиях </w:t>
      </w:r>
      <w:r w:rsidR="006C7AF5" w:rsidRPr="009769F2">
        <w:rPr>
          <w:rFonts w:ascii="Times New Roman" w:hAnsi="Times New Roman"/>
          <w:sz w:val="24"/>
          <w:szCs w:val="24"/>
        </w:rPr>
        <w:t>–</w:t>
      </w:r>
      <w:r w:rsidRPr="009769F2">
        <w:rPr>
          <w:rFonts w:ascii="Times New Roman" w:hAnsi="Times New Roman"/>
          <w:sz w:val="24"/>
          <w:szCs w:val="24"/>
        </w:rPr>
        <w:t xml:space="preserve"> </w:t>
      </w:r>
      <w:r w:rsidR="0038203C" w:rsidRPr="009769F2">
        <w:rPr>
          <w:rFonts w:ascii="Times New Roman" w:hAnsi="Times New Roman"/>
          <w:sz w:val="24"/>
          <w:szCs w:val="24"/>
        </w:rPr>
        <w:t>612</w:t>
      </w:r>
      <w:r w:rsidR="006C7AF5" w:rsidRPr="009769F2">
        <w:rPr>
          <w:rFonts w:ascii="Times New Roman" w:hAnsi="Times New Roman"/>
          <w:sz w:val="24"/>
          <w:szCs w:val="24"/>
        </w:rPr>
        <w:t xml:space="preserve"> </w:t>
      </w:r>
      <w:r w:rsidRPr="009769F2">
        <w:rPr>
          <w:rFonts w:ascii="Times New Roman" w:hAnsi="Times New Roman"/>
          <w:sz w:val="24"/>
          <w:szCs w:val="24"/>
        </w:rPr>
        <w:t>человек, в о</w:t>
      </w:r>
      <w:r w:rsidR="0007287D" w:rsidRPr="009769F2">
        <w:rPr>
          <w:rFonts w:ascii="Times New Roman" w:hAnsi="Times New Roman"/>
          <w:sz w:val="24"/>
          <w:szCs w:val="24"/>
        </w:rPr>
        <w:t xml:space="preserve">трасли сельского хозяйства – </w:t>
      </w:r>
      <w:r w:rsidR="00991EE6" w:rsidRPr="009769F2">
        <w:rPr>
          <w:rFonts w:ascii="Times New Roman" w:hAnsi="Times New Roman"/>
          <w:sz w:val="24"/>
          <w:szCs w:val="24"/>
        </w:rPr>
        <w:t>103</w:t>
      </w:r>
      <w:r w:rsidRPr="009769F2">
        <w:rPr>
          <w:rFonts w:ascii="Times New Roman" w:hAnsi="Times New Roman"/>
          <w:sz w:val="24"/>
          <w:szCs w:val="24"/>
        </w:rPr>
        <w:t xml:space="preserve"> человек</w:t>
      </w:r>
      <w:r w:rsidR="006C7AF5" w:rsidRPr="009769F2">
        <w:rPr>
          <w:rFonts w:ascii="Times New Roman" w:hAnsi="Times New Roman"/>
          <w:sz w:val="24"/>
          <w:szCs w:val="24"/>
        </w:rPr>
        <w:t>а</w:t>
      </w:r>
      <w:r w:rsidRPr="009769F2">
        <w:rPr>
          <w:rFonts w:ascii="Times New Roman" w:hAnsi="Times New Roman"/>
          <w:sz w:val="24"/>
          <w:szCs w:val="24"/>
        </w:rPr>
        <w:t xml:space="preserve">, по сравнению с аналогичным периодом 2017 года численность работников уменьшилась на </w:t>
      </w:r>
      <w:r w:rsidR="00CC2FA8">
        <w:rPr>
          <w:rFonts w:ascii="Times New Roman" w:hAnsi="Times New Roman"/>
          <w:sz w:val="24"/>
          <w:szCs w:val="24"/>
        </w:rPr>
        <w:t>3</w:t>
      </w:r>
      <w:r w:rsidRPr="009769F2">
        <w:rPr>
          <w:rFonts w:ascii="Times New Roman" w:hAnsi="Times New Roman"/>
          <w:sz w:val="24"/>
          <w:szCs w:val="24"/>
        </w:rPr>
        <w:t xml:space="preserve">%, в связи закрытием </w:t>
      </w:r>
      <w:proofErr w:type="spellStart"/>
      <w:r w:rsidRPr="009769F2">
        <w:rPr>
          <w:rFonts w:ascii="Times New Roman" w:hAnsi="Times New Roman"/>
          <w:sz w:val="24"/>
          <w:szCs w:val="24"/>
        </w:rPr>
        <w:t>микропредприятий</w:t>
      </w:r>
      <w:proofErr w:type="spellEnd"/>
      <w:r w:rsidRPr="009769F2">
        <w:rPr>
          <w:rFonts w:ascii="Times New Roman" w:hAnsi="Times New Roman"/>
          <w:sz w:val="24"/>
          <w:szCs w:val="24"/>
        </w:rPr>
        <w:t xml:space="preserve">. </w:t>
      </w:r>
    </w:p>
    <w:p w:rsidR="009B3FAC" w:rsidRPr="009769F2" w:rsidRDefault="009B3FAC" w:rsidP="009B3FA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 xml:space="preserve">Среднемесячная заработная плата – </w:t>
      </w:r>
      <w:r w:rsidR="00794446">
        <w:rPr>
          <w:rFonts w:ascii="Times New Roman" w:hAnsi="Times New Roman"/>
          <w:sz w:val="24"/>
          <w:szCs w:val="24"/>
        </w:rPr>
        <w:t>16744</w:t>
      </w:r>
      <w:r w:rsidRPr="009769F2">
        <w:rPr>
          <w:rFonts w:ascii="Times New Roman" w:hAnsi="Times New Roman"/>
          <w:sz w:val="24"/>
          <w:szCs w:val="24"/>
        </w:rPr>
        <w:t xml:space="preserve"> рублей, по сравнению с аналогичным периодом 2017 года, увеличилась на 3</w:t>
      </w:r>
      <w:r w:rsidR="00CC2FA8">
        <w:rPr>
          <w:rFonts w:ascii="Times New Roman" w:hAnsi="Times New Roman"/>
          <w:sz w:val="24"/>
          <w:szCs w:val="24"/>
        </w:rPr>
        <w:t>8</w:t>
      </w:r>
      <w:r w:rsidRPr="009769F2">
        <w:rPr>
          <w:rFonts w:ascii="Times New Roman" w:hAnsi="Times New Roman"/>
          <w:sz w:val="24"/>
          <w:szCs w:val="24"/>
        </w:rPr>
        <w:t xml:space="preserve">%, в связи с повышением МРОТ.   </w:t>
      </w:r>
    </w:p>
    <w:p w:rsidR="009769F2" w:rsidRDefault="009B3FAC" w:rsidP="009769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 xml:space="preserve">Суммарный норматив минимальной обеспеченности населения площадью торговых объектов, кв. м на 1 тыс. человек составляет 520,2 при норме 246,4. </w:t>
      </w:r>
    </w:p>
    <w:p w:rsidR="009B3FAC" w:rsidRPr="009769F2" w:rsidRDefault="009B3FAC" w:rsidP="009769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>Среди важнейших видов производимой продукции субъектами малого предпринимательства в районе наибольший удельный вес занимает продукция пищевой промышленности: хлеб и хлебобулочные изделия,  кондитерские изделия, мясные полуфабрикаты, а также изготовление корпусной мебели.</w:t>
      </w:r>
    </w:p>
    <w:p w:rsidR="009B3FAC" w:rsidRPr="009769F2" w:rsidRDefault="009B3FAC" w:rsidP="009B3F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ab/>
        <w:t>В настоящее время структура и имеющийся потенциал малого предпринимательства в Чернышевском районе имеют недостаточный уровень развития с точки зрения требований рыночной экономики.</w:t>
      </w:r>
    </w:p>
    <w:p w:rsidR="009B3FAC" w:rsidRPr="009769F2" w:rsidRDefault="009B3FAC" w:rsidP="009B3FA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>Постановлением администрации МР «Чернышевский район» № 656 от 26.12.2017г. утверждена муниципальная программа «</w:t>
      </w:r>
      <w:r w:rsidRPr="009769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утверждении муниципальной </w:t>
      </w:r>
      <w:r w:rsidRPr="009769F2">
        <w:rPr>
          <w:rFonts w:ascii="Times New Roman" w:eastAsia="Times New Roman" w:hAnsi="Times New Roman" w:cs="Times New Roman"/>
          <w:sz w:val="24"/>
          <w:szCs w:val="24"/>
        </w:rPr>
        <w:t>программы «Развитие малого и среднего предпринимательства на территории Чернышевского района  на 2018-2020 годы</w:t>
      </w:r>
      <w:r w:rsidRPr="009769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9769F2">
        <w:rPr>
          <w:rFonts w:ascii="Times New Roman" w:hAnsi="Times New Roman"/>
          <w:sz w:val="24"/>
          <w:szCs w:val="24"/>
        </w:rPr>
        <w:t>, основной целью, которой, является формирование условий, способствующих улучшению экономической деятельности субъектов малого предпринимательства на территории  Чернышевского района. Финансирование по программе не осуществлялось, в виду отсутствия денежных сре</w:t>
      </w:r>
      <w:proofErr w:type="gramStart"/>
      <w:r w:rsidRPr="009769F2">
        <w:rPr>
          <w:rFonts w:ascii="Times New Roman" w:hAnsi="Times New Roman"/>
          <w:sz w:val="24"/>
          <w:szCs w:val="24"/>
        </w:rPr>
        <w:t>дств в б</w:t>
      </w:r>
      <w:proofErr w:type="gramEnd"/>
      <w:r w:rsidRPr="009769F2">
        <w:rPr>
          <w:rFonts w:ascii="Times New Roman" w:hAnsi="Times New Roman"/>
          <w:sz w:val="24"/>
          <w:szCs w:val="24"/>
        </w:rPr>
        <w:t xml:space="preserve">юджете района.  </w:t>
      </w:r>
    </w:p>
    <w:p w:rsidR="009B3FAC" w:rsidRPr="009769F2" w:rsidRDefault="009B3FAC" w:rsidP="009B3F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 xml:space="preserve">За </w:t>
      </w:r>
      <w:r w:rsidR="00794446">
        <w:rPr>
          <w:rFonts w:ascii="Times New Roman" w:hAnsi="Times New Roman"/>
          <w:sz w:val="24"/>
          <w:szCs w:val="24"/>
        </w:rPr>
        <w:t>9 месяцев</w:t>
      </w:r>
      <w:r w:rsidRPr="009769F2">
        <w:rPr>
          <w:rFonts w:ascii="Times New Roman" w:hAnsi="Times New Roman"/>
          <w:sz w:val="24"/>
          <w:szCs w:val="24"/>
        </w:rPr>
        <w:t xml:space="preserve">  2018  года реализованы следующие мероприятия:</w:t>
      </w:r>
    </w:p>
    <w:p w:rsidR="009B3FAC" w:rsidRPr="009769F2" w:rsidRDefault="009B3FAC" w:rsidP="009B3F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 xml:space="preserve">1. В целях  повышения эффективности  муниципальной поддержки малого и среднего предпринимательства на территории Чернышевского района  создан Центр поддержки предпринимательства, </w:t>
      </w:r>
      <w:r w:rsidRPr="009769F2">
        <w:rPr>
          <w:rFonts w:ascii="Times New Roman" w:hAnsi="Times New Roman" w:cs="Times New Roman"/>
          <w:sz w:val="24"/>
          <w:szCs w:val="24"/>
        </w:rPr>
        <w:t>постановлением администрации МР «Чернышевский район» от 07.08.2017 года №387 «</w:t>
      </w:r>
      <w:r w:rsidRPr="009769F2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Положения о Центре поддержки предпринимательства</w:t>
      </w:r>
      <w:r w:rsidRPr="009769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69F2">
        <w:rPr>
          <w:rFonts w:ascii="Times New Roman" w:eastAsia="Times New Roman" w:hAnsi="Times New Roman" w:cs="Times New Roman"/>
          <w:bCs/>
          <w:sz w:val="24"/>
          <w:szCs w:val="24"/>
        </w:rPr>
        <w:t>и инвестиционной деятельности</w:t>
      </w:r>
      <w:r w:rsidRPr="009769F2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муниципального района «Чернышевский район».</w:t>
      </w:r>
      <w:r w:rsidRPr="009769F2">
        <w:rPr>
          <w:rFonts w:ascii="Times New Roman" w:hAnsi="Times New Roman"/>
          <w:sz w:val="24"/>
          <w:szCs w:val="24"/>
        </w:rPr>
        <w:t xml:space="preserve"> За </w:t>
      </w:r>
      <w:r w:rsidR="00794446">
        <w:rPr>
          <w:rFonts w:ascii="Times New Roman" w:hAnsi="Times New Roman"/>
          <w:sz w:val="24"/>
          <w:szCs w:val="24"/>
        </w:rPr>
        <w:t>9 месяцев</w:t>
      </w:r>
      <w:r w:rsidRPr="009769F2">
        <w:rPr>
          <w:rFonts w:ascii="Times New Roman" w:hAnsi="Times New Roman"/>
          <w:sz w:val="24"/>
          <w:szCs w:val="24"/>
        </w:rPr>
        <w:t xml:space="preserve"> 2018 года в ЦПП обратилось за консультационно-информационными услугами </w:t>
      </w:r>
      <w:r w:rsidR="00794446">
        <w:rPr>
          <w:rFonts w:ascii="Times New Roman" w:hAnsi="Times New Roman"/>
          <w:sz w:val="24"/>
          <w:szCs w:val="24"/>
        </w:rPr>
        <w:t>32</w:t>
      </w:r>
      <w:r w:rsidRPr="009769F2">
        <w:rPr>
          <w:rFonts w:ascii="Times New Roman" w:hAnsi="Times New Roman"/>
          <w:sz w:val="24"/>
          <w:szCs w:val="24"/>
        </w:rPr>
        <w:t xml:space="preserve"> субъект</w:t>
      </w:r>
      <w:r w:rsidR="00794446">
        <w:rPr>
          <w:rFonts w:ascii="Times New Roman" w:hAnsi="Times New Roman"/>
          <w:sz w:val="24"/>
          <w:szCs w:val="24"/>
        </w:rPr>
        <w:t>а</w:t>
      </w:r>
      <w:r w:rsidRPr="009769F2">
        <w:rPr>
          <w:rFonts w:ascii="Times New Roman" w:hAnsi="Times New Roman"/>
          <w:sz w:val="24"/>
          <w:szCs w:val="24"/>
        </w:rPr>
        <w:t xml:space="preserve"> предпринимательской  </w:t>
      </w:r>
      <w:r w:rsidRPr="009769F2">
        <w:rPr>
          <w:rFonts w:ascii="Times New Roman" w:hAnsi="Times New Roman"/>
          <w:sz w:val="24"/>
          <w:szCs w:val="24"/>
        </w:rPr>
        <w:lastRenderedPageBreak/>
        <w:t xml:space="preserve">деятельности, которым были оказаны консультации по вопросам поддержки СМСП, кредитования,  о МРОТ и др., а также для СМСП было опубликовано </w:t>
      </w:r>
      <w:r w:rsidR="00F26890" w:rsidRPr="009769F2">
        <w:rPr>
          <w:rFonts w:ascii="Times New Roman" w:hAnsi="Times New Roman"/>
          <w:sz w:val="24"/>
          <w:szCs w:val="24"/>
        </w:rPr>
        <w:t>14</w:t>
      </w:r>
      <w:r w:rsidRPr="009769F2">
        <w:rPr>
          <w:rFonts w:ascii="Times New Roman" w:hAnsi="Times New Roman"/>
          <w:sz w:val="24"/>
          <w:szCs w:val="24"/>
        </w:rPr>
        <w:t xml:space="preserve"> статей в средствах массовой информации, дополнительно информация размещается на сайте администрации и стенде</w:t>
      </w:r>
      <w:r w:rsidR="00F26890" w:rsidRPr="009769F2">
        <w:rPr>
          <w:rFonts w:ascii="Times New Roman" w:hAnsi="Times New Roman"/>
          <w:sz w:val="24"/>
          <w:szCs w:val="24"/>
        </w:rPr>
        <w:t>.</w:t>
      </w:r>
      <w:r w:rsidRPr="009769F2">
        <w:rPr>
          <w:rFonts w:ascii="Times New Roman" w:hAnsi="Times New Roman"/>
          <w:sz w:val="24"/>
          <w:szCs w:val="24"/>
        </w:rPr>
        <w:t xml:space="preserve"> </w:t>
      </w:r>
    </w:p>
    <w:p w:rsidR="009B3FAC" w:rsidRPr="00CF4BCC" w:rsidRDefault="009B3FAC" w:rsidP="009B3F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CC">
        <w:rPr>
          <w:rFonts w:ascii="Times New Roman" w:hAnsi="Times New Roman"/>
          <w:sz w:val="24"/>
          <w:szCs w:val="24"/>
        </w:rPr>
        <w:t xml:space="preserve">2. За </w:t>
      </w:r>
      <w:r w:rsidR="00794446" w:rsidRPr="00CF4BCC">
        <w:rPr>
          <w:rFonts w:ascii="Times New Roman" w:hAnsi="Times New Roman"/>
          <w:sz w:val="24"/>
          <w:szCs w:val="24"/>
        </w:rPr>
        <w:t>9 месяцев</w:t>
      </w:r>
      <w:r w:rsidR="00C819A2" w:rsidRPr="00CF4BCC">
        <w:rPr>
          <w:rFonts w:ascii="Times New Roman" w:hAnsi="Times New Roman"/>
          <w:sz w:val="24"/>
          <w:szCs w:val="24"/>
        </w:rPr>
        <w:t xml:space="preserve"> </w:t>
      </w:r>
      <w:r w:rsidR="00F17A74" w:rsidRPr="00CF4BCC">
        <w:rPr>
          <w:rFonts w:ascii="Times New Roman" w:hAnsi="Times New Roman"/>
          <w:sz w:val="24"/>
          <w:szCs w:val="24"/>
        </w:rPr>
        <w:t xml:space="preserve"> </w:t>
      </w:r>
      <w:r w:rsidRPr="00CF4BCC">
        <w:rPr>
          <w:rFonts w:ascii="Times New Roman" w:hAnsi="Times New Roman"/>
          <w:sz w:val="24"/>
          <w:szCs w:val="24"/>
        </w:rPr>
        <w:t>2018 года в  Центр развития бизнеса Забайкальского края за услугами СМСП обра</w:t>
      </w:r>
      <w:r w:rsidR="00CF4BCC">
        <w:rPr>
          <w:rFonts w:ascii="Times New Roman" w:hAnsi="Times New Roman"/>
          <w:sz w:val="24"/>
          <w:szCs w:val="24"/>
        </w:rPr>
        <w:t>ти</w:t>
      </w:r>
      <w:r w:rsidRPr="00CF4BCC">
        <w:rPr>
          <w:rFonts w:ascii="Times New Roman" w:hAnsi="Times New Roman"/>
          <w:sz w:val="24"/>
          <w:szCs w:val="24"/>
        </w:rPr>
        <w:t>лись</w:t>
      </w:r>
      <w:r w:rsidR="00CF4BCC">
        <w:rPr>
          <w:rFonts w:ascii="Times New Roman" w:hAnsi="Times New Roman"/>
          <w:sz w:val="24"/>
          <w:szCs w:val="24"/>
        </w:rPr>
        <w:t xml:space="preserve"> 4 субъекта на сумму 3570,0</w:t>
      </w:r>
      <w:r w:rsidR="009B7ED9">
        <w:rPr>
          <w:rFonts w:ascii="Times New Roman" w:hAnsi="Times New Roman"/>
          <w:sz w:val="24"/>
          <w:szCs w:val="24"/>
        </w:rPr>
        <w:t xml:space="preserve"> - льготное кредитование.</w:t>
      </w:r>
      <w:r w:rsidRPr="00CF4BCC">
        <w:rPr>
          <w:rFonts w:ascii="Times New Roman" w:hAnsi="Times New Roman"/>
          <w:sz w:val="24"/>
          <w:szCs w:val="24"/>
        </w:rPr>
        <w:t xml:space="preserve"> </w:t>
      </w:r>
    </w:p>
    <w:p w:rsidR="009B3FAC" w:rsidRPr="009769F2" w:rsidRDefault="009B3FAC" w:rsidP="009B3FA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9769F2">
        <w:rPr>
          <w:rFonts w:ascii="Times New Roman" w:hAnsi="Times New Roman"/>
          <w:sz w:val="24"/>
          <w:szCs w:val="24"/>
        </w:rPr>
        <w:t xml:space="preserve">Постановлением администрации муниципального района «Чернышевский район» № 289 от 19.03.2015 года </w:t>
      </w:r>
      <w:r w:rsidRPr="009769F2">
        <w:rPr>
          <w:rFonts w:ascii="Times New Roman" w:hAnsi="Times New Roman"/>
          <w:bCs/>
          <w:sz w:val="24"/>
          <w:szCs w:val="24"/>
        </w:rPr>
        <w:t>утвержден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предоставляемого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на территории муниципального района «Чернышевский район».</w:t>
      </w:r>
      <w:proofErr w:type="gramEnd"/>
      <w:r w:rsidRPr="009769F2">
        <w:rPr>
          <w:rFonts w:ascii="Times New Roman" w:hAnsi="Times New Roman"/>
          <w:bCs/>
          <w:sz w:val="24"/>
          <w:szCs w:val="24"/>
        </w:rPr>
        <w:t xml:space="preserve"> Заявлени</w:t>
      </w:r>
      <w:r w:rsidR="00794446">
        <w:rPr>
          <w:rFonts w:ascii="Times New Roman" w:hAnsi="Times New Roman"/>
          <w:bCs/>
          <w:sz w:val="24"/>
          <w:szCs w:val="24"/>
        </w:rPr>
        <w:t>е</w:t>
      </w:r>
      <w:r w:rsidRPr="009769F2">
        <w:rPr>
          <w:rFonts w:ascii="Times New Roman" w:hAnsi="Times New Roman"/>
          <w:bCs/>
          <w:sz w:val="24"/>
          <w:szCs w:val="24"/>
        </w:rPr>
        <w:t xml:space="preserve"> о предоставление имущества за </w:t>
      </w:r>
      <w:r w:rsidR="00794446">
        <w:rPr>
          <w:rFonts w:ascii="Times New Roman" w:hAnsi="Times New Roman"/>
          <w:bCs/>
          <w:sz w:val="24"/>
          <w:szCs w:val="24"/>
        </w:rPr>
        <w:t>9 месяцев</w:t>
      </w:r>
      <w:r w:rsidRPr="009769F2">
        <w:rPr>
          <w:rFonts w:ascii="Times New Roman" w:hAnsi="Times New Roman"/>
          <w:bCs/>
          <w:sz w:val="24"/>
          <w:szCs w:val="24"/>
        </w:rPr>
        <w:t xml:space="preserve">  2018 года </w:t>
      </w:r>
      <w:r w:rsidR="00794446">
        <w:rPr>
          <w:rFonts w:ascii="Times New Roman" w:hAnsi="Times New Roman"/>
          <w:bCs/>
          <w:sz w:val="24"/>
          <w:szCs w:val="24"/>
        </w:rPr>
        <w:t>поступило одно.</w:t>
      </w:r>
    </w:p>
    <w:p w:rsidR="009B3FAC" w:rsidRPr="009769F2" w:rsidRDefault="009B3FAC" w:rsidP="009B3FAC">
      <w:pPr>
        <w:tabs>
          <w:tab w:val="left" w:pos="1440"/>
          <w:tab w:val="left" w:pos="16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 xml:space="preserve">4. В районе создан Совет по развитию предпринимательской деятельности при администрации МР «Чернышевский район», </w:t>
      </w:r>
      <w:r w:rsidRPr="009769F2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МР «Чернышевский район» утверждено положение о Совете от 20.08.2013 года №1181 «Об утверждении Положения о Совете по развитию предпринимательства при администрации МР «Чернышевский район». </w:t>
      </w:r>
    </w:p>
    <w:p w:rsidR="009B3FAC" w:rsidRPr="009769F2" w:rsidRDefault="009B3FAC" w:rsidP="009B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9F2">
        <w:rPr>
          <w:rFonts w:ascii="Times New Roman" w:hAnsi="Times New Roman"/>
          <w:sz w:val="24"/>
          <w:szCs w:val="24"/>
        </w:rPr>
        <w:t xml:space="preserve">За </w:t>
      </w:r>
      <w:r w:rsidR="00794446">
        <w:rPr>
          <w:rFonts w:ascii="Times New Roman" w:hAnsi="Times New Roman"/>
          <w:sz w:val="24"/>
          <w:szCs w:val="24"/>
        </w:rPr>
        <w:t>9 месяцев</w:t>
      </w:r>
      <w:r w:rsidRPr="009769F2">
        <w:rPr>
          <w:rFonts w:ascii="Times New Roman" w:hAnsi="Times New Roman"/>
          <w:sz w:val="24"/>
          <w:szCs w:val="24"/>
        </w:rPr>
        <w:t xml:space="preserve"> 2018  года проведено </w:t>
      </w:r>
      <w:r w:rsidR="00316407" w:rsidRPr="009769F2">
        <w:rPr>
          <w:rFonts w:ascii="Times New Roman" w:hAnsi="Times New Roman"/>
          <w:sz w:val="24"/>
          <w:szCs w:val="24"/>
        </w:rPr>
        <w:t>3</w:t>
      </w:r>
      <w:r w:rsidR="002B2EAA" w:rsidRPr="009769F2">
        <w:rPr>
          <w:rFonts w:ascii="Times New Roman" w:hAnsi="Times New Roman"/>
          <w:sz w:val="24"/>
          <w:szCs w:val="24"/>
        </w:rPr>
        <w:t xml:space="preserve"> заседания</w:t>
      </w:r>
      <w:r w:rsidRPr="009769F2">
        <w:rPr>
          <w:rFonts w:ascii="Times New Roman" w:hAnsi="Times New Roman"/>
          <w:sz w:val="24"/>
          <w:szCs w:val="24"/>
        </w:rPr>
        <w:t xml:space="preserve"> Совета, на котором были рассмотрены вопросы: </w:t>
      </w:r>
      <w:r w:rsidRPr="009769F2">
        <w:rPr>
          <w:rFonts w:ascii="Times New Roman" w:hAnsi="Times New Roman" w:cs="Times New Roman"/>
          <w:sz w:val="24"/>
          <w:szCs w:val="24"/>
        </w:rPr>
        <w:t xml:space="preserve">основные показатели и проблемы отрасли пищевой и перерабатывающей промышленности в Чернышевском районе; план мероприятий по реализации на территории района системы: производство-закуп-сбыт, условия создания потребительского кооператива по реализации заготовленной продукции, возможность его участия в </w:t>
      </w:r>
      <w:proofErr w:type="spellStart"/>
      <w:r w:rsidRPr="009769F2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9769F2">
        <w:rPr>
          <w:rFonts w:ascii="Times New Roman" w:hAnsi="Times New Roman" w:cs="Times New Roman"/>
          <w:sz w:val="24"/>
          <w:szCs w:val="24"/>
        </w:rPr>
        <w:t xml:space="preserve"> поддержке; информация об открытии сельскохозяйственного рынка в г. Чите;</w:t>
      </w:r>
      <w:proofErr w:type="gramEnd"/>
      <w:r w:rsidRPr="009769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9F2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9769F2">
        <w:rPr>
          <w:rFonts w:ascii="Times New Roman" w:hAnsi="Times New Roman" w:cs="Times New Roman"/>
          <w:sz w:val="24"/>
          <w:szCs w:val="24"/>
        </w:rPr>
        <w:t xml:space="preserve"> изменение в налогом законодательстве вступившие с 01.01.2018 года; информация о ЕНВД;</w:t>
      </w:r>
      <w:r w:rsidR="00316407" w:rsidRPr="009769F2">
        <w:rPr>
          <w:rFonts w:ascii="Times New Roman" w:hAnsi="Times New Roman" w:cs="Times New Roman"/>
          <w:sz w:val="24"/>
          <w:szCs w:val="24"/>
        </w:rPr>
        <w:t xml:space="preserve"> информация о системе Меркурий;</w:t>
      </w:r>
      <w:r w:rsidRPr="009769F2">
        <w:rPr>
          <w:rFonts w:ascii="Times New Roman" w:hAnsi="Times New Roman" w:cs="Times New Roman"/>
          <w:sz w:val="24"/>
          <w:szCs w:val="24"/>
        </w:rPr>
        <w:t xml:space="preserve"> информация о размере МРОТ с 01.01. 2018 года у СМСП; информация о типовом трудовом договоре, информация об установлении запрета на привлечение хозяйствующими субъектами, иностранных граждан</w:t>
      </w:r>
      <w:r w:rsidR="00F17A74" w:rsidRPr="009769F2">
        <w:rPr>
          <w:rFonts w:ascii="Times New Roman" w:hAnsi="Times New Roman" w:cs="Times New Roman"/>
          <w:sz w:val="24"/>
          <w:szCs w:val="24"/>
        </w:rPr>
        <w:t xml:space="preserve"> и др</w:t>
      </w:r>
      <w:r w:rsidRPr="009769F2">
        <w:rPr>
          <w:rFonts w:ascii="Times New Roman" w:hAnsi="Times New Roman" w:cs="Times New Roman"/>
          <w:sz w:val="24"/>
          <w:szCs w:val="24"/>
        </w:rPr>
        <w:t>.</w:t>
      </w:r>
    </w:p>
    <w:p w:rsidR="00E2129A" w:rsidRPr="009769F2" w:rsidRDefault="00E2129A" w:rsidP="00E21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29A" w:rsidRPr="009769F2" w:rsidRDefault="00E2129A" w:rsidP="00E21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29A" w:rsidRPr="009769F2" w:rsidRDefault="00E2129A" w:rsidP="00E21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 xml:space="preserve">Начальник отдела экономики, труда и </w:t>
      </w:r>
    </w:p>
    <w:p w:rsidR="00E2129A" w:rsidRPr="009769F2" w:rsidRDefault="00E2129A" w:rsidP="00E21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>инвестиционной политики администрации</w:t>
      </w:r>
    </w:p>
    <w:p w:rsidR="00E2129A" w:rsidRPr="009769F2" w:rsidRDefault="00E2129A" w:rsidP="00E21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>МР «Чернышевский район»                                                     Г.С. Ларченко</w:t>
      </w:r>
    </w:p>
    <w:p w:rsidR="00E2129A" w:rsidRPr="009769F2" w:rsidRDefault="00E2129A" w:rsidP="00E2129A">
      <w:pPr>
        <w:rPr>
          <w:sz w:val="24"/>
          <w:szCs w:val="24"/>
        </w:rPr>
      </w:pPr>
    </w:p>
    <w:sectPr w:rsidR="00E2129A" w:rsidRPr="009769F2" w:rsidSect="002C793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129A"/>
    <w:rsid w:val="00067332"/>
    <w:rsid w:val="0007287D"/>
    <w:rsid w:val="000952CC"/>
    <w:rsid w:val="000D21F6"/>
    <w:rsid w:val="0015140A"/>
    <w:rsid w:val="00171D46"/>
    <w:rsid w:val="00194B3A"/>
    <w:rsid w:val="00241F2F"/>
    <w:rsid w:val="002B2EAA"/>
    <w:rsid w:val="00316407"/>
    <w:rsid w:val="0038203C"/>
    <w:rsid w:val="00391AE1"/>
    <w:rsid w:val="003C2B8D"/>
    <w:rsid w:val="00402D28"/>
    <w:rsid w:val="00431253"/>
    <w:rsid w:val="00440585"/>
    <w:rsid w:val="0048277F"/>
    <w:rsid w:val="005152B2"/>
    <w:rsid w:val="005A57C1"/>
    <w:rsid w:val="006705DA"/>
    <w:rsid w:val="00695048"/>
    <w:rsid w:val="006C7AF5"/>
    <w:rsid w:val="00786309"/>
    <w:rsid w:val="00786EB9"/>
    <w:rsid w:val="00794446"/>
    <w:rsid w:val="008B532C"/>
    <w:rsid w:val="00933172"/>
    <w:rsid w:val="0096695B"/>
    <w:rsid w:val="009769F2"/>
    <w:rsid w:val="00991EE6"/>
    <w:rsid w:val="009B3FAC"/>
    <w:rsid w:val="009B7ED9"/>
    <w:rsid w:val="009E4EE9"/>
    <w:rsid w:val="00A90460"/>
    <w:rsid w:val="00C32D42"/>
    <w:rsid w:val="00C819A2"/>
    <w:rsid w:val="00CC2FA8"/>
    <w:rsid w:val="00CF4BCC"/>
    <w:rsid w:val="00DA254F"/>
    <w:rsid w:val="00DC21D3"/>
    <w:rsid w:val="00E2129A"/>
    <w:rsid w:val="00E2417A"/>
    <w:rsid w:val="00E54306"/>
    <w:rsid w:val="00F13867"/>
    <w:rsid w:val="00F17A74"/>
    <w:rsid w:val="00F2224A"/>
    <w:rsid w:val="00F26890"/>
    <w:rsid w:val="00FF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05B56-E098-4960-A10E-72DEDFD6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2018-10-25T23:31:00Z</cp:lastPrinted>
  <dcterms:created xsi:type="dcterms:W3CDTF">2017-06-28T05:36:00Z</dcterms:created>
  <dcterms:modified xsi:type="dcterms:W3CDTF">2018-10-30T07:01:00Z</dcterms:modified>
</cp:coreProperties>
</file>