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451BE" w:rsidRDefault="00887EE0" w:rsidP="00430FFD">
      <w:pPr>
        <w:jc w:val="center"/>
        <w:rPr>
          <w:b/>
          <w:sz w:val="40"/>
          <w:szCs w:val="40"/>
        </w:rPr>
      </w:pPr>
      <w:r>
        <w:rPr>
          <w:b/>
          <w:sz w:val="40"/>
          <w:szCs w:val="40"/>
        </w:rPr>
        <w:t>Совет муниципального района</w:t>
      </w:r>
    </w:p>
    <w:p w:rsidR="00887EE0" w:rsidRDefault="00887EE0" w:rsidP="00430FFD">
      <w:pPr>
        <w:jc w:val="center"/>
        <w:rPr>
          <w:b/>
          <w:sz w:val="40"/>
          <w:szCs w:val="40"/>
        </w:rPr>
      </w:pPr>
      <w:r>
        <w:rPr>
          <w:b/>
          <w:sz w:val="40"/>
          <w:szCs w:val="40"/>
        </w:rPr>
        <w:t>«Чернышевский район»</w:t>
      </w:r>
    </w:p>
    <w:p w:rsidR="00887EE0" w:rsidRPr="00887EE0" w:rsidRDefault="00887EE0" w:rsidP="00430FFD">
      <w:pPr>
        <w:jc w:val="center"/>
        <w:rPr>
          <w:b/>
          <w:sz w:val="40"/>
          <w:szCs w:val="40"/>
        </w:rPr>
      </w:pPr>
    </w:p>
    <w:p w:rsidR="008451BE" w:rsidRDefault="008451BE" w:rsidP="00430FFD">
      <w:pPr>
        <w:jc w:val="center"/>
        <w:rPr>
          <w:b/>
          <w:sz w:val="40"/>
          <w:szCs w:val="40"/>
        </w:rPr>
      </w:pPr>
      <w:r w:rsidRPr="00887EE0">
        <w:rPr>
          <w:b/>
          <w:sz w:val="40"/>
          <w:szCs w:val="40"/>
        </w:rPr>
        <w:t xml:space="preserve">Р Е Ш Е Н И Е </w:t>
      </w:r>
    </w:p>
    <w:p w:rsidR="00712D1B" w:rsidRPr="00887EE0" w:rsidRDefault="00712D1B" w:rsidP="00430FFD">
      <w:pPr>
        <w:jc w:val="center"/>
        <w:rPr>
          <w:b/>
          <w:sz w:val="40"/>
          <w:szCs w:val="40"/>
        </w:rPr>
      </w:pPr>
    </w:p>
    <w:p w:rsidR="00B225BC" w:rsidRDefault="003B443D" w:rsidP="00430FFD">
      <w:pPr>
        <w:rPr>
          <w:sz w:val="28"/>
          <w:szCs w:val="28"/>
        </w:rPr>
      </w:pPr>
      <w:r>
        <w:rPr>
          <w:sz w:val="28"/>
          <w:szCs w:val="28"/>
        </w:rPr>
        <w:t xml:space="preserve">26 </w:t>
      </w:r>
      <w:r w:rsidR="00CB75E4">
        <w:rPr>
          <w:sz w:val="28"/>
          <w:szCs w:val="28"/>
        </w:rPr>
        <w:t>февраля</w:t>
      </w:r>
      <w:r w:rsidR="00CB50F0">
        <w:rPr>
          <w:sz w:val="28"/>
          <w:szCs w:val="28"/>
        </w:rPr>
        <w:t xml:space="preserve"> </w:t>
      </w:r>
      <w:r w:rsidR="00712D1B">
        <w:rPr>
          <w:sz w:val="28"/>
          <w:szCs w:val="28"/>
        </w:rPr>
        <w:t xml:space="preserve"> </w:t>
      </w:r>
      <w:r w:rsidR="003C154B" w:rsidRPr="003C154B">
        <w:rPr>
          <w:sz w:val="28"/>
          <w:szCs w:val="28"/>
        </w:rPr>
        <w:t>20</w:t>
      </w:r>
      <w:r w:rsidR="00965CF9">
        <w:rPr>
          <w:sz w:val="28"/>
          <w:szCs w:val="28"/>
        </w:rPr>
        <w:t>1</w:t>
      </w:r>
      <w:r w:rsidR="00CB75E4">
        <w:rPr>
          <w:sz w:val="28"/>
          <w:szCs w:val="28"/>
        </w:rPr>
        <w:t>9</w:t>
      </w:r>
      <w:r w:rsidR="003C154B">
        <w:rPr>
          <w:sz w:val="28"/>
          <w:szCs w:val="28"/>
        </w:rPr>
        <w:t>г.</w:t>
      </w:r>
      <w:r w:rsidR="00430FFD" w:rsidRPr="007A2AAB">
        <w:rPr>
          <w:sz w:val="28"/>
          <w:szCs w:val="28"/>
        </w:rPr>
        <w:t xml:space="preserve">                                                                      </w:t>
      </w:r>
      <w:r w:rsidR="00887EE0">
        <w:rPr>
          <w:sz w:val="28"/>
          <w:szCs w:val="28"/>
        </w:rPr>
        <w:tab/>
      </w:r>
      <w:r w:rsidR="007B2CDC">
        <w:rPr>
          <w:sz w:val="28"/>
          <w:szCs w:val="28"/>
        </w:rPr>
        <w:t xml:space="preserve"> </w:t>
      </w:r>
      <w:r w:rsidR="002708C4">
        <w:rPr>
          <w:sz w:val="28"/>
          <w:szCs w:val="28"/>
        </w:rPr>
        <w:t xml:space="preserve">      </w:t>
      </w:r>
      <w:r w:rsidR="00430FFD" w:rsidRPr="007A2AAB">
        <w:rPr>
          <w:sz w:val="28"/>
          <w:szCs w:val="28"/>
        </w:rPr>
        <w:t>№</w:t>
      </w:r>
      <w:r w:rsidR="00712D1B">
        <w:rPr>
          <w:sz w:val="28"/>
          <w:szCs w:val="28"/>
        </w:rPr>
        <w:t xml:space="preserve"> </w:t>
      </w:r>
      <w:r>
        <w:rPr>
          <w:sz w:val="28"/>
          <w:szCs w:val="28"/>
        </w:rPr>
        <w:t xml:space="preserve"> 156</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3B443D" w:rsidRDefault="003B443D" w:rsidP="003B443D">
      <w:pPr>
        <w:pStyle w:val="22"/>
        <w:spacing w:after="0" w:line="240" w:lineRule="auto"/>
        <w:jc w:val="center"/>
        <w:rPr>
          <w:rFonts w:ascii="Times New Roman" w:hAnsi="Times New Roman"/>
          <w:b/>
          <w:bCs/>
          <w:sz w:val="28"/>
          <w:szCs w:val="28"/>
        </w:rPr>
      </w:pPr>
      <w:r>
        <w:rPr>
          <w:rFonts w:ascii="Times New Roman" w:hAnsi="Times New Roman"/>
          <w:b/>
          <w:sz w:val="28"/>
          <w:szCs w:val="28"/>
        </w:rPr>
        <w:t>Об установлении предельного максимального уровня тарифа на перевозки по муниципальным маршрутам регулярных перевозок пассажиров и багажа автомобильным транспортом в границах сельских поселений, в границах двух и более поселений, входящих в состав муниципального района «Чернышевский район»</w:t>
      </w:r>
    </w:p>
    <w:p w:rsidR="003B443D" w:rsidRDefault="003B443D" w:rsidP="003B443D">
      <w:pPr>
        <w:pStyle w:val="22"/>
        <w:tabs>
          <w:tab w:val="left" w:pos="8655"/>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ab/>
      </w:r>
    </w:p>
    <w:p w:rsidR="003B443D" w:rsidRDefault="003B443D" w:rsidP="003B443D">
      <w:pPr>
        <w:pStyle w:val="a4"/>
        <w:widowControl w:val="0"/>
        <w:spacing w:line="240" w:lineRule="auto"/>
        <w:ind w:left="0" w:firstLine="709"/>
        <w:jc w:val="both"/>
        <w:rPr>
          <w:rFonts w:ascii="Times New Roman" w:hAnsi="Times New Roman"/>
          <w:b/>
          <w:spacing w:val="46"/>
          <w:sz w:val="28"/>
          <w:szCs w:val="28"/>
        </w:rPr>
      </w:pPr>
      <w:r>
        <w:rPr>
          <w:rFonts w:ascii="Times New Roman" w:hAnsi="Times New Roman"/>
          <w:sz w:val="28"/>
          <w:szCs w:val="28"/>
        </w:rPr>
        <w:t xml:space="preserve">В соответствии с решением Совета муниципального района «Чернышевский район» от 20.02.2016г. № 5 «Об утверждении порядка установления регулируемых тарифов на перевозки по муниципальным маршрутам регулярных перевозок пассажиров и багажа автомобильным транспортом в границах сельских поселений, в границах двух и более поселений, входящих в состав муниципального района «Чернышевский район», на основании статьи  23 Устава муниципального района «Чернышевский район», при соблюдении баланса экономических и социальных интересов населения МР «Чернышевский район», органов местного самоуправления МР «Чернышевский район» и организаций, а также в результате проведения независимой экспертизы тарифов на перевозки по муниципальным маршрутам регулярных перевозок пассажиров и багажа автомобильным транспортом в границах сельских поселений, в границах двух и более поселений, входящих в состав муниципального района «Чернышевский район», Совет муниципального района «Чернышевский район»   </w:t>
      </w:r>
      <w:r>
        <w:rPr>
          <w:rFonts w:ascii="Times New Roman" w:hAnsi="Times New Roman"/>
          <w:b/>
          <w:spacing w:val="46"/>
          <w:sz w:val="28"/>
          <w:szCs w:val="28"/>
        </w:rPr>
        <w:t>р е ш и л:</w:t>
      </w:r>
    </w:p>
    <w:p w:rsidR="003B443D" w:rsidRDefault="003B443D" w:rsidP="003B443D">
      <w:pPr>
        <w:pStyle w:val="a4"/>
        <w:widowControl w:val="0"/>
        <w:spacing w:line="240" w:lineRule="auto"/>
        <w:ind w:left="0" w:firstLine="709"/>
        <w:jc w:val="both"/>
        <w:rPr>
          <w:rFonts w:ascii="Times New Roman" w:hAnsi="Times New Roman"/>
          <w:b/>
          <w:spacing w:val="46"/>
          <w:sz w:val="28"/>
          <w:szCs w:val="28"/>
        </w:rPr>
      </w:pPr>
    </w:p>
    <w:p w:rsidR="003B443D" w:rsidRPr="00B05A8F" w:rsidRDefault="003B443D" w:rsidP="003B443D">
      <w:pPr>
        <w:pStyle w:val="a4"/>
        <w:numPr>
          <w:ilvl w:val="0"/>
          <w:numId w:val="5"/>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Установить и ввести в действие предельный максимальный уровень тарифов на перевозки по муниципальным маршрутам регулярных перевозок пассажиров и багажа автомобильным транспортом в границах сельских поселений, в границах двух и более поселений, входящих в состав муниципального района «Чернышевский район» согласно Приложению 1 к данному Решению.</w:t>
      </w:r>
    </w:p>
    <w:p w:rsidR="003B443D" w:rsidRPr="00B05A8F" w:rsidRDefault="003B443D" w:rsidP="003B443D">
      <w:pPr>
        <w:pStyle w:val="a4"/>
        <w:numPr>
          <w:ilvl w:val="0"/>
          <w:numId w:val="5"/>
        </w:numPr>
        <w:tabs>
          <w:tab w:val="left" w:pos="993"/>
        </w:tabs>
        <w:spacing w:after="0" w:line="240" w:lineRule="auto"/>
        <w:ind w:left="0" w:firstLine="709"/>
        <w:jc w:val="both"/>
        <w:rPr>
          <w:rFonts w:ascii="Times New Roman" w:hAnsi="Times New Roman"/>
          <w:sz w:val="28"/>
          <w:szCs w:val="28"/>
        </w:rPr>
      </w:pPr>
      <w:r w:rsidRPr="00B05A8F">
        <w:rPr>
          <w:rFonts w:ascii="Times New Roman" w:hAnsi="Times New Roman"/>
          <w:sz w:val="28"/>
          <w:szCs w:val="28"/>
        </w:rPr>
        <w:t>Решение Совета администрации муниципального  «Чернышевский район» от 25.10.2016 года</w:t>
      </w:r>
      <w:r>
        <w:rPr>
          <w:rFonts w:ascii="Times New Roman" w:hAnsi="Times New Roman"/>
          <w:sz w:val="28"/>
          <w:szCs w:val="28"/>
        </w:rPr>
        <w:t xml:space="preserve"> </w:t>
      </w:r>
      <w:r w:rsidRPr="00B05A8F">
        <w:rPr>
          <w:rFonts w:ascii="Times New Roman" w:hAnsi="Times New Roman"/>
          <w:sz w:val="28"/>
          <w:szCs w:val="28"/>
        </w:rPr>
        <w:t>№</w:t>
      </w:r>
      <w:r>
        <w:rPr>
          <w:rFonts w:ascii="Times New Roman" w:hAnsi="Times New Roman"/>
          <w:sz w:val="28"/>
          <w:szCs w:val="28"/>
        </w:rPr>
        <w:t xml:space="preserve"> </w:t>
      </w:r>
      <w:r w:rsidRPr="00B05A8F">
        <w:rPr>
          <w:rFonts w:ascii="Times New Roman" w:hAnsi="Times New Roman"/>
          <w:sz w:val="28"/>
          <w:szCs w:val="28"/>
        </w:rPr>
        <w:t xml:space="preserve">8 </w:t>
      </w:r>
      <w:r>
        <w:rPr>
          <w:rFonts w:ascii="Times New Roman" w:hAnsi="Times New Roman"/>
          <w:sz w:val="28"/>
          <w:szCs w:val="28"/>
        </w:rPr>
        <w:t>«</w:t>
      </w:r>
      <w:r w:rsidRPr="00B05A8F">
        <w:rPr>
          <w:rFonts w:ascii="Times New Roman" w:hAnsi="Times New Roman"/>
          <w:sz w:val="28"/>
          <w:szCs w:val="28"/>
        </w:rPr>
        <w:t xml:space="preserve">Об установлении предельного максимального уровня тарифа на перевозки по муниципальным маршрутам регулярных перевозок пассажиров и багажа автомобильным транспортом в границах сельских поселений, в границах двух и более поселений, входящих </w:t>
      </w:r>
      <w:r w:rsidRPr="00B05A8F">
        <w:rPr>
          <w:rFonts w:ascii="Times New Roman" w:hAnsi="Times New Roman"/>
          <w:sz w:val="28"/>
          <w:szCs w:val="28"/>
        </w:rPr>
        <w:lastRenderedPageBreak/>
        <w:t>в состав муниципального района «Чернышевский район»</w:t>
      </w:r>
      <w:r>
        <w:rPr>
          <w:rFonts w:ascii="Times New Roman" w:hAnsi="Times New Roman"/>
          <w:sz w:val="28"/>
          <w:szCs w:val="28"/>
        </w:rPr>
        <w:t xml:space="preserve"> признать утратившим силу.</w:t>
      </w:r>
    </w:p>
    <w:p w:rsidR="003B443D" w:rsidRDefault="003B443D" w:rsidP="003B443D">
      <w:pPr>
        <w:pStyle w:val="a4"/>
        <w:numPr>
          <w:ilvl w:val="0"/>
          <w:numId w:val="5"/>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Настоящее решение подлежит опубликованию в районной газете «Наше время» и информационно-коммуникационной сети «Интернет» на официальном сайте </w:t>
      </w:r>
      <w:r>
        <w:rPr>
          <w:rFonts w:ascii="Times New Roman" w:hAnsi="Times New Roman"/>
          <w:sz w:val="28"/>
          <w:szCs w:val="28"/>
          <w:lang w:val="en-US"/>
        </w:rPr>
        <w:t>www</w:t>
      </w:r>
      <w:r>
        <w:rPr>
          <w:rFonts w:ascii="Times New Roman" w:hAnsi="Times New Roman"/>
          <w:sz w:val="28"/>
          <w:szCs w:val="28"/>
        </w:rPr>
        <w:t>.чернышевск.забайкальскийкрай.рф, в разделе Документы.</w:t>
      </w:r>
    </w:p>
    <w:p w:rsidR="003B443D" w:rsidRPr="00DD1326" w:rsidRDefault="003B443D" w:rsidP="003B443D">
      <w:pPr>
        <w:numPr>
          <w:ilvl w:val="0"/>
          <w:numId w:val="5"/>
        </w:numPr>
        <w:tabs>
          <w:tab w:val="left" w:pos="993"/>
        </w:tabs>
        <w:ind w:left="0" w:firstLine="709"/>
        <w:jc w:val="both"/>
        <w:rPr>
          <w:sz w:val="28"/>
          <w:szCs w:val="28"/>
        </w:rPr>
      </w:pPr>
      <w:r w:rsidRPr="00DD1326">
        <w:rPr>
          <w:sz w:val="28"/>
          <w:szCs w:val="28"/>
        </w:rPr>
        <w:t>Настояще</w:t>
      </w:r>
      <w:r>
        <w:rPr>
          <w:sz w:val="28"/>
          <w:szCs w:val="28"/>
        </w:rPr>
        <w:t>е решение вступает в силу с момента его опубликования.</w:t>
      </w:r>
    </w:p>
    <w:p w:rsidR="00712D1B" w:rsidRPr="00712D1B" w:rsidRDefault="00712D1B" w:rsidP="00712D1B">
      <w:pPr>
        <w:pStyle w:val="ConsNormal"/>
        <w:widowControl/>
        <w:suppressAutoHyphens/>
        <w:ind w:right="0" w:firstLine="709"/>
        <w:jc w:val="both"/>
        <w:rPr>
          <w:sz w:val="28"/>
          <w:szCs w:val="28"/>
        </w:rPr>
      </w:pPr>
    </w:p>
    <w:p w:rsidR="00712D1B" w:rsidRPr="00712D1B" w:rsidRDefault="00712D1B" w:rsidP="00712D1B">
      <w:pPr>
        <w:ind w:left="568"/>
        <w:rPr>
          <w:sz w:val="28"/>
          <w:szCs w:val="28"/>
        </w:rPr>
      </w:pPr>
    </w:p>
    <w:p w:rsidR="00712D1B" w:rsidRPr="00712D1B" w:rsidRDefault="00712D1B" w:rsidP="00712D1B">
      <w:pPr>
        <w:ind w:left="568"/>
        <w:rPr>
          <w:sz w:val="28"/>
          <w:szCs w:val="28"/>
        </w:rPr>
      </w:pPr>
      <w:r w:rsidRPr="00712D1B">
        <w:rPr>
          <w:sz w:val="28"/>
          <w:szCs w:val="28"/>
        </w:rPr>
        <w:t xml:space="preserve"> </w:t>
      </w:r>
    </w:p>
    <w:p w:rsidR="00712D1B" w:rsidRPr="00712D1B" w:rsidRDefault="00712D1B" w:rsidP="00712D1B">
      <w:pPr>
        <w:rPr>
          <w:i/>
          <w:sz w:val="28"/>
          <w:szCs w:val="28"/>
        </w:rPr>
      </w:pPr>
      <w:r w:rsidRPr="00712D1B">
        <w:rPr>
          <w:sz w:val="28"/>
          <w:szCs w:val="28"/>
        </w:rPr>
        <w:t>Глава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Наделяев</w:t>
      </w:r>
    </w:p>
    <w:p w:rsidR="00F13473" w:rsidRDefault="00F13473" w:rsidP="00F13473">
      <w:pPr>
        <w:autoSpaceDE w:val="0"/>
        <w:autoSpaceDN w:val="0"/>
        <w:adjustRightInd w:val="0"/>
        <w:rPr>
          <w:rFonts w:eastAsia="TimesNewRomanPSMT"/>
          <w:b/>
        </w:rPr>
      </w:pPr>
      <w:r w:rsidRPr="00385A6B">
        <w:rPr>
          <w:rFonts w:eastAsia="TimesNewRomanPSMT"/>
          <w:b/>
        </w:rPr>
        <w:t xml:space="preserve">      </w:t>
      </w:r>
    </w:p>
    <w:p w:rsidR="00F13473" w:rsidRDefault="00F13473" w:rsidP="00F13473">
      <w:pPr>
        <w:autoSpaceDE w:val="0"/>
        <w:autoSpaceDN w:val="0"/>
        <w:adjustRightInd w:val="0"/>
        <w:rPr>
          <w:rFonts w:eastAsia="TimesNewRomanPSMT"/>
          <w:b/>
        </w:rPr>
      </w:pPr>
    </w:p>
    <w:p w:rsidR="008972D9" w:rsidRDefault="008972D9" w:rsidP="008972D9">
      <w:pPr>
        <w:autoSpaceDE w:val="0"/>
        <w:autoSpaceDN w:val="0"/>
        <w:adjustRightInd w:val="0"/>
        <w:ind w:firstLine="709"/>
        <w:jc w:val="center"/>
        <w:rPr>
          <w:rFonts w:eastAsia="TimesNewRomanPSMT"/>
          <w:b/>
        </w:rPr>
      </w:pPr>
    </w:p>
    <w:p w:rsidR="003B443D" w:rsidRDefault="003B443D" w:rsidP="008972D9">
      <w:pPr>
        <w:autoSpaceDE w:val="0"/>
        <w:autoSpaceDN w:val="0"/>
        <w:adjustRightInd w:val="0"/>
        <w:ind w:firstLine="709"/>
        <w:jc w:val="center"/>
        <w:rPr>
          <w:rFonts w:eastAsia="TimesNewRomanPSMT"/>
          <w:b/>
        </w:rPr>
      </w:pPr>
    </w:p>
    <w:p w:rsidR="003B443D" w:rsidRDefault="003B443D" w:rsidP="008972D9">
      <w:pPr>
        <w:autoSpaceDE w:val="0"/>
        <w:autoSpaceDN w:val="0"/>
        <w:adjustRightInd w:val="0"/>
        <w:ind w:firstLine="709"/>
        <w:jc w:val="center"/>
        <w:rPr>
          <w:rFonts w:eastAsia="TimesNewRomanPSMT"/>
          <w:b/>
        </w:rPr>
      </w:pPr>
    </w:p>
    <w:p w:rsidR="003B443D" w:rsidRDefault="003B443D" w:rsidP="008972D9">
      <w:pPr>
        <w:autoSpaceDE w:val="0"/>
        <w:autoSpaceDN w:val="0"/>
        <w:adjustRightInd w:val="0"/>
        <w:ind w:firstLine="709"/>
        <w:jc w:val="center"/>
        <w:rPr>
          <w:rFonts w:eastAsia="TimesNewRomanPSMT"/>
          <w:b/>
        </w:rPr>
      </w:pPr>
    </w:p>
    <w:p w:rsidR="003B443D" w:rsidRDefault="003B443D" w:rsidP="008972D9">
      <w:pPr>
        <w:autoSpaceDE w:val="0"/>
        <w:autoSpaceDN w:val="0"/>
        <w:adjustRightInd w:val="0"/>
        <w:ind w:firstLine="709"/>
        <w:jc w:val="center"/>
        <w:rPr>
          <w:rFonts w:eastAsia="TimesNewRomanPSMT"/>
          <w:b/>
        </w:rPr>
      </w:pPr>
    </w:p>
    <w:p w:rsidR="003B443D" w:rsidRDefault="003B443D" w:rsidP="008972D9">
      <w:pPr>
        <w:autoSpaceDE w:val="0"/>
        <w:autoSpaceDN w:val="0"/>
        <w:adjustRightInd w:val="0"/>
        <w:ind w:firstLine="709"/>
        <w:jc w:val="center"/>
        <w:rPr>
          <w:rFonts w:eastAsia="TimesNewRomanPSMT"/>
          <w:b/>
        </w:rPr>
      </w:pPr>
    </w:p>
    <w:p w:rsidR="003B443D" w:rsidRDefault="003B443D" w:rsidP="008972D9">
      <w:pPr>
        <w:autoSpaceDE w:val="0"/>
        <w:autoSpaceDN w:val="0"/>
        <w:adjustRightInd w:val="0"/>
        <w:ind w:firstLine="709"/>
        <w:jc w:val="center"/>
        <w:rPr>
          <w:rFonts w:eastAsia="TimesNewRomanPSMT"/>
          <w:b/>
        </w:rPr>
      </w:pPr>
    </w:p>
    <w:p w:rsidR="003B443D" w:rsidRDefault="003B443D" w:rsidP="008972D9">
      <w:pPr>
        <w:autoSpaceDE w:val="0"/>
        <w:autoSpaceDN w:val="0"/>
        <w:adjustRightInd w:val="0"/>
        <w:ind w:firstLine="709"/>
        <w:jc w:val="center"/>
        <w:rPr>
          <w:rFonts w:eastAsia="TimesNewRomanPSMT"/>
          <w:b/>
        </w:rPr>
      </w:pPr>
    </w:p>
    <w:p w:rsidR="003B443D" w:rsidRDefault="003B443D" w:rsidP="008972D9">
      <w:pPr>
        <w:autoSpaceDE w:val="0"/>
        <w:autoSpaceDN w:val="0"/>
        <w:adjustRightInd w:val="0"/>
        <w:ind w:firstLine="709"/>
        <w:jc w:val="center"/>
        <w:rPr>
          <w:rFonts w:eastAsia="TimesNewRomanPSMT"/>
          <w:b/>
        </w:rPr>
      </w:pPr>
    </w:p>
    <w:p w:rsidR="003B443D" w:rsidRDefault="003B443D" w:rsidP="008972D9">
      <w:pPr>
        <w:autoSpaceDE w:val="0"/>
        <w:autoSpaceDN w:val="0"/>
        <w:adjustRightInd w:val="0"/>
        <w:ind w:firstLine="709"/>
        <w:jc w:val="center"/>
        <w:rPr>
          <w:rFonts w:eastAsia="TimesNewRomanPSMT"/>
          <w:b/>
        </w:rPr>
      </w:pPr>
    </w:p>
    <w:p w:rsidR="003B443D" w:rsidRDefault="003B443D" w:rsidP="008972D9">
      <w:pPr>
        <w:autoSpaceDE w:val="0"/>
        <w:autoSpaceDN w:val="0"/>
        <w:adjustRightInd w:val="0"/>
        <w:ind w:firstLine="709"/>
        <w:jc w:val="center"/>
        <w:rPr>
          <w:rFonts w:eastAsia="TimesNewRomanPSMT"/>
          <w:b/>
        </w:rPr>
      </w:pPr>
    </w:p>
    <w:p w:rsidR="003B443D" w:rsidRDefault="003B443D" w:rsidP="008972D9">
      <w:pPr>
        <w:autoSpaceDE w:val="0"/>
        <w:autoSpaceDN w:val="0"/>
        <w:adjustRightInd w:val="0"/>
        <w:ind w:firstLine="709"/>
        <w:jc w:val="center"/>
        <w:rPr>
          <w:rFonts w:eastAsia="TimesNewRomanPSMT"/>
          <w:b/>
        </w:rPr>
      </w:pPr>
    </w:p>
    <w:p w:rsidR="003B443D" w:rsidRDefault="003B443D" w:rsidP="008972D9">
      <w:pPr>
        <w:autoSpaceDE w:val="0"/>
        <w:autoSpaceDN w:val="0"/>
        <w:adjustRightInd w:val="0"/>
        <w:ind w:firstLine="709"/>
        <w:jc w:val="center"/>
        <w:rPr>
          <w:rFonts w:eastAsia="TimesNewRomanPSMT"/>
          <w:b/>
        </w:rPr>
      </w:pPr>
    </w:p>
    <w:p w:rsidR="003B443D" w:rsidRDefault="003B443D" w:rsidP="008972D9">
      <w:pPr>
        <w:autoSpaceDE w:val="0"/>
        <w:autoSpaceDN w:val="0"/>
        <w:adjustRightInd w:val="0"/>
        <w:ind w:firstLine="709"/>
        <w:jc w:val="center"/>
        <w:rPr>
          <w:rFonts w:eastAsia="TimesNewRomanPSMT"/>
          <w:b/>
        </w:rPr>
      </w:pPr>
    </w:p>
    <w:p w:rsidR="003B443D" w:rsidRDefault="003B443D" w:rsidP="008972D9">
      <w:pPr>
        <w:autoSpaceDE w:val="0"/>
        <w:autoSpaceDN w:val="0"/>
        <w:adjustRightInd w:val="0"/>
        <w:ind w:firstLine="709"/>
        <w:jc w:val="center"/>
        <w:rPr>
          <w:rFonts w:eastAsia="TimesNewRomanPSMT"/>
          <w:b/>
        </w:rPr>
      </w:pPr>
    </w:p>
    <w:p w:rsidR="003B443D" w:rsidRDefault="003B443D" w:rsidP="008972D9">
      <w:pPr>
        <w:autoSpaceDE w:val="0"/>
        <w:autoSpaceDN w:val="0"/>
        <w:adjustRightInd w:val="0"/>
        <w:ind w:firstLine="709"/>
        <w:jc w:val="center"/>
        <w:rPr>
          <w:rFonts w:eastAsia="TimesNewRomanPSMT"/>
          <w:b/>
        </w:rPr>
      </w:pPr>
    </w:p>
    <w:p w:rsidR="003B443D" w:rsidRDefault="003B443D" w:rsidP="008972D9">
      <w:pPr>
        <w:autoSpaceDE w:val="0"/>
        <w:autoSpaceDN w:val="0"/>
        <w:adjustRightInd w:val="0"/>
        <w:ind w:firstLine="709"/>
        <w:jc w:val="center"/>
        <w:rPr>
          <w:rFonts w:eastAsia="TimesNewRomanPSMT"/>
          <w:b/>
        </w:rPr>
      </w:pPr>
    </w:p>
    <w:p w:rsidR="003B443D" w:rsidRDefault="003B443D" w:rsidP="008972D9">
      <w:pPr>
        <w:autoSpaceDE w:val="0"/>
        <w:autoSpaceDN w:val="0"/>
        <w:adjustRightInd w:val="0"/>
        <w:ind w:firstLine="709"/>
        <w:jc w:val="center"/>
        <w:rPr>
          <w:rFonts w:eastAsia="TimesNewRomanPSMT"/>
          <w:b/>
        </w:rPr>
      </w:pPr>
    </w:p>
    <w:p w:rsidR="003B443D" w:rsidRDefault="003B443D" w:rsidP="008972D9">
      <w:pPr>
        <w:autoSpaceDE w:val="0"/>
        <w:autoSpaceDN w:val="0"/>
        <w:adjustRightInd w:val="0"/>
        <w:ind w:firstLine="709"/>
        <w:jc w:val="center"/>
        <w:rPr>
          <w:rFonts w:eastAsia="TimesNewRomanPSMT"/>
          <w:b/>
        </w:rPr>
      </w:pPr>
    </w:p>
    <w:p w:rsidR="003B443D" w:rsidRDefault="003B443D" w:rsidP="008972D9">
      <w:pPr>
        <w:autoSpaceDE w:val="0"/>
        <w:autoSpaceDN w:val="0"/>
        <w:adjustRightInd w:val="0"/>
        <w:ind w:firstLine="709"/>
        <w:jc w:val="center"/>
        <w:rPr>
          <w:rFonts w:eastAsia="TimesNewRomanPSMT"/>
          <w:b/>
        </w:rPr>
      </w:pPr>
    </w:p>
    <w:p w:rsidR="003B443D" w:rsidRDefault="003B443D" w:rsidP="008972D9">
      <w:pPr>
        <w:autoSpaceDE w:val="0"/>
        <w:autoSpaceDN w:val="0"/>
        <w:adjustRightInd w:val="0"/>
        <w:ind w:firstLine="709"/>
        <w:jc w:val="center"/>
        <w:rPr>
          <w:rFonts w:eastAsia="TimesNewRomanPSMT"/>
          <w:b/>
        </w:rPr>
      </w:pPr>
    </w:p>
    <w:p w:rsidR="003B443D" w:rsidRDefault="003B443D" w:rsidP="008972D9">
      <w:pPr>
        <w:autoSpaceDE w:val="0"/>
        <w:autoSpaceDN w:val="0"/>
        <w:adjustRightInd w:val="0"/>
        <w:ind w:firstLine="709"/>
        <w:jc w:val="center"/>
        <w:rPr>
          <w:rFonts w:eastAsia="TimesNewRomanPSMT"/>
          <w:b/>
        </w:rPr>
      </w:pPr>
    </w:p>
    <w:p w:rsidR="003B443D" w:rsidRDefault="003B443D" w:rsidP="008972D9">
      <w:pPr>
        <w:autoSpaceDE w:val="0"/>
        <w:autoSpaceDN w:val="0"/>
        <w:adjustRightInd w:val="0"/>
        <w:ind w:firstLine="709"/>
        <w:jc w:val="center"/>
        <w:rPr>
          <w:rFonts w:eastAsia="TimesNewRomanPSMT"/>
          <w:b/>
        </w:rPr>
      </w:pPr>
    </w:p>
    <w:p w:rsidR="003B443D" w:rsidRDefault="003B443D" w:rsidP="008972D9">
      <w:pPr>
        <w:autoSpaceDE w:val="0"/>
        <w:autoSpaceDN w:val="0"/>
        <w:adjustRightInd w:val="0"/>
        <w:ind w:firstLine="709"/>
        <w:jc w:val="center"/>
        <w:rPr>
          <w:rFonts w:eastAsia="TimesNewRomanPSMT"/>
          <w:b/>
        </w:rPr>
      </w:pPr>
    </w:p>
    <w:p w:rsidR="003B443D" w:rsidRDefault="003B443D" w:rsidP="008972D9">
      <w:pPr>
        <w:autoSpaceDE w:val="0"/>
        <w:autoSpaceDN w:val="0"/>
        <w:adjustRightInd w:val="0"/>
        <w:ind w:firstLine="709"/>
        <w:jc w:val="center"/>
        <w:rPr>
          <w:rFonts w:eastAsia="TimesNewRomanPSMT"/>
          <w:b/>
        </w:rPr>
      </w:pPr>
    </w:p>
    <w:p w:rsidR="003B443D" w:rsidRDefault="003B443D" w:rsidP="008972D9">
      <w:pPr>
        <w:autoSpaceDE w:val="0"/>
        <w:autoSpaceDN w:val="0"/>
        <w:adjustRightInd w:val="0"/>
        <w:ind w:firstLine="709"/>
        <w:jc w:val="center"/>
        <w:rPr>
          <w:rFonts w:eastAsia="TimesNewRomanPSMT"/>
          <w:b/>
        </w:rPr>
      </w:pPr>
    </w:p>
    <w:p w:rsidR="003B443D" w:rsidRDefault="003B443D" w:rsidP="008972D9">
      <w:pPr>
        <w:autoSpaceDE w:val="0"/>
        <w:autoSpaceDN w:val="0"/>
        <w:adjustRightInd w:val="0"/>
        <w:ind w:firstLine="709"/>
        <w:jc w:val="center"/>
        <w:rPr>
          <w:rFonts w:eastAsia="TimesNewRomanPSMT"/>
          <w:b/>
        </w:rPr>
      </w:pPr>
    </w:p>
    <w:p w:rsidR="003B443D" w:rsidRDefault="003B443D" w:rsidP="008972D9">
      <w:pPr>
        <w:autoSpaceDE w:val="0"/>
        <w:autoSpaceDN w:val="0"/>
        <w:adjustRightInd w:val="0"/>
        <w:ind w:firstLine="709"/>
        <w:jc w:val="center"/>
        <w:rPr>
          <w:rFonts w:eastAsia="TimesNewRomanPSMT"/>
          <w:b/>
        </w:rPr>
      </w:pPr>
    </w:p>
    <w:p w:rsidR="003B443D" w:rsidRDefault="003B443D" w:rsidP="008972D9">
      <w:pPr>
        <w:autoSpaceDE w:val="0"/>
        <w:autoSpaceDN w:val="0"/>
        <w:adjustRightInd w:val="0"/>
        <w:ind w:firstLine="709"/>
        <w:jc w:val="center"/>
        <w:rPr>
          <w:rFonts w:eastAsia="TimesNewRomanPSMT"/>
          <w:b/>
        </w:rPr>
      </w:pPr>
    </w:p>
    <w:p w:rsidR="003B443D" w:rsidRDefault="003B443D" w:rsidP="008972D9">
      <w:pPr>
        <w:autoSpaceDE w:val="0"/>
        <w:autoSpaceDN w:val="0"/>
        <w:adjustRightInd w:val="0"/>
        <w:ind w:firstLine="709"/>
        <w:jc w:val="center"/>
        <w:rPr>
          <w:rFonts w:eastAsia="TimesNewRomanPSMT"/>
          <w:b/>
        </w:rPr>
      </w:pPr>
    </w:p>
    <w:p w:rsidR="003B443D" w:rsidRDefault="003B443D" w:rsidP="008972D9">
      <w:pPr>
        <w:autoSpaceDE w:val="0"/>
        <w:autoSpaceDN w:val="0"/>
        <w:adjustRightInd w:val="0"/>
        <w:ind w:firstLine="709"/>
        <w:jc w:val="center"/>
        <w:rPr>
          <w:rFonts w:eastAsia="TimesNewRomanPSMT"/>
          <w:b/>
        </w:rPr>
      </w:pPr>
    </w:p>
    <w:p w:rsidR="003B443D" w:rsidRDefault="003B443D" w:rsidP="008972D9">
      <w:pPr>
        <w:autoSpaceDE w:val="0"/>
        <w:autoSpaceDN w:val="0"/>
        <w:adjustRightInd w:val="0"/>
        <w:ind w:firstLine="709"/>
        <w:jc w:val="center"/>
        <w:rPr>
          <w:rFonts w:eastAsia="TimesNewRomanPSMT"/>
          <w:b/>
        </w:rPr>
      </w:pPr>
    </w:p>
    <w:p w:rsidR="003B443D" w:rsidRDefault="003B443D" w:rsidP="008972D9">
      <w:pPr>
        <w:autoSpaceDE w:val="0"/>
        <w:autoSpaceDN w:val="0"/>
        <w:adjustRightInd w:val="0"/>
        <w:ind w:firstLine="709"/>
        <w:jc w:val="center"/>
        <w:rPr>
          <w:rFonts w:eastAsia="TimesNewRomanPSMT"/>
          <w:b/>
        </w:rPr>
      </w:pPr>
    </w:p>
    <w:p w:rsidR="003B443D" w:rsidRDefault="003B443D" w:rsidP="008972D9">
      <w:pPr>
        <w:autoSpaceDE w:val="0"/>
        <w:autoSpaceDN w:val="0"/>
        <w:adjustRightInd w:val="0"/>
        <w:ind w:firstLine="709"/>
        <w:jc w:val="center"/>
        <w:rPr>
          <w:rFonts w:eastAsia="TimesNewRomanPSMT"/>
          <w:b/>
        </w:rPr>
      </w:pPr>
    </w:p>
    <w:p w:rsidR="003B443D" w:rsidRDefault="003B443D" w:rsidP="008972D9">
      <w:pPr>
        <w:autoSpaceDE w:val="0"/>
        <w:autoSpaceDN w:val="0"/>
        <w:adjustRightInd w:val="0"/>
        <w:ind w:firstLine="709"/>
        <w:jc w:val="center"/>
        <w:rPr>
          <w:rFonts w:eastAsia="TimesNewRomanPSMT"/>
          <w:b/>
        </w:rPr>
      </w:pPr>
    </w:p>
    <w:p w:rsidR="003B443D" w:rsidRDefault="003B443D" w:rsidP="008972D9">
      <w:pPr>
        <w:autoSpaceDE w:val="0"/>
        <w:autoSpaceDN w:val="0"/>
        <w:adjustRightInd w:val="0"/>
        <w:ind w:firstLine="709"/>
        <w:jc w:val="center"/>
        <w:rPr>
          <w:rFonts w:eastAsia="TimesNewRomanPSMT"/>
          <w:b/>
        </w:rPr>
      </w:pPr>
    </w:p>
    <w:p w:rsidR="003B443D" w:rsidRDefault="003B443D" w:rsidP="008972D9">
      <w:pPr>
        <w:autoSpaceDE w:val="0"/>
        <w:autoSpaceDN w:val="0"/>
        <w:adjustRightInd w:val="0"/>
        <w:ind w:firstLine="709"/>
        <w:jc w:val="center"/>
        <w:rPr>
          <w:rFonts w:eastAsia="TimesNewRomanPSMT"/>
          <w:b/>
        </w:rPr>
      </w:pPr>
    </w:p>
    <w:p w:rsidR="003B443D" w:rsidRPr="003B443D" w:rsidRDefault="003B443D" w:rsidP="003B443D">
      <w:pPr>
        <w:jc w:val="right"/>
      </w:pPr>
      <w:r w:rsidRPr="003B443D">
        <w:lastRenderedPageBreak/>
        <w:t>Приложение 1</w:t>
      </w:r>
    </w:p>
    <w:p w:rsidR="003B443D" w:rsidRPr="003B443D" w:rsidRDefault="003B443D" w:rsidP="003B443D">
      <w:pPr>
        <w:jc w:val="right"/>
      </w:pPr>
      <w:r w:rsidRPr="003B443D">
        <w:t xml:space="preserve">к Решению Совета </w:t>
      </w:r>
    </w:p>
    <w:p w:rsidR="003B443D" w:rsidRDefault="003B443D" w:rsidP="003B443D">
      <w:pPr>
        <w:jc w:val="right"/>
      </w:pPr>
      <w:r w:rsidRPr="003B443D">
        <w:t>МР «Чернышевский район»</w:t>
      </w:r>
    </w:p>
    <w:p w:rsidR="003B443D" w:rsidRPr="003B443D" w:rsidRDefault="003B443D" w:rsidP="003B443D">
      <w:pPr>
        <w:jc w:val="right"/>
      </w:pPr>
      <w:r>
        <w:t>от 26 февраля 2019г. № 156</w:t>
      </w:r>
    </w:p>
    <w:p w:rsidR="003B443D" w:rsidRDefault="003B443D" w:rsidP="003B443D">
      <w:pPr>
        <w:pStyle w:val="ac"/>
        <w:jc w:val="right"/>
        <w:rPr>
          <w:rFonts w:cs="Times New Roman"/>
          <w:b w:val="0"/>
          <w:color w:val="auto"/>
        </w:rPr>
      </w:pPr>
    </w:p>
    <w:p w:rsidR="003B443D" w:rsidRDefault="003B443D" w:rsidP="003B443D">
      <w:pPr>
        <w:pStyle w:val="ac"/>
        <w:rPr>
          <w:b w:val="0"/>
          <w:color w:val="auto"/>
        </w:rPr>
      </w:pPr>
      <w:r>
        <w:rPr>
          <w:rFonts w:cs="Times New Roman"/>
          <w:b w:val="0"/>
          <w:color w:val="auto"/>
        </w:rPr>
        <w:t>Предельный максимальный уровень тарифов на перевозки по</w:t>
      </w:r>
      <w:r>
        <w:rPr>
          <w:b w:val="0"/>
          <w:color w:val="auto"/>
        </w:rPr>
        <w:t xml:space="preserve"> муниципальным маршрутам регулярных перевозок пассажиров и багажа автомобильным транспортом в границах сельских поселений, в границах двух и более поселений, входящих в состав муниципального района «Чернышевский район»</w:t>
      </w:r>
    </w:p>
    <w:p w:rsidR="003B443D" w:rsidRDefault="003B443D" w:rsidP="003B443D">
      <w:pPr>
        <w:pStyle w:val="ac"/>
        <w:rPr>
          <w:rFonts w:cs="Times New Roman"/>
          <w:b w:val="0"/>
          <w:color w:val="auto"/>
        </w:rPr>
      </w:pPr>
    </w:p>
    <w:tbl>
      <w:tblPr>
        <w:tblStyle w:val="a9"/>
        <w:tblW w:w="0" w:type="auto"/>
        <w:tblLook w:val="04A0"/>
      </w:tblPr>
      <w:tblGrid>
        <w:gridCol w:w="4785"/>
        <w:gridCol w:w="4786"/>
      </w:tblGrid>
      <w:tr w:rsidR="003B443D" w:rsidTr="00B57833">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443D" w:rsidRPr="003B443D" w:rsidRDefault="003B443D" w:rsidP="00B57833">
            <w:pPr>
              <w:pStyle w:val="ac"/>
              <w:rPr>
                <w:rFonts w:ascii="Times New Roman" w:hAnsi="Times New Roman" w:cs="Times New Roman"/>
                <w:color w:val="auto"/>
                <w:sz w:val="24"/>
                <w:szCs w:val="24"/>
              </w:rPr>
            </w:pPr>
          </w:p>
          <w:p w:rsidR="003B443D" w:rsidRPr="003B443D" w:rsidRDefault="003B443D" w:rsidP="00B57833">
            <w:pPr>
              <w:pStyle w:val="ac"/>
              <w:rPr>
                <w:rFonts w:ascii="Times New Roman" w:hAnsi="Times New Roman" w:cs="Times New Roman"/>
                <w:color w:val="auto"/>
                <w:sz w:val="24"/>
                <w:szCs w:val="24"/>
              </w:rPr>
            </w:pPr>
          </w:p>
          <w:p w:rsidR="003B443D" w:rsidRPr="003B443D" w:rsidRDefault="003B443D" w:rsidP="00B57833">
            <w:pPr>
              <w:pStyle w:val="ac"/>
              <w:rPr>
                <w:rFonts w:ascii="Times New Roman" w:hAnsi="Times New Roman" w:cs="Times New Roman"/>
                <w:color w:val="auto"/>
                <w:sz w:val="24"/>
                <w:szCs w:val="24"/>
              </w:rPr>
            </w:pPr>
            <w:r w:rsidRPr="003B443D">
              <w:rPr>
                <w:rFonts w:ascii="Times New Roman" w:hAnsi="Times New Roman" w:cs="Times New Roman"/>
                <w:color w:val="auto"/>
                <w:sz w:val="24"/>
                <w:szCs w:val="24"/>
              </w:rPr>
              <w:t>Показатель</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43D" w:rsidRPr="003B443D" w:rsidRDefault="003B443D" w:rsidP="00B57833">
            <w:pPr>
              <w:pStyle w:val="ac"/>
              <w:jc w:val="both"/>
              <w:rPr>
                <w:rFonts w:ascii="Times New Roman" w:hAnsi="Times New Roman" w:cs="Times New Roman"/>
                <w:color w:val="auto"/>
                <w:sz w:val="24"/>
                <w:szCs w:val="24"/>
              </w:rPr>
            </w:pPr>
            <w:r w:rsidRPr="003B443D">
              <w:rPr>
                <w:rFonts w:ascii="Times New Roman" w:hAnsi="Times New Roman" w:cs="Times New Roman"/>
                <w:color w:val="auto"/>
                <w:sz w:val="24"/>
                <w:szCs w:val="24"/>
              </w:rPr>
              <w:t>Предельный максимальный уровень тарифов на перевозки по муниципальным маршрутам регулярных перевозок пассажиров и багажа автомобильным транспортом (провоз багажа размером не более 60см х40см х20см)</w:t>
            </w:r>
            <w:r w:rsidRPr="003B443D">
              <w:rPr>
                <w:rStyle w:val="ae"/>
                <w:rFonts w:ascii="Times New Roman" w:hAnsi="Times New Roman" w:cs="Times New Roman"/>
                <w:color w:val="auto"/>
                <w:sz w:val="24"/>
                <w:szCs w:val="24"/>
              </w:rPr>
              <w:footnoteReference w:customMarkFollows="1" w:id="2"/>
              <w:sym w:font="Symbol" w:char="002A"/>
            </w:r>
            <w:r w:rsidRPr="003B443D">
              <w:rPr>
                <w:rFonts w:ascii="Times New Roman" w:hAnsi="Times New Roman" w:cs="Times New Roman"/>
                <w:color w:val="auto"/>
                <w:sz w:val="24"/>
                <w:szCs w:val="24"/>
              </w:rPr>
              <w:t>, руб./пас.-км)</w:t>
            </w:r>
          </w:p>
        </w:tc>
      </w:tr>
      <w:tr w:rsidR="003B443D" w:rsidTr="00B57833">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43D" w:rsidRPr="003B443D" w:rsidRDefault="003B443D" w:rsidP="00B57833">
            <w:pPr>
              <w:pStyle w:val="ac"/>
              <w:jc w:val="both"/>
              <w:rPr>
                <w:rFonts w:ascii="Times New Roman" w:hAnsi="Times New Roman" w:cs="Times New Roman"/>
                <w:b w:val="0"/>
                <w:color w:val="auto"/>
              </w:rPr>
            </w:pPr>
            <w:r w:rsidRPr="003B443D">
              <w:rPr>
                <w:rFonts w:ascii="Times New Roman" w:hAnsi="Times New Roman" w:cs="Times New Roman"/>
                <w:b w:val="0"/>
                <w:color w:val="auto"/>
              </w:rPr>
              <w:t>Проезд пассажиров по пригородным маршрутам</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43D" w:rsidRPr="003B443D" w:rsidRDefault="003B443D" w:rsidP="00B57833">
            <w:pPr>
              <w:pStyle w:val="ac"/>
              <w:rPr>
                <w:rFonts w:ascii="Times New Roman" w:hAnsi="Times New Roman" w:cs="Times New Roman"/>
                <w:b w:val="0"/>
                <w:color w:val="auto"/>
              </w:rPr>
            </w:pPr>
            <w:r w:rsidRPr="003B443D">
              <w:rPr>
                <w:rFonts w:ascii="Times New Roman" w:hAnsi="Times New Roman" w:cs="Times New Roman"/>
                <w:b w:val="0"/>
                <w:color w:val="auto"/>
              </w:rPr>
              <w:t>2,77</w:t>
            </w:r>
          </w:p>
        </w:tc>
      </w:tr>
    </w:tbl>
    <w:p w:rsidR="003B443D" w:rsidRDefault="003B443D" w:rsidP="003B443D">
      <w:pPr>
        <w:pStyle w:val="aa"/>
      </w:pPr>
    </w:p>
    <w:p w:rsidR="003B443D" w:rsidRDefault="003B443D" w:rsidP="003B443D"/>
    <w:p w:rsidR="003B443D" w:rsidRDefault="003B443D" w:rsidP="008972D9">
      <w:pPr>
        <w:autoSpaceDE w:val="0"/>
        <w:autoSpaceDN w:val="0"/>
        <w:adjustRightInd w:val="0"/>
        <w:ind w:firstLine="709"/>
        <w:jc w:val="center"/>
        <w:rPr>
          <w:rFonts w:eastAsia="TimesNewRomanPSMT"/>
          <w:b/>
        </w:rPr>
      </w:pPr>
    </w:p>
    <w:sectPr w:rsidR="003B443D" w:rsidSect="003B443D">
      <w:pgSz w:w="11906" w:h="16838"/>
      <w:pgMar w:top="1135"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091F" w:rsidRDefault="006C091F" w:rsidP="003B443D">
      <w:r>
        <w:separator/>
      </w:r>
    </w:p>
  </w:endnote>
  <w:endnote w:type="continuationSeparator" w:id="1">
    <w:p w:rsidR="006C091F" w:rsidRDefault="006C091F" w:rsidP="003B44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091F" w:rsidRDefault="006C091F" w:rsidP="003B443D">
      <w:r>
        <w:separator/>
      </w:r>
    </w:p>
  </w:footnote>
  <w:footnote w:type="continuationSeparator" w:id="1">
    <w:p w:rsidR="006C091F" w:rsidRDefault="006C091F" w:rsidP="003B443D">
      <w:r>
        <w:continuationSeparator/>
      </w:r>
    </w:p>
  </w:footnote>
  <w:footnote w:id="2">
    <w:p w:rsidR="003B443D" w:rsidRDefault="003B443D" w:rsidP="003B443D">
      <w:pPr>
        <w:pStyle w:val="aa"/>
      </w:pPr>
      <w:r>
        <w:rPr>
          <w:rStyle w:val="ae"/>
        </w:rPr>
        <w:sym w:font="Symbol" w:char="002A"/>
      </w:r>
      <w:r>
        <w:t xml:space="preserve"> Тариф является конечным</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65A22"/>
    <w:multiLevelType w:val="hybridMultilevel"/>
    <w:tmpl w:val="9912B1D4"/>
    <w:lvl w:ilvl="0" w:tplc="D7185306">
      <w:start w:val="1"/>
      <w:numFmt w:val="decimal"/>
      <w:lvlText w:val="%1."/>
      <w:lvlJc w:val="left"/>
      <w:pPr>
        <w:ind w:left="1849" w:hanging="11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E8D4D3D"/>
    <w:multiLevelType w:val="singleLevel"/>
    <w:tmpl w:val="DBDAF634"/>
    <w:lvl w:ilvl="0">
      <w:start w:val="8"/>
      <w:numFmt w:val="bullet"/>
      <w:lvlText w:val="-"/>
      <w:lvlJc w:val="left"/>
      <w:pPr>
        <w:tabs>
          <w:tab w:val="num" w:pos="360"/>
        </w:tabs>
        <w:ind w:left="360" w:hanging="360"/>
      </w:pPr>
    </w:lvl>
  </w:abstractNum>
  <w:num w:numId="1">
    <w:abstractNumId w:val="2"/>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430FFD"/>
    <w:rsid w:val="0001073B"/>
    <w:rsid w:val="00024EE5"/>
    <w:rsid w:val="00073F01"/>
    <w:rsid w:val="000952E3"/>
    <w:rsid w:val="000A5F80"/>
    <w:rsid w:val="000F3570"/>
    <w:rsid w:val="00167835"/>
    <w:rsid w:val="001B2822"/>
    <w:rsid w:val="00205FFB"/>
    <w:rsid w:val="00212550"/>
    <w:rsid w:val="002364C5"/>
    <w:rsid w:val="002708C4"/>
    <w:rsid w:val="00283DB1"/>
    <w:rsid w:val="002B6DB6"/>
    <w:rsid w:val="002D5068"/>
    <w:rsid w:val="003375BE"/>
    <w:rsid w:val="00353F2C"/>
    <w:rsid w:val="00360904"/>
    <w:rsid w:val="003775C3"/>
    <w:rsid w:val="00393F2D"/>
    <w:rsid w:val="003A4C70"/>
    <w:rsid w:val="003B443D"/>
    <w:rsid w:val="003C154B"/>
    <w:rsid w:val="003D3C9C"/>
    <w:rsid w:val="003D6F81"/>
    <w:rsid w:val="0040037C"/>
    <w:rsid w:val="0040792A"/>
    <w:rsid w:val="00430FFD"/>
    <w:rsid w:val="004762B0"/>
    <w:rsid w:val="00484BC9"/>
    <w:rsid w:val="0048663A"/>
    <w:rsid w:val="00494AED"/>
    <w:rsid w:val="004A75CE"/>
    <w:rsid w:val="004B416C"/>
    <w:rsid w:val="004B5286"/>
    <w:rsid w:val="004C0559"/>
    <w:rsid w:val="004C3C47"/>
    <w:rsid w:val="004D24A5"/>
    <w:rsid w:val="0053721B"/>
    <w:rsid w:val="00561ADE"/>
    <w:rsid w:val="00562FB9"/>
    <w:rsid w:val="00566FB6"/>
    <w:rsid w:val="00575A41"/>
    <w:rsid w:val="005945D1"/>
    <w:rsid w:val="005E7463"/>
    <w:rsid w:val="005F2E2F"/>
    <w:rsid w:val="00617C36"/>
    <w:rsid w:val="00642A83"/>
    <w:rsid w:val="00655150"/>
    <w:rsid w:val="00661C7F"/>
    <w:rsid w:val="0067204D"/>
    <w:rsid w:val="006A1A69"/>
    <w:rsid w:val="006A54D4"/>
    <w:rsid w:val="006C091F"/>
    <w:rsid w:val="0070527B"/>
    <w:rsid w:val="00712D1B"/>
    <w:rsid w:val="007547D6"/>
    <w:rsid w:val="0079027B"/>
    <w:rsid w:val="007A1526"/>
    <w:rsid w:val="007A2AAB"/>
    <w:rsid w:val="007B2CDC"/>
    <w:rsid w:val="00806078"/>
    <w:rsid w:val="0083266D"/>
    <w:rsid w:val="008365E2"/>
    <w:rsid w:val="008451BE"/>
    <w:rsid w:val="00862643"/>
    <w:rsid w:val="00864EF5"/>
    <w:rsid w:val="00875E9B"/>
    <w:rsid w:val="00887EE0"/>
    <w:rsid w:val="008972D9"/>
    <w:rsid w:val="008B207B"/>
    <w:rsid w:val="008D48E3"/>
    <w:rsid w:val="008E4721"/>
    <w:rsid w:val="008E6154"/>
    <w:rsid w:val="009015EB"/>
    <w:rsid w:val="0092624D"/>
    <w:rsid w:val="00941B5E"/>
    <w:rsid w:val="00965CF9"/>
    <w:rsid w:val="009859D5"/>
    <w:rsid w:val="00987DF0"/>
    <w:rsid w:val="009A7E28"/>
    <w:rsid w:val="009E3CE0"/>
    <w:rsid w:val="009F24DA"/>
    <w:rsid w:val="00A01E88"/>
    <w:rsid w:val="00A53744"/>
    <w:rsid w:val="00A57C7F"/>
    <w:rsid w:val="00A94350"/>
    <w:rsid w:val="00AA6549"/>
    <w:rsid w:val="00AD228C"/>
    <w:rsid w:val="00AE638E"/>
    <w:rsid w:val="00AE759D"/>
    <w:rsid w:val="00B17E85"/>
    <w:rsid w:val="00B225BC"/>
    <w:rsid w:val="00B35DDA"/>
    <w:rsid w:val="00B40A6E"/>
    <w:rsid w:val="00B53C84"/>
    <w:rsid w:val="00B60124"/>
    <w:rsid w:val="00B76867"/>
    <w:rsid w:val="00C042EB"/>
    <w:rsid w:val="00C2393B"/>
    <w:rsid w:val="00C659C6"/>
    <w:rsid w:val="00C67648"/>
    <w:rsid w:val="00CB341A"/>
    <w:rsid w:val="00CB50F0"/>
    <w:rsid w:val="00CB75E4"/>
    <w:rsid w:val="00CE2A17"/>
    <w:rsid w:val="00D238CA"/>
    <w:rsid w:val="00D549EC"/>
    <w:rsid w:val="00D921B2"/>
    <w:rsid w:val="00DA50E9"/>
    <w:rsid w:val="00DC3097"/>
    <w:rsid w:val="00DE1703"/>
    <w:rsid w:val="00E26475"/>
    <w:rsid w:val="00E27AE4"/>
    <w:rsid w:val="00E72E60"/>
    <w:rsid w:val="00E82538"/>
    <w:rsid w:val="00EB773E"/>
    <w:rsid w:val="00ED2C0B"/>
    <w:rsid w:val="00F13473"/>
    <w:rsid w:val="00F30BE2"/>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2"/>
    <w:basedOn w:val="a"/>
    <w:link w:val="23"/>
    <w:unhideWhenUsed/>
    <w:rsid w:val="003B443D"/>
    <w:pPr>
      <w:spacing w:after="120" w:line="480" w:lineRule="auto"/>
    </w:pPr>
    <w:rPr>
      <w:rFonts w:ascii="Calibri" w:eastAsia="Calibri" w:hAnsi="Calibri"/>
      <w:sz w:val="22"/>
      <w:szCs w:val="22"/>
      <w:lang w:eastAsia="en-US"/>
    </w:rPr>
  </w:style>
  <w:style w:type="character" w:customStyle="1" w:styleId="23">
    <w:name w:val="Основной текст 2 Знак"/>
    <w:basedOn w:val="a0"/>
    <w:link w:val="22"/>
    <w:rsid w:val="003B443D"/>
    <w:rPr>
      <w:rFonts w:ascii="Calibri" w:eastAsia="Calibri" w:hAnsi="Calibri"/>
      <w:sz w:val="22"/>
      <w:szCs w:val="22"/>
      <w:lang w:eastAsia="en-US"/>
    </w:rPr>
  </w:style>
  <w:style w:type="paragraph" w:styleId="aa">
    <w:name w:val="footnote text"/>
    <w:basedOn w:val="a"/>
    <w:link w:val="ab"/>
    <w:uiPriority w:val="99"/>
    <w:unhideWhenUsed/>
    <w:rsid w:val="003B443D"/>
    <w:rPr>
      <w:rFonts w:asciiTheme="minorHAnsi" w:eastAsiaTheme="minorEastAsia" w:hAnsiTheme="minorHAnsi" w:cstheme="minorBidi"/>
      <w:sz w:val="20"/>
      <w:szCs w:val="20"/>
    </w:rPr>
  </w:style>
  <w:style w:type="character" w:customStyle="1" w:styleId="ab">
    <w:name w:val="Текст сноски Знак"/>
    <w:basedOn w:val="a0"/>
    <w:link w:val="aa"/>
    <w:uiPriority w:val="99"/>
    <w:rsid w:val="003B443D"/>
    <w:rPr>
      <w:rFonts w:asciiTheme="minorHAnsi" w:eastAsiaTheme="minorEastAsia" w:hAnsiTheme="minorHAnsi" w:cstheme="minorBidi"/>
    </w:rPr>
  </w:style>
  <w:style w:type="paragraph" w:styleId="ac">
    <w:name w:val="Title"/>
    <w:basedOn w:val="a"/>
    <w:link w:val="ad"/>
    <w:qFormat/>
    <w:rsid w:val="003B443D"/>
    <w:pPr>
      <w:jc w:val="center"/>
    </w:pPr>
    <w:rPr>
      <w:rFonts w:cs="Arial"/>
      <w:b/>
      <w:bCs/>
      <w:color w:val="0000FF"/>
      <w:kern w:val="32"/>
      <w:sz w:val="28"/>
      <w:szCs w:val="28"/>
    </w:rPr>
  </w:style>
  <w:style w:type="character" w:customStyle="1" w:styleId="ad">
    <w:name w:val="Название Знак"/>
    <w:basedOn w:val="a0"/>
    <w:link w:val="ac"/>
    <w:rsid w:val="003B443D"/>
    <w:rPr>
      <w:rFonts w:cs="Arial"/>
      <w:b/>
      <w:bCs/>
      <w:color w:val="0000FF"/>
      <w:kern w:val="32"/>
      <w:sz w:val="28"/>
      <w:szCs w:val="28"/>
    </w:rPr>
  </w:style>
  <w:style w:type="character" w:styleId="ae">
    <w:name w:val="footnote reference"/>
    <w:basedOn w:val="a0"/>
    <w:uiPriority w:val="99"/>
    <w:unhideWhenUsed/>
    <w:rsid w:val="003B443D"/>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486</Words>
  <Characters>2775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3255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admin</cp:lastModifiedBy>
  <cp:revision>2</cp:revision>
  <cp:lastPrinted>2019-03-01T06:25:00Z</cp:lastPrinted>
  <dcterms:created xsi:type="dcterms:W3CDTF">2019-03-01T06:25:00Z</dcterms:created>
  <dcterms:modified xsi:type="dcterms:W3CDTF">2019-03-01T06:25:00Z</dcterms:modified>
</cp:coreProperties>
</file>