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59" w:rsidRDefault="00AD2A59" w:rsidP="00AD2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AD2A59">
        <w:rPr>
          <w:rFonts w:ascii="Times New Roman" w:eastAsia="Calibri" w:hAnsi="Times New Roman" w:cs="Times New Roman"/>
          <w:sz w:val="28"/>
          <w:lang w:val="ru-RU"/>
        </w:rPr>
        <w:t xml:space="preserve">Определение выпускников 9 классов по состоянию на </w:t>
      </w:r>
      <w:r w:rsidRPr="00AD2A59">
        <w:rPr>
          <w:rFonts w:ascii="Times New Roman" w:eastAsia="Calibri" w:hAnsi="Times New Roman" w:cs="Times New Roman"/>
          <w:b/>
          <w:sz w:val="28"/>
          <w:lang w:val="ru-RU"/>
        </w:rPr>
        <w:t>01.07.2021г.</w:t>
      </w:r>
    </w:p>
    <w:p w:rsidR="00AD2A59" w:rsidRPr="00AD2A59" w:rsidRDefault="00AD2A59" w:rsidP="00AD2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в Красночикойском районе</w:t>
      </w:r>
    </w:p>
    <w:p w:rsidR="00AD2A59" w:rsidRPr="00AD2A59" w:rsidRDefault="00AD2A59" w:rsidP="00AD2A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992"/>
        <w:gridCol w:w="992"/>
        <w:gridCol w:w="1134"/>
        <w:gridCol w:w="709"/>
        <w:gridCol w:w="709"/>
        <w:gridCol w:w="1276"/>
        <w:gridCol w:w="1134"/>
        <w:gridCol w:w="1134"/>
        <w:gridCol w:w="992"/>
        <w:gridCol w:w="1418"/>
        <w:gridCol w:w="1134"/>
      </w:tblGrid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ОО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Всего выпускников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10 класс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Остался на 2 год (осень)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Не определён</w:t>
            </w: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Достижение 18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Армия РФ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СУЗ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Красночикойский филиал ГПОУ «ЧПК»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 xml:space="preserve">Из них на </w:t>
            </w:r>
            <w:proofErr w:type="spell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тделение</w:t>
            </w:r>
            <w:proofErr w:type="spellEnd"/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 xml:space="preserve">В г. Чита и др. районы </w:t>
            </w:r>
            <w:proofErr w:type="spell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Заб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.к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рая</w:t>
            </w:r>
            <w:proofErr w:type="spellEnd"/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 xml:space="preserve">Из них на </w:t>
            </w:r>
            <w:proofErr w:type="spell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тделение</w:t>
            </w:r>
            <w:proofErr w:type="spellEnd"/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В др. регионы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 xml:space="preserve">Из них на </w:t>
            </w:r>
            <w:proofErr w:type="spell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Cs w:val="24"/>
              </w:rPr>
              <w:t>тделение</w:t>
            </w:r>
            <w:proofErr w:type="spellEnd"/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Альбитуйская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Байхорская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Б-речка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AD2A59">
              <w:rPr>
                <w:rFonts w:ascii="Times New Roman" w:eastAsia="Calibri" w:hAnsi="Times New Roman" w:cs="Times New Roman"/>
                <w:sz w:val="18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шергольджин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Жиндойская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AD2A59">
              <w:rPr>
                <w:rFonts w:ascii="Times New Roman" w:eastAsia="Calibri" w:hAnsi="Times New Roman" w:cs="Times New Roman"/>
                <w:sz w:val="18"/>
                <w:szCs w:val="18"/>
              </w:rPr>
              <w:t>ДОСААФ</w:t>
            </w: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Конкинская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Коротковская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AD2A59">
              <w:rPr>
                <w:rFonts w:ascii="Times New Roman" w:eastAsia="Calibri" w:hAnsi="Times New Roman" w:cs="Times New Roman"/>
                <w:sz w:val="18"/>
                <w:szCs w:val="24"/>
              </w:rPr>
              <w:t>(1 Сочи)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AD2A59">
              <w:rPr>
                <w:rFonts w:ascii="Times New Roman" w:eastAsia="Calibri" w:hAnsi="Times New Roman" w:cs="Times New Roman"/>
                <w:sz w:val="18"/>
                <w:szCs w:val="24"/>
              </w:rPr>
              <w:t>9кл ОАП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4-У-У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-яр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 №2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1-Крас-яр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3-У-У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М-Архангельская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1-Кр-ярск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Мензенская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AD2A59">
              <w:rPr>
                <w:rFonts w:ascii="Times New Roman" w:eastAsia="Calibri" w:hAnsi="Times New Roman" w:cs="Times New Roman"/>
                <w:sz w:val="18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Урлукская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 У-У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1+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AD2A59">
              <w:rPr>
                <w:rFonts w:ascii="Times New Roman" w:eastAsia="Calibri" w:hAnsi="Times New Roman" w:cs="Times New Roman"/>
              </w:rPr>
              <w:t>9кл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AD2A59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Шимбиликская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Очно-заочное обучение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AD2A59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985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114 53%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(1 Сочи)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+2 </w:t>
            </w:r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(ост в 9кл) </w:t>
            </w: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92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134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127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992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41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 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14%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25-У-У, 3-Ирк, 3-Кр-ярс</w:t>
            </w:r>
          </w:p>
        </w:tc>
        <w:tc>
          <w:tcPr>
            <w:tcW w:w="113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AE5372" w:rsidRDefault="00AE5372">
      <w:pPr>
        <w:rPr>
          <w:lang w:val="ru-RU"/>
        </w:rPr>
      </w:pPr>
    </w:p>
    <w:p w:rsidR="00AD2A59" w:rsidRDefault="00AD2A59" w:rsidP="00AD2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AD2A59">
        <w:rPr>
          <w:rFonts w:ascii="Times New Roman" w:eastAsia="Calibri" w:hAnsi="Times New Roman" w:cs="Times New Roman"/>
          <w:sz w:val="28"/>
          <w:lang w:val="ru-RU"/>
        </w:rPr>
        <w:lastRenderedPageBreak/>
        <w:t xml:space="preserve">Определение выпускников 11 классов </w:t>
      </w:r>
      <w:r w:rsidRPr="00AD2A59">
        <w:rPr>
          <w:rFonts w:ascii="Times New Roman" w:eastAsia="Calibri" w:hAnsi="Times New Roman" w:cs="Times New Roman"/>
          <w:b/>
          <w:sz w:val="28"/>
          <w:lang w:val="ru-RU"/>
        </w:rPr>
        <w:t>01.07.2021 год</w:t>
      </w:r>
    </w:p>
    <w:p w:rsidR="00AD2A59" w:rsidRPr="00AD2A59" w:rsidRDefault="00AD2A59" w:rsidP="00AD2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в Красночикойском райне</w:t>
      </w:r>
      <w:bookmarkStart w:id="0" w:name="_GoBack"/>
      <w:bookmarkEnd w:id="0"/>
    </w:p>
    <w:p w:rsidR="00AD2A59" w:rsidRPr="00AD2A59" w:rsidRDefault="00AD2A59" w:rsidP="00AD2A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tbl>
      <w:tblPr>
        <w:tblStyle w:val="10"/>
        <w:tblW w:w="153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11"/>
        <w:gridCol w:w="851"/>
        <w:gridCol w:w="851"/>
        <w:gridCol w:w="1274"/>
        <w:gridCol w:w="993"/>
        <w:gridCol w:w="708"/>
        <w:gridCol w:w="708"/>
        <w:gridCol w:w="711"/>
        <w:gridCol w:w="851"/>
        <w:gridCol w:w="706"/>
        <w:gridCol w:w="1121"/>
        <w:gridCol w:w="706"/>
        <w:gridCol w:w="709"/>
        <w:gridCol w:w="572"/>
        <w:gridCol w:w="709"/>
        <w:gridCol w:w="567"/>
      </w:tblGrid>
      <w:tr w:rsidR="00AD2A59" w:rsidRPr="00AD2A59" w:rsidTr="00923738">
        <w:tc>
          <w:tcPr>
            <w:tcW w:w="1702" w:type="dxa"/>
            <w:vMerge w:val="restart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969" w:type="dxa"/>
            <w:gridSpan w:val="4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СУЗ</w:t>
            </w:r>
          </w:p>
        </w:tc>
        <w:tc>
          <w:tcPr>
            <w:tcW w:w="4803" w:type="dxa"/>
            <w:gridSpan w:val="6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определён</w:t>
            </w:r>
          </w:p>
        </w:tc>
        <w:tc>
          <w:tcPr>
            <w:tcW w:w="572" w:type="dxa"/>
            <w:vMerge w:val="restart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</w:t>
            </w:r>
            <w:proofErr w:type="spell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замужем</w:t>
            </w:r>
          </w:p>
        </w:tc>
      </w:tr>
      <w:tr w:rsidR="00AD2A59" w:rsidRPr="00AD2A59" w:rsidTr="00923738">
        <w:tc>
          <w:tcPr>
            <w:tcW w:w="1702" w:type="dxa"/>
            <w:vMerge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г. Чита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др. регионы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Чик</w:t>
            </w:r>
          </w:p>
        </w:tc>
        <w:tc>
          <w:tcPr>
            <w:tcW w:w="71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85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г. Чита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112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др. регионы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Б-речка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2-Ирк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 У-У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шергольджин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5- У-У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Жиндойская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Новос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1-Красноя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Коротковская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Новос</w:t>
            </w:r>
            <w:proofErr w:type="spellEnd"/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Новос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1-Владив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3-У-У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</w:t>
            </w:r>
            <w:proofErr w:type="gram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Хабар</w:t>
            </w:r>
            <w:proofErr w:type="gram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1-Вологда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1-Кра-дар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1-Барнаул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 У-У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 №2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2-Новос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5- У-У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-яр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-дар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2- Владик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1-Москва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1новос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1кр-яр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3- У-У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М-Архангельская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1-Кр-яр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1-У-У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1-Влади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Мензенская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1-Ирк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1-Ирк </w:t>
            </w:r>
            <w:r w:rsidRPr="00AD2A5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18"/>
                <w:szCs w:val="18"/>
              </w:rPr>
              <w:t>Шелехов</w:t>
            </w:r>
            <w:proofErr w:type="spellEnd"/>
            <w:r w:rsidRPr="00AD2A5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Урлукская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1-Новоси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D2A59">
              <w:rPr>
                <w:rFonts w:ascii="Times New Roman" w:eastAsia="Calibri" w:hAnsi="Times New Roman" w:cs="Times New Roman"/>
                <w:sz w:val="20"/>
                <w:szCs w:val="20"/>
              </w:rPr>
              <w:t>Благовещ</w:t>
            </w:r>
            <w:proofErr w:type="spellEnd"/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1-Казань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1-Иркут</w:t>
            </w:r>
          </w:p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1-У-У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Черемховская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Шимбиликская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59" w:rsidRPr="00AD2A59" w:rsidTr="00923738">
        <w:tc>
          <w:tcPr>
            <w:tcW w:w="1702" w:type="dxa"/>
          </w:tcPr>
          <w:p w:rsidR="00AD2A59" w:rsidRPr="00AD2A59" w:rsidRDefault="00AD2A59" w:rsidP="00AD2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74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61%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32-Ирк, 16-У-У, 7-Новос, 6-Кр-яр, 3-Владик, 2-Хаб, 1-Вологда, 2-Кр-дар, 1-Барнаул, 1 Москва, 1-Благовещ, 1-Казань</w:t>
            </w:r>
          </w:p>
        </w:tc>
        <w:tc>
          <w:tcPr>
            <w:tcW w:w="993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23 19%</w:t>
            </w:r>
          </w:p>
        </w:tc>
        <w:tc>
          <w:tcPr>
            <w:tcW w:w="708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71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9%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1-Иркутс, 1 </w:t>
            </w: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Шелехов</w:t>
            </w:r>
            <w:proofErr w:type="spellEnd"/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, 7-У-У, 1-Владик, 1- </w:t>
            </w:r>
            <w:proofErr w:type="spellStart"/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Кр</w:t>
            </w:r>
            <w:proofErr w:type="spellEnd"/>
            <w:r w:rsidRPr="00AD2A59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-яр</w:t>
            </w:r>
          </w:p>
        </w:tc>
        <w:tc>
          <w:tcPr>
            <w:tcW w:w="706" w:type="dxa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 сдала ЕГЭ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2A59" w:rsidRPr="00AD2A59" w:rsidRDefault="00AD2A59" w:rsidP="00AD2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2A59" w:rsidRPr="00AD2A59" w:rsidRDefault="00AD2A59" w:rsidP="00AD2A59">
      <w:pPr>
        <w:spacing w:after="0" w:line="240" w:lineRule="auto"/>
        <w:rPr>
          <w:rFonts w:ascii="Times New Roman" w:eastAsia="Calibri" w:hAnsi="Times New Roman" w:cs="Times New Roman"/>
          <w:sz w:val="28"/>
          <w:lang w:val="ru-RU"/>
        </w:rPr>
      </w:pPr>
    </w:p>
    <w:p w:rsidR="00AD2A59" w:rsidRPr="00AD2A59" w:rsidRDefault="00AD2A59">
      <w:pPr>
        <w:rPr>
          <w:lang w:val="ru-RU"/>
        </w:rPr>
      </w:pPr>
    </w:p>
    <w:sectPr w:rsidR="00AD2A59" w:rsidRPr="00AD2A59" w:rsidSect="00AD2A59">
      <w:pgSz w:w="16838" w:h="11906" w:orient="landscape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72"/>
    <w:rsid w:val="00AD2A59"/>
    <w:rsid w:val="00A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AD2A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AD2A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AD2A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AD2A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2021-08-13T01:43:00Z</dcterms:created>
  <dcterms:modified xsi:type="dcterms:W3CDTF">2021-08-13T01:45:00Z</dcterms:modified>
</cp:coreProperties>
</file>