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6A1" w:rsidRPr="008C1E71" w:rsidRDefault="001066A1" w:rsidP="001066A1">
      <w:pPr>
        <w:spacing w:after="0" w:line="240" w:lineRule="auto"/>
        <w:jc w:val="center"/>
        <w:rPr>
          <w:rFonts w:ascii="Times New Roman" w:eastAsia="Times New Roman" w:hAnsi="Times New Roman" w:cs="Times New Roman"/>
          <w:sz w:val="28"/>
          <w:szCs w:val="28"/>
          <w:lang w:eastAsia="ru-RU"/>
        </w:rPr>
      </w:pPr>
      <w:r w:rsidRPr="008C1E71">
        <w:rPr>
          <w:rFonts w:ascii="Times New Roman" w:eastAsia="Times New Roman" w:hAnsi="Times New Roman" w:cs="Times New Roman"/>
          <w:sz w:val="28"/>
          <w:szCs w:val="28"/>
          <w:lang w:eastAsia="ru-RU"/>
        </w:rPr>
        <w:t>Сельское поселение «</w:t>
      </w:r>
      <w:proofErr w:type="spellStart"/>
      <w:r w:rsidRPr="008C1E71">
        <w:rPr>
          <w:rFonts w:ascii="Times New Roman" w:eastAsia="Times New Roman" w:hAnsi="Times New Roman" w:cs="Times New Roman"/>
          <w:sz w:val="28"/>
          <w:szCs w:val="28"/>
          <w:lang w:eastAsia="ru-RU"/>
        </w:rPr>
        <w:t>Большереченское</w:t>
      </w:r>
      <w:proofErr w:type="spellEnd"/>
      <w:r w:rsidRPr="008C1E71">
        <w:rPr>
          <w:rFonts w:ascii="Times New Roman" w:eastAsia="Times New Roman" w:hAnsi="Times New Roman" w:cs="Times New Roman"/>
          <w:sz w:val="28"/>
          <w:szCs w:val="28"/>
          <w:lang w:eastAsia="ru-RU"/>
        </w:rPr>
        <w:t>»</w:t>
      </w:r>
    </w:p>
    <w:p w:rsidR="001066A1" w:rsidRPr="008C1E71" w:rsidRDefault="001066A1" w:rsidP="001066A1">
      <w:pPr>
        <w:widowControl w:val="0"/>
        <w:suppressAutoHyphens/>
        <w:spacing w:after="0" w:line="240" w:lineRule="auto"/>
        <w:jc w:val="center"/>
        <w:rPr>
          <w:rFonts w:ascii="Times New Roman" w:eastAsia="Times New Roman" w:hAnsi="Times New Roman" w:cs="Tahoma"/>
          <w:color w:val="333333"/>
          <w:kern w:val="2"/>
          <w:sz w:val="28"/>
          <w:szCs w:val="28"/>
          <w:lang w:eastAsia="ru-RU"/>
        </w:rPr>
      </w:pPr>
      <w:r w:rsidRPr="008C1E71">
        <w:rPr>
          <w:rFonts w:ascii="Times New Roman" w:eastAsia="Times New Roman" w:hAnsi="Times New Roman" w:cs="Tahoma"/>
          <w:b/>
          <w:bCs/>
          <w:color w:val="333333"/>
          <w:kern w:val="2"/>
          <w:sz w:val="28"/>
          <w:szCs w:val="28"/>
          <w:lang w:eastAsia="ru-RU"/>
        </w:rPr>
        <w:t>АДМИНИСТРАЦИЯ</w:t>
      </w:r>
      <w:r w:rsidRPr="008C1E71">
        <w:rPr>
          <w:rFonts w:ascii="Times New Roman" w:eastAsia="Times New Roman" w:hAnsi="Times New Roman" w:cs="Tahoma"/>
          <w:color w:val="333333"/>
          <w:kern w:val="2"/>
          <w:sz w:val="28"/>
          <w:szCs w:val="28"/>
          <w:lang w:eastAsia="ru-RU"/>
        </w:rPr>
        <w:t xml:space="preserve"> </w:t>
      </w:r>
      <w:r w:rsidRPr="008C1E71">
        <w:rPr>
          <w:rFonts w:ascii="Times New Roman" w:eastAsia="Times New Roman" w:hAnsi="Times New Roman" w:cs="Tahoma"/>
          <w:b/>
          <w:bCs/>
          <w:color w:val="333333"/>
          <w:kern w:val="2"/>
          <w:sz w:val="28"/>
          <w:szCs w:val="28"/>
          <w:lang w:eastAsia="ru-RU"/>
        </w:rPr>
        <w:t>СЕЛЬСКОГО ПОСЕЛЕНИЯ «БОЛЬШЕРЕЧЕНСКОЕ»</w:t>
      </w:r>
    </w:p>
    <w:p w:rsidR="001066A1" w:rsidRPr="008C1E71" w:rsidRDefault="001066A1" w:rsidP="001066A1">
      <w:pPr>
        <w:widowControl w:val="0"/>
        <w:suppressAutoHyphens/>
        <w:spacing w:after="0" w:line="240" w:lineRule="auto"/>
        <w:jc w:val="center"/>
        <w:rPr>
          <w:rFonts w:ascii="Times New Roman" w:eastAsia="Times New Roman" w:hAnsi="Times New Roman" w:cs="Tahoma"/>
          <w:b/>
          <w:bCs/>
          <w:color w:val="333333"/>
          <w:kern w:val="2"/>
          <w:sz w:val="28"/>
          <w:szCs w:val="28"/>
          <w:lang w:eastAsia="ru-RU"/>
        </w:rPr>
      </w:pPr>
    </w:p>
    <w:p w:rsidR="001066A1" w:rsidRPr="008C1E71" w:rsidRDefault="001066A1" w:rsidP="001066A1">
      <w:pPr>
        <w:widowControl w:val="0"/>
        <w:suppressAutoHyphens/>
        <w:spacing w:after="0" w:line="240" w:lineRule="auto"/>
        <w:jc w:val="center"/>
        <w:rPr>
          <w:rFonts w:ascii="Times New Roman" w:eastAsia="Times New Roman" w:hAnsi="Times New Roman" w:cs="Tahoma"/>
          <w:b/>
          <w:bCs/>
          <w:color w:val="333333"/>
          <w:kern w:val="2"/>
          <w:sz w:val="28"/>
          <w:szCs w:val="28"/>
          <w:lang w:eastAsia="ru-RU"/>
        </w:rPr>
      </w:pPr>
    </w:p>
    <w:p w:rsidR="001066A1" w:rsidRPr="008C1E71" w:rsidRDefault="001066A1" w:rsidP="001066A1">
      <w:pPr>
        <w:widowControl w:val="0"/>
        <w:suppressAutoHyphens/>
        <w:spacing w:after="0" w:line="240" w:lineRule="auto"/>
        <w:jc w:val="center"/>
        <w:rPr>
          <w:rFonts w:ascii="Times New Roman" w:eastAsia="Times New Roman" w:hAnsi="Times New Roman" w:cs="Tahoma"/>
          <w:color w:val="333333"/>
          <w:kern w:val="2"/>
          <w:sz w:val="32"/>
          <w:szCs w:val="32"/>
          <w:lang w:eastAsia="ru-RU"/>
        </w:rPr>
      </w:pPr>
      <w:r w:rsidRPr="008C1E71">
        <w:rPr>
          <w:rFonts w:ascii="Times New Roman" w:eastAsia="Times New Roman" w:hAnsi="Times New Roman" w:cs="Tahoma"/>
          <w:b/>
          <w:bCs/>
          <w:color w:val="333333"/>
          <w:kern w:val="2"/>
          <w:sz w:val="32"/>
          <w:szCs w:val="32"/>
          <w:lang w:eastAsia="ru-RU"/>
        </w:rPr>
        <w:t>ПОСТАНОВЛЕНИЕ</w:t>
      </w:r>
    </w:p>
    <w:p w:rsidR="001066A1" w:rsidRPr="008C1E71" w:rsidRDefault="001066A1" w:rsidP="001066A1">
      <w:pPr>
        <w:widowControl w:val="0"/>
        <w:suppressAutoHyphens/>
        <w:spacing w:after="0" w:line="240" w:lineRule="auto"/>
        <w:rPr>
          <w:rFonts w:ascii="Times New Roman" w:eastAsia="Times New Roman" w:hAnsi="Times New Roman" w:cs="Tahoma"/>
          <w:color w:val="333333"/>
          <w:kern w:val="2"/>
          <w:sz w:val="28"/>
          <w:szCs w:val="28"/>
          <w:lang w:eastAsia="ru-RU"/>
        </w:rPr>
      </w:pPr>
      <w:r w:rsidRPr="008C1E71">
        <w:rPr>
          <w:rFonts w:ascii="Times New Roman" w:eastAsia="Times New Roman" w:hAnsi="Times New Roman" w:cs="Tahoma"/>
          <w:color w:val="333333"/>
          <w:kern w:val="2"/>
          <w:sz w:val="28"/>
          <w:szCs w:val="28"/>
          <w:lang w:eastAsia="ru-RU"/>
        </w:rPr>
        <w:t>20.03.201</w:t>
      </w:r>
      <w:r>
        <w:rPr>
          <w:rFonts w:ascii="Times New Roman" w:eastAsia="Times New Roman" w:hAnsi="Times New Roman" w:cs="Tahoma"/>
          <w:color w:val="333333"/>
          <w:kern w:val="2"/>
          <w:sz w:val="28"/>
          <w:szCs w:val="28"/>
          <w:lang w:eastAsia="ru-RU"/>
        </w:rPr>
        <w:t xml:space="preserve">7 </w:t>
      </w:r>
      <w:r w:rsidRPr="008C1E71">
        <w:rPr>
          <w:rFonts w:ascii="Times New Roman" w:eastAsia="Times New Roman" w:hAnsi="Times New Roman" w:cs="Tahoma"/>
          <w:color w:val="333333"/>
          <w:kern w:val="2"/>
          <w:sz w:val="28"/>
          <w:szCs w:val="28"/>
          <w:lang w:eastAsia="ru-RU"/>
        </w:rPr>
        <w:t xml:space="preserve">г.                                                                                             №12  </w:t>
      </w:r>
    </w:p>
    <w:p w:rsidR="001066A1" w:rsidRPr="008C1E71" w:rsidRDefault="001066A1" w:rsidP="001066A1">
      <w:pPr>
        <w:widowControl w:val="0"/>
        <w:suppressAutoHyphens/>
        <w:spacing w:after="0" w:line="240" w:lineRule="auto"/>
        <w:jc w:val="center"/>
        <w:rPr>
          <w:rFonts w:ascii="Times New Roman" w:eastAsia="Times New Roman" w:hAnsi="Times New Roman" w:cs="Tahoma"/>
          <w:color w:val="333333"/>
          <w:kern w:val="2"/>
          <w:sz w:val="28"/>
          <w:szCs w:val="28"/>
          <w:lang w:eastAsia="ru-RU"/>
        </w:rPr>
      </w:pPr>
      <w:proofErr w:type="spellStart"/>
      <w:r w:rsidRPr="008C1E71">
        <w:rPr>
          <w:rFonts w:ascii="Times New Roman" w:eastAsia="Times New Roman" w:hAnsi="Times New Roman" w:cs="Tahoma"/>
          <w:color w:val="333333"/>
          <w:kern w:val="2"/>
          <w:sz w:val="28"/>
          <w:szCs w:val="28"/>
          <w:lang w:eastAsia="ru-RU"/>
        </w:rPr>
        <w:t>пр</w:t>
      </w:r>
      <w:proofErr w:type="gramStart"/>
      <w:r w:rsidRPr="008C1E71">
        <w:rPr>
          <w:rFonts w:ascii="Times New Roman" w:eastAsia="Times New Roman" w:hAnsi="Times New Roman" w:cs="Tahoma"/>
          <w:color w:val="333333"/>
          <w:kern w:val="2"/>
          <w:sz w:val="28"/>
          <w:szCs w:val="28"/>
          <w:lang w:eastAsia="ru-RU"/>
        </w:rPr>
        <w:t>.Б</w:t>
      </w:r>
      <w:proofErr w:type="gramEnd"/>
      <w:r w:rsidRPr="008C1E71">
        <w:rPr>
          <w:rFonts w:ascii="Times New Roman" w:eastAsia="Times New Roman" w:hAnsi="Times New Roman" w:cs="Tahoma"/>
          <w:color w:val="333333"/>
          <w:kern w:val="2"/>
          <w:sz w:val="28"/>
          <w:szCs w:val="28"/>
          <w:lang w:eastAsia="ru-RU"/>
        </w:rPr>
        <w:t>ольшая</w:t>
      </w:r>
      <w:proofErr w:type="spellEnd"/>
      <w:r w:rsidRPr="008C1E71">
        <w:rPr>
          <w:rFonts w:ascii="Times New Roman" w:eastAsia="Times New Roman" w:hAnsi="Times New Roman" w:cs="Tahoma"/>
          <w:color w:val="333333"/>
          <w:kern w:val="2"/>
          <w:sz w:val="28"/>
          <w:szCs w:val="28"/>
          <w:lang w:eastAsia="ru-RU"/>
        </w:rPr>
        <w:t xml:space="preserve"> Речка</w:t>
      </w:r>
    </w:p>
    <w:p w:rsidR="001066A1" w:rsidRPr="008C1E71" w:rsidRDefault="001066A1" w:rsidP="001066A1">
      <w:pPr>
        <w:spacing w:after="0" w:line="240" w:lineRule="auto"/>
        <w:ind w:right="5"/>
        <w:rPr>
          <w:rFonts w:ascii="Times New Roman" w:eastAsia="Times New Roman" w:hAnsi="Times New Roman" w:cs="Times New Roman"/>
          <w:sz w:val="26"/>
          <w:szCs w:val="24"/>
          <w:lang w:eastAsia="ru-RU"/>
        </w:rPr>
      </w:pPr>
    </w:p>
    <w:p w:rsidR="001066A1" w:rsidRPr="008C1E71" w:rsidRDefault="001066A1" w:rsidP="001066A1">
      <w:pPr>
        <w:spacing w:after="0" w:line="240" w:lineRule="auto"/>
        <w:ind w:right="5"/>
        <w:rPr>
          <w:rFonts w:ascii="Times New Roman" w:eastAsia="Times New Roman" w:hAnsi="Times New Roman" w:cs="Times New Roman"/>
          <w:sz w:val="26"/>
          <w:szCs w:val="24"/>
          <w:lang w:eastAsia="ru-RU"/>
        </w:rPr>
      </w:pPr>
    </w:p>
    <w:p w:rsidR="001066A1" w:rsidRPr="008C1E71" w:rsidRDefault="001066A1" w:rsidP="001066A1">
      <w:pPr>
        <w:spacing w:after="0" w:line="240" w:lineRule="auto"/>
        <w:ind w:right="5"/>
        <w:jc w:val="center"/>
        <w:rPr>
          <w:rFonts w:ascii="Times New Roman" w:eastAsia="Times New Roman" w:hAnsi="Times New Roman" w:cs="Times New Roman"/>
          <w:b/>
          <w:sz w:val="26"/>
          <w:szCs w:val="24"/>
          <w:lang w:eastAsia="ru-RU"/>
        </w:rPr>
      </w:pPr>
      <w:r w:rsidRPr="008C1E71">
        <w:rPr>
          <w:rFonts w:ascii="Times New Roman" w:eastAsia="Times New Roman" w:hAnsi="Times New Roman" w:cs="Times New Roman"/>
          <w:b/>
          <w:sz w:val="26"/>
          <w:szCs w:val="24"/>
          <w:lang w:eastAsia="ru-RU"/>
        </w:rPr>
        <w:t xml:space="preserve">Об утверждении административного регламента осуществления </w:t>
      </w:r>
      <w:r w:rsidRPr="008C1E71">
        <w:rPr>
          <w:rFonts w:ascii="Times New Roman" w:eastAsia="Times New Roman" w:hAnsi="Times New Roman" w:cs="Times New Roman"/>
          <w:b/>
          <w:sz w:val="26"/>
          <w:szCs w:val="24"/>
          <w:lang w:eastAsia="ru-RU"/>
        </w:rPr>
        <w:br/>
        <w:t xml:space="preserve">муниципального </w:t>
      </w:r>
      <w:proofErr w:type="gramStart"/>
      <w:r w:rsidRPr="008C1E71">
        <w:rPr>
          <w:rFonts w:ascii="Times New Roman" w:eastAsia="Times New Roman" w:hAnsi="Times New Roman" w:cs="Times New Roman"/>
          <w:b/>
          <w:sz w:val="26"/>
          <w:szCs w:val="24"/>
          <w:lang w:eastAsia="ru-RU"/>
        </w:rPr>
        <w:t>контроля за</w:t>
      </w:r>
      <w:proofErr w:type="gramEnd"/>
      <w:r w:rsidRPr="008C1E71">
        <w:rPr>
          <w:rFonts w:ascii="Times New Roman" w:eastAsia="Times New Roman" w:hAnsi="Times New Roman" w:cs="Times New Roman"/>
          <w:b/>
          <w:sz w:val="26"/>
          <w:szCs w:val="24"/>
          <w:lang w:eastAsia="ru-RU"/>
        </w:rPr>
        <w:t xml:space="preserve"> использованием и охраной недр при добыче общераспространенных полезных ископаемых, а также при строительстве </w:t>
      </w:r>
      <w:r w:rsidRPr="008C1E71">
        <w:rPr>
          <w:rFonts w:ascii="Times New Roman" w:eastAsia="Times New Roman" w:hAnsi="Times New Roman" w:cs="Times New Roman"/>
          <w:b/>
          <w:sz w:val="26"/>
          <w:szCs w:val="24"/>
          <w:lang w:eastAsia="ru-RU"/>
        </w:rPr>
        <w:br/>
        <w:t xml:space="preserve">подземных сооружений,  не связанных с добычей полезных ископаемых, </w:t>
      </w:r>
      <w:r w:rsidRPr="008C1E71">
        <w:rPr>
          <w:rFonts w:ascii="Times New Roman" w:eastAsia="Times New Roman" w:hAnsi="Times New Roman" w:cs="Times New Roman"/>
          <w:b/>
          <w:sz w:val="26"/>
          <w:szCs w:val="24"/>
          <w:lang w:eastAsia="ru-RU"/>
        </w:rPr>
        <w:br/>
        <w:t>на территории муниципального образования сельского поселения «</w:t>
      </w:r>
      <w:proofErr w:type="spellStart"/>
      <w:r w:rsidRPr="008C1E71">
        <w:rPr>
          <w:rFonts w:ascii="Times New Roman" w:eastAsia="Times New Roman" w:hAnsi="Times New Roman" w:cs="Times New Roman"/>
          <w:b/>
          <w:sz w:val="26"/>
          <w:szCs w:val="24"/>
          <w:lang w:eastAsia="ru-RU"/>
        </w:rPr>
        <w:t>Большереченское</w:t>
      </w:r>
      <w:proofErr w:type="spellEnd"/>
      <w:r w:rsidRPr="008C1E71">
        <w:rPr>
          <w:rFonts w:ascii="Times New Roman" w:eastAsia="Times New Roman" w:hAnsi="Times New Roman" w:cs="Times New Roman"/>
          <w:b/>
          <w:sz w:val="26"/>
          <w:szCs w:val="24"/>
          <w:lang w:eastAsia="ru-RU"/>
        </w:rPr>
        <w:t>»</w:t>
      </w:r>
    </w:p>
    <w:p w:rsidR="001066A1" w:rsidRPr="008C1E71" w:rsidRDefault="001066A1" w:rsidP="001066A1">
      <w:pPr>
        <w:spacing w:after="0" w:line="240" w:lineRule="auto"/>
        <w:ind w:right="5"/>
        <w:jc w:val="center"/>
        <w:rPr>
          <w:rFonts w:ascii="Times New Roman" w:eastAsia="Times New Roman" w:hAnsi="Times New Roman" w:cs="Times New Roman"/>
          <w:b/>
          <w:sz w:val="26"/>
          <w:szCs w:val="24"/>
          <w:lang w:eastAsia="ru-RU"/>
        </w:rPr>
      </w:pPr>
    </w:p>
    <w:p w:rsidR="001066A1" w:rsidRPr="008C1E71" w:rsidRDefault="001066A1" w:rsidP="001066A1">
      <w:pPr>
        <w:spacing w:after="0" w:line="240" w:lineRule="auto"/>
        <w:ind w:right="5"/>
        <w:jc w:val="center"/>
        <w:rPr>
          <w:rFonts w:ascii="Times New Roman" w:eastAsia="Times New Roman" w:hAnsi="Times New Roman" w:cs="Times New Roman"/>
          <w:b/>
          <w:sz w:val="26"/>
          <w:szCs w:val="24"/>
          <w:lang w:eastAsia="ru-RU"/>
        </w:rPr>
      </w:pPr>
    </w:p>
    <w:p w:rsidR="001066A1" w:rsidRPr="008C1E71" w:rsidRDefault="001066A1" w:rsidP="001066A1">
      <w:pPr>
        <w:spacing w:after="0" w:line="240" w:lineRule="auto"/>
        <w:ind w:right="5"/>
        <w:jc w:val="center"/>
        <w:rPr>
          <w:rFonts w:ascii="Times New Roman" w:eastAsia="Times New Roman" w:hAnsi="Times New Roman" w:cs="Times New Roman"/>
          <w:sz w:val="26"/>
          <w:szCs w:val="24"/>
          <w:lang w:eastAsia="ru-RU"/>
        </w:rPr>
      </w:pPr>
    </w:p>
    <w:p w:rsidR="001066A1" w:rsidRPr="008C1E71" w:rsidRDefault="001066A1" w:rsidP="001066A1">
      <w:pPr>
        <w:suppressAutoHyphens/>
        <w:spacing w:after="0" w:line="240" w:lineRule="auto"/>
        <w:ind w:firstLine="708"/>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4"/>
          <w:lang w:eastAsia="ru-RU"/>
        </w:rPr>
        <w:t>На основании Закона Российской Федерации от 21.02.92 № 2395-1 «О недрах»,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сельского поселения «</w:t>
      </w:r>
      <w:proofErr w:type="spellStart"/>
      <w:r w:rsidRPr="008C1E71">
        <w:rPr>
          <w:rFonts w:ascii="Times New Roman" w:eastAsia="Times New Roman" w:hAnsi="Times New Roman" w:cs="Times New Roman"/>
          <w:sz w:val="26"/>
          <w:szCs w:val="24"/>
          <w:lang w:eastAsia="ru-RU"/>
        </w:rPr>
        <w:t>Большереченское</w:t>
      </w:r>
      <w:proofErr w:type="gramStart"/>
      <w:r w:rsidRPr="008C1E71">
        <w:rPr>
          <w:rFonts w:ascii="Times New Roman" w:eastAsia="Times New Roman" w:hAnsi="Times New Roman" w:cs="Times New Roman"/>
          <w:sz w:val="26"/>
          <w:szCs w:val="24"/>
          <w:lang w:eastAsia="ru-RU"/>
        </w:rPr>
        <w:t>»</w:t>
      </w:r>
      <w:r w:rsidRPr="008C1E71">
        <w:rPr>
          <w:rFonts w:ascii="Times New Roman" w:eastAsia="Times New Roman" w:hAnsi="Times New Roman" w:cs="Times New Roman"/>
          <w:sz w:val="26"/>
          <w:szCs w:val="26"/>
          <w:lang w:eastAsia="ru-RU"/>
        </w:rPr>
        <w:t>п</w:t>
      </w:r>
      <w:proofErr w:type="spellEnd"/>
      <w:proofErr w:type="gramEnd"/>
      <w:r w:rsidRPr="008C1E71">
        <w:rPr>
          <w:rFonts w:ascii="Times New Roman" w:eastAsia="Times New Roman" w:hAnsi="Times New Roman" w:cs="Times New Roman"/>
          <w:sz w:val="26"/>
          <w:szCs w:val="26"/>
          <w:lang w:eastAsia="ru-RU"/>
        </w:rPr>
        <w:t xml:space="preserve"> о с т а н о в л я </w:t>
      </w:r>
      <w:proofErr w:type="spellStart"/>
      <w:r w:rsidRPr="008C1E71">
        <w:rPr>
          <w:rFonts w:ascii="Times New Roman" w:eastAsia="Times New Roman" w:hAnsi="Times New Roman" w:cs="Times New Roman"/>
          <w:sz w:val="26"/>
          <w:szCs w:val="26"/>
          <w:lang w:eastAsia="ru-RU"/>
        </w:rPr>
        <w:t>ет</w:t>
      </w:r>
      <w:proofErr w:type="spellEnd"/>
      <w:r w:rsidRPr="008C1E71">
        <w:rPr>
          <w:rFonts w:ascii="Times New Roman" w:eastAsia="Times New Roman" w:hAnsi="Times New Roman" w:cs="Times New Roman"/>
          <w:sz w:val="26"/>
          <w:szCs w:val="26"/>
          <w:lang w:eastAsia="ru-RU"/>
        </w:rPr>
        <w:t>:</w:t>
      </w:r>
    </w:p>
    <w:p w:rsidR="001066A1" w:rsidRPr="008C1E71" w:rsidRDefault="001066A1" w:rsidP="001066A1">
      <w:pPr>
        <w:suppressAutoHyphens/>
        <w:spacing w:after="0" w:line="240" w:lineRule="auto"/>
        <w:ind w:firstLine="708"/>
        <w:jc w:val="both"/>
        <w:rPr>
          <w:rFonts w:ascii="Times New Roman" w:eastAsia="Times New Roman" w:hAnsi="Times New Roman" w:cs="Times New Roman"/>
          <w:sz w:val="26"/>
          <w:szCs w:val="26"/>
          <w:lang w:eastAsia="ru-RU"/>
        </w:rPr>
      </w:pPr>
    </w:p>
    <w:p w:rsidR="001066A1" w:rsidRPr="008C1E71" w:rsidRDefault="001066A1" w:rsidP="001066A1">
      <w:pPr>
        <w:numPr>
          <w:ilvl w:val="0"/>
          <w:numId w:val="1"/>
        </w:numPr>
        <w:tabs>
          <w:tab w:val="left" w:pos="1008"/>
          <w:tab w:val="left" w:pos="9355"/>
        </w:tabs>
        <w:suppressAutoHyphens/>
        <w:spacing w:after="0" w:line="240" w:lineRule="auto"/>
        <w:ind w:firstLine="709"/>
        <w:jc w:val="both"/>
        <w:rPr>
          <w:rFonts w:ascii="Times New Roman" w:eastAsia="Times New Roman" w:hAnsi="Times New Roman" w:cs="Times New Roman"/>
          <w:sz w:val="26"/>
          <w:szCs w:val="24"/>
          <w:lang w:eastAsia="ru-RU"/>
        </w:rPr>
      </w:pPr>
      <w:r w:rsidRPr="008C1E71">
        <w:rPr>
          <w:rFonts w:ascii="Times New Roman" w:eastAsia="Times New Roman" w:hAnsi="Times New Roman" w:cs="Times New Roman"/>
          <w:sz w:val="26"/>
          <w:szCs w:val="24"/>
          <w:lang w:eastAsia="ru-RU"/>
        </w:rPr>
        <w:t xml:space="preserve">Утвердить Административный регламент осуществления муниципального </w:t>
      </w:r>
      <w:proofErr w:type="gramStart"/>
      <w:r w:rsidRPr="008C1E71">
        <w:rPr>
          <w:rFonts w:ascii="Times New Roman" w:eastAsia="Times New Roman" w:hAnsi="Times New Roman" w:cs="Times New Roman"/>
          <w:sz w:val="26"/>
          <w:szCs w:val="24"/>
          <w:lang w:eastAsia="ru-RU"/>
        </w:rPr>
        <w:t>контроля за</w:t>
      </w:r>
      <w:proofErr w:type="gramEnd"/>
      <w:r w:rsidRPr="008C1E71">
        <w:rPr>
          <w:rFonts w:ascii="Times New Roman" w:eastAsia="Times New Roman" w:hAnsi="Times New Roman" w:cs="Times New Roman"/>
          <w:sz w:val="26"/>
          <w:szCs w:val="24"/>
          <w:lang w:eastAsia="ru-RU"/>
        </w:rPr>
        <w:t xml:space="preserve"> использованием и охраной недр при добыче общераспространенных полезных ископаемых, а также при строительстве подземных сооружений, </w:t>
      </w:r>
      <w:r w:rsidRPr="008C1E71">
        <w:rPr>
          <w:rFonts w:ascii="Times New Roman" w:eastAsia="Times New Roman" w:hAnsi="Times New Roman" w:cs="Times New Roman"/>
          <w:sz w:val="26"/>
          <w:szCs w:val="24"/>
          <w:lang w:eastAsia="ru-RU"/>
        </w:rPr>
        <w:br/>
        <w:t>не связанных с добычей полезных ископаемых, на территории муниципального образования сельского поселения «</w:t>
      </w:r>
      <w:proofErr w:type="spellStart"/>
      <w:r w:rsidRPr="008C1E71">
        <w:rPr>
          <w:rFonts w:ascii="Times New Roman" w:eastAsia="Times New Roman" w:hAnsi="Times New Roman" w:cs="Times New Roman"/>
          <w:sz w:val="26"/>
          <w:szCs w:val="24"/>
          <w:lang w:eastAsia="ru-RU"/>
        </w:rPr>
        <w:t>Большереченское</w:t>
      </w:r>
      <w:proofErr w:type="spellEnd"/>
      <w:r w:rsidRPr="008C1E71">
        <w:rPr>
          <w:rFonts w:ascii="Times New Roman" w:eastAsia="Times New Roman" w:hAnsi="Times New Roman" w:cs="Times New Roman"/>
          <w:sz w:val="26"/>
          <w:szCs w:val="24"/>
          <w:lang w:eastAsia="ru-RU"/>
        </w:rPr>
        <w:t>» (приложение).</w:t>
      </w:r>
    </w:p>
    <w:p w:rsidR="001066A1" w:rsidRPr="008C1E71" w:rsidRDefault="001066A1" w:rsidP="001066A1">
      <w:pPr>
        <w:numPr>
          <w:ilvl w:val="0"/>
          <w:numId w:val="1"/>
        </w:numPr>
        <w:tabs>
          <w:tab w:val="left" w:pos="1008"/>
        </w:tabs>
        <w:suppressAutoHyphens/>
        <w:spacing w:after="0" w:line="240" w:lineRule="auto"/>
        <w:ind w:firstLine="709"/>
        <w:jc w:val="both"/>
        <w:rPr>
          <w:rFonts w:ascii="Times New Roman" w:eastAsia="Times New Roman" w:hAnsi="Times New Roman" w:cs="Times New Roman"/>
          <w:sz w:val="26"/>
          <w:szCs w:val="24"/>
          <w:lang w:eastAsia="ru-RU"/>
        </w:rPr>
      </w:pPr>
      <w:r w:rsidRPr="008C1E71">
        <w:rPr>
          <w:rFonts w:ascii="Times New Roman" w:eastAsia="Times New Roman" w:hAnsi="Times New Roman" w:cs="Times New Roman"/>
          <w:sz w:val="26"/>
          <w:szCs w:val="26"/>
          <w:lang w:eastAsia="ru-RU"/>
        </w:rPr>
        <w:t xml:space="preserve">Настоящее постановление подлежит официальному опубликованию (обнародованию) и размещению на официальном сайте органов местного </w:t>
      </w:r>
      <w:r w:rsidRPr="008C1E71">
        <w:rPr>
          <w:rFonts w:ascii="Times New Roman" w:eastAsia="Times New Roman" w:hAnsi="Times New Roman" w:cs="Times New Roman"/>
          <w:sz w:val="26"/>
          <w:szCs w:val="26"/>
          <w:lang w:eastAsia="ru-RU"/>
        </w:rPr>
        <w:br/>
        <w:t>самоуправления администрации сельского поселения «</w:t>
      </w:r>
      <w:proofErr w:type="spellStart"/>
      <w:r w:rsidRPr="008C1E71">
        <w:rPr>
          <w:rFonts w:ascii="Times New Roman" w:eastAsia="Times New Roman" w:hAnsi="Times New Roman" w:cs="Times New Roman"/>
          <w:sz w:val="26"/>
          <w:szCs w:val="26"/>
          <w:lang w:eastAsia="ru-RU"/>
        </w:rPr>
        <w:t>Большереченское</w:t>
      </w:r>
      <w:proofErr w:type="spellEnd"/>
      <w:r w:rsidRPr="008C1E71">
        <w:rPr>
          <w:rFonts w:ascii="Times New Roman" w:eastAsia="Times New Roman" w:hAnsi="Times New Roman" w:cs="Times New Roman"/>
          <w:sz w:val="26"/>
          <w:szCs w:val="26"/>
          <w:lang w:eastAsia="ru-RU"/>
        </w:rPr>
        <w:t>».</w:t>
      </w:r>
    </w:p>
    <w:p w:rsidR="001066A1" w:rsidRPr="008C1E71" w:rsidRDefault="001066A1" w:rsidP="001066A1">
      <w:pPr>
        <w:numPr>
          <w:ilvl w:val="0"/>
          <w:numId w:val="1"/>
        </w:numPr>
        <w:tabs>
          <w:tab w:val="left" w:pos="1008"/>
        </w:tabs>
        <w:suppressAutoHyphens/>
        <w:spacing w:after="0" w:line="240" w:lineRule="auto"/>
        <w:ind w:firstLine="709"/>
        <w:jc w:val="both"/>
        <w:rPr>
          <w:rFonts w:ascii="Times New Roman" w:eastAsia="Times New Roman" w:hAnsi="Times New Roman" w:cs="Times New Roman"/>
          <w:sz w:val="26"/>
          <w:szCs w:val="24"/>
          <w:lang w:eastAsia="ru-RU"/>
        </w:rPr>
      </w:pPr>
      <w:r w:rsidRPr="008C1E71">
        <w:rPr>
          <w:rFonts w:ascii="Times New Roman" w:eastAsia="Times New Roman" w:hAnsi="Times New Roman" w:cs="Times New Roman"/>
          <w:sz w:val="26"/>
          <w:szCs w:val="26"/>
          <w:lang w:eastAsia="ru-RU"/>
        </w:rPr>
        <w:t xml:space="preserve">Настоящее постановление вступает в силу после официального </w:t>
      </w:r>
      <w:r w:rsidRPr="008C1E71">
        <w:rPr>
          <w:rFonts w:ascii="Times New Roman" w:eastAsia="Times New Roman" w:hAnsi="Times New Roman" w:cs="Times New Roman"/>
          <w:sz w:val="26"/>
          <w:szCs w:val="26"/>
          <w:lang w:eastAsia="ru-RU"/>
        </w:rPr>
        <w:br/>
        <w:t>опубликования (обнародования).</w:t>
      </w:r>
      <w:r w:rsidRPr="008C1E71">
        <w:rPr>
          <w:rFonts w:ascii="Times New Roman" w:eastAsia="Times New Roman" w:hAnsi="Times New Roman" w:cs="Times New Roman"/>
          <w:sz w:val="26"/>
          <w:szCs w:val="24"/>
          <w:lang w:eastAsia="ru-RU"/>
        </w:rPr>
        <w:t xml:space="preserve"> </w:t>
      </w:r>
    </w:p>
    <w:p w:rsidR="001066A1" w:rsidRPr="008C1E71" w:rsidRDefault="001066A1" w:rsidP="001066A1">
      <w:pPr>
        <w:tabs>
          <w:tab w:val="left" w:pos="1008"/>
          <w:tab w:val="left" w:pos="9355"/>
        </w:tabs>
        <w:suppressAutoHyphens/>
        <w:spacing w:after="0" w:line="240" w:lineRule="auto"/>
        <w:ind w:left="1429"/>
        <w:jc w:val="both"/>
        <w:rPr>
          <w:rFonts w:ascii="Times New Roman" w:eastAsia="Times New Roman" w:hAnsi="Times New Roman" w:cs="Times New Roman"/>
          <w:sz w:val="26"/>
          <w:szCs w:val="24"/>
          <w:lang w:eastAsia="ru-RU"/>
        </w:rPr>
      </w:pPr>
      <w:r>
        <w:rPr>
          <w:rFonts w:ascii="Times New Roman" w:eastAsia="Times New Roman" w:hAnsi="Times New Roman" w:cs="Times New Roman"/>
          <w:sz w:val="26"/>
          <w:szCs w:val="26"/>
          <w:lang w:eastAsia="ru-RU"/>
        </w:rPr>
        <w:t>4.</w:t>
      </w:r>
      <w:bookmarkStart w:id="0" w:name="_GoBack"/>
      <w:bookmarkEnd w:id="0"/>
      <w:proofErr w:type="gramStart"/>
      <w:r w:rsidRPr="008C1E71">
        <w:rPr>
          <w:rFonts w:ascii="Times New Roman" w:eastAsia="Times New Roman" w:hAnsi="Times New Roman" w:cs="Times New Roman"/>
          <w:sz w:val="26"/>
          <w:szCs w:val="26"/>
          <w:lang w:eastAsia="ru-RU"/>
        </w:rPr>
        <w:t>Контроль за</w:t>
      </w:r>
      <w:proofErr w:type="gramEnd"/>
      <w:r w:rsidRPr="008C1E71">
        <w:rPr>
          <w:rFonts w:ascii="Times New Roman" w:eastAsia="Times New Roman" w:hAnsi="Times New Roman" w:cs="Times New Roman"/>
          <w:sz w:val="26"/>
          <w:szCs w:val="26"/>
          <w:lang w:eastAsia="ru-RU"/>
        </w:rPr>
        <w:t xml:space="preserve"> выполнением постановления оставляю за собой.</w:t>
      </w:r>
    </w:p>
    <w:p w:rsidR="001066A1" w:rsidRPr="008C1E71" w:rsidRDefault="001066A1" w:rsidP="001066A1">
      <w:pPr>
        <w:tabs>
          <w:tab w:val="left" w:pos="1134"/>
          <w:tab w:val="left" w:pos="9355"/>
        </w:tabs>
        <w:spacing w:after="0" w:line="240" w:lineRule="auto"/>
        <w:ind w:right="-5"/>
        <w:jc w:val="both"/>
        <w:rPr>
          <w:rFonts w:ascii="Times New Roman" w:eastAsia="Times New Roman" w:hAnsi="Times New Roman" w:cs="Times New Roman"/>
          <w:sz w:val="26"/>
          <w:szCs w:val="24"/>
          <w:lang w:eastAsia="ru-RU"/>
        </w:rPr>
      </w:pPr>
    </w:p>
    <w:p w:rsidR="001066A1" w:rsidRPr="008C1E71" w:rsidRDefault="001066A1" w:rsidP="001066A1">
      <w:pPr>
        <w:tabs>
          <w:tab w:val="left" w:pos="0"/>
        </w:tabs>
        <w:spacing w:after="0" w:line="240" w:lineRule="auto"/>
        <w:rPr>
          <w:rFonts w:ascii="Times New Roman" w:eastAsia="Times New Roman" w:hAnsi="Times New Roman" w:cs="Times New Roman"/>
          <w:sz w:val="26"/>
          <w:szCs w:val="26"/>
          <w:lang w:eastAsia="ru-RU"/>
        </w:rPr>
      </w:pPr>
    </w:p>
    <w:p w:rsidR="001066A1" w:rsidRPr="008C1E71" w:rsidRDefault="001066A1" w:rsidP="001066A1">
      <w:pPr>
        <w:tabs>
          <w:tab w:val="left" w:pos="0"/>
        </w:tabs>
        <w:spacing w:after="0" w:line="240" w:lineRule="auto"/>
        <w:rPr>
          <w:rFonts w:ascii="Times New Roman" w:eastAsia="Times New Roman" w:hAnsi="Times New Roman" w:cs="Times New Roman"/>
          <w:sz w:val="26"/>
          <w:szCs w:val="26"/>
          <w:lang w:eastAsia="ru-RU"/>
        </w:rPr>
      </w:pPr>
    </w:p>
    <w:p w:rsidR="001066A1" w:rsidRPr="008C1E71" w:rsidRDefault="001066A1" w:rsidP="001066A1">
      <w:pPr>
        <w:spacing w:after="0" w:line="240" w:lineRule="auto"/>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 xml:space="preserve">Глава сельского поселения </w:t>
      </w:r>
    </w:p>
    <w:p w:rsidR="001066A1" w:rsidRPr="008C1E71" w:rsidRDefault="001066A1" w:rsidP="001066A1">
      <w:pPr>
        <w:spacing w:after="0" w:line="240" w:lineRule="auto"/>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w:t>
      </w:r>
      <w:proofErr w:type="spellStart"/>
      <w:r w:rsidRPr="008C1E71">
        <w:rPr>
          <w:rFonts w:ascii="Times New Roman" w:eastAsia="Times New Roman" w:hAnsi="Times New Roman" w:cs="Times New Roman"/>
          <w:sz w:val="26"/>
          <w:szCs w:val="26"/>
          <w:lang w:eastAsia="ru-RU"/>
        </w:rPr>
        <w:t>Большереченское</w:t>
      </w:r>
      <w:proofErr w:type="spellEnd"/>
      <w:r w:rsidRPr="008C1E71">
        <w:rPr>
          <w:rFonts w:ascii="Times New Roman" w:eastAsia="Times New Roman" w:hAnsi="Times New Roman" w:cs="Times New Roman"/>
          <w:sz w:val="26"/>
          <w:szCs w:val="26"/>
          <w:lang w:eastAsia="ru-RU"/>
        </w:rPr>
        <w:t xml:space="preserve">»:                                             </w:t>
      </w:r>
      <w:proofErr w:type="spellStart"/>
      <w:r w:rsidRPr="008C1E71">
        <w:rPr>
          <w:rFonts w:ascii="Times New Roman" w:eastAsia="Times New Roman" w:hAnsi="Times New Roman" w:cs="Times New Roman"/>
          <w:sz w:val="26"/>
          <w:szCs w:val="26"/>
          <w:lang w:eastAsia="ru-RU"/>
        </w:rPr>
        <w:t>С.П.Капустина</w:t>
      </w:r>
      <w:proofErr w:type="spellEnd"/>
      <w:r w:rsidRPr="008C1E71">
        <w:rPr>
          <w:rFonts w:ascii="Times New Roman" w:eastAsia="Times New Roman" w:hAnsi="Times New Roman" w:cs="Times New Roman"/>
          <w:sz w:val="26"/>
          <w:szCs w:val="26"/>
          <w:lang w:eastAsia="ru-RU"/>
        </w:rPr>
        <w:t xml:space="preserve">    </w:t>
      </w:r>
      <w:r w:rsidRPr="008C1E71">
        <w:rPr>
          <w:rFonts w:ascii="Times New Roman" w:eastAsia="Times New Roman" w:hAnsi="Times New Roman" w:cs="Times New Roman"/>
          <w:sz w:val="26"/>
          <w:szCs w:val="26"/>
          <w:lang w:eastAsia="ru-RU"/>
        </w:rPr>
        <w:tab/>
      </w:r>
      <w:r w:rsidRPr="008C1E71">
        <w:rPr>
          <w:rFonts w:ascii="Times New Roman" w:eastAsia="Times New Roman" w:hAnsi="Times New Roman" w:cs="Times New Roman"/>
          <w:sz w:val="26"/>
          <w:szCs w:val="26"/>
          <w:lang w:eastAsia="ru-RU"/>
        </w:rPr>
        <w:tab/>
      </w:r>
      <w:r w:rsidRPr="008C1E71">
        <w:rPr>
          <w:rFonts w:ascii="Times New Roman" w:eastAsia="Times New Roman" w:hAnsi="Times New Roman" w:cs="Times New Roman"/>
          <w:sz w:val="26"/>
          <w:szCs w:val="26"/>
          <w:lang w:eastAsia="ru-RU"/>
        </w:rPr>
        <w:tab/>
      </w:r>
      <w:r w:rsidRPr="008C1E71">
        <w:rPr>
          <w:rFonts w:ascii="Times New Roman" w:eastAsia="Times New Roman" w:hAnsi="Times New Roman" w:cs="Times New Roman"/>
          <w:sz w:val="26"/>
          <w:szCs w:val="26"/>
          <w:lang w:eastAsia="ru-RU"/>
        </w:rPr>
        <w:tab/>
      </w:r>
      <w:r w:rsidRPr="008C1E71">
        <w:rPr>
          <w:rFonts w:ascii="Times New Roman" w:eastAsia="Times New Roman" w:hAnsi="Times New Roman" w:cs="Times New Roman"/>
          <w:sz w:val="26"/>
          <w:szCs w:val="26"/>
          <w:lang w:eastAsia="ru-RU"/>
        </w:rPr>
        <w:tab/>
        <w:t xml:space="preserve"> </w:t>
      </w:r>
    </w:p>
    <w:p w:rsidR="001066A1" w:rsidRPr="008C1E71" w:rsidRDefault="001066A1" w:rsidP="001066A1">
      <w:pPr>
        <w:spacing w:after="0" w:line="240" w:lineRule="auto"/>
        <w:rPr>
          <w:rFonts w:ascii="Times New Roman" w:eastAsia="Times New Roman" w:hAnsi="Times New Roman" w:cs="Times New Roman"/>
          <w:sz w:val="26"/>
          <w:szCs w:val="26"/>
          <w:lang w:eastAsia="ru-RU"/>
        </w:rPr>
      </w:pPr>
    </w:p>
    <w:p w:rsidR="001066A1" w:rsidRPr="008C1E71" w:rsidRDefault="001066A1" w:rsidP="001066A1">
      <w:pPr>
        <w:tabs>
          <w:tab w:val="left" w:pos="0"/>
        </w:tabs>
        <w:spacing w:after="0" w:line="240" w:lineRule="auto"/>
        <w:rPr>
          <w:rFonts w:ascii="Times New Roman" w:eastAsia="Times New Roman" w:hAnsi="Times New Roman" w:cs="Times New Roman"/>
          <w:sz w:val="26"/>
          <w:szCs w:val="26"/>
          <w:lang w:eastAsia="ru-RU"/>
        </w:rPr>
      </w:pPr>
    </w:p>
    <w:p w:rsidR="001066A1" w:rsidRPr="008C1E71" w:rsidRDefault="001066A1" w:rsidP="001066A1">
      <w:pPr>
        <w:spacing w:after="0" w:line="240" w:lineRule="auto"/>
        <w:ind w:firstLine="5812"/>
        <w:rPr>
          <w:rFonts w:ascii="Times New Roman" w:eastAsia="Times New Roman" w:hAnsi="Times New Roman" w:cs="Times New Roman"/>
          <w:sz w:val="26"/>
          <w:szCs w:val="24"/>
          <w:lang w:eastAsia="ru-RU"/>
        </w:rPr>
      </w:pPr>
    </w:p>
    <w:p w:rsidR="001066A1" w:rsidRPr="008C1E71" w:rsidRDefault="001066A1" w:rsidP="001066A1">
      <w:pPr>
        <w:spacing w:after="0" w:line="240" w:lineRule="auto"/>
        <w:ind w:firstLine="5812"/>
        <w:rPr>
          <w:rFonts w:ascii="Times New Roman" w:eastAsia="Times New Roman" w:hAnsi="Times New Roman" w:cs="Times New Roman"/>
          <w:sz w:val="26"/>
          <w:szCs w:val="24"/>
          <w:lang w:eastAsia="ru-RU"/>
        </w:rPr>
      </w:pPr>
    </w:p>
    <w:p w:rsidR="001066A1" w:rsidRPr="008C1E71" w:rsidRDefault="001066A1" w:rsidP="001066A1">
      <w:pPr>
        <w:spacing w:after="0" w:line="240" w:lineRule="auto"/>
        <w:ind w:firstLine="5812"/>
        <w:rPr>
          <w:rFonts w:ascii="Times New Roman" w:eastAsia="Times New Roman" w:hAnsi="Times New Roman" w:cs="Times New Roman"/>
          <w:sz w:val="26"/>
          <w:szCs w:val="24"/>
          <w:lang w:eastAsia="ru-RU"/>
        </w:rPr>
      </w:pPr>
    </w:p>
    <w:p w:rsidR="001066A1" w:rsidRPr="008C1E71" w:rsidRDefault="001066A1" w:rsidP="001066A1">
      <w:pPr>
        <w:spacing w:after="0" w:line="240" w:lineRule="auto"/>
        <w:rPr>
          <w:rFonts w:ascii="Times New Roman" w:eastAsia="Times New Roman" w:hAnsi="Times New Roman" w:cs="Times New Roman"/>
          <w:sz w:val="26"/>
          <w:szCs w:val="24"/>
          <w:lang w:eastAsia="ru-RU"/>
        </w:rPr>
      </w:pPr>
    </w:p>
    <w:p w:rsidR="001066A1" w:rsidRPr="008C1E71" w:rsidRDefault="001066A1" w:rsidP="001066A1">
      <w:pPr>
        <w:spacing w:after="0" w:line="240" w:lineRule="auto"/>
        <w:jc w:val="right"/>
        <w:rPr>
          <w:rFonts w:ascii="Times New Roman" w:eastAsia="Times New Roman" w:hAnsi="Times New Roman" w:cs="Times New Roman"/>
          <w:sz w:val="26"/>
          <w:szCs w:val="24"/>
          <w:lang w:eastAsia="ru-RU"/>
        </w:rPr>
      </w:pPr>
      <w:r w:rsidRPr="008C1E71">
        <w:rPr>
          <w:rFonts w:ascii="Times New Roman" w:eastAsia="Times New Roman" w:hAnsi="Times New Roman" w:cs="Times New Roman"/>
          <w:sz w:val="26"/>
          <w:szCs w:val="24"/>
          <w:lang w:eastAsia="ru-RU"/>
        </w:rPr>
        <w:t>Приложение</w:t>
      </w:r>
    </w:p>
    <w:p w:rsidR="001066A1" w:rsidRPr="008C1E71" w:rsidRDefault="001066A1" w:rsidP="001066A1">
      <w:pPr>
        <w:spacing w:after="0" w:line="240" w:lineRule="auto"/>
        <w:ind w:firstLine="5812"/>
        <w:jc w:val="right"/>
        <w:rPr>
          <w:rFonts w:ascii="Times New Roman" w:eastAsia="Times New Roman" w:hAnsi="Times New Roman" w:cs="Times New Roman"/>
          <w:sz w:val="26"/>
          <w:szCs w:val="24"/>
          <w:lang w:eastAsia="ru-RU"/>
        </w:rPr>
      </w:pPr>
      <w:r w:rsidRPr="008C1E71">
        <w:rPr>
          <w:rFonts w:ascii="Times New Roman" w:eastAsia="Times New Roman" w:hAnsi="Times New Roman" w:cs="Times New Roman"/>
          <w:sz w:val="26"/>
          <w:szCs w:val="24"/>
          <w:lang w:eastAsia="ru-RU"/>
        </w:rPr>
        <w:t xml:space="preserve">к постановлению администрации </w:t>
      </w:r>
      <w:proofErr w:type="gramStart"/>
      <w:r w:rsidRPr="008C1E71">
        <w:rPr>
          <w:rFonts w:ascii="Times New Roman" w:eastAsia="Times New Roman" w:hAnsi="Times New Roman" w:cs="Times New Roman"/>
          <w:sz w:val="26"/>
          <w:szCs w:val="24"/>
          <w:lang w:eastAsia="ru-RU"/>
        </w:rPr>
        <w:t>сельского</w:t>
      </w:r>
      <w:proofErr w:type="gramEnd"/>
    </w:p>
    <w:p w:rsidR="001066A1" w:rsidRPr="008C1E71" w:rsidRDefault="001066A1" w:rsidP="001066A1">
      <w:pPr>
        <w:spacing w:after="0" w:line="240" w:lineRule="auto"/>
        <w:ind w:firstLine="5812"/>
        <w:jc w:val="right"/>
        <w:rPr>
          <w:rFonts w:ascii="Times New Roman" w:eastAsia="Times New Roman" w:hAnsi="Times New Roman" w:cs="Times New Roman"/>
          <w:sz w:val="26"/>
          <w:szCs w:val="24"/>
          <w:lang w:eastAsia="ru-RU"/>
        </w:rPr>
      </w:pPr>
      <w:r w:rsidRPr="008C1E71">
        <w:rPr>
          <w:rFonts w:ascii="Times New Roman" w:eastAsia="Times New Roman" w:hAnsi="Times New Roman" w:cs="Times New Roman"/>
          <w:sz w:val="26"/>
          <w:szCs w:val="24"/>
          <w:lang w:eastAsia="ru-RU"/>
        </w:rPr>
        <w:t>поселения «</w:t>
      </w:r>
      <w:proofErr w:type="spellStart"/>
      <w:r w:rsidRPr="008C1E71">
        <w:rPr>
          <w:rFonts w:ascii="Times New Roman" w:eastAsia="Times New Roman" w:hAnsi="Times New Roman" w:cs="Times New Roman"/>
          <w:sz w:val="26"/>
          <w:szCs w:val="24"/>
          <w:lang w:eastAsia="ru-RU"/>
        </w:rPr>
        <w:t>Большереченское</w:t>
      </w:r>
      <w:proofErr w:type="spellEnd"/>
      <w:r w:rsidRPr="008C1E71">
        <w:rPr>
          <w:rFonts w:ascii="Times New Roman" w:eastAsia="Times New Roman" w:hAnsi="Times New Roman" w:cs="Times New Roman"/>
          <w:sz w:val="26"/>
          <w:szCs w:val="24"/>
          <w:lang w:eastAsia="ru-RU"/>
        </w:rPr>
        <w:t>»</w:t>
      </w:r>
    </w:p>
    <w:p w:rsidR="001066A1" w:rsidRPr="008C1E71" w:rsidRDefault="001066A1" w:rsidP="001066A1">
      <w:pPr>
        <w:spacing w:after="0" w:line="240" w:lineRule="auto"/>
        <w:ind w:firstLine="5812"/>
        <w:jc w:val="right"/>
        <w:rPr>
          <w:rFonts w:ascii="Times New Roman" w:eastAsia="Times New Roman" w:hAnsi="Times New Roman" w:cs="Times New Roman"/>
          <w:sz w:val="26"/>
          <w:szCs w:val="24"/>
          <w:lang w:eastAsia="ru-RU"/>
        </w:rPr>
      </w:pPr>
      <w:r w:rsidRPr="008C1E71">
        <w:rPr>
          <w:rFonts w:ascii="Times New Roman" w:eastAsia="Times New Roman" w:hAnsi="Times New Roman" w:cs="Times New Roman"/>
          <w:sz w:val="26"/>
          <w:szCs w:val="24"/>
          <w:lang w:eastAsia="ru-RU"/>
        </w:rPr>
        <w:t>от20 марта 201</w:t>
      </w:r>
      <w:r>
        <w:rPr>
          <w:rFonts w:ascii="Times New Roman" w:eastAsia="Times New Roman" w:hAnsi="Times New Roman" w:cs="Times New Roman"/>
          <w:sz w:val="26"/>
          <w:szCs w:val="24"/>
          <w:lang w:eastAsia="ru-RU"/>
        </w:rPr>
        <w:t>7</w:t>
      </w:r>
      <w:r w:rsidRPr="008C1E71">
        <w:rPr>
          <w:rFonts w:ascii="Times New Roman" w:eastAsia="Times New Roman" w:hAnsi="Times New Roman" w:cs="Times New Roman"/>
          <w:sz w:val="26"/>
          <w:szCs w:val="24"/>
          <w:lang w:eastAsia="ru-RU"/>
        </w:rPr>
        <w:t xml:space="preserve">г. №12     </w:t>
      </w:r>
    </w:p>
    <w:p w:rsidR="001066A1" w:rsidRPr="008C1E71" w:rsidRDefault="001066A1" w:rsidP="001066A1">
      <w:pPr>
        <w:spacing w:after="0" w:line="240" w:lineRule="auto"/>
        <w:ind w:firstLine="5812"/>
        <w:jc w:val="right"/>
        <w:rPr>
          <w:rFonts w:ascii="Times New Roman" w:eastAsia="Times New Roman" w:hAnsi="Times New Roman" w:cs="Times New Roman"/>
          <w:sz w:val="26"/>
          <w:szCs w:val="24"/>
          <w:lang w:eastAsia="ru-RU"/>
        </w:rPr>
      </w:pPr>
    </w:p>
    <w:p w:rsidR="001066A1" w:rsidRPr="008C1E71" w:rsidRDefault="001066A1" w:rsidP="001066A1">
      <w:pPr>
        <w:suppressAutoHyphens/>
        <w:spacing w:after="0" w:line="240" w:lineRule="auto"/>
        <w:ind w:firstLine="709"/>
        <w:jc w:val="right"/>
        <w:rPr>
          <w:rFonts w:ascii="Times New Roman" w:eastAsia="Times New Roman" w:hAnsi="Times New Roman" w:cs="Times New Roman"/>
          <w:sz w:val="26"/>
          <w:szCs w:val="26"/>
          <w:lang w:eastAsia="ru-RU"/>
        </w:rPr>
      </w:pPr>
    </w:p>
    <w:p w:rsidR="001066A1" w:rsidRPr="008C1E71" w:rsidRDefault="001066A1" w:rsidP="001066A1">
      <w:pPr>
        <w:suppressAutoHyphens/>
        <w:spacing w:after="0" w:line="240" w:lineRule="auto"/>
        <w:ind w:firstLine="709"/>
        <w:jc w:val="both"/>
        <w:rPr>
          <w:rFonts w:ascii="Times New Roman" w:eastAsia="Times New Roman" w:hAnsi="Times New Roman" w:cs="Times New Roman"/>
          <w:sz w:val="26"/>
          <w:szCs w:val="26"/>
          <w:lang w:eastAsia="ru-RU"/>
        </w:rPr>
      </w:pPr>
    </w:p>
    <w:p w:rsidR="001066A1" w:rsidRPr="008C1E71" w:rsidRDefault="001066A1" w:rsidP="001066A1">
      <w:pPr>
        <w:suppressAutoHyphens/>
        <w:spacing w:after="0" w:line="240" w:lineRule="auto"/>
        <w:jc w:val="center"/>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АДМИНИСТРАТИВНЫЙ РЕГЛАМЕНТ</w:t>
      </w:r>
    </w:p>
    <w:p w:rsidR="001066A1" w:rsidRPr="008C1E71" w:rsidRDefault="001066A1" w:rsidP="001066A1">
      <w:pPr>
        <w:suppressAutoHyphens/>
        <w:spacing w:after="0" w:line="240" w:lineRule="auto"/>
        <w:jc w:val="center"/>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 xml:space="preserve">осуществления муниципального </w:t>
      </w:r>
      <w:proofErr w:type="gramStart"/>
      <w:r w:rsidRPr="008C1E71">
        <w:rPr>
          <w:rFonts w:ascii="Times New Roman" w:eastAsia="Times New Roman" w:hAnsi="Times New Roman" w:cs="Times New Roman"/>
          <w:sz w:val="26"/>
          <w:szCs w:val="26"/>
          <w:lang w:eastAsia="ru-RU"/>
        </w:rPr>
        <w:t>контроля за</w:t>
      </w:r>
      <w:proofErr w:type="gramEnd"/>
      <w:r w:rsidRPr="008C1E71">
        <w:rPr>
          <w:rFonts w:ascii="Times New Roman" w:eastAsia="Times New Roman" w:hAnsi="Times New Roman" w:cs="Times New Roman"/>
          <w:sz w:val="26"/>
          <w:szCs w:val="26"/>
          <w:lang w:eastAsia="ru-RU"/>
        </w:rPr>
        <w:t xml:space="preserve"> использованием</w:t>
      </w:r>
    </w:p>
    <w:p w:rsidR="001066A1" w:rsidRPr="008C1E71" w:rsidRDefault="001066A1" w:rsidP="001066A1">
      <w:pPr>
        <w:suppressAutoHyphens/>
        <w:spacing w:after="0" w:line="240" w:lineRule="auto"/>
        <w:jc w:val="center"/>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и охраной недр при добыче общераспространённых полезных ископаемых,</w:t>
      </w:r>
    </w:p>
    <w:p w:rsidR="001066A1" w:rsidRPr="008C1E71" w:rsidRDefault="001066A1" w:rsidP="001066A1">
      <w:pPr>
        <w:suppressAutoHyphens/>
        <w:spacing w:after="0" w:line="240" w:lineRule="auto"/>
        <w:jc w:val="center"/>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а также при строительстве подземных сооружений, не связанных с добычей полезных ископаемых, на территории муниципального образования сельского поселения «</w:t>
      </w:r>
      <w:proofErr w:type="spellStart"/>
      <w:r w:rsidRPr="008C1E71">
        <w:rPr>
          <w:rFonts w:ascii="Times New Roman" w:eastAsia="Times New Roman" w:hAnsi="Times New Roman" w:cs="Times New Roman"/>
          <w:sz w:val="26"/>
          <w:szCs w:val="26"/>
          <w:lang w:eastAsia="ru-RU"/>
        </w:rPr>
        <w:t>Большереченское</w:t>
      </w:r>
      <w:proofErr w:type="spellEnd"/>
      <w:r w:rsidRPr="008C1E71">
        <w:rPr>
          <w:rFonts w:ascii="Times New Roman" w:eastAsia="Times New Roman" w:hAnsi="Times New Roman" w:cs="Times New Roman"/>
          <w:sz w:val="26"/>
          <w:szCs w:val="26"/>
          <w:lang w:eastAsia="ru-RU"/>
        </w:rPr>
        <w:t>»</w:t>
      </w:r>
    </w:p>
    <w:p w:rsidR="001066A1" w:rsidRPr="008C1E71" w:rsidRDefault="001066A1" w:rsidP="001066A1">
      <w:pPr>
        <w:suppressAutoHyphens/>
        <w:spacing w:after="0" w:line="240" w:lineRule="auto"/>
        <w:jc w:val="center"/>
        <w:rPr>
          <w:rFonts w:ascii="Times New Roman" w:eastAsia="Times New Roman" w:hAnsi="Times New Roman" w:cs="Times New Roman"/>
          <w:sz w:val="26"/>
          <w:szCs w:val="26"/>
          <w:lang w:eastAsia="ru-RU"/>
        </w:rPr>
      </w:pPr>
    </w:p>
    <w:p w:rsidR="001066A1" w:rsidRPr="008C1E71" w:rsidRDefault="001066A1" w:rsidP="001066A1">
      <w:pPr>
        <w:suppressAutoHyphens/>
        <w:spacing w:after="0" w:line="240" w:lineRule="auto"/>
        <w:jc w:val="center"/>
        <w:rPr>
          <w:rFonts w:ascii="Times New Roman" w:eastAsia="Times New Roman" w:hAnsi="Times New Roman" w:cs="Times New Roman"/>
          <w:b/>
          <w:sz w:val="26"/>
          <w:szCs w:val="26"/>
          <w:lang w:eastAsia="ru-RU"/>
        </w:rPr>
      </w:pPr>
      <w:r w:rsidRPr="008C1E71">
        <w:rPr>
          <w:rFonts w:ascii="Times New Roman" w:eastAsia="Times New Roman" w:hAnsi="Times New Roman" w:cs="Times New Roman"/>
          <w:b/>
          <w:sz w:val="26"/>
          <w:szCs w:val="26"/>
          <w:lang w:eastAsia="ru-RU"/>
        </w:rPr>
        <w:t>1. Общие положения</w:t>
      </w:r>
    </w:p>
    <w:p w:rsidR="001066A1" w:rsidRPr="008C1E71" w:rsidRDefault="001066A1" w:rsidP="001066A1">
      <w:pPr>
        <w:suppressAutoHyphens/>
        <w:spacing w:after="0" w:line="240" w:lineRule="auto"/>
        <w:ind w:firstLine="709"/>
        <w:jc w:val="both"/>
        <w:rPr>
          <w:rFonts w:ascii="Times New Roman" w:eastAsia="Times New Roman" w:hAnsi="Times New Roman" w:cs="Times New Roman"/>
          <w:sz w:val="26"/>
          <w:szCs w:val="26"/>
          <w:lang w:eastAsia="ru-RU"/>
        </w:rPr>
      </w:pPr>
    </w:p>
    <w:p w:rsidR="001066A1" w:rsidRPr="008C1E71" w:rsidRDefault="001066A1" w:rsidP="001066A1">
      <w:pPr>
        <w:numPr>
          <w:ilvl w:val="1"/>
          <w:numId w:val="2"/>
        </w:numPr>
        <w:tabs>
          <w:tab w:val="left" w:pos="11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 xml:space="preserve">Муниципальной функцией, регулируемой настоящим Административным регламентом, является осуществление муниципального </w:t>
      </w:r>
      <w:proofErr w:type="gramStart"/>
      <w:r w:rsidRPr="008C1E71">
        <w:rPr>
          <w:rFonts w:ascii="Times New Roman" w:eastAsia="Times New Roman" w:hAnsi="Times New Roman" w:cs="Times New Roman"/>
          <w:sz w:val="26"/>
          <w:szCs w:val="26"/>
          <w:lang w:eastAsia="ru-RU"/>
        </w:rPr>
        <w:t>контроля за</w:t>
      </w:r>
      <w:proofErr w:type="gramEnd"/>
      <w:r w:rsidRPr="008C1E71">
        <w:rPr>
          <w:rFonts w:ascii="Times New Roman" w:eastAsia="Times New Roman" w:hAnsi="Times New Roman" w:cs="Times New Roman"/>
          <w:sz w:val="26"/>
          <w:szCs w:val="26"/>
          <w:lang w:eastAsia="ru-RU"/>
        </w:rPr>
        <w:t xml:space="preserve"> использованием </w:t>
      </w:r>
      <w:r w:rsidRPr="008C1E71">
        <w:rPr>
          <w:rFonts w:ascii="Times New Roman" w:eastAsia="Times New Roman" w:hAnsi="Times New Roman" w:cs="Times New Roman"/>
          <w:sz w:val="26"/>
          <w:szCs w:val="26"/>
          <w:lang w:eastAsia="ru-RU"/>
        </w:rPr>
        <w:br/>
        <w:t>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сельского поселения «</w:t>
      </w:r>
      <w:proofErr w:type="spellStart"/>
      <w:r w:rsidRPr="008C1E71">
        <w:rPr>
          <w:rFonts w:ascii="Times New Roman" w:eastAsia="Times New Roman" w:hAnsi="Times New Roman" w:cs="Times New Roman"/>
          <w:sz w:val="26"/>
          <w:szCs w:val="26"/>
          <w:lang w:eastAsia="ru-RU"/>
        </w:rPr>
        <w:t>Большереченское</w:t>
      </w:r>
      <w:proofErr w:type="spellEnd"/>
      <w:r w:rsidRPr="008C1E71">
        <w:rPr>
          <w:rFonts w:ascii="Times New Roman" w:eastAsia="Times New Roman" w:hAnsi="Times New Roman" w:cs="Times New Roman"/>
          <w:sz w:val="26"/>
          <w:szCs w:val="26"/>
          <w:lang w:eastAsia="ru-RU"/>
        </w:rPr>
        <w:t xml:space="preserve">» (далее – муниципальный контроль). </w:t>
      </w:r>
    </w:p>
    <w:p w:rsidR="001066A1" w:rsidRPr="008C1E71" w:rsidRDefault="001066A1" w:rsidP="001066A1">
      <w:pPr>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Настоящий Административный регламент разработан в целях повышения качества и эффективности мероприятий администрации сельского поселения «</w:t>
      </w:r>
      <w:proofErr w:type="spellStart"/>
      <w:r w:rsidRPr="008C1E71">
        <w:rPr>
          <w:rFonts w:ascii="Times New Roman" w:eastAsia="Times New Roman" w:hAnsi="Times New Roman" w:cs="Times New Roman"/>
          <w:sz w:val="26"/>
          <w:szCs w:val="26"/>
          <w:lang w:eastAsia="ru-RU"/>
        </w:rPr>
        <w:t>Большереченское</w:t>
      </w:r>
      <w:proofErr w:type="spellEnd"/>
      <w:r w:rsidRPr="008C1E71">
        <w:rPr>
          <w:rFonts w:ascii="Times New Roman" w:eastAsia="Times New Roman" w:hAnsi="Times New Roman" w:cs="Times New Roman"/>
          <w:sz w:val="26"/>
          <w:szCs w:val="26"/>
          <w:lang w:eastAsia="ru-RU"/>
        </w:rPr>
        <w:t>» по муниципальному контролю, а также соблюдения обязательных требований действующего законодательства в области недропользования (далее – обязательных требований), и определяет сроки и последовательность действий (административных процедур) по муниципальному контролю.</w:t>
      </w:r>
    </w:p>
    <w:p w:rsidR="001066A1" w:rsidRPr="008C1E71" w:rsidRDefault="001066A1" w:rsidP="001066A1">
      <w:pPr>
        <w:numPr>
          <w:ilvl w:val="1"/>
          <w:numId w:val="2"/>
        </w:numPr>
        <w:tabs>
          <w:tab w:val="left" w:pos="11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Муниципальную функцию осуществления муниципального контроля исполняет администрация сельского поселения «</w:t>
      </w:r>
      <w:proofErr w:type="spellStart"/>
      <w:r w:rsidRPr="008C1E71">
        <w:rPr>
          <w:rFonts w:ascii="Times New Roman" w:eastAsia="Times New Roman" w:hAnsi="Times New Roman" w:cs="Times New Roman"/>
          <w:sz w:val="26"/>
          <w:szCs w:val="26"/>
          <w:lang w:eastAsia="ru-RU"/>
        </w:rPr>
        <w:t>Большереченское</w:t>
      </w:r>
      <w:proofErr w:type="spellEnd"/>
      <w:r w:rsidRPr="008C1E71">
        <w:rPr>
          <w:rFonts w:ascii="Times New Roman" w:eastAsia="Times New Roman" w:hAnsi="Times New Roman" w:cs="Times New Roman"/>
          <w:sz w:val="26"/>
          <w:szCs w:val="26"/>
          <w:lang w:eastAsia="ru-RU"/>
        </w:rPr>
        <w:t>»</w:t>
      </w:r>
      <w:proofErr w:type="gramStart"/>
      <w:r w:rsidRPr="008C1E71">
        <w:rPr>
          <w:rFonts w:ascii="Times New Roman" w:eastAsia="Times New Roman" w:hAnsi="Times New Roman" w:cs="Times New Roman"/>
          <w:sz w:val="26"/>
          <w:szCs w:val="26"/>
          <w:lang w:eastAsia="ru-RU"/>
        </w:rPr>
        <w:t xml:space="preserve"> .</w:t>
      </w:r>
      <w:proofErr w:type="gramEnd"/>
    </w:p>
    <w:p w:rsidR="001066A1" w:rsidRPr="008C1E71" w:rsidRDefault="001066A1" w:rsidP="001066A1">
      <w:pPr>
        <w:numPr>
          <w:ilvl w:val="1"/>
          <w:numId w:val="2"/>
        </w:numPr>
        <w:tabs>
          <w:tab w:val="left" w:pos="11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 xml:space="preserve">Административный регламент разработан в соответствии </w:t>
      </w:r>
      <w:proofErr w:type="gramStart"/>
      <w:r w:rsidRPr="008C1E71">
        <w:rPr>
          <w:rFonts w:ascii="Times New Roman" w:eastAsia="Times New Roman" w:hAnsi="Times New Roman" w:cs="Times New Roman"/>
          <w:sz w:val="26"/>
          <w:szCs w:val="26"/>
          <w:lang w:eastAsia="ru-RU"/>
        </w:rPr>
        <w:t>с</w:t>
      </w:r>
      <w:proofErr w:type="gramEnd"/>
      <w:r w:rsidRPr="008C1E71">
        <w:rPr>
          <w:rFonts w:ascii="Times New Roman" w:eastAsia="Times New Roman" w:hAnsi="Times New Roman" w:cs="Times New Roman"/>
          <w:sz w:val="26"/>
          <w:szCs w:val="26"/>
          <w:lang w:eastAsia="ru-RU"/>
        </w:rPr>
        <w:t>:</w:t>
      </w:r>
    </w:p>
    <w:p w:rsidR="001066A1" w:rsidRPr="008C1E71" w:rsidRDefault="001066A1" w:rsidP="001066A1">
      <w:pPr>
        <w:widowControl w:val="0"/>
        <w:numPr>
          <w:ilvl w:val="0"/>
          <w:numId w:val="3"/>
        </w:numPr>
        <w:tabs>
          <w:tab w:val="left" w:pos="1176"/>
        </w:tabs>
        <w:autoSpaceDE w:val="0"/>
        <w:autoSpaceDN w:val="0"/>
        <w:adjustRightInd w:val="0"/>
        <w:spacing w:after="0" w:line="240" w:lineRule="auto"/>
        <w:ind w:firstLine="709"/>
        <w:jc w:val="both"/>
        <w:rPr>
          <w:rFonts w:ascii="Times New Roman" w:eastAsia="Times New Roman" w:hAnsi="Times New Roman" w:cs="Times New Roman"/>
          <w:color w:val="000000"/>
          <w:kern w:val="2"/>
          <w:sz w:val="26"/>
          <w:szCs w:val="26"/>
          <w:lang w:eastAsia="ar-SA"/>
        </w:rPr>
      </w:pPr>
      <w:r w:rsidRPr="008C1E71">
        <w:rPr>
          <w:rFonts w:ascii="Times New Roman" w:eastAsia="Times New Roman" w:hAnsi="Times New Roman" w:cs="Times New Roman"/>
          <w:color w:val="000000"/>
          <w:kern w:val="2"/>
          <w:sz w:val="26"/>
          <w:szCs w:val="26"/>
          <w:lang w:eastAsia="ar-SA"/>
        </w:rPr>
        <w:t xml:space="preserve">Федеральным </w:t>
      </w:r>
      <w:hyperlink r:id="rId6" w:history="1">
        <w:r w:rsidRPr="008C1E71">
          <w:rPr>
            <w:rFonts w:ascii="Times New Roman" w:eastAsia="Times New Roman" w:hAnsi="Times New Roman" w:cs="Times New Roman"/>
            <w:color w:val="000000"/>
            <w:kern w:val="2"/>
            <w:sz w:val="26"/>
            <w:szCs w:val="26"/>
            <w:lang w:eastAsia="ar-SA"/>
          </w:rPr>
          <w:t>закон</w:t>
        </w:r>
      </w:hyperlink>
      <w:r w:rsidRPr="008C1E71">
        <w:rPr>
          <w:rFonts w:ascii="Times New Roman" w:eastAsia="Times New Roman" w:hAnsi="Times New Roman" w:cs="Times New Roman"/>
          <w:color w:val="000000"/>
          <w:kern w:val="2"/>
          <w:sz w:val="26"/>
          <w:szCs w:val="26"/>
          <w:lang w:eastAsia="ar-SA"/>
        </w:rPr>
        <w:t xml:space="preserve">ом от 02 мая </w:t>
      </w:r>
      <w:smartTag w:uri="urn:schemas-microsoft-com:office:smarttags" w:element="metricconverter">
        <w:smartTagPr>
          <w:attr w:name="ProductID" w:val="2006 г"/>
        </w:smartTagPr>
        <w:r w:rsidRPr="008C1E71">
          <w:rPr>
            <w:rFonts w:ascii="Times New Roman" w:eastAsia="Times New Roman" w:hAnsi="Times New Roman" w:cs="Times New Roman"/>
            <w:color w:val="000000"/>
            <w:kern w:val="2"/>
            <w:sz w:val="26"/>
            <w:szCs w:val="26"/>
            <w:lang w:eastAsia="ar-SA"/>
          </w:rPr>
          <w:t>2006 г</w:t>
        </w:r>
      </w:smartTag>
      <w:r w:rsidRPr="008C1E71">
        <w:rPr>
          <w:rFonts w:ascii="Times New Roman" w:eastAsia="Times New Roman" w:hAnsi="Times New Roman" w:cs="Times New Roman"/>
          <w:color w:val="000000"/>
          <w:kern w:val="2"/>
          <w:sz w:val="26"/>
          <w:szCs w:val="26"/>
          <w:lang w:eastAsia="ar-SA"/>
        </w:rPr>
        <w:t>. № 59-ФЗ «О порядке рассмотрения обращений граждан Российской Федерации» (Собрание законодательства Российской Федерации, 2006, № 19, ст. 2060; 2010, № 27, ст. 3410; № 31, ст. 4196);</w:t>
      </w:r>
    </w:p>
    <w:p w:rsidR="001066A1" w:rsidRPr="008C1E71" w:rsidRDefault="001066A1" w:rsidP="001066A1">
      <w:pPr>
        <w:widowControl w:val="0"/>
        <w:numPr>
          <w:ilvl w:val="0"/>
          <w:numId w:val="3"/>
        </w:numPr>
        <w:tabs>
          <w:tab w:val="left" w:pos="1176"/>
        </w:tabs>
        <w:autoSpaceDE w:val="0"/>
        <w:autoSpaceDN w:val="0"/>
        <w:adjustRightInd w:val="0"/>
        <w:spacing w:after="0" w:line="240" w:lineRule="auto"/>
        <w:ind w:firstLine="709"/>
        <w:jc w:val="both"/>
        <w:rPr>
          <w:rFonts w:ascii="Times New Roman" w:eastAsia="Times New Roman" w:hAnsi="Times New Roman" w:cs="Times New Roman"/>
          <w:color w:val="000000"/>
          <w:kern w:val="2"/>
          <w:sz w:val="26"/>
          <w:szCs w:val="26"/>
          <w:lang w:eastAsia="ar-SA"/>
        </w:rPr>
      </w:pPr>
      <w:proofErr w:type="gramStart"/>
      <w:r w:rsidRPr="008C1E71">
        <w:rPr>
          <w:rFonts w:ascii="Times New Roman" w:eastAsia="Times New Roman" w:hAnsi="Times New Roman" w:cs="Times New Roman"/>
          <w:color w:val="000000"/>
          <w:kern w:val="2"/>
          <w:sz w:val="26"/>
          <w:szCs w:val="26"/>
          <w:lang w:eastAsia="ar-SA"/>
        </w:rPr>
        <w:t xml:space="preserve">Федеральным </w:t>
      </w:r>
      <w:hyperlink r:id="rId7" w:history="1">
        <w:r w:rsidRPr="008C1E71">
          <w:rPr>
            <w:rFonts w:ascii="Times New Roman" w:eastAsia="Times New Roman" w:hAnsi="Times New Roman" w:cs="Times New Roman"/>
            <w:color w:val="000000"/>
            <w:kern w:val="2"/>
            <w:sz w:val="26"/>
            <w:szCs w:val="26"/>
            <w:lang w:eastAsia="ar-SA"/>
          </w:rPr>
          <w:t>закон</w:t>
        </w:r>
      </w:hyperlink>
      <w:r w:rsidRPr="008C1E71">
        <w:rPr>
          <w:rFonts w:ascii="Times New Roman" w:eastAsia="Times New Roman" w:hAnsi="Times New Roman" w:cs="Times New Roman"/>
          <w:color w:val="000000"/>
          <w:kern w:val="2"/>
          <w:sz w:val="26"/>
          <w:szCs w:val="26"/>
          <w:lang w:eastAsia="ar-SA"/>
        </w:rPr>
        <w:t xml:space="preserve">ом от 26 декабря </w:t>
      </w:r>
      <w:smartTag w:uri="urn:schemas-microsoft-com:office:smarttags" w:element="metricconverter">
        <w:smartTagPr>
          <w:attr w:name="ProductID" w:val="2008 г"/>
        </w:smartTagPr>
        <w:r w:rsidRPr="008C1E71">
          <w:rPr>
            <w:rFonts w:ascii="Times New Roman" w:eastAsia="Times New Roman" w:hAnsi="Times New Roman" w:cs="Times New Roman"/>
            <w:color w:val="000000"/>
            <w:kern w:val="2"/>
            <w:sz w:val="26"/>
            <w:szCs w:val="26"/>
            <w:lang w:eastAsia="ar-SA"/>
          </w:rPr>
          <w:t>2008 г</w:t>
        </w:r>
      </w:smartTag>
      <w:r w:rsidRPr="008C1E71">
        <w:rPr>
          <w:rFonts w:ascii="Times New Roman" w:eastAsia="Times New Roman" w:hAnsi="Times New Roman" w:cs="Times New Roman"/>
          <w:color w:val="000000"/>
          <w:kern w:val="2"/>
          <w:sz w:val="26"/>
          <w:szCs w:val="26"/>
          <w:lang w:eastAsia="ar-SA"/>
        </w:rPr>
        <w:t xml:space="preserve">. № 294-ФЗ «О защите прав юридических лиц и индивидуальных предпринимателей при </w:t>
      </w:r>
      <w:r w:rsidRPr="008C1E71">
        <w:rPr>
          <w:rFonts w:ascii="Times New Roman" w:eastAsia="Times New Roman" w:hAnsi="Times New Roman" w:cs="Times New Roman"/>
          <w:color w:val="000000"/>
          <w:kern w:val="2"/>
          <w:sz w:val="26"/>
          <w:szCs w:val="26"/>
          <w:lang w:eastAsia="ar-SA"/>
        </w:rPr>
        <w:lastRenderedPageBreak/>
        <w:t>осуществлении государственного контроля (надзора) и муниципального контроля» (Собрание законодательства Российской Федерации, 2008, № 52 (ч. I), ст. 6249; 2009, № 18 (ч. I), ст. 2140; № 29, ст. 3601; № 48, ст. 5711; № 52 (ч. I), ст. 6441;</w:t>
      </w:r>
      <w:proofErr w:type="gramEnd"/>
      <w:r w:rsidRPr="008C1E71">
        <w:rPr>
          <w:rFonts w:ascii="Times New Roman" w:eastAsia="Times New Roman" w:hAnsi="Times New Roman" w:cs="Times New Roman"/>
          <w:color w:val="000000"/>
          <w:kern w:val="2"/>
          <w:sz w:val="26"/>
          <w:szCs w:val="26"/>
          <w:lang w:eastAsia="ar-SA"/>
        </w:rPr>
        <w:t xml:space="preserve"> </w:t>
      </w:r>
      <w:proofErr w:type="gramStart"/>
      <w:r w:rsidRPr="008C1E71">
        <w:rPr>
          <w:rFonts w:ascii="Times New Roman" w:eastAsia="Times New Roman" w:hAnsi="Times New Roman" w:cs="Times New Roman"/>
          <w:color w:val="000000"/>
          <w:kern w:val="2"/>
          <w:sz w:val="26"/>
          <w:szCs w:val="26"/>
          <w:lang w:eastAsia="ar-SA"/>
        </w:rPr>
        <w:t xml:space="preserve">2010, № 17, ст. 1988; </w:t>
      </w:r>
      <w:r w:rsidRPr="008C1E71">
        <w:rPr>
          <w:rFonts w:ascii="Times New Roman" w:eastAsia="Times New Roman" w:hAnsi="Times New Roman" w:cs="Times New Roman"/>
          <w:color w:val="000000"/>
          <w:kern w:val="2"/>
          <w:sz w:val="26"/>
          <w:szCs w:val="26"/>
          <w:lang w:eastAsia="ar-SA"/>
        </w:rPr>
        <w:br/>
        <w:t xml:space="preserve">№ 18, ст. 2142; № 31, ст. 4160, ст. 4193, ст. 4196; № 32, ст. 4298; 2011, № 1, ст. 20; </w:t>
      </w:r>
      <w:r w:rsidRPr="008C1E71">
        <w:rPr>
          <w:rFonts w:ascii="Times New Roman" w:eastAsia="Times New Roman" w:hAnsi="Times New Roman" w:cs="Times New Roman"/>
          <w:color w:val="000000"/>
          <w:kern w:val="2"/>
          <w:sz w:val="26"/>
          <w:szCs w:val="26"/>
          <w:lang w:eastAsia="ar-SA"/>
        </w:rPr>
        <w:br/>
        <w:t>№ 7, ст. 905; № 17, ст. 2310; № 23, ст. 3263; № 27, ст. 3880; № 30 (ч. I), ст. 4590; № 48, ст. 6724, ст. 6728; 2012, № 19, ст. 2281; № 26, ст. 3446) (далее – Федеральный закон №294-ФЗ);</w:t>
      </w:r>
      <w:proofErr w:type="gramEnd"/>
    </w:p>
    <w:p w:rsidR="001066A1" w:rsidRPr="008C1E71" w:rsidRDefault="001066A1" w:rsidP="001066A1">
      <w:pPr>
        <w:widowControl w:val="0"/>
        <w:numPr>
          <w:ilvl w:val="0"/>
          <w:numId w:val="3"/>
        </w:numPr>
        <w:tabs>
          <w:tab w:val="left" w:pos="1176"/>
        </w:tabs>
        <w:autoSpaceDE w:val="0"/>
        <w:autoSpaceDN w:val="0"/>
        <w:adjustRightInd w:val="0"/>
        <w:spacing w:after="0" w:line="240" w:lineRule="auto"/>
        <w:ind w:firstLine="709"/>
        <w:jc w:val="both"/>
        <w:rPr>
          <w:rFonts w:ascii="Times New Roman" w:eastAsia="Times New Roman" w:hAnsi="Times New Roman" w:cs="Times New Roman"/>
          <w:color w:val="000000"/>
          <w:kern w:val="2"/>
          <w:sz w:val="26"/>
          <w:szCs w:val="26"/>
          <w:lang w:eastAsia="ar-SA"/>
        </w:rPr>
      </w:pPr>
      <w:r w:rsidRPr="008C1E71">
        <w:rPr>
          <w:rFonts w:ascii="Times New Roman" w:eastAsia="Times New Roman" w:hAnsi="Times New Roman" w:cs="Times New Roman"/>
          <w:color w:val="000000"/>
          <w:kern w:val="2"/>
          <w:sz w:val="26"/>
          <w:szCs w:val="26"/>
          <w:lang w:eastAsia="ar-SA"/>
        </w:rPr>
        <w:t xml:space="preserve">Федеральным </w:t>
      </w:r>
      <w:hyperlink r:id="rId8" w:history="1">
        <w:r w:rsidRPr="008C1E71">
          <w:rPr>
            <w:rFonts w:ascii="Times New Roman" w:eastAsia="Times New Roman" w:hAnsi="Times New Roman" w:cs="Times New Roman"/>
            <w:color w:val="000000"/>
            <w:kern w:val="2"/>
            <w:sz w:val="26"/>
            <w:szCs w:val="26"/>
            <w:lang w:eastAsia="ar-SA"/>
          </w:rPr>
          <w:t>закон</w:t>
        </w:r>
      </w:hyperlink>
      <w:r w:rsidRPr="008C1E71">
        <w:rPr>
          <w:rFonts w:ascii="Times New Roman" w:eastAsia="Times New Roman" w:hAnsi="Times New Roman" w:cs="Times New Roman"/>
          <w:color w:val="000000"/>
          <w:kern w:val="2"/>
          <w:sz w:val="26"/>
          <w:szCs w:val="26"/>
          <w:lang w:eastAsia="ar-SA"/>
        </w:rPr>
        <w:t xml:space="preserve">ом от 09 февраля </w:t>
      </w:r>
      <w:smartTag w:uri="urn:schemas-microsoft-com:office:smarttags" w:element="metricconverter">
        <w:smartTagPr>
          <w:attr w:name="ProductID" w:val="2009 г"/>
        </w:smartTagPr>
        <w:r w:rsidRPr="008C1E71">
          <w:rPr>
            <w:rFonts w:ascii="Times New Roman" w:eastAsia="Times New Roman" w:hAnsi="Times New Roman" w:cs="Times New Roman"/>
            <w:color w:val="000000"/>
            <w:kern w:val="2"/>
            <w:sz w:val="26"/>
            <w:szCs w:val="26"/>
            <w:lang w:eastAsia="ar-SA"/>
          </w:rPr>
          <w:t>2009 г</w:t>
        </w:r>
      </w:smartTag>
      <w:r w:rsidRPr="008C1E71">
        <w:rPr>
          <w:rFonts w:ascii="Times New Roman" w:eastAsia="Times New Roman" w:hAnsi="Times New Roman" w:cs="Times New Roman"/>
          <w:color w:val="000000"/>
          <w:kern w:val="2"/>
          <w:sz w:val="26"/>
          <w:szCs w:val="26"/>
          <w:lang w:eastAsia="ar-SA"/>
        </w:rPr>
        <w:t>.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 7, ст. 776; 2011, № 29, ст. 4291);</w:t>
      </w:r>
    </w:p>
    <w:p w:rsidR="001066A1" w:rsidRPr="008C1E71" w:rsidRDefault="001066A1" w:rsidP="001066A1">
      <w:pPr>
        <w:widowControl w:val="0"/>
        <w:numPr>
          <w:ilvl w:val="0"/>
          <w:numId w:val="3"/>
        </w:numPr>
        <w:tabs>
          <w:tab w:val="left" w:pos="1176"/>
        </w:tabs>
        <w:autoSpaceDE w:val="0"/>
        <w:autoSpaceDN w:val="0"/>
        <w:adjustRightInd w:val="0"/>
        <w:spacing w:after="0" w:line="240" w:lineRule="auto"/>
        <w:ind w:firstLine="709"/>
        <w:jc w:val="both"/>
        <w:rPr>
          <w:rFonts w:ascii="Times New Roman" w:eastAsia="Times New Roman" w:hAnsi="Times New Roman" w:cs="Times New Roman"/>
          <w:color w:val="000000"/>
          <w:kern w:val="2"/>
          <w:sz w:val="26"/>
          <w:szCs w:val="26"/>
          <w:lang w:eastAsia="ar-SA"/>
        </w:rPr>
      </w:pPr>
      <w:hyperlink r:id="rId9" w:history="1">
        <w:r w:rsidRPr="008C1E71">
          <w:rPr>
            <w:rFonts w:ascii="Times New Roman" w:eastAsia="Times New Roman" w:hAnsi="Times New Roman" w:cs="Times New Roman"/>
            <w:color w:val="000000"/>
            <w:kern w:val="2"/>
            <w:sz w:val="26"/>
            <w:szCs w:val="26"/>
            <w:lang w:eastAsia="ar-SA"/>
          </w:rPr>
          <w:t>постановление</w:t>
        </w:r>
      </w:hyperlink>
      <w:r w:rsidRPr="008C1E71">
        <w:rPr>
          <w:rFonts w:ascii="Times New Roman" w:eastAsia="Times New Roman" w:hAnsi="Times New Roman" w:cs="Times New Roman"/>
          <w:color w:val="000000"/>
          <w:kern w:val="2"/>
          <w:sz w:val="26"/>
          <w:szCs w:val="26"/>
          <w:lang w:eastAsia="ar-SA"/>
        </w:rPr>
        <w:t xml:space="preserve">м Правительства Российской Федерации от 30 июня </w:t>
      </w:r>
      <w:smartTag w:uri="urn:schemas-microsoft-com:office:smarttags" w:element="metricconverter">
        <w:smartTagPr>
          <w:attr w:name="ProductID" w:val="2010 г"/>
        </w:smartTagPr>
        <w:r w:rsidRPr="008C1E71">
          <w:rPr>
            <w:rFonts w:ascii="Times New Roman" w:eastAsia="Times New Roman" w:hAnsi="Times New Roman" w:cs="Times New Roman"/>
            <w:color w:val="000000"/>
            <w:kern w:val="2"/>
            <w:sz w:val="26"/>
            <w:szCs w:val="26"/>
            <w:lang w:eastAsia="ar-SA"/>
          </w:rPr>
          <w:t>2010 г</w:t>
        </w:r>
      </w:smartTag>
      <w:r w:rsidRPr="008C1E71">
        <w:rPr>
          <w:rFonts w:ascii="Times New Roman" w:eastAsia="Times New Roman" w:hAnsi="Times New Roman" w:cs="Times New Roman"/>
          <w:color w:val="000000"/>
          <w:kern w:val="2"/>
          <w:sz w:val="26"/>
          <w:szCs w:val="26"/>
          <w:lang w:eastAsia="ar-SA"/>
        </w:rPr>
        <w:t xml:space="preserve">. № 489 «Об утверждении Правил подготовки органами государственного контроля (надзора) и органами муниципального </w:t>
      </w:r>
      <w:proofErr w:type="gramStart"/>
      <w:r w:rsidRPr="008C1E71">
        <w:rPr>
          <w:rFonts w:ascii="Times New Roman" w:eastAsia="Times New Roman" w:hAnsi="Times New Roman" w:cs="Times New Roman"/>
          <w:color w:val="000000"/>
          <w:kern w:val="2"/>
          <w:sz w:val="26"/>
          <w:szCs w:val="26"/>
          <w:lang w:eastAsia="ar-SA"/>
        </w:rPr>
        <w:t>контроля ежегодных планов проведения плановых проверок юридических лиц</w:t>
      </w:r>
      <w:proofErr w:type="gramEnd"/>
      <w:r w:rsidRPr="008C1E71">
        <w:rPr>
          <w:rFonts w:ascii="Times New Roman" w:eastAsia="Times New Roman" w:hAnsi="Times New Roman" w:cs="Times New Roman"/>
          <w:color w:val="000000"/>
          <w:kern w:val="2"/>
          <w:sz w:val="26"/>
          <w:szCs w:val="26"/>
          <w:lang w:eastAsia="ar-SA"/>
        </w:rPr>
        <w:t xml:space="preserve"> и индивидуальных предпринимателей» (Собрание законодательства Российской Федерации, 2010, № 28, ст. 3706; 2012, № 2, ст. 301);</w:t>
      </w:r>
    </w:p>
    <w:p w:rsidR="001066A1" w:rsidRPr="008C1E71" w:rsidRDefault="001066A1" w:rsidP="001066A1">
      <w:pPr>
        <w:widowControl w:val="0"/>
        <w:numPr>
          <w:ilvl w:val="0"/>
          <w:numId w:val="3"/>
        </w:numPr>
        <w:tabs>
          <w:tab w:val="left" w:pos="1176"/>
        </w:tabs>
        <w:autoSpaceDE w:val="0"/>
        <w:autoSpaceDN w:val="0"/>
        <w:adjustRightInd w:val="0"/>
        <w:spacing w:after="0" w:line="240" w:lineRule="auto"/>
        <w:ind w:firstLine="709"/>
        <w:jc w:val="both"/>
        <w:rPr>
          <w:rFonts w:ascii="Times New Roman" w:eastAsia="Times New Roman" w:hAnsi="Times New Roman" w:cs="Times New Roman"/>
          <w:color w:val="000000"/>
          <w:kern w:val="2"/>
          <w:sz w:val="26"/>
          <w:szCs w:val="26"/>
          <w:lang w:eastAsia="ar-SA"/>
        </w:rPr>
      </w:pPr>
      <w:hyperlink r:id="rId10" w:history="1">
        <w:r w:rsidRPr="008C1E71">
          <w:rPr>
            <w:rFonts w:ascii="Times New Roman" w:eastAsia="Times New Roman" w:hAnsi="Times New Roman" w:cs="Times New Roman"/>
            <w:color w:val="000000"/>
            <w:kern w:val="2"/>
            <w:sz w:val="26"/>
            <w:szCs w:val="26"/>
            <w:lang w:eastAsia="ar-SA"/>
          </w:rPr>
          <w:t>постановление</w:t>
        </w:r>
      </w:hyperlink>
      <w:proofErr w:type="gramStart"/>
      <w:r w:rsidRPr="008C1E71">
        <w:rPr>
          <w:rFonts w:ascii="Times New Roman" w:eastAsia="Times New Roman" w:hAnsi="Times New Roman" w:cs="Times New Roman"/>
          <w:color w:val="000000"/>
          <w:kern w:val="2"/>
          <w:sz w:val="26"/>
          <w:szCs w:val="26"/>
          <w:lang w:eastAsia="ar-SA"/>
        </w:rPr>
        <w:t>м</w:t>
      </w:r>
      <w:proofErr w:type="gramEnd"/>
      <w:r w:rsidRPr="008C1E71">
        <w:rPr>
          <w:rFonts w:ascii="Times New Roman" w:eastAsia="Times New Roman" w:hAnsi="Times New Roman" w:cs="Times New Roman"/>
          <w:color w:val="000000"/>
          <w:kern w:val="2"/>
          <w:sz w:val="26"/>
          <w:szCs w:val="26"/>
          <w:lang w:eastAsia="ar-SA"/>
        </w:rPr>
        <w:t xml:space="preserve"> Правительства Российской Федерации от 16 мая </w:t>
      </w:r>
      <w:smartTag w:uri="urn:schemas-microsoft-com:office:smarttags" w:element="metricconverter">
        <w:smartTagPr>
          <w:attr w:name="ProductID" w:val="2011 г"/>
        </w:smartTagPr>
        <w:r w:rsidRPr="008C1E71">
          <w:rPr>
            <w:rFonts w:ascii="Times New Roman" w:eastAsia="Times New Roman" w:hAnsi="Times New Roman" w:cs="Times New Roman"/>
            <w:color w:val="000000"/>
            <w:kern w:val="2"/>
            <w:sz w:val="26"/>
            <w:szCs w:val="26"/>
            <w:lang w:eastAsia="ar-SA"/>
          </w:rPr>
          <w:t>2011 г</w:t>
        </w:r>
      </w:smartTag>
      <w:r w:rsidRPr="008C1E71">
        <w:rPr>
          <w:rFonts w:ascii="Times New Roman" w:eastAsia="Times New Roman" w:hAnsi="Times New Roman" w:cs="Times New Roman"/>
          <w:color w:val="000000"/>
          <w:kern w:val="2"/>
          <w:sz w:val="26"/>
          <w:szCs w:val="26"/>
          <w:lang w:eastAsia="ar-SA"/>
        </w:rPr>
        <w:t xml:space="preserve">. </w:t>
      </w:r>
      <w:r w:rsidRPr="008C1E71">
        <w:rPr>
          <w:rFonts w:ascii="Times New Roman" w:eastAsia="Times New Roman" w:hAnsi="Times New Roman" w:cs="Times New Roman"/>
          <w:color w:val="000000"/>
          <w:kern w:val="2"/>
          <w:sz w:val="26"/>
          <w:szCs w:val="26"/>
          <w:lang w:eastAsia="ar-SA"/>
        </w:rPr>
        <w:br/>
        <w:t xml:space="preserve">№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w:t>
      </w:r>
      <w:r w:rsidRPr="008C1E71">
        <w:rPr>
          <w:rFonts w:ascii="Times New Roman" w:eastAsia="Times New Roman" w:hAnsi="Times New Roman" w:cs="Times New Roman"/>
          <w:color w:val="000000"/>
          <w:kern w:val="2"/>
          <w:sz w:val="26"/>
          <w:szCs w:val="26"/>
          <w:lang w:eastAsia="ar-SA"/>
        </w:rPr>
        <w:br/>
        <w:t>№ 22, ст. 3169, № 35, ст. 5092; 2012, № 28, ст. 3908);</w:t>
      </w:r>
    </w:p>
    <w:p w:rsidR="001066A1" w:rsidRPr="008C1E71" w:rsidRDefault="001066A1" w:rsidP="001066A1">
      <w:pPr>
        <w:widowControl w:val="0"/>
        <w:numPr>
          <w:ilvl w:val="0"/>
          <w:numId w:val="3"/>
        </w:numPr>
        <w:tabs>
          <w:tab w:val="left" w:pos="117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hyperlink r:id="rId11" w:history="1">
        <w:r w:rsidRPr="008C1E71">
          <w:rPr>
            <w:rFonts w:ascii="Times New Roman" w:eastAsia="Times New Roman" w:hAnsi="Times New Roman" w:cs="Times New Roman"/>
            <w:color w:val="000000"/>
            <w:kern w:val="2"/>
            <w:sz w:val="26"/>
            <w:szCs w:val="26"/>
            <w:lang w:eastAsia="ar-SA"/>
          </w:rPr>
          <w:t>приказ</w:t>
        </w:r>
      </w:hyperlink>
      <w:r w:rsidRPr="008C1E71">
        <w:rPr>
          <w:rFonts w:ascii="Times New Roman" w:eastAsia="Times New Roman" w:hAnsi="Times New Roman" w:cs="Times New Roman"/>
          <w:color w:val="000000"/>
          <w:kern w:val="2"/>
          <w:sz w:val="26"/>
          <w:szCs w:val="26"/>
          <w:lang w:eastAsia="ar-SA"/>
        </w:rPr>
        <w:t xml:space="preserve">ом Министерства экономического развития Российской Федерации от 30 апреля </w:t>
      </w:r>
      <w:smartTag w:uri="urn:schemas-microsoft-com:office:smarttags" w:element="metricconverter">
        <w:smartTagPr>
          <w:attr w:name="ProductID" w:val="2009 г"/>
        </w:smartTagPr>
        <w:r w:rsidRPr="008C1E71">
          <w:rPr>
            <w:rFonts w:ascii="Times New Roman" w:eastAsia="Times New Roman" w:hAnsi="Times New Roman" w:cs="Times New Roman"/>
            <w:color w:val="000000"/>
            <w:kern w:val="2"/>
            <w:sz w:val="26"/>
            <w:szCs w:val="26"/>
            <w:lang w:eastAsia="ar-SA"/>
          </w:rPr>
          <w:t>2009 г</w:t>
        </w:r>
      </w:smartTag>
      <w:r w:rsidRPr="008C1E71">
        <w:rPr>
          <w:rFonts w:ascii="Times New Roman" w:eastAsia="Times New Roman" w:hAnsi="Times New Roman" w:cs="Times New Roman"/>
          <w:color w:val="000000"/>
          <w:kern w:val="2"/>
          <w:sz w:val="26"/>
          <w:szCs w:val="26"/>
          <w:lang w:eastAsia="ar-SA"/>
        </w:rPr>
        <w:t xml:space="preserve">. № 141 «О реализации положений Федерального закона </w:t>
      </w:r>
      <w:r w:rsidRPr="008C1E71">
        <w:rPr>
          <w:rFonts w:ascii="Times New Roman" w:eastAsia="Times New Roman" w:hAnsi="Times New Roman" w:cs="Times New Roman"/>
          <w:color w:val="000000"/>
          <w:kern w:val="2"/>
          <w:sz w:val="26"/>
          <w:szCs w:val="26"/>
          <w:lang w:eastAsia="ar-SA"/>
        </w:rPr>
        <w:br/>
        <w:t>«О защите прав юридических</w:t>
      </w:r>
      <w:r w:rsidRPr="008C1E71">
        <w:rPr>
          <w:rFonts w:ascii="Times New Roman" w:eastAsia="Times New Roman" w:hAnsi="Times New Roman" w:cs="Times New Roman"/>
          <w:kern w:val="2"/>
          <w:sz w:val="26"/>
          <w:szCs w:val="26"/>
          <w:lang w:eastAsia="ar-SA"/>
        </w:rPr>
        <w:t xml:space="preserve"> лиц и индивидуальных предпринимателей при осуществлении государственного контроля (надзора) и муниципального контроля» (зарегистрирован Министерством юстиции Российской Федерации 13 мая </w:t>
      </w:r>
      <w:smartTag w:uri="urn:schemas-microsoft-com:office:smarttags" w:element="metricconverter">
        <w:smartTagPr>
          <w:attr w:name="ProductID" w:val="2009 г"/>
        </w:smartTagPr>
        <w:r w:rsidRPr="008C1E71">
          <w:rPr>
            <w:rFonts w:ascii="Times New Roman" w:eastAsia="Times New Roman" w:hAnsi="Times New Roman" w:cs="Times New Roman"/>
            <w:kern w:val="2"/>
            <w:sz w:val="26"/>
            <w:szCs w:val="26"/>
            <w:lang w:eastAsia="ar-SA"/>
          </w:rPr>
          <w:t>2009 г</w:t>
        </w:r>
      </w:smartTag>
      <w:r w:rsidRPr="008C1E71">
        <w:rPr>
          <w:rFonts w:ascii="Times New Roman" w:eastAsia="Times New Roman" w:hAnsi="Times New Roman" w:cs="Times New Roman"/>
          <w:kern w:val="2"/>
          <w:sz w:val="26"/>
          <w:szCs w:val="26"/>
          <w:lang w:eastAsia="ar-SA"/>
        </w:rPr>
        <w:t xml:space="preserve">., регистрационный № 13915; </w:t>
      </w:r>
      <w:proofErr w:type="gramStart"/>
      <w:r w:rsidRPr="008C1E71">
        <w:rPr>
          <w:rFonts w:ascii="Times New Roman" w:eastAsia="Times New Roman" w:hAnsi="Times New Roman" w:cs="Times New Roman"/>
          <w:kern w:val="2"/>
          <w:sz w:val="26"/>
          <w:szCs w:val="26"/>
          <w:lang w:eastAsia="ar-SA"/>
        </w:rPr>
        <w:t xml:space="preserve">«Российская газета», 2009, № 85), в редакции </w:t>
      </w:r>
      <w:r w:rsidRPr="008C1E71">
        <w:rPr>
          <w:rFonts w:ascii="Times New Roman" w:eastAsia="Times New Roman" w:hAnsi="Times New Roman" w:cs="Times New Roman"/>
          <w:kern w:val="2"/>
          <w:sz w:val="26"/>
          <w:szCs w:val="26"/>
          <w:lang w:eastAsia="ar-SA"/>
        </w:rPr>
        <w:br/>
        <w:t xml:space="preserve">с изменениями, внесенными приказом Министерства экономического развития Российской Федерации от 24 мая </w:t>
      </w:r>
      <w:smartTag w:uri="urn:schemas-microsoft-com:office:smarttags" w:element="metricconverter">
        <w:smartTagPr>
          <w:attr w:name="ProductID" w:val="2010 г"/>
        </w:smartTagPr>
        <w:r w:rsidRPr="008C1E71">
          <w:rPr>
            <w:rFonts w:ascii="Times New Roman" w:eastAsia="Times New Roman" w:hAnsi="Times New Roman" w:cs="Times New Roman"/>
            <w:kern w:val="2"/>
            <w:sz w:val="26"/>
            <w:szCs w:val="26"/>
            <w:lang w:eastAsia="ar-SA"/>
          </w:rPr>
          <w:t>2010 г</w:t>
        </w:r>
      </w:smartTag>
      <w:r w:rsidRPr="008C1E71">
        <w:rPr>
          <w:rFonts w:ascii="Times New Roman" w:eastAsia="Times New Roman" w:hAnsi="Times New Roman" w:cs="Times New Roman"/>
          <w:kern w:val="2"/>
          <w:sz w:val="26"/>
          <w:szCs w:val="26"/>
          <w:lang w:eastAsia="ar-SA"/>
        </w:rPr>
        <w:t xml:space="preserve">. № 199 «О внесении изменений в Приказ Минэкономразвития России от 30 апреля </w:t>
      </w:r>
      <w:smartTag w:uri="urn:schemas-microsoft-com:office:smarttags" w:element="metricconverter">
        <w:smartTagPr>
          <w:attr w:name="ProductID" w:val="2009 г"/>
        </w:smartTagPr>
        <w:r w:rsidRPr="008C1E71">
          <w:rPr>
            <w:rFonts w:ascii="Times New Roman" w:eastAsia="Times New Roman" w:hAnsi="Times New Roman" w:cs="Times New Roman"/>
            <w:kern w:val="2"/>
            <w:sz w:val="26"/>
            <w:szCs w:val="26"/>
            <w:lang w:eastAsia="ar-SA"/>
          </w:rPr>
          <w:t>2009 г</w:t>
        </w:r>
      </w:smartTag>
      <w:r w:rsidRPr="008C1E71">
        <w:rPr>
          <w:rFonts w:ascii="Times New Roman" w:eastAsia="Times New Roman" w:hAnsi="Times New Roman" w:cs="Times New Roman"/>
          <w:kern w:val="2"/>
          <w:sz w:val="26"/>
          <w:szCs w:val="26"/>
          <w:lang w:eastAsia="ar-SA"/>
        </w:rPr>
        <w:t xml:space="preserve">.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w:t>
      </w:r>
      <w:r w:rsidRPr="008C1E71">
        <w:rPr>
          <w:rFonts w:ascii="Times New Roman" w:eastAsia="Times New Roman" w:hAnsi="Times New Roman" w:cs="Times New Roman"/>
          <w:kern w:val="2"/>
          <w:sz w:val="26"/>
          <w:szCs w:val="26"/>
          <w:lang w:eastAsia="ar-SA"/>
        </w:rPr>
        <w:br/>
        <w:t>и муниципального контроля» (зарегистрирован Министерством юстиции Российской Федерации</w:t>
      </w:r>
      <w:proofErr w:type="gramEnd"/>
      <w:r w:rsidRPr="008C1E71">
        <w:rPr>
          <w:rFonts w:ascii="Times New Roman" w:eastAsia="Times New Roman" w:hAnsi="Times New Roman" w:cs="Times New Roman"/>
          <w:kern w:val="2"/>
          <w:sz w:val="26"/>
          <w:szCs w:val="26"/>
          <w:lang w:eastAsia="ar-SA"/>
        </w:rPr>
        <w:t xml:space="preserve"> 06 июля </w:t>
      </w:r>
      <w:smartTag w:uri="urn:schemas-microsoft-com:office:smarttags" w:element="metricconverter">
        <w:smartTagPr>
          <w:attr w:name="ProductID" w:val="2010 г"/>
        </w:smartTagPr>
        <w:r w:rsidRPr="008C1E71">
          <w:rPr>
            <w:rFonts w:ascii="Times New Roman" w:eastAsia="Times New Roman" w:hAnsi="Times New Roman" w:cs="Times New Roman"/>
            <w:kern w:val="2"/>
            <w:sz w:val="26"/>
            <w:szCs w:val="26"/>
            <w:lang w:eastAsia="ar-SA"/>
          </w:rPr>
          <w:t>2010 г</w:t>
        </w:r>
      </w:smartTag>
      <w:r w:rsidRPr="008C1E71">
        <w:rPr>
          <w:rFonts w:ascii="Times New Roman" w:eastAsia="Times New Roman" w:hAnsi="Times New Roman" w:cs="Times New Roman"/>
          <w:kern w:val="2"/>
          <w:sz w:val="26"/>
          <w:szCs w:val="26"/>
          <w:lang w:eastAsia="ar-SA"/>
        </w:rPr>
        <w:t xml:space="preserve">., </w:t>
      </w:r>
      <w:proofErr w:type="gramStart"/>
      <w:r w:rsidRPr="008C1E71">
        <w:rPr>
          <w:rFonts w:ascii="Times New Roman" w:eastAsia="Times New Roman" w:hAnsi="Times New Roman" w:cs="Times New Roman"/>
          <w:kern w:val="2"/>
          <w:sz w:val="26"/>
          <w:szCs w:val="26"/>
          <w:lang w:eastAsia="ar-SA"/>
        </w:rPr>
        <w:t>регистрационный</w:t>
      </w:r>
      <w:proofErr w:type="gramEnd"/>
      <w:r w:rsidRPr="008C1E71">
        <w:rPr>
          <w:rFonts w:ascii="Times New Roman" w:eastAsia="Times New Roman" w:hAnsi="Times New Roman" w:cs="Times New Roman"/>
          <w:kern w:val="2"/>
          <w:sz w:val="26"/>
          <w:szCs w:val="26"/>
          <w:lang w:eastAsia="ar-SA"/>
        </w:rPr>
        <w:t xml:space="preserve"> № 17702; </w:t>
      </w:r>
      <w:proofErr w:type="gramStart"/>
      <w:r w:rsidRPr="008C1E71">
        <w:rPr>
          <w:rFonts w:ascii="Times New Roman" w:eastAsia="Times New Roman" w:hAnsi="Times New Roman" w:cs="Times New Roman"/>
          <w:kern w:val="2"/>
          <w:sz w:val="26"/>
          <w:szCs w:val="26"/>
          <w:lang w:eastAsia="ar-SA"/>
        </w:rPr>
        <w:t xml:space="preserve">«Российская газета», 2010, </w:t>
      </w:r>
      <w:r w:rsidRPr="008C1E71">
        <w:rPr>
          <w:rFonts w:ascii="Times New Roman" w:eastAsia="Times New Roman" w:hAnsi="Times New Roman" w:cs="Times New Roman"/>
          <w:kern w:val="2"/>
          <w:sz w:val="26"/>
          <w:szCs w:val="26"/>
          <w:lang w:eastAsia="ar-SA"/>
        </w:rPr>
        <w:br/>
        <w:t xml:space="preserve">№ 156) и приказом Министерства экономического развития Российской Федерации </w:t>
      </w:r>
      <w:r w:rsidRPr="008C1E71">
        <w:rPr>
          <w:rFonts w:ascii="Times New Roman" w:eastAsia="Times New Roman" w:hAnsi="Times New Roman" w:cs="Times New Roman"/>
          <w:kern w:val="2"/>
          <w:sz w:val="26"/>
          <w:szCs w:val="26"/>
          <w:lang w:eastAsia="ar-SA"/>
        </w:rPr>
        <w:br/>
        <w:t xml:space="preserve">от 30 сентября </w:t>
      </w:r>
      <w:smartTag w:uri="urn:schemas-microsoft-com:office:smarttags" w:element="metricconverter">
        <w:smartTagPr>
          <w:attr w:name="ProductID" w:val="2011 г"/>
        </w:smartTagPr>
        <w:r w:rsidRPr="008C1E71">
          <w:rPr>
            <w:rFonts w:ascii="Times New Roman" w:eastAsia="Times New Roman" w:hAnsi="Times New Roman" w:cs="Times New Roman"/>
            <w:kern w:val="2"/>
            <w:sz w:val="26"/>
            <w:szCs w:val="26"/>
            <w:lang w:eastAsia="ar-SA"/>
          </w:rPr>
          <w:t>2011 г</w:t>
        </w:r>
      </w:smartTag>
      <w:r w:rsidRPr="008C1E71">
        <w:rPr>
          <w:rFonts w:ascii="Times New Roman" w:eastAsia="Times New Roman" w:hAnsi="Times New Roman" w:cs="Times New Roman"/>
          <w:kern w:val="2"/>
          <w:sz w:val="26"/>
          <w:szCs w:val="26"/>
          <w:lang w:eastAsia="ar-SA"/>
        </w:rPr>
        <w:t xml:space="preserve">. № 532 «О внесении изменений в Приказ Минэкономразвития России от 30 апреля </w:t>
      </w:r>
      <w:smartTag w:uri="urn:schemas-microsoft-com:office:smarttags" w:element="metricconverter">
        <w:smartTagPr>
          <w:attr w:name="ProductID" w:val="2009 г"/>
        </w:smartTagPr>
        <w:r w:rsidRPr="008C1E71">
          <w:rPr>
            <w:rFonts w:ascii="Times New Roman" w:eastAsia="Times New Roman" w:hAnsi="Times New Roman" w:cs="Times New Roman"/>
            <w:kern w:val="2"/>
            <w:sz w:val="26"/>
            <w:szCs w:val="26"/>
            <w:lang w:eastAsia="ar-SA"/>
          </w:rPr>
          <w:t>2009 г</w:t>
        </w:r>
      </w:smartTag>
      <w:r w:rsidRPr="008C1E71">
        <w:rPr>
          <w:rFonts w:ascii="Times New Roman" w:eastAsia="Times New Roman" w:hAnsi="Times New Roman" w:cs="Times New Roman"/>
          <w:kern w:val="2"/>
          <w:sz w:val="26"/>
          <w:szCs w:val="26"/>
          <w:lang w:eastAsia="ar-SA"/>
        </w:rPr>
        <w:t xml:space="preserve">. № 141 «О реализации положений Федерального закона «О защите прав юридических лиц и </w:t>
      </w:r>
      <w:r w:rsidRPr="008C1E71">
        <w:rPr>
          <w:rFonts w:ascii="Times New Roman" w:eastAsia="Times New Roman" w:hAnsi="Times New Roman" w:cs="Times New Roman"/>
          <w:kern w:val="2"/>
          <w:sz w:val="26"/>
          <w:szCs w:val="26"/>
          <w:lang w:eastAsia="ar-SA"/>
        </w:rPr>
        <w:lastRenderedPageBreak/>
        <w:t xml:space="preserve">индивидуальных предпринимателей при осуществлении государственного контроля (надзора) и муниципального контроля» (зарегистрирован Министерством юстиции Российской Федерации 10 ноября </w:t>
      </w:r>
      <w:smartTag w:uri="urn:schemas-microsoft-com:office:smarttags" w:element="metricconverter">
        <w:smartTagPr>
          <w:attr w:name="ProductID" w:val="2011 г"/>
        </w:smartTagPr>
        <w:r w:rsidRPr="008C1E71">
          <w:rPr>
            <w:rFonts w:ascii="Times New Roman" w:eastAsia="Times New Roman" w:hAnsi="Times New Roman" w:cs="Times New Roman"/>
            <w:kern w:val="2"/>
            <w:sz w:val="26"/>
            <w:szCs w:val="26"/>
            <w:lang w:eastAsia="ar-SA"/>
          </w:rPr>
          <w:t>2011 г</w:t>
        </w:r>
      </w:smartTag>
      <w:proofErr w:type="gramEnd"/>
      <w:r w:rsidRPr="008C1E71">
        <w:rPr>
          <w:rFonts w:ascii="Times New Roman" w:eastAsia="Times New Roman" w:hAnsi="Times New Roman" w:cs="Times New Roman"/>
          <w:kern w:val="2"/>
          <w:sz w:val="26"/>
          <w:szCs w:val="26"/>
          <w:lang w:eastAsia="ar-SA"/>
        </w:rPr>
        <w:t xml:space="preserve">., </w:t>
      </w:r>
      <w:proofErr w:type="gramStart"/>
      <w:r w:rsidRPr="008C1E71">
        <w:rPr>
          <w:rFonts w:ascii="Times New Roman" w:eastAsia="Times New Roman" w:hAnsi="Times New Roman" w:cs="Times New Roman"/>
          <w:kern w:val="2"/>
          <w:sz w:val="26"/>
          <w:szCs w:val="26"/>
          <w:lang w:eastAsia="ar-SA"/>
        </w:rPr>
        <w:t>регистрационный</w:t>
      </w:r>
      <w:proofErr w:type="gramEnd"/>
      <w:r w:rsidRPr="008C1E71">
        <w:rPr>
          <w:rFonts w:ascii="Times New Roman" w:eastAsia="Times New Roman" w:hAnsi="Times New Roman" w:cs="Times New Roman"/>
          <w:kern w:val="2"/>
          <w:sz w:val="26"/>
          <w:szCs w:val="26"/>
          <w:lang w:eastAsia="ar-SA"/>
        </w:rPr>
        <w:t xml:space="preserve"> № 22264; «Российская газета», 2011, № 260);</w:t>
      </w:r>
    </w:p>
    <w:p w:rsidR="001066A1" w:rsidRPr="008C1E71" w:rsidRDefault="001066A1" w:rsidP="001066A1">
      <w:pPr>
        <w:numPr>
          <w:ilvl w:val="1"/>
          <w:numId w:val="2"/>
        </w:numPr>
        <w:tabs>
          <w:tab w:val="left" w:pos="1176"/>
        </w:tabs>
        <w:suppressAutoHyphens/>
        <w:spacing w:after="0" w:line="240" w:lineRule="auto"/>
        <w:ind w:firstLine="709"/>
        <w:jc w:val="both"/>
        <w:rPr>
          <w:rFonts w:ascii="Times New Roman" w:eastAsia="Times New Roman" w:hAnsi="Times New Roman" w:cs="Times New Roman"/>
          <w:sz w:val="26"/>
          <w:szCs w:val="26"/>
          <w:lang w:eastAsia="ru-RU"/>
        </w:rPr>
      </w:pPr>
      <w:proofErr w:type="gramStart"/>
      <w:r w:rsidRPr="008C1E71">
        <w:rPr>
          <w:rFonts w:ascii="Times New Roman" w:eastAsia="Times New Roman" w:hAnsi="Times New Roman" w:cs="Times New Roman"/>
          <w:sz w:val="26"/>
          <w:szCs w:val="26"/>
          <w:lang w:eastAsia="ru-RU"/>
        </w:rPr>
        <w:t xml:space="preserve">Предметом осуществления муниципального контроля является соблюдение пользователями недр в процессе осуществления деятельности обязательных требований, а также выполнение предписаний органов </w:t>
      </w:r>
      <w:hyperlink r:id="rId12" w:history="1">
        <w:r w:rsidRPr="008C1E71">
          <w:rPr>
            <w:rFonts w:ascii="Times New Roman" w:eastAsia="Times New Roman" w:hAnsi="Times New Roman" w:cs="Times New Roman"/>
            <w:sz w:val="26"/>
            <w:szCs w:val="26"/>
            <w:lang w:eastAsia="ru-RU"/>
          </w:rPr>
          <w:t>муниципального контроля</w:t>
        </w:r>
      </w:hyperlink>
      <w:r w:rsidRPr="008C1E71">
        <w:rPr>
          <w:rFonts w:ascii="Times New Roman" w:eastAsia="Times New Roman" w:hAnsi="Times New Roman" w:cs="Times New Roman"/>
          <w:sz w:val="26"/>
          <w:szCs w:val="26"/>
          <w:lang w:eastAsia="ru-RU"/>
        </w:rPr>
        <w:t xml:space="preserve">,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w:t>
      </w:r>
      <w:hyperlink r:id="rId13" w:history="1">
        <w:r w:rsidRPr="008C1E71">
          <w:rPr>
            <w:rFonts w:ascii="Times New Roman" w:eastAsia="Times New Roman" w:hAnsi="Times New Roman" w:cs="Times New Roman"/>
            <w:sz w:val="26"/>
            <w:szCs w:val="26"/>
            <w:lang w:eastAsia="ru-RU"/>
          </w:rPr>
          <w:t>техногенного</w:t>
        </w:r>
      </w:hyperlink>
      <w:r w:rsidRPr="008C1E71">
        <w:rPr>
          <w:rFonts w:ascii="Times New Roman" w:eastAsia="Times New Roman" w:hAnsi="Times New Roman" w:cs="Times New Roman"/>
          <w:sz w:val="26"/>
          <w:szCs w:val="26"/>
          <w:lang w:eastAsia="ru-RU"/>
        </w:rPr>
        <w:t xml:space="preserve"> характера, по ликвидации последствий причинения такого вреда.</w:t>
      </w:r>
      <w:proofErr w:type="gramEnd"/>
    </w:p>
    <w:p w:rsidR="001066A1" w:rsidRPr="008C1E71" w:rsidRDefault="001066A1" w:rsidP="001066A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8C1E71">
        <w:rPr>
          <w:rFonts w:ascii="Times New Roman" w:eastAsia="Times New Roman" w:hAnsi="Times New Roman" w:cs="Times New Roman"/>
          <w:sz w:val="26"/>
          <w:szCs w:val="26"/>
          <w:lang w:eastAsia="ru-RU"/>
        </w:rPr>
        <w:t xml:space="preserve">Пользователями недр для целей настоящего Административного регламента являются субъекты предпринимательской деятельности, указанные в </w:t>
      </w:r>
      <w:hyperlink r:id="rId14" w:history="1">
        <w:r w:rsidRPr="008C1E71">
          <w:rPr>
            <w:rFonts w:ascii="Times New Roman" w:eastAsia="Times New Roman" w:hAnsi="Times New Roman" w:cs="Times New Roman"/>
            <w:color w:val="000000"/>
            <w:sz w:val="26"/>
            <w:szCs w:val="26"/>
            <w:lang w:eastAsia="ru-RU"/>
          </w:rPr>
          <w:t>Законе</w:t>
        </w:r>
      </w:hyperlink>
      <w:r w:rsidRPr="008C1E71">
        <w:rPr>
          <w:rFonts w:ascii="Times New Roman" w:eastAsia="Times New Roman" w:hAnsi="Times New Roman" w:cs="Times New Roman"/>
          <w:color w:val="000000"/>
          <w:sz w:val="26"/>
          <w:szCs w:val="26"/>
          <w:lang w:eastAsia="ru-RU"/>
        </w:rPr>
        <w:t xml:space="preserve"> Российской Федерации от 21.02.1992 № 2395-1 «О недрах», осуществляющие использование участков недр, расположенных в административно-территориальных границах муниципального образования сельского поселения «</w:t>
      </w:r>
      <w:proofErr w:type="spellStart"/>
      <w:r w:rsidRPr="008C1E71">
        <w:rPr>
          <w:rFonts w:ascii="Times New Roman" w:eastAsia="Times New Roman" w:hAnsi="Times New Roman" w:cs="Times New Roman"/>
          <w:sz w:val="26"/>
          <w:szCs w:val="26"/>
          <w:lang w:eastAsia="ru-RU"/>
        </w:rPr>
        <w:t>Большереченское</w:t>
      </w:r>
      <w:proofErr w:type="spellEnd"/>
      <w:r w:rsidRPr="008C1E71">
        <w:rPr>
          <w:rFonts w:ascii="Times New Roman" w:eastAsia="Times New Roman" w:hAnsi="Times New Roman" w:cs="Times New Roman"/>
          <w:color w:val="000000"/>
          <w:sz w:val="26"/>
          <w:szCs w:val="26"/>
          <w:lang w:eastAsia="ru-RU"/>
        </w:rPr>
        <w:t xml:space="preserve">», предоставленных в пользование для целей, указанных в </w:t>
      </w:r>
      <w:hyperlink r:id="rId15" w:history="1">
        <w:r w:rsidRPr="008C1E71">
          <w:rPr>
            <w:rFonts w:ascii="Times New Roman" w:eastAsia="Times New Roman" w:hAnsi="Times New Roman" w:cs="Times New Roman"/>
            <w:color w:val="000000"/>
            <w:sz w:val="26"/>
            <w:szCs w:val="26"/>
            <w:lang w:eastAsia="ru-RU"/>
          </w:rPr>
          <w:t>Законе</w:t>
        </w:r>
      </w:hyperlink>
      <w:r w:rsidRPr="008C1E71">
        <w:rPr>
          <w:rFonts w:ascii="Times New Roman" w:eastAsia="Times New Roman" w:hAnsi="Times New Roman" w:cs="Times New Roman"/>
          <w:color w:val="000000"/>
          <w:sz w:val="26"/>
          <w:szCs w:val="26"/>
          <w:lang w:eastAsia="ru-RU"/>
        </w:rPr>
        <w:t xml:space="preserve"> Забайкальского края</w:t>
      </w:r>
      <w:r w:rsidRPr="008C1E71">
        <w:rPr>
          <w:rFonts w:ascii="Times New Roman" w:eastAsia="Times New Roman" w:hAnsi="Times New Roman" w:cs="Times New Roman"/>
          <w:sz w:val="26"/>
          <w:szCs w:val="26"/>
          <w:lang w:eastAsia="ru-RU"/>
        </w:rPr>
        <w:t xml:space="preserve"> изучения, разведки и добычи общераспространенных полезных ископаемых, а также строительства и эксплуатации подземных сооружений местного значения</w:t>
      </w:r>
      <w:proofErr w:type="gramEnd"/>
      <w:r w:rsidRPr="008C1E71">
        <w:rPr>
          <w:rFonts w:ascii="Times New Roman" w:eastAsia="Times New Roman" w:hAnsi="Times New Roman" w:cs="Times New Roman"/>
          <w:sz w:val="26"/>
          <w:szCs w:val="26"/>
          <w:lang w:eastAsia="ru-RU"/>
        </w:rPr>
        <w:t xml:space="preserve">, </w:t>
      </w:r>
      <w:r w:rsidRPr="008C1E71">
        <w:rPr>
          <w:rFonts w:ascii="Times New Roman" w:eastAsia="Times New Roman" w:hAnsi="Times New Roman" w:cs="Times New Roman"/>
          <w:sz w:val="26"/>
          <w:szCs w:val="26"/>
          <w:lang w:eastAsia="ru-RU"/>
        </w:rPr>
        <w:br/>
        <w:t>не связанных с добычей полезных ископаемых».</w:t>
      </w:r>
    </w:p>
    <w:p w:rsidR="001066A1" w:rsidRPr="008C1E71" w:rsidRDefault="001066A1" w:rsidP="001066A1">
      <w:pPr>
        <w:suppressAutoHyphens/>
        <w:spacing w:after="0" w:line="240" w:lineRule="auto"/>
        <w:ind w:firstLine="709"/>
        <w:jc w:val="both"/>
        <w:rPr>
          <w:rFonts w:ascii="Times New Roman" w:eastAsia="Times New Roman" w:hAnsi="Times New Roman" w:cs="Times New Roman"/>
          <w:color w:val="000000"/>
          <w:sz w:val="26"/>
          <w:szCs w:val="26"/>
          <w:lang w:eastAsia="ru-RU"/>
        </w:rPr>
      </w:pPr>
      <w:r w:rsidRPr="008C1E71">
        <w:rPr>
          <w:rFonts w:ascii="Times New Roman" w:eastAsia="Times New Roman" w:hAnsi="Times New Roman" w:cs="Times New Roman"/>
          <w:color w:val="000000"/>
          <w:sz w:val="26"/>
          <w:szCs w:val="26"/>
          <w:lang w:eastAsia="ru-RU"/>
        </w:rPr>
        <w:t xml:space="preserve">Муниципальный контроль на территории муниципального образования </w:t>
      </w:r>
      <w:r w:rsidRPr="008C1E71">
        <w:rPr>
          <w:rFonts w:ascii="Times New Roman" w:eastAsia="Times New Roman" w:hAnsi="Times New Roman" w:cs="Times New Roman"/>
          <w:sz w:val="26"/>
          <w:szCs w:val="26"/>
          <w:lang w:eastAsia="ru-RU"/>
        </w:rPr>
        <w:t>сельского поселения «</w:t>
      </w:r>
      <w:proofErr w:type="spellStart"/>
      <w:r w:rsidRPr="008C1E71">
        <w:rPr>
          <w:rFonts w:ascii="Times New Roman" w:eastAsia="Times New Roman" w:hAnsi="Times New Roman" w:cs="Times New Roman"/>
          <w:sz w:val="26"/>
          <w:szCs w:val="26"/>
          <w:lang w:eastAsia="ru-RU"/>
        </w:rPr>
        <w:t>Большереченское</w:t>
      </w:r>
      <w:proofErr w:type="spellEnd"/>
      <w:r w:rsidRPr="008C1E71">
        <w:rPr>
          <w:rFonts w:ascii="Times New Roman" w:eastAsia="Times New Roman" w:hAnsi="Times New Roman" w:cs="Times New Roman"/>
          <w:sz w:val="26"/>
          <w:szCs w:val="26"/>
          <w:lang w:eastAsia="ru-RU"/>
        </w:rPr>
        <w:t>»</w:t>
      </w:r>
      <w:r w:rsidRPr="008C1E71">
        <w:rPr>
          <w:rFonts w:ascii="Times New Roman" w:eastAsia="Times New Roman" w:hAnsi="Times New Roman" w:cs="Times New Roman"/>
          <w:color w:val="000000"/>
          <w:sz w:val="26"/>
          <w:szCs w:val="26"/>
          <w:lang w:eastAsia="ru-RU"/>
        </w:rPr>
        <w:t xml:space="preserve"> осуществляется в виде проведения плановых и внеплановых проверок.</w:t>
      </w:r>
    </w:p>
    <w:p w:rsidR="001066A1" w:rsidRPr="008C1E71" w:rsidRDefault="001066A1" w:rsidP="001066A1">
      <w:pPr>
        <w:numPr>
          <w:ilvl w:val="1"/>
          <w:numId w:val="2"/>
        </w:numPr>
        <w:tabs>
          <w:tab w:val="left" w:pos="11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Права и обязанности должностных лиц администрации при осуществлении муниципального контроля:</w:t>
      </w:r>
    </w:p>
    <w:p w:rsidR="001066A1" w:rsidRPr="008C1E71" w:rsidRDefault="001066A1" w:rsidP="001066A1">
      <w:pPr>
        <w:numPr>
          <w:ilvl w:val="2"/>
          <w:numId w:val="2"/>
        </w:numPr>
        <w:tabs>
          <w:tab w:val="left" w:pos="1512"/>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Должностные лица администрации при осуществлении муниципального контроля имеют право:</w:t>
      </w:r>
    </w:p>
    <w:p w:rsidR="001066A1" w:rsidRPr="008C1E71" w:rsidRDefault="001066A1" w:rsidP="001066A1">
      <w:pPr>
        <w:suppressAutoHyphens/>
        <w:spacing w:after="0" w:line="240" w:lineRule="auto"/>
        <w:ind w:firstLine="720"/>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1.5.1.1.Беспрепятственного доступа на участки недр, используемых проверяемым пользователем недр.</w:t>
      </w:r>
    </w:p>
    <w:p w:rsidR="001066A1" w:rsidRPr="008C1E71" w:rsidRDefault="001066A1" w:rsidP="001066A1">
      <w:pPr>
        <w:widowControl w:val="0"/>
        <w:suppressAutoHyphens/>
        <w:autoSpaceDE w:val="0"/>
        <w:spacing w:after="0" w:line="240" w:lineRule="auto"/>
        <w:ind w:firstLine="720"/>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 xml:space="preserve">1.5.1.2.Запрашивать и получать от руководителя, иного должностного лица или уполномоченного представителя пользователя недр, подлежащего проверке, документы, касающиеся предмета проверки, рассматривать эти документы, делать </w:t>
      </w:r>
      <w:r w:rsidRPr="008C1E71">
        <w:rPr>
          <w:rFonts w:ascii="Times New Roman" w:eastAsia="Times New Roman" w:hAnsi="Times New Roman" w:cs="Times New Roman"/>
          <w:kern w:val="2"/>
          <w:sz w:val="26"/>
          <w:szCs w:val="26"/>
          <w:lang w:eastAsia="ar-SA"/>
        </w:rPr>
        <w:br/>
        <w:t>с них при необходимости копии.</w:t>
      </w:r>
    </w:p>
    <w:p w:rsidR="001066A1" w:rsidRPr="008C1E71" w:rsidRDefault="001066A1" w:rsidP="001066A1">
      <w:pPr>
        <w:widowControl w:val="0"/>
        <w:suppressAutoHyphens/>
        <w:autoSpaceDE w:val="0"/>
        <w:spacing w:after="0" w:line="240" w:lineRule="auto"/>
        <w:ind w:firstLine="720"/>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1.5.1.3.Пользоваться собственными необходимыми для проведения проверки техническими средствами, в том числе компьютерами и иными электронными носителями информации, калькуляторами, копировальными аппаратами, сканерами, телефонами (в том числе сотовой связи), средствами аудио- и видеозаписи, фотоаппаратами, вносить их в помещения пользователя недр, осуществлять аудиозаписи, фото- и видеосъемку.</w:t>
      </w:r>
    </w:p>
    <w:p w:rsidR="001066A1" w:rsidRPr="008C1E71" w:rsidRDefault="001066A1" w:rsidP="001066A1">
      <w:pPr>
        <w:widowControl w:val="0"/>
        <w:suppressAutoHyphens/>
        <w:autoSpaceDE w:val="0"/>
        <w:spacing w:after="0" w:line="240" w:lineRule="auto"/>
        <w:ind w:firstLine="720"/>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1.5.1.4.Требовать письменных пояснений от пользователя недр по вопросам, возникающим в ходе проведения проверки.</w:t>
      </w:r>
    </w:p>
    <w:p w:rsidR="001066A1" w:rsidRPr="008C1E71" w:rsidRDefault="001066A1" w:rsidP="001066A1">
      <w:pPr>
        <w:widowControl w:val="0"/>
        <w:suppressAutoHyphens/>
        <w:autoSpaceDE w:val="0"/>
        <w:spacing w:after="0" w:line="240" w:lineRule="auto"/>
        <w:ind w:firstLine="720"/>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1.5.1.5.Взаимодействовать с органами прокуратуры, правоохранительными органами Российской Федерации.</w:t>
      </w:r>
    </w:p>
    <w:p w:rsidR="001066A1" w:rsidRPr="008C1E71" w:rsidRDefault="001066A1" w:rsidP="001066A1">
      <w:pPr>
        <w:numPr>
          <w:ilvl w:val="2"/>
          <w:numId w:val="2"/>
        </w:numPr>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lastRenderedPageBreak/>
        <w:t>Должностные лица администрации при осуществлении муниципального контроля обязаны:</w:t>
      </w:r>
    </w:p>
    <w:p w:rsidR="001066A1" w:rsidRPr="008C1E71" w:rsidRDefault="001066A1" w:rsidP="001066A1">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 xml:space="preserve">1.5.2.1.Своевременно и в полной мере исполнять предоставленные </w:t>
      </w:r>
      <w:r w:rsidRPr="008C1E71">
        <w:rPr>
          <w:rFonts w:ascii="Times New Roman" w:eastAsia="Times New Roman" w:hAnsi="Times New Roman" w:cs="Times New Roman"/>
          <w:sz w:val="26"/>
          <w:szCs w:val="26"/>
          <w:lang w:eastAsia="ru-RU"/>
        </w:rPr>
        <w:br/>
        <w:t xml:space="preserve">в соответствии с законодательством Российской Федерации полномочия </w:t>
      </w:r>
      <w:r w:rsidRPr="008C1E71">
        <w:rPr>
          <w:rFonts w:ascii="Times New Roman" w:eastAsia="Times New Roman" w:hAnsi="Times New Roman" w:cs="Times New Roman"/>
          <w:sz w:val="26"/>
          <w:szCs w:val="26"/>
          <w:lang w:eastAsia="ru-RU"/>
        </w:rPr>
        <w:br/>
        <w:t>по предупреждению, выявлению и пресечению нарушений обязательных требований и требований, установленных муниципальными правовыми актами.</w:t>
      </w:r>
    </w:p>
    <w:p w:rsidR="001066A1" w:rsidRPr="008C1E71" w:rsidRDefault="001066A1" w:rsidP="001066A1">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1.5.2.2.Соблюдать законодательство Российской Федерации, права и законные интересы пользователей недр, проверка которых проводится.</w:t>
      </w:r>
    </w:p>
    <w:p w:rsidR="001066A1" w:rsidRPr="008C1E71" w:rsidRDefault="001066A1" w:rsidP="001066A1">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1.5.2.3.Проводить проверку на основании распоряжения администрации сельского поселения «</w:t>
      </w:r>
      <w:proofErr w:type="spellStart"/>
      <w:r w:rsidRPr="008C1E71">
        <w:rPr>
          <w:rFonts w:ascii="Times New Roman" w:eastAsia="Times New Roman" w:hAnsi="Times New Roman" w:cs="Times New Roman"/>
          <w:sz w:val="26"/>
          <w:szCs w:val="26"/>
          <w:lang w:eastAsia="ru-RU"/>
        </w:rPr>
        <w:t>Большереченское</w:t>
      </w:r>
      <w:proofErr w:type="spellEnd"/>
      <w:r w:rsidRPr="008C1E71">
        <w:rPr>
          <w:rFonts w:ascii="Times New Roman" w:eastAsia="Times New Roman" w:hAnsi="Times New Roman" w:cs="Times New Roman"/>
          <w:sz w:val="26"/>
          <w:szCs w:val="26"/>
          <w:lang w:eastAsia="ru-RU"/>
        </w:rPr>
        <w:t>» о ее проведении в соответствии с ее назначением.</w:t>
      </w:r>
    </w:p>
    <w:p w:rsidR="001066A1" w:rsidRPr="008C1E71" w:rsidRDefault="001066A1" w:rsidP="001066A1">
      <w:pPr>
        <w:suppressAutoHyphens/>
        <w:spacing w:after="0" w:line="240" w:lineRule="auto"/>
        <w:ind w:firstLine="720"/>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1.5.2.4.Проводить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сельского поселения «</w:t>
      </w:r>
      <w:proofErr w:type="spellStart"/>
      <w:r w:rsidRPr="008C1E71">
        <w:rPr>
          <w:rFonts w:ascii="Times New Roman" w:eastAsia="Times New Roman" w:hAnsi="Times New Roman" w:cs="Times New Roman"/>
          <w:sz w:val="26"/>
          <w:szCs w:val="26"/>
          <w:lang w:eastAsia="ru-RU"/>
        </w:rPr>
        <w:t>Большереченское</w:t>
      </w:r>
      <w:proofErr w:type="spellEnd"/>
      <w:r w:rsidRPr="008C1E71">
        <w:rPr>
          <w:rFonts w:ascii="Times New Roman" w:eastAsia="Times New Roman" w:hAnsi="Times New Roman" w:cs="Times New Roman"/>
          <w:sz w:val="26"/>
          <w:szCs w:val="26"/>
          <w:lang w:eastAsia="ru-RU"/>
        </w:rPr>
        <w:t>» о проведении проверки, копии документа о согласовании проведения проверки, в случаях установленных Федеральным законом № 294-ФЗ.</w:t>
      </w:r>
    </w:p>
    <w:p w:rsidR="001066A1" w:rsidRPr="008C1E71" w:rsidRDefault="001066A1" w:rsidP="001066A1">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1.5.2.5.Не препятствовать руководителю, иному должностному лицу или уполномоченному представителю пользователя недр присутствовать при проведении проверки и давать разъяснения по вопросам, относящимся к предмету проверки.</w:t>
      </w:r>
    </w:p>
    <w:p w:rsidR="001066A1" w:rsidRPr="008C1E71" w:rsidRDefault="001066A1" w:rsidP="001066A1">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1.5.2.6.Предоставлять руководителю, иному должностному лицу или уполномоченному представителю пользователя недр, присутствующим при проведении проверки, информацию и документы, относящиеся к предмету проверки.</w:t>
      </w:r>
    </w:p>
    <w:p w:rsidR="001066A1" w:rsidRPr="008C1E71" w:rsidRDefault="001066A1" w:rsidP="001066A1">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1.5.2.7.Знакомить руководителя, иного должностного лица или уполномоченного представителя пользователя недр с результатами проверки.</w:t>
      </w:r>
    </w:p>
    <w:p w:rsidR="001066A1" w:rsidRPr="008C1E71" w:rsidRDefault="001066A1" w:rsidP="001066A1">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roofErr w:type="gramStart"/>
      <w:r w:rsidRPr="008C1E71">
        <w:rPr>
          <w:rFonts w:ascii="Times New Roman" w:eastAsia="Times New Roman" w:hAnsi="Times New Roman" w:cs="Times New Roman"/>
          <w:sz w:val="26"/>
          <w:szCs w:val="26"/>
          <w:lang w:eastAsia="ru-RU"/>
        </w:rPr>
        <w:t>1.5.2.8.Учитывать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w:t>
      </w:r>
      <w:proofErr w:type="gramEnd"/>
      <w:r w:rsidRPr="008C1E71">
        <w:rPr>
          <w:rFonts w:ascii="Times New Roman" w:eastAsia="Times New Roman" w:hAnsi="Times New Roman" w:cs="Times New Roman"/>
          <w:sz w:val="26"/>
          <w:szCs w:val="26"/>
          <w:lang w:eastAsia="ru-RU"/>
        </w:rPr>
        <w:t xml:space="preserve"> </w:t>
      </w:r>
      <w:proofErr w:type="gramStart"/>
      <w:r w:rsidRPr="008C1E71">
        <w:rPr>
          <w:rFonts w:ascii="Times New Roman" w:eastAsia="Times New Roman" w:hAnsi="Times New Roman" w:cs="Times New Roman"/>
          <w:sz w:val="26"/>
          <w:szCs w:val="26"/>
          <w:lang w:eastAsia="ru-RU"/>
        </w:rPr>
        <w:t>числе</w:t>
      </w:r>
      <w:proofErr w:type="gramEnd"/>
      <w:r w:rsidRPr="008C1E71">
        <w:rPr>
          <w:rFonts w:ascii="Times New Roman" w:eastAsia="Times New Roman" w:hAnsi="Times New Roman" w:cs="Times New Roman"/>
          <w:sz w:val="26"/>
          <w:szCs w:val="26"/>
          <w:lang w:eastAsia="ru-RU"/>
        </w:rPr>
        <w:t xml:space="preserve"> индивидуальных предпринимателей, юридических лиц.</w:t>
      </w:r>
    </w:p>
    <w:p w:rsidR="001066A1" w:rsidRPr="008C1E71" w:rsidRDefault="001066A1" w:rsidP="001066A1">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1.5.2.9.Доказывать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066A1" w:rsidRPr="008C1E71" w:rsidRDefault="001066A1" w:rsidP="001066A1">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 xml:space="preserve">1.5.2.10.Соблюдать сроки проведения проверки, установленные Федеральным </w:t>
      </w:r>
      <w:hyperlink r:id="rId16" w:history="1">
        <w:r w:rsidRPr="008C1E71">
          <w:rPr>
            <w:rFonts w:ascii="Times New Roman" w:eastAsia="Times New Roman" w:hAnsi="Times New Roman" w:cs="Times New Roman"/>
            <w:sz w:val="26"/>
            <w:szCs w:val="26"/>
            <w:lang w:eastAsia="ru-RU"/>
          </w:rPr>
          <w:t>законом</w:t>
        </w:r>
      </w:hyperlink>
      <w:r w:rsidRPr="008C1E71">
        <w:rPr>
          <w:rFonts w:ascii="Times New Roman" w:eastAsia="Times New Roman" w:hAnsi="Times New Roman" w:cs="Times New Roman"/>
          <w:sz w:val="26"/>
          <w:szCs w:val="26"/>
          <w:lang w:eastAsia="ru-RU"/>
        </w:rPr>
        <w:t xml:space="preserve"> № 294-ФЗ и настоящим Административным регламентом.</w:t>
      </w:r>
    </w:p>
    <w:p w:rsidR="001066A1" w:rsidRPr="008C1E71" w:rsidRDefault="001066A1" w:rsidP="001066A1">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1.5.2.11.Не требовать от пользователя недр документы и иные сведения, представление которых не предусмотрено законодательством Российской Федерации.</w:t>
      </w:r>
    </w:p>
    <w:p w:rsidR="001066A1" w:rsidRPr="008C1E71" w:rsidRDefault="001066A1" w:rsidP="001066A1">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1.5.2.12.Перед началом проведения выездной проверки по просьбе руководителя, иного должностного лица или уполномоченного представителя пользователя недр ознакомить их с положениями настоящего Административного регламента.</w:t>
      </w:r>
    </w:p>
    <w:p w:rsidR="001066A1" w:rsidRPr="008C1E71" w:rsidRDefault="001066A1" w:rsidP="001066A1">
      <w:pPr>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1.5.2.13.Осуществлять запись о проведенной проверке в журнале учета проверок.</w:t>
      </w:r>
    </w:p>
    <w:p w:rsidR="001066A1" w:rsidRPr="008C1E71" w:rsidRDefault="001066A1" w:rsidP="001066A1">
      <w:pPr>
        <w:numPr>
          <w:ilvl w:val="1"/>
          <w:numId w:val="2"/>
        </w:numPr>
        <w:tabs>
          <w:tab w:val="left" w:pos="11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lastRenderedPageBreak/>
        <w:t>Права и обязанности пользователей недр, в отношении которых осуществляется муниципальный контроль.</w:t>
      </w:r>
    </w:p>
    <w:p w:rsidR="001066A1" w:rsidRPr="008C1E71" w:rsidRDefault="001066A1" w:rsidP="001066A1">
      <w:pPr>
        <w:numPr>
          <w:ilvl w:val="2"/>
          <w:numId w:val="2"/>
        </w:numPr>
        <w:tabs>
          <w:tab w:val="left" w:pos="145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Пользователь недр (руководитель, иное должностное лицо или уполномоченный представитель пользователя недр), в отношении которого осуществляется муниципальный контроль, имеет право:</w:t>
      </w:r>
    </w:p>
    <w:p w:rsidR="001066A1" w:rsidRPr="008C1E71" w:rsidRDefault="001066A1" w:rsidP="001066A1">
      <w:pPr>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1.6.1.1.Непосредственно присутствовать при проведении проверки, давать объяснения по вопросам, относящимся к предмету проверки.</w:t>
      </w:r>
    </w:p>
    <w:p w:rsidR="001066A1" w:rsidRPr="008C1E71" w:rsidRDefault="001066A1" w:rsidP="001066A1">
      <w:pPr>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 xml:space="preserve">1.6.1.2.Получать от администрации, его должностных лиц информацию, которая относится к предмету проверки и предоставление которой предусмотрено </w:t>
      </w:r>
      <w:r w:rsidRPr="008C1E71">
        <w:rPr>
          <w:rFonts w:ascii="Times New Roman" w:eastAsia="Times New Roman" w:hAnsi="Times New Roman" w:cs="Times New Roman"/>
          <w:color w:val="000000"/>
          <w:sz w:val="26"/>
          <w:szCs w:val="26"/>
          <w:lang w:eastAsia="ru-RU"/>
        </w:rPr>
        <w:t xml:space="preserve">Федеральным </w:t>
      </w:r>
      <w:hyperlink r:id="rId17" w:history="1">
        <w:r w:rsidRPr="008C1E71">
          <w:rPr>
            <w:rFonts w:ascii="Times New Roman" w:eastAsia="Times New Roman" w:hAnsi="Times New Roman" w:cs="Times New Roman"/>
            <w:color w:val="000000"/>
            <w:sz w:val="26"/>
            <w:szCs w:val="26"/>
            <w:lang w:eastAsia="ru-RU"/>
          </w:rPr>
          <w:t>законом</w:t>
        </w:r>
      </w:hyperlink>
      <w:r w:rsidRPr="008C1E71">
        <w:rPr>
          <w:rFonts w:ascii="Times New Roman" w:eastAsia="Times New Roman" w:hAnsi="Times New Roman" w:cs="Times New Roman"/>
          <w:sz w:val="26"/>
          <w:szCs w:val="26"/>
          <w:lang w:eastAsia="ru-RU"/>
        </w:rPr>
        <w:t xml:space="preserve"> № 294-ФЗ.</w:t>
      </w:r>
    </w:p>
    <w:p w:rsidR="001066A1" w:rsidRPr="008C1E71" w:rsidRDefault="001066A1" w:rsidP="001066A1">
      <w:pPr>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 xml:space="preserve">1.6.1.3.Знакомиться с результатами проверки и указывать в акте проверки </w:t>
      </w:r>
      <w:r w:rsidRPr="008C1E71">
        <w:rPr>
          <w:rFonts w:ascii="Times New Roman" w:eastAsia="Times New Roman" w:hAnsi="Times New Roman" w:cs="Times New Roman"/>
          <w:sz w:val="26"/>
          <w:szCs w:val="26"/>
          <w:lang w:eastAsia="ru-RU"/>
        </w:rPr>
        <w:br/>
        <w:t xml:space="preserve">о своем ознакомлении с результатами проверки, согласии или несогласии с ними, </w:t>
      </w:r>
      <w:r w:rsidRPr="008C1E71">
        <w:rPr>
          <w:rFonts w:ascii="Times New Roman" w:eastAsia="Times New Roman" w:hAnsi="Times New Roman" w:cs="Times New Roman"/>
          <w:sz w:val="26"/>
          <w:szCs w:val="26"/>
          <w:lang w:eastAsia="ru-RU"/>
        </w:rPr>
        <w:br/>
        <w:t>а также с отдельными действиями должностных лиц администрации</w:t>
      </w:r>
      <w:proofErr w:type="gramStart"/>
      <w:r w:rsidRPr="008C1E71">
        <w:rPr>
          <w:rFonts w:ascii="Times New Roman" w:eastAsia="Times New Roman" w:hAnsi="Times New Roman" w:cs="Times New Roman"/>
          <w:sz w:val="26"/>
          <w:szCs w:val="26"/>
          <w:lang w:eastAsia="ru-RU"/>
        </w:rPr>
        <w:t xml:space="preserve"> .</w:t>
      </w:r>
      <w:proofErr w:type="gramEnd"/>
    </w:p>
    <w:p w:rsidR="001066A1" w:rsidRPr="008C1E71" w:rsidRDefault="001066A1" w:rsidP="001066A1">
      <w:pPr>
        <w:suppressAutoHyphens/>
        <w:spacing w:after="0" w:line="240" w:lineRule="auto"/>
        <w:ind w:firstLine="709"/>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 xml:space="preserve">1.6.1.4.Обжаловать действия (бездействие) должностных лиц администрации, повлекшие за собой нарушение прав пользователя недр при проведении проверки, </w:t>
      </w:r>
      <w:r w:rsidRPr="008C1E71">
        <w:rPr>
          <w:rFonts w:ascii="Times New Roman" w:eastAsia="Times New Roman" w:hAnsi="Times New Roman" w:cs="Times New Roman"/>
          <w:sz w:val="26"/>
          <w:szCs w:val="26"/>
          <w:lang w:eastAsia="ru-RU"/>
        </w:rPr>
        <w:br/>
        <w:t>в административном и (или) судебном порядке в соответствии с законодательством Российской Федерации.</w:t>
      </w:r>
    </w:p>
    <w:p w:rsidR="001066A1" w:rsidRPr="008C1E71" w:rsidRDefault="001066A1" w:rsidP="001066A1">
      <w:pPr>
        <w:numPr>
          <w:ilvl w:val="2"/>
          <w:numId w:val="2"/>
        </w:numPr>
        <w:tabs>
          <w:tab w:val="left" w:pos="145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Пользователи недр, в отношении которых осуществляется муниципальный контроль, обязаны:</w:t>
      </w:r>
    </w:p>
    <w:p w:rsidR="001066A1" w:rsidRPr="008C1E71" w:rsidRDefault="001066A1" w:rsidP="001066A1">
      <w:pPr>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 xml:space="preserve">1.6.2.1.Обеспечить присутствие при проведении проверки руководителей, иных должностных лиц или уполномоченных представителей, ответственных </w:t>
      </w:r>
      <w:r w:rsidRPr="008C1E71">
        <w:rPr>
          <w:rFonts w:ascii="Times New Roman" w:eastAsia="Times New Roman" w:hAnsi="Times New Roman" w:cs="Times New Roman"/>
          <w:sz w:val="26"/>
          <w:szCs w:val="26"/>
          <w:lang w:eastAsia="ru-RU"/>
        </w:rPr>
        <w:br/>
        <w:t>за организацию и проведение мероприятий по выполнению обязательных требований.</w:t>
      </w:r>
    </w:p>
    <w:p w:rsidR="001066A1" w:rsidRPr="008C1E71" w:rsidRDefault="001066A1" w:rsidP="001066A1">
      <w:pPr>
        <w:tabs>
          <w:tab w:val="left" w:pos="0"/>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1.6.2.2.Исполнять в установленный срок постановления администрации об устранении выявленных нарушений обязательных требований или требований, установленных муниципальными правовыми актами.</w:t>
      </w:r>
    </w:p>
    <w:p w:rsidR="001066A1" w:rsidRPr="008C1E71" w:rsidRDefault="001066A1" w:rsidP="001066A1">
      <w:pPr>
        <w:tabs>
          <w:tab w:val="left" w:pos="0"/>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1.6.2.3.Обеспечить беспрепятственный проход и проезд должностного лица, осуществляющего проверку, к месту проверки.</w:t>
      </w:r>
    </w:p>
    <w:p w:rsidR="001066A1" w:rsidRPr="008C1E71" w:rsidRDefault="001066A1" w:rsidP="001066A1">
      <w:pPr>
        <w:numPr>
          <w:ilvl w:val="1"/>
          <w:numId w:val="2"/>
        </w:numPr>
        <w:tabs>
          <w:tab w:val="left" w:pos="11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Результатом исполнения муниципальной функции является:</w:t>
      </w:r>
    </w:p>
    <w:p w:rsidR="001066A1" w:rsidRPr="008C1E71" w:rsidRDefault="001066A1" w:rsidP="001066A1">
      <w:pPr>
        <w:widowControl w:val="0"/>
        <w:numPr>
          <w:ilvl w:val="0"/>
          <w:numId w:val="4"/>
        </w:numPr>
        <w:tabs>
          <w:tab w:val="left" w:pos="1190"/>
        </w:tabs>
        <w:autoSpaceDE w:val="0"/>
        <w:autoSpaceDN w:val="0"/>
        <w:adjustRightInd w:val="0"/>
        <w:spacing w:after="0" w:line="240" w:lineRule="auto"/>
        <w:ind w:firstLine="709"/>
        <w:jc w:val="both"/>
        <w:rPr>
          <w:rFonts w:ascii="Times New Roman" w:eastAsia="Times New Roman" w:hAnsi="Times New Roman" w:cs="Times New Roman"/>
          <w:color w:val="000000"/>
          <w:kern w:val="2"/>
          <w:sz w:val="26"/>
          <w:szCs w:val="26"/>
          <w:lang w:eastAsia="ar-SA"/>
        </w:rPr>
      </w:pPr>
      <w:r w:rsidRPr="008C1E71">
        <w:rPr>
          <w:rFonts w:ascii="Times New Roman" w:eastAsia="Times New Roman" w:hAnsi="Times New Roman" w:cs="Times New Roman"/>
          <w:kern w:val="2"/>
          <w:sz w:val="26"/>
          <w:szCs w:val="26"/>
          <w:lang w:eastAsia="ar-SA"/>
        </w:rPr>
        <w:t xml:space="preserve">составление </w:t>
      </w:r>
      <w:hyperlink r:id="rId18" w:history="1">
        <w:r w:rsidRPr="008C1E71">
          <w:rPr>
            <w:rFonts w:ascii="Times New Roman" w:eastAsia="Times New Roman" w:hAnsi="Times New Roman" w:cs="Times New Roman"/>
            <w:color w:val="000000"/>
            <w:kern w:val="2"/>
            <w:sz w:val="26"/>
            <w:szCs w:val="26"/>
            <w:lang w:eastAsia="ar-SA"/>
          </w:rPr>
          <w:t>акта</w:t>
        </w:r>
      </w:hyperlink>
      <w:r w:rsidRPr="008C1E71">
        <w:rPr>
          <w:rFonts w:ascii="Times New Roman" w:eastAsia="Times New Roman" w:hAnsi="Times New Roman" w:cs="Times New Roman"/>
          <w:color w:val="000000"/>
          <w:kern w:val="2"/>
          <w:sz w:val="26"/>
          <w:szCs w:val="26"/>
          <w:lang w:eastAsia="ar-SA"/>
        </w:rPr>
        <w:t xml:space="preserve"> проверки;</w:t>
      </w:r>
    </w:p>
    <w:p w:rsidR="001066A1" w:rsidRPr="008C1E71" w:rsidRDefault="001066A1" w:rsidP="001066A1">
      <w:pPr>
        <w:widowControl w:val="0"/>
        <w:numPr>
          <w:ilvl w:val="0"/>
          <w:numId w:val="4"/>
        </w:numPr>
        <w:tabs>
          <w:tab w:val="left" w:pos="1190"/>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color w:val="000000"/>
          <w:kern w:val="2"/>
          <w:sz w:val="26"/>
          <w:szCs w:val="26"/>
          <w:lang w:eastAsia="ar-SA"/>
        </w:rPr>
        <w:t xml:space="preserve">выдача </w:t>
      </w:r>
      <w:hyperlink r:id="rId19" w:history="1">
        <w:r w:rsidRPr="008C1E71">
          <w:rPr>
            <w:rFonts w:ascii="Times New Roman" w:eastAsia="Times New Roman" w:hAnsi="Times New Roman" w:cs="Times New Roman"/>
            <w:color w:val="000000"/>
            <w:kern w:val="2"/>
            <w:sz w:val="26"/>
            <w:szCs w:val="26"/>
            <w:lang w:eastAsia="ar-SA"/>
          </w:rPr>
          <w:t>предписания</w:t>
        </w:r>
      </w:hyperlink>
      <w:r w:rsidRPr="008C1E71">
        <w:rPr>
          <w:rFonts w:ascii="Times New Roman" w:eastAsia="Times New Roman" w:hAnsi="Times New Roman" w:cs="Times New Roman"/>
          <w:kern w:val="2"/>
          <w:sz w:val="26"/>
          <w:szCs w:val="26"/>
          <w:lang w:eastAsia="ar-SA"/>
        </w:rPr>
        <w:t xml:space="preserve"> об устранении выявленных нарушений обязательных требований с указанием сроков их устранения;</w:t>
      </w:r>
    </w:p>
    <w:p w:rsidR="001066A1" w:rsidRPr="008C1E71" w:rsidRDefault="001066A1" w:rsidP="001066A1">
      <w:pPr>
        <w:widowControl w:val="0"/>
        <w:numPr>
          <w:ilvl w:val="0"/>
          <w:numId w:val="4"/>
        </w:numPr>
        <w:tabs>
          <w:tab w:val="left" w:pos="1190"/>
        </w:tabs>
        <w:autoSpaceDE w:val="0"/>
        <w:autoSpaceDN w:val="0"/>
        <w:adjustRightInd w:val="0"/>
        <w:spacing w:after="0" w:line="240" w:lineRule="auto"/>
        <w:ind w:firstLine="709"/>
        <w:jc w:val="both"/>
        <w:rPr>
          <w:rFonts w:ascii="Times New Roman" w:eastAsia="Times New Roman" w:hAnsi="Times New Roman" w:cs="Times New Roman"/>
          <w:spacing w:val="-2"/>
          <w:kern w:val="2"/>
          <w:sz w:val="26"/>
          <w:szCs w:val="26"/>
          <w:lang w:eastAsia="ar-SA"/>
        </w:rPr>
      </w:pPr>
      <w:r w:rsidRPr="008C1E71">
        <w:rPr>
          <w:rFonts w:ascii="Times New Roman" w:eastAsia="Times New Roman" w:hAnsi="Times New Roman" w:cs="Times New Roman"/>
          <w:spacing w:val="-2"/>
          <w:kern w:val="2"/>
          <w:sz w:val="26"/>
          <w:szCs w:val="26"/>
          <w:lang w:eastAsia="ar-SA"/>
        </w:rPr>
        <w:t>принятие мер, предусмотренных законодательством Российской Федерации.</w:t>
      </w:r>
    </w:p>
    <w:p w:rsidR="001066A1" w:rsidRPr="008C1E71" w:rsidRDefault="001066A1" w:rsidP="001066A1">
      <w:pPr>
        <w:tabs>
          <w:tab w:val="left" w:pos="1344"/>
        </w:tabs>
        <w:spacing w:after="0" w:line="240" w:lineRule="auto"/>
        <w:jc w:val="center"/>
        <w:rPr>
          <w:rFonts w:ascii="Times New Roman" w:eastAsia="Times New Roman" w:hAnsi="Times New Roman" w:cs="Times New Roman"/>
          <w:sz w:val="24"/>
          <w:szCs w:val="24"/>
          <w:lang w:eastAsia="ru-RU"/>
        </w:rPr>
      </w:pPr>
    </w:p>
    <w:p w:rsidR="001066A1" w:rsidRPr="008C1E71" w:rsidRDefault="001066A1" w:rsidP="001066A1">
      <w:pPr>
        <w:suppressAutoHyphens/>
        <w:spacing w:after="0" w:line="240" w:lineRule="auto"/>
        <w:jc w:val="center"/>
        <w:rPr>
          <w:rFonts w:ascii="Times New Roman" w:eastAsia="Times New Roman" w:hAnsi="Times New Roman" w:cs="Times New Roman"/>
          <w:b/>
          <w:sz w:val="26"/>
          <w:szCs w:val="26"/>
          <w:lang w:eastAsia="ru-RU"/>
        </w:rPr>
      </w:pPr>
      <w:r w:rsidRPr="008C1E71">
        <w:rPr>
          <w:rFonts w:ascii="Times New Roman" w:eastAsia="Times New Roman" w:hAnsi="Times New Roman" w:cs="Times New Roman"/>
          <w:b/>
          <w:sz w:val="26"/>
          <w:szCs w:val="26"/>
          <w:lang w:eastAsia="ru-RU"/>
        </w:rPr>
        <w:t>2. Требования к порядку исполнения муниципальной функции</w:t>
      </w:r>
    </w:p>
    <w:p w:rsidR="001066A1" w:rsidRPr="008C1E71" w:rsidRDefault="001066A1" w:rsidP="001066A1">
      <w:pPr>
        <w:suppressAutoHyphens/>
        <w:spacing w:after="0" w:line="240" w:lineRule="auto"/>
        <w:ind w:firstLine="709"/>
        <w:jc w:val="both"/>
        <w:rPr>
          <w:rFonts w:ascii="Times New Roman" w:eastAsia="Times New Roman" w:hAnsi="Times New Roman" w:cs="Times New Roman"/>
          <w:sz w:val="26"/>
          <w:szCs w:val="26"/>
          <w:lang w:eastAsia="ru-RU"/>
        </w:rPr>
      </w:pPr>
    </w:p>
    <w:p w:rsidR="001066A1" w:rsidRPr="008C1E71" w:rsidRDefault="001066A1" w:rsidP="001066A1">
      <w:pPr>
        <w:numPr>
          <w:ilvl w:val="1"/>
          <w:numId w:val="5"/>
        </w:numPr>
        <w:tabs>
          <w:tab w:val="left" w:pos="1190"/>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Порядок информирования об исполнении муниципальной функции.</w:t>
      </w:r>
    </w:p>
    <w:p w:rsidR="001066A1" w:rsidRPr="008C1E71" w:rsidRDefault="001066A1" w:rsidP="001066A1">
      <w:pPr>
        <w:numPr>
          <w:ilvl w:val="1"/>
          <w:numId w:val="5"/>
        </w:numPr>
        <w:tabs>
          <w:tab w:val="left" w:pos="1190"/>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Информирование об исполнении муниципальной функции осуществляется специалистами администрации сельского поселения «</w:t>
      </w:r>
      <w:proofErr w:type="spellStart"/>
      <w:r w:rsidRPr="008C1E71">
        <w:rPr>
          <w:rFonts w:ascii="Times New Roman" w:eastAsia="Times New Roman" w:hAnsi="Times New Roman" w:cs="Times New Roman"/>
          <w:sz w:val="26"/>
          <w:szCs w:val="26"/>
          <w:lang w:eastAsia="ru-RU"/>
        </w:rPr>
        <w:t>Большереченское</w:t>
      </w:r>
      <w:proofErr w:type="spellEnd"/>
      <w:r w:rsidRPr="008C1E71">
        <w:rPr>
          <w:rFonts w:ascii="Times New Roman" w:eastAsia="Times New Roman" w:hAnsi="Times New Roman" w:cs="Times New Roman"/>
          <w:sz w:val="26"/>
          <w:szCs w:val="26"/>
          <w:lang w:eastAsia="ru-RU"/>
        </w:rPr>
        <w:t xml:space="preserve">». </w:t>
      </w:r>
    </w:p>
    <w:p w:rsidR="001066A1" w:rsidRPr="008C1E71" w:rsidRDefault="001066A1" w:rsidP="001066A1">
      <w:pPr>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Адрес местонахождения  : администрация сельского поселения «</w:t>
      </w:r>
      <w:proofErr w:type="spellStart"/>
      <w:r w:rsidRPr="008C1E71">
        <w:rPr>
          <w:rFonts w:ascii="Times New Roman" w:eastAsia="Times New Roman" w:hAnsi="Times New Roman" w:cs="Times New Roman"/>
          <w:sz w:val="26"/>
          <w:szCs w:val="26"/>
          <w:lang w:eastAsia="ru-RU"/>
        </w:rPr>
        <w:t>Большереченское</w:t>
      </w:r>
      <w:proofErr w:type="spellEnd"/>
      <w:r w:rsidRPr="008C1E71">
        <w:rPr>
          <w:rFonts w:ascii="Times New Roman" w:eastAsia="Times New Roman" w:hAnsi="Times New Roman" w:cs="Times New Roman"/>
          <w:sz w:val="26"/>
          <w:szCs w:val="26"/>
          <w:lang w:eastAsia="ru-RU"/>
        </w:rPr>
        <w:t xml:space="preserve">»- Забайкальский край, </w:t>
      </w:r>
      <w:proofErr w:type="spellStart"/>
      <w:r w:rsidRPr="008C1E71">
        <w:rPr>
          <w:rFonts w:ascii="Times New Roman" w:eastAsia="Times New Roman" w:hAnsi="Times New Roman" w:cs="Times New Roman"/>
          <w:sz w:val="26"/>
          <w:szCs w:val="26"/>
          <w:lang w:eastAsia="ru-RU"/>
        </w:rPr>
        <w:t>Красночикойский</w:t>
      </w:r>
      <w:proofErr w:type="spellEnd"/>
      <w:r w:rsidRPr="008C1E71">
        <w:rPr>
          <w:rFonts w:ascii="Times New Roman" w:eastAsia="Times New Roman" w:hAnsi="Times New Roman" w:cs="Times New Roman"/>
          <w:sz w:val="26"/>
          <w:szCs w:val="26"/>
          <w:lang w:eastAsia="ru-RU"/>
        </w:rPr>
        <w:t xml:space="preserve"> </w:t>
      </w:r>
      <w:proofErr w:type="spellStart"/>
      <w:r w:rsidRPr="008C1E71">
        <w:rPr>
          <w:rFonts w:ascii="Times New Roman" w:eastAsia="Times New Roman" w:hAnsi="Times New Roman" w:cs="Times New Roman"/>
          <w:sz w:val="26"/>
          <w:szCs w:val="26"/>
          <w:lang w:eastAsia="ru-RU"/>
        </w:rPr>
        <w:t>район,н.п</w:t>
      </w:r>
      <w:proofErr w:type="gramStart"/>
      <w:r w:rsidRPr="008C1E71">
        <w:rPr>
          <w:rFonts w:ascii="Times New Roman" w:eastAsia="Times New Roman" w:hAnsi="Times New Roman" w:cs="Times New Roman"/>
          <w:sz w:val="26"/>
          <w:szCs w:val="26"/>
          <w:lang w:eastAsia="ru-RU"/>
        </w:rPr>
        <w:t>.П</w:t>
      </w:r>
      <w:proofErr w:type="gramEnd"/>
      <w:r w:rsidRPr="008C1E71">
        <w:rPr>
          <w:rFonts w:ascii="Times New Roman" w:eastAsia="Times New Roman" w:hAnsi="Times New Roman" w:cs="Times New Roman"/>
          <w:sz w:val="26"/>
          <w:szCs w:val="26"/>
          <w:lang w:eastAsia="ru-RU"/>
        </w:rPr>
        <w:t>рииск</w:t>
      </w:r>
      <w:proofErr w:type="spellEnd"/>
      <w:r w:rsidRPr="008C1E71">
        <w:rPr>
          <w:rFonts w:ascii="Times New Roman" w:eastAsia="Times New Roman" w:hAnsi="Times New Roman" w:cs="Times New Roman"/>
          <w:sz w:val="26"/>
          <w:szCs w:val="26"/>
          <w:lang w:eastAsia="ru-RU"/>
        </w:rPr>
        <w:t xml:space="preserve"> Большая речка,  </w:t>
      </w:r>
      <w:proofErr w:type="spellStart"/>
      <w:r w:rsidRPr="008C1E71">
        <w:rPr>
          <w:rFonts w:ascii="Times New Roman" w:eastAsia="Times New Roman" w:hAnsi="Times New Roman" w:cs="Times New Roman"/>
          <w:sz w:val="26"/>
          <w:szCs w:val="26"/>
          <w:lang w:eastAsia="ru-RU"/>
        </w:rPr>
        <w:t>ул.Советская</w:t>
      </w:r>
      <w:proofErr w:type="spellEnd"/>
      <w:r w:rsidRPr="008C1E71">
        <w:rPr>
          <w:rFonts w:ascii="Times New Roman" w:eastAsia="Times New Roman" w:hAnsi="Times New Roman" w:cs="Times New Roman"/>
          <w:sz w:val="26"/>
          <w:szCs w:val="26"/>
          <w:lang w:eastAsia="ru-RU"/>
        </w:rPr>
        <w:t xml:space="preserve">  24.</w:t>
      </w:r>
    </w:p>
    <w:p w:rsidR="001066A1" w:rsidRPr="008C1E71" w:rsidRDefault="001066A1" w:rsidP="001066A1">
      <w:pPr>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lastRenderedPageBreak/>
        <w:t xml:space="preserve">Справочный телефон   8(30230)29-1-40. </w:t>
      </w:r>
    </w:p>
    <w:p w:rsidR="001066A1" w:rsidRPr="008C1E71" w:rsidRDefault="001066A1" w:rsidP="001066A1">
      <w:pPr>
        <w:widowControl w:val="0"/>
        <w:shd w:val="clear" w:color="auto" w:fill="FFFFFF"/>
        <w:suppressAutoHyphens/>
        <w:spacing w:after="0" w:line="240" w:lineRule="auto"/>
        <w:jc w:val="both"/>
        <w:rPr>
          <w:rFonts w:ascii="Times New Roman" w:eastAsia="Times New Roman" w:hAnsi="Times New Roman" w:cs="Times New Roman"/>
          <w:color w:val="1E495C"/>
          <w:kern w:val="2"/>
          <w:sz w:val="28"/>
          <w:szCs w:val="28"/>
          <w:lang w:eastAsia="ru-RU"/>
        </w:rPr>
      </w:pPr>
      <w:r w:rsidRPr="008C1E71">
        <w:rPr>
          <w:rFonts w:ascii="Times New Roman" w:eastAsia="Times New Roman" w:hAnsi="Times New Roman" w:cs="Times New Roman"/>
          <w:kern w:val="2"/>
          <w:sz w:val="28"/>
          <w:szCs w:val="28"/>
          <w:lang w:eastAsia="ru-RU"/>
        </w:rPr>
        <w:t>Адрес официального сайта органов местного самоуправления:</w:t>
      </w:r>
      <w:r w:rsidRPr="008C1E71">
        <w:rPr>
          <w:rFonts w:ascii="Times New Roman" w:eastAsia="Times New Roman" w:hAnsi="Times New Roman" w:cs="Times New Roman"/>
          <w:b/>
          <w:color w:val="454141"/>
          <w:kern w:val="2"/>
          <w:sz w:val="28"/>
          <w:szCs w:val="28"/>
          <w:lang w:eastAsia="ru-RU"/>
        </w:rPr>
        <w:t xml:space="preserve"> </w:t>
      </w:r>
      <w:hyperlink r:id="rId20" w:history="1">
        <w:r w:rsidRPr="008C1E71">
          <w:rPr>
            <w:rFonts w:ascii="Times New Roman" w:eastAsia="Times New Roman" w:hAnsi="Times New Roman" w:cs="Times New Roman"/>
            <w:b/>
            <w:color w:val="0000FF"/>
            <w:kern w:val="2"/>
            <w:sz w:val="28"/>
            <w:szCs w:val="28"/>
            <w:u w:val="single"/>
            <w:lang w:val="en-US" w:eastAsia="ru-RU"/>
          </w:rPr>
          <w:t>www</w:t>
        </w:r>
        <w:r w:rsidRPr="008C1E71">
          <w:rPr>
            <w:rFonts w:ascii="Times New Roman" w:eastAsia="Times New Roman" w:hAnsi="Times New Roman" w:cs="Times New Roman"/>
            <w:b/>
            <w:color w:val="0000FF"/>
            <w:kern w:val="2"/>
            <w:sz w:val="28"/>
            <w:szCs w:val="28"/>
            <w:u w:val="single"/>
            <w:lang w:eastAsia="ru-RU"/>
          </w:rPr>
          <w:t>.</w:t>
        </w:r>
        <w:proofErr w:type="spellStart"/>
        <w:r w:rsidRPr="008C1E71">
          <w:rPr>
            <w:rFonts w:ascii="Times New Roman" w:eastAsia="Times New Roman" w:hAnsi="Times New Roman" w:cs="Times New Roman"/>
            <w:b/>
            <w:color w:val="0000FF"/>
            <w:kern w:val="2"/>
            <w:sz w:val="28"/>
            <w:szCs w:val="28"/>
            <w:u w:val="single"/>
            <w:lang w:eastAsia="ru-RU"/>
          </w:rPr>
          <w:t>чикой.забайкальскийкрай.рф</w:t>
        </w:r>
        <w:proofErr w:type="spellEnd"/>
      </w:hyperlink>
    </w:p>
    <w:p w:rsidR="001066A1" w:rsidRPr="008C1E71" w:rsidRDefault="001066A1" w:rsidP="001066A1">
      <w:pPr>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 xml:space="preserve">. </w:t>
      </w:r>
    </w:p>
    <w:p w:rsidR="001066A1" w:rsidRPr="008C1E71" w:rsidRDefault="001066A1" w:rsidP="001066A1">
      <w:pPr>
        <w:numPr>
          <w:ilvl w:val="1"/>
          <w:numId w:val="5"/>
        </w:numPr>
        <w:tabs>
          <w:tab w:val="left" w:pos="1190"/>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 xml:space="preserve">График работы администрации: понедельник, вторник, среда, четверг, пятница </w:t>
      </w:r>
      <w:r w:rsidRPr="008C1E71">
        <w:rPr>
          <w:rFonts w:ascii="Times New Roman" w:eastAsia="Times New Roman" w:hAnsi="Times New Roman" w:cs="Times New Roman"/>
          <w:sz w:val="26"/>
          <w:szCs w:val="26"/>
          <w:lang w:eastAsia="ru-RU"/>
        </w:rPr>
        <w:br/>
        <w:t>с 9.00 ч. до 17.00 ч., перерыв с 13.00 ч. до 14.00 ч.</w:t>
      </w:r>
    </w:p>
    <w:p w:rsidR="001066A1" w:rsidRPr="008C1E71" w:rsidRDefault="001066A1" w:rsidP="001066A1">
      <w:pPr>
        <w:numPr>
          <w:ilvl w:val="1"/>
          <w:numId w:val="5"/>
        </w:numPr>
        <w:tabs>
          <w:tab w:val="left" w:pos="1190"/>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 xml:space="preserve">Информирование о порядке исполнения муниципальной функции, </w:t>
      </w:r>
      <w:r w:rsidRPr="008C1E71">
        <w:rPr>
          <w:rFonts w:ascii="Times New Roman" w:eastAsia="Times New Roman" w:hAnsi="Times New Roman" w:cs="Times New Roman"/>
          <w:sz w:val="26"/>
          <w:szCs w:val="26"/>
          <w:lang w:eastAsia="ru-RU"/>
        </w:rPr>
        <w:br/>
        <w:t>в том числе о ходе исполнения муниципальной функции осуществляется в виде индивидуального и публичного информирования.</w:t>
      </w:r>
    </w:p>
    <w:p w:rsidR="001066A1" w:rsidRPr="008C1E71" w:rsidRDefault="001066A1" w:rsidP="001066A1">
      <w:pPr>
        <w:numPr>
          <w:ilvl w:val="1"/>
          <w:numId w:val="6"/>
        </w:numPr>
        <w:tabs>
          <w:tab w:val="left" w:pos="1358"/>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pacing w:val="-2"/>
          <w:sz w:val="26"/>
          <w:szCs w:val="26"/>
          <w:lang w:eastAsia="ru-RU"/>
        </w:rPr>
        <w:t>Индивидуальное информирование осуществляется в устной и письменной</w:t>
      </w:r>
      <w:r w:rsidRPr="008C1E71">
        <w:rPr>
          <w:rFonts w:ascii="Times New Roman" w:eastAsia="Times New Roman" w:hAnsi="Times New Roman" w:cs="Times New Roman"/>
          <w:sz w:val="26"/>
          <w:szCs w:val="26"/>
          <w:lang w:eastAsia="ru-RU"/>
        </w:rPr>
        <w:t xml:space="preserve"> форме.</w:t>
      </w:r>
    </w:p>
    <w:p w:rsidR="001066A1" w:rsidRPr="008C1E71" w:rsidRDefault="001066A1" w:rsidP="001066A1">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Индивидуальное информирование в устной форме осуществляется на личном приёме, путем направления письменного обращения, в том числе в электронной форме, в устной форме по телефону, а также через официальный портал федеральной государственной информационной системы «Единый портал государственных и муниципальных услуг (функций)».</w:t>
      </w:r>
    </w:p>
    <w:p w:rsidR="001066A1" w:rsidRPr="008C1E71" w:rsidRDefault="001066A1" w:rsidP="001066A1">
      <w:pPr>
        <w:autoSpaceDE w:val="0"/>
        <w:autoSpaceDN w:val="0"/>
        <w:adjustRightInd w:val="0"/>
        <w:spacing w:after="0" w:line="240" w:lineRule="auto"/>
        <w:ind w:firstLine="709"/>
        <w:jc w:val="both"/>
        <w:rPr>
          <w:rFonts w:ascii="Times New Roman" w:eastAsia="PMingLiU" w:hAnsi="Times New Roman" w:cs="Times New Roman"/>
          <w:sz w:val="26"/>
          <w:szCs w:val="26"/>
          <w:lang w:eastAsia="ar-SA"/>
        </w:rPr>
      </w:pPr>
      <w:r w:rsidRPr="008C1E71">
        <w:rPr>
          <w:rFonts w:ascii="Times New Roman" w:eastAsia="PMingLiU" w:hAnsi="Times New Roman" w:cs="Times New Roman"/>
          <w:sz w:val="26"/>
          <w:szCs w:val="26"/>
          <w:lang w:eastAsia="ar-SA"/>
        </w:rPr>
        <w:t>В случае устного обращения заинтересованного лица (лично или по телефону) за информацией по вопросам осуществления муниципального контроля специалисты администрации осуществляют устное информирование (лично или по телефону) обратившегося за информацией заинтересованного лица. Устное информирование каждого обратившегося за информацией осуществляется не более 15 минут.</w:t>
      </w:r>
    </w:p>
    <w:p w:rsidR="001066A1" w:rsidRPr="008C1E71" w:rsidRDefault="001066A1" w:rsidP="001066A1">
      <w:pPr>
        <w:autoSpaceDE w:val="0"/>
        <w:autoSpaceDN w:val="0"/>
        <w:adjustRightInd w:val="0"/>
        <w:spacing w:after="0" w:line="240" w:lineRule="auto"/>
        <w:ind w:firstLine="709"/>
        <w:jc w:val="both"/>
        <w:rPr>
          <w:rFonts w:ascii="Times New Roman" w:eastAsia="PMingLiU" w:hAnsi="Times New Roman" w:cs="Times New Roman"/>
          <w:sz w:val="26"/>
          <w:szCs w:val="26"/>
          <w:lang w:eastAsia="ar-SA"/>
        </w:rPr>
      </w:pPr>
      <w:r w:rsidRPr="008C1E71">
        <w:rPr>
          <w:rFonts w:ascii="Times New Roman" w:eastAsia="PMingLiU" w:hAnsi="Times New Roman" w:cs="Times New Roman"/>
          <w:sz w:val="26"/>
          <w:szCs w:val="26"/>
          <w:lang w:eastAsia="ar-SA"/>
        </w:rPr>
        <w:t>В случае если для подготовки ответа требуется продолжительное время, специалист администрации, осуществляющий устное информирование, предлагает заинтересованным лицам составить обращение о предоставлении письменной консультации по процедуре осуществления муниципального контроля либо назначить другое удобное для заинтересованного лица время для устного информирования.</w:t>
      </w:r>
    </w:p>
    <w:p w:rsidR="001066A1" w:rsidRPr="008C1E71" w:rsidRDefault="001066A1" w:rsidP="001066A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Письменное информирование осуществляется при получении обращения заинтересованного лица о предоставлении письменной консультации по процедуре осуществления муниципального контроля. Ответ на письменное обращение направляется заинтересованному лицу в порядке, установленном Федеральным законом от 02.05.2006 № 59-ФЗ «О порядке рассмотрения обращений граждан Российской Федерации».</w:t>
      </w:r>
    </w:p>
    <w:p w:rsidR="001066A1" w:rsidRPr="008C1E71" w:rsidRDefault="001066A1" w:rsidP="001066A1">
      <w:pPr>
        <w:autoSpaceDE w:val="0"/>
        <w:autoSpaceDN w:val="0"/>
        <w:adjustRightInd w:val="0"/>
        <w:spacing w:after="0" w:line="240" w:lineRule="auto"/>
        <w:ind w:firstLine="709"/>
        <w:jc w:val="both"/>
        <w:rPr>
          <w:rFonts w:ascii="Times New Roman" w:eastAsia="PMingLiU" w:hAnsi="Times New Roman" w:cs="Times New Roman"/>
          <w:sz w:val="26"/>
          <w:szCs w:val="26"/>
          <w:lang w:eastAsia="ar-SA"/>
        </w:rPr>
      </w:pPr>
      <w:r w:rsidRPr="008C1E71">
        <w:rPr>
          <w:rFonts w:ascii="Times New Roman" w:eastAsia="PMingLiU" w:hAnsi="Times New Roman" w:cs="Times New Roman"/>
          <w:sz w:val="26"/>
          <w:szCs w:val="26"/>
          <w:lang w:eastAsia="ar-SA"/>
        </w:rPr>
        <w:t>Письменный ответ на обращение должен содержать фамилию и номер телефона исполнителя и направляется по почтовому адресу, указанному в обращении.</w:t>
      </w:r>
    </w:p>
    <w:p w:rsidR="001066A1" w:rsidRPr="008C1E71" w:rsidRDefault="001066A1" w:rsidP="001066A1">
      <w:pPr>
        <w:autoSpaceDE w:val="0"/>
        <w:autoSpaceDN w:val="0"/>
        <w:adjustRightInd w:val="0"/>
        <w:spacing w:after="0" w:line="240" w:lineRule="auto"/>
        <w:ind w:firstLine="709"/>
        <w:jc w:val="both"/>
        <w:rPr>
          <w:rFonts w:ascii="Times New Roman" w:eastAsia="PMingLiU" w:hAnsi="Times New Roman" w:cs="Times New Roman"/>
          <w:sz w:val="26"/>
          <w:szCs w:val="26"/>
          <w:lang w:eastAsia="ar-SA"/>
        </w:rPr>
      </w:pPr>
      <w:r w:rsidRPr="008C1E71">
        <w:rPr>
          <w:rFonts w:ascii="Times New Roman" w:eastAsia="PMingLiU" w:hAnsi="Times New Roman" w:cs="Times New Roman"/>
          <w:sz w:val="26"/>
          <w:szCs w:val="26"/>
          <w:lang w:eastAsia="ar-SA"/>
        </w:rPr>
        <w:t xml:space="preserve">В случае если в обращении о предоставлении письменной консультации </w:t>
      </w:r>
      <w:r w:rsidRPr="008C1E71">
        <w:rPr>
          <w:rFonts w:ascii="Times New Roman" w:eastAsia="PMingLiU" w:hAnsi="Times New Roman" w:cs="Times New Roman"/>
          <w:sz w:val="26"/>
          <w:szCs w:val="26"/>
          <w:lang w:eastAsia="ar-SA"/>
        </w:rPr>
        <w:br/>
        <w:t>по процедуре осуществления муниципального контроля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1066A1" w:rsidRPr="008C1E71" w:rsidRDefault="001066A1" w:rsidP="001066A1">
      <w:pPr>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 xml:space="preserve">2.4.2. Публичное информирование включает в себя размещение информации </w:t>
      </w:r>
      <w:r w:rsidRPr="008C1E71">
        <w:rPr>
          <w:rFonts w:ascii="Times New Roman" w:eastAsia="Times New Roman" w:hAnsi="Times New Roman" w:cs="Times New Roman"/>
          <w:sz w:val="26"/>
          <w:szCs w:val="26"/>
          <w:lang w:eastAsia="ru-RU"/>
        </w:rPr>
        <w:br/>
        <w:t>об исполнении муниципальной функции на информационных стендах в здании администрации сельского поселения «</w:t>
      </w:r>
      <w:proofErr w:type="spellStart"/>
      <w:r w:rsidRPr="008C1E71">
        <w:rPr>
          <w:rFonts w:ascii="Times New Roman" w:eastAsia="Times New Roman" w:hAnsi="Times New Roman" w:cs="Times New Roman"/>
          <w:sz w:val="26"/>
          <w:szCs w:val="26"/>
          <w:lang w:eastAsia="ru-RU"/>
        </w:rPr>
        <w:t>Большереченское</w:t>
      </w:r>
      <w:proofErr w:type="spellEnd"/>
      <w:r w:rsidRPr="008C1E71">
        <w:rPr>
          <w:rFonts w:ascii="Times New Roman" w:eastAsia="Times New Roman" w:hAnsi="Times New Roman" w:cs="Times New Roman"/>
          <w:sz w:val="26"/>
          <w:szCs w:val="26"/>
          <w:lang w:eastAsia="ru-RU"/>
        </w:rPr>
        <w:t>» и на официальном сайте в информационно-телекоммуникационной сети Интернет.</w:t>
      </w:r>
    </w:p>
    <w:p w:rsidR="001066A1" w:rsidRPr="008C1E71" w:rsidRDefault="001066A1" w:rsidP="001066A1">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lastRenderedPageBreak/>
        <w:t>На информационных стендах и на официальном сайте органов местного самоуправления сельского поселения «</w:t>
      </w:r>
      <w:proofErr w:type="spellStart"/>
      <w:r w:rsidRPr="008C1E71">
        <w:rPr>
          <w:rFonts w:ascii="Times New Roman" w:eastAsia="Times New Roman" w:hAnsi="Times New Roman" w:cs="Times New Roman"/>
          <w:kern w:val="2"/>
          <w:sz w:val="26"/>
          <w:szCs w:val="26"/>
          <w:lang w:eastAsia="ar-SA"/>
        </w:rPr>
        <w:t>Большереченское</w:t>
      </w:r>
      <w:proofErr w:type="spellEnd"/>
      <w:r w:rsidRPr="008C1E71">
        <w:rPr>
          <w:rFonts w:ascii="Times New Roman" w:eastAsia="Times New Roman" w:hAnsi="Times New Roman" w:cs="Times New Roman"/>
          <w:kern w:val="2"/>
          <w:sz w:val="26"/>
          <w:szCs w:val="26"/>
          <w:lang w:eastAsia="ar-SA"/>
        </w:rPr>
        <w:t>» размещается следующая информация:</w:t>
      </w:r>
    </w:p>
    <w:p w:rsidR="001066A1" w:rsidRPr="008C1E71" w:rsidRDefault="001066A1" w:rsidP="001066A1">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местонахождение, адреса Интернет-сайтов и электронной почты администрации сельского поселения «</w:t>
      </w:r>
      <w:proofErr w:type="spellStart"/>
      <w:r w:rsidRPr="008C1E71">
        <w:rPr>
          <w:rFonts w:ascii="Times New Roman" w:eastAsia="Times New Roman" w:hAnsi="Times New Roman" w:cs="Times New Roman"/>
          <w:kern w:val="2"/>
          <w:sz w:val="26"/>
          <w:szCs w:val="26"/>
          <w:lang w:eastAsia="ar-SA"/>
        </w:rPr>
        <w:t>Большереченское</w:t>
      </w:r>
      <w:proofErr w:type="spellEnd"/>
      <w:r w:rsidRPr="008C1E71">
        <w:rPr>
          <w:rFonts w:ascii="Times New Roman" w:eastAsia="Times New Roman" w:hAnsi="Times New Roman" w:cs="Times New Roman"/>
          <w:kern w:val="2"/>
          <w:sz w:val="26"/>
          <w:szCs w:val="26"/>
          <w:lang w:eastAsia="ar-SA"/>
        </w:rPr>
        <w:t>»;</w:t>
      </w:r>
    </w:p>
    <w:p w:rsidR="001066A1" w:rsidRPr="008C1E71" w:rsidRDefault="001066A1" w:rsidP="001066A1">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график работы и справочные телефоны</w:t>
      </w:r>
      <w:proofErr w:type="gramStart"/>
      <w:r w:rsidRPr="008C1E71">
        <w:rPr>
          <w:rFonts w:ascii="Times New Roman" w:eastAsia="Times New Roman" w:hAnsi="Times New Roman" w:cs="Times New Roman"/>
          <w:kern w:val="2"/>
          <w:sz w:val="26"/>
          <w:szCs w:val="26"/>
          <w:lang w:eastAsia="ar-SA"/>
        </w:rPr>
        <w:t xml:space="preserve">  ,</w:t>
      </w:r>
      <w:proofErr w:type="gramEnd"/>
      <w:r w:rsidRPr="008C1E71">
        <w:rPr>
          <w:rFonts w:ascii="Times New Roman" w:eastAsia="Times New Roman" w:hAnsi="Times New Roman" w:cs="Times New Roman"/>
          <w:kern w:val="2"/>
          <w:sz w:val="26"/>
          <w:szCs w:val="26"/>
          <w:lang w:eastAsia="ar-SA"/>
        </w:rPr>
        <w:t xml:space="preserve"> ответственного за исполнение муниципальной функции;</w:t>
      </w:r>
    </w:p>
    <w:p w:rsidR="001066A1" w:rsidRPr="008C1E71" w:rsidRDefault="001066A1" w:rsidP="001066A1">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сведения о нормативных правовых актах, регулирующих исполнение муниципальной функции;</w:t>
      </w:r>
    </w:p>
    <w:p w:rsidR="001066A1" w:rsidRPr="008C1E71" w:rsidRDefault="001066A1" w:rsidP="001066A1">
      <w:pPr>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порядок обжалования результатов исполнения муниципальной функции, действий (бездействия) должностных лиц, исполняющих муниципальную функцию.</w:t>
      </w:r>
    </w:p>
    <w:p w:rsidR="001066A1" w:rsidRPr="008C1E71" w:rsidRDefault="001066A1" w:rsidP="001066A1">
      <w:pPr>
        <w:numPr>
          <w:ilvl w:val="1"/>
          <w:numId w:val="5"/>
        </w:numPr>
        <w:tabs>
          <w:tab w:val="left" w:pos="1190"/>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Муниципальная функция исполняется за счёт средств местного бюджета. Взимание платы с пользователей недр за проведение мероприятий по контролю не допускается.</w:t>
      </w:r>
    </w:p>
    <w:p w:rsidR="001066A1" w:rsidRPr="008C1E71" w:rsidRDefault="001066A1" w:rsidP="001066A1">
      <w:pPr>
        <w:numPr>
          <w:ilvl w:val="1"/>
          <w:numId w:val="5"/>
        </w:numPr>
        <w:tabs>
          <w:tab w:val="left" w:pos="1190"/>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Срок исполнения муниципальной функции в каждом конкретном случае устанавливается с учетом требований Федерального закона № 294-ФЗ.</w:t>
      </w:r>
    </w:p>
    <w:p w:rsidR="001066A1" w:rsidRPr="008C1E71" w:rsidRDefault="001066A1" w:rsidP="001066A1">
      <w:pPr>
        <w:suppressAutoHyphens/>
        <w:spacing w:after="0" w:line="240" w:lineRule="auto"/>
        <w:ind w:firstLine="709"/>
        <w:jc w:val="both"/>
        <w:rPr>
          <w:rFonts w:ascii="Times New Roman" w:eastAsia="Times New Roman" w:hAnsi="Times New Roman" w:cs="Times New Roman"/>
          <w:color w:val="000000"/>
          <w:sz w:val="26"/>
          <w:szCs w:val="26"/>
          <w:lang w:eastAsia="ru-RU"/>
        </w:rPr>
      </w:pPr>
      <w:r w:rsidRPr="008C1E71">
        <w:rPr>
          <w:rFonts w:ascii="Times New Roman" w:eastAsia="Times New Roman" w:hAnsi="Times New Roman" w:cs="Times New Roman"/>
          <w:sz w:val="26"/>
          <w:szCs w:val="26"/>
          <w:lang w:eastAsia="ru-RU"/>
        </w:rPr>
        <w:t xml:space="preserve">Срок проведения каждой из проверок, предусмотренных </w:t>
      </w:r>
      <w:hyperlink r:id="rId21" w:history="1">
        <w:r w:rsidRPr="008C1E71">
          <w:rPr>
            <w:rFonts w:ascii="Times New Roman" w:eastAsia="Times New Roman" w:hAnsi="Times New Roman" w:cs="Times New Roman"/>
            <w:color w:val="000000"/>
            <w:sz w:val="26"/>
            <w:szCs w:val="26"/>
            <w:lang w:eastAsia="ru-RU"/>
          </w:rPr>
          <w:t>статьями 11</w:t>
        </w:r>
      </w:hyperlink>
      <w:r w:rsidRPr="008C1E71">
        <w:rPr>
          <w:rFonts w:ascii="Times New Roman" w:eastAsia="Times New Roman" w:hAnsi="Times New Roman" w:cs="Times New Roman"/>
          <w:color w:val="000000"/>
          <w:sz w:val="26"/>
          <w:szCs w:val="26"/>
          <w:lang w:eastAsia="ru-RU"/>
        </w:rPr>
        <w:t xml:space="preserve"> и </w:t>
      </w:r>
      <w:hyperlink r:id="rId22" w:history="1">
        <w:r w:rsidRPr="008C1E71">
          <w:rPr>
            <w:rFonts w:ascii="Times New Roman" w:eastAsia="Times New Roman" w:hAnsi="Times New Roman" w:cs="Times New Roman"/>
            <w:color w:val="000000"/>
            <w:sz w:val="26"/>
            <w:szCs w:val="26"/>
            <w:lang w:eastAsia="ru-RU"/>
          </w:rPr>
          <w:t>12</w:t>
        </w:r>
      </w:hyperlink>
      <w:r w:rsidRPr="008C1E71">
        <w:rPr>
          <w:rFonts w:ascii="Times New Roman" w:eastAsia="Times New Roman" w:hAnsi="Times New Roman" w:cs="Times New Roman"/>
          <w:color w:val="000000"/>
          <w:sz w:val="26"/>
          <w:szCs w:val="26"/>
          <w:lang w:eastAsia="ru-RU"/>
        </w:rPr>
        <w:t xml:space="preserve"> Федерального закона № 294-ФЗ, не может превышать двадцать рабочих дней.</w:t>
      </w:r>
    </w:p>
    <w:p w:rsidR="001066A1" w:rsidRPr="008C1E71" w:rsidRDefault="001066A1" w:rsidP="001066A1">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8C1E71">
        <w:rPr>
          <w:rFonts w:ascii="Times New Roman" w:eastAsia="Times New Roman" w:hAnsi="Times New Roman" w:cs="Times New Roman"/>
          <w:color w:val="000000"/>
          <w:sz w:val="26"/>
          <w:szCs w:val="26"/>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w:t>
      </w:r>
      <w:r w:rsidRPr="008C1E71">
        <w:rPr>
          <w:rFonts w:ascii="Times New Roman" w:eastAsia="Times New Roman" w:hAnsi="Times New Roman" w:cs="Times New Roman"/>
          <w:color w:val="000000"/>
          <w:sz w:val="26"/>
          <w:szCs w:val="26"/>
          <w:lang w:eastAsia="ru-RU"/>
        </w:rPr>
        <w:br/>
        <w:t xml:space="preserve">для малого предприятия и пятнадцать часов для </w:t>
      </w:r>
      <w:proofErr w:type="spellStart"/>
      <w:r w:rsidRPr="008C1E71">
        <w:rPr>
          <w:rFonts w:ascii="Times New Roman" w:eastAsia="Times New Roman" w:hAnsi="Times New Roman" w:cs="Times New Roman"/>
          <w:color w:val="000000"/>
          <w:sz w:val="26"/>
          <w:szCs w:val="26"/>
          <w:lang w:eastAsia="ru-RU"/>
        </w:rPr>
        <w:t>микропредприятия</w:t>
      </w:r>
      <w:proofErr w:type="spellEnd"/>
      <w:r w:rsidRPr="008C1E71">
        <w:rPr>
          <w:rFonts w:ascii="Times New Roman" w:eastAsia="Times New Roman" w:hAnsi="Times New Roman" w:cs="Times New Roman"/>
          <w:color w:val="000000"/>
          <w:sz w:val="26"/>
          <w:szCs w:val="26"/>
          <w:lang w:eastAsia="ru-RU"/>
        </w:rPr>
        <w:t xml:space="preserve"> в год.</w:t>
      </w:r>
    </w:p>
    <w:p w:rsidR="001066A1" w:rsidRPr="008C1E71" w:rsidRDefault="001066A1" w:rsidP="001066A1">
      <w:pPr>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roofErr w:type="gramStart"/>
      <w:r w:rsidRPr="008C1E71">
        <w:rPr>
          <w:rFonts w:ascii="Times New Roman" w:eastAsia="Times New Roman" w:hAnsi="Times New Roman" w:cs="Times New Roman"/>
          <w:color w:val="000000"/>
          <w:sz w:val="26"/>
          <w:szCs w:val="26"/>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w:t>
      </w:r>
      <w:r w:rsidRPr="008C1E71">
        <w:rPr>
          <w:rFonts w:ascii="Times New Roman" w:eastAsia="Times New Roman" w:hAnsi="Times New Roman" w:cs="Times New Roman"/>
          <w:color w:val="000000"/>
          <w:sz w:val="26"/>
          <w:szCs w:val="26"/>
          <w:lang w:eastAsia="ru-RU"/>
        </w:rPr>
        <w:br/>
        <w:t>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сельского поселения «</w:t>
      </w:r>
      <w:proofErr w:type="spellStart"/>
      <w:r w:rsidRPr="008C1E71">
        <w:rPr>
          <w:rFonts w:ascii="Times New Roman" w:eastAsia="Times New Roman" w:hAnsi="Times New Roman" w:cs="Times New Roman"/>
          <w:sz w:val="26"/>
          <w:szCs w:val="26"/>
          <w:lang w:eastAsia="ru-RU"/>
        </w:rPr>
        <w:t>Большереченское</w:t>
      </w:r>
      <w:proofErr w:type="spellEnd"/>
      <w:r w:rsidRPr="008C1E71">
        <w:rPr>
          <w:rFonts w:ascii="Times New Roman" w:eastAsia="Times New Roman" w:hAnsi="Times New Roman" w:cs="Times New Roman"/>
          <w:color w:val="000000"/>
          <w:sz w:val="26"/>
          <w:szCs w:val="26"/>
          <w:lang w:eastAsia="ru-RU"/>
        </w:rPr>
        <w:t xml:space="preserve">», но не более чем на двадцать рабочих дней, в отношении малых предприятий, </w:t>
      </w:r>
      <w:proofErr w:type="spellStart"/>
      <w:r w:rsidRPr="008C1E71">
        <w:rPr>
          <w:rFonts w:ascii="Times New Roman" w:eastAsia="Times New Roman" w:hAnsi="Times New Roman" w:cs="Times New Roman"/>
          <w:color w:val="000000"/>
          <w:sz w:val="26"/>
          <w:szCs w:val="26"/>
          <w:lang w:eastAsia="ru-RU"/>
        </w:rPr>
        <w:t>микропредприятий</w:t>
      </w:r>
      <w:proofErr w:type="spellEnd"/>
      <w:r w:rsidRPr="008C1E71">
        <w:rPr>
          <w:rFonts w:ascii="Times New Roman" w:eastAsia="Times New Roman" w:hAnsi="Times New Roman" w:cs="Times New Roman"/>
          <w:color w:val="000000"/>
          <w:sz w:val="26"/>
          <w:szCs w:val="26"/>
          <w:lang w:eastAsia="ru-RU"/>
        </w:rPr>
        <w:t xml:space="preserve"> не более чем на пятнадцать часов.</w:t>
      </w:r>
      <w:proofErr w:type="gramEnd"/>
    </w:p>
    <w:p w:rsidR="001066A1" w:rsidRPr="008C1E71" w:rsidRDefault="001066A1" w:rsidP="001066A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8C1E71">
        <w:rPr>
          <w:rFonts w:ascii="Times New Roman" w:eastAsia="Times New Roman" w:hAnsi="Times New Roman" w:cs="Times New Roman"/>
          <w:color w:val="000000"/>
          <w:sz w:val="26"/>
          <w:szCs w:val="26"/>
          <w:lang w:eastAsia="ru-RU"/>
        </w:rPr>
        <w:t xml:space="preserve">Срок проведения каждой из предусмотренных </w:t>
      </w:r>
      <w:hyperlink r:id="rId23" w:history="1">
        <w:r w:rsidRPr="008C1E71">
          <w:rPr>
            <w:rFonts w:ascii="Times New Roman" w:eastAsia="Times New Roman" w:hAnsi="Times New Roman" w:cs="Times New Roman"/>
            <w:color w:val="000000"/>
            <w:sz w:val="26"/>
            <w:szCs w:val="26"/>
            <w:lang w:eastAsia="ru-RU"/>
          </w:rPr>
          <w:t>статьями 11</w:t>
        </w:r>
      </w:hyperlink>
      <w:r w:rsidRPr="008C1E71">
        <w:rPr>
          <w:rFonts w:ascii="Times New Roman" w:eastAsia="Times New Roman" w:hAnsi="Times New Roman" w:cs="Times New Roman"/>
          <w:color w:val="000000"/>
          <w:sz w:val="26"/>
          <w:szCs w:val="26"/>
          <w:lang w:eastAsia="ru-RU"/>
        </w:rPr>
        <w:t xml:space="preserve"> и </w:t>
      </w:r>
      <w:hyperlink r:id="rId24" w:history="1">
        <w:r w:rsidRPr="008C1E71">
          <w:rPr>
            <w:rFonts w:ascii="Times New Roman" w:eastAsia="Times New Roman" w:hAnsi="Times New Roman" w:cs="Times New Roman"/>
            <w:color w:val="000000"/>
            <w:sz w:val="26"/>
            <w:szCs w:val="26"/>
            <w:lang w:eastAsia="ru-RU"/>
          </w:rPr>
          <w:t>12</w:t>
        </w:r>
      </w:hyperlink>
      <w:r w:rsidRPr="008C1E71">
        <w:rPr>
          <w:rFonts w:ascii="Times New Roman" w:eastAsia="Times New Roman" w:hAnsi="Times New Roman" w:cs="Times New Roman"/>
          <w:sz w:val="26"/>
          <w:szCs w:val="26"/>
          <w:lang w:eastAsia="ru-RU"/>
        </w:rPr>
        <w:t xml:space="preserve"> Федерального закона № 294-ФЗ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1066A1" w:rsidRPr="008C1E71" w:rsidRDefault="001066A1" w:rsidP="001066A1">
      <w:pPr>
        <w:suppressAutoHyphens/>
        <w:spacing w:after="0" w:line="240" w:lineRule="auto"/>
        <w:ind w:firstLine="709"/>
        <w:jc w:val="both"/>
        <w:rPr>
          <w:rFonts w:ascii="Times New Roman" w:eastAsia="Times New Roman" w:hAnsi="Times New Roman" w:cs="Times New Roman"/>
          <w:sz w:val="26"/>
          <w:szCs w:val="26"/>
          <w:lang w:eastAsia="ru-RU"/>
        </w:rPr>
      </w:pPr>
    </w:p>
    <w:p w:rsidR="001066A1" w:rsidRPr="008C1E71" w:rsidRDefault="001066A1" w:rsidP="001066A1">
      <w:pPr>
        <w:suppressAutoHyphens/>
        <w:spacing w:after="0" w:line="240" w:lineRule="auto"/>
        <w:jc w:val="center"/>
        <w:rPr>
          <w:rFonts w:ascii="Times New Roman" w:eastAsia="Times New Roman" w:hAnsi="Times New Roman" w:cs="Times New Roman"/>
          <w:b/>
          <w:sz w:val="26"/>
          <w:szCs w:val="26"/>
          <w:lang w:eastAsia="ru-RU"/>
        </w:rPr>
      </w:pPr>
      <w:r w:rsidRPr="008C1E71">
        <w:rPr>
          <w:rFonts w:ascii="Times New Roman" w:eastAsia="Times New Roman" w:hAnsi="Times New Roman" w:cs="Times New Roman"/>
          <w:b/>
          <w:sz w:val="26"/>
          <w:szCs w:val="26"/>
          <w:lang w:eastAsia="ru-RU"/>
        </w:rPr>
        <w:t xml:space="preserve">3. Состав, последовательность и сроки выполнения </w:t>
      </w:r>
      <w:r w:rsidRPr="008C1E71">
        <w:rPr>
          <w:rFonts w:ascii="Times New Roman" w:eastAsia="Times New Roman" w:hAnsi="Times New Roman" w:cs="Times New Roman"/>
          <w:b/>
          <w:sz w:val="26"/>
          <w:szCs w:val="26"/>
          <w:lang w:eastAsia="ru-RU"/>
        </w:rPr>
        <w:br/>
        <w:t xml:space="preserve">административных процедур (действий), требования к порядку </w:t>
      </w:r>
      <w:r w:rsidRPr="008C1E71">
        <w:rPr>
          <w:rFonts w:ascii="Times New Roman" w:eastAsia="Times New Roman" w:hAnsi="Times New Roman" w:cs="Times New Roman"/>
          <w:b/>
          <w:sz w:val="26"/>
          <w:szCs w:val="26"/>
          <w:lang w:eastAsia="ru-RU"/>
        </w:rPr>
        <w:br/>
        <w:t xml:space="preserve">их выполнения, в том числе особенности выполнения </w:t>
      </w:r>
      <w:r w:rsidRPr="008C1E71">
        <w:rPr>
          <w:rFonts w:ascii="Times New Roman" w:eastAsia="Times New Roman" w:hAnsi="Times New Roman" w:cs="Times New Roman"/>
          <w:b/>
          <w:sz w:val="26"/>
          <w:szCs w:val="26"/>
          <w:lang w:eastAsia="ru-RU"/>
        </w:rPr>
        <w:br/>
        <w:t>административных процедур (действий) в электронной форме</w:t>
      </w:r>
    </w:p>
    <w:p w:rsidR="001066A1" w:rsidRPr="008C1E71" w:rsidRDefault="001066A1" w:rsidP="001066A1">
      <w:pPr>
        <w:suppressAutoHyphens/>
        <w:spacing w:after="0" w:line="240" w:lineRule="auto"/>
        <w:ind w:firstLine="709"/>
        <w:jc w:val="both"/>
        <w:rPr>
          <w:rFonts w:ascii="Times New Roman" w:eastAsia="Times New Roman" w:hAnsi="Times New Roman" w:cs="Times New Roman"/>
          <w:sz w:val="26"/>
          <w:szCs w:val="26"/>
          <w:lang w:eastAsia="ru-RU"/>
        </w:rPr>
      </w:pPr>
    </w:p>
    <w:p w:rsidR="001066A1" w:rsidRPr="008C1E71" w:rsidRDefault="001066A1" w:rsidP="001066A1">
      <w:pPr>
        <w:numPr>
          <w:ilvl w:val="0"/>
          <w:numId w:val="7"/>
        </w:numPr>
        <w:tabs>
          <w:tab w:val="left" w:pos="1134"/>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Муниципальная функция включает в себя следующие административные процедуры:</w:t>
      </w:r>
    </w:p>
    <w:p w:rsidR="001066A1" w:rsidRPr="008C1E71" w:rsidRDefault="001066A1" w:rsidP="001066A1">
      <w:pPr>
        <w:numPr>
          <w:ilvl w:val="0"/>
          <w:numId w:val="7"/>
        </w:numPr>
        <w:tabs>
          <w:tab w:val="left" w:pos="1134"/>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Планирование проведения проверок:</w:t>
      </w:r>
    </w:p>
    <w:p w:rsidR="001066A1" w:rsidRPr="008C1E71" w:rsidRDefault="001066A1" w:rsidP="001066A1">
      <w:pPr>
        <w:numPr>
          <w:ilvl w:val="0"/>
          <w:numId w:val="8"/>
        </w:numPr>
        <w:tabs>
          <w:tab w:val="left" w:pos="1148"/>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подготовка проекта ежегодного плана проведения плановых проверок;</w:t>
      </w:r>
    </w:p>
    <w:p w:rsidR="001066A1" w:rsidRPr="008C1E71" w:rsidRDefault="001066A1" w:rsidP="001066A1">
      <w:pPr>
        <w:numPr>
          <w:ilvl w:val="0"/>
          <w:numId w:val="8"/>
        </w:numPr>
        <w:tabs>
          <w:tab w:val="left" w:pos="1148"/>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lastRenderedPageBreak/>
        <w:t>рассмотрение проекта ежегодного плана проведения проверок органами прокуратуры;</w:t>
      </w:r>
    </w:p>
    <w:p w:rsidR="001066A1" w:rsidRPr="008C1E71" w:rsidRDefault="001066A1" w:rsidP="001066A1">
      <w:pPr>
        <w:numPr>
          <w:ilvl w:val="0"/>
          <w:numId w:val="8"/>
        </w:numPr>
        <w:tabs>
          <w:tab w:val="left" w:pos="1148"/>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утверждение ежегодного плана проверок.</w:t>
      </w:r>
    </w:p>
    <w:p w:rsidR="001066A1" w:rsidRPr="008C1E71" w:rsidRDefault="001066A1" w:rsidP="001066A1">
      <w:pPr>
        <w:numPr>
          <w:ilvl w:val="0"/>
          <w:numId w:val="7"/>
        </w:numPr>
        <w:tabs>
          <w:tab w:val="left" w:pos="1134"/>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Проведение проверок:</w:t>
      </w:r>
    </w:p>
    <w:p w:rsidR="001066A1" w:rsidRPr="008C1E71" w:rsidRDefault="001066A1" w:rsidP="001066A1">
      <w:pPr>
        <w:numPr>
          <w:ilvl w:val="0"/>
          <w:numId w:val="8"/>
        </w:numPr>
        <w:tabs>
          <w:tab w:val="left" w:pos="1148"/>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принятие решения о проведении проверки, подготовка к проверке;</w:t>
      </w:r>
    </w:p>
    <w:p w:rsidR="001066A1" w:rsidRPr="008C1E71" w:rsidRDefault="001066A1" w:rsidP="001066A1">
      <w:pPr>
        <w:numPr>
          <w:ilvl w:val="0"/>
          <w:numId w:val="8"/>
        </w:numPr>
        <w:tabs>
          <w:tab w:val="left" w:pos="1148"/>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проведение проверки (документарная проверка, выездная проверка, особенности проведения внеплановой проверки);</w:t>
      </w:r>
    </w:p>
    <w:p w:rsidR="001066A1" w:rsidRPr="008C1E71" w:rsidRDefault="001066A1" w:rsidP="001066A1">
      <w:pPr>
        <w:numPr>
          <w:ilvl w:val="0"/>
          <w:numId w:val="8"/>
        </w:numPr>
        <w:tabs>
          <w:tab w:val="left" w:pos="1148"/>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 xml:space="preserve">подготовка </w:t>
      </w:r>
      <w:hyperlink r:id="rId25" w:history="1">
        <w:r w:rsidRPr="008C1E71">
          <w:rPr>
            <w:rFonts w:ascii="Times New Roman" w:eastAsia="Times New Roman" w:hAnsi="Times New Roman" w:cs="Times New Roman"/>
            <w:sz w:val="26"/>
            <w:szCs w:val="26"/>
            <w:lang w:eastAsia="ru-RU"/>
          </w:rPr>
          <w:t>акта</w:t>
        </w:r>
      </w:hyperlink>
      <w:r w:rsidRPr="008C1E71">
        <w:rPr>
          <w:rFonts w:ascii="Times New Roman" w:eastAsia="Times New Roman" w:hAnsi="Times New Roman" w:cs="Times New Roman"/>
          <w:sz w:val="26"/>
          <w:szCs w:val="26"/>
          <w:lang w:eastAsia="ru-RU"/>
        </w:rPr>
        <w:t xml:space="preserve"> проверки, ознакомление с актом проверки пользователя недр.</w:t>
      </w:r>
    </w:p>
    <w:p w:rsidR="001066A1" w:rsidRPr="008C1E71" w:rsidRDefault="001066A1" w:rsidP="001066A1">
      <w:pPr>
        <w:numPr>
          <w:ilvl w:val="0"/>
          <w:numId w:val="7"/>
        </w:numPr>
        <w:tabs>
          <w:tab w:val="left" w:pos="1134"/>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Принятие мер по результатам проведенной проверки:</w:t>
      </w:r>
    </w:p>
    <w:p w:rsidR="001066A1" w:rsidRPr="008C1E71" w:rsidRDefault="001066A1" w:rsidP="001066A1">
      <w:pPr>
        <w:numPr>
          <w:ilvl w:val="0"/>
          <w:numId w:val="8"/>
        </w:numPr>
        <w:tabs>
          <w:tab w:val="left" w:pos="1148"/>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 xml:space="preserve">вынесение </w:t>
      </w:r>
      <w:hyperlink r:id="rId26" w:history="1">
        <w:r w:rsidRPr="008C1E71">
          <w:rPr>
            <w:rFonts w:ascii="Times New Roman" w:eastAsia="Times New Roman" w:hAnsi="Times New Roman" w:cs="Times New Roman"/>
            <w:sz w:val="26"/>
            <w:szCs w:val="26"/>
            <w:lang w:eastAsia="ru-RU"/>
          </w:rPr>
          <w:t>предписания</w:t>
        </w:r>
      </w:hyperlink>
      <w:r w:rsidRPr="008C1E71">
        <w:rPr>
          <w:rFonts w:ascii="Times New Roman" w:eastAsia="Times New Roman" w:hAnsi="Times New Roman" w:cs="Times New Roman"/>
          <w:sz w:val="26"/>
          <w:szCs w:val="26"/>
          <w:lang w:eastAsia="ru-RU"/>
        </w:rPr>
        <w:t xml:space="preserve"> об устранении выявленных нарушений требований законодательства в области недропользования;</w:t>
      </w:r>
    </w:p>
    <w:p w:rsidR="001066A1" w:rsidRPr="008C1E71" w:rsidRDefault="001066A1" w:rsidP="001066A1">
      <w:pPr>
        <w:numPr>
          <w:ilvl w:val="0"/>
          <w:numId w:val="8"/>
        </w:numPr>
        <w:tabs>
          <w:tab w:val="left" w:pos="1148"/>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проведение внеплановой проверки исполнения предписания об устранении выявленных нарушений лицензионных требований;</w:t>
      </w:r>
    </w:p>
    <w:p w:rsidR="001066A1" w:rsidRPr="008C1E71" w:rsidRDefault="001066A1" w:rsidP="001066A1">
      <w:pPr>
        <w:numPr>
          <w:ilvl w:val="0"/>
          <w:numId w:val="8"/>
        </w:numPr>
        <w:tabs>
          <w:tab w:val="left" w:pos="1148"/>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 xml:space="preserve">принятие мер по привлечению лиц, допустивших выявленные нарушения, </w:t>
      </w:r>
      <w:r w:rsidRPr="008C1E71">
        <w:rPr>
          <w:rFonts w:ascii="Times New Roman" w:eastAsia="Times New Roman" w:hAnsi="Times New Roman" w:cs="Times New Roman"/>
          <w:sz w:val="26"/>
          <w:szCs w:val="26"/>
          <w:lang w:eastAsia="ru-RU"/>
        </w:rPr>
        <w:br/>
        <w:t>к ответственности.</w:t>
      </w:r>
    </w:p>
    <w:p w:rsidR="001066A1" w:rsidRPr="008C1E71" w:rsidRDefault="001066A1" w:rsidP="001066A1">
      <w:pPr>
        <w:numPr>
          <w:ilvl w:val="0"/>
          <w:numId w:val="7"/>
        </w:numPr>
        <w:tabs>
          <w:tab w:val="left" w:pos="1134"/>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 xml:space="preserve">Блок-схема исполнения муниципальной функции представлена </w:t>
      </w:r>
      <w:r w:rsidRPr="008C1E71">
        <w:rPr>
          <w:rFonts w:ascii="Times New Roman" w:eastAsia="Times New Roman" w:hAnsi="Times New Roman" w:cs="Times New Roman"/>
          <w:sz w:val="26"/>
          <w:szCs w:val="26"/>
          <w:lang w:eastAsia="ru-RU"/>
        </w:rPr>
        <w:br/>
        <w:t xml:space="preserve">в </w:t>
      </w:r>
      <w:hyperlink w:anchor="Par633" w:history="1">
        <w:r w:rsidRPr="008C1E71">
          <w:rPr>
            <w:rFonts w:ascii="Times New Roman" w:eastAsia="Times New Roman" w:hAnsi="Times New Roman" w:cs="Times New Roman"/>
            <w:sz w:val="26"/>
            <w:szCs w:val="26"/>
            <w:lang w:eastAsia="ru-RU"/>
          </w:rPr>
          <w:t xml:space="preserve">приложении № </w:t>
        </w:r>
      </w:hyperlink>
      <w:r w:rsidRPr="008C1E71">
        <w:rPr>
          <w:rFonts w:ascii="Times New Roman" w:eastAsia="Times New Roman" w:hAnsi="Times New Roman" w:cs="Times New Roman"/>
          <w:sz w:val="26"/>
          <w:szCs w:val="26"/>
          <w:lang w:eastAsia="ru-RU"/>
        </w:rPr>
        <w:t>1 к настоящему Административному регламенту.</w:t>
      </w:r>
    </w:p>
    <w:p w:rsidR="001066A1" w:rsidRPr="008C1E71" w:rsidRDefault="001066A1" w:rsidP="001066A1">
      <w:pPr>
        <w:widowControl w:val="0"/>
        <w:suppressAutoHyphens/>
        <w:autoSpaceDE w:val="0"/>
        <w:spacing w:after="0" w:line="240" w:lineRule="auto"/>
        <w:ind w:firstLine="540"/>
        <w:jc w:val="center"/>
        <w:rPr>
          <w:rFonts w:ascii="Times New Roman" w:eastAsia="Times New Roman" w:hAnsi="Times New Roman" w:cs="Times New Roman"/>
          <w:i/>
          <w:kern w:val="2"/>
          <w:sz w:val="26"/>
          <w:szCs w:val="26"/>
          <w:lang w:eastAsia="ar-SA"/>
        </w:rPr>
      </w:pPr>
    </w:p>
    <w:p w:rsidR="001066A1" w:rsidRPr="008C1E71" w:rsidRDefault="001066A1" w:rsidP="001066A1">
      <w:pPr>
        <w:widowControl w:val="0"/>
        <w:suppressAutoHyphens/>
        <w:autoSpaceDE w:val="0"/>
        <w:spacing w:after="0" w:line="240" w:lineRule="auto"/>
        <w:jc w:val="center"/>
        <w:outlineLvl w:val="2"/>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Проведение проверок</w:t>
      </w:r>
    </w:p>
    <w:p w:rsidR="001066A1" w:rsidRPr="008C1E71" w:rsidRDefault="001066A1" w:rsidP="001066A1">
      <w:pPr>
        <w:widowControl w:val="0"/>
        <w:suppressAutoHyphens/>
        <w:autoSpaceDE w:val="0"/>
        <w:spacing w:after="0" w:line="240" w:lineRule="auto"/>
        <w:jc w:val="center"/>
        <w:outlineLvl w:val="2"/>
        <w:rPr>
          <w:rFonts w:ascii="Times New Roman" w:eastAsia="Times New Roman" w:hAnsi="Times New Roman" w:cs="Times New Roman"/>
          <w:i/>
          <w:kern w:val="2"/>
          <w:sz w:val="26"/>
          <w:szCs w:val="26"/>
          <w:lang w:eastAsia="ar-SA"/>
        </w:rPr>
      </w:pPr>
      <w:r w:rsidRPr="008C1E71">
        <w:rPr>
          <w:rFonts w:ascii="Times New Roman" w:eastAsia="Times New Roman" w:hAnsi="Times New Roman" w:cs="Times New Roman"/>
          <w:i/>
          <w:kern w:val="2"/>
          <w:sz w:val="26"/>
          <w:szCs w:val="26"/>
          <w:lang w:eastAsia="ar-SA"/>
        </w:rPr>
        <w:t>Принятие решения о проведении проверки, подготовка к проверке</w:t>
      </w:r>
    </w:p>
    <w:p w:rsidR="001066A1" w:rsidRPr="008C1E71" w:rsidRDefault="001066A1" w:rsidP="001066A1">
      <w:pPr>
        <w:widowControl w:val="0"/>
        <w:suppressAutoHyphens/>
        <w:autoSpaceDE w:val="0"/>
        <w:spacing w:after="0" w:line="240" w:lineRule="auto"/>
        <w:ind w:firstLine="720"/>
        <w:jc w:val="center"/>
        <w:rPr>
          <w:rFonts w:ascii="Times New Roman" w:eastAsia="Times New Roman" w:hAnsi="Times New Roman" w:cs="Times New Roman"/>
          <w:kern w:val="2"/>
          <w:sz w:val="26"/>
          <w:szCs w:val="26"/>
          <w:lang w:eastAsia="ar-SA"/>
        </w:rPr>
      </w:pPr>
    </w:p>
    <w:p w:rsidR="001066A1" w:rsidRPr="008C1E71" w:rsidRDefault="001066A1" w:rsidP="001066A1">
      <w:pPr>
        <w:numPr>
          <w:ilvl w:val="0"/>
          <w:numId w:val="7"/>
        </w:numPr>
        <w:tabs>
          <w:tab w:val="left" w:pos="1134"/>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Основаниями для принятия решения о проведении проверки являются:</w:t>
      </w:r>
    </w:p>
    <w:p w:rsidR="001066A1" w:rsidRPr="008C1E71" w:rsidRDefault="001066A1" w:rsidP="001066A1">
      <w:pPr>
        <w:widowControl w:val="0"/>
        <w:numPr>
          <w:ilvl w:val="0"/>
          <w:numId w:val="9"/>
        </w:numPr>
        <w:tabs>
          <w:tab w:val="left" w:pos="1162"/>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наступление срока проведения проверки, предусмотренного ежегодным планом;</w:t>
      </w:r>
    </w:p>
    <w:p w:rsidR="001066A1" w:rsidRPr="008C1E71" w:rsidRDefault="001066A1" w:rsidP="001066A1">
      <w:pPr>
        <w:widowControl w:val="0"/>
        <w:numPr>
          <w:ilvl w:val="0"/>
          <w:numId w:val="9"/>
        </w:numPr>
        <w:tabs>
          <w:tab w:val="left" w:pos="1162"/>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 xml:space="preserve">истечение срока исполнения пользователем недр ранее выданного </w:t>
      </w:r>
      <w:hyperlink r:id="rId27" w:history="1">
        <w:r w:rsidRPr="008C1E71">
          <w:rPr>
            <w:rFonts w:ascii="Times New Roman" w:eastAsia="Times New Roman" w:hAnsi="Times New Roman" w:cs="Times New Roman"/>
            <w:color w:val="000000"/>
            <w:kern w:val="2"/>
            <w:sz w:val="26"/>
            <w:szCs w:val="26"/>
            <w:lang w:eastAsia="ar-SA"/>
          </w:rPr>
          <w:t>предписания</w:t>
        </w:r>
      </w:hyperlink>
      <w:r w:rsidRPr="008C1E71">
        <w:rPr>
          <w:rFonts w:ascii="Times New Roman" w:eastAsia="Times New Roman" w:hAnsi="Times New Roman" w:cs="Times New Roman"/>
          <w:color w:val="000000"/>
          <w:kern w:val="2"/>
          <w:sz w:val="26"/>
          <w:szCs w:val="26"/>
          <w:lang w:eastAsia="ar-SA"/>
        </w:rPr>
        <w:t xml:space="preserve"> </w:t>
      </w:r>
      <w:r w:rsidRPr="008C1E71">
        <w:rPr>
          <w:rFonts w:ascii="Times New Roman" w:eastAsia="Times New Roman" w:hAnsi="Times New Roman" w:cs="Times New Roman"/>
          <w:kern w:val="2"/>
          <w:sz w:val="26"/>
          <w:szCs w:val="26"/>
          <w:lang w:eastAsia="ar-SA"/>
        </w:rPr>
        <w:t xml:space="preserve">об устранении выявленных нарушений требований законодательства </w:t>
      </w:r>
      <w:r w:rsidRPr="008C1E71">
        <w:rPr>
          <w:rFonts w:ascii="Times New Roman" w:eastAsia="Times New Roman" w:hAnsi="Times New Roman" w:cs="Times New Roman"/>
          <w:kern w:val="2"/>
          <w:sz w:val="26"/>
          <w:szCs w:val="26"/>
          <w:lang w:eastAsia="ar-SA"/>
        </w:rPr>
        <w:br/>
        <w:t>в области недропользования, выявленных должностными лицами администрации</w:t>
      </w:r>
      <w:r w:rsidRPr="008C1E71">
        <w:rPr>
          <w:rFonts w:ascii="Times New Roman" w:eastAsia="Times New Roman" w:hAnsi="Times New Roman" w:cs="Times New Roman"/>
          <w:kern w:val="2"/>
          <w:sz w:val="26"/>
          <w:szCs w:val="26"/>
          <w:lang w:eastAsia="ar-SA"/>
        </w:rPr>
        <w:br/>
        <w:t>в результате ранее проведенной проверки;</w:t>
      </w:r>
    </w:p>
    <w:p w:rsidR="001066A1" w:rsidRPr="008C1E71" w:rsidRDefault="001066A1" w:rsidP="001066A1">
      <w:pPr>
        <w:numPr>
          <w:ilvl w:val="0"/>
          <w:numId w:val="9"/>
        </w:numPr>
        <w:tabs>
          <w:tab w:val="left" w:pos="116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8C1E71">
        <w:rPr>
          <w:rFonts w:ascii="Times New Roman" w:eastAsia="Times New Roman" w:hAnsi="Times New Roman" w:cs="Times New Roman"/>
          <w:sz w:val="26"/>
          <w:szCs w:val="26"/>
          <w:lang w:eastAsia="ru-RU"/>
        </w:rPr>
        <w:t>поступление в администрацию сельского поселения «</w:t>
      </w:r>
      <w:proofErr w:type="spellStart"/>
      <w:r w:rsidRPr="008C1E71">
        <w:rPr>
          <w:rFonts w:ascii="Times New Roman" w:eastAsia="Times New Roman" w:hAnsi="Times New Roman" w:cs="Times New Roman"/>
          <w:sz w:val="26"/>
          <w:szCs w:val="26"/>
          <w:lang w:eastAsia="ru-RU"/>
        </w:rPr>
        <w:t>Большереченское</w:t>
      </w:r>
      <w:proofErr w:type="spellEnd"/>
      <w:r w:rsidRPr="008C1E71">
        <w:rPr>
          <w:rFonts w:ascii="Times New Roman" w:eastAsia="Times New Roman" w:hAnsi="Times New Roman" w:cs="Times New Roman"/>
          <w:sz w:val="26"/>
          <w:szCs w:val="26"/>
          <w:lang w:eastAsia="ru-RU"/>
        </w:rPr>
        <w:t>» заявлений и обращений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грубых нарушений пользователем недр требований, повлекших за собой возникновение угрозы причинения вреда или причинение вреда здоровья или жизни граждан, вреда животным, растениям, окружающей среде, объектам культурного наследия (памятникам истории</w:t>
      </w:r>
      <w:proofErr w:type="gramEnd"/>
      <w:r w:rsidRPr="008C1E71">
        <w:rPr>
          <w:rFonts w:ascii="Times New Roman" w:eastAsia="Times New Roman" w:hAnsi="Times New Roman" w:cs="Times New Roman"/>
          <w:sz w:val="26"/>
          <w:szCs w:val="26"/>
          <w:lang w:eastAsia="ru-RU"/>
        </w:rPr>
        <w:t xml:space="preserve"> и культуры) народов Российской Федерации, безопасности государства, а также угрозы </w:t>
      </w:r>
      <w:hyperlink r:id="rId28" w:history="1">
        <w:r w:rsidRPr="008C1E71">
          <w:rPr>
            <w:rFonts w:ascii="Times New Roman" w:eastAsia="Times New Roman" w:hAnsi="Times New Roman" w:cs="Times New Roman"/>
            <w:color w:val="000000"/>
            <w:sz w:val="26"/>
            <w:szCs w:val="26"/>
            <w:lang w:eastAsia="ru-RU"/>
          </w:rPr>
          <w:t>чрезвычайных</w:t>
        </w:r>
      </w:hyperlink>
      <w:r w:rsidRPr="008C1E71">
        <w:rPr>
          <w:rFonts w:ascii="Times New Roman" w:eastAsia="Times New Roman" w:hAnsi="Times New Roman" w:cs="Times New Roman"/>
          <w:color w:val="000000"/>
          <w:sz w:val="26"/>
          <w:szCs w:val="26"/>
          <w:lang w:eastAsia="ru-RU"/>
        </w:rPr>
        <w:t xml:space="preserve"> ситуаций природного и </w:t>
      </w:r>
      <w:hyperlink r:id="rId29" w:history="1">
        <w:r w:rsidRPr="008C1E71">
          <w:rPr>
            <w:rFonts w:ascii="Times New Roman" w:eastAsia="Times New Roman" w:hAnsi="Times New Roman" w:cs="Times New Roman"/>
            <w:color w:val="000000"/>
            <w:sz w:val="26"/>
            <w:szCs w:val="26"/>
            <w:lang w:eastAsia="ru-RU"/>
          </w:rPr>
          <w:t>техногенного</w:t>
        </w:r>
      </w:hyperlink>
      <w:r w:rsidRPr="008C1E71">
        <w:rPr>
          <w:rFonts w:ascii="Times New Roman" w:eastAsia="Times New Roman" w:hAnsi="Times New Roman" w:cs="Times New Roman"/>
          <w:color w:val="000000"/>
          <w:sz w:val="26"/>
          <w:szCs w:val="26"/>
          <w:lang w:eastAsia="ru-RU"/>
        </w:rPr>
        <w:t xml:space="preserve"> х</w:t>
      </w:r>
      <w:r w:rsidRPr="008C1E71">
        <w:rPr>
          <w:rFonts w:ascii="Times New Roman" w:eastAsia="Times New Roman" w:hAnsi="Times New Roman" w:cs="Times New Roman"/>
          <w:sz w:val="26"/>
          <w:szCs w:val="26"/>
          <w:lang w:eastAsia="ru-RU"/>
        </w:rPr>
        <w:t>арактера.</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lastRenderedPageBreak/>
        <w:t>Результатом выполнения данного административного действия является подготовка и согласование проекта распоряжения администрации сельского поселения «</w:t>
      </w:r>
      <w:proofErr w:type="spellStart"/>
      <w:r w:rsidRPr="008C1E71">
        <w:rPr>
          <w:rFonts w:ascii="Times New Roman" w:eastAsia="Times New Roman" w:hAnsi="Times New Roman" w:cs="Times New Roman"/>
          <w:sz w:val="26"/>
          <w:szCs w:val="26"/>
          <w:lang w:eastAsia="ru-RU"/>
        </w:rPr>
        <w:t>Большереченское</w:t>
      </w:r>
      <w:proofErr w:type="spellEnd"/>
      <w:r w:rsidRPr="008C1E71">
        <w:rPr>
          <w:rFonts w:ascii="Times New Roman" w:eastAsia="Times New Roman" w:hAnsi="Times New Roman" w:cs="Times New Roman"/>
          <w:sz w:val="26"/>
          <w:szCs w:val="26"/>
          <w:lang w:eastAsia="ru-RU"/>
        </w:rPr>
        <w:t>» о проведении проверки.</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Специалист администрации готовит проект распоряжения администрации сельского поселения «</w:t>
      </w:r>
      <w:proofErr w:type="spellStart"/>
      <w:r w:rsidRPr="008C1E71">
        <w:rPr>
          <w:rFonts w:ascii="Times New Roman" w:eastAsia="Times New Roman" w:hAnsi="Times New Roman" w:cs="Times New Roman"/>
          <w:sz w:val="26"/>
          <w:szCs w:val="26"/>
          <w:lang w:eastAsia="ru-RU"/>
        </w:rPr>
        <w:t>Большереченское</w:t>
      </w:r>
      <w:proofErr w:type="spellEnd"/>
      <w:r w:rsidRPr="008C1E71">
        <w:rPr>
          <w:rFonts w:ascii="Times New Roman" w:eastAsia="Times New Roman" w:hAnsi="Times New Roman" w:cs="Times New Roman"/>
          <w:sz w:val="26"/>
          <w:szCs w:val="26"/>
          <w:lang w:eastAsia="ru-RU"/>
        </w:rPr>
        <w:t xml:space="preserve">» о проведении проверки, предоставляет его на проверку и согласование в срок, не превышающий 2 дней. </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После согласования проекта распоряжения администрации сельского поселения «</w:t>
      </w:r>
      <w:proofErr w:type="spellStart"/>
      <w:r w:rsidRPr="008C1E71">
        <w:rPr>
          <w:rFonts w:ascii="Times New Roman" w:eastAsia="Times New Roman" w:hAnsi="Times New Roman" w:cs="Times New Roman"/>
          <w:sz w:val="26"/>
          <w:szCs w:val="26"/>
          <w:lang w:eastAsia="ru-RU"/>
        </w:rPr>
        <w:t>Большереченское</w:t>
      </w:r>
      <w:proofErr w:type="spellEnd"/>
      <w:r w:rsidRPr="008C1E71">
        <w:rPr>
          <w:rFonts w:ascii="Times New Roman" w:eastAsia="Times New Roman" w:hAnsi="Times New Roman" w:cs="Times New Roman"/>
          <w:sz w:val="26"/>
          <w:szCs w:val="26"/>
          <w:lang w:eastAsia="ru-RU"/>
        </w:rPr>
        <w:t>» он направляется для подписания главе   сельского поселения «</w:t>
      </w:r>
      <w:proofErr w:type="spellStart"/>
      <w:r w:rsidRPr="008C1E71">
        <w:rPr>
          <w:rFonts w:ascii="Times New Roman" w:eastAsia="Times New Roman" w:hAnsi="Times New Roman" w:cs="Times New Roman"/>
          <w:sz w:val="26"/>
          <w:szCs w:val="26"/>
          <w:lang w:eastAsia="ru-RU"/>
        </w:rPr>
        <w:t>Большереченское</w:t>
      </w:r>
      <w:proofErr w:type="spellEnd"/>
      <w:r w:rsidRPr="008C1E71">
        <w:rPr>
          <w:rFonts w:ascii="Times New Roman" w:eastAsia="Times New Roman" w:hAnsi="Times New Roman" w:cs="Times New Roman"/>
          <w:sz w:val="26"/>
          <w:szCs w:val="26"/>
          <w:lang w:eastAsia="ru-RU"/>
        </w:rPr>
        <w:t xml:space="preserve">». </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hyperlink r:id="rId30" w:history="1">
        <w:r w:rsidRPr="008C1E71">
          <w:rPr>
            <w:rFonts w:ascii="Times New Roman" w:eastAsia="Times New Roman" w:hAnsi="Times New Roman" w:cs="Times New Roman"/>
            <w:sz w:val="26"/>
            <w:szCs w:val="26"/>
            <w:lang w:eastAsia="ru-RU"/>
          </w:rPr>
          <w:t>Форма</w:t>
        </w:r>
      </w:hyperlink>
      <w:r w:rsidRPr="008C1E71">
        <w:rPr>
          <w:rFonts w:ascii="Times New Roman" w:eastAsia="Times New Roman" w:hAnsi="Times New Roman" w:cs="Times New Roman"/>
          <w:sz w:val="26"/>
          <w:szCs w:val="26"/>
          <w:lang w:eastAsia="ru-RU"/>
        </w:rPr>
        <w:t xml:space="preserve"> распоряжения о проведении проверки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 141).</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В распоряжении о проведении проверки указываются:</w:t>
      </w:r>
    </w:p>
    <w:p w:rsidR="001066A1" w:rsidRPr="008C1E71" w:rsidRDefault="001066A1" w:rsidP="001066A1">
      <w:pPr>
        <w:widowControl w:val="0"/>
        <w:numPr>
          <w:ilvl w:val="0"/>
          <w:numId w:val="10"/>
        </w:numPr>
        <w:tabs>
          <w:tab w:val="left" w:pos="127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наименование органа муниципального контроля;</w:t>
      </w:r>
    </w:p>
    <w:p w:rsidR="001066A1" w:rsidRPr="008C1E71" w:rsidRDefault="001066A1" w:rsidP="001066A1">
      <w:pPr>
        <w:widowControl w:val="0"/>
        <w:numPr>
          <w:ilvl w:val="0"/>
          <w:numId w:val="10"/>
        </w:numPr>
        <w:tabs>
          <w:tab w:val="left" w:pos="127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1066A1" w:rsidRPr="008C1E71" w:rsidRDefault="001066A1" w:rsidP="001066A1">
      <w:pPr>
        <w:widowControl w:val="0"/>
        <w:numPr>
          <w:ilvl w:val="0"/>
          <w:numId w:val="10"/>
        </w:numPr>
        <w:tabs>
          <w:tab w:val="left" w:pos="127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наименование юридического лица или фамилия, имя, отчество индивидуального предпринимателя – пользователя недр, проверка которых проводится, места нахождения юридических лиц или места жительства индивидуальных предпринимателей;</w:t>
      </w:r>
    </w:p>
    <w:p w:rsidR="001066A1" w:rsidRPr="008C1E71" w:rsidRDefault="001066A1" w:rsidP="001066A1">
      <w:pPr>
        <w:widowControl w:val="0"/>
        <w:numPr>
          <w:ilvl w:val="0"/>
          <w:numId w:val="10"/>
        </w:numPr>
        <w:tabs>
          <w:tab w:val="left" w:pos="127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цели, задачи, предмет проверки и срок ее проведения;</w:t>
      </w:r>
    </w:p>
    <w:p w:rsidR="001066A1" w:rsidRPr="008C1E71" w:rsidRDefault="001066A1" w:rsidP="001066A1">
      <w:pPr>
        <w:widowControl w:val="0"/>
        <w:numPr>
          <w:ilvl w:val="0"/>
          <w:numId w:val="10"/>
        </w:numPr>
        <w:tabs>
          <w:tab w:val="left" w:pos="127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правовые основания проведения проверки, в том числе подлежащие проверке обязательные требования;</w:t>
      </w:r>
    </w:p>
    <w:p w:rsidR="001066A1" w:rsidRPr="008C1E71" w:rsidRDefault="001066A1" w:rsidP="001066A1">
      <w:pPr>
        <w:widowControl w:val="0"/>
        <w:numPr>
          <w:ilvl w:val="0"/>
          <w:numId w:val="10"/>
        </w:numPr>
        <w:tabs>
          <w:tab w:val="left" w:pos="127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сроки проведения и перечень мероприятий по контролю, необходимых для достижения целей и задач проведения проверки;</w:t>
      </w:r>
    </w:p>
    <w:p w:rsidR="001066A1" w:rsidRPr="008C1E71" w:rsidRDefault="001066A1" w:rsidP="001066A1">
      <w:pPr>
        <w:widowControl w:val="0"/>
        <w:numPr>
          <w:ilvl w:val="0"/>
          <w:numId w:val="10"/>
        </w:numPr>
        <w:tabs>
          <w:tab w:val="left" w:pos="127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перечень административных регламентов по осуществлению муниципального контроля;</w:t>
      </w:r>
    </w:p>
    <w:p w:rsidR="001066A1" w:rsidRPr="008C1E71" w:rsidRDefault="001066A1" w:rsidP="001066A1">
      <w:pPr>
        <w:widowControl w:val="0"/>
        <w:numPr>
          <w:ilvl w:val="0"/>
          <w:numId w:val="10"/>
        </w:numPr>
        <w:tabs>
          <w:tab w:val="left" w:pos="127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перечень документов, представление которых пользователем недр необходимо для достижения целей и задач проведения проверки;</w:t>
      </w:r>
    </w:p>
    <w:p w:rsidR="001066A1" w:rsidRPr="008C1E71" w:rsidRDefault="001066A1" w:rsidP="001066A1">
      <w:pPr>
        <w:widowControl w:val="0"/>
        <w:numPr>
          <w:ilvl w:val="0"/>
          <w:numId w:val="10"/>
        </w:numPr>
        <w:tabs>
          <w:tab w:val="left" w:pos="127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даты начала и окончания проведения проверки.</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Глава   сельского поселения «</w:t>
      </w:r>
      <w:proofErr w:type="spellStart"/>
      <w:r w:rsidRPr="008C1E71">
        <w:rPr>
          <w:rFonts w:ascii="Times New Roman" w:eastAsia="Times New Roman" w:hAnsi="Times New Roman" w:cs="Times New Roman"/>
          <w:sz w:val="26"/>
          <w:szCs w:val="26"/>
          <w:lang w:eastAsia="ru-RU"/>
        </w:rPr>
        <w:t>Большереченское</w:t>
      </w:r>
      <w:proofErr w:type="spellEnd"/>
      <w:r w:rsidRPr="008C1E71">
        <w:rPr>
          <w:rFonts w:ascii="Times New Roman" w:eastAsia="Times New Roman" w:hAnsi="Times New Roman" w:cs="Times New Roman"/>
          <w:sz w:val="26"/>
          <w:szCs w:val="26"/>
          <w:lang w:eastAsia="ru-RU"/>
        </w:rPr>
        <w:t>» определяет своим распоряжением должностных лиц, уполномоченных на проведение проверки.</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 xml:space="preserve">Проверки могут быть плановыми и внеплановыми, осуществляться </w:t>
      </w:r>
      <w:r w:rsidRPr="008C1E71">
        <w:rPr>
          <w:rFonts w:ascii="Times New Roman" w:eastAsia="Times New Roman" w:hAnsi="Times New Roman" w:cs="Times New Roman"/>
          <w:sz w:val="26"/>
          <w:szCs w:val="26"/>
          <w:lang w:eastAsia="ru-RU"/>
        </w:rPr>
        <w:br/>
        <w:t>в форме документарных и выездных проверок.</w:t>
      </w:r>
    </w:p>
    <w:p w:rsidR="001066A1" w:rsidRPr="008C1E71" w:rsidRDefault="001066A1" w:rsidP="001066A1">
      <w:pPr>
        <w:widowControl w:val="0"/>
        <w:suppressAutoHyphens/>
        <w:autoSpaceDE w:val="0"/>
        <w:spacing w:after="0" w:line="240" w:lineRule="auto"/>
        <w:ind w:firstLine="540"/>
        <w:jc w:val="both"/>
        <w:rPr>
          <w:rFonts w:ascii="Times New Roman" w:eastAsia="Times New Roman" w:hAnsi="Times New Roman" w:cs="Times New Roman"/>
          <w:kern w:val="2"/>
          <w:sz w:val="26"/>
          <w:szCs w:val="26"/>
          <w:lang w:eastAsia="ar-SA"/>
        </w:rPr>
      </w:pPr>
    </w:p>
    <w:p w:rsidR="001066A1" w:rsidRPr="008C1E71" w:rsidRDefault="001066A1" w:rsidP="001066A1">
      <w:pPr>
        <w:widowControl w:val="0"/>
        <w:suppressAutoHyphens/>
        <w:autoSpaceDE w:val="0"/>
        <w:spacing w:after="0" w:line="240" w:lineRule="auto"/>
        <w:ind w:firstLine="540"/>
        <w:jc w:val="center"/>
        <w:rPr>
          <w:rFonts w:ascii="Times New Roman" w:eastAsia="Times New Roman" w:hAnsi="Times New Roman" w:cs="Times New Roman"/>
          <w:i/>
          <w:kern w:val="2"/>
          <w:sz w:val="26"/>
          <w:szCs w:val="26"/>
          <w:lang w:eastAsia="ar-SA"/>
        </w:rPr>
      </w:pPr>
      <w:r w:rsidRPr="008C1E71">
        <w:rPr>
          <w:rFonts w:ascii="Times New Roman" w:eastAsia="Times New Roman" w:hAnsi="Times New Roman" w:cs="Times New Roman"/>
          <w:i/>
          <w:kern w:val="2"/>
          <w:sz w:val="26"/>
          <w:szCs w:val="26"/>
          <w:lang w:eastAsia="ar-SA"/>
        </w:rPr>
        <w:t>Проведение проверки</w:t>
      </w:r>
    </w:p>
    <w:p w:rsidR="001066A1" w:rsidRPr="008C1E71" w:rsidRDefault="001066A1" w:rsidP="001066A1">
      <w:pPr>
        <w:widowControl w:val="0"/>
        <w:suppressAutoHyphens/>
        <w:autoSpaceDE w:val="0"/>
        <w:spacing w:after="0" w:line="240" w:lineRule="auto"/>
        <w:ind w:firstLine="540"/>
        <w:jc w:val="center"/>
        <w:rPr>
          <w:rFonts w:ascii="Times New Roman" w:eastAsia="Times New Roman" w:hAnsi="Times New Roman" w:cs="Times New Roman"/>
          <w:i/>
          <w:kern w:val="2"/>
          <w:sz w:val="26"/>
          <w:szCs w:val="26"/>
          <w:lang w:eastAsia="ar-SA"/>
        </w:rPr>
      </w:pP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lastRenderedPageBreak/>
        <w:t>Основанием для начала проведения проверки служит распоряжение администрации сельского поселения «</w:t>
      </w:r>
      <w:proofErr w:type="spellStart"/>
      <w:r w:rsidRPr="008C1E71">
        <w:rPr>
          <w:rFonts w:ascii="Times New Roman" w:eastAsia="Times New Roman" w:hAnsi="Times New Roman" w:cs="Times New Roman"/>
          <w:sz w:val="26"/>
          <w:szCs w:val="26"/>
          <w:lang w:eastAsia="ru-RU"/>
        </w:rPr>
        <w:t>Большереченское</w:t>
      </w:r>
      <w:proofErr w:type="spellEnd"/>
      <w:r w:rsidRPr="008C1E71">
        <w:rPr>
          <w:rFonts w:ascii="Times New Roman" w:eastAsia="Times New Roman" w:hAnsi="Times New Roman" w:cs="Times New Roman"/>
          <w:sz w:val="26"/>
          <w:szCs w:val="26"/>
          <w:lang w:eastAsia="ru-RU"/>
        </w:rPr>
        <w:t xml:space="preserve">» о проведении проверки. </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О проведении плановой проверки пользователи недр уведомляются   не позднее чем в течение трех рабочих дней до начала ее проведения посредством направления копии распоряжения администрации сельского поселения «</w:t>
      </w:r>
      <w:proofErr w:type="spellStart"/>
      <w:r w:rsidRPr="008C1E71">
        <w:rPr>
          <w:rFonts w:ascii="Times New Roman" w:eastAsia="Times New Roman" w:hAnsi="Times New Roman" w:cs="Times New Roman"/>
          <w:sz w:val="26"/>
          <w:szCs w:val="26"/>
          <w:lang w:eastAsia="ru-RU"/>
        </w:rPr>
        <w:t>Большереченское</w:t>
      </w:r>
      <w:proofErr w:type="spellEnd"/>
      <w:r w:rsidRPr="008C1E71">
        <w:rPr>
          <w:rFonts w:ascii="Times New Roman" w:eastAsia="Times New Roman" w:hAnsi="Times New Roman" w:cs="Times New Roman"/>
          <w:sz w:val="26"/>
          <w:szCs w:val="26"/>
          <w:lang w:eastAsia="ru-RU"/>
        </w:rPr>
        <w:t xml:space="preserve">»  о начале проведения плановой проверки заказным почтовым отправлением с уведомлением о вручении или иным доступным способом. </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Заверенная печатью копия распоряжения администрации сельского поселения «</w:t>
      </w:r>
      <w:proofErr w:type="spellStart"/>
      <w:r w:rsidRPr="008C1E71">
        <w:rPr>
          <w:rFonts w:ascii="Times New Roman" w:eastAsia="Times New Roman" w:hAnsi="Times New Roman" w:cs="Times New Roman"/>
          <w:sz w:val="26"/>
          <w:szCs w:val="26"/>
          <w:lang w:eastAsia="ru-RU"/>
        </w:rPr>
        <w:t>Большереченское</w:t>
      </w:r>
      <w:proofErr w:type="spellEnd"/>
      <w:r w:rsidRPr="008C1E71">
        <w:rPr>
          <w:rFonts w:ascii="Times New Roman" w:eastAsia="Times New Roman" w:hAnsi="Times New Roman" w:cs="Times New Roman"/>
          <w:sz w:val="26"/>
          <w:szCs w:val="26"/>
          <w:lang w:eastAsia="ru-RU"/>
        </w:rPr>
        <w:t>» вручается под роспись должностными лицами</w:t>
      </w:r>
      <w:proofErr w:type="gramStart"/>
      <w:r w:rsidRPr="008C1E71">
        <w:rPr>
          <w:rFonts w:ascii="Times New Roman" w:eastAsia="Times New Roman" w:hAnsi="Times New Roman" w:cs="Times New Roman"/>
          <w:sz w:val="26"/>
          <w:szCs w:val="26"/>
          <w:lang w:eastAsia="ru-RU"/>
        </w:rPr>
        <w:t xml:space="preserve">  ,</w:t>
      </w:r>
      <w:proofErr w:type="gramEnd"/>
      <w:r w:rsidRPr="008C1E71">
        <w:rPr>
          <w:rFonts w:ascii="Times New Roman" w:eastAsia="Times New Roman" w:hAnsi="Times New Roman" w:cs="Times New Roman"/>
          <w:sz w:val="26"/>
          <w:szCs w:val="26"/>
          <w:lang w:eastAsia="ru-RU"/>
        </w:rPr>
        <w:t xml:space="preserve"> проводящими проверку, руководителю, иному должностному лицу или уполномоченному представителю пользователя недр одновременно с предъявлением служебных удостоверений. </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По просьбе руководителя, иного должностного лица или уполномоченного представителя пользователя недр должностные лица администрации обязаны ознакомить подлежащих проверке лиц с настоящим Административным регламентом.</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Проверки проводятся:</w:t>
      </w:r>
    </w:p>
    <w:p w:rsidR="001066A1" w:rsidRPr="008C1E71" w:rsidRDefault="001066A1" w:rsidP="001066A1">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по месту нахождения администрации без выезда по месту нахождения пользователя недр (далее - документарные проверки);</w:t>
      </w:r>
    </w:p>
    <w:p w:rsidR="001066A1" w:rsidRPr="008C1E71" w:rsidRDefault="001066A1" w:rsidP="001066A1">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по месту нахождения пользователя недр (далее – выездные проверки).</w:t>
      </w:r>
    </w:p>
    <w:p w:rsidR="001066A1" w:rsidRPr="008C1E71" w:rsidRDefault="001066A1" w:rsidP="001066A1">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Проверку вправе осуществлять только должностные лица администрации</w:t>
      </w:r>
      <w:proofErr w:type="gramStart"/>
      <w:r w:rsidRPr="008C1E71">
        <w:rPr>
          <w:rFonts w:ascii="Times New Roman" w:eastAsia="Times New Roman" w:hAnsi="Times New Roman" w:cs="Times New Roman"/>
          <w:kern w:val="2"/>
          <w:sz w:val="26"/>
          <w:szCs w:val="26"/>
          <w:lang w:eastAsia="ar-SA"/>
        </w:rPr>
        <w:t xml:space="preserve"> ,</w:t>
      </w:r>
      <w:proofErr w:type="gramEnd"/>
      <w:r w:rsidRPr="008C1E71">
        <w:rPr>
          <w:rFonts w:ascii="Times New Roman" w:eastAsia="Times New Roman" w:hAnsi="Times New Roman" w:cs="Times New Roman"/>
          <w:kern w:val="2"/>
          <w:sz w:val="26"/>
          <w:szCs w:val="26"/>
          <w:lang w:eastAsia="ar-SA"/>
        </w:rPr>
        <w:t xml:space="preserve"> указанные в распоряжении администрации </w:t>
      </w:r>
      <w:r w:rsidRPr="008C1E71">
        <w:rPr>
          <w:rFonts w:ascii="Times New Roman" w:eastAsia="Times New Roman" w:hAnsi="Times New Roman" w:cs="Arial"/>
          <w:kern w:val="2"/>
          <w:sz w:val="26"/>
          <w:szCs w:val="26"/>
          <w:lang w:eastAsia="ar-SA"/>
        </w:rPr>
        <w:t>сельского поселения «</w:t>
      </w:r>
      <w:proofErr w:type="spellStart"/>
      <w:r w:rsidRPr="008C1E71">
        <w:rPr>
          <w:rFonts w:ascii="Times New Roman" w:eastAsia="Times New Roman" w:hAnsi="Times New Roman" w:cs="Times New Roman"/>
          <w:kern w:val="2"/>
          <w:sz w:val="26"/>
          <w:szCs w:val="26"/>
          <w:lang w:eastAsia="ar-SA"/>
        </w:rPr>
        <w:t>Большереченское</w:t>
      </w:r>
      <w:proofErr w:type="spellEnd"/>
      <w:r w:rsidRPr="008C1E71">
        <w:rPr>
          <w:rFonts w:ascii="Times New Roman" w:eastAsia="Times New Roman" w:hAnsi="Times New Roman" w:cs="Arial"/>
          <w:kern w:val="2"/>
          <w:sz w:val="26"/>
          <w:szCs w:val="26"/>
          <w:lang w:eastAsia="ar-SA"/>
        </w:rPr>
        <w:t>»</w:t>
      </w:r>
      <w:r w:rsidRPr="008C1E71">
        <w:rPr>
          <w:rFonts w:ascii="Arial" w:eastAsia="Times New Roman" w:hAnsi="Arial" w:cs="Arial"/>
          <w:kern w:val="2"/>
          <w:sz w:val="26"/>
          <w:szCs w:val="26"/>
          <w:lang w:eastAsia="ar-SA"/>
        </w:rPr>
        <w:t xml:space="preserve"> </w:t>
      </w:r>
      <w:r w:rsidRPr="008C1E71">
        <w:rPr>
          <w:rFonts w:ascii="Times New Roman" w:eastAsia="Times New Roman" w:hAnsi="Times New Roman" w:cs="Times New Roman"/>
          <w:kern w:val="2"/>
          <w:sz w:val="26"/>
          <w:szCs w:val="26"/>
          <w:lang w:eastAsia="ar-SA"/>
        </w:rPr>
        <w:t>о проведении проверки.</w:t>
      </w:r>
    </w:p>
    <w:p w:rsidR="001066A1" w:rsidRPr="008C1E71" w:rsidRDefault="001066A1" w:rsidP="001066A1">
      <w:pPr>
        <w:widowControl w:val="0"/>
        <w:suppressAutoHyphens/>
        <w:autoSpaceDE w:val="0"/>
        <w:spacing w:after="0" w:line="240" w:lineRule="auto"/>
        <w:ind w:firstLine="540"/>
        <w:jc w:val="both"/>
        <w:rPr>
          <w:rFonts w:ascii="Times New Roman" w:eastAsia="Times New Roman" w:hAnsi="Times New Roman" w:cs="Times New Roman"/>
          <w:kern w:val="2"/>
          <w:sz w:val="26"/>
          <w:szCs w:val="26"/>
          <w:lang w:eastAsia="ar-SA"/>
        </w:rPr>
      </w:pPr>
    </w:p>
    <w:p w:rsidR="001066A1" w:rsidRPr="008C1E71" w:rsidRDefault="001066A1" w:rsidP="001066A1">
      <w:pPr>
        <w:widowControl w:val="0"/>
        <w:suppressAutoHyphens/>
        <w:autoSpaceDE w:val="0"/>
        <w:spacing w:after="0" w:line="240" w:lineRule="auto"/>
        <w:ind w:firstLine="540"/>
        <w:jc w:val="center"/>
        <w:rPr>
          <w:rFonts w:ascii="Times New Roman" w:eastAsia="Times New Roman" w:hAnsi="Times New Roman" w:cs="Times New Roman"/>
          <w:i/>
          <w:kern w:val="2"/>
          <w:sz w:val="26"/>
          <w:szCs w:val="26"/>
          <w:lang w:eastAsia="ar-SA"/>
        </w:rPr>
      </w:pPr>
      <w:r w:rsidRPr="008C1E71">
        <w:rPr>
          <w:rFonts w:ascii="Times New Roman" w:eastAsia="Times New Roman" w:hAnsi="Times New Roman" w:cs="Times New Roman"/>
          <w:i/>
          <w:kern w:val="2"/>
          <w:sz w:val="26"/>
          <w:szCs w:val="26"/>
          <w:lang w:eastAsia="ar-SA"/>
        </w:rPr>
        <w:t>Документарная проверка</w:t>
      </w:r>
    </w:p>
    <w:p w:rsidR="001066A1" w:rsidRPr="008C1E71" w:rsidRDefault="001066A1" w:rsidP="001066A1">
      <w:pPr>
        <w:widowControl w:val="0"/>
        <w:suppressAutoHyphens/>
        <w:autoSpaceDE w:val="0"/>
        <w:spacing w:after="0" w:line="240" w:lineRule="auto"/>
        <w:ind w:firstLine="540"/>
        <w:jc w:val="center"/>
        <w:rPr>
          <w:rFonts w:ascii="Times New Roman" w:eastAsia="Times New Roman" w:hAnsi="Times New Roman" w:cs="Times New Roman"/>
          <w:kern w:val="2"/>
          <w:sz w:val="26"/>
          <w:szCs w:val="26"/>
          <w:lang w:eastAsia="ar-SA"/>
        </w:rPr>
      </w:pP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Ответственное должностное лицо   формирует пакет документов о пользователе недр – объекте проверки из числа имеющихся в распоряжении администрации сельского поселения «</w:t>
      </w:r>
      <w:proofErr w:type="spellStart"/>
      <w:r w:rsidRPr="008C1E71">
        <w:rPr>
          <w:rFonts w:ascii="Times New Roman" w:eastAsia="Times New Roman" w:hAnsi="Times New Roman" w:cs="Times New Roman"/>
          <w:sz w:val="26"/>
          <w:szCs w:val="26"/>
          <w:lang w:eastAsia="ru-RU"/>
        </w:rPr>
        <w:t>Большереченское</w:t>
      </w:r>
      <w:proofErr w:type="spellEnd"/>
      <w:r w:rsidRPr="008C1E71">
        <w:rPr>
          <w:rFonts w:ascii="Times New Roman" w:eastAsia="Times New Roman" w:hAnsi="Times New Roman" w:cs="Times New Roman"/>
          <w:sz w:val="26"/>
          <w:szCs w:val="26"/>
          <w:lang w:eastAsia="ru-RU"/>
        </w:rPr>
        <w:t>»</w:t>
      </w:r>
      <w:proofErr w:type="gramStart"/>
      <w:r w:rsidRPr="008C1E71">
        <w:rPr>
          <w:rFonts w:ascii="Times New Roman" w:eastAsia="Times New Roman" w:hAnsi="Times New Roman" w:cs="Times New Roman"/>
          <w:sz w:val="26"/>
          <w:szCs w:val="26"/>
          <w:lang w:eastAsia="ru-RU"/>
        </w:rPr>
        <w:t xml:space="preserve"> ,</w:t>
      </w:r>
      <w:proofErr w:type="gramEnd"/>
      <w:r w:rsidRPr="008C1E71">
        <w:rPr>
          <w:rFonts w:ascii="Times New Roman" w:eastAsia="Times New Roman" w:hAnsi="Times New Roman" w:cs="Times New Roman"/>
          <w:sz w:val="26"/>
          <w:szCs w:val="26"/>
          <w:lang w:eastAsia="ru-RU"/>
        </w:rPr>
        <w:t xml:space="preserve"> рассматривают эти документы, в том числе акты предыдущих проверок, материалы рассмотрения дел об административных правонарушениях.</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Предметом документарной проверки являются:</w:t>
      </w:r>
    </w:p>
    <w:p w:rsidR="001066A1" w:rsidRPr="008C1E71" w:rsidRDefault="001066A1" w:rsidP="001066A1">
      <w:pPr>
        <w:widowControl w:val="0"/>
        <w:numPr>
          <w:ilvl w:val="0"/>
          <w:numId w:val="11"/>
        </w:numPr>
        <w:tabs>
          <w:tab w:val="left" w:pos="127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 xml:space="preserve">сведения, содержащиеся в документах пользователя недр – объекте проверки, в целях оценки соответствия таких сведений требованиям </w:t>
      </w:r>
      <w:hyperlink r:id="rId31" w:history="1">
        <w:r w:rsidRPr="008C1E71">
          <w:rPr>
            <w:rFonts w:ascii="Times New Roman" w:eastAsia="Times New Roman" w:hAnsi="Times New Roman" w:cs="Times New Roman"/>
            <w:kern w:val="2"/>
            <w:sz w:val="26"/>
            <w:szCs w:val="26"/>
            <w:lang w:eastAsia="ar-SA"/>
          </w:rPr>
          <w:t>законодательства</w:t>
        </w:r>
      </w:hyperlink>
      <w:r w:rsidRPr="008C1E71">
        <w:rPr>
          <w:rFonts w:ascii="Times New Roman" w:eastAsia="Times New Roman" w:hAnsi="Times New Roman" w:cs="Times New Roman"/>
          <w:kern w:val="2"/>
          <w:sz w:val="26"/>
          <w:szCs w:val="26"/>
          <w:lang w:eastAsia="ar-SA"/>
        </w:rPr>
        <w:t xml:space="preserve"> Российской Федерации, муниципальных правовых актов в области недропользования;</w:t>
      </w:r>
    </w:p>
    <w:p w:rsidR="001066A1" w:rsidRPr="008C1E71" w:rsidRDefault="001066A1" w:rsidP="001066A1">
      <w:pPr>
        <w:widowControl w:val="0"/>
        <w:numPr>
          <w:ilvl w:val="0"/>
          <w:numId w:val="11"/>
        </w:numPr>
        <w:tabs>
          <w:tab w:val="left" w:pos="127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проверка документов, используемых при осуществлении деятельности пользователя недр и связанных с исполнением им требований, предписаний.</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В случае</w:t>
      </w:r>
      <w:proofErr w:type="gramStart"/>
      <w:r w:rsidRPr="008C1E71">
        <w:rPr>
          <w:rFonts w:ascii="Times New Roman" w:eastAsia="Times New Roman" w:hAnsi="Times New Roman" w:cs="Times New Roman"/>
          <w:sz w:val="26"/>
          <w:szCs w:val="26"/>
          <w:lang w:eastAsia="ru-RU"/>
        </w:rPr>
        <w:t>,</w:t>
      </w:r>
      <w:proofErr w:type="gramEnd"/>
      <w:r w:rsidRPr="008C1E71">
        <w:rPr>
          <w:rFonts w:ascii="Times New Roman" w:eastAsia="Times New Roman" w:hAnsi="Times New Roman" w:cs="Times New Roman"/>
          <w:sz w:val="26"/>
          <w:szCs w:val="26"/>
          <w:lang w:eastAsia="ru-RU"/>
        </w:rPr>
        <w:t xml:space="preserve"> если достоверность сведений, содержащихся в документах, имеющихся в распоряжении администрации  сельского поселения «</w:t>
      </w:r>
      <w:proofErr w:type="spellStart"/>
      <w:r w:rsidRPr="008C1E71">
        <w:rPr>
          <w:rFonts w:ascii="Times New Roman" w:eastAsia="Times New Roman" w:hAnsi="Times New Roman" w:cs="Times New Roman"/>
          <w:sz w:val="26"/>
          <w:szCs w:val="26"/>
          <w:lang w:eastAsia="ru-RU"/>
        </w:rPr>
        <w:t>Большереченское</w:t>
      </w:r>
      <w:proofErr w:type="spellEnd"/>
      <w:r w:rsidRPr="008C1E71">
        <w:rPr>
          <w:rFonts w:ascii="Times New Roman" w:eastAsia="Times New Roman" w:hAnsi="Times New Roman" w:cs="Times New Roman"/>
          <w:sz w:val="26"/>
          <w:szCs w:val="26"/>
          <w:lang w:eastAsia="ru-RU"/>
        </w:rPr>
        <w:t xml:space="preserve">», вызывает обоснованные сомнения либо эти сведения не позволяют оценить исполнение пользователем недр обязательных требований, в адрес пользователя недр направляется заказным почтовым отправлением с уведомлением о вручении </w:t>
      </w:r>
      <w:r w:rsidRPr="008C1E71">
        <w:rPr>
          <w:rFonts w:ascii="Times New Roman" w:eastAsia="Times New Roman" w:hAnsi="Times New Roman" w:cs="Times New Roman"/>
          <w:sz w:val="26"/>
          <w:szCs w:val="26"/>
          <w:lang w:eastAsia="ru-RU"/>
        </w:rPr>
        <w:lastRenderedPageBreak/>
        <w:t xml:space="preserve">мотивированный запрос с требованием представить иные необходимые для рассмотрения в ходе проведения документарной проверки документы, относящиеся </w:t>
      </w:r>
      <w:r w:rsidRPr="008C1E71">
        <w:rPr>
          <w:rFonts w:ascii="Times New Roman" w:eastAsia="Times New Roman" w:hAnsi="Times New Roman" w:cs="Times New Roman"/>
          <w:sz w:val="26"/>
          <w:szCs w:val="26"/>
          <w:lang w:eastAsia="ru-RU"/>
        </w:rPr>
        <w:br/>
        <w:t>к предмету проверки. К запросу прилагается заверенная печатью копия распоряжения о проведении плановой/внеплановой документарной проверки.</w:t>
      </w:r>
    </w:p>
    <w:p w:rsidR="001066A1" w:rsidRPr="008C1E71" w:rsidRDefault="001066A1" w:rsidP="001066A1">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3.21.1.В случае направления в адрес пользователя недр мотивированного запроса должностные лица администрации контролируют получение от пользователя недр документов, указанных в таком запросе.</w:t>
      </w:r>
    </w:p>
    <w:p w:rsidR="001066A1" w:rsidRPr="008C1E71" w:rsidRDefault="001066A1" w:rsidP="001066A1">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 xml:space="preserve">3.21.2.Пользователь недр обязан направить в администрацию </w:t>
      </w:r>
      <w:r w:rsidRPr="008C1E71">
        <w:rPr>
          <w:rFonts w:ascii="Times New Roman" w:eastAsia="Times New Roman" w:hAnsi="Times New Roman" w:cs="Arial"/>
          <w:kern w:val="2"/>
          <w:sz w:val="26"/>
          <w:szCs w:val="26"/>
          <w:lang w:eastAsia="ar-SA"/>
        </w:rPr>
        <w:t>сельского поселения «</w:t>
      </w:r>
      <w:proofErr w:type="spellStart"/>
      <w:r w:rsidRPr="008C1E71">
        <w:rPr>
          <w:rFonts w:ascii="Times New Roman" w:eastAsia="Times New Roman" w:hAnsi="Times New Roman" w:cs="Times New Roman"/>
          <w:kern w:val="2"/>
          <w:sz w:val="26"/>
          <w:szCs w:val="26"/>
          <w:lang w:eastAsia="ar-SA"/>
        </w:rPr>
        <w:t>Большереченское</w:t>
      </w:r>
      <w:proofErr w:type="spellEnd"/>
      <w:r w:rsidRPr="008C1E71">
        <w:rPr>
          <w:rFonts w:ascii="Times New Roman" w:eastAsia="Times New Roman" w:hAnsi="Times New Roman" w:cs="Arial"/>
          <w:kern w:val="2"/>
          <w:sz w:val="26"/>
          <w:szCs w:val="26"/>
          <w:lang w:eastAsia="ar-SA"/>
        </w:rPr>
        <w:t>»</w:t>
      </w:r>
      <w:r w:rsidRPr="008C1E71">
        <w:rPr>
          <w:rFonts w:ascii="Arial" w:eastAsia="Times New Roman" w:hAnsi="Arial" w:cs="Arial"/>
          <w:kern w:val="2"/>
          <w:sz w:val="26"/>
          <w:szCs w:val="26"/>
          <w:lang w:eastAsia="ar-SA"/>
        </w:rPr>
        <w:t xml:space="preserve"> </w:t>
      </w:r>
      <w:r w:rsidRPr="008C1E71">
        <w:rPr>
          <w:rFonts w:ascii="Times New Roman" w:eastAsia="Times New Roman" w:hAnsi="Times New Roman" w:cs="Times New Roman"/>
          <w:kern w:val="2"/>
          <w:sz w:val="26"/>
          <w:szCs w:val="26"/>
          <w:lang w:eastAsia="ar-SA"/>
        </w:rPr>
        <w:t>указанные в запросе документы в течение 10 рабочих дней со дня получения мотивированного запроса.</w:t>
      </w:r>
    </w:p>
    <w:p w:rsidR="001066A1" w:rsidRPr="008C1E71" w:rsidRDefault="001066A1" w:rsidP="001066A1">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3.21.3.Указанные в запросе документы предоставляются в виде копий, заверенных печатью пользователя недр и подписью руководителя (или иного уполномоченного должностного лица).</w:t>
      </w:r>
    </w:p>
    <w:p w:rsidR="001066A1" w:rsidRPr="008C1E71" w:rsidRDefault="001066A1" w:rsidP="001066A1">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 xml:space="preserve">В соответствии с </w:t>
      </w:r>
      <w:hyperlink r:id="rId32" w:history="1">
        <w:r w:rsidRPr="008C1E71">
          <w:rPr>
            <w:rFonts w:ascii="Times New Roman" w:eastAsia="Times New Roman" w:hAnsi="Times New Roman" w:cs="Times New Roman"/>
            <w:kern w:val="2"/>
            <w:sz w:val="26"/>
            <w:szCs w:val="26"/>
            <w:lang w:eastAsia="ar-SA"/>
          </w:rPr>
          <w:t>пунктом 6 статьи 11</w:t>
        </w:r>
      </w:hyperlink>
      <w:r w:rsidRPr="008C1E71">
        <w:rPr>
          <w:rFonts w:ascii="Times New Roman" w:eastAsia="Times New Roman" w:hAnsi="Times New Roman" w:cs="Times New Roman"/>
          <w:kern w:val="2"/>
          <w:sz w:val="26"/>
          <w:szCs w:val="26"/>
          <w:lang w:eastAsia="ar-SA"/>
        </w:rPr>
        <w:t xml:space="preserve"> Федерального закона № 294-ФЗ пользователь недр вправе представить указанные в запросе документы в форме электронных документов в </w:t>
      </w:r>
      <w:hyperlink r:id="rId33" w:history="1">
        <w:r w:rsidRPr="008C1E71">
          <w:rPr>
            <w:rFonts w:ascii="Times New Roman" w:eastAsia="Times New Roman" w:hAnsi="Times New Roman" w:cs="Times New Roman"/>
            <w:kern w:val="2"/>
            <w:sz w:val="26"/>
            <w:szCs w:val="26"/>
            <w:lang w:eastAsia="ar-SA"/>
          </w:rPr>
          <w:t>порядке</w:t>
        </w:r>
      </w:hyperlink>
      <w:r w:rsidRPr="008C1E71">
        <w:rPr>
          <w:rFonts w:ascii="Times New Roman" w:eastAsia="Times New Roman" w:hAnsi="Times New Roman" w:cs="Times New Roman"/>
          <w:kern w:val="2"/>
          <w:sz w:val="26"/>
          <w:szCs w:val="26"/>
          <w:lang w:eastAsia="ar-SA"/>
        </w:rPr>
        <w:t>, определяемом Правительством Российской Федерации.</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В случае</w:t>
      </w:r>
      <w:proofErr w:type="gramStart"/>
      <w:r w:rsidRPr="008C1E71">
        <w:rPr>
          <w:rFonts w:ascii="Times New Roman" w:eastAsia="Times New Roman" w:hAnsi="Times New Roman" w:cs="Times New Roman"/>
          <w:sz w:val="26"/>
          <w:szCs w:val="26"/>
          <w:lang w:eastAsia="ru-RU"/>
        </w:rPr>
        <w:t>,</w:t>
      </w:r>
      <w:proofErr w:type="gramEnd"/>
      <w:r w:rsidRPr="008C1E71">
        <w:rPr>
          <w:rFonts w:ascii="Times New Roman" w:eastAsia="Times New Roman" w:hAnsi="Times New Roman" w:cs="Times New Roman"/>
          <w:sz w:val="26"/>
          <w:szCs w:val="26"/>
          <w:lang w:eastAsia="ru-RU"/>
        </w:rPr>
        <w:t xml:space="preserve"> если в ходе документарной проверки выявлены ошибки и (или) противоречия в представленных пользователем недр документах либо несоответствие сведений, содержащихся в этих документах, сведениям, содержащимся в имеющихся у администрации сельского поселения «</w:t>
      </w:r>
      <w:proofErr w:type="spellStart"/>
      <w:r w:rsidRPr="008C1E71">
        <w:rPr>
          <w:rFonts w:ascii="Times New Roman" w:eastAsia="Times New Roman" w:hAnsi="Times New Roman" w:cs="Times New Roman"/>
          <w:sz w:val="26"/>
          <w:szCs w:val="26"/>
          <w:lang w:eastAsia="ru-RU"/>
        </w:rPr>
        <w:t>Большереченское</w:t>
      </w:r>
      <w:proofErr w:type="spellEnd"/>
      <w:r w:rsidRPr="008C1E71">
        <w:rPr>
          <w:rFonts w:ascii="Times New Roman" w:eastAsia="Times New Roman" w:hAnsi="Times New Roman" w:cs="Times New Roman"/>
          <w:sz w:val="26"/>
          <w:szCs w:val="26"/>
          <w:lang w:eastAsia="ru-RU"/>
        </w:rPr>
        <w:t>» документах и (или) полученным в ходе осуществления муниципального контроля, пользователю недр направляется письменный запрос с требованием представить в течение 10 рабочих дней необходимые пояснения в письменной форме.</w:t>
      </w:r>
    </w:p>
    <w:p w:rsidR="001066A1" w:rsidRPr="008C1E71" w:rsidRDefault="001066A1" w:rsidP="001066A1">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3.22.1.Запрос о выявленных несоответствиях и необходимости дать пояснения подписывается должностным лицом администрации и вручается пользователю недр лично, либо направляется почтовой связью, а также доводится до его сведения посредством телефонной связи, факсимильной связи или электронной почты.</w:t>
      </w:r>
    </w:p>
    <w:p w:rsidR="001066A1" w:rsidRPr="008C1E71" w:rsidRDefault="001066A1" w:rsidP="001066A1">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3.22.2.Пользователь недр, представляющий   пояснения относительно выявленных ошибок и (или) противоречий в представленных документах, вправе представить дополнительно должностному лицу  администрации, осуществляющему проверку, документы, подтверждающие достоверность ранее представленных документов.</w:t>
      </w:r>
    </w:p>
    <w:p w:rsidR="001066A1" w:rsidRPr="008C1E71" w:rsidRDefault="001066A1" w:rsidP="001066A1">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3.22.3.Уполномоченное должностное лицо   рассматривает полученные от пользователя недр письменные пояснения и документы, подтверждающие достоверность ранее представленных документов, по существу выявленных несоответствий и противоречий.</w:t>
      </w:r>
    </w:p>
    <w:p w:rsidR="001066A1" w:rsidRPr="008C1E71" w:rsidRDefault="001066A1" w:rsidP="001066A1">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3.22.4.Если в ходе рассмотрения представленных пояснений и документов (или при отсутствии пояснений) установлены признаки нарушения обязательных требований, в отношении пользователя недр может быть проведена выездная проверка.</w:t>
      </w:r>
    </w:p>
    <w:p w:rsidR="001066A1" w:rsidRPr="008C1E71" w:rsidRDefault="001066A1" w:rsidP="001066A1">
      <w:pPr>
        <w:widowControl w:val="0"/>
        <w:suppressAutoHyphens/>
        <w:autoSpaceDE w:val="0"/>
        <w:spacing w:after="0" w:line="240" w:lineRule="auto"/>
        <w:ind w:firstLine="540"/>
        <w:jc w:val="both"/>
        <w:rPr>
          <w:rFonts w:ascii="Times New Roman" w:eastAsia="Times New Roman" w:hAnsi="Times New Roman" w:cs="Times New Roman"/>
          <w:kern w:val="2"/>
          <w:sz w:val="26"/>
          <w:szCs w:val="26"/>
          <w:lang w:eastAsia="ar-SA"/>
        </w:rPr>
      </w:pPr>
    </w:p>
    <w:p w:rsidR="001066A1" w:rsidRPr="008C1E71" w:rsidRDefault="001066A1" w:rsidP="001066A1">
      <w:pPr>
        <w:widowControl w:val="0"/>
        <w:suppressAutoHyphens/>
        <w:autoSpaceDE w:val="0"/>
        <w:spacing w:after="0" w:line="240" w:lineRule="auto"/>
        <w:jc w:val="center"/>
        <w:rPr>
          <w:rFonts w:ascii="Times New Roman" w:eastAsia="Times New Roman" w:hAnsi="Times New Roman" w:cs="Times New Roman"/>
          <w:i/>
          <w:kern w:val="2"/>
          <w:sz w:val="26"/>
          <w:szCs w:val="26"/>
          <w:lang w:eastAsia="ar-SA"/>
        </w:rPr>
      </w:pPr>
      <w:r w:rsidRPr="008C1E71">
        <w:rPr>
          <w:rFonts w:ascii="Times New Roman" w:eastAsia="Times New Roman" w:hAnsi="Times New Roman" w:cs="Times New Roman"/>
          <w:i/>
          <w:kern w:val="2"/>
          <w:sz w:val="26"/>
          <w:szCs w:val="26"/>
          <w:lang w:eastAsia="ar-SA"/>
        </w:rPr>
        <w:t>Выездная проверка</w:t>
      </w:r>
    </w:p>
    <w:p w:rsidR="001066A1" w:rsidRPr="008C1E71" w:rsidRDefault="001066A1" w:rsidP="001066A1">
      <w:pPr>
        <w:widowControl w:val="0"/>
        <w:suppressAutoHyphens/>
        <w:autoSpaceDE w:val="0"/>
        <w:spacing w:after="0" w:line="240" w:lineRule="auto"/>
        <w:ind w:firstLine="540"/>
        <w:jc w:val="center"/>
        <w:rPr>
          <w:rFonts w:ascii="Times New Roman" w:eastAsia="Times New Roman" w:hAnsi="Times New Roman" w:cs="Times New Roman"/>
          <w:i/>
          <w:kern w:val="2"/>
          <w:sz w:val="26"/>
          <w:szCs w:val="26"/>
          <w:lang w:eastAsia="ar-SA"/>
        </w:rPr>
      </w:pP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Выездная проверка проводится на основании распоряжения администрации сельского поселения «</w:t>
      </w:r>
      <w:proofErr w:type="spellStart"/>
      <w:r w:rsidRPr="008C1E71">
        <w:rPr>
          <w:rFonts w:ascii="Times New Roman" w:eastAsia="Times New Roman" w:hAnsi="Times New Roman" w:cs="Times New Roman"/>
          <w:sz w:val="26"/>
          <w:szCs w:val="26"/>
          <w:lang w:eastAsia="ru-RU"/>
        </w:rPr>
        <w:t>Большереченское</w:t>
      </w:r>
      <w:proofErr w:type="spellEnd"/>
      <w:r w:rsidRPr="008C1E71">
        <w:rPr>
          <w:rFonts w:ascii="Times New Roman" w:eastAsia="Times New Roman" w:hAnsi="Times New Roman" w:cs="Times New Roman"/>
          <w:sz w:val="26"/>
          <w:szCs w:val="26"/>
          <w:lang w:eastAsia="ru-RU"/>
        </w:rPr>
        <w:t>» о проведении проверки.</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По прибытию на место нахождения или осуществления деятельности пользователя недр должностные лица</w:t>
      </w:r>
      <w:proofErr w:type="gramStart"/>
      <w:r w:rsidRPr="008C1E71">
        <w:rPr>
          <w:rFonts w:ascii="Times New Roman" w:eastAsia="Times New Roman" w:hAnsi="Times New Roman" w:cs="Times New Roman"/>
          <w:sz w:val="26"/>
          <w:szCs w:val="26"/>
          <w:lang w:eastAsia="ru-RU"/>
        </w:rPr>
        <w:t xml:space="preserve">  ,</w:t>
      </w:r>
      <w:proofErr w:type="gramEnd"/>
      <w:r w:rsidRPr="008C1E71">
        <w:rPr>
          <w:rFonts w:ascii="Times New Roman" w:eastAsia="Times New Roman" w:hAnsi="Times New Roman" w:cs="Times New Roman"/>
          <w:sz w:val="26"/>
          <w:szCs w:val="26"/>
          <w:lang w:eastAsia="ru-RU"/>
        </w:rPr>
        <w:t xml:space="preserve"> уполномоченные на проведение данной проверки, предъявляют свои служебные удостоверения и вручают руководителю объекта проверки (или лицу, его замещающему) заверенную печатью копию распоряжения (приказа) о проведении проверки.</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Факт получения копии распоряжения администрации сельского поселения «</w:t>
      </w:r>
      <w:proofErr w:type="spellStart"/>
      <w:r w:rsidRPr="008C1E71">
        <w:rPr>
          <w:rFonts w:ascii="Times New Roman" w:eastAsia="Times New Roman" w:hAnsi="Times New Roman" w:cs="Times New Roman"/>
          <w:sz w:val="26"/>
          <w:szCs w:val="26"/>
          <w:lang w:eastAsia="ru-RU"/>
        </w:rPr>
        <w:t>Большереченское</w:t>
      </w:r>
      <w:proofErr w:type="spellEnd"/>
      <w:r w:rsidRPr="008C1E71">
        <w:rPr>
          <w:rFonts w:ascii="Times New Roman" w:eastAsia="Times New Roman" w:hAnsi="Times New Roman" w:cs="Times New Roman"/>
          <w:sz w:val="26"/>
          <w:szCs w:val="26"/>
          <w:lang w:eastAsia="ru-RU"/>
        </w:rPr>
        <w:t>»  о проведении проверки удостоверяется подписью руководителя пользователя недр – объекта проверки (или лица, его замещающего) на оригинале распоряжения администрации сельского поселения «</w:t>
      </w:r>
      <w:proofErr w:type="spellStart"/>
      <w:r w:rsidRPr="008C1E71">
        <w:rPr>
          <w:rFonts w:ascii="Times New Roman" w:eastAsia="Times New Roman" w:hAnsi="Times New Roman" w:cs="Times New Roman"/>
          <w:sz w:val="26"/>
          <w:szCs w:val="26"/>
          <w:lang w:eastAsia="ru-RU"/>
        </w:rPr>
        <w:t>Большереченское</w:t>
      </w:r>
      <w:proofErr w:type="spellEnd"/>
      <w:r w:rsidRPr="008C1E71">
        <w:rPr>
          <w:rFonts w:ascii="Times New Roman" w:eastAsia="Times New Roman" w:hAnsi="Times New Roman" w:cs="Times New Roman"/>
          <w:sz w:val="26"/>
          <w:szCs w:val="26"/>
          <w:lang w:eastAsia="ru-RU"/>
        </w:rPr>
        <w:t>»  о проведении проверки с указанием должности, фамилии, имени и (в случае, если имеется) отчества, а также даты и времени его получения.</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Оригинал распоряжения администрации сельского поселения «</w:t>
      </w:r>
      <w:proofErr w:type="spellStart"/>
      <w:r w:rsidRPr="008C1E71">
        <w:rPr>
          <w:rFonts w:ascii="Times New Roman" w:eastAsia="Times New Roman" w:hAnsi="Times New Roman" w:cs="Times New Roman"/>
          <w:sz w:val="26"/>
          <w:szCs w:val="26"/>
          <w:lang w:eastAsia="ru-RU"/>
        </w:rPr>
        <w:t>Большереченское</w:t>
      </w:r>
      <w:proofErr w:type="spellEnd"/>
      <w:r w:rsidRPr="008C1E71">
        <w:rPr>
          <w:rFonts w:ascii="Times New Roman" w:eastAsia="Times New Roman" w:hAnsi="Times New Roman" w:cs="Times New Roman"/>
          <w:sz w:val="26"/>
          <w:szCs w:val="26"/>
          <w:lang w:eastAsia="ru-RU"/>
        </w:rPr>
        <w:t>»  о проведении проверки остается у должностного лица</w:t>
      </w:r>
      <w:proofErr w:type="gramStart"/>
      <w:r w:rsidRPr="008C1E71">
        <w:rPr>
          <w:rFonts w:ascii="Times New Roman" w:eastAsia="Times New Roman" w:hAnsi="Times New Roman" w:cs="Times New Roman"/>
          <w:sz w:val="26"/>
          <w:szCs w:val="26"/>
          <w:lang w:eastAsia="ru-RU"/>
        </w:rPr>
        <w:t xml:space="preserve">  ,</w:t>
      </w:r>
      <w:proofErr w:type="gramEnd"/>
      <w:r w:rsidRPr="008C1E71">
        <w:rPr>
          <w:rFonts w:ascii="Times New Roman" w:eastAsia="Times New Roman" w:hAnsi="Times New Roman" w:cs="Times New Roman"/>
          <w:sz w:val="26"/>
          <w:szCs w:val="26"/>
          <w:lang w:eastAsia="ru-RU"/>
        </w:rPr>
        <w:t xml:space="preserve"> осуществляющего проверку.</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Должностное лицо</w:t>
      </w:r>
      <w:proofErr w:type="gramStart"/>
      <w:r w:rsidRPr="008C1E71">
        <w:rPr>
          <w:rFonts w:ascii="Times New Roman" w:eastAsia="Times New Roman" w:hAnsi="Times New Roman" w:cs="Times New Roman"/>
          <w:sz w:val="26"/>
          <w:szCs w:val="26"/>
          <w:lang w:eastAsia="ru-RU"/>
        </w:rPr>
        <w:t xml:space="preserve">  ,</w:t>
      </w:r>
      <w:proofErr w:type="gramEnd"/>
      <w:r w:rsidRPr="008C1E71">
        <w:rPr>
          <w:rFonts w:ascii="Times New Roman" w:eastAsia="Times New Roman" w:hAnsi="Times New Roman" w:cs="Times New Roman"/>
          <w:sz w:val="26"/>
          <w:szCs w:val="26"/>
          <w:lang w:eastAsia="ru-RU"/>
        </w:rPr>
        <w:t xml:space="preserve"> осуществляющее проверку, знакомит руководителя объекта проверки (или лицо, его замещающее) с правами </w:t>
      </w:r>
      <w:r w:rsidRPr="008C1E71">
        <w:rPr>
          <w:rFonts w:ascii="Times New Roman" w:eastAsia="Times New Roman" w:hAnsi="Times New Roman" w:cs="Times New Roman"/>
          <w:sz w:val="26"/>
          <w:szCs w:val="26"/>
          <w:lang w:eastAsia="ru-RU"/>
        </w:rPr>
        <w:br/>
        <w:t>и обязанностями проверяемого.</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В ходе проведения проверки должностные лица администрации, осуществляющие проверку, взаимодействуют по вопросам, относящимся к предмету проверки:</w:t>
      </w:r>
    </w:p>
    <w:p w:rsidR="001066A1" w:rsidRPr="008C1E71" w:rsidRDefault="001066A1" w:rsidP="001066A1">
      <w:pPr>
        <w:widowControl w:val="0"/>
        <w:numPr>
          <w:ilvl w:val="0"/>
          <w:numId w:val="12"/>
        </w:numPr>
        <w:tabs>
          <w:tab w:val="left" w:pos="127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с руководителем объекта проверки (или лицом, его замещающим);</w:t>
      </w:r>
    </w:p>
    <w:p w:rsidR="001066A1" w:rsidRPr="008C1E71" w:rsidRDefault="001066A1" w:rsidP="001066A1">
      <w:pPr>
        <w:widowControl w:val="0"/>
        <w:numPr>
          <w:ilvl w:val="0"/>
          <w:numId w:val="12"/>
        </w:numPr>
        <w:tabs>
          <w:tab w:val="left" w:pos="127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с ответственными работниками структурных подразделений объекта проверки, определенными руководителем объекта проверки (или лицом, его замещающим).</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Проведение проверок в нерабочее время объекта проверки не допускается без предварительного согласования с руководителем объекта проверки (или лицом, его замещающим).</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 xml:space="preserve">В соответствии с Федеральным </w:t>
      </w:r>
      <w:hyperlink r:id="rId34" w:history="1">
        <w:r w:rsidRPr="008C1E71">
          <w:rPr>
            <w:rFonts w:ascii="Times New Roman" w:eastAsia="Times New Roman" w:hAnsi="Times New Roman" w:cs="Times New Roman"/>
            <w:sz w:val="26"/>
            <w:szCs w:val="26"/>
            <w:lang w:eastAsia="ru-RU"/>
          </w:rPr>
          <w:t>законом</w:t>
        </w:r>
      </w:hyperlink>
      <w:r w:rsidRPr="008C1E71">
        <w:rPr>
          <w:rFonts w:ascii="Times New Roman" w:eastAsia="Times New Roman" w:hAnsi="Times New Roman" w:cs="Times New Roman"/>
          <w:sz w:val="26"/>
          <w:szCs w:val="26"/>
          <w:lang w:eastAsia="ru-RU"/>
        </w:rPr>
        <w:t xml:space="preserve"> № 294-ФЗ объекты проверки обязаны вести журнал учета проверок по типовой </w:t>
      </w:r>
      <w:hyperlink r:id="rId35" w:history="1">
        <w:r w:rsidRPr="008C1E71">
          <w:rPr>
            <w:rFonts w:ascii="Times New Roman" w:eastAsia="Times New Roman" w:hAnsi="Times New Roman" w:cs="Times New Roman"/>
            <w:sz w:val="26"/>
            <w:szCs w:val="26"/>
            <w:lang w:eastAsia="ru-RU"/>
          </w:rPr>
          <w:t>форме</w:t>
        </w:r>
      </w:hyperlink>
      <w:r w:rsidRPr="008C1E71">
        <w:rPr>
          <w:rFonts w:ascii="Times New Roman" w:eastAsia="Times New Roman" w:hAnsi="Times New Roman" w:cs="Times New Roman"/>
          <w:sz w:val="26"/>
          <w:szCs w:val="26"/>
          <w:lang w:eastAsia="ru-RU"/>
        </w:rPr>
        <w:t xml:space="preserve">, установленной Приказом </w:t>
      </w:r>
      <w:r w:rsidRPr="008C1E71">
        <w:rPr>
          <w:rFonts w:ascii="Times New Roman" w:eastAsia="Times New Roman" w:hAnsi="Times New Roman" w:cs="Times New Roman"/>
          <w:sz w:val="26"/>
          <w:szCs w:val="26"/>
          <w:lang w:eastAsia="ru-RU"/>
        </w:rPr>
        <w:br/>
        <w:t>№ 141.</w:t>
      </w:r>
    </w:p>
    <w:p w:rsidR="001066A1" w:rsidRPr="008C1E71" w:rsidRDefault="001066A1" w:rsidP="001066A1">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3.30.1.Журнал учета проверок должен быть прошит, пронумерован и удостоверен печатью пользователя недр, в отношении которого осуществляется проверка.</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В журнале учета проверок должностное лицо администрации, уполномоченное на проведение проверки, осуществляет запись о проведенной проверке, содержащую сведения о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и ставит свою подпись.</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lastRenderedPageBreak/>
        <w:t xml:space="preserve">При отсутствии </w:t>
      </w:r>
      <w:hyperlink r:id="rId36" w:history="1">
        <w:r w:rsidRPr="008C1E71">
          <w:rPr>
            <w:rFonts w:ascii="Times New Roman" w:eastAsia="Times New Roman" w:hAnsi="Times New Roman" w:cs="Times New Roman"/>
            <w:sz w:val="26"/>
            <w:szCs w:val="26"/>
            <w:lang w:eastAsia="ru-RU"/>
          </w:rPr>
          <w:t>журнала</w:t>
        </w:r>
      </w:hyperlink>
      <w:r w:rsidRPr="008C1E71">
        <w:rPr>
          <w:rFonts w:ascii="Times New Roman" w:eastAsia="Times New Roman" w:hAnsi="Times New Roman" w:cs="Times New Roman"/>
          <w:sz w:val="26"/>
          <w:szCs w:val="26"/>
          <w:lang w:eastAsia="ru-RU"/>
        </w:rPr>
        <w:t xml:space="preserve"> учета проверок в акте проверки делается соответствующая запись.</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 xml:space="preserve">В случае необоснованного препятствования пользователя недр, </w:t>
      </w:r>
      <w:r w:rsidRPr="008C1E71">
        <w:rPr>
          <w:rFonts w:ascii="Times New Roman" w:eastAsia="Times New Roman" w:hAnsi="Times New Roman" w:cs="Times New Roman"/>
          <w:sz w:val="26"/>
          <w:szCs w:val="26"/>
          <w:lang w:eastAsia="ru-RU"/>
        </w:rPr>
        <w:br/>
        <w:t xml:space="preserve">в отношении которого осуществляется проверка, проведению проверки, его уклонения от проведения проверки, пользователь недр – юридическое лицо, его руководитель, иные должностные лица юридического лица, индивидуальный предприниматель, их уполномоченные представители несут ответственность </w:t>
      </w:r>
      <w:r w:rsidRPr="008C1E71">
        <w:rPr>
          <w:rFonts w:ascii="Times New Roman" w:eastAsia="Times New Roman" w:hAnsi="Times New Roman" w:cs="Times New Roman"/>
          <w:sz w:val="26"/>
          <w:szCs w:val="26"/>
          <w:lang w:eastAsia="ru-RU"/>
        </w:rPr>
        <w:br/>
        <w:t>в соответствии с законодательством Российской Федерации.</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В качестве факта необоснованного препятствования пользователя недр проведению проверки, уклонения объекта проверки от проведения проверки является в том числе:</w:t>
      </w:r>
    </w:p>
    <w:p w:rsidR="001066A1" w:rsidRPr="008C1E71" w:rsidRDefault="001066A1" w:rsidP="001066A1">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3.34.1.Непринятие мер к обеспечению беспрепятственного доступа должностных лиц Комитета, в здания и другие служебные помещения объекта проверки.</w:t>
      </w:r>
    </w:p>
    <w:p w:rsidR="001066A1" w:rsidRPr="008C1E71" w:rsidRDefault="001066A1" w:rsidP="001066A1">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 xml:space="preserve">3.34.2.Непредставление документов или их копий на основании запроса (запросов) на представление документов, составленного должностным лицом администрации, в установленные сроки и в полном объеме при условии отсутствия письменного объяснения причин их </w:t>
      </w:r>
      <w:proofErr w:type="spellStart"/>
      <w:r w:rsidRPr="008C1E71">
        <w:rPr>
          <w:rFonts w:ascii="Times New Roman" w:eastAsia="Times New Roman" w:hAnsi="Times New Roman" w:cs="Times New Roman"/>
          <w:kern w:val="2"/>
          <w:sz w:val="26"/>
          <w:szCs w:val="26"/>
          <w:lang w:eastAsia="ar-SA"/>
        </w:rPr>
        <w:t>непредоставления</w:t>
      </w:r>
      <w:proofErr w:type="spellEnd"/>
      <w:r w:rsidRPr="008C1E71">
        <w:rPr>
          <w:rFonts w:ascii="Times New Roman" w:eastAsia="Times New Roman" w:hAnsi="Times New Roman" w:cs="Times New Roman"/>
          <w:kern w:val="2"/>
          <w:sz w:val="26"/>
          <w:szCs w:val="26"/>
          <w:lang w:eastAsia="ar-SA"/>
        </w:rPr>
        <w:t>.</w:t>
      </w:r>
    </w:p>
    <w:p w:rsidR="001066A1" w:rsidRPr="008C1E71" w:rsidRDefault="001066A1" w:rsidP="001066A1">
      <w:pPr>
        <w:widowControl w:val="0"/>
        <w:suppressAutoHyphens/>
        <w:autoSpaceDE w:val="0"/>
        <w:spacing w:after="0" w:line="240" w:lineRule="auto"/>
        <w:ind w:firstLine="540"/>
        <w:jc w:val="both"/>
        <w:rPr>
          <w:rFonts w:ascii="Times New Roman" w:eastAsia="Times New Roman" w:hAnsi="Times New Roman" w:cs="Times New Roman"/>
          <w:kern w:val="2"/>
          <w:sz w:val="26"/>
          <w:szCs w:val="26"/>
          <w:lang w:eastAsia="ar-SA"/>
        </w:rPr>
      </w:pPr>
    </w:p>
    <w:p w:rsidR="001066A1" w:rsidRPr="008C1E71" w:rsidRDefault="001066A1" w:rsidP="001066A1">
      <w:pPr>
        <w:widowControl w:val="0"/>
        <w:suppressAutoHyphens/>
        <w:autoSpaceDE w:val="0"/>
        <w:spacing w:after="0" w:line="240" w:lineRule="auto"/>
        <w:jc w:val="center"/>
        <w:rPr>
          <w:rFonts w:ascii="Times New Roman" w:eastAsia="Times New Roman" w:hAnsi="Times New Roman" w:cs="Times New Roman"/>
          <w:i/>
          <w:kern w:val="2"/>
          <w:sz w:val="26"/>
          <w:szCs w:val="26"/>
          <w:lang w:eastAsia="ar-SA"/>
        </w:rPr>
      </w:pPr>
      <w:r w:rsidRPr="008C1E71">
        <w:rPr>
          <w:rFonts w:ascii="Times New Roman" w:eastAsia="Times New Roman" w:hAnsi="Times New Roman" w:cs="Times New Roman"/>
          <w:i/>
          <w:kern w:val="2"/>
          <w:sz w:val="26"/>
          <w:szCs w:val="26"/>
          <w:lang w:eastAsia="ar-SA"/>
        </w:rPr>
        <w:t>Особенности проведение внеплановой проверки</w:t>
      </w:r>
    </w:p>
    <w:p w:rsidR="001066A1" w:rsidRPr="008C1E71" w:rsidRDefault="001066A1" w:rsidP="001066A1">
      <w:pPr>
        <w:widowControl w:val="0"/>
        <w:suppressAutoHyphens/>
        <w:autoSpaceDE w:val="0"/>
        <w:spacing w:after="0" w:line="240" w:lineRule="auto"/>
        <w:ind w:firstLine="540"/>
        <w:jc w:val="center"/>
        <w:rPr>
          <w:rFonts w:ascii="Times New Roman" w:eastAsia="Times New Roman" w:hAnsi="Times New Roman" w:cs="Times New Roman"/>
          <w:kern w:val="2"/>
          <w:sz w:val="26"/>
          <w:szCs w:val="26"/>
          <w:lang w:eastAsia="ar-SA"/>
        </w:rPr>
      </w:pP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Основанием для проведения внеплановой проверки является:</w:t>
      </w:r>
    </w:p>
    <w:p w:rsidR="001066A1" w:rsidRPr="008C1E71" w:rsidRDefault="001066A1" w:rsidP="001066A1">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 xml:space="preserve">3.35.1.Истечение срока исполнения пользователем недр проверки ранее выданного </w:t>
      </w:r>
      <w:hyperlink r:id="rId37" w:history="1">
        <w:r w:rsidRPr="008C1E71">
          <w:rPr>
            <w:rFonts w:ascii="Times New Roman" w:eastAsia="Times New Roman" w:hAnsi="Times New Roman" w:cs="Times New Roman"/>
            <w:color w:val="000000"/>
            <w:kern w:val="2"/>
            <w:sz w:val="26"/>
            <w:szCs w:val="26"/>
            <w:lang w:eastAsia="ar-SA"/>
          </w:rPr>
          <w:t>предписания</w:t>
        </w:r>
      </w:hyperlink>
      <w:r w:rsidRPr="008C1E71">
        <w:rPr>
          <w:rFonts w:ascii="Times New Roman" w:eastAsia="Times New Roman" w:hAnsi="Times New Roman" w:cs="Times New Roman"/>
          <w:kern w:val="2"/>
          <w:sz w:val="26"/>
          <w:szCs w:val="26"/>
          <w:lang w:eastAsia="ar-SA"/>
        </w:rPr>
        <w:t xml:space="preserve"> об устранении нарушений требований.</w:t>
      </w:r>
    </w:p>
    <w:p w:rsidR="001066A1" w:rsidRPr="008C1E71" w:rsidRDefault="001066A1" w:rsidP="001066A1">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roofErr w:type="gramStart"/>
      <w:r w:rsidRPr="008C1E71">
        <w:rPr>
          <w:rFonts w:ascii="Times New Roman" w:eastAsia="Times New Roman" w:hAnsi="Times New Roman" w:cs="Times New Roman"/>
          <w:sz w:val="26"/>
          <w:szCs w:val="26"/>
          <w:lang w:eastAsia="ru-RU"/>
        </w:rPr>
        <w:t>3.35.2.Поступление в администрацию сельского поселения «</w:t>
      </w:r>
      <w:proofErr w:type="spellStart"/>
      <w:r w:rsidRPr="008C1E71">
        <w:rPr>
          <w:rFonts w:ascii="Times New Roman" w:eastAsia="Times New Roman" w:hAnsi="Times New Roman" w:cs="Times New Roman"/>
          <w:sz w:val="26"/>
          <w:szCs w:val="26"/>
          <w:lang w:eastAsia="ru-RU"/>
        </w:rPr>
        <w:t>Большереченское</w:t>
      </w:r>
      <w:proofErr w:type="spellEnd"/>
      <w:r w:rsidRPr="008C1E71">
        <w:rPr>
          <w:rFonts w:ascii="Times New Roman" w:eastAsia="Times New Roman" w:hAnsi="Times New Roman" w:cs="Times New Roman"/>
          <w:sz w:val="26"/>
          <w:szCs w:val="26"/>
          <w:lang w:eastAsia="ru-RU"/>
        </w:rPr>
        <w:t xml:space="preserve">» информации </w:t>
      </w:r>
      <w:bookmarkStart w:id="1" w:name="Par236"/>
      <w:bookmarkEnd w:id="1"/>
      <w:r w:rsidRPr="008C1E71">
        <w:rPr>
          <w:rFonts w:ascii="Times New Roman" w:eastAsia="Times New Roman" w:hAnsi="Times New Roman" w:cs="Times New Roman"/>
          <w:sz w:val="26"/>
          <w:szCs w:val="26"/>
          <w:lang w:eastAsia="ru-RU"/>
        </w:rPr>
        <w:t xml:space="preserve">о фактах грубых нарушений пользователем недр требований, повлекших за собой возникновение угрозы причинения вреда или причинение вреда здоровья или жизни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38" w:history="1">
        <w:r w:rsidRPr="008C1E71">
          <w:rPr>
            <w:rFonts w:ascii="Times New Roman" w:eastAsia="Times New Roman" w:hAnsi="Times New Roman" w:cs="Times New Roman"/>
            <w:color w:val="000000"/>
            <w:sz w:val="26"/>
            <w:szCs w:val="26"/>
            <w:lang w:eastAsia="ru-RU"/>
          </w:rPr>
          <w:t>чрезвычайных</w:t>
        </w:r>
      </w:hyperlink>
      <w:r w:rsidRPr="008C1E71">
        <w:rPr>
          <w:rFonts w:ascii="Times New Roman" w:eastAsia="Times New Roman" w:hAnsi="Times New Roman" w:cs="Times New Roman"/>
          <w:color w:val="000000"/>
          <w:sz w:val="26"/>
          <w:szCs w:val="26"/>
          <w:lang w:eastAsia="ru-RU"/>
        </w:rPr>
        <w:t xml:space="preserve"> ситуаций природного и </w:t>
      </w:r>
      <w:hyperlink r:id="rId39" w:history="1">
        <w:r w:rsidRPr="008C1E71">
          <w:rPr>
            <w:rFonts w:ascii="Times New Roman" w:eastAsia="Times New Roman" w:hAnsi="Times New Roman" w:cs="Times New Roman"/>
            <w:color w:val="000000"/>
            <w:sz w:val="26"/>
            <w:szCs w:val="26"/>
            <w:lang w:eastAsia="ru-RU"/>
          </w:rPr>
          <w:t>техногенного</w:t>
        </w:r>
      </w:hyperlink>
      <w:r w:rsidRPr="008C1E71">
        <w:rPr>
          <w:rFonts w:ascii="Times New Roman" w:eastAsia="Times New Roman" w:hAnsi="Times New Roman" w:cs="Times New Roman"/>
          <w:color w:val="000000"/>
          <w:sz w:val="26"/>
          <w:szCs w:val="26"/>
          <w:lang w:eastAsia="ru-RU"/>
        </w:rPr>
        <w:t xml:space="preserve"> х</w:t>
      </w:r>
      <w:r w:rsidRPr="008C1E71">
        <w:rPr>
          <w:rFonts w:ascii="Times New Roman" w:eastAsia="Times New Roman" w:hAnsi="Times New Roman" w:cs="Times New Roman"/>
          <w:sz w:val="26"/>
          <w:szCs w:val="26"/>
          <w:lang w:eastAsia="ru-RU"/>
        </w:rPr>
        <w:t>арактера.</w:t>
      </w:r>
      <w:proofErr w:type="gramEnd"/>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Обращения и заявления, не позволяющие установить лицо, обратившееся в администрацию сельского поселения «</w:t>
      </w:r>
      <w:proofErr w:type="spellStart"/>
      <w:r w:rsidRPr="008C1E71">
        <w:rPr>
          <w:rFonts w:ascii="Times New Roman" w:eastAsia="Times New Roman" w:hAnsi="Times New Roman" w:cs="Times New Roman"/>
          <w:sz w:val="26"/>
          <w:szCs w:val="26"/>
          <w:lang w:eastAsia="ru-RU"/>
        </w:rPr>
        <w:t>Большереченское</w:t>
      </w:r>
      <w:proofErr w:type="spellEnd"/>
      <w:r w:rsidRPr="008C1E71">
        <w:rPr>
          <w:rFonts w:ascii="Times New Roman" w:eastAsia="Times New Roman" w:hAnsi="Times New Roman" w:cs="Times New Roman"/>
          <w:sz w:val="26"/>
          <w:szCs w:val="26"/>
          <w:lang w:eastAsia="ru-RU"/>
        </w:rPr>
        <w:t>», а также обращения и заявления, не содержащие сведений о фактах, указанных в подпункте 3.35.2 настоящего Административного регламента, не могут служить основанием для проведения внеплановой проверки.</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 xml:space="preserve">При проведении внеплановых проверок по основанию, предусмотренному </w:t>
      </w:r>
      <w:hyperlink w:anchor="Par239" w:history="1">
        <w:r w:rsidRPr="008C1E71">
          <w:rPr>
            <w:rFonts w:ascii="Times New Roman" w:eastAsia="Times New Roman" w:hAnsi="Times New Roman" w:cs="Times New Roman"/>
            <w:sz w:val="26"/>
            <w:szCs w:val="26"/>
            <w:lang w:eastAsia="ru-RU"/>
          </w:rPr>
          <w:t>подпунктом 3.35.2</w:t>
        </w:r>
      </w:hyperlink>
      <w:r w:rsidRPr="008C1E71">
        <w:rPr>
          <w:rFonts w:ascii="Times New Roman" w:eastAsia="Times New Roman" w:hAnsi="Times New Roman" w:cs="Times New Roman"/>
          <w:sz w:val="26"/>
          <w:szCs w:val="26"/>
          <w:lang w:eastAsia="ru-RU"/>
        </w:rPr>
        <w:t xml:space="preserve"> настоящего Административного регламента, внеплановая проверка подлежит согласованию с органами прокуратуры.</w:t>
      </w:r>
    </w:p>
    <w:p w:rsidR="001066A1" w:rsidRPr="008C1E71" w:rsidRDefault="001066A1" w:rsidP="001066A1">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 xml:space="preserve">Типовая </w:t>
      </w:r>
      <w:hyperlink r:id="rId40" w:history="1">
        <w:r w:rsidRPr="008C1E71">
          <w:rPr>
            <w:rFonts w:ascii="Times New Roman" w:eastAsia="Times New Roman" w:hAnsi="Times New Roman" w:cs="Times New Roman"/>
            <w:kern w:val="2"/>
            <w:sz w:val="26"/>
            <w:szCs w:val="26"/>
            <w:lang w:eastAsia="ar-SA"/>
          </w:rPr>
          <w:t>форма</w:t>
        </w:r>
      </w:hyperlink>
      <w:r w:rsidRPr="008C1E71">
        <w:rPr>
          <w:rFonts w:ascii="Times New Roman" w:eastAsia="Times New Roman" w:hAnsi="Times New Roman" w:cs="Times New Roman"/>
          <w:kern w:val="2"/>
          <w:sz w:val="26"/>
          <w:szCs w:val="26"/>
          <w:lang w:eastAsia="ar-SA"/>
        </w:rPr>
        <w:t xml:space="preserve"> заявления о согласовании с органом прокуратуры проведения внеплановой выездной проверки лицензиата установлена Приказом № 141.</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proofErr w:type="gramStart"/>
      <w:r w:rsidRPr="008C1E71">
        <w:rPr>
          <w:rFonts w:ascii="Times New Roman" w:eastAsia="Times New Roman" w:hAnsi="Times New Roman" w:cs="Times New Roman"/>
          <w:sz w:val="26"/>
          <w:szCs w:val="26"/>
          <w:lang w:eastAsia="ru-RU"/>
        </w:rPr>
        <w:t>В день подписания распоряжения администрации сельского поселения «</w:t>
      </w:r>
      <w:proofErr w:type="spellStart"/>
      <w:r w:rsidRPr="008C1E71">
        <w:rPr>
          <w:rFonts w:ascii="Times New Roman" w:eastAsia="Times New Roman" w:hAnsi="Times New Roman" w:cs="Times New Roman"/>
          <w:sz w:val="26"/>
          <w:szCs w:val="26"/>
          <w:lang w:eastAsia="ru-RU"/>
        </w:rPr>
        <w:t>Большереченское</w:t>
      </w:r>
      <w:proofErr w:type="spellEnd"/>
      <w:r w:rsidRPr="008C1E71">
        <w:rPr>
          <w:rFonts w:ascii="Times New Roman" w:eastAsia="Times New Roman" w:hAnsi="Times New Roman" w:cs="Times New Roman"/>
          <w:sz w:val="26"/>
          <w:szCs w:val="26"/>
          <w:lang w:eastAsia="ru-RU"/>
        </w:rPr>
        <w:t xml:space="preserve">» о проведении внеплановой </w:t>
      </w:r>
      <w:r w:rsidRPr="008C1E71">
        <w:rPr>
          <w:rFonts w:ascii="Times New Roman" w:eastAsia="Times New Roman" w:hAnsi="Times New Roman" w:cs="Times New Roman"/>
          <w:sz w:val="26"/>
          <w:szCs w:val="26"/>
          <w:lang w:eastAsia="ru-RU"/>
        </w:rPr>
        <w:lastRenderedPageBreak/>
        <w:t>выездной проверки пользователя недр в целях согласования ее проведения администрация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подписью, в орган прокуратуры по месту осуществления деятельности пользователя недр заявление о согласовании проведения внеплановой выездной проверки.</w:t>
      </w:r>
      <w:proofErr w:type="gramEnd"/>
      <w:r w:rsidRPr="008C1E71">
        <w:rPr>
          <w:rFonts w:ascii="Times New Roman" w:eastAsia="Times New Roman" w:hAnsi="Times New Roman" w:cs="Times New Roman"/>
          <w:sz w:val="26"/>
          <w:szCs w:val="26"/>
          <w:lang w:eastAsia="ru-RU"/>
        </w:rPr>
        <w:t xml:space="preserve"> К этому заявлению прилагается копия распоряжения администрации сельского поселения «</w:t>
      </w:r>
      <w:proofErr w:type="spellStart"/>
      <w:r w:rsidRPr="008C1E71">
        <w:rPr>
          <w:rFonts w:ascii="Times New Roman" w:eastAsia="Times New Roman" w:hAnsi="Times New Roman" w:cs="Times New Roman"/>
          <w:sz w:val="26"/>
          <w:szCs w:val="26"/>
          <w:lang w:eastAsia="ru-RU"/>
        </w:rPr>
        <w:t>Большереченское</w:t>
      </w:r>
      <w:proofErr w:type="spellEnd"/>
      <w:r w:rsidRPr="008C1E71">
        <w:rPr>
          <w:rFonts w:ascii="Times New Roman" w:eastAsia="Times New Roman" w:hAnsi="Times New Roman" w:cs="Times New Roman"/>
          <w:sz w:val="26"/>
          <w:szCs w:val="26"/>
          <w:lang w:eastAsia="ru-RU"/>
        </w:rPr>
        <w:t>» о проведении внеплановой выездной проверки и документы, которые содержат сведения, послужившие основанием ее проведения.</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 xml:space="preserve">По результатам рассмотрения заявления о согласовании проведения внеплановой выездной проверки пользователя недр и прилагаемых к нему документов не позднее чем в течение 1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w:t>
      </w:r>
      <w:r w:rsidRPr="008C1E71">
        <w:rPr>
          <w:rFonts w:ascii="Times New Roman" w:eastAsia="Times New Roman" w:hAnsi="Times New Roman" w:cs="Times New Roman"/>
          <w:sz w:val="26"/>
          <w:szCs w:val="26"/>
          <w:lang w:eastAsia="ru-RU"/>
        </w:rPr>
        <w:br/>
        <w:t>ее проведения.</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 xml:space="preserve">В соответствии с Федеральным </w:t>
      </w:r>
      <w:hyperlink r:id="rId41" w:history="1">
        <w:r w:rsidRPr="008C1E71">
          <w:rPr>
            <w:rFonts w:ascii="Times New Roman" w:eastAsia="Times New Roman" w:hAnsi="Times New Roman" w:cs="Times New Roman"/>
            <w:sz w:val="26"/>
            <w:szCs w:val="26"/>
            <w:lang w:eastAsia="ru-RU"/>
          </w:rPr>
          <w:t>законом</w:t>
        </w:r>
      </w:hyperlink>
      <w:r w:rsidRPr="008C1E71">
        <w:rPr>
          <w:rFonts w:ascii="Times New Roman" w:eastAsia="Times New Roman" w:hAnsi="Times New Roman" w:cs="Times New Roman"/>
          <w:sz w:val="26"/>
          <w:szCs w:val="26"/>
          <w:lang w:eastAsia="ru-RU"/>
        </w:rPr>
        <w:t xml:space="preserve"> № 294-ФЗ основаниями </w:t>
      </w:r>
      <w:r w:rsidRPr="008C1E71">
        <w:rPr>
          <w:rFonts w:ascii="Times New Roman" w:eastAsia="Times New Roman" w:hAnsi="Times New Roman" w:cs="Times New Roman"/>
          <w:sz w:val="26"/>
          <w:szCs w:val="26"/>
          <w:lang w:eastAsia="ru-RU"/>
        </w:rPr>
        <w:br/>
        <w:t>для отказа в согласовании проведения внеплановой выездной проверки являются:</w:t>
      </w:r>
    </w:p>
    <w:p w:rsidR="001066A1" w:rsidRPr="008C1E71" w:rsidRDefault="001066A1" w:rsidP="001066A1">
      <w:pPr>
        <w:widowControl w:val="0"/>
        <w:numPr>
          <w:ilvl w:val="0"/>
          <w:numId w:val="13"/>
        </w:numPr>
        <w:tabs>
          <w:tab w:val="left" w:pos="127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1066A1" w:rsidRPr="008C1E71" w:rsidRDefault="001066A1" w:rsidP="001066A1">
      <w:pPr>
        <w:widowControl w:val="0"/>
        <w:numPr>
          <w:ilvl w:val="0"/>
          <w:numId w:val="13"/>
        </w:numPr>
        <w:tabs>
          <w:tab w:val="left" w:pos="127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 xml:space="preserve">отсутствие оснований для проведения внеплановой выездной проверки </w:t>
      </w:r>
      <w:r w:rsidRPr="008C1E71">
        <w:rPr>
          <w:rFonts w:ascii="Times New Roman" w:eastAsia="Times New Roman" w:hAnsi="Times New Roman" w:cs="Times New Roman"/>
          <w:kern w:val="2"/>
          <w:sz w:val="26"/>
          <w:szCs w:val="26"/>
          <w:lang w:eastAsia="ar-SA"/>
        </w:rPr>
        <w:br/>
        <w:t xml:space="preserve">в соответствии с требованиями </w:t>
      </w:r>
      <w:hyperlink r:id="rId42" w:history="1">
        <w:r w:rsidRPr="008C1E71">
          <w:rPr>
            <w:rFonts w:ascii="Times New Roman" w:eastAsia="Times New Roman" w:hAnsi="Times New Roman" w:cs="Times New Roman"/>
            <w:kern w:val="2"/>
            <w:sz w:val="26"/>
            <w:szCs w:val="26"/>
            <w:lang w:eastAsia="ar-SA"/>
          </w:rPr>
          <w:t>части 2 статьи 10</w:t>
        </w:r>
      </w:hyperlink>
      <w:r w:rsidRPr="008C1E71">
        <w:rPr>
          <w:rFonts w:ascii="Times New Roman" w:eastAsia="Times New Roman" w:hAnsi="Times New Roman" w:cs="Times New Roman"/>
          <w:kern w:val="2"/>
          <w:sz w:val="26"/>
          <w:szCs w:val="26"/>
          <w:lang w:eastAsia="ar-SA"/>
        </w:rPr>
        <w:t xml:space="preserve"> Федерального закона № 294-ФЗ;</w:t>
      </w:r>
    </w:p>
    <w:p w:rsidR="001066A1" w:rsidRPr="008C1E71" w:rsidRDefault="001066A1" w:rsidP="001066A1">
      <w:pPr>
        <w:widowControl w:val="0"/>
        <w:numPr>
          <w:ilvl w:val="0"/>
          <w:numId w:val="13"/>
        </w:numPr>
        <w:tabs>
          <w:tab w:val="left" w:pos="127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 xml:space="preserve">несоблюдение требований, установленных Федеральным </w:t>
      </w:r>
      <w:hyperlink r:id="rId43" w:history="1">
        <w:r w:rsidRPr="008C1E71">
          <w:rPr>
            <w:rFonts w:ascii="Times New Roman" w:eastAsia="Times New Roman" w:hAnsi="Times New Roman" w:cs="Times New Roman"/>
            <w:kern w:val="2"/>
            <w:sz w:val="26"/>
            <w:szCs w:val="26"/>
            <w:lang w:eastAsia="ar-SA"/>
          </w:rPr>
          <w:t>законом</w:t>
        </w:r>
      </w:hyperlink>
      <w:r w:rsidRPr="008C1E71">
        <w:rPr>
          <w:rFonts w:ascii="Times New Roman" w:eastAsia="Times New Roman" w:hAnsi="Times New Roman" w:cs="Times New Roman"/>
          <w:kern w:val="2"/>
          <w:sz w:val="26"/>
          <w:szCs w:val="26"/>
          <w:lang w:eastAsia="ar-SA"/>
        </w:rPr>
        <w:t xml:space="preserve"> </w:t>
      </w:r>
      <w:r w:rsidRPr="008C1E71">
        <w:rPr>
          <w:rFonts w:ascii="Times New Roman" w:eastAsia="Times New Roman" w:hAnsi="Times New Roman" w:cs="Times New Roman"/>
          <w:kern w:val="2"/>
          <w:sz w:val="26"/>
          <w:szCs w:val="26"/>
          <w:lang w:eastAsia="ar-SA"/>
        </w:rPr>
        <w:br/>
        <w:t>№ 294-ФЗ, к оформлению решения органа государственного контроля (надзора), органа муниципального контроля о проведении внеплановой выездной проверки;</w:t>
      </w:r>
    </w:p>
    <w:p w:rsidR="001066A1" w:rsidRPr="008C1E71" w:rsidRDefault="001066A1" w:rsidP="001066A1">
      <w:pPr>
        <w:widowControl w:val="0"/>
        <w:numPr>
          <w:ilvl w:val="0"/>
          <w:numId w:val="13"/>
        </w:numPr>
        <w:tabs>
          <w:tab w:val="left" w:pos="127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spacing w:val="-6"/>
          <w:kern w:val="2"/>
          <w:sz w:val="26"/>
          <w:szCs w:val="26"/>
          <w:lang w:eastAsia="ar-SA"/>
        </w:rPr>
        <w:t>осуществление проведения внеплановой выездной проверки, противоречащей</w:t>
      </w:r>
      <w:r w:rsidRPr="008C1E71">
        <w:rPr>
          <w:rFonts w:ascii="Times New Roman" w:eastAsia="Times New Roman" w:hAnsi="Times New Roman" w:cs="Times New Roman"/>
          <w:kern w:val="2"/>
          <w:sz w:val="26"/>
          <w:szCs w:val="26"/>
          <w:lang w:eastAsia="ar-SA"/>
        </w:rPr>
        <w:t xml:space="preserve">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1066A1" w:rsidRPr="008C1E71" w:rsidRDefault="001066A1" w:rsidP="001066A1">
      <w:pPr>
        <w:widowControl w:val="0"/>
        <w:numPr>
          <w:ilvl w:val="0"/>
          <w:numId w:val="13"/>
        </w:numPr>
        <w:tabs>
          <w:tab w:val="left" w:pos="127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несоответствие предмета внеплановой выездной проверки полномочиям органа муниципального контроля;</w:t>
      </w:r>
    </w:p>
    <w:p w:rsidR="001066A1" w:rsidRPr="008C1E71" w:rsidRDefault="001066A1" w:rsidP="001066A1">
      <w:pPr>
        <w:widowControl w:val="0"/>
        <w:numPr>
          <w:ilvl w:val="0"/>
          <w:numId w:val="13"/>
        </w:numPr>
        <w:tabs>
          <w:tab w:val="left" w:pos="127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проверка соблюдения одних и тех же обязательных требований законодательства Российской Федерации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proofErr w:type="gramStart"/>
      <w:r w:rsidRPr="008C1E71">
        <w:rPr>
          <w:rFonts w:ascii="Times New Roman" w:eastAsia="Times New Roman" w:hAnsi="Times New Roman" w:cs="Times New Roman"/>
          <w:sz w:val="26"/>
          <w:szCs w:val="26"/>
          <w:lang w:eastAsia="ru-RU"/>
        </w:rPr>
        <w:t xml:space="preserve">Если основанием для проведения внеплановой выездной проверки является </w:t>
      </w:r>
      <w:hyperlink w:anchor="Par240" w:history="1">
        <w:r w:rsidRPr="008C1E71">
          <w:rPr>
            <w:rFonts w:ascii="Times New Roman" w:eastAsia="Times New Roman" w:hAnsi="Times New Roman" w:cs="Times New Roman"/>
            <w:sz w:val="26"/>
            <w:szCs w:val="26"/>
            <w:lang w:eastAsia="ru-RU"/>
          </w:rPr>
          <w:t>подпункт 3.35.2</w:t>
        </w:r>
      </w:hyperlink>
      <w:r w:rsidRPr="008C1E71">
        <w:rPr>
          <w:rFonts w:ascii="Times New Roman" w:eastAsia="Times New Roman" w:hAnsi="Times New Roman" w:cs="Times New Roman"/>
          <w:sz w:val="26"/>
          <w:szCs w:val="26"/>
          <w:lang w:eastAsia="ru-RU"/>
        </w:rPr>
        <w:t xml:space="preserve"> настоящего Административного регламента, в момент совершения таких нарушений в связи с необходимостью принятия неотложных мер Комитет вправе приступить </w:t>
      </w:r>
      <w:r w:rsidRPr="008C1E71">
        <w:rPr>
          <w:rFonts w:ascii="Times New Roman" w:eastAsia="Times New Roman" w:hAnsi="Times New Roman" w:cs="Times New Roman"/>
          <w:sz w:val="26"/>
          <w:szCs w:val="26"/>
          <w:lang w:eastAsia="ru-RU"/>
        </w:rPr>
        <w:lastRenderedPageBreak/>
        <w:t xml:space="preserve">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44" w:history="1">
        <w:r w:rsidRPr="008C1E71">
          <w:rPr>
            <w:rFonts w:ascii="Times New Roman" w:eastAsia="Times New Roman" w:hAnsi="Times New Roman" w:cs="Times New Roman"/>
            <w:sz w:val="26"/>
            <w:szCs w:val="26"/>
            <w:lang w:eastAsia="ru-RU"/>
          </w:rPr>
          <w:t>частями 6</w:t>
        </w:r>
      </w:hyperlink>
      <w:r w:rsidRPr="008C1E71">
        <w:rPr>
          <w:rFonts w:ascii="Times New Roman" w:eastAsia="Times New Roman" w:hAnsi="Times New Roman" w:cs="Times New Roman"/>
          <w:sz w:val="26"/>
          <w:szCs w:val="26"/>
          <w:lang w:eastAsia="ru-RU"/>
        </w:rPr>
        <w:t xml:space="preserve"> и </w:t>
      </w:r>
      <w:hyperlink r:id="rId45" w:history="1">
        <w:r w:rsidRPr="008C1E71">
          <w:rPr>
            <w:rFonts w:ascii="Times New Roman" w:eastAsia="Times New Roman" w:hAnsi="Times New Roman" w:cs="Times New Roman"/>
            <w:sz w:val="26"/>
            <w:szCs w:val="26"/>
            <w:lang w:eastAsia="ru-RU"/>
          </w:rPr>
          <w:t>7 статьи 10</w:t>
        </w:r>
      </w:hyperlink>
      <w:r w:rsidRPr="008C1E71">
        <w:rPr>
          <w:rFonts w:ascii="Times New Roman" w:eastAsia="Times New Roman" w:hAnsi="Times New Roman" w:cs="Times New Roman"/>
          <w:sz w:val="26"/>
          <w:szCs w:val="26"/>
          <w:lang w:eastAsia="ru-RU"/>
        </w:rPr>
        <w:t xml:space="preserve"> Федерального закона № 294-ФЗ, в органы прокуратуры в</w:t>
      </w:r>
      <w:proofErr w:type="gramEnd"/>
      <w:r w:rsidRPr="008C1E71">
        <w:rPr>
          <w:rFonts w:ascii="Times New Roman" w:eastAsia="Times New Roman" w:hAnsi="Times New Roman" w:cs="Times New Roman"/>
          <w:sz w:val="26"/>
          <w:szCs w:val="26"/>
          <w:lang w:eastAsia="ru-RU"/>
        </w:rPr>
        <w:t xml:space="preserve"> течение 24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При проведении внеплановой проверки пользователи недр уведомляются   не менее чем за 24 часа до начала проведения проверки любым доступным способом.</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 xml:space="preserve">Администрация вправе проводить внеплановую выездную проверку </w:t>
      </w:r>
      <w:r w:rsidRPr="008C1E71">
        <w:rPr>
          <w:rFonts w:ascii="Times New Roman" w:eastAsia="Times New Roman" w:hAnsi="Times New Roman" w:cs="Times New Roman"/>
          <w:sz w:val="26"/>
          <w:szCs w:val="26"/>
          <w:lang w:eastAsia="ru-RU"/>
        </w:rPr>
        <w:br/>
        <w:t xml:space="preserve">по основанию, указанному в </w:t>
      </w:r>
      <w:hyperlink w:anchor="Par239" w:history="1">
        <w:r w:rsidRPr="008C1E71">
          <w:rPr>
            <w:rFonts w:ascii="Times New Roman" w:eastAsia="Times New Roman" w:hAnsi="Times New Roman" w:cs="Times New Roman"/>
            <w:sz w:val="26"/>
            <w:szCs w:val="26"/>
            <w:lang w:eastAsia="ru-RU"/>
          </w:rPr>
          <w:t xml:space="preserve">подпункте 3.35.2 </w:t>
        </w:r>
      </w:hyperlink>
      <w:r w:rsidRPr="008C1E71">
        <w:rPr>
          <w:rFonts w:ascii="Times New Roman" w:eastAsia="Times New Roman" w:hAnsi="Times New Roman" w:cs="Times New Roman"/>
          <w:sz w:val="26"/>
          <w:szCs w:val="26"/>
          <w:lang w:eastAsia="ru-RU"/>
        </w:rPr>
        <w:t>настоящего Административного регламента без направления предварительного уведомления пользователю недр.</w:t>
      </w:r>
    </w:p>
    <w:p w:rsidR="001066A1" w:rsidRPr="008C1E71" w:rsidRDefault="001066A1" w:rsidP="001066A1">
      <w:pPr>
        <w:widowControl w:val="0"/>
        <w:suppressAutoHyphens/>
        <w:autoSpaceDE w:val="0"/>
        <w:spacing w:after="0" w:line="240" w:lineRule="auto"/>
        <w:ind w:firstLine="720"/>
        <w:jc w:val="center"/>
        <w:outlineLvl w:val="3"/>
        <w:rPr>
          <w:rFonts w:ascii="Times New Roman" w:eastAsia="Times New Roman" w:hAnsi="Times New Roman" w:cs="Times New Roman"/>
          <w:i/>
          <w:kern w:val="2"/>
          <w:sz w:val="26"/>
          <w:szCs w:val="26"/>
          <w:lang w:eastAsia="ar-SA"/>
        </w:rPr>
      </w:pPr>
    </w:p>
    <w:p w:rsidR="001066A1" w:rsidRPr="008C1E71" w:rsidRDefault="001066A1" w:rsidP="001066A1">
      <w:pPr>
        <w:widowControl w:val="0"/>
        <w:suppressAutoHyphens/>
        <w:autoSpaceDE w:val="0"/>
        <w:spacing w:after="0" w:line="240" w:lineRule="auto"/>
        <w:jc w:val="center"/>
        <w:outlineLvl w:val="3"/>
        <w:rPr>
          <w:rFonts w:ascii="Times New Roman" w:eastAsia="Times New Roman" w:hAnsi="Times New Roman" w:cs="Times New Roman"/>
          <w:i/>
          <w:kern w:val="2"/>
          <w:sz w:val="26"/>
          <w:szCs w:val="26"/>
          <w:lang w:eastAsia="ar-SA"/>
        </w:rPr>
      </w:pPr>
      <w:r w:rsidRPr="008C1E71">
        <w:rPr>
          <w:rFonts w:ascii="Times New Roman" w:eastAsia="Times New Roman" w:hAnsi="Times New Roman" w:cs="Times New Roman"/>
          <w:i/>
          <w:kern w:val="2"/>
          <w:sz w:val="26"/>
          <w:szCs w:val="26"/>
          <w:lang w:eastAsia="ar-SA"/>
        </w:rPr>
        <w:t>Подготовка акта проверки, ознакомление с актом</w:t>
      </w:r>
    </w:p>
    <w:p w:rsidR="001066A1" w:rsidRPr="008C1E71" w:rsidRDefault="001066A1" w:rsidP="001066A1">
      <w:pPr>
        <w:widowControl w:val="0"/>
        <w:suppressAutoHyphens/>
        <w:autoSpaceDE w:val="0"/>
        <w:spacing w:after="0" w:line="240" w:lineRule="auto"/>
        <w:jc w:val="center"/>
        <w:rPr>
          <w:rFonts w:ascii="Times New Roman" w:eastAsia="Times New Roman" w:hAnsi="Times New Roman" w:cs="Times New Roman"/>
          <w:kern w:val="2"/>
          <w:sz w:val="20"/>
          <w:szCs w:val="20"/>
          <w:lang w:eastAsia="ar-SA"/>
        </w:rPr>
      </w:pPr>
      <w:r w:rsidRPr="008C1E71">
        <w:rPr>
          <w:rFonts w:ascii="Times New Roman" w:eastAsia="Times New Roman" w:hAnsi="Times New Roman" w:cs="Times New Roman"/>
          <w:i/>
          <w:kern w:val="2"/>
          <w:sz w:val="26"/>
          <w:szCs w:val="26"/>
          <w:lang w:eastAsia="ar-SA"/>
        </w:rPr>
        <w:t>проверки пользователя недр</w:t>
      </w:r>
    </w:p>
    <w:p w:rsidR="001066A1" w:rsidRPr="008C1E71" w:rsidRDefault="001066A1" w:rsidP="001066A1">
      <w:pPr>
        <w:widowControl w:val="0"/>
        <w:suppressAutoHyphens/>
        <w:autoSpaceDE w:val="0"/>
        <w:spacing w:after="0" w:line="240" w:lineRule="auto"/>
        <w:ind w:firstLine="540"/>
        <w:jc w:val="both"/>
        <w:rPr>
          <w:rFonts w:ascii="Times New Roman" w:eastAsia="Times New Roman" w:hAnsi="Times New Roman" w:cs="Times New Roman"/>
          <w:kern w:val="2"/>
          <w:sz w:val="20"/>
          <w:szCs w:val="20"/>
          <w:lang w:eastAsia="ar-SA"/>
        </w:rPr>
      </w:pP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Основанием для составления акта проверки является завершение проверки в установленный срок.</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 xml:space="preserve">Акт проверки составляется непосредственно после ее завершения должностным лицом администрации по </w:t>
      </w:r>
      <w:hyperlink r:id="rId46" w:history="1">
        <w:r w:rsidRPr="008C1E71">
          <w:rPr>
            <w:rFonts w:ascii="Times New Roman" w:eastAsia="Times New Roman" w:hAnsi="Times New Roman" w:cs="Times New Roman"/>
            <w:sz w:val="26"/>
            <w:szCs w:val="26"/>
            <w:lang w:eastAsia="ru-RU"/>
          </w:rPr>
          <w:t>форме</w:t>
        </w:r>
      </w:hyperlink>
      <w:r w:rsidRPr="008C1E71">
        <w:rPr>
          <w:rFonts w:ascii="Times New Roman" w:eastAsia="Times New Roman" w:hAnsi="Times New Roman" w:cs="Times New Roman"/>
          <w:sz w:val="26"/>
          <w:szCs w:val="26"/>
          <w:lang w:eastAsia="ru-RU"/>
        </w:rPr>
        <w:t xml:space="preserve">, установленной Приказом № 141, </w:t>
      </w:r>
      <w:r w:rsidRPr="008C1E71">
        <w:rPr>
          <w:rFonts w:ascii="Times New Roman" w:eastAsia="Times New Roman" w:hAnsi="Times New Roman" w:cs="Times New Roman"/>
          <w:sz w:val="26"/>
          <w:szCs w:val="26"/>
          <w:lang w:eastAsia="ru-RU"/>
        </w:rPr>
        <w:br/>
        <w:t>в 2 экземплярах.</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Акт проверки подписывается должностным лицом</w:t>
      </w:r>
      <w:proofErr w:type="gramStart"/>
      <w:r w:rsidRPr="008C1E71">
        <w:rPr>
          <w:rFonts w:ascii="Times New Roman" w:eastAsia="Times New Roman" w:hAnsi="Times New Roman" w:cs="Times New Roman"/>
          <w:sz w:val="26"/>
          <w:szCs w:val="26"/>
          <w:lang w:eastAsia="ru-RU"/>
        </w:rPr>
        <w:t xml:space="preserve">  ,</w:t>
      </w:r>
      <w:proofErr w:type="gramEnd"/>
      <w:r w:rsidRPr="008C1E71">
        <w:rPr>
          <w:rFonts w:ascii="Times New Roman" w:eastAsia="Times New Roman" w:hAnsi="Times New Roman" w:cs="Times New Roman"/>
          <w:sz w:val="26"/>
          <w:szCs w:val="26"/>
          <w:lang w:eastAsia="ru-RU"/>
        </w:rPr>
        <w:t xml:space="preserve"> осуществлявшим проверку. К акту проверки прилагаются протоколы или заключения проведенных исследований, испытаний и экспертиз, объяснения работников пользователя недр – объекта проверки, на которых возлагается ответственность </w:t>
      </w:r>
      <w:r w:rsidRPr="008C1E71">
        <w:rPr>
          <w:rFonts w:ascii="Times New Roman" w:eastAsia="Times New Roman" w:hAnsi="Times New Roman" w:cs="Times New Roman"/>
          <w:sz w:val="26"/>
          <w:szCs w:val="26"/>
          <w:lang w:eastAsia="ru-RU"/>
        </w:rPr>
        <w:br/>
        <w:t xml:space="preserve">за нарушение требований, </w:t>
      </w:r>
      <w:hyperlink r:id="rId47" w:history="1">
        <w:r w:rsidRPr="008C1E71">
          <w:rPr>
            <w:rFonts w:ascii="Times New Roman" w:eastAsia="Times New Roman" w:hAnsi="Times New Roman" w:cs="Times New Roman"/>
            <w:sz w:val="26"/>
            <w:szCs w:val="26"/>
            <w:lang w:eastAsia="ru-RU"/>
          </w:rPr>
          <w:t>предписания</w:t>
        </w:r>
      </w:hyperlink>
      <w:r w:rsidRPr="008C1E71">
        <w:rPr>
          <w:rFonts w:ascii="Times New Roman" w:eastAsia="Times New Roman" w:hAnsi="Times New Roman" w:cs="Times New Roman"/>
          <w:sz w:val="26"/>
          <w:szCs w:val="26"/>
          <w:lang w:eastAsia="ru-RU"/>
        </w:rPr>
        <w:t xml:space="preserve"> об устранении выявленных нарушений </w:t>
      </w:r>
      <w:r w:rsidRPr="008C1E71">
        <w:rPr>
          <w:rFonts w:ascii="Times New Roman" w:eastAsia="Times New Roman" w:hAnsi="Times New Roman" w:cs="Times New Roman"/>
          <w:sz w:val="26"/>
          <w:szCs w:val="26"/>
          <w:lang w:eastAsia="ru-RU"/>
        </w:rPr>
        <w:br/>
        <w:t>и иные связанные с результатами проверки документы и их копии.</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 xml:space="preserve">Должностное лицо   вручает один экземпляр акта проверки </w:t>
      </w:r>
      <w:r w:rsidRPr="008C1E71">
        <w:rPr>
          <w:rFonts w:ascii="Times New Roman" w:eastAsia="Times New Roman" w:hAnsi="Times New Roman" w:cs="Times New Roman"/>
          <w:sz w:val="26"/>
          <w:szCs w:val="26"/>
          <w:lang w:eastAsia="ru-RU"/>
        </w:rPr>
        <w:br/>
        <w:t>с копиями приложений руководителю, иному должностному лицу или уполномоченному представителю пользователя недр под расписку об ознакомлении либо об отказе в ознакомлении с актом проверки.</w:t>
      </w:r>
    </w:p>
    <w:p w:rsidR="001066A1" w:rsidRPr="008C1E71" w:rsidRDefault="001066A1" w:rsidP="001066A1">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proofErr w:type="gramStart"/>
      <w:r w:rsidRPr="008C1E71">
        <w:rPr>
          <w:rFonts w:ascii="Times New Roman" w:eastAsia="Times New Roman" w:hAnsi="Times New Roman" w:cs="Times New Roman"/>
          <w:kern w:val="2"/>
          <w:sz w:val="26"/>
          <w:szCs w:val="26"/>
          <w:lang w:eastAsia="ar-SA"/>
        </w:rPr>
        <w:t xml:space="preserve">3.47.1.В случае отсутствия руководителя, иного должностного лица или уполномоченного представителя пользователя недр, а также в случае его отказа дать расписку об ознакомлении либо об отказе в ознакомлении с актом проверки, указанный акт направляется заказным почтовым отправлением с уведомлением </w:t>
      </w:r>
      <w:r w:rsidRPr="008C1E71">
        <w:rPr>
          <w:rFonts w:ascii="Times New Roman" w:eastAsia="Times New Roman" w:hAnsi="Times New Roman" w:cs="Times New Roman"/>
          <w:kern w:val="2"/>
          <w:sz w:val="26"/>
          <w:szCs w:val="26"/>
          <w:lang w:eastAsia="ar-SA"/>
        </w:rPr>
        <w:br/>
        <w:t>о вручении, которое приобщается к экземпляру акта проверки, хранящемуся в деле администрации.</w:t>
      </w:r>
      <w:proofErr w:type="gramEnd"/>
    </w:p>
    <w:p w:rsidR="001066A1" w:rsidRPr="008C1E71" w:rsidRDefault="001066A1" w:rsidP="001066A1">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 xml:space="preserve">3.47.2.В случае, если для составления акта проверки необходимо получить заключение по результатам проведенных исследований, специальных расследований и экспертиз, акт проверки составляется в срок, не превышающий 3 </w:t>
      </w:r>
      <w:r w:rsidRPr="008C1E71">
        <w:rPr>
          <w:rFonts w:ascii="Times New Roman" w:eastAsia="Times New Roman" w:hAnsi="Times New Roman" w:cs="Times New Roman"/>
          <w:kern w:val="2"/>
          <w:sz w:val="26"/>
          <w:szCs w:val="26"/>
          <w:lang w:eastAsia="ar-SA"/>
        </w:rPr>
        <w:lastRenderedPageBreak/>
        <w:t>рабочих дней после завершения мероприятий по контролю, и вручается в том же порядке.</w:t>
      </w:r>
    </w:p>
    <w:p w:rsidR="001066A1" w:rsidRPr="008C1E71" w:rsidRDefault="001066A1" w:rsidP="001066A1">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proofErr w:type="gramStart"/>
      <w:r w:rsidRPr="008C1E71">
        <w:rPr>
          <w:rFonts w:ascii="Times New Roman" w:eastAsia="Times New Roman" w:hAnsi="Times New Roman" w:cs="Times New Roman"/>
          <w:kern w:val="2"/>
          <w:sz w:val="26"/>
          <w:szCs w:val="26"/>
          <w:lang w:eastAsia="ar-SA"/>
        </w:rPr>
        <w:t>3.47.3.В случае выявления признаков нарушения обязательных требований, материалы проверки в течение 10 рабочих дней после осуществления проверки направляются в Службу по контролю и надзору в сфере охраны окружающей среды, объектов животного мира и лесных отношений _______________________для рассмотрения и принятия решения о виновности или невиновности пользователя недр, в отношении которого проводилась проверка, в совершении административного правонарушения и привлечении виновных к</w:t>
      </w:r>
      <w:proofErr w:type="gramEnd"/>
      <w:r w:rsidRPr="008C1E71">
        <w:rPr>
          <w:rFonts w:ascii="Times New Roman" w:eastAsia="Times New Roman" w:hAnsi="Times New Roman" w:cs="Times New Roman"/>
          <w:kern w:val="2"/>
          <w:sz w:val="26"/>
          <w:szCs w:val="26"/>
          <w:lang w:eastAsia="ar-SA"/>
        </w:rPr>
        <w:t xml:space="preserve"> административной ответственности.</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В случае проведения внеплановой выездной проверки, требующей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5 рабочих дней со дня составления акта проверки.</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proofErr w:type="gramStart"/>
      <w:r w:rsidRPr="008C1E71">
        <w:rPr>
          <w:rFonts w:ascii="Times New Roman" w:eastAsia="Times New Roman" w:hAnsi="Times New Roman" w:cs="Times New Roman"/>
          <w:sz w:val="26"/>
          <w:szCs w:val="26"/>
          <w:lang w:eastAsia="ru-RU"/>
        </w:rPr>
        <w:t>В случае отказа пользователя недр от получения для ознакомления с актом проверки должностное лицо администрации выполняет надпись на обоих экземплярах акта проверки: «от получения для ознакомления с актом проверки отказался» с указанием должности, фамилии, имени и (в случае, если имеется) отчества руководителя пользователя недр или иного уполномоченного лица и удостоверяет ее своей подписью и подписью не менее одного должностного лица</w:t>
      </w:r>
      <w:proofErr w:type="gramEnd"/>
      <w:r w:rsidRPr="008C1E71">
        <w:rPr>
          <w:rFonts w:ascii="Times New Roman" w:eastAsia="Times New Roman" w:hAnsi="Times New Roman" w:cs="Times New Roman"/>
          <w:sz w:val="26"/>
          <w:szCs w:val="26"/>
          <w:lang w:eastAsia="ru-RU"/>
        </w:rPr>
        <w:t xml:space="preserve"> администрации.</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 xml:space="preserve">Результаты проверки, содержащие информацию, составляющую государственную, коммерческую, служебную, иную </w:t>
      </w:r>
      <w:hyperlink r:id="rId48" w:history="1">
        <w:r w:rsidRPr="008C1E71">
          <w:rPr>
            <w:rFonts w:ascii="Times New Roman" w:eastAsia="Times New Roman" w:hAnsi="Times New Roman" w:cs="Times New Roman"/>
            <w:sz w:val="26"/>
            <w:szCs w:val="26"/>
            <w:lang w:eastAsia="ru-RU"/>
          </w:rPr>
          <w:t>тайну</w:t>
        </w:r>
      </w:hyperlink>
      <w:r w:rsidRPr="008C1E71">
        <w:rPr>
          <w:rFonts w:ascii="Times New Roman" w:eastAsia="Times New Roman" w:hAnsi="Times New Roman" w:cs="Times New Roman"/>
          <w:sz w:val="26"/>
          <w:szCs w:val="26"/>
          <w:lang w:eastAsia="ru-RU"/>
        </w:rPr>
        <w:t xml:space="preserve">, оформляются </w:t>
      </w:r>
      <w:r w:rsidRPr="008C1E71">
        <w:rPr>
          <w:rFonts w:ascii="Times New Roman" w:eastAsia="Times New Roman" w:hAnsi="Times New Roman" w:cs="Times New Roman"/>
          <w:sz w:val="26"/>
          <w:szCs w:val="26"/>
          <w:lang w:eastAsia="ru-RU"/>
        </w:rPr>
        <w:br/>
        <w:t>с соблюдением требований, предусмотренных законодательством Российской Федерации.</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proofErr w:type="gramStart"/>
      <w:r w:rsidRPr="008C1E71">
        <w:rPr>
          <w:rFonts w:ascii="Times New Roman" w:eastAsia="Times New Roman" w:hAnsi="Times New Roman" w:cs="Times New Roman"/>
          <w:sz w:val="26"/>
          <w:szCs w:val="26"/>
          <w:lang w:eastAsia="ru-RU"/>
        </w:rPr>
        <w:t xml:space="preserve">Пользователь недр, в отношении которого осуществлялась проверка, </w:t>
      </w:r>
      <w:r w:rsidRPr="008C1E71">
        <w:rPr>
          <w:rFonts w:ascii="Times New Roman" w:eastAsia="Times New Roman" w:hAnsi="Times New Roman" w:cs="Times New Roman"/>
          <w:sz w:val="26"/>
          <w:szCs w:val="26"/>
          <w:lang w:eastAsia="ru-RU"/>
        </w:rPr>
        <w:br/>
        <w:t xml:space="preserve">в случае несогласия с фактами, выводами, предложениями, изложенными в акте проверки, либо с выданным </w:t>
      </w:r>
      <w:hyperlink r:id="rId49" w:history="1">
        <w:r w:rsidRPr="008C1E71">
          <w:rPr>
            <w:rFonts w:ascii="Times New Roman" w:eastAsia="Times New Roman" w:hAnsi="Times New Roman" w:cs="Times New Roman"/>
            <w:sz w:val="26"/>
            <w:szCs w:val="26"/>
            <w:lang w:eastAsia="ru-RU"/>
          </w:rPr>
          <w:t>предписанием</w:t>
        </w:r>
      </w:hyperlink>
      <w:r w:rsidRPr="008C1E71">
        <w:rPr>
          <w:rFonts w:ascii="Times New Roman" w:eastAsia="Times New Roman" w:hAnsi="Times New Roman" w:cs="Times New Roman"/>
          <w:sz w:val="26"/>
          <w:szCs w:val="26"/>
          <w:lang w:eastAsia="ru-RU"/>
        </w:rPr>
        <w:t xml:space="preserve"> об устранении выявленных нарушений </w:t>
      </w:r>
      <w:r w:rsidRPr="008C1E71">
        <w:rPr>
          <w:rFonts w:ascii="Times New Roman" w:eastAsia="Times New Roman" w:hAnsi="Times New Roman" w:cs="Times New Roman"/>
          <w:sz w:val="26"/>
          <w:szCs w:val="26"/>
          <w:lang w:eastAsia="ru-RU"/>
        </w:rPr>
        <w:br/>
        <w:t xml:space="preserve">в течение 15 дней с даты получения акта проверки и (или) выданного предписания </w:t>
      </w:r>
      <w:r w:rsidRPr="008C1E71">
        <w:rPr>
          <w:rFonts w:ascii="Times New Roman" w:eastAsia="Times New Roman" w:hAnsi="Times New Roman" w:cs="Times New Roman"/>
          <w:sz w:val="26"/>
          <w:szCs w:val="26"/>
          <w:lang w:eastAsia="ru-RU"/>
        </w:rPr>
        <w:br/>
        <w:t>об устранении выявленных нарушений вправе представить в администрацию сельского поселения «</w:t>
      </w:r>
      <w:proofErr w:type="spellStart"/>
      <w:r w:rsidRPr="008C1E71">
        <w:rPr>
          <w:rFonts w:ascii="Times New Roman" w:eastAsia="Times New Roman" w:hAnsi="Times New Roman" w:cs="Times New Roman"/>
          <w:sz w:val="26"/>
          <w:szCs w:val="26"/>
          <w:lang w:eastAsia="ru-RU"/>
        </w:rPr>
        <w:t>Большереченское</w:t>
      </w:r>
      <w:proofErr w:type="spellEnd"/>
      <w:r w:rsidRPr="008C1E71">
        <w:rPr>
          <w:rFonts w:ascii="Times New Roman" w:eastAsia="Times New Roman" w:hAnsi="Times New Roman" w:cs="Times New Roman"/>
          <w:sz w:val="26"/>
          <w:szCs w:val="26"/>
          <w:lang w:eastAsia="ru-RU"/>
        </w:rPr>
        <w:t>» в письменной форме возражения в отношении акта проверки и (или</w:t>
      </w:r>
      <w:proofErr w:type="gramEnd"/>
      <w:r w:rsidRPr="008C1E71">
        <w:rPr>
          <w:rFonts w:ascii="Times New Roman" w:eastAsia="Times New Roman" w:hAnsi="Times New Roman" w:cs="Times New Roman"/>
          <w:sz w:val="26"/>
          <w:szCs w:val="26"/>
          <w:lang w:eastAsia="ru-RU"/>
        </w:rPr>
        <w:t>) выданного предписания об устранении выявленных нарушений. При этом он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сельского поселения «</w:t>
      </w:r>
      <w:proofErr w:type="spellStart"/>
      <w:r w:rsidRPr="008C1E71">
        <w:rPr>
          <w:rFonts w:ascii="Times New Roman" w:eastAsia="Times New Roman" w:hAnsi="Times New Roman" w:cs="Times New Roman"/>
          <w:sz w:val="26"/>
          <w:szCs w:val="26"/>
          <w:lang w:eastAsia="ru-RU"/>
        </w:rPr>
        <w:t>Большереченское</w:t>
      </w:r>
      <w:proofErr w:type="spellEnd"/>
      <w:r w:rsidRPr="008C1E71">
        <w:rPr>
          <w:rFonts w:ascii="Times New Roman" w:eastAsia="Times New Roman" w:hAnsi="Times New Roman" w:cs="Times New Roman"/>
          <w:sz w:val="26"/>
          <w:szCs w:val="26"/>
          <w:lang w:eastAsia="ru-RU"/>
        </w:rPr>
        <w:t>»</w:t>
      </w:r>
      <w:proofErr w:type="gramStart"/>
      <w:r w:rsidRPr="008C1E71">
        <w:rPr>
          <w:rFonts w:ascii="Times New Roman" w:eastAsia="Times New Roman" w:hAnsi="Times New Roman" w:cs="Times New Roman"/>
          <w:sz w:val="26"/>
          <w:szCs w:val="26"/>
          <w:lang w:eastAsia="ru-RU"/>
        </w:rPr>
        <w:t xml:space="preserve">  .</w:t>
      </w:r>
      <w:proofErr w:type="gramEnd"/>
    </w:p>
    <w:p w:rsidR="001066A1" w:rsidRPr="008C1E71" w:rsidRDefault="001066A1" w:rsidP="001066A1">
      <w:pPr>
        <w:widowControl w:val="0"/>
        <w:suppressAutoHyphens/>
        <w:autoSpaceDE w:val="0"/>
        <w:spacing w:after="0" w:line="240" w:lineRule="auto"/>
        <w:ind w:firstLine="540"/>
        <w:jc w:val="both"/>
        <w:rPr>
          <w:rFonts w:ascii="Times New Roman" w:eastAsia="Times New Roman" w:hAnsi="Times New Roman" w:cs="Times New Roman"/>
          <w:kern w:val="2"/>
          <w:sz w:val="26"/>
          <w:szCs w:val="26"/>
          <w:lang w:eastAsia="ar-SA"/>
        </w:rPr>
      </w:pPr>
    </w:p>
    <w:p w:rsidR="001066A1" w:rsidRPr="008C1E71" w:rsidRDefault="001066A1" w:rsidP="001066A1">
      <w:pPr>
        <w:widowControl w:val="0"/>
        <w:suppressAutoHyphens/>
        <w:autoSpaceDE w:val="0"/>
        <w:spacing w:after="0" w:line="240" w:lineRule="auto"/>
        <w:jc w:val="center"/>
        <w:outlineLvl w:val="2"/>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Принятие мер по результатам проведенной проверки</w:t>
      </w:r>
    </w:p>
    <w:p w:rsidR="001066A1" w:rsidRPr="008C1E71" w:rsidRDefault="001066A1" w:rsidP="001066A1">
      <w:pPr>
        <w:widowControl w:val="0"/>
        <w:suppressAutoHyphens/>
        <w:autoSpaceDE w:val="0"/>
        <w:spacing w:after="0" w:line="240" w:lineRule="auto"/>
        <w:ind w:firstLine="720"/>
        <w:jc w:val="center"/>
        <w:rPr>
          <w:rFonts w:ascii="Times New Roman" w:eastAsia="Times New Roman" w:hAnsi="Times New Roman" w:cs="Times New Roman"/>
          <w:kern w:val="2"/>
          <w:sz w:val="26"/>
          <w:szCs w:val="26"/>
          <w:lang w:eastAsia="ar-SA"/>
        </w:rPr>
      </w:pPr>
    </w:p>
    <w:p w:rsidR="001066A1" w:rsidRPr="008C1E71" w:rsidRDefault="001066A1" w:rsidP="001066A1">
      <w:pPr>
        <w:widowControl w:val="0"/>
        <w:suppressAutoHyphens/>
        <w:autoSpaceDE w:val="0"/>
        <w:spacing w:after="0" w:line="240" w:lineRule="auto"/>
        <w:jc w:val="center"/>
        <w:outlineLvl w:val="3"/>
        <w:rPr>
          <w:rFonts w:ascii="Times New Roman" w:eastAsia="Times New Roman" w:hAnsi="Times New Roman" w:cs="Times New Roman"/>
          <w:i/>
          <w:kern w:val="2"/>
          <w:sz w:val="26"/>
          <w:szCs w:val="26"/>
          <w:lang w:eastAsia="ar-SA"/>
        </w:rPr>
      </w:pPr>
      <w:r w:rsidRPr="008C1E71">
        <w:rPr>
          <w:rFonts w:ascii="Times New Roman" w:eastAsia="Times New Roman" w:hAnsi="Times New Roman" w:cs="Times New Roman"/>
          <w:i/>
          <w:kern w:val="2"/>
          <w:sz w:val="26"/>
          <w:szCs w:val="26"/>
          <w:lang w:eastAsia="ar-SA"/>
        </w:rPr>
        <w:t>Вынесение предписания об устранении выявленных нарушений требований</w:t>
      </w:r>
    </w:p>
    <w:p w:rsidR="001066A1" w:rsidRPr="008C1E71" w:rsidRDefault="001066A1" w:rsidP="001066A1">
      <w:pPr>
        <w:widowControl w:val="0"/>
        <w:suppressAutoHyphens/>
        <w:autoSpaceDE w:val="0"/>
        <w:spacing w:after="0" w:line="240" w:lineRule="auto"/>
        <w:ind w:firstLine="540"/>
        <w:jc w:val="both"/>
        <w:rPr>
          <w:rFonts w:ascii="Times New Roman" w:eastAsia="Times New Roman" w:hAnsi="Times New Roman" w:cs="Times New Roman"/>
          <w:kern w:val="2"/>
          <w:sz w:val="20"/>
          <w:szCs w:val="20"/>
          <w:lang w:eastAsia="ar-SA"/>
        </w:rPr>
      </w:pP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lastRenderedPageBreak/>
        <w:t>Основанием для вынесения предписания об устранении нарушения является факт нарушения пользователем недр обязательных требований, установленный в результате проверки.</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 xml:space="preserve">Должностное лицо   в день составления акта проверки составляет </w:t>
      </w:r>
      <w:hyperlink r:id="rId50" w:history="1">
        <w:r w:rsidRPr="008C1E71">
          <w:rPr>
            <w:rFonts w:ascii="Times New Roman" w:eastAsia="Times New Roman" w:hAnsi="Times New Roman" w:cs="Times New Roman"/>
            <w:sz w:val="26"/>
            <w:szCs w:val="26"/>
            <w:lang w:eastAsia="ru-RU"/>
          </w:rPr>
          <w:t>предписание</w:t>
        </w:r>
      </w:hyperlink>
      <w:r w:rsidRPr="008C1E71">
        <w:rPr>
          <w:rFonts w:ascii="Times New Roman" w:eastAsia="Times New Roman" w:hAnsi="Times New Roman" w:cs="Times New Roman"/>
          <w:sz w:val="26"/>
          <w:szCs w:val="26"/>
          <w:lang w:eastAsia="ru-RU"/>
        </w:rPr>
        <w:t xml:space="preserve"> об устранении выявленных нарушений в 2 экземплярах и прилагает </w:t>
      </w:r>
      <w:r w:rsidRPr="008C1E71">
        <w:rPr>
          <w:rFonts w:ascii="Times New Roman" w:eastAsia="Times New Roman" w:hAnsi="Times New Roman" w:cs="Times New Roman"/>
          <w:sz w:val="26"/>
          <w:szCs w:val="26"/>
          <w:lang w:eastAsia="ru-RU"/>
        </w:rPr>
        <w:br/>
        <w:t>их к соответствующим экземплярам акта проверки (далее – предписание).</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 xml:space="preserve">В предписании указываются: </w:t>
      </w:r>
    </w:p>
    <w:p w:rsidR="001066A1" w:rsidRPr="008C1E71" w:rsidRDefault="001066A1" w:rsidP="001066A1">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наименование органа, составившего предписание;</w:t>
      </w:r>
    </w:p>
    <w:p w:rsidR="001066A1" w:rsidRPr="008C1E71" w:rsidRDefault="001066A1" w:rsidP="001066A1">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место составления предписания;</w:t>
      </w:r>
    </w:p>
    <w:p w:rsidR="001066A1" w:rsidRPr="008C1E71" w:rsidRDefault="001066A1" w:rsidP="001066A1">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дата составления предписания;</w:t>
      </w:r>
    </w:p>
    <w:p w:rsidR="001066A1" w:rsidRPr="008C1E71" w:rsidRDefault="001066A1" w:rsidP="001066A1">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наименование и местонахождение, а также сведения о государственной регистрации объекта проверки, которому адресовано предписание;</w:t>
      </w:r>
    </w:p>
    <w:p w:rsidR="001066A1" w:rsidRPr="008C1E71" w:rsidRDefault="001066A1" w:rsidP="001066A1">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ссылка на акт проверки, по результатам рассмотрения которого принято решение о вынесении предписания;</w:t>
      </w:r>
    </w:p>
    <w:p w:rsidR="001066A1" w:rsidRPr="008C1E71" w:rsidRDefault="001066A1" w:rsidP="001066A1">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основание выдачи предписания и содержание предписания;</w:t>
      </w:r>
    </w:p>
    <w:p w:rsidR="001066A1" w:rsidRPr="008C1E71" w:rsidRDefault="001066A1" w:rsidP="001066A1">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срок устранения нарушений;</w:t>
      </w:r>
    </w:p>
    <w:p w:rsidR="001066A1" w:rsidRPr="008C1E71" w:rsidRDefault="001066A1" w:rsidP="001066A1">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срок уведомления лицензиатом об исполнении требований предписания;</w:t>
      </w:r>
    </w:p>
    <w:p w:rsidR="001066A1" w:rsidRPr="008C1E71" w:rsidRDefault="001066A1" w:rsidP="001066A1">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фамилия, имя и (в случае, если имеется) отчество, должность должностного лица администрации, составившего предписание, а также номер и дата выдачи его служебного удостоверения.</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 xml:space="preserve">3.55. </w:t>
      </w:r>
      <w:hyperlink r:id="rId51" w:history="1">
        <w:r w:rsidRPr="008C1E71">
          <w:rPr>
            <w:rFonts w:ascii="Times New Roman" w:eastAsia="Times New Roman" w:hAnsi="Times New Roman" w:cs="Times New Roman"/>
            <w:sz w:val="26"/>
            <w:szCs w:val="26"/>
            <w:lang w:eastAsia="ru-RU"/>
          </w:rPr>
          <w:t>Предписание</w:t>
        </w:r>
      </w:hyperlink>
      <w:r w:rsidRPr="008C1E71">
        <w:rPr>
          <w:rFonts w:ascii="Times New Roman" w:eastAsia="Times New Roman" w:hAnsi="Times New Roman" w:cs="Times New Roman"/>
          <w:sz w:val="26"/>
          <w:szCs w:val="26"/>
          <w:lang w:eastAsia="ru-RU"/>
        </w:rPr>
        <w:t xml:space="preserve"> является неотъемлемым приложением к акту проверки и подлежит вручению пользователю недр – объекту проверки (его представителю) одновременно с вручением ему экземпляра </w:t>
      </w:r>
      <w:hyperlink r:id="rId52" w:history="1">
        <w:r w:rsidRPr="008C1E71">
          <w:rPr>
            <w:rFonts w:ascii="Times New Roman" w:eastAsia="Times New Roman" w:hAnsi="Times New Roman" w:cs="Times New Roman"/>
            <w:sz w:val="26"/>
            <w:szCs w:val="26"/>
            <w:lang w:eastAsia="ru-RU"/>
          </w:rPr>
          <w:t>акта</w:t>
        </w:r>
      </w:hyperlink>
      <w:r w:rsidRPr="008C1E71">
        <w:rPr>
          <w:rFonts w:ascii="Times New Roman" w:eastAsia="Times New Roman" w:hAnsi="Times New Roman" w:cs="Times New Roman"/>
          <w:sz w:val="26"/>
          <w:szCs w:val="26"/>
          <w:lang w:eastAsia="ru-RU"/>
        </w:rPr>
        <w:t xml:space="preserve"> проверки. Подготовка, оформление или вручение предписания после подписания и вручения акта проверки не допускаются.</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3.56. Пользователь недр, действия (бездействие) которого в результате проверки были квалифицированы как нарушение обязательных требований, обязан в срок, указанный в предписании, принять исчерпывающие меры для устранения выявленного нарушения, его причин и последствий.</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 xml:space="preserve">3.57. Пользователь недр, которому по результатам проверки выдано предписание, вправе обжаловать его во внесудебном либо судебном порядке. Порядок внесудебного обжалования решений и действий (бездействия) должностных лиц администрации устанавливается </w:t>
      </w:r>
      <w:hyperlink w:anchor="Par454" w:history="1">
        <w:r w:rsidRPr="008C1E71">
          <w:rPr>
            <w:rFonts w:ascii="Times New Roman" w:eastAsia="Times New Roman" w:hAnsi="Times New Roman" w:cs="Times New Roman"/>
            <w:sz w:val="26"/>
            <w:szCs w:val="26"/>
            <w:lang w:eastAsia="ru-RU"/>
          </w:rPr>
          <w:t xml:space="preserve">разделом </w:t>
        </w:r>
      </w:hyperlink>
      <w:r w:rsidRPr="008C1E71">
        <w:rPr>
          <w:rFonts w:ascii="Times New Roman" w:eastAsia="Times New Roman" w:hAnsi="Times New Roman" w:cs="Times New Roman"/>
          <w:sz w:val="26"/>
          <w:szCs w:val="26"/>
          <w:lang w:eastAsia="ru-RU"/>
        </w:rPr>
        <w:t>5 настоящего Административного регламента. Факт обжалования акта проверки или предписания не является самостоятельным основанием для приостановления или прекращения исполнения требований, указанных в таком предписании.</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3.58. Должностное лицо  обязано установить в предписании срок его выполнения, а также срок уведомления пользователем недр, допустившим нарушение обязательных требований, администрации сельского поселения «</w:t>
      </w:r>
      <w:proofErr w:type="spellStart"/>
      <w:r w:rsidRPr="008C1E71">
        <w:rPr>
          <w:rFonts w:ascii="Times New Roman" w:eastAsia="Times New Roman" w:hAnsi="Times New Roman" w:cs="Times New Roman"/>
          <w:sz w:val="26"/>
          <w:szCs w:val="26"/>
          <w:lang w:eastAsia="ru-RU"/>
        </w:rPr>
        <w:t>Большереченское</w:t>
      </w:r>
      <w:proofErr w:type="spellEnd"/>
      <w:r w:rsidRPr="008C1E71">
        <w:rPr>
          <w:rFonts w:ascii="Times New Roman" w:eastAsia="Times New Roman" w:hAnsi="Times New Roman" w:cs="Times New Roman"/>
          <w:sz w:val="26"/>
          <w:szCs w:val="26"/>
          <w:lang w:eastAsia="ru-RU"/>
        </w:rPr>
        <w:t>»  об исполнении требований предписания.</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3.59. Все требования, содержащиеся в предписании, подлежат исполнению в полном объеме и в установленные сроки.</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lastRenderedPageBreak/>
        <w:t xml:space="preserve">3.60. Неполное либо неточное исполнение требований предписания </w:t>
      </w:r>
      <w:r w:rsidRPr="008C1E71">
        <w:rPr>
          <w:rFonts w:ascii="Times New Roman" w:eastAsia="Times New Roman" w:hAnsi="Times New Roman" w:cs="Times New Roman"/>
          <w:sz w:val="26"/>
          <w:szCs w:val="26"/>
          <w:lang w:eastAsia="ru-RU"/>
        </w:rPr>
        <w:br/>
        <w:t>об устранении нарушения рассматривается как неисполнение такого предписания.</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 xml:space="preserve">В случае невозможности исполнения требований предписания </w:t>
      </w:r>
      <w:r w:rsidRPr="008C1E71">
        <w:rPr>
          <w:rFonts w:ascii="Times New Roman" w:eastAsia="Times New Roman" w:hAnsi="Times New Roman" w:cs="Times New Roman"/>
          <w:sz w:val="26"/>
          <w:szCs w:val="26"/>
          <w:lang w:eastAsia="ru-RU"/>
        </w:rPr>
        <w:br/>
        <w:t xml:space="preserve">по причинам, не зависящим от пользователя недр, допустившего нарушения обязательных требований, пользователь недр вправе не </w:t>
      </w:r>
      <w:proofErr w:type="gramStart"/>
      <w:r w:rsidRPr="008C1E71">
        <w:rPr>
          <w:rFonts w:ascii="Times New Roman" w:eastAsia="Times New Roman" w:hAnsi="Times New Roman" w:cs="Times New Roman"/>
          <w:sz w:val="26"/>
          <w:szCs w:val="26"/>
          <w:lang w:eastAsia="ru-RU"/>
        </w:rPr>
        <w:t>позднее</w:t>
      </w:r>
      <w:proofErr w:type="gramEnd"/>
      <w:r w:rsidRPr="008C1E71">
        <w:rPr>
          <w:rFonts w:ascii="Times New Roman" w:eastAsia="Times New Roman" w:hAnsi="Times New Roman" w:cs="Times New Roman"/>
          <w:sz w:val="26"/>
          <w:szCs w:val="26"/>
          <w:lang w:eastAsia="ru-RU"/>
        </w:rPr>
        <w:t xml:space="preserve"> чем за 10 рабочих дней до истечения срока исполнения предписания обратиться к главе   сельского поселения «</w:t>
      </w:r>
      <w:proofErr w:type="spellStart"/>
      <w:r w:rsidRPr="008C1E71">
        <w:rPr>
          <w:rFonts w:ascii="Times New Roman" w:eastAsia="Times New Roman" w:hAnsi="Times New Roman" w:cs="Times New Roman"/>
          <w:sz w:val="26"/>
          <w:szCs w:val="26"/>
          <w:lang w:eastAsia="ru-RU"/>
        </w:rPr>
        <w:t>Большереченское</w:t>
      </w:r>
      <w:proofErr w:type="spellEnd"/>
      <w:r w:rsidRPr="008C1E71">
        <w:rPr>
          <w:rFonts w:ascii="Times New Roman" w:eastAsia="Times New Roman" w:hAnsi="Times New Roman" w:cs="Times New Roman"/>
          <w:sz w:val="26"/>
          <w:szCs w:val="26"/>
          <w:lang w:eastAsia="ru-RU"/>
        </w:rPr>
        <w:t>» с мотивированным заявлением о продлении срока исполнения предписания путем предоставления непосредственно, направления письменного запроса, в том числе в электронной форме, а также через официальный сайт органов местного самоуправления сельского поселения «</w:t>
      </w:r>
      <w:proofErr w:type="spellStart"/>
      <w:r w:rsidRPr="008C1E71">
        <w:rPr>
          <w:rFonts w:ascii="Times New Roman" w:eastAsia="Times New Roman" w:hAnsi="Times New Roman" w:cs="Times New Roman"/>
          <w:sz w:val="26"/>
          <w:szCs w:val="26"/>
          <w:lang w:eastAsia="ru-RU"/>
        </w:rPr>
        <w:t>Большереченское</w:t>
      </w:r>
      <w:proofErr w:type="spellEnd"/>
      <w:r w:rsidRPr="008C1E71">
        <w:rPr>
          <w:rFonts w:ascii="Times New Roman" w:eastAsia="Times New Roman" w:hAnsi="Times New Roman" w:cs="Times New Roman"/>
          <w:sz w:val="26"/>
          <w:szCs w:val="26"/>
          <w:lang w:eastAsia="ru-RU"/>
        </w:rPr>
        <w:t>».</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 xml:space="preserve">После получения такого заявления </w:t>
      </w:r>
      <w:proofErr w:type="gramStart"/>
      <w:r w:rsidRPr="008C1E71">
        <w:rPr>
          <w:rFonts w:ascii="Times New Roman" w:eastAsia="Times New Roman" w:hAnsi="Times New Roman" w:cs="Times New Roman"/>
          <w:sz w:val="26"/>
          <w:szCs w:val="26"/>
          <w:lang w:eastAsia="ru-RU"/>
        </w:rPr>
        <w:t>глава</w:t>
      </w:r>
      <w:proofErr w:type="gramEnd"/>
      <w:r w:rsidRPr="008C1E71">
        <w:rPr>
          <w:rFonts w:ascii="Times New Roman" w:eastAsia="Times New Roman" w:hAnsi="Times New Roman" w:cs="Times New Roman"/>
          <w:sz w:val="26"/>
          <w:szCs w:val="26"/>
          <w:lang w:eastAsia="ru-RU"/>
        </w:rPr>
        <w:t xml:space="preserve"> а   сельского поселения «</w:t>
      </w:r>
      <w:proofErr w:type="spellStart"/>
      <w:r w:rsidRPr="008C1E71">
        <w:rPr>
          <w:rFonts w:ascii="Times New Roman" w:eastAsia="Times New Roman" w:hAnsi="Times New Roman" w:cs="Times New Roman"/>
          <w:sz w:val="26"/>
          <w:szCs w:val="26"/>
          <w:lang w:eastAsia="ru-RU"/>
        </w:rPr>
        <w:t>Большереченское</w:t>
      </w:r>
      <w:proofErr w:type="spellEnd"/>
      <w:r w:rsidRPr="008C1E71">
        <w:rPr>
          <w:rFonts w:ascii="Times New Roman" w:eastAsia="Times New Roman" w:hAnsi="Times New Roman" w:cs="Times New Roman"/>
          <w:sz w:val="26"/>
          <w:szCs w:val="26"/>
          <w:lang w:eastAsia="ru-RU"/>
        </w:rPr>
        <w:t>» рассматривает материалы проверки, оценивает характер, степень, длительность, опасность выявленного нарушения, а также аргументы, приведенные пользователем недр, допустившим нарушения, в обоснование своего заявления о продлении сроков исполнения предписания, и принимает решение о возможности либо невозможности удовлетворения данного заявления.</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 xml:space="preserve">В случае принятия решения о продлении срока исполнения </w:t>
      </w:r>
      <w:hyperlink r:id="rId53" w:history="1">
        <w:r w:rsidRPr="008C1E71">
          <w:rPr>
            <w:rFonts w:ascii="Times New Roman" w:eastAsia="Times New Roman" w:hAnsi="Times New Roman" w:cs="Times New Roman"/>
            <w:sz w:val="26"/>
            <w:szCs w:val="26"/>
            <w:lang w:eastAsia="ru-RU"/>
          </w:rPr>
          <w:t>предписания</w:t>
        </w:r>
      </w:hyperlink>
      <w:r w:rsidRPr="008C1E71">
        <w:rPr>
          <w:rFonts w:ascii="Times New Roman" w:eastAsia="Times New Roman" w:hAnsi="Times New Roman" w:cs="Times New Roman"/>
          <w:sz w:val="26"/>
          <w:szCs w:val="26"/>
          <w:lang w:eastAsia="ru-RU"/>
        </w:rPr>
        <w:t xml:space="preserve"> такое решение оформляется в виде распоряжения администрации сельского поселения «</w:t>
      </w:r>
      <w:proofErr w:type="spellStart"/>
      <w:r w:rsidRPr="008C1E71">
        <w:rPr>
          <w:rFonts w:ascii="Times New Roman" w:eastAsia="Times New Roman" w:hAnsi="Times New Roman" w:cs="Times New Roman"/>
          <w:sz w:val="26"/>
          <w:szCs w:val="26"/>
          <w:lang w:eastAsia="ru-RU"/>
        </w:rPr>
        <w:t>Большереченское</w:t>
      </w:r>
      <w:proofErr w:type="spellEnd"/>
      <w:r w:rsidRPr="008C1E71">
        <w:rPr>
          <w:rFonts w:ascii="Times New Roman" w:eastAsia="Times New Roman" w:hAnsi="Times New Roman" w:cs="Times New Roman"/>
          <w:sz w:val="26"/>
          <w:szCs w:val="26"/>
          <w:lang w:eastAsia="ru-RU"/>
        </w:rPr>
        <w:t>». В распоряжении в обязательном порядке устанавливаются новые сроки исполнения предписания и уведомления об этом пользователя недр.</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Решение об отказе в продлении срока исполнения предписания оформляется в виде уведомления (</w:t>
      </w:r>
      <w:hyperlink w:anchor="Par713" w:history="1">
        <w:r w:rsidRPr="008C1E71">
          <w:rPr>
            <w:rFonts w:ascii="Times New Roman" w:eastAsia="Times New Roman" w:hAnsi="Times New Roman" w:cs="Times New Roman"/>
            <w:sz w:val="26"/>
            <w:szCs w:val="26"/>
            <w:lang w:eastAsia="ru-RU"/>
          </w:rPr>
          <w:t xml:space="preserve">приложение № </w:t>
        </w:r>
      </w:hyperlink>
      <w:r w:rsidRPr="008C1E71">
        <w:rPr>
          <w:rFonts w:ascii="Times New Roman" w:eastAsia="Times New Roman" w:hAnsi="Times New Roman" w:cs="Times New Roman"/>
          <w:sz w:val="26"/>
          <w:szCs w:val="26"/>
          <w:lang w:eastAsia="ru-RU"/>
        </w:rPr>
        <w:t>2 к настоящему Административному регламенту).</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Рассмотрение вопроса о продлении срока исполнения предписания либо отказа в его продлении не может превышать 3 рабочих дней с момента получения администрацией сельского поселения «</w:t>
      </w:r>
      <w:proofErr w:type="spellStart"/>
      <w:r w:rsidRPr="008C1E71">
        <w:rPr>
          <w:rFonts w:ascii="Times New Roman" w:eastAsia="Times New Roman" w:hAnsi="Times New Roman" w:cs="Times New Roman"/>
          <w:sz w:val="26"/>
          <w:szCs w:val="26"/>
          <w:lang w:eastAsia="ru-RU"/>
        </w:rPr>
        <w:t>Большереченское</w:t>
      </w:r>
      <w:proofErr w:type="spellEnd"/>
      <w:r w:rsidRPr="008C1E71">
        <w:rPr>
          <w:rFonts w:ascii="Times New Roman" w:eastAsia="Times New Roman" w:hAnsi="Times New Roman" w:cs="Times New Roman"/>
          <w:sz w:val="26"/>
          <w:szCs w:val="26"/>
          <w:lang w:eastAsia="ru-RU"/>
        </w:rPr>
        <w:t>» заявления пользователя недр, которому такое предписание выдано.</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Копия распоряжения о продлении срока исполнения предписания либо уведомление об отказе в его продлении направляется пользователю недр не позднее 1 рабочего дня после его подписания главой администрации сельского поселения «</w:t>
      </w:r>
      <w:proofErr w:type="spellStart"/>
      <w:r w:rsidRPr="008C1E71">
        <w:rPr>
          <w:rFonts w:ascii="Times New Roman" w:eastAsia="Times New Roman" w:hAnsi="Times New Roman" w:cs="Times New Roman"/>
          <w:sz w:val="26"/>
          <w:szCs w:val="26"/>
          <w:lang w:eastAsia="ru-RU"/>
        </w:rPr>
        <w:t>Большереченское</w:t>
      </w:r>
      <w:proofErr w:type="spellEnd"/>
      <w:r w:rsidRPr="008C1E71">
        <w:rPr>
          <w:rFonts w:ascii="Times New Roman" w:eastAsia="Times New Roman" w:hAnsi="Times New Roman" w:cs="Times New Roman"/>
          <w:sz w:val="26"/>
          <w:szCs w:val="26"/>
          <w:lang w:eastAsia="ru-RU"/>
        </w:rPr>
        <w:t>» заказным письмом с уведомлением о вручении либо иным путем, позволяющим подтвердить факт получения его пользователем недр.</w:t>
      </w:r>
    </w:p>
    <w:p w:rsidR="001066A1" w:rsidRPr="008C1E71" w:rsidRDefault="001066A1" w:rsidP="001066A1">
      <w:pPr>
        <w:widowControl w:val="0"/>
        <w:suppressAutoHyphens/>
        <w:autoSpaceDE w:val="0"/>
        <w:spacing w:after="0" w:line="240" w:lineRule="auto"/>
        <w:ind w:firstLine="540"/>
        <w:jc w:val="both"/>
        <w:rPr>
          <w:rFonts w:ascii="Times New Roman" w:eastAsia="Times New Roman" w:hAnsi="Times New Roman" w:cs="Times New Roman"/>
          <w:kern w:val="2"/>
          <w:sz w:val="20"/>
          <w:szCs w:val="20"/>
          <w:lang w:eastAsia="ar-SA"/>
        </w:rPr>
      </w:pPr>
    </w:p>
    <w:p w:rsidR="001066A1" w:rsidRPr="008C1E71" w:rsidRDefault="001066A1" w:rsidP="001066A1">
      <w:pPr>
        <w:widowControl w:val="0"/>
        <w:suppressAutoHyphens/>
        <w:autoSpaceDE w:val="0"/>
        <w:spacing w:after="0" w:line="240" w:lineRule="auto"/>
        <w:jc w:val="center"/>
        <w:outlineLvl w:val="2"/>
        <w:rPr>
          <w:rFonts w:ascii="Times New Roman" w:eastAsia="Times New Roman" w:hAnsi="Times New Roman" w:cs="Times New Roman"/>
          <w:i/>
          <w:kern w:val="2"/>
          <w:sz w:val="26"/>
          <w:szCs w:val="26"/>
          <w:lang w:eastAsia="ar-SA"/>
        </w:rPr>
      </w:pPr>
      <w:r w:rsidRPr="008C1E71">
        <w:rPr>
          <w:rFonts w:ascii="Times New Roman" w:eastAsia="Times New Roman" w:hAnsi="Times New Roman" w:cs="Times New Roman"/>
          <w:i/>
          <w:kern w:val="2"/>
          <w:sz w:val="26"/>
          <w:szCs w:val="26"/>
          <w:lang w:eastAsia="ar-SA"/>
        </w:rPr>
        <w:t>Проведение внеплановой проверки исполнения предписания</w:t>
      </w:r>
    </w:p>
    <w:p w:rsidR="001066A1" w:rsidRPr="008C1E71" w:rsidRDefault="001066A1" w:rsidP="001066A1">
      <w:pPr>
        <w:widowControl w:val="0"/>
        <w:suppressAutoHyphens/>
        <w:autoSpaceDE w:val="0"/>
        <w:spacing w:after="0" w:line="240" w:lineRule="auto"/>
        <w:jc w:val="center"/>
        <w:rPr>
          <w:rFonts w:ascii="Times New Roman" w:eastAsia="Times New Roman" w:hAnsi="Times New Roman" w:cs="Times New Roman"/>
          <w:i/>
          <w:kern w:val="2"/>
          <w:sz w:val="26"/>
          <w:szCs w:val="26"/>
          <w:lang w:eastAsia="ar-SA"/>
        </w:rPr>
      </w:pPr>
      <w:r w:rsidRPr="008C1E71">
        <w:rPr>
          <w:rFonts w:ascii="Times New Roman" w:eastAsia="Times New Roman" w:hAnsi="Times New Roman" w:cs="Times New Roman"/>
          <w:i/>
          <w:kern w:val="2"/>
          <w:sz w:val="26"/>
          <w:szCs w:val="26"/>
          <w:lang w:eastAsia="ar-SA"/>
        </w:rPr>
        <w:t>об устранении выявленных нарушений обязательных требований</w:t>
      </w:r>
    </w:p>
    <w:p w:rsidR="001066A1" w:rsidRPr="008C1E71" w:rsidRDefault="001066A1" w:rsidP="001066A1">
      <w:pPr>
        <w:widowControl w:val="0"/>
        <w:suppressAutoHyphens/>
        <w:autoSpaceDE w:val="0"/>
        <w:spacing w:after="0" w:line="240" w:lineRule="auto"/>
        <w:ind w:firstLine="540"/>
        <w:jc w:val="both"/>
        <w:rPr>
          <w:rFonts w:ascii="Times New Roman" w:eastAsia="Times New Roman" w:hAnsi="Times New Roman" w:cs="Times New Roman"/>
          <w:kern w:val="2"/>
          <w:sz w:val="26"/>
          <w:szCs w:val="26"/>
          <w:lang w:eastAsia="ar-SA"/>
        </w:rPr>
      </w:pP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 xml:space="preserve">Основанием для проведения внеплановой проверки исполнения </w:t>
      </w:r>
      <w:hyperlink r:id="rId54" w:history="1">
        <w:r w:rsidRPr="008C1E71">
          <w:rPr>
            <w:rFonts w:ascii="Times New Roman" w:eastAsia="Times New Roman" w:hAnsi="Times New Roman" w:cs="Times New Roman"/>
            <w:sz w:val="26"/>
            <w:szCs w:val="26"/>
            <w:lang w:eastAsia="ru-RU"/>
          </w:rPr>
          <w:t>предписания</w:t>
        </w:r>
      </w:hyperlink>
      <w:r w:rsidRPr="008C1E71">
        <w:rPr>
          <w:rFonts w:ascii="Times New Roman" w:eastAsia="Times New Roman" w:hAnsi="Times New Roman" w:cs="Times New Roman"/>
          <w:sz w:val="26"/>
          <w:szCs w:val="26"/>
          <w:lang w:eastAsia="ru-RU"/>
        </w:rPr>
        <w:t xml:space="preserve"> об устранении выявленных нарушений обязательных требований является истечение срока исполнения </w:t>
      </w:r>
      <w:r w:rsidRPr="008C1E71">
        <w:rPr>
          <w:rFonts w:ascii="Times New Roman" w:eastAsia="Times New Roman" w:hAnsi="Times New Roman" w:cs="Times New Roman"/>
          <w:sz w:val="26"/>
          <w:szCs w:val="26"/>
          <w:lang w:eastAsia="ru-RU"/>
        </w:rPr>
        <w:lastRenderedPageBreak/>
        <w:t>пользователем недр ранее выданного предписания об устранении нарушений обязательных требований.</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Решение о необходимости проведения внеплановой проверки принимается главой  сельского поселения «</w:t>
      </w:r>
      <w:proofErr w:type="spellStart"/>
      <w:r w:rsidRPr="008C1E71">
        <w:rPr>
          <w:rFonts w:ascii="Times New Roman" w:eastAsia="Times New Roman" w:hAnsi="Times New Roman" w:cs="Times New Roman"/>
          <w:sz w:val="26"/>
          <w:szCs w:val="26"/>
          <w:lang w:eastAsia="ru-RU"/>
        </w:rPr>
        <w:t>Большереченское</w:t>
      </w:r>
      <w:proofErr w:type="spellEnd"/>
      <w:r w:rsidRPr="008C1E71">
        <w:rPr>
          <w:rFonts w:ascii="Times New Roman" w:eastAsia="Times New Roman" w:hAnsi="Times New Roman" w:cs="Times New Roman"/>
          <w:sz w:val="26"/>
          <w:szCs w:val="26"/>
          <w:lang w:eastAsia="ru-RU"/>
        </w:rPr>
        <w:t>»  по итогам рассмотрения материалов проверки и (в случае поступления) материалов об исполнении требований предписания, поступивших от пользователя недр, которому оно было выдано.</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В случае установления необходимости проведения внеплановой проверки осуществляются административные процедуры в соответствии с подразделами «Принятие решения о проведении проверки, подготовка к проверке», «Проведение проверки», «Подготовка акта проверки, ознакомление с актом проверки пользователя недр» раздела 3 настоящего Административного регламента.</w:t>
      </w:r>
    </w:p>
    <w:p w:rsidR="001066A1" w:rsidRPr="008C1E71" w:rsidRDefault="001066A1" w:rsidP="001066A1">
      <w:pPr>
        <w:widowControl w:val="0"/>
        <w:suppressAutoHyphens/>
        <w:autoSpaceDE w:val="0"/>
        <w:spacing w:after="0" w:line="240" w:lineRule="auto"/>
        <w:ind w:firstLine="540"/>
        <w:jc w:val="both"/>
        <w:rPr>
          <w:rFonts w:ascii="Times New Roman" w:eastAsia="Times New Roman" w:hAnsi="Times New Roman" w:cs="Times New Roman"/>
          <w:kern w:val="2"/>
          <w:sz w:val="20"/>
          <w:szCs w:val="20"/>
          <w:lang w:eastAsia="ar-SA"/>
        </w:rPr>
      </w:pPr>
    </w:p>
    <w:p w:rsidR="001066A1" w:rsidRPr="008C1E71" w:rsidRDefault="001066A1" w:rsidP="001066A1">
      <w:pPr>
        <w:widowControl w:val="0"/>
        <w:suppressAutoHyphens/>
        <w:autoSpaceDE w:val="0"/>
        <w:spacing w:after="0" w:line="240" w:lineRule="auto"/>
        <w:jc w:val="center"/>
        <w:outlineLvl w:val="2"/>
        <w:rPr>
          <w:rFonts w:ascii="Times New Roman" w:eastAsia="Times New Roman" w:hAnsi="Times New Roman" w:cs="Times New Roman"/>
          <w:i/>
          <w:kern w:val="2"/>
          <w:sz w:val="26"/>
          <w:szCs w:val="26"/>
          <w:lang w:eastAsia="ar-SA"/>
        </w:rPr>
      </w:pPr>
      <w:r w:rsidRPr="008C1E71">
        <w:rPr>
          <w:rFonts w:ascii="Times New Roman" w:eastAsia="Times New Roman" w:hAnsi="Times New Roman" w:cs="Times New Roman"/>
          <w:i/>
          <w:kern w:val="2"/>
          <w:sz w:val="26"/>
          <w:szCs w:val="26"/>
          <w:lang w:eastAsia="ar-SA"/>
        </w:rPr>
        <w:t xml:space="preserve">Принятие мер по привлечению лиц, допустивших </w:t>
      </w:r>
      <w:proofErr w:type="gramStart"/>
      <w:r w:rsidRPr="008C1E71">
        <w:rPr>
          <w:rFonts w:ascii="Times New Roman" w:eastAsia="Times New Roman" w:hAnsi="Times New Roman" w:cs="Times New Roman"/>
          <w:i/>
          <w:kern w:val="2"/>
          <w:sz w:val="26"/>
          <w:szCs w:val="26"/>
          <w:lang w:eastAsia="ar-SA"/>
        </w:rPr>
        <w:t>выявленные</w:t>
      </w:r>
      <w:proofErr w:type="gramEnd"/>
    </w:p>
    <w:p w:rsidR="001066A1" w:rsidRPr="008C1E71" w:rsidRDefault="001066A1" w:rsidP="001066A1">
      <w:pPr>
        <w:widowControl w:val="0"/>
        <w:suppressAutoHyphens/>
        <w:autoSpaceDE w:val="0"/>
        <w:spacing w:after="0" w:line="240" w:lineRule="auto"/>
        <w:jc w:val="center"/>
        <w:rPr>
          <w:rFonts w:ascii="Times New Roman" w:eastAsia="Times New Roman" w:hAnsi="Times New Roman" w:cs="Times New Roman"/>
          <w:i/>
          <w:kern w:val="2"/>
          <w:sz w:val="26"/>
          <w:szCs w:val="26"/>
          <w:lang w:eastAsia="ar-SA"/>
        </w:rPr>
      </w:pPr>
      <w:r w:rsidRPr="008C1E71">
        <w:rPr>
          <w:rFonts w:ascii="Times New Roman" w:eastAsia="Times New Roman" w:hAnsi="Times New Roman" w:cs="Times New Roman"/>
          <w:i/>
          <w:kern w:val="2"/>
          <w:sz w:val="26"/>
          <w:szCs w:val="26"/>
          <w:lang w:eastAsia="ar-SA"/>
        </w:rPr>
        <w:t>нарушения, к ответственности</w:t>
      </w:r>
    </w:p>
    <w:p w:rsidR="001066A1" w:rsidRPr="008C1E71" w:rsidRDefault="001066A1" w:rsidP="001066A1">
      <w:pPr>
        <w:widowControl w:val="0"/>
        <w:suppressAutoHyphens/>
        <w:autoSpaceDE w:val="0"/>
        <w:spacing w:after="0" w:line="240" w:lineRule="auto"/>
        <w:ind w:firstLine="540"/>
        <w:jc w:val="both"/>
        <w:rPr>
          <w:rFonts w:ascii="Times New Roman" w:eastAsia="Times New Roman" w:hAnsi="Times New Roman" w:cs="Times New Roman"/>
          <w:kern w:val="2"/>
          <w:sz w:val="20"/>
          <w:szCs w:val="20"/>
          <w:lang w:eastAsia="ar-SA"/>
        </w:rPr>
      </w:pP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Основанием для привлечения виновных лиц к административной ответственности являются:</w:t>
      </w:r>
    </w:p>
    <w:p w:rsidR="001066A1" w:rsidRPr="008C1E71" w:rsidRDefault="001066A1" w:rsidP="001066A1">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3.70.1.Выявление нарушений или грубых нарушений пользователем недр обязательных требований.</w:t>
      </w:r>
    </w:p>
    <w:p w:rsidR="001066A1" w:rsidRPr="008C1E71" w:rsidRDefault="001066A1" w:rsidP="001066A1">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 xml:space="preserve">3.70.2.Невыполнение в установленный срок выданного </w:t>
      </w:r>
      <w:hyperlink r:id="rId55" w:history="1">
        <w:r w:rsidRPr="008C1E71">
          <w:rPr>
            <w:rFonts w:ascii="Times New Roman" w:eastAsia="Times New Roman" w:hAnsi="Times New Roman" w:cs="Times New Roman"/>
            <w:kern w:val="2"/>
            <w:sz w:val="26"/>
            <w:szCs w:val="26"/>
            <w:lang w:eastAsia="ar-SA"/>
          </w:rPr>
          <w:t>предписания</w:t>
        </w:r>
      </w:hyperlink>
      <w:r w:rsidRPr="008C1E71">
        <w:rPr>
          <w:rFonts w:ascii="Times New Roman" w:eastAsia="Times New Roman" w:hAnsi="Times New Roman" w:cs="Times New Roman"/>
          <w:kern w:val="2"/>
          <w:sz w:val="26"/>
          <w:szCs w:val="26"/>
          <w:lang w:eastAsia="ar-SA"/>
        </w:rPr>
        <w:t xml:space="preserve"> </w:t>
      </w:r>
      <w:r w:rsidRPr="008C1E71">
        <w:rPr>
          <w:rFonts w:ascii="Times New Roman" w:eastAsia="Times New Roman" w:hAnsi="Times New Roman" w:cs="Times New Roman"/>
          <w:kern w:val="2"/>
          <w:sz w:val="26"/>
          <w:szCs w:val="26"/>
          <w:lang w:eastAsia="ar-SA"/>
        </w:rPr>
        <w:br/>
        <w:t>об устранении выявленных нарушений обязательных требований.</w:t>
      </w:r>
    </w:p>
    <w:p w:rsidR="001066A1" w:rsidRPr="008C1E71" w:rsidRDefault="001066A1" w:rsidP="001066A1">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 xml:space="preserve">3.70.3.Непредставление или несвоевременное представление сведений (информации), представление которых предусмотрено выданным предписанием </w:t>
      </w:r>
      <w:r w:rsidRPr="008C1E71">
        <w:rPr>
          <w:rFonts w:ascii="Times New Roman" w:eastAsia="Times New Roman" w:hAnsi="Times New Roman" w:cs="Times New Roman"/>
          <w:kern w:val="2"/>
          <w:sz w:val="26"/>
          <w:szCs w:val="26"/>
          <w:lang w:eastAsia="ar-SA"/>
        </w:rPr>
        <w:br/>
        <w:t>об устранении выявленных нарушений обязательных требований, а равно представление таких сведений (информации) в неполном объеме или в искаженном виде.</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В случае</w:t>
      </w:r>
      <w:proofErr w:type="gramStart"/>
      <w:r w:rsidRPr="008C1E71">
        <w:rPr>
          <w:rFonts w:ascii="Times New Roman" w:eastAsia="Times New Roman" w:hAnsi="Times New Roman" w:cs="Times New Roman"/>
          <w:sz w:val="26"/>
          <w:szCs w:val="26"/>
          <w:lang w:eastAsia="ru-RU"/>
        </w:rPr>
        <w:t>,</w:t>
      </w:r>
      <w:proofErr w:type="gramEnd"/>
      <w:r w:rsidRPr="008C1E71">
        <w:rPr>
          <w:rFonts w:ascii="Times New Roman" w:eastAsia="Times New Roman" w:hAnsi="Times New Roman" w:cs="Times New Roman"/>
          <w:sz w:val="26"/>
          <w:szCs w:val="26"/>
          <w:lang w:eastAsia="ru-RU"/>
        </w:rPr>
        <w:t xml:space="preserve"> если в действиях (бездействии) лица, допустившего нарушение обязательных требований, усматриваются признаки административного правонарушения, в отношении него возбуждается дело об административном правонарушении.</w:t>
      </w:r>
    </w:p>
    <w:p w:rsidR="001066A1" w:rsidRPr="008C1E71" w:rsidRDefault="001066A1" w:rsidP="001066A1">
      <w:pPr>
        <w:numPr>
          <w:ilvl w:val="0"/>
          <w:numId w:val="7"/>
        </w:numPr>
        <w:tabs>
          <w:tab w:val="left" w:pos="1276"/>
        </w:tabs>
        <w:suppressAutoHyphens/>
        <w:spacing w:after="0" w:line="240" w:lineRule="auto"/>
        <w:ind w:firstLine="709"/>
        <w:jc w:val="both"/>
        <w:rPr>
          <w:rFonts w:ascii="Times New Roman" w:eastAsia="Times New Roman" w:hAnsi="Times New Roman" w:cs="Times New Roman"/>
          <w:sz w:val="26"/>
          <w:szCs w:val="26"/>
          <w:lang w:eastAsia="ru-RU"/>
        </w:rPr>
      </w:pPr>
      <w:r w:rsidRPr="008C1E71">
        <w:rPr>
          <w:rFonts w:ascii="Times New Roman" w:eastAsia="Times New Roman" w:hAnsi="Times New Roman" w:cs="Times New Roman"/>
          <w:sz w:val="26"/>
          <w:szCs w:val="26"/>
          <w:lang w:eastAsia="ru-RU"/>
        </w:rPr>
        <w:t xml:space="preserve">Производство по делам об административных правонарушениях ведется </w:t>
      </w:r>
      <w:r w:rsidRPr="008C1E71">
        <w:rPr>
          <w:rFonts w:ascii="Times New Roman" w:eastAsia="Times New Roman" w:hAnsi="Times New Roman" w:cs="Times New Roman"/>
          <w:sz w:val="26"/>
          <w:szCs w:val="26"/>
          <w:lang w:eastAsia="ru-RU"/>
        </w:rPr>
        <w:br/>
        <w:t xml:space="preserve">в порядке, предусмотренном </w:t>
      </w:r>
      <w:hyperlink r:id="rId56" w:history="1">
        <w:r w:rsidRPr="008C1E71">
          <w:rPr>
            <w:rFonts w:ascii="Times New Roman" w:eastAsia="Times New Roman" w:hAnsi="Times New Roman" w:cs="Times New Roman"/>
            <w:sz w:val="26"/>
            <w:szCs w:val="26"/>
            <w:lang w:eastAsia="ru-RU"/>
          </w:rPr>
          <w:t>законодательством</w:t>
        </w:r>
      </w:hyperlink>
      <w:r w:rsidRPr="008C1E71">
        <w:rPr>
          <w:rFonts w:ascii="Times New Roman" w:eastAsia="Times New Roman" w:hAnsi="Times New Roman" w:cs="Times New Roman"/>
          <w:sz w:val="26"/>
          <w:szCs w:val="26"/>
          <w:lang w:eastAsia="ru-RU"/>
        </w:rPr>
        <w:t xml:space="preserve"> Российской Федерации </w:t>
      </w:r>
      <w:r w:rsidRPr="008C1E71">
        <w:rPr>
          <w:rFonts w:ascii="Times New Roman" w:eastAsia="Times New Roman" w:hAnsi="Times New Roman" w:cs="Times New Roman"/>
          <w:sz w:val="26"/>
          <w:szCs w:val="26"/>
          <w:lang w:eastAsia="ru-RU"/>
        </w:rPr>
        <w:br/>
        <w:t>об административных правонарушениях.</w:t>
      </w:r>
    </w:p>
    <w:p w:rsidR="001066A1" w:rsidRPr="008C1E71" w:rsidRDefault="001066A1" w:rsidP="001066A1">
      <w:pPr>
        <w:widowControl w:val="0"/>
        <w:suppressAutoHyphens/>
        <w:autoSpaceDE w:val="0"/>
        <w:spacing w:after="0" w:line="240" w:lineRule="auto"/>
        <w:ind w:firstLine="540"/>
        <w:jc w:val="both"/>
        <w:rPr>
          <w:rFonts w:ascii="Times New Roman" w:eastAsia="Times New Roman" w:hAnsi="Times New Roman" w:cs="Times New Roman"/>
          <w:kern w:val="2"/>
          <w:sz w:val="26"/>
          <w:szCs w:val="26"/>
          <w:lang w:eastAsia="ar-SA"/>
        </w:rPr>
      </w:pPr>
    </w:p>
    <w:p w:rsidR="001066A1" w:rsidRPr="008C1E71" w:rsidRDefault="001066A1" w:rsidP="001066A1">
      <w:pPr>
        <w:widowControl w:val="0"/>
        <w:suppressAutoHyphens/>
        <w:autoSpaceDE w:val="0"/>
        <w:spacing w:after="0" w:line="240" w:lineRule="auto"/>
        <w:jc w:val="center"/>
        <w:outlineLvl w:val="1"/>
        <w:rPr>
          <w:rFonts w:ascii="Times New Roman" w:eastAsia="Times New Roman" w:hAnsi="Times New Roman" w:cs="Times New Roman"/>
          <w:b/>
          <w:kern w:val="2"/>
          <w:sz w:val="26"/>
          <w:szCs w:val="26"/>
          <w:lang w:eastAsia="ar-SA"/>
        </w:rPr>
      </w:pPr>
      <w:r w:rsidRPr="008C1E71">
        <w:rPr>
          <w:rFonts w:ascii="Times New Roman" w:eastAsia="Times New Roman" w:hAnsi="Times New Roman" w:cs="Times New Roman"/>
          <w:b/>
          <w:kern w:val="2"/>
          <w:sz w:val="26"/>
          <w:szCs w:val="26"/>
          <w:lang w:eastAsia="ar-SA"/>
        </w:rPr>
        <w:t xml:space="preserve">4. Порядок и формы </w:t>
      </w:r>
      <w:proofErr w:type="gramStart"/>
      <w:r w:rsidRPr="008C1E71">
        <w:rPr>
          <w:rFonts w:ascii="Times New Roman" w:eastAsia="Times New Roman" w:hAnsi="Times New Roman" w:cs="Times New Roman"/>
          <w:b/>
          <w:kern w:val="2"/>
          <w:sz w:val="26"/>
          <w:szCs w:val="26"/>
          <w:lang w:eastAsia="ar-SA"/>
        </w:rPr>
        <w:t>контроля за</w:t>
      </w:r>
      <w:proofErr w:type="gramEnd"/>
      <w:r w:rsidRPr="008C1E71">
        <w:rPr>
          <w:rFonts w:ascii="Times New Roman" w:eastAsia="Times New Roman" w:hAnsi="Times New Roman" w:cs="Times New Roman"/>
          <w:b/>
          <w:kern w:val="2"/>
          <w:sz w:val="26"/>
          <w:szCs w:val="26"/>
          <w:lang w:eastAsia="ar-SA"/>
        </w:rPr>
        <w:t xml:space="preserve"> исполнением</w:t>
      </w:r>
    </w:p>
    <w:p w:rsidR="001066A1" w:rsidRPr="008C1E71" w:rsidRDefault="001066A1" w:rsidP="001066A1">
      <w:pPr>
        <w:widowControl w:val="0"/>
        <w:suppressAutoHyphens/>
        <w:autoSpaceDE w:val="0"/>
        <w:spacing w:after="0" w:line="240" w:lineRule="auto"/>
        <w:jc w:val="center"/>
        <w:rPr>
          <w:rFonts w:ascii="Times New Roman" w:eastAsia="Times New Roman" w:hAnsi="Times New Roman" w:cs="Times New Roman"/>
          <w:b/>
          <w:kern w:val="2"/>
          <w:sz w:val="26"/>
          <w:szCs w:val="26"/>
          <w:lang w:eastAsia="ar-SA"/>
        </w:rPr>
      </w:pPr>
      <w:r w:rsidRPr="008C1E71">
        <w:rPr>
          <w:rFonts w:ascii="Times New Roman" w:eastAsia="Times New Roman" w:hAnsi="Times New Roman" w:cs="Times New Roman"/>
          <w:b/>
          <w:kern w:val="2"/>
          <w:sz w:val="26"/>
          <w:szCs w:val="26"/>
          <w:lang w:eastAsia="ar-SA"/>
        </w:rPr>
        <w:t>муниципальной функции</w:t>
      </w:r>
    </w:p>
    <w:p w:rsidR="001066A1" w:rsidRPr="008C1E71" w:rsidRDefault="001066A1" w:rsidP="001066A1">
      <w:pPr>
        <w:widowControl w:val="0"/>
        <w:suppressAutoHyphens/>
        <w:autoSpaceDE w:val="0"/>
        <w:spacing w:after="0" w:line="240" w:lineRule="auto"/>
        <w:ind w:firstLine="540"/>
        <w:jc w:val="center"/>
        <w:rPr>
          <w:rFonts w:ascii="Times New Roman" w:eastAsia="Times New Roman" w:hAnsi="Times New Roman" w:cs="Times New Roman"/>
          <w:kern w:val="2"/>
          <w:sz w:val="26"/>
          <w:szCs w:val="26"/>
          <w:lang w:eastAsia="ar-SA"/>
        </w:rPr>
      </w:pPr>
    </w:p>
    <w:p w:rsidR="001066A1" w:rsidRPr="008C1E71" w:rsidRDefault="001066A1" w:rsidP="001066A1">
      <w:pPr>
        <w:widowControl w:val="0"/>
        <w:numPr>
          <w:ilvl w:val="0"/>
          <w:numId w:val="14"/>
        </w:numPr>
        <w:tabs>
          <w:tab w:val="left" w:pos="1276"/>
        </w:tabs>
        <w:autoSpaceDE w:val="0"/>
        <w:autoSpaceDN w:val="0"/>
        <w:adjustRightInd w:val="0"/>
        <w:spacing w:after="0" w:line="240" w:lineRule="auto"/>
        <w:ind w:firstLine="709"/>
        <w:jc w:val="both"/>
        <w:outlineLvl w:val="2"/>
        <w:rPr>
          <w:rFonts w:ascii="Times New Roman" w:eastAsia="Times New Roman" w:hAnsi="Times New Roman" w:cs="Times New Roman"/>
          <w:kern w:val="2"/>
          <w:sz w:val="26"/>
          <w:szCs w:val="26"/>
          <w:lang w:eastAsia="ar-SA"/>
        </w:rPr>
      </w:pPr>
      <w:proofErr w:type="gramStart"/>
      <w:r w:rsidRPr="008C1E71">
        <w:rPr>
          <w:rFonts w:ascii="Times New Roman" w:eastAsia="Times New Roman" w:hAnsi="Times New Roman" w:cs="Times New Roman"/>
          <w:kern w:val="2"/>
          <w:sz w:val="26"/>
          <w:szCs w:val="26"/>
          <w:lang w:eastAsia="ar-SA"/>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исполнению муниципальной функции, а также за принятием ими решений осуществляется  заместителем руководителя администрации </w:t>
      </w:r>
      <w:r w:rsidRPr="008C1E71">
        <w:rPr>
          <w:rFonts w:ascii="Times New Roman" w:eastAsia="Times New Roman" w:hAnsi="Times New Roman" w:cs="Arial"/>
          <w:kern w:val="2"/>
          <w:sz w:val="26"/>
          <w:szCs w:val="26"/>
          <w:lang w:eastAsia="ar-SA"/>
        </w:rPr>
        <w:t>сельского поселения «</w:t>
      </w:r>
      <w:proofErr w:type="spellStart"/>
      <w:r w:rsidRPr="008C1E71">
        <w:rPr>
          <w:rFonts w:ascii="Times New Roman" w:eastAsia="Times New Roman" w:hAnsi="Times New Roman" w:cs="Times New Roman"/>
          <w:kern w:val="2"/>
          <w:sz w:val="26"/>
          <w:szCs w:val="26"/>
          <w:lang w:eastAsia="ar-SA"/>
        </w:rPr>
        <w:t>Большереченское</w:t>
      </w:r>
      <w:proofErr w:type="spellEnd"/>
      <w:r w:rsidRPr="008C1E71">
        <w:rPr>
          <w:rFonts w:ascii="Times New Roman" w:eastAsia="Times New Roman" w:hAnsi="Times New Roman" w:cs="Arial"/>
          <w:kern w:val="2"/>
          <w:sz w:val="26"/>
          <w:szCs w:val="26"/>
          <w:lang w:eastAsia="ar-SA"/>
        </w:rPr>
        <w:t>»</w:t>
      </w:r>
      <w:r w:rsidRPr="008C1E71">
        <w:rPr>
          <w:rFonts w:ascii="Times New Roman" w:eastAsia="Times New Roman" w:hAnsi="Times New Roman" w:cs="Times New Roman"/>
          <w:kern w:val="2"/>
          <w:sz w:val="26"/>
          <w:szCs w:val="26"/>
          <w:lang w:eastAsia="ar-SA"/>
        </w:rPr>
        <w:t xml:space="preserve">, курирующим данное направление деятельности) по каждой процедуре в соответствии с </w:t>
      </w:r>
      <w:r w:rsidRPr="008C1E71">
        <w:rPr>
          <w:rFonts w:ascii="Times New Roman" w:eastAsia="Times New Roman" w:hAnsi="Times New Roman" w:cs="Times New Roman"/>
          <w:kern w:val="2"/>
          <w:sz w:val="26"/>
          <w:szCs w:val="26"/>
          <w:lang w:eastAsia="ar-SA"/>
        </w:rPr>
        <w:lastRenderedPageBreak/>
        <w:t>установленными настоящим Административным регламентом содержанием и сроками действий.</w:t>
      </w:r>
      <w:proofErr w:type="gramEnd"/>
    </w:p>
    <w:p w:rsidR="001066A1" w:rsidRPr="008C1E71" w:rsidRDefault="001066A1" w:rsidP="001066A1">
      <w:pPr>
        <w:widowControl w:val="0"/>
        <w:numPr>
          <w:ilvl w:val="0"/>
          <w:numId w:val="14"/>
        </w:numPr>
        <w:tabs>
          <w:tab w:val="left" w:pos="127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Текущий контроль включает в себя проведение проверок:</w:t>
      </w:r>
    </w:p>
    <w:p w:rsidR="001066A1" w:rsidRPr="008C1E71" w:rsidRDefault="001066A1" w:rsidP="001066A1">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качества исполнения должностными лицами   положений настоящего Административного регламента, иных нормативных правовых актов Российской Федерации;</w:t>
      </w:r>
    </w:p>
    <w:p w:rsidR="001066A1" w:rsidRPr="008C1E71" w:rsidRDefault="001066A1" w:rsidP="001066A1">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 xml:space="preserve">обоснованности выдачи </w:t>
      </w:r>
      <w:hyperlink r:id="rId57" w:history="1">
        <w:r w:rsidRPr="008C1E71">
          <w:rPr>
            <w:rFonts w:ascii="Times New Roman" w:eastAsia="Times New Roman" w:hAnsi="Times New Roman" w:cs="Times New Roman"/>
            <w:kern w:val="2"/>
            <w:sz w:val="26"/>
            <w:szCs w:val="26"/>
            <w:lang w:eastAsia="ar-SA"/>
          </w:rPr>
          <w:t>предписаний</w:t>
        </w:r>
      </w:hyperlink>
      <w:r w:rsidRPr="008C1E71">
        <w:rPr>
          <w:rFonts w:ascii="Times New Roman" w:eastAsia="Times New Roman" w:hAnsi="Times New Roman" w:cs="Times New Roman"/>
          <w:kern w:val="2"/>
          <w:sz w:val="26"/>
          <w:szCs w:val="26"/>
          <w:lang w:eastAsia="ar-SA"/>
        </w:rPr>
        <w:t>, в том числе на предмет соответствия выданных предписаний законодательству Российской Федерации.</w:t>
      </w:r>
    </w:p>
    <w:p w:rsidR="001066A1" w:rsidRPr="008C1E71" w:rsidRDefault="001066A1" w:rsidP="001066A1">
      <w:pPr>
        <w:widowControl w:val="0"/>
        <w:numPr>
          <w:ilvl w:val="0"/>
          <w:numId w:val="14"/>
        </w:numPr>
        <w:tabs>
          <w:tab w:val="left" w:pos="127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proofErr w:type="gramStart"/>
      <w:r w:rsidRPr="008C1E71">
        <w:rPr>
          <w:rFonts w:ascii="Times New Roman" w:eastAsia="Times New Roman" w:hAnsi="Times New Roman" w:cs="Times New Roman"/>
          <w:kern w:val="2"/>
          <w:sz w:val="26"/>
          <w:szCs w:val="26"/>
          <w:lang w:eastAsia="ar-SA"/>
        </w:rPr>
        <w:t>Контроль за</w:t>
      </w:r>
      <w:proofErr w:type="gramEnd"/>
      <w:r w:rsidRPr="008C1E71">
        <w:rPr>
          <w:rFonts w:ascii="Times New Roman" w:eastAsia="Times New Roman" w:hAnsi="Times New Roman" w:cs="Times New Roman"/>
          <w:kern w:val="2"/>
          <w:sz w:val="26"/>
          <w:szCs w:val="26"/>
          <w:lang w:eastAsia="ar-SA"/>
        </w:rPr>
        <w:t xml:space="preserve"> полнотой и качеством исполнения муниципальной функции осуществляется в формах:</w:t>
      </w:r>
    </w:p>
    <w:p w:rsidR="001066A1" w:rsidRPr="008C1E71" w:rsidRDefault="001066A1" w:rsidP="001066A1">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проведения проверок соблюдения и исполнения должностными лицами   положений Регламента (плановый контроль);</w:t>
      </w:r>
    </w:p>
    <w:p w:rsidR="001066A1" w:rsidRPr="008C1E71" w:rsidRDefault="001066A1" w:rsidP="001066A1">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рассмотрения жалоб на действия (бездействие) должностных лиц   ответственных за организацию работы по исполнению муниципальной функции (внеплановый контроль).</w:t>
      </w:r>
    </w:p>
    <w:p w:rsidR="001066A1" w:rsidRPr="008C1E71" w:rsidRDefault="001066A1" w:rsidP="001066A1">
      <w:pPr>
        <w:widowControl w:val="0"/>
        <w:numPr>
          <w:ilvl w:val="0"/>
          <w:numId w:val="14"/>
        </w:numPr>
        <w:tabs>
          <w:tab w:val="left" w:pos="127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 xml:space="preserve">Плановый контроль организации и проведения проверок осуществляется в рамках </w:t>
      </w:r>
      <w:proofErr w:type="gramStart"/>
      <w:r w:rsidRPr="008C1E71">
        <w:rPr>
          <w:rFonts w:ascii="Times New Roman" w:eastAsia="Times New Roman" w:hAnsi="Times New Roman" w:cs="Times New Roman"/>
          <w:kern w:val="2"/>
          <w:sz w:val="26"/>
          <w:szCs w:val="26"/>
          <w:lang w:eastAsia="ar-SA"/>
        </w:rPr>
        <w:t>контроля за</w:t>
      </w:r>
      <w:proofErr w:type="gramEnd"/>
      <w:r w:rsidRPr="008C1E71">
        <w:rPr>
          <w:rFonts w:ascii="Times New Roman" w:eastAsia="Times New Roman" w:hAnsi="Times New Roman" w:cs="Times New Roman"/>
          <w:kern w:val="2"/>
          <w:sz w:val="26"/>
          <w:szCs w:val="26"/>
          <w:lang w:eastAsia="ar-SA"/>
        </w:rPr>
        <w:t xml:space="preserve"> деятельностью администрации, в соответствии с годовыми планами работы администрации </w:t>
      </w:r>
      <w:r w:rsidRPr="008C1E71">
        <w:rPr>
          <w:rFonts w:ascii="Times New Roman" w:eastAsia="Times New Roman" w:hAnsi="Times New Roman" w:cs="Arial"/>
          <w:kern w:val="2"/>
          <w:sz w:val="26"/>
          <w:szCs w:val="26"/>
          <w:lang w:eastAsia="ar-SA"/>
        </w:rPr>
        <w:t>сельского поселения «</w:t>
      </w:r>
      <w:proofErr w:type="spellStart"/>
      <w:r w:rsidRPr="008C1E71">
        <w:rPr>
          <w:rFonts w:ascii="Times New Roman" w:eastAsia="Times New Roman" w:hAnsi="Times New Roman" w:cs="Times New Roman"/>
          <w:kern w:val="2"/>
          <w:sz w:val="26"/>
          <w:szCs w:val="26"/>
          <w:lang w:eastAsia="ar-SA"/>
        </w:rPr>
        <w:t>Большереченское</w:t>
      </w:r>
      <w:proofErr w:type="spellEnd"/>
      <w:r w:rsidRPr="008C1E71">
        <w:rPr>
          <w:rFonts w:ascii="Times New Roman" w:eastAsia="Times New Roman" w:hAnsi="Times New Roman" w:cs="Arial"/>
          <w:kern w:val="2"/>
          <w:sz w:val="26"/>
          <w:szCs w:val="26"/>
          <w:lang w:eastAsia="ar-SA"/>
        </w:rPr>
        <w:t>»</w:t>
      </w:r>
      <w:r w:rsidRPr="008C1E71">
        <w:rPr>
          <w:rFonts w:ascii="Times New Roman" w:eastAsia="Times New Roman" w:hAnsi="Times New Roman" w:cs="Times New Roman"/>
          <w:kern w:val="2"/>
          <w:sz w:val="26"/>
          <w:szCs w:val="26"/>
          <w:lang w:eastAsia="ar-SA"/>
        </w:rPr>
        <w:t>.</w:t>
      </w:r>
    </w:p>
    <w:p w:rsidR="001066A1" w:rsidRPr="008C1E71" w:rsidRDefault="001066A1" w:rsidP="001066A1">
      <w:pPr>
        <w:widowControl w:val="0"/>
        <w:numPr>
          <w:ilvl w:val="0"/>
          <w:numId w:val="14"/>
        </w:numPr>
        <w:tabs>
          <w:tab w:val="left" w:pos="127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Внеплановые проверки организуются и проводятся в случаях:</w:t>
      </w:r>
    </w:p>
    <w:p w:rsidR="001066A1" w:rsidRPr="008C1E71" w:rsidRDefault="001066A1" w:rsidP="001066A1">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получения информации от граждан, юридических лиц, органов государственной власти или местного самоуправления о соответствующих нарушениях;</w:t>
      </w:r>
    </w:p>
    <w:p w:rsidR="001066A1" w:rsidRPr="008C1E71" w:rsidRDefault="001066A1" w:rsidP="001066A1">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 xml:space="preserve">обращений граждан, юридических лиц и индивидуальных предпринимателей </w:t>
      </w:r>
      <w:r w:rsidRPr="008C1E71">
        <w:rPr>
          <w:rFonts w:ascii="Times New Roman" w:eastAsia="Times New Roman" w:hAnsi="Times New Roman" w:cs="Times New Roman"/>
          <w:kern w:val="2"/>
          <w:sz w:val="26"/>
          <w:szCs w:val="26"/>
          <w:lang w:eastAsia="ar-SA"/>
        </w:rPr>
        <w:br/>
        <w:t>с жалобами на нарушения их прав и законных интересов действиями (бездействием) должностными лицами</w:t>
      </w:r>
      <w:proofErr w:type="gramStart"/>
      <w:r w:rsidRPr="008C1E71">
        <w:rPr>
          <w:rFonts w:ascii="Times New Roman" w:eastAsia="Times New Roman" w:hAnsi="Times New Roman" w:cs="Times New Roman"/>
          <w:kern w:val="2"/>
          <w:sz w:val="26"/>
          <w:szCs w:val="26"/>
          <w:lang w:eastAsia="ar-SA"/>
        </w:rPr>
        <w:t xml:space="preserve">  .</w:t>
      </w:r>
      <w:proofErr w:type="gramEnd"/>
    </w:p>
    <w:p w:rsidR="001066A1" w:rsidRPr="008C1E71" w:rsidRDefault="001066A1" w:rsidP="001066A1">
      <w:pPr>
        <w:widowControl w:val="0"/>
        <w:numPr>
          <w:ilvl w:val="0"/>
          <w:numId w:val="14"/>
        </w:numPr>
        <w:tabs>
          <w:tab w:val="left" w:pos="127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 xml:space="preserve">Проверки осуществляются на основании распоряжения администрации </w:t>
      </w:r>
      <w:r w:rsidRPr="008C1E71">
        <w:rPr>
          <w:rFonts w:ascii="Times New Roman" w:eastAsia="Times New Roman" w:hAnsi="Times New Roman" w:cs="Arial"/>
          <w:kern w:val="2"/>
          <w:sz w:val="26"/>
          <w:szCs w:val="26"/>
          <w:lang w:eastAsia="ar-SA"/>
        </w:rPr>
        <w:t>сельского поселения «</w:t>
      </w:r>
      <w:proofErr w:type="spellStart"/>
      <w:r w:rsidRPr="008C1E71">
        <w:rPr>
          <w:rFonts w:ascii="Times New Roman" w:eastAsia="Times New Roman" w:hAnsi="Times New Roman" w:cs="Times New Roman"/>
          <w:kern w:val="2"/>
          <w:sz w:val="26"/>
          <w:szCs w:val="26"/>
          <w:lang w:eastAsia="ar-SA"/>
        </w:rPr>
        <w:t>Большереченское</w:t>
      </w:r>
      <w:proofErr w:type="spellEnd"/>
      <w:r w:rsidRPr="008C1E71">
        <w:rPr>
          <w:rFonts w:ascii="Times New Roman" w:eastAsia="Times New Roman" w:hAnsi="Times New Roman" w:cs="Arial"/>
          <w:kern w:val="2"/>
          <w:sz w:val="26"/>
          <w:szCs w:val="26"/>
          <w:lang w:eastAsia="ar-SA"/>
        </w:rPr>
        <w:t>»</w:t>
      </w:r>
      <w:r w:rsidRPr="008C1E71">
        <w:rPr>
          <w:rFonts w:ascii="Times New Roman" w:eastAsia="Times New Roman" w:hAnsi="Times New Roman" w:cs="Times New Roman"/>
          <w:kern w:val="2"/>
          <w:sz w:val="26"/>
          <w:szCs w:val="26"/>
          <w:lang w:eastAsia="ar-SA"/>
        </w:rPr>
        <w:t>.</w:t>
      </w:r>
    </w:p>
    <w:p w:rsidR="001066A1" w:rsidRPr="008C1E71" w:rsidRDefault="001066A1" w:rsidP="001066A1">
      <w:pPr>
        <w:widowControl w:val="0"/>
        <w:numPr>
          <w:ilvl w:val="0"/>
          <w:numId w:val="14"/>
        </w:numPr>
        <w:tabs>
          <w:tab w:val="left" w:pos="127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 xml:space="preserve">Для проведения проверки формируется комиссия, в состав которой включаются муниципальные служащие администрации </w:t>
      </w:r>
      <w:r w:rsidRPr="008C1E71">
        <w:rPr>
          <w:rFonts w:ascii="Times New Roman" w:eastAsia="Times New Roman" w:hAnsi="Times New Roman" w:cs="Arial"/>
          <w:kern w:val="2"/>
          <w:sz w:val="26"/>
          <w:szCs w:val="26"/>
          <w:lang w:eastAsia="ar-SA"/>
        </w:rPr>
        <w:t>сельского поселения «</w:t>
      </w:r>
      <w:proofErr w:type="spellStart"/>
      <w:r w:rsidRPr="008C1E71">
        <w:rPr>
          <w:rFonts w:ascii="Times New Roman" w:eastAsia="Times New Roman" w:hAnsi="Times New Roman" w:cs="Times New Roman"/>
          <w:kern w:val="2"/>
          <w:sz w:val="26"/>
          <w:szCs w:val="26"/>
          <w:lang w:eastAsia="ar-SA"/>
        </w:rPr>
        <w:t>Большереченское</w:t>
      </w:r>
      <w:proofErr w:type="spellEnd"/>
      <w:r w:rsidRPr="008C1E71">
        <w:rPr>
          <w:rFonts w:ascii="Times New Roman" w:eastAsia="Times New Roman" w:hAnsi="Times New Roman" w:cs="Arial"/>
          <w:kern w:val="2"/>
          <w:sz w:val="26"/>
          <w:szCs w:val="26"/>
          <w:lang w:eastAsia="ar-SA"/>
        </w:rPr>
        <w:t>»</w:t>
      </w:r>
      <w:r w:rsidRPr="008C1E71">
        <w:rPr>
          <w:rFonts w:ascii="Times New Roman" w:eastAsia="Times New Roman" w:hAnsi="Times New Roman" w:cs="Times New Roman"/>
          <w:kern w:val="2"/>
          <w:sz w:val="26"/>
          <w:szCs w:val="26"/>
          <w:lang w:eastAsia="ar-SA"/>
        </w:rPr>
        <w:t>.</w:t>
      </w:r>
    </w:p>
    <w:p w:rsidR="001066A1" w:rsidRPr="008C1E71" w:rsidRDefault="001066A1" w:rsidP="001066A1">
      <w:pPr>
        <w:widowControl w:val="0"/>
        <w:numPr>
          <w:ilvl w:val="0"/>
          <w:numId w:val="14"/>
        </w:numPr>
        <w:tabs>
          <w:tab w:val="left" w:pos="127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Результаты проверки оформляются в виде акта, в котором отмечаются выявленные недостатки и предложения по их устранению.</w:t>
      </w:r>
    </w:p>
    <w:p w:rsidR="001066A1" w:rsidRPr="008C1E71" w:rsidRDefault="001066A1" w:rsidP="001066A1">
      <w:pPr>
        <w:widowControl w:val="0"/>
        <w:numPr>
          <w:ilvl w:val="0"/>
          <w:numId w:val="14"/>
        </w:numPr>
        <w:tabs>
          <w:tab w:val="left" w:pos="127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 xml:space="preserve">По результатам проведенных проверок в случае </w:t>
      </w:r>
      <w:proofErr w:type="gramStart"/>
      <w:r w:rsidRPr="008C1E71">
        <w:rPr>
          <w:rFonts w:ascii="Times New Roman" w:eastAsia="Times New Roman" w:hAnsi="Times New Roman" w:cs="Times New Roman"/>
          <w:kern w:val="2"/>
          <w:sz w:val="26"/>
          <w:szCs w:val="26"/>
          <w:lang w:eastAsia="ar-SA"/>
        </w:rPr>
        <w:t>выявлений фактов нарушений прав пользователей</w:t>
      </w:r>
      <w:proofErr w:type="gramEnd"/>
      <w:r w:rsidRPr="008C1E71">
        <w:rPr>
          <w:rFonts w:ascii="Times New Roman" w:eastAsia="Times New Roman" w:hAnsi="Times New Roman" w:cs="Times New Roman"/>
          <w:kern w:val="2"/>
          <w:sz w:val="26"/>
          <w:szCs w:val="26"/>
          <w:lang w:eastAsia="ar-SA"/>
        </w:rPr>
        <w:t xml:space="preserve"> недр – объектов проверки виновные должностные лица  подлежат привлечению к ответственности в соответствии </w:t>
      </w:r>
      <w:r w:rsidRPr="008C1E71">
        <w:rPr>
          <w:rFonts w:ascii="Times New Roman" w:eastAsia="Times New Roman" w:hAnsi="Times New Roman" w:cs="Times New Roman"/>
          <w:kern w:val="2"/>
          <w:sz w:val="26"/>
          <w:szCs w:val="26"/>
          <w:lang w:eastAsia="ar-SA"/>
        </w:rPr>
        <w:br/>
        <w:t>с законодательством Российской Федерации.</w:t>
      </w:r>
    </w:p>
    <w:p w:rsidR="001066A1" w:rsidRPr="008C1E71" w:rsidRDefault="001066A1" w:rsidP="001066A1">
      <w:pPr>
        <w:widowControl w:val="0"/>
        <w:numPr>
          <w:ilvl w:val="0"/>
          <w:numId w:val="14"/>
        </w:numPr>
        <w:tabs>
          <w:tab w:val="left" w:pos="127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Должностные лица</w:t>
      </w:r>
      <w:proofErr w:type="gramStart"/>
      <w:r w:rsidRPr="008C1E71">
        <w:rPr>
          <w:rFonts w:ascii="Times New Roman" w:eastAsia="Times New Roman" w:hAnsi="Times New Roman" w:cs="Times New Roman"/>
          <w:kern w:val="2"/>
          <w:sz w:val="26"/>
          <w:szCs w:val="26"/>
          <w:lang w:eastAsia="ar-SA"/>
        </w:rPr>
        <w:t xml:space="preserve">  ,</w:t>
      </w:r>
      <w:proofErr w:type="gramEnd"/>
      <w:r w:rsidRPr="008C1E71">
        <w:rPr>
          <w:rFonts w:ascii="Times New Roman" w:eastAsia="Times New Roman" w:hAnsi="Times New Roman" w:cs="Times New Roman"/>
          <w:kern w:val="2"/>
          <w:sz w:val="26"/>
          <w:szCs w:val="26"/>
          <w:lang w:eastAsia="ar-SA"/>
        </w:rPr>
        <w:t xml:space="preserve"> уполномоченные на проведение проверки, несут персональную ответственность за соблюдение сроков и установленного порядка исполнения государственной функции, соблюдение прав объектов проверки.</w:t>
      </w:r>
    </w:p>
    <w:p w:rsidR="001066A1" w:rsidRPr="008C1E71" w:rsidRDefault="001066A1" w:rsidP="001066A1">
      <w:pPr>
        <w:widowControl w:val="0"/>
        <w:numPr>
          <w:ilvl w:val="0"/>
          <w:numId w:val="14"/>
        </w:numPr>
        <w:tabs>
          <w:tab w:val="left" w:pos="127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 xml:space="preserve">Персональная ответственность должностных лиц   закрепляется </w:t>
      </w:r>
      <w:r w:rsidRPr="008C1E71">
        <w:rPr>
          <w:rFonts w:ascii="Times New Roman" w:eastAsia="Times New Roman" w:hAnsi="Times New Roman" w:cs="Times New Roman"/>
          <w:kern w:val="2"/>
          <w:sz w:val="26"/>
          <w:szCs w:val="26"/>
          <w:lang w:eastAsia="ar-SA"/>
        </w:rPr>
        <w:br/>
      </w:r>
      <w:r w:rsidRPr="008C1E71">
        <w:rPr>
          <w:rFonts w:ascii="Times New Roman" w:eastAsia="Times New Roman" w:hAnsi="Times New Roman" w:cs="Times New Roman"/>
          <w:kern w:val="2"/>
          <w:sz w:val="26"/>
          <w:szCs w:val="26"/>
          <w:lang w:eastAsia="ar-SA"/>
        </w:rPr>
        <w:lastRenderedPageBreak/>
        <w:t xml:space="preserve">в их должностных инструкциях в соответствии с требованиями </w:t>
      </w:r>
      <w:hyperlink r:id="rId58" w:history="1">
        <w:r w:rsidRPr="008C1E71">
          <w:rPr>
            <w:rFonts w:ascii="Times New Roman" w:eastAsia="Times New Roman" w:hAnsi="Times New Roman" w:cs="Times New Roman"/>
            <w:kern w:val="2"/>
            <w:sz w:val="26"/>
            <w:szCs w:val="26"/>
            <w:lang w:eastAsia="ar-SA"/>
          </w:rPr>
          <w:t>законодательства</w:t>
        </w:r>
      </w:hyperlink>
      <w:r w:rsidRPr="008C1E71">
        <w:rPr>
          <w:rFonts w:ascii="Times New Roman" w:eastAsia="Times New Roman" w:hAnsi="Times New Roman" w:cs="Times New Roman"/>
          <w:kern w:val="2"/>
          <w:sz w:val="26"/>
          <w:szCs w:val="26"/>
          <w:lang w:eastAsia="ar-SA"/>
        </w:rPr>
        <w:t>.</w:t>
      </w:r>
    </w:p>
    <w:p w:rsidR="001066A1" w:rsidRPr="008C1E71" w:rsidRDefault="001066A1" w:rsidP="001066A1">
      <w:pPr>
        <w:widowControl w:val="0"/>
        <w:numPr>
          <w:ilvl w:val="0"/>
          <w:numId w:val="14"/>
        </w:numPr>
        <w:tabs>
          <w:tab w:val="left" w:pos="127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proofErr w:type="gramStart"/>
      <w:r w:rsidRPr="008C1E71">
        <w:rPr>
          <w:rFonts w:ascii="Times New Roman" w:eastAsia="Times New Roman" w:hAnsi="Times New Roman" w:cs="Times New Roman"/>
          <w:kern w:val="2"/>
          <w:sz w:val="26"/>
          <w:szCs w:val="26"/>
          <w:lang w:eastAsia="ar-SA"/>
        </w:rPr>
        <w:t xml:space="preserve">Для осуществления контроля за исполнением муниципальной функции граждане, их объединения и организации имеют право направлять в администрацию </w:t>
      </w:r>
      <w:r w:rsidRPr="008C1E71">
        <w:rPr>
          <w:rFonts w:ascii="Times New Roman" w:eastAsia="Times New Roman" w:hAnsi="Times New Roman" w:cs="Arial"/>
          <w:kern w:val="2"/>
          <w:sz w:val="26"/>
          <w:szCs w:val="26"/>
          <w:lang w:eastAsia="ar-SA"/>
        </w:rPr>
        <w:t>сельского поселения «</w:t>
      </w:r>
      <w:proofErr w:type="spellStart"/>
      <w:r w:rsidRPr="008C1E71">
        <w:rPr>
          <w:rFonts w:ascii="Times New Roman" w:eastAsia="Times New Roman" w:hAnsi="Times New Roman" w:cs="Times New Roman"/>
          <w:kern w:val="2"/>
          <w:sz w:val="26"/>
          <w:szCs w:val="26"/>
          <w:lang w:eastAsia="ar-SA"/>
        </w:rPr>
        <w:t>Большереченское</w:t>
      </w:r>
      <w:proofErr w:type="spellEnd"/>
      <w:r w:rsidRPr="008C1E71">
        <w:rPr>
          <w:rFonts w:ascii="Times New Roman" w:eastAsia="Times New Roman" w:hAnsi="Times New Roman" w:cs="Arial"/>
          <w:kern w:val="2"/>
          <w:sz w:val="26"/>
          <w:szCs w:val="26"/>
          <w:lang w:eastAsia="ar-SA"/>
        </w:rPr>
        <w:t>»</w:t>
      </w:r>
      <w:r w:rsidRPr="008C1E71">
        <w:rPr>
          <w:rFonts w:ascii="Arial" w:eastAsia="Times New Roman" w:hAnsi="Arial" w:cs="Arial"/>
          <w:kern w:val="2"/>
          <w:sz w:val="26"/>
          <w:szCs w:val="26"/>
          <w:lang w:eastAsia="ar-SA"/>
        </w:rPr>
        <w:t xml:space="preserve"> </w:t>
      </w:r>
      <w:r w:rsidRPr="008C1E71">
        <w:rPr>
          <w:rFonts w:ascii="Times New Roman" w:eastAsia="Times New Roman" w:hAnsi="Times New Roman" w:cs="Times New Roman"/>
          <w:kern w:val="2"/>
          <w:sz w:val="26"/>
          <w:szCs w:val="26"/>
          <w:lang w:eastAsia="ar-SA"/>
        </w:rPr>
        <w:t>индивидуальные и коллективные обращения с предложениями, рекомендациями по совершенствованию качества и порядка исполнения государственной функции, а также заявления и жалобы с сообщением о нарушении ответственными должностными лицами, исполняющими муниципальную функцию, требований настоящего Административного регламента, законов и иных нормативных правовых актов.</w:t>
      </w:r>
      <w:proofErr w:type="gramEnd"/>
    </w:p>
    <w:p w:rsidR="001066A1" w:rsidRPr="008C1E71" w:rsidRDefault="001066A1" w:rsidP="001066A1">
      <w:pPr>
        <w:widowControl w:val="0"/>
        <w:suppressAutoHyphens/>
        <w:autoSpaceDE w:val="0"/>
        <w:spacing w:after="0" w:line="240" w:lineRule="auto"/>
        <w:ind w:firstLine="720"/>
        <w:jc w:val="center"/>
        <w:outlineLvl w:val="1"/>
        <w:rPr>
          <w:rFonts w:ascii="Times New Roman" w:eastAsia="Times New Roman" w:hAnsi="Times New Roman" w:cs="Times New Roman"/>
          <w:b/>
          <w:kern w:val="2"/>
          <w:sz w:val="26"/>
          <w:szCs w:val="26"/>
          <w:lang w:eastAsia="ar-SA"/>
        </w:rPr>
      </w:pPr>
    </w:p>
    <w:p w:rsidR="001066A1" w:rsidRPr="008C1E71" w:rsidRDefault="001066A1" w:rsidP="001066A1">
      <w:pPr>
        <w:widowControl w:val="0"/>
        <w:suppressAutoHyphens/>
        <w:autoSpaceDE w:val="0"/>
        <w:spacing w:after="0" w:line="240" w:lineRule="auto"/>
        <w:jc w:val="center"/>
        <w:outlineLvl w:val="1"/>
        <w:rPr>
          <w:rFonts w:ascii="Times New Roman" w:eastAsia="Times New Roman" w:hAnsi="Times New Roman" w:cs="Times New Roman"/>
          <w:b/>
          <w:kern w:val="2"/>
          <w:sz w:val="26"/>
          <w:szCs w:val="26"/>
          <w:lang w:eastAsia="ar-SA"/>
        </w:rPr>
      </w:pPr>
      <w:r w:rsidRPr="008C1E71">
        <w:rPr>
          <w:rFonts w:ascii="Times New Roman" w:eastAsia="Times New Roman" w:hAnsi="Times New Roman" w:cs="Times New Roman"/>
          <w:b/>
          <w:kern w:val="2"/>
          <w:sz w:val="26"/>
          <w:szCs w:val="26"/>
          <w:lang w:eastAsia="ar-SA"/>
        </w:rPr>
        <w:t xml:space="preserve">5. Досудебный (внесудебный) порядок обжалования решений </w:t>
      </w:r>
      <w:r w:rsidRPr="008C1E71">
        <w:rPr>
          <w:rFonts w:ascii="Times New Roman" w:eastAsia="Times New Roman" w:hAnsi="Times New Roman" w:cs="Times New Roman"/>
          <w:b/>
          <w:kern w:val="2"/>
          <w:sz w:val="26"/>
          <w:szCs w:val="26"/>
          <w:lang w:eastAsia="ar-SA"/>
        </w:rPr>
        <w:br/>
        <w:t xml:space="preserve">и действий (бездействия) органа, исполняющего муниципальную функцию, </w:t>
      </w:r>
      <w:r w:rsidRPr="008C1E71">
        <w:rPr>
          <w:rFonts w:ascii="Times New Roman" w:eastAsia="Times New Roman" w:hAnsi="Times New Roman" w:cs="Times New Roman"/>
          <w:b/>
          <w:kern w:val="2"/>
          <w:sz w:val="26"/>
          <w:szCs w:val="26"/>
          <w:lang w:eastAsia="ar-SA"/>
        </w:rPr>
        <w:br/>
        <w:t>а также их должностных лиц</w:t>
      </w:r>
    </w:p>
    <w:p w:rsidR="001066A1" w:rsidRPr="008C1E71" w:rsidRDefault="001066A1" w:rsidP="001066A1">
      <w:pPr>
        <w:widowControl w:val="0"/>
        <w:suppressAutoHyphens/>
        <w:autoSpaceDE w:val="0"/>
        <w:spacing w:after="0" w:line="240" w:lineRule="auto"/>
        <w:ind w:firstLine="720"/>
        <w:jc w:val="center"/>
        <w:rPr>
          <w:rFonts w:ascii="Times New Roman" w:eastAsia="Times New Roman" w:hAnsi="Times New Roman" w:cs="Times New Roman"/>
          <w:kern w:val="2"/>
          <w:sz w:val="26"/>
          <w:szCs w:val="26"/>
          <w:lang w:eastAsia="ar-SA"/>
        </w:rPr>
      </w:pPr>
    </w:p>
    <w:p w:rsidR="001066A1" w:rsidRPr="008C1E71" w:rsidRDefault="001066A1" w:rsidP="001066A1">
      <w:pPr>
        <w:widowControl w:val="0"/>
        <w:numPr>
          <w:ilvl w:val="1"/>
          <w:numId w:val="1"/>
        </w:numPr>
        <w:tabs>
          <w:tab w:val="left" w:pos="127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bookmarkStart w:id="2" w:name="Par454"/>
      <w:bookmarkEnd w:id="2"/>
      <w:r w:rsidRPr="008C1E71">
        <w:rPr>
          <w:rFonts w:ascii="Times New Roman" w:eastAsia="Times New Roman" w:hAnsi="Times New Roman" w:cs="Times New Roman"/>
          <w:kern w:val="2"/>
          <w:sz w:val="26"/>
          <w:szCs w:val="26"/>
          <w:lang w:eastAsia="ar-SA"/>
        </w:rPr>
        <w:t>Предметом обжалования могут быть действия должностных лиц Комитета по сообщению граждан, организаций, органов государственной охраны о нарушении их прав и законных интересов, противоправных решениях, действиях (бездействии) должностных лиц администрации, нарушении положений настоящего Административного регламента, некорректном поведении или нарушении служебной этики.</w:t>
      </w:r>
    </w:p>
    <w:p w:rsidR="001066A1" w:rsidRPr="008C1E71" w:rsidRDefault="001066A1" w:rsidP="001066A1">
      <w:pPr>
        <w:widowControl w:val="0"/>
        <w:numPr>
          <w:ilvl w:val="1"/>
          <w:numId w:val="1"/>
        </w:numPr>
        <w:tabs>
          <w:tab w:val="left" w:pos="127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Ответ на жалобу не дается в случаях:</w:t>
      </w:r>
    </w:p>
    <w:p w:rsidR="001066A1" w:rsidRPr="008C1E71" w:rsidRDefault="001066A1" w:rsidP="001066A1">
      <w:pPr>
        <w:widowControl w:val="0"/>
        <w:numPr>
          <w:ilvl w:val="2"/>
          <w:numId w:val="1"/>
        </w:numPr>
        <w:tabs>
          <w:tab w:val="left" w:pos="131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 xml:space="preserve">Если в письменном обращении не </w:t>
      </w:r>
      <w:proofErr w:type="gramStart"/>
      <w:r w:rsidRPr="008C1E71">
        <w:rPr>
          <w:rFonts w:ascii="Times New Roman" w:eastAsia="Times New Roman" w:hAnsi="Times New Roman" w:cs="Times New Roman"/>
          <w:kern w:val="2"/>
          <w:sz w:val="26"/>
          <w:szCs w:val="26"/>
          <w:lang w:eastAsia="ar-SA"/>
        </w:rPr>
        <w:t>указаны</w:t>
      </w:r>
      <w:proofErr w:type="gramEnd"/>
      <w:r w:rsidRPr="008C1E71">
        <w:rPr>
          <w:rFonts w:ascii="Times New Roman" w:eastAsia="Times New Roman" w:hAnsi="Times New Roman" w:cs="Times New Roman"/>
          <w:kern w:val="2"/>
          <w:sz w:val="26"/>
          <w:szCs w:val="26"/>
          <w:lang w:eastAsia="ar-SA"/>
        </w:rPr>
        <w:t>: фамилия, имя и (в случае, если имеется) отчество гражданина, направившего обращение, и почтовый адрес (анонимное обращение), по которому должен быть направлен ответ;</w:t>
      </w:r>
    </w:p>
    <w:p w:rsidR="001066A1" w:rsidRPr="008C1E71" w:rsidRDefault="001066A1" w:rsidP="001066A1">
      <w:pPr>
        <w:widowControl w:val="0"/>
        <w:numPr>
          <w:ilvl w:val="2"/>
          <w:numId w:val="1"/>
        </w:numPr>
        <w:tabs>
          <w:tab w:val="left" w:pos="131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 xml:space="preserve">Если текст письменного обращения не поддается прочтению, то оно не подлежит направлению на рассмотрение должностному лицу администрации </w:t>
      </w:r>
      <w:r w:rsidRPr="008C1E71">
        <w:rPr>
          <w:rFonts w:ascii="Times New Roman" w:eastAsia="Times New Roman" w:hAnsi="Times New Roman" w:cs="Arial"/>
          <w:kern w:val="2"/>
          <w:sz w:val="26"/>
          <w:szCs w:val="26"/>
          <w:lang w:eastAsia="ar-SA"/>
        </w:rPr>
        <w:t>сельского поселения «</w:t>
      </w:r>
      <w:proofErr w:type="spellStart"/>
      <w:r w:rsidRPr="008C1E71">
        <w:rPr>
          <w:rFonts w:ascii="Times New Roman" w:eastAsia="Times New Roman" w:hAnsi="Times New Roman" w:cs="Times New Roman"/>
          <w:kern w:val="2"/>
          <w:sz w:val="26"/>
          <w:szCs w:val="26"/>
          <w:lang w:eastAsia="ar-SA"/>
        </w:rPr>
        <w:t>Большереченское</w:t>
      </w:r>
      <w:proofErr w:type="spellEnd"/>
      <w:r w:rsidRPr="008C1E71">
        <w:rPr>
          <w:rFonts w:ascii="Times New Roman" w:eastAsia="Times New Roman" w:hAnsi="Times New Roman" w:cs="Arial"/>
          <w:kern w:val="2"/>
          <w:sz w:val="26"/>
          <w:szCs w:val="26"/>
          <w:lang w:eastAsia="ar-SA"/>
        </w:rPr>
        <w:t>»</w:t>
      </w:r>
      <w:r w:rsidRPr="008C1E71">
        <w:rPr>
          <w:rFonts w:ascii="Arial" w:eastAsia="Times New Roman" w:hAnsi="Arial" w:cs="Arial"/>
          <w:kern w:val="2"/>
          <w:sz w:val="26"/>
          <w:szCs w:val="26"/>
          <w:lang w:eastAsia="ar-SA"/>
        </w:rPr>
        <w:t xml:space="preserve"> </w:t>
      </w:r>
      <w:r w:rsidRPr="008C1E71">
        <w:rPr>
          <w:rFonts w:ascii="Times New Roman" w:eastAsia="Times New Roman" w:hAnsi="Times New Roman" w:cs="Times New Roman"/>
          <w:kern w:val="2"/>
          <w:sz w:val="26"/>
          <w:szCs w:val="26"/>
          <w:lang w:eastAsia="ar-SA"/>
        </w:rPr>
        <w:t>в соответствии с его компетенцией, о чем в течение 7 дней со дня регистрации жалобы сообщается гражданину, направившему обращение, в случае если его фамилия и почтовый адрес поддаются прочтению;</w:t>
      </w:r>
    </w:p>
    <w:p w:rsidR="001066A1" w:rsidRPr="008C1E71" w:rsidRDefault="001066A1" w:rsidP="001066A1">
      <w:pPr>
        <w:widowControl w:val="0"/>
        <w:numPr>
          <w:ilvl w:val="2"/>
          <w:numId w:val="1"/>
        </w:numPr>
        <w:tabs>
          <w:tab w:val="left" w:pos="131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proofErr w:type="gramStart"/>
      <w:r w:rsidRPr="008C1E71">
        <w:rPr>
          <w:rFonts w:ascii="Times New Roman" w:eastAsia="Times New Roman" w:hAnsi="Times New Roman" w:cs="Times New Roman"/>
          <w:kern w:val="2"/>
          <w:sz w:val="26"/>
          <w:szCs w:val="26"/>
          <w:lang w:eastAsia="ar-SA"/>
        </w:rPr>
        <w:t xml:space="preserve">Если в письменном обращении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администрации </w:t>
      </w:r>
      <w:r w:rsidRPr="008C1E71">
        <w:rPr>
          <w:rFonts w:ascii="Times New Roman" w:eastAsia="Times New Roman" w:hAnsi="Times New Roman" w:cs="Arial"/>
          <w:kern w:val="2"/>
          <w:sz w:val="26"/>
          <w:szCs w:val="26"/>
          <w:lang w:eastAsia="ar-SA"/>
        </w:rPr>
        <w:t>сельского поселения «</w:t>
      </w:r>
      <w:proofErr w:type="spellStart"/>
      <w:r w:rsidRPr="008C1E71">
        <w:rPr>
          <w:rFonts w:ascii="Times New Roman" w:eastAsia="Times New Roman" w:hAnsi="Times New Roman" w:cs="Times New Roman"/>
          <w:kern w:val="2"/>
          <w:sz w:val="26"/>
          <w:szCs w:val="26"/>
          <w:lang w:eastAsia="ar-SA"/>
        </w:rPr>
        <w:t>Большереченское</w:t>
      </w:r>
      <w:proofErr w:type="spellEnd"/>
      <w:r w:rsidRPr="008C1E71">
        <w:rPr>
          <w:rFonts w:ascii="Times New Roman" w:eastAsia="Times New Roman" w:hAnsi="Times New Roman" w:cs="Arial"/>
          <w:kern w:val="2"/>
          <w:sz w:val="26"/>
          <w:szCs w:val="26"/>
          <w:lang w:eastAsia="ar-SA"/>
        </w:rPr>
        <w:t>»</w:t>
      </w:r>
      <w:r w:rsidRPr="008C1E71">
        <w:rPr>
          <w:rFonts w:ascii="Arial" w:eastAsia="Times New Roman" w:hAnsi="Arial" w:cs="Arial"/>
          <w:kern w:val="2"/>
          <w:sz w:val="26"/>
          <w:szCs w:val="26"/>
          <w:lang w:eastAsia="ar-SA"/>
        </w:rPr>
        <w:t xml:space="preserve"> </w:t>
      </w:r>
      <w:r w:rsidRPr="008C1E71">
        <w:rPr>
          <w:rFonts w:ascii="Times New Roman" w:eastAsia="Times New Roman" w:hAnsi="Times New Roman" w:cs="Times New Roman"/>
          <w:kern w:val="2"/>
          <w:sz w:val="26"/>
          <w:szCs w:val="26"/>
          <w:lang w:eastAsia="ar-SA"/>
        </w:rPr>
        <w:t>вправе принять решение о безосновательности очередного обращения и прекращении переписки с заявителем по данному вопросу при условии, что указанное</w:t>
      </w:r>
      <w:proofErr w:type="gramEnd"/>
      <w:r w:rsidRPr="008C1E71">
        <w:rPr>
          <w:rFonts w:ascii="Times New Roman" w:eastAsia="Times New Roman" w:hAnsi="Times New Roman" w:cs="Times New Roman"/>
          <w:kern w:val="2"/>
          <w:sz w:val="26"/>
          <w:szCs w:val="26"/>
          <w:lang w:eastAsia="ar-SA"/>
        </w:rPr>
        <w:t xml:space="preserve"> обращение и ранее направляемые обращения направлялись в администрацию</w:t>
      </w:r>
      <w:r w:rsidRPr="008C1E71">
        <w:rPr>
          <w:rFonts w:ascii="Times New Roman" w:eastAsia="Times New Roman" w:hAnsi="Times New Roman" w:cs="Arial"/>
          <w:kern w:val="2"/>
          <w:sz w:val="26"/>
          <w:szCs w:val="26"/>
          <w:lang w:eastAsia="ar-SA"/>
        </w:rPr>
        <w:t xml:space="preserve"> сельского поселения «</w:t>
      </w:r>
      <w:proofErr w:type="spellStart"/>
      <w:r w:rsidRPr="008C1E71">
        <w:rPr>
          <w:rFonts w:ascii="Times New Roman" w:eastAsia="Times New Roman" w:hAnsi="Times New Roman" w:cs="Times New Roman"/>
          <w:kern w:val="2"/>
          <w:sz w:val="26"/>
          <w:szCs w:val="26"/>
          <w:lang w:eastAsia="ar-SA"/>
        </w:rPr>
        <w:t>Большереченское</w:t>
      </w:r>
      <w:proofErr w:type="spellEnd"/>
      <w:r w:rsidRPr="008C1E71">
        <w:rPr>
          <w:rFonts w:ascii="Times New Roman" w:eastAsia="Times New Roman" w:hAnsi="Times New Roman" w:cs="Arial"/>
          <w:kern w:val="2"/>
          <w:sz w:val="26"/>
          <w:szCs w:val="26"/>
          <w:lang w:eastAsia="ar-SA"/>
        </w:rPr>
        <w:t>»</w:t>
      </w:r>
      <w:proofErr w:type="gramStart"/>
      <w:r w:rsidRPr="008C1E71">
        <w:rPr>
          <w:rFonts w:ascii="Arial" w:eastAsia="Times New Roman" w:hAnsi="Arial" w:cs="Arial"/>
          <w:kern w:val="2"/>
          <w:sz w:val="26"/>
          <w:szCs w:val="26"/>
          <w:lang w:eastAsia="ar-SA"/>
        </w:rPr>
        <w:t xml:space="preserve"> </w:t>
      </w:r>
      <w:r w:rsidRPr="008C1E71">
        <w:rPr>
          <w:rFonts w:ascii="Times New Roman" w:eastAsia="Times New Roman" w:hAnsi="Times New Roman" w:cs="Times New Roman"/>
          <w:kern w:val="2"/>
          <w:sz w:val="26"/>
          <w:szCs w:val="26"/>
          <w:lang w:eastAsia="ar-SA"/>
        </w:rPr>
        <w:t xml:space="preserve"> .</w:t>
      </w:r>
      <w:proofErr w:type="gramEnd"/>
      <w:r w:rsidRPr="008C1E71">
        <w:rPr>
          <w:rFonts w:ascii="Times New Roman" w:eastAsia="Times New Roman" w:hAnsi="Times New Roman" w:cs="Times New Roman"/>
          <w:kern w:val="2"/>
          <w:sz w:val="26"/>
          <w:szCs w:val="26"/>
          <w:lang w:eastAsia="ar-SA"/>
        </w:rPr>
        <w:t xml:space="preserve"> О данном решении в течение 7 дней со дня </w:t>
      </w:r>
      <w:r w:rsidRPr="008C1E71">
        <w:rPr>
          <w:rFonts w:ascii="Times New Roman" w:eastAsia="Times New Roman" w:hAnsi="Times New Roman" w:cs="Times New Roman"/>
          <w:kern w:val="2"/>
          <w:sz w:val="26"/>
          <w:szCs w:val="26"/>
          <w:lang w:eastAsia="ar-SA"/>
        </w:rPr>
        <w:lastRenderedPageBreak/>
        <w:t>регистрации жалобы уведомляется заявитель, направивший обращение;</w:t>
      </w:r>
    </w:p>
    <w:p w:rsidR="001066A1" w:rsidRPr="008C1E71" w:rsidRDefault="001066A1" w:rsidP="001066A1">
      <w:pPr>
        <w:widowControl w:val="0"/>
        <w:numPr>
          <w:ilvl w:val="2"/>
          <w:numId w:val="1"/>
        </w:numPr>
        <w:tabs>
          <w:tab w:val="left" w:pos="131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proofErr w:type="gramStart"/>
      <w:r w:rsidRPr="008C1E71">
        <w:rPr>
          <w:rFonts w:ascii="Times New Roman" w:eastAsia="Times New Roman" w:hAnsi="Times New Roman" w:cs="Times New Roman"/>
          <w:kern w:val="2"/>
          <w:sz w:val="26"/>
          <w:szCs w:val="26"/>
          <w:lang w:eastAsia="ar-SA"/>
        </w:rPr>
        <w:t xml:space="preserve">Если ответ по существу поставленного в обращении вопроса не может быть дан без разглашения сведений, составляющих государственную или иную охраняемую </w:t>
      </w:r>
      <w:hyperlink r:id="rId59" w:history="1">
        <w:r w:rsidRPr="008C1E71">
          <w:rPr>
            <w:rFonts w:ascii="Times New Roman" w:eastAsia="Times New Roman" w:hAnsi="Times New Roman" w:cs="Times New Roman"/>
            <w:kern w:val="2"/>
            <w:sz w:val="26"/>
            <w:szCs w:val="26"/>
            <w:lang w:eastAsia="ar-SA"/>
          </w:rPr>
          <w:t>законодательством</w:t>
        </w:r>
      </w:hyperlink>
      <w:r w:rsidRPr="008C1E71">
        <w:rPr>
          <w:rFonts w:ascii="Times New Roman" w:eastAsia="Times New Roman" w:hAnsi="Times New Roman" w:cs="Times New Roman"/>
          <w:kern w:val="2"/>
          <w:sz w:val="26"/>
          <w:szCs w:val="26"/>
          <w:lang w:eastAsia="ar-SA"/>
        </w:rPr>
        <w:t xml:space="preserve"> Российской Федерации тайну, заявителю, направившему обращение, сообщается в течение 7 дней со дня регистрации жалобы </w:t>
      </w:r>
      <w:r w:rsidRPr="008C1E71">
        <w:rPr>
          <w:rFonts w:ascii="Times New Roman" w:eastAsia="Times New Roman" w:hAnsi="Times New Roman" w:cs="Times New Roman"/>
          <w:kern w:val="2"/>
          <w:sz w:val="26"/>
          <w:szCs w:val="26"/>
          <w:lang w:eastAsia="ar-SA"/>
        </w:rPr>
        <w:br/>
        <w:t xml:space="preserve">о невозможности дать ответ по существу поставленного в нем вопроса в связи </w:t>
      </w:r>
      <w:r w:rsidRPr="008C1E71">
        <w:rPr>
          <w:rFonts w:ascii="Times New Roman" w:eastAsia="Times New Roman" w:hAnsi="Times New Roman" w:cs="Times New Roman"/>
          <w:kern w:val="2"/>
          <w:sz w:val="26"/>
          <w:szCs w:val="26"/>
          <w:lang w:eastAsia="ar-SA"/>
        </w:rPr>
        <w:br/>
        <w:t>с недопустимостью разглашения указанных сведений;</w:t>
      </w:r>
      <w:proofErr w:type="gramEnd"/>
    </w:p>
    <w:p w:rsidR="001066A1" w:rsidRPr="008C1E71" w:rsidRDefault="001066A1" w:rsidP="001066A1">
      <w:pPr>
        <w:widowControl w:val="0"/>
        <w:numPr>
          <w:ilvl w:val="2"/>
          <w:numId w:val="1"/>
        </w:numPr>
        <w:tabs>
          <w:tab w:val="left" w:pos="131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bookmarkStart w:id="3" w:name="Par467"/>
      <w:bookmarkEnd w:id="3"/>
      <w:r w:rsidRPr="008C1E71">
        <w:rPr>
          <w:rFonts w:ascii="Times New Roman" w:eastAsia="Times New Roman" w:hAnsi="Times New Roman" w:cs="Times New Roman"/>
          <w:kern w:val="2"/>
          <w:sz w:val="26"/>
          <w:szCs w:val="26"/>
          <w:lang w:eastAsia="ar-SA"/>
        </w:rPr>
        <w:t>В иных случаях, предусмотренных законодательством Российской Федерации.</w:t>
      </w:r>
    </w:p>
    <w:p w:rsidR="001066A1" w:rsidRPr="008C1E71" w:rsidRDefault="001066A1" w:rsidP="001066A1">
      <w:pPr>
        <w:widowControl w:val="0"/>
        <w:numPr>
          <w:ilvl w:val="1"/>
          <w:numId w:val="1"/>
        </w:numPr>
        <w:tabs>
          <w:tab w:val="left" w:pos="127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 xml:space="preserve">В случае невозможности рассмотрения жалобы по причинам, предусмотренным </w:t>
      </w:r>
      <w:hyperlink w:anchor="Par467" w:history="1">
        <w:r w:rsidRPr="008C1E71">
          <w:rPr>
            <w:rFonts w:ascii="Times New Roman" w:eastAsia="Times New Roman" w:hAnsi="Times New Roman" w:cs="Times New Roman"/>
            <w:kern w:val="2"/>
            <w:sz w:val="26"/>
            <w:szCs w:val="26"/>
            <w:lang w:eastAsia="ar-SA"/>
          </w:rPr>
          <w:t>пунктами 106.1</w:t>
        </w:r>
      </w:hyperlink>
      <w:r w:rsidRPr="008C1E71">
        <w:rPr>
          <w:rFonts w:ascii="Times New Roman" w:eastAsia="Times New Roman" w:hAnsi="Times New Roman" w:cs="Times New Roman"/>
          <w:kern w:val="2"/>
          <w:sz w:val="26"/>
          <w:szCs w:val="26"/>
          <w:lang w:eastAsia="ar-SA"/>
        </w:rPr>
        <w:t>-</w:t>
      </w:r>
      <w:hyperlink w:anchor="Par471" w:history="1">
        <w:r w:rsidRPr="008C1E71">
          <w:rPr>
            <w:rFonts w:ascii="Times New Roman" w:eastAsia="Times New Roman" w:hAnsi="Times New Roman" w:cs="Times New Roman"/>
            <w:kern w:val="2"/>
            <w:sz w:val="26"/>
            <w:szCs w:val="26"/>
            <w:lang w:eastAsia="ar-SA"/>
          </w:rPr>
          <w:t>106.5</w:t>
        </w:r>
      </w:hyperlink>
      <w:r w:rsidRPr="008C1E71">
        <w:rPr>
          <w:rFonts w:ascii="Times New Roman" w:eastAsia="Times New Roman" w:hAnsi="Times New Roman" w:cs="Times New Roman"/>
          <w:kern w:val="2"/>
          <w:sz w:val="26"/>
          <w:szCs w:val="26"/>
          <w:lang w:eastAsia="ar-SA"/>
        </w:rPr>
        <w:t xml:space="preserve"> настоящего Административного регламента, в системе делопроизводства администрации </w:t>
      </w:r>
      <w:r w:rsidRPr="008C1E71">
        <w:rPr>
          <w:rFonts w:ascii="Times New Roman" w:eastAsia="Times New Roman" w:hAnsi="Times New Roman" w:cs="Arial"/>
          <w:kern w:val="2"/>
          <w:sz w:val="26"/>
          <w:szCs w:val="26"/>
          <w:lang w:eastAsia="ar-SA"/>
        </w:rPr>
        <w:t>сельского поселения «</w:t>
      </w:r>
      <w:proofErr w:type="spellStart"/>
      <w:r w:rsidRPr="008C1E71">
        <w:rPr>
          <w:rFonts w:ascii="Times New Roman" w:eastAsia="Times New Roman" w:hAnsi="Times New Roman" w:cs="Times New Roman"/>
          <w:kern w:val="2"/>
          <w:sz w:val="26"/>
          <w:szCs w:val="26"/>
          <w:lang w:eastAsia="ar-SA"/>
        </w:rPr>
        <w:t>Большереченское</w:t>
      </w:r>
      <w:proofErr w:type="spellEnd"/>
      <w:r w:rsidRPr="008C1E71">
        <w:rPr>
          <w:rFonts w:ascii="Times New Roman" w:eastAsia="Times New Roman" w:hAnsi="Times New Roman" w:cs="Arial"/>
          <w:kern w:val="2"/>
          <w:sz w:val="26"/>
          <w:szCs w:val="26"/>
          <w:lang w:eastAsia="ar-SA"/>
        </w:rPr>
        <w:t>»</w:t>
      </w:r>
      <w:r w:rsidRPr="008C1E71">
        <w:rPr>
          <w:rFonts w:ascii="Arial" w:eastAsia="Times New Roman" w:hAnsi="Arial" w:cs="Arial"/>
          <w:kern w:val="2"/>
          <w:sz w:val="26"/>
          <w:szCs w:val="26"/>
          <w:lang w:eastAsia="ar-SA"/>
        </w:rPr>
        <w:t xml:space="preserve"> </w:t>
      </w:r>
      <w:r w:rsidRPr="008C1E71">
        <w:rPr>
          <w:rFonts w:ascii="Times New Roman" w:eastAsia="Times New Roman" w:hAnsi="Times New Roman" w:cs="Times New Roman"/>
          <w:kern w:val="2"/>
          <w:sz w:val="26"/>
          <w:szCs w:val="26"/>
          <w:lang w:eastAsia="ar-SA"/>
        </w:rPr>
        <w:t>делается отметка о невозможности рассмотрения жалобы с указанием причин ее не рассмотрения.</w:t>
      </w:r>
    </w:p>
    <w:p w:rsidR="001066A1" w:rsidRPr="008C1E71" w:rsidRDefault="001066A1" w:rsidP="001066A1">
      <w:pPr>
        <w:widowControl w:val="0"/>
        <w:numPr>
          <w:ilvl w:val="1"/>
          <w:numId w:val="1"/>
        </w:numPr>
        <w:tabs>
          <w:tab w:val="left" w:pos="127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 xml:space="preserve">Основанием для начала процедуры досудебного (внесудебного) обжалования действий (бездействия) должностных лиц администрации является обращение, поступившее в установленном порядке на телефон доверия, личном приеме должностного лица администрации, через канцелярию, общественную приемную, на адрес электронной почты или почтовый адрес администрации </w:t>
      </w:r>
      <w:r w:rsidRPr="008C1E71">
        <w:rPr>
          <w:rFonts w:ascii="Times New Roman" w:eastAsia="Times New Roman" w:hAnsi="Times New Roman" w:cs="Arial"/>
          <w:kern w:val="2"/>
          <w:sz w:val="26"/>
          <w:szCs w:val="26"/>
          <w:lang w:eastAsia="ar-SA"/>
        </w:rPr>
        <w:t>сельского поселения «</w:t>
      </w:r>
      <w:proofErr w:type="spellStart"/>
      <w:r w:rsidRPr="008C1E71">
        <w:rPr>
          <w:rFonts w:ascii="Times New Roman" w:eastAsia="Times New Roman" w:hAnsi="Times New Roman" w:cs="Times New Roman"/>
          <w:kern w:val="2"/>
          <w:sz w:val="26"/>
          <w:szCs w:val="26"/>
          <w:lang w:eastAsia="ar-SA"/>
        </w:rPr>
        <w:t>Большереченское</w:t>
      </w:r>
      <w:proofErr w:type="spellEnd"/>
      <w:r w:rsidRPr="008C1E71">
        <w:rPr>
          <w:rFonts w:ascii="Times New Roman" w:eastAsia="Times New Roman" w:hAnsi="Times New Roman" w:cs="Arial"/>
          <w:kern w:val="2"/>
          <w:sz w:val="26"/>
          <w:szCs w:val="26"/>
          <w:lang w:eastAsia="ar-SA"/>
        </w:rPr>
        <w:t>»</w:t>
      </w:r>
      <w:r w:rsidRPr="008C1E71">
        <w:rPr>
          <w:rFonts w:ascii="Times New Roman" w:eastAsia="Times New Roman" w:hAnsi="Times New Roman" w:cs="Times New Roman"/>
          <w:kern w:val="2"/>
          <w:sz w:val="26"/>
          <w:szCs w:val="26"/>
          <w:lang w:eastAsia="ar-SA"/>
        </w:rPr>
        <w:t>.</w:t>
      </w:r>
    </w:p>
    <w:p w:rsidR="001066A1" w:rsidRPr="008C1E71" w:rsidRDefault="001066A1" w:rsidP="001066A1">
      <w:pPr>
        <w:widowControl w:val="0"/>
        <w:numPr>
          <w:ilvl w:val="2"/>
          <w:numId w:val="1"/>
        </w:numPr>
        <w:tabs>
          <w:tab w:val="left" w:pos="131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 xml:space="preserve">В обращении, поступившем на адрес электронной почты или почтовый адрес администрации </w:t>
      </w:r>
      <w:r w:rsidRPr="008C1E71">
        <w:rPr>
          <w:rFonts w:ascii="Times New Roman" w:eastAsia="Times New Roman" w:hAnsi="Times New Roman" w:cs="Arial"/>
          <w:kern w:val="2"/>
          <w:sz w:val="26"/>
          <w:szCs w:val="26"/>
          <w:lang w:eastAsia="ar-SA"/>
        </w:rPr>
        <w:t>сельского поселения «</w:t>
      </w:r>
      <w:proofErr w:type="spellStart"/>
      <w:r w:rsidRPr="008C1E71">
        <w:rPr>
          <w:rFonts w:ascii="Times New Roman" w:eastAsia="Times New Roman" w:hAnsi="Times New Roman" w:cs="Times New Roman"/>
          <w:kern w:val="2"/>
          <w:sz w:val="26"/>
          <w:szCs w:val="26"/>
          <w:lang w:eastAsia="ar-SA"/>
        </w:rPr>
        <w:t>Большереченское</w:t>
      </w:r>
      <w:proofErr w:type="spellEnd"/>
      <w:r w:rsidRPr="008C1E71">
        <w:rPr>
          <w:rFonts w:ascii="Times New Roman" w:eastAsia="Times New Roman" w:hAnsi="Times New Roman" w:cs="Arial"/>
          <w:kern w:val="2"/>
          <w:sz w:val="26"/>
          <w:szCs w:val="26"/>
          <w:lang w:eastAsia="ar-SA"/>
        </w:rPr>
        <w:t>»</w:t>
      </w:r>
      <w:r w:rsidRPr="008C1E71">
        <w:rPr>
          <w:rFonts w:ascii="Times New Roman" w:eastAsia="Times New Roman" w:hAnsi="Times New Roman" w:cs="Times New Roman"/>
          <w:kern w:val="2"/>
          <w:sz w:val="26"/>
          <w:szCs w:val="26"/>
          <w:lang w:eastAsia="ar-SA"/>
        </w:rPr>
        <w:t>, в обязательном порядке указываются:</w:t>
      </w:r>
    </w:p>
    <w:p w:rsidR="001066A1" w:rsidRPr="008C1E71" w:rsidRDefault="001066A1" w:rsidP="001066A1">
      <w:pPr>
        <w:widowControl w:val="0"/>
        <w:numPr>
          <w:ilvl w:val="0"/>
          <w:numId w:val="15"/>
        </w:numPr>
        <w:tabs>
          <w:tab w:val="left" w:pos="1344"/>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 xml:space="preserve">наименование органа, в который направляется письменное обращение, либо фамилия, имя, отчество соответствующего должностного лица администрации </w:t>
      </w:r>
      <w:r w:rsidRPr="008C1E71">
        <w:rPr>
          <w:rFonts w:ascii="Times New Roman" w:eastAsia="Times New Roman" w:hAnsi="Times New Roman" w:cs="Arial"/>
          <w:kern w:val="2"/>
          <w:sz w:val="26"/>
          <w:szCs w:val="26"/>
          <w:lang w:eastAsia="ar-SA"/>
        </w:rPr>
        <w:t>сельского поселения «</w:t>
      </w:r>
      <w:proofErr w:type="spellStart"/>
      <w:r w:rsidRPr="008C1E71">
        <w:rPr>
          <w:rFonts w:ascii="Times New Roman" w:eastAsia="Times New Roman" w:hAnsi="Times New Roman" w:cs="Times New Roman"/>
          <w:kern w:val="2"/>
          <w:sz w:val="26"/>
          <w:szCs w:val="26"/>
          <w:lang w:eastAsia="ar-SA"/>
        </w:rPr>
        <w:t>Большереченское</w:t>
      </w:r>
      <w:proofErr w:type="spellEnd"/>
      <w:r w:rsidRPr="008C1E71">
        <w:rPr>
          <w:rFonts w:ascii="Times New Roman" w:eastAsia="Times New Roman" w:hAnsi="Times New Roman" w:cs="Arial"/>
          <w:kern w:val="2"/>
          <w:sz w:val="26"/>
          <w:szCs w:val="26"/>
          <w:lang w:eastAsia="ar-SA"/>
        </w:rPr>
        <w:t>»</w:t>
      </w:r>
      <w:r w:rsidRPr="008C1E71">
        <w:rPr>
          <w:rFonts w:ascii="Times New Roman" w:eastAsia="Times New Roman" w:hAnsi="Times New Roman" w:cs="Times New Roman"/>
          <w:kern w:val="2"/>
          <w:sz w:val="26"/>
          <w:szCs w:val="26"/>
          <w:lang w:eastAsia="ar-SA"/>
        </w:rPr>
        <w:t>;</w:t>
      </w:r>
    </w:p>
    <w:p w:rsidR="001066A1" w:rsidRPr="008C1E71" w:rsidRDefault="001066A1" w:rsidP="001066A1">
      <w:pPr>
        <w:widowControl w:val="0"/>
        <w:numPr>
          <w:ilvl w:val="0"/>
          <w:numId w:val="15"/>
        </w:numPr>
        <w:tabs>
          <w:tab w:val="left" w:pos="1344"/>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фамилия, имя и (в случае, если имеется) отчество отправителя, наименование юридического лица, почтовый адрес, по которому должны быть направлены ответ, уведомление о переадресации обращения;</w:t>
      </w:r>
    </w:p>
    <w:p w:rsidR="001066A1" w:rsidRPr="008C1E71" w:rsidRDefault="001066A1" w:rsidP="001066A1">
      <w:pPr>
        <w:widowControl w:val="0"/>
        <w:numPr>
          <w:ilvl w:val="0"/>
          <w:numId w:val="15"/>
        </w:numPr>
        <w:tabs>
          <w:tab w:val="left" w:pos="1344"/>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излагается суть предложения, заявления или жалобы;</w:t>
      </w:r>
    </w:p>
    <w:p w:rsidR="001066A1" w:rsidRPr="008C1E71" w:rsidRDefault="001066A1" w:rsidP="001066A1">
      <w:pPr>
        <w:widowControl w:val="0"/>
        <w:numPr>
          <w:ilvl w:val="0"/>
          <w:numId w:val="15"/>
        </w:numPr>
        <w:tabs>
          <w:tab w:val="left" w:pos="1344"/>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проставляются личная подпись обратившегося лица (в случае письменного обращения) и дата.</w:t>
      </w:r>
    </w:p>
    <w:p w:rsidR="001066A1" w:rsidRPr="008C1E71" w:rsidRDefault="001066A1" w:rsidP="001066A1">
      <w:pPr>
        <w:widowControl w:val="0"/>
        <w:numPr>
          <w:ilvl w:val="2"/>
          <w:numId w:val="1"/>
        </w:numPr>
        <w:tabs>
          <w:tab w:val="left" w:pos="131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 xml:space="preserve">Дополнительно в письменном обращении могут быть </w:t>
      </w:r>
      <w:proofErr w:type="gramStart"/>
      <w:r w:rsidRPr="008C1E71">
        <w:rPr>
          <w:rFonts w:ascii="Times New Roman" w:eastAsia="Times New Roman" w:hAnsi="Times New Roman" w:cs="Times New Roman"/>
          <w:kern w:val="2"/>
          <w:sz w:val="26"/>
          <w:szCs w:val="26"/>
          <w:lang w:eastAsia="ar-SA"/>
        </w:rPr>
        <w:t>указаны</w:t>
      </w:r>
      <w:proofErr w:type="gramEnd"/>
      <w:r w:rsidRPr="008C1E71">
        <w:rPr>
          <w:rFonts w:ascii="Times New Roman" w:eastAsia="Times New Roman" w:hAnsi="Times New Roman" w:cs="Times New Roman"/>
          <w:kern w:val="2"/>
          <w:sz w:val="26"/>
          <w:szCs w:val="26"/>
          <w:lang w:eastAsia="ar-SA"/>
        </w:rPr>
        <w:t>:</w:t>
      </w:r>
    </w:p>
    <w:p w:rsidR="001066A1" w:rsidRPr="008C1E71" w:rsidRDefault="001066A1" w:rsidP="001066A1">
      <w:pPr>
        <w:widowControl w:val="0"/>
        <w:numPr>
          <w:ilvl w:val="0"/>
          <w:numId w:val="16"/>
        </w:numPr>
        <w:tabs>
          <w:tab w:val="left" w:pos="1344"/>
        </w:tabs>
        <w:autoSpaceDE w:val="0"/>
        <w:autoSpaceDN w:val="0"/>
        <w:adjustRightInd w:val="0"/>
        <w:spacing w:after="0" w:line="240" w:lineRule="auto"/>
        <w:ind w:firstLine="720"/>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наименование должности, фамилия, имя и отчество должностного лица</w:t>
      </w:r>
      <w:proofErr w:type="gramStart"/>
      <w:r w:rsidRPr="008C1E71">
        <w:rPr>
          <w:rFonts w:ascii="Times New Roman" w:eastAsia="Times New Roman" w:hAnsi="Times New Roman" w:cs="Times New Roman"/>
          <w:kern w:val="2"/>
          <w:sz w:val="26"/>
          <w:szCs w:val="26"/>
          <w:lang w:eastAsia="ar-SA"/>
        </w:rPr>
        <w:t xml:space="preserve">  ,</w:t>
      </w:r>
      <w:proofErr w:type="gramEnd"/>
      <w:r w:rsidRPr="008C1E71">
        <w:rPr>
          <w:rFonts w:ascii="Times New Roman" w:eastAsia="Times New Roman" w:hAnsi="Times New Roman" w:cs="Times New Roman"/>
          <w:kern w:val="2"/>
          <w:sz w:val="26"/>
          <w:szCs w:val="26"/>
          <w:lang w:eastAsia="ar-SA"/>
        </w:rPr>
        <w:t xml:space="preserve"> решение, действие (бездействие) которого обжалуется (при наличии информации);</w:t>
      </w:r>
    </w:p>
    <w:p w:rsidR="001066A1" w:rsidRPr="008C1E71" w:rsidRDefault="001066A1" w:rsidP="001066A1">
      <w:pPr>
        <w:widowControl w:val="0"/>
        <w:numPr>
          <w:ilvl w:val="0"/>
          <w:numId w:val="16"/>
        </w:numPr>
        <w:tabs>
          <w:tab w:val="left" w:pos="1344"/>
        </w:tabs>
        <w:autoSpaceDE w:val="0"/>
        <w:autoSpaceDN w:val="0"/>
        <w:adjustRightInd w:val="0"/>
        <w:spacing w:after="0" w:line="240" w:lineRule="auto"/>
        <w:ind w:firstLine="720"/>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иные сведения, которые заявитель считает необходимым сообщить.</w:t>
      </w:r>
    </w:p>
    <w:p w:rsidR="001066A1" w:rsidRPr="008C1E71" w:rsidRDefault="001066A1" w:rsidP="001066A1">
      <w:pPr>
        <w:widowControl w:val="0"/>
        <w:numPr>
          <w:ilvl w:val="2"/>
          <w:numId w:val="1"/>
        </w:numPr>
        <w:tabs>
          <w:tab w:val="left" w:pos="131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К решениям, действиям (бездействию) должностных лиц</w:t>
      </w:r>
      <w:proofErr w:type="gramStart"/>
      <w:r w:rsidRPr="008C1E71">
        <w:rPr>
          <w:rFonts w:ascii="Times New Roman" w:eastAsia="Times New Roman" w:hAnsi="Times New Roman" w:cs="Times New Roman"/>
          <w:kern w:val="2"/>
          <w:sz w:val="26"/>
          <w:szCs w:val="26"/>
          <w:lang w:eastAsia="ar-SA"/>
        </w:rPr>
        <w:t xml:space="preserve">  ,</w:t>
      </w:r>
      <w:proofErr w:type="gramEnd"/>
      <w:r w:rsidRPr="008C1E71">
        <w:rPr>
          <w:rFonts w:ascii="Times New Roman" w:eastAsia="Times New Roman" w:hAnsi="Times New Roman" w:cs="Times New Roman"/>
          <w:kern w:val="2"/>
          <w:sz w:val="26"/>
          <w:szCs w:val="26"/>
          <w:lang w:eastAsia="ar-SA"/>
        </w:rPr>
        <w:t xml:space="preserve"> оспариваемым (подлежащим обжалованию) в досудебном (внесудебном) порядке, относятся коллегиальные и </w:t>
      </w:r>
      <w:r w:rsidRPr="008C1E71">
        <w:rPr>
          <w:rFonts w:ascii="Times New Roman" w:eastAsia="Times New Roman" w:hAnsi="Times New Roman" w:cs="Times New Roman"/>
          <w:kern w:val="2"/>
          <w:sz w:val="26"/>
          <w:szCs w:val="26"/>
          <w:lang w:eastAsia="ar-SA"/>
        </w:rPr>
        <w:lastRenderedPageBreak/>
        <w:t>единоличные решения и действия (бездействие), в том числе представление официальной информации, ставшей основанием для совершения действий (принятия решений), в результате которых:</w:t>
      </w:r>
    </w:p>
    <w:p w:rsidR="001066A1" w:rsidRPr="008C1E71" w:rsidRDefault="001066A1" w:rsidP="001066A1">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нарушены права и свободы физического лица, права юридического лица, либо созданы препятствия к их осуществлению;</w:t>
      </w:r>
    </w:p>
    <w:p w:rsidR="001066A1" w:rsidRPr="008C1E71" w:rsidRDefault="001066A1" w:rsidP="001066A1">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не приняты меры к государственной защите прав и свобод физического лица, прав юридического лица;</w:t>
      </w:r>
    </w:p>
    <w:p w:rsidR="001066A1" w:rsidRPr="008C1E71" w:rsidRDefault="001066A1" w:rsidP="001066A1">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незаконно на физическое лицо, юридическое лицо возложена какая-либо обязанность или он незаконно привлечен к ответственности.</w:t>
      </w:r>
    </w:p>
    <w:p w:rsidR="001066A1" w:rsidRPr="008C1E71" w:rsidRDefault="001066A1" w:rsidP="001066A1">
      <w:pPr>
        <w:widowControl w:val="0"/>
        <w:numPr>
          <w:ilvl w:val="1"/>
          <w:numId w:val="1"/>
        </w:numPr>
        <w:tabs>
          <w:tab w:val="left" w:pos="127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 xml:space="preserve">В случае необходимости заявитель, обратившийся в администрацию </w:t>
      </w:r>
      <w:r w:rsidRPr="008C1E71">
        <w:rPr>
          <w:rFonts w:ascii="Times New Roman" w:eastAsia="Times New Roman" w:hAnsi="Times New Roman" w:cs="Arial"/>
          <w:kern w:val="2"/>
          <w:sz w:val="26"/>
          <w:szCs w:val="26"/>
          <w:lang w:eastAsia="ar-SA"/>
        </w:rPr>
        <w:t>сельского поселения «</w:t>
      </w:r>
      <w:proofErr w:type="spellStart"/>
      <w:r w:rsidRPr="008C1E71">
        <w:rPr>
          <w:rFonts w:ascii="Times New Roman" w:eastAsia="Times New Roman" w:hAnsi="Times New Roman" w:cs="Times New Roman"/>
          <w:kern w:val="2"/>
          <w:sz w:val="26"/>
          <w:szCs w:val="26"/>
          <w:lang w:eastAsia="ar-SA"/>
        </w:rPr>
        <w:t>Большереченское</w:t>
      </w:r>
      <w:proofErr w:type="spellEnd"/>
      <w:r w:rsidRPr="008C1E71">
        <w:rPr>
          <w:rFonts w:ascii="Times New Roman" w:eastAsia="Times New Roman" w:hAnsi="Times New Roman" w:cs="Arial"/>
          <w:kern w:val="2"/>
          <w:sz w:val="26"/>
          <w:szCs w:val="26"/>
          <w:lang w:eastAsia="ar-SA"/>
        </w:rPr>
        <w:t>»</w:t>
      </w:r>
      <w:r w:rsidRPr="008C1E71">
        <w:rPr>
          <w:rFonts w:ascii="Arial" w:eastAsia="Times New Roman" w:hAnsi="Arial" w:cs="Arial"/>
          <w:kern w:val="2"/>
          <w:sz w:val="26"/>
          <w:szCs w:val="26"/>
          <w:lang w:eastAsia="ar-SA"/>
        </w:rPr>
        <w:t xml:space="preserve"> </w:t>
      </w:r>
      <w:r w:rsidRPr="008C1E71">
        <w:rPr>
          <w:rFonts w:ascii="Times New Roman" w:eastAsia="Times New Roman" w:hAnsi="Times New Roman" w:cs="Times New Roman"/>
          <w:kern w:val="2"/>
          <w:sz w:val="26"/>
          <w:szCs w:val="26"/>
          <w:lang w:eastAsia="ar-SA"/>
        </w:rPr>
        <w:t>с жалобой на действия (бездействие) его должностных лиц, имеет право на получение копий документов и материалов, касающихся существа его жалобы, подтверждающих правоту и достоверность фактов, изложенных в его обращении и необходимых для обоснования и рассмотрения жалобы.</w:t>
      </w:r>
    </w:p>
    <w:p w:rsidR="001066A1" w:rsidRPr="008C1E71" w:rsidRDefault="001066A1" w:rsidP="001066A1">
      <w:pPr>
        <w:widowControl w:val="0"/>
        <w:numPr>
          <w:ilvl w:val="2"/>
          <w:numId w:val="1"/>
        </w:numPr>
        <w:tabs>
          <w:tab w:val="left" w:pos="1330"/>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 xml:space="preserve">Предоставление копий документов и материалов осуществляется </w:t>
      </w:r>
      <w:r w:rsidRPr="008C1E71">
        <w:rPr>
          <w:rFonts w:ascii="Times New Roman" w:eastAsia="Times New Roman" w:hAnsi="Times New Roman" w:cs="Times New Roman"/>
          <w:kern w:val="2"/>
          <w:sz w:val="26"/>
          <w:szCs w:val="26"/>
          <w:lang w:eastAsia="ar-SA"/>
        </w:rPr>
        <w:br/>
        <w:t>по письменному запросу лица.</w:t>
      </w:r>
    </w:p>
    <w:p w:rsidR="001066A1" w:rsidRPr="008C1E71" w:rsidRDefault="001066A1" w:rsidP="001066A1">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proofErr w:type="gramStart"/>
      <w:r w:rsidRPr="008C1E71">
        <w:rPr>
          <w:rFonts w:ascii="Times New Roman" w:eastAsia="Times New Roman" w:hAnsi="Times New Roman" w:cs="Times New Roman"/>
          <w:kern w:val="2"/>
          <w:sz w:val="26"/>
          <w:szCs w:val="26"/>
          <w:lang w:eastAsia="ar-SA"/>
        </w:rPr>
        <w:t>Письменный запрос пишется в произвольной форме и должен содержать следующие данные: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(в случае, если имеется)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w:t>
      </w:r>
      <w:proofErr w:type="gramEnd"/>
      <w:r w:rsidRPr="008C1E71">
        <w:rPr>
          <w:rFonts w:ascii="Times New Roman" w:eastAsia="Times New Roman" w:hAnsi="Times New Roman" w:cs="Times New Roman"/>
          <w:kern w:val="2"/>
          <w:sz w:val="26"/>
          <w:szCs w:val="26"/>
          <w:lang w:eastAsia="ar-SA"/>
        </w:rPr>
        <w:t xml:space="preserve"> Запрос подлежит рассмотрению в 30-дневный срок со дня его регистрации, если иное не предусмотрено законодательством Российской Федерации.</w:t>
      </w:r>
    </w:p>
    <w:p w:rsidR="001066A1" w:rsidRPr="008C1E71" w:rsidRDefault="001066A1" w:rsidP="001066A1">
      <w:pPr>
        <w:widowControl w:val="0"/>
        <w:suppressAutoHyphens/>
        <w:autoSpaceDE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 xml:space="preserve">Предоставление информации (копий документов и материалов) осуществляется на бесплатной основе. </w:t>
      </w:r>
    </w:p>
    <w:p w:rsidR="001066A1" w:rsidRPr="008C1E71" w:rsidRDefault="001066A1" w:rsidP="001066A1">
      <w:pPr>
        <w:widowControl w:val="0"/>
        <w:numPr>
          <w:ilvl w:val="2"/>
          <w:numId w:val="1"/>
        </w:numPr>
        <w:tabs>
          <w:tab w:val="left" w:pos="1330"/>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Копии материалов и документов могут быть предоставлены в письменной форме либо на цифровых носителях. При предоставлении копий документов в письменной форме они заверяются подписью уполномоченного должностного лица и печатью администрации</w:t>
      </w:r>
      <w:r w:rsidRPr="008C1E71">
        <w:rPr>
          <w:rFonts w:ascii="Times New Roman" w:eastAsia="Times New Roman" w:hAnsi="Times New Roman" w:cs="Arial"/>
          <w:kern w:val="2"/>
          <w:sz w:val="26"/>
          <w:szCs w:val="26"/>
          <w:lang w:eastAsia="ar-SA"/>
        </w:rPr>
        <w:t xml:space="preserve"> сельского поселения «</w:t>
      </w:r>
      <w:proofErr w:type="spellStart"/>
      <w:r w:rsidRPr="008C1E71">
        <w:rPr>
          <w:rFonts w:ascii="Times New Roman" w:eastAsia="Times New Roman" w:hAnsi="Times New Roman" w:cs="Times New Roman"/>
          <w:kern w:val="2"/>
          <w:sz w:val="26"/>
          <w:szCs w:val="26"/>
          <w:lang w:eastAsia="ar-SA"/>
        </w:rPr>
        <w:t>Большереченское</w:t>
      </w:r>
      <w:proofErr w:type="spellEnd"/>
      <w:r w:rsidRPr="008C1E71">
        <w:rPr>
          <w:rFonts w:ascii="Times New Roman" w:eastAsia="Times New Roman" w:hAnsi="Times New Roman" w:cs="Arial"/>
          <w:kern w:val="2"/>
          <w:sz w:val="26"/>
          <w:szCs w:val="26"/>
          <w:lang w:eastAsia="ar-SA"/>
        </w:rPr>
        <w:t>»</w:t>
      </w:r>
      <w:proofErr w:type="gramStart"/>
      <w:r w:rsidRPr="008C1E71">
        <w:rPr>
          <w:rFonts w:ascii="Arial" w:eastAsia="Times New Roman" w:hAnsi="Arial" w:cs="Arial"/>
          <w:kern w:val="2"/>
          <w:sz w:val="26"/>
          <w:szCs w:val="26"/>
          <w:lang w:eastAsia="ar-SA"/>
        </w:rPr>
        <w:t xml:space="preserve"> </w:t>
      </w:r>
      <w:r w:rsidRPr="008C1E71">
        <w:rPr>
          <w:rFonts w:ascii="Times New Roman" w:eastAsia="Times New Roman" w:hAnsi="Times New Roman" w:cs="Times New Roman"/>
          <w:kern w:val="2"/>
          <w:sz w:val="26"/>
          <w:szCs w:val="26"/>
          <w:lang w:eastAsia="ar-SA"/>
        </w:rPr>
        <w:t xml:space="preserve"> .</w:t>
      </w:r>
      <w:proofErr w:type="gramEnd"/>
    </w:p>
    <w:p w:rsidR="001066A1" w:rsidRPr="008C1E71" w:rsidRDefault="001066A1" w:rsidP="001066A1">
      <w:pPr>
        <w:widowControl w:val="0"/>
        <w:numPr>
          <w:ilvl w:val="1"/>
          <w:numId w:val="1"/>
        </w:numPr>
        <w:tabs>
          <w:tab w:val="left" w:pos="127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В административном порядке пользователь недр вправе обжаловать действия (бездействие) должностных лиц:</w:t>
      </w:r>
    </w:p>
    <w:p w:rsidR="001066A1" w:rsidRPr="008C1E71" w:rsidRDefault="001066A1" w:rsidP="001066A1">
      <w:pPr>
        <w:widowControl w:val="0"/>
        <w:numPr>
          <w:ilvl w:val="0"/>
          <w:numId w:val="17"/>
        </w:numPr>
        <w:tabs>
          <w:tab w:val="left" w:pos="127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 xml:space="preserve">главе  </w:t>
      </w:r>
      <w:r w:rsidRPr="008C1E71">
        <w:rPr>
          <w:rFonts w:ascii="Times New Roman" w:eastAsia="Times New Roman" w:hAnsi="Times New Roman" w:cs="Arial"/>
          <w:kern w:val="2"/>
          <w:sz w:val="26"/>
          <w:szCs w:val="26"/>
          <w:lang w:eastAsia="ar-SA"/>
        </w:rPr>
        <w:t xml:space="preserve"> сельского поселения «</w:t>
      </w:r>
      <w:proofErr w:type="spellStart"/>
      <w:r w:rsidRPr="008C1E71">
        <w:rPr>
          <w:rFonts w:ascii="Times New Roman" w:eastAsia="Times New Roman" w:hAnsi="Times New Roman" w:cs="Times New Roman"/>
          <w:kern w:val="2"/>
          <w:sz w:val="26"/>
          <w:szCs w:val="26"/>
          <w:lang w:eastAsia="ar-SA"/>
        </w:rPr>
        <w:t>Большереченское</w:t>
      </w:r>
      <w:proofErr w:type="spellEnd"/>
      <w:r w:rsidRPr="008C1E71">
        <w:rPr>
          <w:rFonts w:ascii="Times New Roman" w:eastAsia="Times New Roman" w:hAnsi="Times New Roman" w:cs="Arial"/>
          <w:kern w:val="2"/>
          <w:sz w:val="26"/>
          <w:szCs w:val="26"/>
          <w:lang w:eastAsia="ar-SA"/>
        </w:rPr>
        <w:t>»</w:t>
      </w:r>
      <w:proofErr w:type="gramStart"/>
      <w:r w:rsidRPr="008C1E71">
        <w:rPr>
          <w:rFonts w:ascii="Arial" w:eastAsia="Times New Roman" w:hAnsi="Arial" w:cs="Arial"/>
          <w:kern w:val="2"/>
          <w:sz w:val="26"/>
          <w:szCs w:val="26"/>
          <w:lang w:eastAsia="ar-SA"/>
        </w:rPr>
        <w:t xml:space="preserve"> </w:t>
      </w:r>
      <w:r w:rsidRPr="008C1E71">
        <w:rPr>
          <w:rFonts w:ascii="Times New Roman" w:eastAsia="Times New Roman" w:hAnsi="Times New Roman" w:cs="Times New Roman"/>
          <w:kern w:val="2"/>
          <w:sz w:val="26"/>
          <w:szCs w:val="26"/>
          <w:lang w:eastAsia="ar-SA"/>
        </w:rPr>
        <w:t xml:space="preserve"> ;</w:t>
      </w:r>
      <w:proofErr w:type="gramEnd"/>
    </w:p>
    <w:p w:rsidR="001066A1" w:rsidRPr="008C1E71" w:rsidRDefault="001066A1" w:rsidP="001066A1">
      <w:pPr>
        <w:widowControl w:val="0"/>
        <w:numPr>
          <w:ilvl w:val="0"/>
          <w:numId w:val="17"/>
        </w:numPr>
        <w:tabs>
          <w:tab w:val="left" w:pos="127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 xml:space="preserve">прокурору </w:t>
      </w:r>
      <w:proofErr w:type="spellStart"/>
      <w:r w:rsidRPr="008C1E71">
        <w:rPr>
          <w:rFonts w:ascii="Times New Roman" w:eastAsia="Times New Roman" w:hAnsi="Times New Roman" w:cs="Times New Roman"/>
          <w:kern w:val="2"/>
          <w:sz w:val="26"/>
          <w:szCs w:val="26"/>
          <w:lang w:eastAsia="ar-SA"/>
        </w:rPr>
        <w:t>Красночикойского</w:t>
      </w:r>
      <w:proofErr w:type="spellEnd"/>
      <w:r w:rsidRPr="008C1E71">
        <w:rPr>
          <w:rFonts w:ascii="Times New Roman" w:eastAsia="Times New Roman" w:hAnsi="Times New Roman" w:cs="Times New Roman"/>
          <w:kern w:val="2"/>
          <w:sz w:val="26"/>
          <w:szCs w:val="26"/>
          <w:lang w:eastAsia="ar-SA"/>
        </w:rPr>
        <w:t xml:space="preserve"> района.</w:t>
      </w:r>
    </w:p>
    <w:p w:rsidR="001066A1" w:rsidRPr="008C1E71" w:rsidRDefault="001066A1" w:rsidP="001066A1">
      <w:pPr>
        <w:widowControl w:val="0"/>
        <w:numPr>
          <w:ilvl w:val="1"/>
          <w:numId w:val="1"/>
        </w:numPr>
        <w:tabs>
          <w:tab w:val="left" w:pos="127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Срок рассмотрения обращения не должен превышать 30 дней с момента регистрации такого обращения до направления ответа заявителю по результатам рассмотрения жалобы. Если обращение требует дополнительного изучения и проверки, то срок рассмотрения продлевается не более чем на 30 дней, с письменным уведомлением об этом лица, направившего обращение.</w:t>
      </w:r>
    </w:p>
    <w:p w:rsidR="001066A1" w:rsidRPr="008C1E71" w:rsidRDefault="001066A1" w:rsidP="001066A1">
      <w:pPr>
        <w:widowControl w:val="0"/>
        <w:numPr>
          <w:ilvl w:val="1"/>
          <w:numId w:val="1"/>
        </w:numPr>
        <w:tabs>
          <w:tab w:val="left" w:pos="1276"/>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 xml:space="preserve">Должностное лицо администрации </w:t>
      </w:r>
      <w:r w:rsidRPr="008C1E71">
        <w:rPr>
          <w:rFonts w:ascii="Times New Roman" w:eastAsia="Times New Roman" w:hAnsi="Times New Roman" w:cs="Arial"/>
          <w:kern w:val="2"/>
          <w:sz w:val="26"/>
          <w:szCs w:val="26"/>
          <w:lang w:eastAsia="ar-SA"/>
        </w:rPr>
        <w:t>сельского поселения «</w:t>
      </w:r>
      <w:proofErr w:type="spellStart"/>
      <w:r w:rsidRPr="008C1E71">
        <w:rPr>
          <w:rFonts w:ascii="Times New Roman" w:eastAsia="Times New Roman" w:hAnsi="Times New Roman" w:cs="Times New Roman"/>
          <w:kern w:val="2"/>
          <w:sz w:val="26"/>
          <w:szCs w:val="26"/>
          <w:lang w:eastAsia="ar-SA"/>
        </w:rPr>
        <w:t>Большереченское</w:t>
      </w:r>
      <w:proofErr w:type="spellEnd"/>
      <w:r w:rsidRPr="008C1E71">
        <w:rPr>
          <w:rFonts w:ascii="Times New Roman" w:eastAsia="Times New Roman" w:hAnsi="Times New Roman" w:cs="Arial"/>
          <w:kern w:val="2"/>
          <w:sz w:val="26"/>
          <w:szCs w:val="26"/>
          <w:lang w:eastAsia="ar-SA"/>
        </w:rPr>
        <w:t>»</w:t>
      </w:r>
      <w:r w:rsidRPr="008C1E71">
        <w:rPr>
          <w:rFonts w:ascii="Times New Roman" w:eastAsia="Times New Roman" w:hAnsi="Times New Roman" w:cs="Times New Roman"/>
          <w:kern w:val="2"/>
          <w:sz w:val="26"/>
          <w:szCs w:val="26"/>
          <w:lang w:eastAsia="ar-SA"/>
        </w:rPr>
        <w:t>, на которое возложена обязанность рассмотрения заявлений и обращений о действиях (бездействии) должностных лиц</w:t>
      </w:r>
      <w:proofErr w:type="gramStart"/>
      <w:r w:rsidRPr="008C1E71">
        <w:rPr>
          <w:rFonts w:ascii="Times New Roman" w:eastAsia="Times New Roman" w:hAnsi="Times New Roman" w:cs="Times New Roman"/>
          <w:kern w:val="2"/>
          <w:sz w:val="26"/>
          <w:szCs w:val="26"/>
          <w:lang w:eastAsia="ar-SA"/>
        </w:rPr>
        <w:t xml:space="preserve">  ,</w:t>
      </w:r>
      <w:proofErr w:type="gramEnd"/>
      <w:r w:rsidRPr="008C1E71">
        <w:rPr>
          <w:rFonts w:ascii="Times New Roman" w:eastAsia="Times New Roman" w:hAnsi="Times New Roman" w:cs="Times New Roman"/>
          <w:kern w:val="2"/>
          <w:sz w:val="26"/>
          <w:szCs w:val="26"/>
          <w:lang w:eastAsia="ar-SA"/>
        </w:rPr>
        <w:t xml:space="preserve"> </w:t>
      </w:r>
      <w:r w:rsidRPr="008C1E71">
        <w:rPr>
          <w:rFonts w:ascii="Times New Roman" w:eastAsia="Times New Roman" w:hAnsi="Times New Roman" w:cs="Times New Roman"/>
          <w:kern w:val="2"/>
          <w:sz w:val="26"/>
          <w:szCs w:val="26"/>
          <w:lang w:eastAsia="ar-SA"/>
        </w:rPr>
        <w:lastRenderedPageBreak/>
        <w:t>рассматривает обращение и принимает решение об удовлетворении требований заявителя либо об отказе в удовлетворении требований.</w:t>
      </w:r>
    </w:p>
    <w:p w:rsidR="001066A1" w:rsidRPr="008C1E71" w:rsidRDefault="001066A1" w:rsidP="001066A1">
      <w:pPr>
        <w:widowControl w:val="0"/>
        <w:numPr>
          <w:ilvl w:val="2"/>
          <w:numId w:val="1"/>
        </w:numPr>
        <w:tabs>
          <w:tab w:val="left" w:pos="1330"/>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Письменный ответ, содержащий результаты рассмотрения письменного обращения, направляется заявителю.</w:t>
      </w:r>
    </w:p>
    <w:p w:rsidR="001066A1" w:rsidRPr="008C1E71" w:rsidRDefault="001066A1" w:rsidP="001066A1">
      <w:pPr>
        <w:widowControl w:val="0"/>
        <w:numPr>
          <w:ilvl w:val="2"/>
          <w:numId w:val="1"/>
        </w:numPr>
        <w:tabs>
          <w:tab w:val="left" w:pos="1330"/>
        </w:tabs>
        <w:autoSpaceDE w:val="0"/>
        <w:autoSpaceDN w:val="0"/>
        <w:adjustRightInd w:val="0"/>
        <w:spacing w:after="0" w:line="240" w:lineRule="auto"/>
        <w:ind w:firstLine="709"/>
        <w:jc w:val="both"/>
        <w:rPr>
          <w:rFonts w:ascii="Times New Roman" w:eastAsia="Times New Roman" w:hAnsi="Times New Roman" w:cs="Times New Roman"/>
          <w:kern w:val="2"/>
          <w:sz w:val="26"/>
          <w:szCs w:val="26"/>
          <w:lang w:eastAsia="ar-SA"/>
        </w:rPr>
      </w:pPr>
      <w:r w:rsidRPr="008C1E71">
        <w:rPr>
          <w:rFonts w:ascii="Times New Roman" w:eastAsia="Times New Roman" w:hAnsi="Times New Roman" w:cs="Times New Roman"/>
          <w:kern w:val="2"/>
          <w:sz w:val="26"/>
          <w:szCs w:val="26"/>
          <w:lang w:eastAsia="ar-SA"/>
        </w:rPr>
        <w:t xml:space="preserve">Жалоба считается разрешенной, если рассмотрены все поставленные </w:t>
      </w:r>
      <w:r w:rsidRPr="008C1E71">
        <w:rPr>
          <w:rFonts w:ascii="Times New Roman" w:eastAsia="Times New Roman" w:hAnsi="Times New Roman" w:cs="Times New Roman"/>
          <w:kern w:val="2"/>
          <w:sz w:val="26"/>
          <w:szCs w:val="26"/>
          <w:lang w:eastAsia="ar-SA"/>
        </w:rPr>
        <w:br/>
        <w:t>в ней вопросы, приняты необходимые меры и дан письменный ответ (в пределах компетенции) по существу поставленных вопросов.</w:t>
      </w:r>
    </w:p>
    <w:p w:rsidR="001066A1" w:rsidRPr="008C1E71" w:rsidRDefault="001066A1" w:rsidP="001066A1">
      <w:pPr>
        <w:suppressAutoHyphens/>
        <w:spacing w:after="0" w:line="240" w:lineRule="auto"/>
        <w:ind w:right="201" w:firstLine="709"/>
        <w:jc w:val="both"/>
        <w:rPr>
          <w:rFonts w:ascii="Times New Roman" w:eastAsia="Times New Roman" w:hAnsi="Times New Roman" w:cs="Times New Roman"/>
          <w:sz w:val="26"/>
          <w:szCs w:val="26"/>
          <w:lang w:eastAsia="ru-RU"/>
        </w:rPr>
      </w:pPr>
    </w:p>
    <w:p w:rsidR="001066A1" w:rsidRPr="008C1E71" w:rsidRDefault="001066A1" w:rsidP="001066A1">
      <w:pPr>
        <w:suppressAutoHyphens/>
        <w:spacing w:after="0" w:line="240" w:lineRule="auto"/>
        <w:ind w:right="201" w:firstLine="709"/>
        <w:jc w:val="both"/>
        <w:rPr>
          <w:rFonts w:ascii="Times New Roman" w:eastAsia="Times New Roman" w:hAnsi="Times New Roman" w:cs="Times New Roman"/>
          <w:sz w:val="26"/>
          <w:szCs w:val="26"/>
          <w:lang w:eastAsia="ru-RU"/>
        </w:rPr>
      </w:pPr>
    </w:p>
    <w:p w:rsidR="001066A1" w:rsidRPr="008C1E71" w:rsidRDefault="001066A1" w:rsidP="001066A1">
      <w:pPr>
        <w:suppressAutoHyphens/>
        <w:spacing w:after="0" w:line="240" w:lineRule="auto"/>
        <w:ind w:right="201" w:firstLine="709"/>
        <w:jc w:val="both"/>
        <w:rPr>
          <w:rFonts w:ascii="Times New Roman" w:eastAsia="Times New Roman" w:hAnsi="Times New Roman" w:cs="Times New Roman"/>
          <w:sz w:val="26"/>
          <w:szCs w:val="26"/>
          <w:lang w:eastAsia="ru-RU"/>
        </w:rPr>
      </w:pPr>
    </w:p>
    <w:p w:rsidR="001066A1" w:rsidRPr="008C1E71" w:rsidRDefault="001066A1" w:rsidP="001066A1">
      <w:pPr>
        <w:suppressAutoHyphens/>
        <w:spacing w:after="0" w:line="240" w:lineRule="auto"/>
        <w:ind w:right="201" w:firstLine="709"/>
        <w:jc w:val="both"/>
        <w:rPr>
          <w:rFonts w:ascii="Times New Roman" w:eastAsia="Times New Roman" w:hAnsi="Times New Roman" w:cs="Times New Roman"/>
          <w:sz w:val="26"/>
          <w:szCs w:val="26"/>
          <w:lang w:eastAsia="ru-RU"/>
        </w:rPr>
      </w:pPr>
    </w:p>
    <w:p w:rsidR="001066A1" w:rsidRPr="008C1E71" w:rsidRDefault="001066A1" w:rsidP="001066A1">
      <w:pPr>
        <w:suppressAutoHyphens/>
        <w:spacing w:after="0" w:line="240" w:lineRule="auto"/>
        <w:ind w:right="201" w:firstLine="709"/>
        <w:jc w:val="both"/>
        <w:rPr>
          <w:rFonts w:ascii="Times New Roman" w:eastAsia="Times New Roman" w:hAnsi="Times New Roman" w:cs="Times New Roman"/>
          <w:sz w:val="26"/>
          <w:szCs w:val="26"/>
          <w:lang w:eastAsia="ru-RU"/>
        </w:rPr>
      </w:pPr>
    </w:p>
    <w:p w:rsidR="001066A1" w:rsidRPr="008C1E71" w:rsidRDefault="001066A1" w:rsidP="001066A1">
      <w:pPr>
        <w:spacing w:after="0" w:line="240" w:lineRule="auto"/>
        <w:ind w:left="5664" w:firstLine="708"/>
        <w:rPr>
          <w:rFonts w:ascii="Times New Roman" w:eastAsia="Times New Roman" w:hAnsi="Times New Roman" w:cs="Times New Roman"/>
          <w:lang w:eastAsia="ru-RU"/>
        </w:rPr>
      </w:pPr>
    </w:p>
    <w:p w:rsidR="001066A1" w:rsidRPr="008C1E71" w:rsidRDefault="001066A1" w:rsidP="001066A1">
      <w:pPr>
        <w:spacing w:after="0" w:line="240" w:lineRule="auto"/>
        <w:ind w:left="5664" w:firstLine="708"/>
        <w:rPr>
          <w:rFonts w:ascii="Times New Roman" w:eastAsia="Times New Roman" w:hAnsi="Times New Roman" w:cs="Times New Roman"/>
          <w:lang w:eastAsia="ru-RU"/>
        </w:rPr>
      </w:pPr>
    </w:p>
    <w:p w:rsidR="001066A1" w:rsidRPr="008C1E71" w:rsidRDefault="001066A1" w:rsidP="001066A1">
      <w:pPr>
        <w:spacing w:after="0" w:line="240" w:lineRule="auto"/>
        <w:ind w:left="5664" w:firstLine="708"/>
        <w:rPr>
          <w:rFonts w:ascii="Times New Roman" w:eastAsia="Times New Roman" w:hAnsi="Times New Roman" w:cs="Times New Roman"/>
          <w:lang w:eastAsia="ru-RU"/>
        </w:rPr>
      </w:pPr>
    </w:p>
    <w:p w:rsidR="001066A1" w:rsidRPr="008C1E71" w:rsidRDefault="001066A1" w:rsidP="001066A1">
      <w:pPr>
        <w:spacing w:after="0" w:line="240" w:lineRule="auto"/>
        <w:ind w:left="5664" w:firstLine="708"/>
        <w:rPr>
          <w:rFonts w:ascii="Times New Roman" w:eastAsia="Times New Roman" w:hAnsi="Times New Roman" w:cs="Times New Roman"/>
          <w:lang w:eastAsia="ru-RU"/>
        </w:rPr>
      </w:pPr>
    </w:p>
    <w:p w:rsidR="001066A1" w:rsidRPr="008C1E71" w:rsidRDefault="001066A1" w:rsidP="001066A1">
      <w:pPr>
        <w:spacing w:after="0" w:line="240" w:lineRule="auto"/>
        <w:ind w:left="5664" w:firstLine="708"/>
        <w:rPr>
          <w:rFonts w:ascii="Times New Roman" w:eastAsia="Times New Roman" w:hAnsi="Times New Roman" w:cs="Times New Roman"/>
          <w:lang w:eastAsia="ru-RU"/>
        </w:rPr>
      </w:pPr>
    </w:p>
    <w:p w:rsidR="001066A1" w:rsidRPr="008C1E71" w:rsidRDefault="001066A1" w:rsidP="001066A1">
      <w:pPr>
        <w:spacing w:after="0" w:line="240" w:lineRule="auto"/>
        <w:ind w:left="5664" w:firstLine="708"/>
        <w:rPr>
          <w:rFonts w:ascii="Times New Roman" w:eastAsia="Times New Roman" w:hAnsi="Times New Roman" w:cs="Times New Roman"/>
          <w:lang w:eastAsia="ru-RU"/>
        </w:rPr>
      </w:pPr>
    </w:p>
    <w:p w:rsidR="001066A1" w:rsidRPr="008C1E71" w:rsidRDefault="001066A1" w:rsidP="001066A1">
      <w:pPr>
        <w:spacing w:after="0" w:line="240" w:lineRule="auto"/>
        <w:ind w:left="5664" w:firstLine="708"/>
        <w:rPr>
          <w:rFonts w:ascii="Times New Roman" w:eastAsia="Times New Roman" w:hAnsi="Times New Roman" w:cs="Times New Roman"/>
          <w:lang w:eastAsia="ru-RU"/>
        </w:rPr>
      </w:pPr>
    </w:p>
    <w:p w:rsidR="001066A1" w:rsidRPr="008C1E71" w:rsidRDefault="001066A1" w:rsidP="001066A1">
      <w:pPr>
        <w:spacing w:after="0" w:line="240" w:lineRule="auto"/>
        <w:ind w:left="5664" w:firstLine="708"/>
        <w:rPr>
          <w:rFonts w:ascii="Times New Roman" w:eastAsia="Times New Roman" w:hAnsi="Times New Roman" w:cs="Times New Roman"/>
          <w:lang w:eastAsia="ru-RU"/>
        </w:rPr>
      </w:pPr>
    </w:p>
    <w:p w:rsidR="001066A1" w:rsidRPr="008C1E71" w:rsidRDefault="001066A1" w:rsidP="001066A1">
      <w:pPr>
        <w:spacing w:after="0" w:line="240" w:lineRule="auto"/>
        <w:ind w:left="5664" w:firstLine="708"/>
        <w:rPr>
          <w:rFonts w:ascii="Times New Roman" w:eastAsia="Times New Roman" w:hAnsi="Times New Roman" w:cs="Times New Roman"/>
          <w:lang w:eastAsia="ru-RU"/>
        </w:rPr>
      </w:pPr>
    </w:p>
    <w:p w:rsidR="001066A1" w:rsidRPr="008C1E71" w:rsidRDefault="001066A1" w:rsidP="001066A1">
      <w:pPr>
        <w:spacing w:after="0" w:line="240" w:lineRule="auto"/>
        <w:ind w:left="5664" w:firstLine="708"/>
        <w:rPr>
          <w:rFonts w:ascii="Times New Roman" w:eastAsia="Times New Roman" w:hAnsi="Times New Roman" w:cs="Times New Roman"/>
          <w:lang w:eastAsia="ru-RU"/>
        </w:rPr>
      </w:pPr>
    </w:p>
    <w:p w:rsidR="001066A1" w:rsidRPr="008C1E71" w:rsidRDefault="001066A1" w:rsidP="001066A1">
      <w:pPr>
        <w:spacing w:after="0" w:line="240" w:lineRule="auto"/>
        <w:ind w:left="5664" w:firstLine="708"/>
        <w:rPr>
          <w:rFonts w:ascii="Times New Roman" w:eastAsia="Times New Roman" w:hAnsi="Times New Roman" w:cs="Times New Roman"/>
          <w:lang w:eastAsia="ru-RU"/>
        </w:rPr>
      </w:pPr>
    </w:p>
    <w:p w:rsidR="001066A1" w:rsidRPr="008C1E71" w:rsidRDefault="001066A1" w:rsidP="001066A1">
      <w:pPr>
        <w:spacing w:after="0" w:line="240" w:lineRule="auto"/>
        <w:ind w:left="5664" w:firstLine="708"/>
        <w:rPr>
          <w:rFonts w:ascii="Times New Roman" w:eastAsia="Times New Roman" w:hAnsi="Times New Roman" w:cs="Times New Roman"/>
          <w:lang w:eastAsia="ru-RU"/>
        </w:rPr>
      </w:pPr>
    </w:p>
    <w:p w:rsidR="001066A1" w:rsidRPr="008C1E71" w:rsidRDefault="001066A1" w:rsidP="001066A1">
      <w:pPr>
        <w:spacing w:after="0" w:line="240" w:lineRule="auto"/>
        <w:rPr>
          <w:rFonts w:ascii="Times New Roman" w:eastAsia="Times New Roman" w:hAnsi="Times New Roman" w:cs="Times New Roman"/>
          <w:lang w:eastAsia="ru-RU"/>
        </w:rPr>
      </w:pPr>
    </w:p>
    <w:p w:rsidR="001066A1" w:rsidRPr="008C1E71" w:rsidRDefault="001066A1" w:rsidP="001066A1">
      <w:pPr>
        <w:spacing w:after="0" w:line="240" w:lineRule="auto"/>
        <w:rPr>
          <w:rFonts w:ascii="Times New Roman" w:eastAsia="Times New Roman" w:hAnsi="Times New Roman" w:cs="Times New Roman"/>
          <w:lang w:eastAsia="ru-RU"/>
        </w:rPr>
      </w:pPr>
    </w:p>
    <w:p w:rsidR="001066A1" w:rsidRPr="008C1E71" w:rsidRDefault="001066A1" w:rsidP="001066A1">
      <w:pPr>
        <w:spacing w:after="0" w:line="240" w:lineRule="auto"/>
        <w:ind w:left="5664" w:firstLine="708"/>
        <w:rPr>
          <w:rFonts w:ascii="Times New Roman" w:eastAsia="Times New Roman" w:hAnsi="Times New Roman" w:cs="Times New Roman"/>
          <w:lang w:eastAsia="ru-RU"/>
        </w:rPr>
      </w:pPr>
    </w:p>
    <w:p w:rsidR="001066A1" w:rsidRPr="008C1E71" w:rsidRDefault="001066A1" w:rsidP="001066A1">
      <w:pPr>
        <w:spacing w:after="0" w:line="240" w:lineRule="auto"/>
        <w:ind w:left="5664" w:firstLine="708"/>
        <w:rPr>
          <w:rFonts w:ascii="Times New Roman" w:eastAsia="Times New Roman" w:hAnsi="Times New Roman" w:cs="Times New Roman"/>
          <w:lang w:eastAsia="ru-RU"/>
        </w:rPr>
      </w:pPr>
    </w:p>
    <w:p w:rsidR="001066A1" w:rsidRPr="008C1E71" w:rsidRDefault="001066A1" w:rsidP="001066A1">
      <w:pPr>
        <w:spacing w:after="0" w:line="240" w:lineRule="exact"/>
        <w:ind w:left="4820"/>
        <w:rPr>
          <w:rFonts w:ascii="Times New Roman" w:eastAsia="Times New Roman" w:hAnsi="Times New Roman" w:cs="Times New Roman"/>
          <w:sz w:val="24"/>
          <w:szCs w:val="24"/>
          <w:lang w:eastAsia="ru-RU"/>
        </w:rPr>
      </w:pPr>
      <w:r w:rsidRPr="008C1E71">
        <w:rPr>
          <w:rFonts w:ascii="Times New Roman" w:eastAsia="Times New Roman" w:hAnsi="Times New Roman" w:cs="Times New Roman"/>
          <w:sz w:val="24"/>
          <w:szCs w:val="24"/>
          <w:lang w:eastAsia="ru-RU"/>
        </w:rPr>
        <w:t>Приложение № 1</w:t>
      </w:r>
    </w:p>
    <w:p w:rsidR="001066A1" w:rsidRPr="008C1E71" w:rsidRDefault="001066A1" w:rsidP="001066A1">
      <w:pPr>
        <w:suppressAutoHyphens/>
        <w:spacing w:after="0" w:line="240" w:lineRule="exact"/>
        <w:ind w:left="4820"/>
        <w:rPr>
          <w:rFonts w:ascii="Times New Roman" w:eastAsia="Times New Roman" w:hAnsi="Times New Roman" w:cs="Times New Roman"/>
          <w:sz w:val="24"/>
          <w:szCs w:val="24"/>
          <w:lang w:eastAsia="ru-RU"/>
        </w:rPr>
      </w:pPr>
      <w:r w:rsidRPr="008C1E71">
        <w:rPr>
          <w:rFonts w:ascii="Times New Roman" w:eastAsia="Times New Roman" w:hAnsi="Times New Roman" w:cs="Times New Roman"/>
          <w:sz w:val="24"/>
          <w:szCs w:val="24"/>
          <w:lang w:eastAsia="ru-RU"/>
        </w:rPr>
        <w:t xml:space="preserve">к Административному регламенту осуществления муниципального </w:t>
      </w:r>
      <w:proofErr w:type="gramStart"/>
      <w:r w:rsidRPr="008C1E71">
        <w:rPr>
          <w:rFonts w:ascii="Times New Roman" w:eastAsia="Times New Roman" w:hAnsi="Times New Roman" w:cs="Times New Roman"/>
          <w:sz w:val="24"/>
          <w:szCs w:val="24"/>
          <w:lang w:eastAsia="ru-RU"/>
        </w:rPr>
        <w:t xml:space="preserve">контроля </w:t>
      </w:r>
      <w:r w:rsidRPr="008C1E71">
        <w:rPr>
          <w:rFonts w:ascii="Times New Roman" w:eastAsia="Times New Roman" w:hAnsi="Times New Roman" w:cs="Times New Roman"/>
          <w:sz w:val="24"/>
          <w:szCs w:val="24"/>
          <w:lang w:eastAsia="ru-RU"/>
        </w:rPr>
        <w:br/>
        <w:t>за</w:t>
      </w:r>
      <w:proofErr w:type="gramEnd"/>
      <w:r w:rsidRPr="008C1E71">
        <w:rPr>
          <w:rFonts w:ascii="Times New Roman" w:eastAsia="Times New Roman" w:hAnsi="Times New Roman" w:cs="Times New Roman"/>
          <w:sz w:val="24"/>
          <w:szCs w:val="24"/>
          <w:lang w:eastAsia="ru-RU"/>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w:t>
      </w:r>
      <w:r w:rsidRPr="008C1E71">
        <w:rPr>
          <w:rFonts w:ascii="Times New Roman" w:eastAsia="Times New Roman" w:hAnsi="Times New Roman" w:cs="Times New Roman"/>
          <w:sz w:val="24"/>
          <w:szCs w:val="24"/>
          <w:lang w:eastAsia="ru-RU"/>
        </w:rPr>
        <w:br/>
        <w:t xml:space="preserve">с добычей полезных ископаемых, </w:t>
      </w:r>
      <w:r w:rsidRPr="008C1E71">
        <w:rPr>
          <w:rFonts w:ascii="Times New Roman" w:eastAsia="Times New Roman" w:hAnsi="Times New Roman" w:cs="Times New Roman"/>
          <w:sz w:val="24"/>
          <w:szCs w:val="24"/>
          <w:lang w:eastAsia="ru-RU"/>
        </w:rPr>
        <w:br/>
        <w:t xml:space="preserve">на территории муниципального образования </w:t>
      </w:r>
      <w:r w:rsidRPr="008C1E71">
        <w:rPr>
          <w:rFonts w:ascii="Times New Roman" w:eastAsia="Times New Roman" w:hAnsi="Times New Roman" w:cs="Times New Roman"/>
          <w:sz w:val="26"/>
          <w:szCs w:val="26"/>
          <w:lang w:eastAsia="ru-RU"/>
        </w:rPr>
        <w:t>сельского поселения «</w:t>
      </w:r>
      <w:proofErr w:type="spellStart"/>
      <w:r w:rsidRPr="008C1E71">
        <w:rPr>
          <w:rFonts w:ascii="Times New Roman" w:eastAsia="Times New Roman" w:hAnsi="Times New Roman" w:cs="Times New Roman"/>
          <w:sz w:val="26"/>
          <w:szCs w:val="26"/>
          <w:lang w:eastAsia="ru-RU"/>
        </w:rPr>
        <w:t>Большереченское</w:t>
      </w:r>
      <w:proofErr w:type="spellEnd"/>
      <w:r w:rsidRPr="008C1E71">
        <w:rPr>
          <w:rFonts w:ascii="Times New Roman" w:eastAsia="Times New Roman" w:hAnsi="Times New Roman" w:cs="Times New Roman"/>
          <w:sz w:val="26"/>
          <w:szCs w:val="26"/>
          <w:lang w:eastAsia="ru-RU"/>
        </w:rPr>
        <w:t>»</w:t>
      </w:r>
    </w:p>
    <w:p w:rsidR="001066A1" w:rsidRPr="008C1E71" w:rsidRDefault="001066A1" w:rsidP="001066A1">
      <w:pPr>
        <w:spacing w:after="0" w:line="240" w:lineRule="auto"/>
        <w:ind w:left="5664" w:firstLine="708"/>
        <w:rPr>
          <w:rFonts w:ascii="Times New Roman" w:eastAsia="Times New Roman" w:hAnsi="Times New Roman" w:cs="Times New Roman"/>
          <w:sz w:val="16"/>
          <w:szCs w:val="16"/>
          <w:lang w:eastAsia="ru-RU"/>
        </w:rPr>
      </w:pPr>
    </w:p>
    <w:p w:rsidR="001066A1" w:rsidRPr="008C1E71" w:rsidRDefault="001066A1" w:rsidP="001066A1">
      <w:pPr>
        <w:spacing w:after="0" w:line="240" w:lineRule="auto"/>
        <w:jc w:val="center"/>
        <w:rPr>
          <w:rFonts w:ascii="Times New Roman" w:eastAsia="Times New Roman" w:hAnsi="Times New Roman" w:cs="Times New Roman"/>
          <w:sz w:val="24"/>
          <w:szCs w:val="24"/>
          <w:lang w:eastAsia="ru-RU"/>
        </w:rPr>
      </w:pPr>
      <w:r w:rsidRPr="008C1E71">
        <w:rPr>
          <w:rFonts w:ascii="Times New Roman" w:eastAsia="Times New Roman" w:hAnsi="Times New Roman" w:cs="Times New Roman"/>
          <w:sz w:val="24"/>
          <w:szCs w:val="24"/>
          <w:lang w:eastAsia="ru-RU"/>
        </w:rPr>
        <w:t>БЛОК-СХЕМА</w:t>
      </w:r>
    </w:p>
    <w:p w:rsidR="001066A1" w:rsidRPr="008C1E71" w:rsidRDefault="001066A1" w:rsidP="001066A1">
      <w:pPr>
        <w:spacing w:after="0" w:line="240" w:lineRule="exact"/>
        <w:jc w:val="center"/>
        <w:rPr>
          <w:rFonts w:ascii="Times New Roman" w:eastAsia="Times New Roman" w:hAnsi="Times New Roman" w:cs="Times New Roman"/>
          <w:sz w:val="24"/>
          <w:szCs w:val="24"/>
          <w:lang w:eastAsia="ru-RU"/>
        </w:rPr>
      </w:pPr>
      <w:r w:rsidRPr="008C1E71">
        <w:rPr>
          <w:rFonts w:ascii="Times New Roman" w:eastAsia="Times New Roman" w:hAnsi="Times New Roman" w:cs="Times New Roman"/>
          <w:sz w:val="24"/>
          <w:szCs w:val="24"/>
          <w:lang w:eastAsia="ru-RU"/>
        </w:rPr>
        <w:t xml:space="preserve">последовательности административных процедур при осуществлении муниципального </w:t>
      </w:r>
      <w:proofErr w:type="gramStart"/>
      <w:r w:rsidRPr="008C1E71">
        <w:rPr>
          <w:rFonts w:ascii="Times New Roman" w:eastAsia="Times New Roman" w:hAnsi="Times New Roman" w:cs="Times New Roman"/>
          <w:sz w:val="24"/>
          <w:szCs w:val="24"/>
          <w:lang w:eastAsia="ru-RU"/>
        </w:rPr>
        <w:t>контроля за</w:t>
      </w:r>
      <w:proofErr w:type="gramEnd"/>
      <w:r w:rsidRPr="008C1E71">
        <w:rPr>
          <w:rFonts w:ascii="Times New Roman" w:eastAsia="Times New Roman" w:hAnsi="Times New Roman" w:cs="Times New Roman"/>
          <w:sz w:val="24"/>
          <w:szCs w:val="24"/>
          <w:lang w:eastAsia="ru-RU"/>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w:t>
      </w:r>
    </w:p>
    <w:p w:rsidR="001066A1" w:rsidRPr="008C1E71" w:rsidRDefault="001066A1" w:rsidP="001066A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4B48759E" wp14:editId="35D516A0">
                <wp:simplePos x="0" y="0"/>
                <wp:positionH relativeFrom="column">
                  <wp:posOffset>457200</wp:posOffset>
                </wp:positionH>
                <wp:positionV relativeFrom="paragraph">
                  <wp:posOffset>166370</wp:posOffset>
                </wp:positionV>
                <wp:extent cx="4914265" cy="526415"/>
                <wp:effectExtent l="13335" t="6985" r="6350" b="9525"/>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265" cy="526415"/>
                        </a:xfrm>
                        <a:prstGeom prst="rect">
                          <a:avLst/>
                        </a:prstGeom>
                        <a:solidFill>
                          <a:srgbClr val="FFFFFF"/>
                        </a:solidFill>
                        <a:ln w="9525">
                          <a:solidFill>
                            <a:srgbClr val="000000"/>
                          </a:solidFill>
                          <a:miter lim="800000"/>
                          <a:headEnd/>
                          <a:tailEnd/>
                        </a:ln>
                      </wps:spPr>
                      <wps:txbx>
                        <w:txbxContent>
                          <w:p w:rsidR="001066A1" w:rsidRPr="00DE26E6" w:rsidRDefault="001066A1" w:rsidP="001066A1">
                            <w:pPr>
                              <w:spacing w:line="240" w:lineRule="exact"/>
                              <w:jc w:val="center"/>
                            </w:pPr>
                            <w:r>
                              <w:t xml:space="preserve">Начало исполнения муниципальной функции – возникновения  основания </w:t>
                            </w:r>
                            <w:r w:rsidRPr="00DE26E6">
                              <w:t>для проведения мероприятий по осуществлению</w:t>
                            </w:r>
                            <w:r>
                              <w:t xml:space="preserve"> муниципального </w:t>
                            </w:r>
                            <w:r w:rsidRPr="00DE26E6">
                              <w:t xml:space="preserve"> контроля </w:t>
                            </w:r>
                          </w:p>
                          <w:p w:rsidR="001066A1" w:rsidRPr="00DE26E6" w:rsidRDefault="001066A1" w:rsidP="001066A1">
                            <w:pPr>
                              <w:jc w:val="center"/>
                            </w:pPr>
                          </w:p>
                          <w:p w:rsidR="001066A1" w:rsidRDefault="001066A1" w:rsidP="001066A1">
                            <w:pPr>
                              <w:jc w:val="center"/>
                              <w:rPr>
                                <w:b/>
                              </w:rPr>
                            </w:pPr>
                          </w:p>
                          <w:p w:rsidR="001066A1" w:rsidRDefault="001066A1" w:rsidP="001066A1">
                            <w:pPr>
                              <w:jc w:val="center"/>
                              <w:rPr>
                                <w:b/>
                              </w:rPr>
                            </w:pPr>
                          </w:p>
                          <w:p w:rsidR="001066A1" w:rsidRPr="00494133" w:rsidRDefault="001066A1" w:rsidP="001066A1">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1" o:spid="_x0000_s1026" type="#_x0000_t202" style="position:absolute;left:0;text-align:left;margin-left:36pt;margin-top:13.1pt;width:386.95pt;height:4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">
                <v:textbox>
                  <w:txbxContent>
                    <w:p w:rsidR="001066A1" w:rsidRPr="00DE26E6" w:rsidRDefault="001066A1" w:rsidP="001066A1">
                      <w:pPr>
                        <w:spacing w:line="240" w:lineRule="exact"/>
                        <w:jc w:val="center"/>
                      </w:pPr>
                      <w:r>
                        <w:t xml:space="preserve">Начало исполнения муниципальной функции – возникновения  основания </w:t>
                      </w:r>
                      <w:r w:rsidRPr="00DE26E6">
                        <w:t>для проведения мероприятий по осуществлению</w:t>
                      </w:r>
                      <w:r>
                        <w:t xml:space="preserve"> муниципального </w:t>
                      </w:r>
                      <w:r w:rsidRPr="00DE26E6">
                        <w:t xml:space="preserve"> контроля </w:t>
                      </w:r>
                    </w:p>
                    <w:p w:rsidR="001066A1" w:rsidRPr="00DE26E6" w:rsidRDefault="001066A1" w:rsidP="001066A1">
                      <w:pPr>
                        <w:jc w:val="center"/>
                      </w:pPr>
                    </w:p>
                    <w:p w:rsidR="001066A1" w:rsidRDefault="001066A1" w:rsidP="001066A1">
                      <w:pPr>
                        <w:jc w:val="center"/>
                        <w:rPr>
                          <w:b/>
                        </w:rPr>
                      </w:pPr>
                    </w:p>
                    <w:p w:rsidR="001066A1" w:rsidRDefault="001066A1" w:rsidP="001066A1">
                      <w:pPr>
                        <w:jc w:val="center"/>
                        <w:rPr>
                          <w:b/>
                        </w:rPr>
                      </w:pPr>
                    </w:p>
                    <w:p w:rsidR="001066A1" w:rsidRPr="00494133" w:rsidRDefault="001066A1" w:rsidP="001066A1">
                      <w:pPr>
                        <w:jc w:val="center"/>
                        <w:rPr>
                          <w:b/>
                        </w:rPr>
                      </w:pPr>
                    </w:p>
                  </w:txbxContent>
                </v:textbox>
              </v:shape>
            </w:pict>
          </mc:Fallback>
        </mc:AlternateContent>
      </w:r>
    </w:p>
    <w:p w:rsidR="001066A1" w:rsidRPr="008C1E71" w:rsidRDefault="001066A1" w:rsidP="001066A1">
      <w:pPr>
        <w:spacing w:after="0" w:line="240" w:lineRule="auto"/>
        <w:jc w:val="center"/>
        <w:rPr>
          <w:rFonts w:ascii="Times New Roman" w:eastAsia="Times New Roman" w:hAnsi="Times New Roman" w:cs="Times New Roman"/>
          <w:sz w:val="24"/>
          <w:szCs w:val="24"/>
          <w:lang w:eastAsia="ru-RU"/>
        </w:rPr>
      </w:pPr>
    </w:p>
    <w:p w:rsidR="001066A1" w:rsidRPr="008C1E71" w:rsidRDefault="001066A1" w:rsidP="001066A1">
      <w:pPr>
        <w:spacing w:after="0" w:line="240" w:lineRule="auto"/>
        <w:jc w:val="center"/>
        <w:rPr>
          <w:rFonts w:ascii="Times New Roman" w:eastAsia="Times New Roman" w:hAnsi="Times New Roman" w:cs="Times New Roman"/>
          <w:sz w:val="24"/>
          <w:szCs w:val="24"/>
          <w:lang w:eastAsia="ru-RU"/>
        </w:rPr>
      </w:pPr>
    </w:p>
    <w:p w:rsidR="001066A1" w:rsidRPr="008C1E71" w:rsidRDefault="001066A1" w:rsidP="001066A1">
      <w:pPr>
        <w:spacing w:after="0" w:line="240" w:lineRule="auto"/>
        <w:jc w:val="center"/>
        <w:rPr>
          <w:rFonts w:ascii="Times New Roman" w:eastAsia="Times New Roman" w:hAnsi="Times New Roman" w:cs="Times New Roman"/>
          <w:sz w:val="24"/>
          <w:szCs w:val="24"/>
          <w:lang w:eastAsia="ru-RU"/>
        </w:rPr>
      </w:pP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0"/>
          <w:szCs w:val="20"/>
          <w:lang w:eastAsia="ar-SA"/>
        </w:rPr>
      </w:pPr>
      <w:r>
        <w:rPr>
          <w:rFonts w:ascii="Courier New" w:eastAsia="Times New Roman" w:hAnsi="Courier New" w:cs="Courier New"/>
          <w:noProof/>
          <w:kern w:val="2"/>
          <w:sz w:val="20"/>
          <w:szCs w:val="20"/>
          <w:lang w:eastAsia="ru-RU"/>
        </w:rPr>
        <mc:AlternateContent>
          <mc:Choice Requires="wps">
            <w:drawing>
              <wp:anchor distT="0" distB="0" distL="114300" distR="114300" simplePos="0" relativeHeight="251660288" behindDoc="0" locked="0" layoutInCell="1" allowOverlap="1" wp14:anchorId="365C49D4" wp14:editId="0D89182B">
                <wp:simplePos x="0" y="0"/>
                <wp:positionH relativeFrom="column">
                  <wp:posOffset>3314700</wp:posOffset>
                </wp:positionH>
                <wp:positionV relativeFrom="paragraph">
                  <wp:posOffset>114300</wp:posOffset>
                </wp:positionV>
                <wp:extent cx="2971165" cy="943610"/>
                <wp:effectExtent l="13335" t="8255" r="6350" b="10160"/>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165" cy="943610"/>
                        </a:xfrm>
                        <a:prstGeom prst="rect">
                          <a:avLst/>
                        </a:prstGeom>
                        <a:solidFill>
                          <a:srgbClr val="FFFFFF"/>
                        </a:solidFill>
                        <a:ln w="9525">
                          <a:solidFill>
                            <a:srgbClr val="000000"/>
                          </a:solidFill>
                          <a:miter lim="800000"/>
                          <a:headEnd/>
                          <a:tailEnd/>
                        </a:ln>
                      </wps:spPr>
                      <wps:txbx>
                        <w:txbxContent>
                          <w:p w:rsidR="001066A1" w:rsidRPr="00494133" w:rsidRDefault="001066A1" w:rsidP="001066A1">
                            <w:pPr>
                              <w:jc w:val="center"/>
                              <w:rPr>
                                <w:b/>
                              </w:rPr>
                            </w:pPr>
                            <w:r>
                              <w:rPr>
                                <w:rFonts w:ascii="Times New Roman" w:hAnsi="Times New Roman" w:cs="Times New Roman"/>
                                <w:sz w:val="24"/>
                                <w:szCs w:val="24"/>
                                <w:lang w:eastAsia="ru-RU"/>
                              </w:rPr>
                              <w:t xml:space="preserve">Проведение внеплановых проверок </w:t>
                            </w:r>
                            <w:r>
                              <w:rPr>
                                <w:rFonts w:ascii="Times New Roman" w:hAnsi="Times New Roman" w:cs="Times New Roman"/>
                                <w:sz w:val="24"/>
                                <w:szCs w:val="24"/>
                                <w:lang w:eastAsia="ru-RU"/>
                              </w:rPr>
                              <w:br/>
                              <w:t>при наличии оснований, предусмотренных пп.52.2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27" type="#_x0000_t202" style="position:absolute;margin-left:261pt;margin-top:9pt;width:233.95pt;height:7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">
                <v:textbox>
                  <w:txbxContent>
                    <w:p w:rsidR="001066A1" w:rsidRPr="00494133" w:rsidRDefault="001066A1" w:rsidP="001066A1">
                      <w:pPr>
                        <w:jc w:val="center"/>
                        <w:rPr>
                          <w:b/>
                        </w:rPr>
                      </w:pPr>
                      <w:r>
                        <w:rPr>
                          <w:rFonts w:ascii="Times New Roman" w:hAnsi="Times New Roman" w:cs="Times New Roman"/>
                          <w:sz w:val="24"/>
                          <w:szCs w:val="24"/>
                          <w:lang w:eastAsia="ru-RU"/>
                        </w:rPr>
                        <w:t xml:space="preserve">Проведение внеплановых проверок </w:t>
                      </w:r>
                      <w:r>
                        <w:rPr>
                          <w:rFonts w:ascii="Times New Roman" w:hAnsi="Times New Roman" w:cs="Times New Roman"/>
                          <w:sz w:val="24"/>
                          <w:szCs w:val="24"/>
                          <w:lang w:eastAsia="ru-RU"/>
                        </w:rPr>
                        <w:br/>
                        <w:t>при наличии оснований, предусмотренных пп.52.2</w:t>
                      </w:r>
                    </w:p>
                  </w:txbxContent>
                </v:textbox>
              </v:shape>
            </w:pict>
          </mc:Fallback>
        </mc:AlternateContent>
      </w:r>
      <w:r>
        <w:rPr>
          <w:rFonts w:ascii="Courier New" w:eastAsia="Times New Roman" w:hAnsi="Courier New" w:cs="Courier New"/>
          <w:noProof/>
          <w:kern w:val="2"/>
          <w:sz w:val="20"/>
          <w:szCs w:val="20"/>
          <w:lang w:eastAsia="ru-RU"/>
        </w:rPr>
        <mc:AlternateContent>
          <mc:Choice Requires="wps">
            <w:drawing>
              <wp:anchor distT="0" distB="0" distL="114300" distR="114300" simplePos="0" relativeHeight="251659264" behindDoc="0" locked="0" layoutInCell="1" allowOverlap="1" wp14:anchorId="5F70EE67" wp14:editId="0A76DBE2">
                <wp:simplePos x="0" y="0"/>
                <wp:positionH relativeFrom="column">
                  <wp:posOffset>0</wp:posOffset>
                </wp:positionH>
                <wp:positionV relativeFrom="paragraph">
                  <wp:posOffset>85090</wp:posOffset>
                </wp:positionV>
                <wp:extent cx="2743200" cy="943610"/>
                <wp:effectExtent l="13335" t="7620" r="5715" b="1079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43610"/>
                        </a:xfrm>
                        <a:prstGeom prst="rect">
                          <a:avLst/>
                        </a:prstGeom>
                        <a:solidFill>
                          <a:srgbClr val="FFFFFF"/>
                        </a:solidFill>
                        <a:ln w="9525">
                          <a:solidFill>
                            <a:srgbClr val="000000"/>
                          </a:solidFill>
                          <a:miter lim="800000"/>
                          <a:headEnd/>
                          <a:tailEnd/>
                        </a:ln>
                      </wps:spPr>
                      <wps:txbx>
                        <w:txbxContent>
                          <w:p w:rsidR="001066A1" w:rsidRPr="007168FB" w:rsidRDefault="001066A1" w:rsidP="001066A1">
                            <w:pPr>
                              <w:jc w:val="center"/>
                            </w:pPr>
                            <w:r w:rsidRPr="007168FB">
                              <w:rPr>
                                <w:rFonts w:ascii="Times New Roman" w:hAnsi="Times New Roman" w:cs="Times New Roman"/>
                                <w:sz w:val="24"/>
                                <w:szCs w:val="24"/>
                                <w:lang w:eastAsia="ru-RU"/>
                              </w:rPr>
                              <w:t>Планирование проведения проверок (разработка, согласование и утверждение ежегодного плана проведения плановых проверок)</w:t>
                            </w:r>
                          </w:p>
                          <w:p w:rsidR="001066A1" w:rsidRDefault="001066A1" w:rsidP="001066A1">
                            <w:pPr>
                              <w:jc w:val="center"/>
                              <w:rPr>
                                <w:b/>
                              </w:rPr>
                            </w:pPr>
                          </w:p>
                          <w:p w:rsidR="001066A1" w:rsidRDefault="001066A1" w:rsidP="001066A1">
                            <w:pPr>
                              <w:jc w:val="center"/>
                              <w:rPr>
                                <w:b/>
                              </w:rPr>
                            </w:pPr>
                          </w:p>
                          <w:p w:rsidR="001066A1" w:rsidRPr="00494133" w:rsidRDefault="001066A1" w:rsidP="001066A1">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28" type="#_x0000_t202" style="position:absolute;margin-left:0;margin-top:6.7pt;width:3in;height:7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">
                <v:textbox>
                  <w:txbxContent>
                    <w:p w:rsidR="001066A1" w:rsidRPr="007168FB" w:rsidRDefault="001066A1" w:rsidP="001066A1">
                      <w:pPr>
                        <w:jc w:val="center"/>
                      </w:pPr>
                      <w:r w:rsidRPr="007168FB">
                        <w:rPr>
                          <w:rFonts w:ascii="Times New Roman" w:hAnsi="Times New Roman" w:cs="Times New Roman"/>
                          <w:sz w:val="24"/>
                          <w:szCs w:val="24"/>
                          <w:lang w:eastAsia="ru-RU"/>
                        </w:rPr>
                        <w:t>Планирование проведения проверок (разработка, согласование и утверждение ежегодного плана проведения плановых проверок)</w:t>
                      </w:r>
                    </w:p>
                    <w:p w:rsidR="001066A1" w:rsidRDefault="001066A1" w:rsidP="001066A1">
                      <w:pPr>
                        <w:jc w:val="center"/>
                        <w:rPr>
                          <w:b/>
                        </w:rPr>
                      </w:pPr>
                    </w:p>
                    <w:p w:rsidR="001066A1" w:rsidRDefault="001066A1" w:rsidP="001066A1">
                      <w:pPr>
                        <w:jc w:val="center"/>
                        <w:rPr>
                          <w:b/>
                        </w:rPr>
                      </w:pPr>
                    </w:p>
                    <w:p w:rsidR="001066A1" w:rsidRPr="00494133" w:rsidRDefault="001066A1" w:rsidP="001066A1">
                      <w:pPr>
                        <w:jc w:val="center"/>
                        <w:rPr>
                          <w:b/>
                        </w:rPr>
                      </w:pPr>
                    </w:p>
                  </w:txbxContent>
                </v:textbox>
              </v:shape>
            </w:pict>
          </mc:Fallback>
        </mc:AlternateContent>
      </w: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0"/>
          <w:szCs w:val="20"/>
          <w:lang w:eastAsia="ar-SA"/>
        </w:rPr>
      </w:pP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0"/>
          <w:szCs w:val="20"/>
          <w:lang w:eastAsia="ar-SA"/>
        </w:rPr>
      </w:pP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0"/>
          <w:szCs w:val="20"/>
          <w:lang w:eastAsia="ar-SA"/>
        </w:rPr>
      </w:pP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0"/>
          <w:szCs w:val="20"/>
          <w:lang w:eastAsia="ar-SA"/>
        </w:rPr>
      </w:pP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0"/>
          <w:szCs w:val="20"/>
          <w:lang w:eastAsia="ar-SA"/>
        </w:rPr>
      </w:pP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0"/>
          <w:szCs w:val="20"/>
          <w:lang w:eastAsia="ar-SA"/>
        </w:rPr>
      </w:pP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0"/>
          <w:szCs w:val="20"/>
          <w:lang w:eastAsia="ar-SA"/>
        </w:rPr>
      </w:pPr>
      <w:r>
        <w:rPr>
          <w:rFonts w:ascii="Courier New" w:eastAsia="Times New Roman" w:hAnsi="Courier New" w:cs="Courier New"/>
          <w:noProof/>
          <w:kern w:val="2"/>
          <w:sz w:val="20"/>
          <w:szCs w:val="20"/>
          <w:lang w:eastAsia="ru-RU"/>
        </w:rPr>
        <mc:AlternateContent>
          <mc:Choice Requires="wps">
            <w:drawing>
              <wp:anchor distT="0" distB="0" distL="114300" distR="114300" simplePos="0" relativeHeight="251662336" behindDoc="0" locked="0" layoutInCell="1" allowOverlap="1" wp14:anchorId="0DF5F3E9" wp14:editId="2F9ADD08">
                <wp:simplePos x="0" y="0"/>
                <wp:positionH relativeFrom="column">
                  <wp:posOffset>4914900</wp:posOffset>
                </wp:positionH>
                <wp:positionV relativeFrom="paragraph">
                  <wp:posOffset>21590</wp:posOffset>
                </wp:positionV>
                <wp:extent cx="635" cy="347345"/>
                <wp:effectExtent l="60960" t="13970" r="52705" b="1968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7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1.7pt" to="387.0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">
                <v:stroke endarrow="block"/>
              </v:line>
            </w:pict>
          </mc:Fallback>
        </mc:AlternateContent>
      </w:r>
      <w:r>
        <w:rPr>
          <w:rFonts w:ascii="Courier New" w:eastAsia="Times New Roman" w:hAnsi="Courier New" w:cs="Courier New"/>
          <w:noProof/>
          <w:kern w:val="2"/>
          <w:sz w:val="20"/>
          <w:szCs w:val="20"/>
          <w:lang w:eastAsia="ru-RU"/>
        </w:rPr>
        <mc:AlternateContent>
          <mc:Choice Requires="wps">
            <w:drawing>
              <wp:anchor distT="0" distB="0" distL="114300" distR="114300" simplePos="0" relativeHeight="251661312" behindDoc="0" locked="0" layoutInCell="1" allowOverlap="1" wp14:anchorId="631E35E6" wp14:editId="1906A906">
                <wp:simplePos x="0" y="0"/>
                <wp:positionH relativeFrom="column">
                  <wp:posOffset>1371600</wp:posOffset>
                </wp:positionH>
                <wp:positionV relativeFrom="paragraph">
                  <wp:posOffset>21590</wp:posOffset>
                </wp:positionV>
                <wp:extent cx="635" cy="347345"/>
                <wp:effectExtent l="60960" t="13970" r="52705" b="1968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7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7pt" to="108.0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">
                <v:stroke endarrow="block"/>
              </v:line>
            </w:pict>
          </mc:Fallback>
        </mc:AlternateContent>
      </w: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0"/>
          <w:szCs w:val="20"/>
          <w:lang w:eastAsia="ar-SA"/>
        </w:rPr>
      </w:pP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0"/>
          <w:szCs w:val="20"/>
          <w:lang w:eastAsia="ar-SA"/>
        </w:rPr>
      </w:pPr>
      <w:r>
        <w:rPr>
          <w:rFonts w:ascii="Courier New" w:eastAsia="Times New Roman" w:hAnsi="Courier New" w:cs="Courier New"/>
          <w:noProof/>
          <w:kern w:val="2"/>
          <w:sz w:val="20"/>
          <w:szCs w:val="20"/>
          <w:lang w:eastAsia="ru-RU"/>
        </w:rPr>
        <mc:AlternateContent>
          <mc:Choice Requires="wps">
            <w:drawing>
              <wp:anchor distT="0" distB="0" distL="114300" distR="114300" simplePos="0" relativeHeight="251663360" behindDoc="0" locked="0" layoutInCell="1" allowOverlap="1" wp14:anchorId="146624E4" wp14:editId="2DA1FF91">
                <wp:simplePos x="0" y="0"/>
                <wp:positionH relativeFrom="column">
                  <wp:posOffset>685800</wp:posOffset>
                </wp:positionH>
                <wp:positionV relativeFrom="paragraph">
                  <wp:posOffset>76835</wp:posOffset>
                </wp:positionV>
                <wp:extent cx="4914265" cy="457200"/>
                <wp:effectExtent l="13335" t="8890" r="6350" b="1016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265" cy="457200"/>
                        </a:xfrm>
                        <a:prstGeom prst="rect">
                          <a:avLst/>
                        </a:prstGeom>
                        <a:solidFill>
                          <a:srgbClr val="FFFFFF"/>
                        </a:solidFill>
                        <a:ln w="9525">
                          <a:solidFill>
                            <a:srgbClr val="000000"/>
                          </a:solidFill>
                          <a:miter lim="800000"/>
                          <a:headEnd/>
                          <a:tailEnd/>
                        </a:ln>
                      </wps:spPr>
                      <wps:txbx>
                        <w:txbxContent>
                          <w:p w:rsidR="001066A1" w:rsidRPr="00DE26E6" w:rsidRDefault="001066A1" w:rsidP="001066A1">
                            <w:pPr>
                              <w:jc w:val="center"/>
                            </w:pPr>
                            <w:r>
                              <w:rPr>
                                <w:rFonts w:ascii="Times New Roman" w:hAnsi="Times New Roman" w:cs="Times New Roman"/>
                                <w:sz w:val="24"/>
                                <w:szCs w:val="24"/>
                                <w:lang w:eastAsia="ru-RU"/>
                              </w:rPr>
                              <w:t>Принятие решения о проведении проверки, подготовка к проверке (плановой/внеплановой)</w:t>
                            </w:r>
                          </w:p>
                          <w:p w:rsidR="001066A1" w:rsidRDefault="001066A1" w:rsidP="001066A1">
                            <w:pPr>
                              <w:jc w:val="center"/>
                              <w:rPr>
                                <w:b/>
                              </w:rPr>
                            </w:pPr>
                          </w:p>
                          <w:p w:rsidR="001066A1" w:rsidRDefault="001066A1" w:rsidP="001066A1">
                            <w:pPr>
                              <w:jc w:val="center"/>
                              <w:rPr>
                                <w:b/>
                              </w:rPr>
                            </w:pPr>
                          </w:p>
                          <w:p w:rsidR="001066A1" w:rsidRPr="00494133" w:rsidRDefault="001066A1" w:rsidP="001066A1">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29" type="#_x0000_t202" style="position:absolute;margin-left:54pt;margin-top:6.05pt;width:386.9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">
                <v:textbox>
                  <w:txbxContent>
                    <w:p w:rsidR="001066A1" w:rsidRPr="00DE26E6" w:rsidRDefault="001066A1" w:rsidP="001066A1">
                      <w:pPr>
                        <w:jc w:val="center"/>
                      </w:pPr>
                      <w:r>
                        <w:rPr>
                          <w:rFonts w:ascii="Times New Roman" w:hAnsi="Times New Roman" w:cs="Times New Roman"/>
                          <w:sz w:val="24"/>
                          <w:szCs w:val="24"/>
                          <w:lang w:eastAsia="ru-RU"/>
                        </w:rPr>
                        <w:t>Принятие решения о проведении проверки, подготовка к проверке (плановой/внеплановой)</w:t>
                      </w:r>
                    </w:p>
                    <w:p w:rsidR="001066A1" w:rsidRDefault="001066A1" w:rsidP="001066A1">
                      <w:pPr>
                        <w:jc w:val="center"/>
                        <w:rPr>
                          <w:b/>
                        </w:rPr>
                      </w:pPr>
                    </w:p>
                    <w:p w:rsidR="001066A1" w:rsidRDefault="001066A1" w:rsidP="001066A1">
                      <w:pPr>
                        <w:jc w:val="center"/>
                        <w:rPr>
                          <w:b/>
                        </w:rPr>
                      </w:pPr>
                    </w:p>
                    <w:p w:rsidR="001066A1" w:rsidRPr="00494133" w:rsidRDefault="001066A1" w:rsidP="001066A1">
                      <w:pPr>
                        <w:jc w:val="center"/>
                        <w:rPr>
                          <w:b/>
                        </w:rPr>
                      </w:pPr>
                    </w:p>
                  </w:txbxContent>
                </v:textbox>
              </v:shape>
            </w:pict>
          </mc:Fallback>
        </mc:AlternateContent>
      </w: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0"/>
          <w:szCs w:val="20"/>
          <w:lang w:eastAsia="ar-SA"/>
        </w:rPr>
      </w:pP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0"/>
          <w:szCs w:val="20"/>
          <w:lang w:eastAsia="ar-SA"/>
        </w:rPr>
      </w:pPr>
      <w:r>
        <w:rPr>
          <w:rFonts w:ascii="Courier New" w:eastAsia="Times New Roman" w:hAnsi="Courier New" w:cs="Courier New"/>
          <w:noProof/>
          <w:kern w:val="2"/>
          <w:sz w:val="20"/>
          <w:szCs w:val="20"/>
          <w:lang w:eastAsia="ru-RU"/>
        </w:rPr>
        <mc:AlternateContent>
          <mc:Choice Requires="wps">
            <w:drawing>
              <wp:anchor distT="0" distB="0" distL="114300" distR="114300" simplePos="0" relativeHeight="251677696" behindDoc="0" locked="0" layoutInCell="1" allowOverlap="1" wp14:anchorId="65B15B03" wp14:editId="5FFD6AB0">
                <wp:simplePos x="0" y="0"/>
                <wp:positionH relativeFrom="column">
                  <wp:posOffset>228600</wp:posOffset>
                </wp:positionH>
                <wp:positionV relativeFrom="paragraph">
                  <wp:posOffset>17780</wp:posOffset>
                </wp:positionV>
                <wp:extent cx="457200" cy="0"/>
                <wp:effectExtent l="13335" t="60960" r="15240" b="5334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pt" to="5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">
                <v:stroke endarrow="block"/>
              </v:line>
            </w:pict>
          </mc:Fallback>
        </mc:AlternateContent>
      </w:r>
      <w:r>
        <w:rPr>
          <w:rFonts w:ascii="Courier New" w:eastAsia="Times New Roman" w:hAnsi="Courier New" w:cs="Courier New"/>
          <w:noProof/>
          <w:kern w:val="2"/>
          <w:sz w:val="20"/>
          <w:szCs w:val="20"/>
          <w:lang w:eastAsia="ru-RU"/>
        </w:rPr>
        <mc:AlternateContent>
          <mc:Choice Requires="wps">
            <w:drawing>
              <wp:anchor distT="0" distB="0" distL="114300" distR="114300" simplePos="0" relativeHeight="251678720" behindDoc="0" locked="0" layoutInCell="1" allowOverlap="1" wp14:anchorId="17F2D1A9" wp14:editId="5961ED33">
                <wp:simplePos x="0" y="0"/>
                <wp:positionH relativeFrom="column">
                  <wp:posOffset>228600</wp:posOffset>
                </wp:positionH>
                <wp:positionV relativeFrom="paragraph">
                  <wp:posOffset>17780</wp:posOffset>
                </wp:positionV>
                <wp:extent cx="0" cy="4114800"/>
                <wp:effectExtent l="13335" t="13335" r="5715" b="571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11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4pt" to="18pt,3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"/>
            </w:pict>
          </mc:Fallback>
        </mc:AlternateContent>
      </w: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0"/>
          <w:szCs w:val="20"/>
          <w:lang w:eastAsia="ar-SA"/>
        </w:rPr>
      </w:pPr>
      <w:r>
        <w:rPr>
          <w:rFonts w:ascii="Courier New" w:eastAsia="Times New Roman" w:hAnsi="Courier New" w:cs="Courier New"/>
          <w:noProof/>
          <w:kern w:val="2"/>
          <w:sz w:val="20"/>
          <w:szCs w:val="20"/>
          <w:lang w:eastAsia="ru-RU"/>
        </w:rPr>
        <mc:AlternateContent>
          <mc:Choice Requires="wps">
            <w:drawing>
              <wp:anchor distT="0" distB="0" distL="114300" distR="114300" simplePos="0" relativeHeight="251665408" behindDoc="0" locked="0" layoutInCell="1" allowOverlap="1" wp14:anchorId="4CAED9B2" wp14:editId="6AE254E8">
                <wp:simplePos x="0" y="0"/>
                <wp:positionH relativeFrom="column">
                  <wp:posOffset>1371600</wp:posOffset>
                </wp:positionH>
                <wp:positionV relativeFrom="paragraph">
                  <wp:posOffset>102235</wp:posOffset>
                </wp:positionV>
                <wp:extent cx="800100" cy="1257300"/>
                <wp:effectExtent l="13335" t="5715" r="53340" b="4191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8.05pt" to="171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">
                <v:stroke endarrow="block"/>
              </v:line>
            </w:pict>
          </mc:Fallback>
        </mc:AlternateContent>
      </w:r>
      <w:r>
        <w:rPr>
          <w:rFonts w:ascii="Courier New" w:eastAsia="Times New Roman" w:hAnsi="Courier New" w:cs="Courier New"/>
          <w:noProof/>
          <w:kern w:val="2"/>
          <w:sz w:val="20"/>
          <w:szCs w:val="20"/>
          <w:lang w:eastAsia="ru-RU"/>
        </w:rPr>
        <mc:AlternateContent>
          <mc:Choice Requires="wps">
            <w:drawing>
              <wp:anchor distT="0" distB="0" distL="114300" distR="114300" simplePos="0" relativeHeight="251666432" behindDoc="0" locked="0" layoutInCell="1" allowOverlap="1" wp14:anchorId="07E040EB" wp14:editId="41273BEE">
                <wp:simplePos x="0" y="0"/>
                <wp:positionH relativeFrom="column">
                  <wp:posOffset>4914900</wp:posOffset>
                </wp:positionH>
                <wp:positionV relativeFrom="paragraph">
                  <wp:posOffset>102235</wp:posOffset>
                </wp:positionV>
                <wp:extent cx="635" cy="347345"/>
                <wp:effectExtent l="60960" t="5715" r="52705" b="1841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7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pt,8.05pt" to="387.0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">
                <v:stroke endarrow="block"/>
              </v:line>
            </w:pict>
          </mc:Fallback>
        </mc:AlternateContent>
      </w: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0"/>
          <w:szCs w:val="20"/>
          <w:lang w:eastAsia="ar-SA"/>
        </w:rPr>
      </w:pP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0"/>
          <w:szCs w:val="20"/>
          <w:lang w:eastAsia="ar-SA"/>
        </w:rPr>
      </w:pP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0"/>
          <w:szCs w:val="20"/>
          <w:lang w:eastAsia="ar-SA"/>
        </w:rPr>
      </w:pPr>
      <w:r>
        <w:rPr>
          <w:rFonts w:ascii="Courier New" w:eastAsia="Times New Roman" w:hAnsi="Courier New" w:cs="Courier New"/>
          <w:noProof/>
          <w:kern w:val="2"/>
          <w:sz w:val="20"/>
          <w:szCs w:val="20"/>
          <w:lang w:eastAsia="ru-RU"/>
        </w:rPr>
        <mc:AlternateContent>
          <mc:Choice Requires="wps">
            <w:drawing>
              <wp:anchor distT="0" distB="0" distL="114300" distR="114300" simplePos="0" relativeHeight="251667456" behindDoc="0" locked="0" layoutInCell="1" allowOverlap="1" wp14:anchorId="28AEAAA8" wp14:editId="4FD5AAAC">
                <wp:simplePos x="0" y="0"/>
                <wp:positionH relativeFrom="column">
                  <wp:posOffset>3171190</wp:posOffset>
                </wp:positionH>
                <wp:positionV relativeFrom="paragraph">
                  <wp:posOffset>13335</wp:posOffset>
                </wp:positionV>
                <wp:extent cx="2971800" cy="571500"/>
                <wp:effectExtent l="12700" t="12065" r="6350" b="698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571500"/>
                        </a:xfrm>
                        <a:prstGeom prst="rect">
                          <a:avLst/>
                        </a:prstGeom>
                        <a:solidFill>
                          <a:srgbClr val="FFFFFF"/>
                        </a:solidFill>
                        <a:ln w="9525">
                          <a:solidFill>
                            <a:srgbClr val="000000"/>
                          </a:solidFill>
                          <a:miter lim="800000"/>
                          <a:headEnd/>
                          <a:tailEnd/>
                        </a:ln>
                      </wps:spPr>
                      <wps:txbx>
                        <w:txbxContent>
                          <w:p w:rsidR="001066A1" w:rsidRPr="00DE26E6" w:rsidRDefault="001066A1" w:rsidP="001066A1">
                            <w:pPr>
                              <w:jc w:val="center"/>
                            </w:pPr>
                            <w:r w:rsidRPr="00DE26E6">
                              <w:rPr>
                                <w:rFonts w:ascii="Times New Roman" w:hAnsi="Times New Roman" w:cs="Times New Roman"/>
                                <w:sz w:val="24"/>
                                <w:szCs w:val="24"/>
                                <w:lang w:eastAsia="ru-RU"/>
                              </w:rPr>
                              <w:t xml:space="preserve">Согласование проверки </w:t>
                            </w:r>
                            <w:r>
                              <w:br/>
                            </w:r>
                            <w:r w:rsidRPr="00DE26E6">
                              <w:t>с органами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30" type="#_x0000_t202" style="position:absolute;margin-left:249.7pt;margin-top:1.05pt;width:234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">
                <v:textbox>
                  <w:txbxContent>
                    <w:p w:rsidR="001066A1" w:rsidRPr="00DE26E6" w:rsidRDefault="001066A1" w:rsidP="001066A1">
                      <w:pPr>
                        <w:jc w:val="center"/>
                      </w:pPr>
                      <w:r w:rsidRPr="00DE26E6">
                        <w:rPr>
                          <w:rFonts w:ascii="Times New Roman" w:hAnsi="Times New Roman" w:cs="Times New Roman"/>
                          <w:sz w:val="24"/>
                          <w:szCs w:val="24"/>
                          <w:lang w:eastAsia="ru-RU"/>
                        </w:rPr>
                        <w:t xml:space="preserve">Согласование проверки </w:t>
                      </w:r>
                      <w:r>
                        <w:br/>
                      </w:r>
                      <w:r w:rsidRPr="00DE26E6">
                        <w:t>с органами прокуратуры</w:t>
                      </w:r>
                    </w:p>
                  </w:txbxContent>
                </v:textbox>
              </v:shape>
            </w:pict>
          </mc:Fallback>
        </mc:AlternateContent>
      </w: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0"/>
          <w:szCs w:val="20"/>
          <w:lang w:eastAsia="ar-SA"/>
        </w:rPr>
      </w:pP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0"/>
          <w:szCs w:val="20"/>
          <w:lang w:eastAsia="ar-SA"/>
        </w:rPr>
      </w:pP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0"/>
          <w:szCs w:val="20"/>
          <w:lang w:eastAsia="ar-SA"/>
        </w:rPr>
      </w:pP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0"/>
          <w:szCs w:val="20"/>
          <w:lang w:eastAsia="ar-SA"/>
        </w:rPr>
      </w:pPr>
      <w:r>
        <w:rPr>
          <w:rFonts w:ascii="Courier New" w:eastAsia="Times New Roman" w:hAnsi="Courier New" w:cs="Courier New"/>
          <w:noProof/>
          <w:kern w:val="2"/>
          <w:sz w:val="20"/>
          <w:szCs w:val="20"/>
          <w:lang w:eastAsia="ru-RU"/>
        </w:rPr>
        <mc:AlternateContent>
          <mc:Choice Requires="wps">
            <w:drawing>
              <wp:anchor distT="0" distB="0" distL="114300" distR="114300" simplePos="0" relativeHeight="251669504" behindDoc="0" locked="0" layoutInCell="1" allowOverlap="1" wp14:anchorId="73643C07" wp14:editId="675FC1AA">
                <wp:simplePos x="0" y="0"/>
                <wp:positionH relativeFrom="column">
                  <wp:posOffset>4343400</wp:posOffset>
                </wp:positionH>
                <wp:positionV relativeFrom="paragraph">
                  <wp:posOffset>9525</wp:posOffset>
                </wp:positionV>
                <wp:extent cx="571500" cy="342900"/>
                <wp:effectExtent l="41910" t="10795" r="5715" b="5588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75pt" to="387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">
                <v:stroke endarrow="block"/>
              </v:line>
            </w:pict>
          </mc:Fallback>
        </mc:AlternateContent>
      </w: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0"/>
          <w:szCs w:val="20"/>
          <w:lang w:eastAsia="ar-SA"/>
        </w:rPr>
      </w:pP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0"/>
          <w:szCs w:val="20"/>
          <w:lang w:eastAsia="ar-SA"/>
        </w:rPr>
      </w:pPr>
      <w:r>
        <w:rPr>
          <w:rFonts w:ascii="Courier New" w:eastAsia="Times New Roman" w:hAnsi="Courier New" w:cs="Courier New"/>
          <w:noProof/>
          <w:kern w:val="2"/>
          <w:sz w:val="20"/>
          <w:szCs w:val="20"/>
          <w:lang w:eastAsia="ru-RU"/>
        </w:rPr>
        <mc:AlternateContent>
          <mc:Choice Requires="wps">
            <w:drawing>
              <wp:anchor distT="0" distB="0" distL="114300" distR="114300" simplePos="0" relativeHeight="251668480" behindDoc="0" locked="0" layoutInCell="1" allowOverlap="1" wp14:anchorId="30AE3A04" wp14:editId="26F4764F">
                <wp:simplePos x="0" y="0"/>
                <wp:positionH relativeFrom="column">
                  <wp:posOffset>1828800</wp:posOffset>
                </wp:positionH>
                <wp:positionV relativeFrom="paragraph">
                  <wp:posOffset>64770</wp:posOffset>
                </wp:positionV>
                <wp:extent cx="2742565" cy="685800"/>
                <wp:effectExtent l="13335" t="5715" r="6350" b="1333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685800"/>
                        </a:xfrm>
                        <a:prstGeom prst="rect">
                          <a:avLst/>
                        </a:prstGeom>
                        <a:solidFill>
                          <a:srgbClr val="FFFFFF"/>
                        </a:solidFill>
                        <a:ln w="9525">
                          <a:solidFill>
                            <a:srgbClr val="000000"/>
                          </a:solidFill>
                          <a:miter lim="800000"/>
                          <a:headEnd/>
                          <a:tailEnd/>
                        </a:ln>
                      </wps:spPr>
                      <wps:txbx>
                        <w:txbxContent>
                          <w:p w:rsidR="001066A1" w:rsidRPr="00DE26E6" w:rsidRDefault="001066A1" w:rsidP="001066A1">
                            <w:pPr>
                              <w:jc w:val="center"/>
                            </w:pPr>
                            <w:r w:rsidRPr="00DE26E6">
                              <w:rPr>
                                <w:rFonts w:ascii="Times New Roman" w:hAnsi="Times New Roman" w:cs="Times New Roman"/>
                                <w:sz w:val="24"/>
                                <w:szCs w:val="24"/>
                                <w:lang w:eastAsia="ru-RU"/>
                              </w:rPr>
                              <w:t xml:space="preserve">Уведомление </w:t>
                            </w:r>
                            <w:r>
                              <w:t xml:space="preserve">пользователя недр </w:t>
                            </w:r>
                            <w:r>
                              <w:br/>
                              <w:t xml:space="preserve">о проведении проверки </w:t>
                            </w:r>
                            <w:r>
                              <w:br/>
                              <w:t>(с приложением копии распоряжения)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1" type="#_x0000_t202" style="position:absolute;margin-left:2in;margin-top:5.1pt;width:215.95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">
                <v:textbox>
                  <w:txbxContent>
                    <w:p w:rsidR="001066A1" w:rsidRPr="00DE26E6" w:rsidRDefault="001066A1" w:rsidP="001066A1">
                      <w:pPr>
                        <w:jc w:val="center"/>
                      </w:pPr>
                      <w:r w:rsidRPr="00DE26E6">
                        <w:rPr>
                          <w:rFonts w:ascii="Times New Roman" w:hAnsi="Times New Roman" w:cs="Times New Roman"/>
                          <w:sz w:val="24"/>
                          <w:szCs w:val="24"/>
                          <w:lang w:eastAsia="ru-RU"/>
                        </w:rPr>
                        <w:t xml:space="preserve">Уведомление </w:t>
                      </w:r>
                      <w:r>
                        <w:t xml:space="preserve">пользователя недр </w:t>
                      </w:r>
                      <w:r>
                        <w:br/>
                        <w:t xml:space="preserve">о проведении проверки </w:t>
                      </w:r>
                      <w:r>
                        <w:br/>
                        <w:t>(с приложением копии распоряжения)</w:t>
                      </w:r>
                    </w:p>
                  </w:txbxContent>
                </v:textbox>
              </v:shape>
            </w:pict>
          </mc:Fallback>
        </mc:AlternateContent>
      </w: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0"/>
          <w:szCs w:val="20"/>
          <w:lang w:eastAsia="ar-SA"/>
        </w:rPr>
      </w:pP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0"/>
          <w:szCs w:val="20"/>
          <w:lang w:eastAsia="ar-SA"/>
        </w:rPr>
      </w:pP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0"/>
          <w:szCs w:val="20"/>
          <w:lang w:eastAsia="ar-SA"/>
        </w:rPr>
      </w:pP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0"/>
          <w:szCs w:val="20"/>
          <w:lang w:eastAsia="ar-SA"/>
        </w:rPr>
      </w:pP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0"/>
          <w:szCs w:val="20"/>
          <w:lang w:eastAsia="ar-SA"/>
        </w:rPr>
      </w:pPr>
      <w:r>
        <w:rPr>
          <w:rFonts w:ascii="Courier New" w:eastAsia="Times New Roman" w:hAnsi="Courier New" w:cs="Courier New"/>
          <w:noProof/>
          <w:kern w:val="2"/>
          <w:sz w:val="20"/>
          <w:szCs w:val="20"/>
          <w:lang w:eastAsia="ru-RU"/>
        </w:rPr>
        <mc:AlternateContent>
          <mc:Choice Requires="wps">
            <w:drawing>
              <wp:anchor distT="0" distB="0" distL="114300" distR="114300" simplePos="0" relativeHeight="251671552" behindDoc="0" locked="0" layoutInCell="1" allowOverlap="1" wp14:anchorId="01C4BDA1" wp14:editId="73AB72B2">
                <wp:simplePos x="0" y="0"/>
                <wp:positionH relativeFrom="column">
                  <wp:posOffset>3200400</wp:posOffset>
                </wp:positionH>
                <wp:positionV relativeFrom="paragraph">
                  <wp:posOffset>31115</wp:posOffset>
                </wp:positionV>
                <wp:extent cx="635" cy="347345"/>
                <wp:effectExtent l="60960" t="6985" r="52705" b="1714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7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2.45pt" to="252.0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">
                <v:stroke endarrow="block"/>
              </v:line>
            </w:pict>
          </mc:Fallback>
        </mc:AlternateContent>
      </w: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0"/>
          <w:szCs w:val="20"/>
          <w:lang w:eastAsia="ar-SA"/>
        </w:rPr>
      </w:pP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0"/>
          <w:szCs w:val="20"/>
          <w:lang w:eastAsia="ar-SA"/>
        </w:rPr>
      </w:pPr>
      <w:r>
        <w:rPr>
          <w:rFonts w:ascii="Courier New" w:eastAsia="Times New Roman" w:hAnsi="Courier New" w:cs="Courier New"/>
          <w:noProof/>
          <w:kern w:val="2"/>
          <w:sz w:val="20"/>
          <w:szCs w:val="20"/>
          <w:lang w:eastAsia="ru-RU"/>
        </w:rPr>
        <mc:AlternateContent>
          <mc:Choice Requires="wps">
            <w:drawing>
              <wp:anchor distT="0" distB="0" distL="114300" distR="114300" simplePos="0" relativeHeight="251670528" behindDoc="0" locked="0" layoutInCell="1" allowOverlap="1" wp14:anchorId="22355D7D" wp14:editId="7450587A">
                <wp:simplePos x="0" y="0"/>
                <wp:positionH relativeFrom="column">
                  <wp:posOffset>571500</wp:posOffset>
                </wp:positionH>
                <wp:positionV relativeFrom="paragraph">
                  <wp:posOffset>86360</wp:posOffset>
                </wp:positionV>
                <wp:extent cx="5028565" cy="457200"/>
                <wp:effectExtent l="13335" t="11430" r="6350" b="762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8565" cy="457200"/>
                        </a:xfrm>
                        <a:prstGeom prst="rect">
                          <a:avLst/>
                        </a:prstGeom>
                        <a:solidFill>
                          <a:srgbClr val="FFFFFF"/>
                        </a:solidFill>
                        <a:ln w="9525">
                          <a:solidFill>
                            <a:srgbClr val="000000"/>
                          </a:solidFill>
                          <a:miter lim="800000"/>
                          <a:headEnd/>
                          <a:tailEnd/>
                        </a:ln>
                      </wps:spPr>
                      <wps:txbx>
                        <w:txbxContent>
                          <w:p w:rsidR="001066A1" w:rsidRDefault="001066A1" w:rsidP="001066A1">
                            <w:pPr>
                              <w:jc w:val="center"/>
                            </w:pPr>
                            <w:r w:rsidRPr="00DE26E6">
                              <w:rPr>
                                <w:rFonts w:ascii="Times New Roman" w:hAnsi="Times New Roman" w:cs="Times New Roman"/>
                                <w:sz w:val="24"/>
                                <w:szCs w:val="24"/>
                                <w:lang w:eastAsia="ru-RU"/>
                              </w:rPr>
                              <w:t>Проведение проверки</w:t>
                            </w:r>
                          </w:p>
                          <w:p w:rsidR="001066A1" w:rsidRPr="00DE26E6" w:rsidRDefault="001066A1" w:rsidP="001066A1">
                            <w:pPr>
                              <w:jc w:val="center"/>
                            </w:pPr>
                            <w:r w:rsidRPr="00DE26E6">
                              <w:t>с составлением по итогам проверки акта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32" type="#_x0000_t202" style="position:absolute;margin-left:45pt;margin-top:6.8pt;width:395.9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">
                <v:textbox>
                  <w:txbxContent>
                    <w:p w:rsidR="001066A1" w:rsidRDefault="001066A1" w:rsidP="001066A1">
                      <w:pPr>
                        <w:jc w:val="center"/>
                      </w:pPr>
                      <w:r w:rsidRPr="00DE26E6">
                        <w:rPr>
                          <w:rFonts w:ascii="Times New Roman" w:hAnsi="Times New Roman" w:cs="Times New Roman"/>
                          <w:sz w:val="24"/>
                          <w:szCs w:val="24"/>
                          <w:lang w:eastAsia="ru-RU"/>
                        </w:rPr>
                        <w:t>Проведение проверки</w:t>
                      </w:r>
                    </w:p>
                    <w:p w:rsidR="001066A1" w:rsidRPr="00DE26E6" w:rsidRDefault="001066A1" w:rsidP="001066A1">
                      <w:pPr>
                        <w:jc w:val="center"/>
                      </w:pPr>
                      <w:r w:rsidRPr="00DE26E6">
                        <w:t>с составлением по итогам проверки акта проверки</w:t>
                      </w:r>
                    </w:p>
                  </w:txbxContent>
                </v:textbox>
              </v:shape>
            </w:pict>
          </mc:Fallback>
        </mc:AlternateContent>
      </w: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0"/>
          <w:szCs w:val="20"/>
          <w:lang w:eastAsia="ar-SA"/>
        </w:rPr>
      </w:pP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0"/>
          <w:szCs w:val="20"/>
          <w:lang w:eastAsia="ar-SA"/>
        </w:rPr>
      </w:pP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0"/>
          <w:szCs w:val="20"/>
          <w:lang w:eastAsia="ar-SA"/>
        </w:rPr>
      </w:pPr>
      <w:r>
        <w:rPr>
          <w:rFonts w:ascii="Courier New" w:eastAsia="Times New Roman" w:hAnsi="Courier New" w:cs="Courier New"/>
          <w:noProof/>
          <w:kern w:val="2"/>
          <w:sz w:val="20"/>
          <w:szCs w:val="20"/>
          <w:lang w:eastAsia="ru-RU"/>
        </w:rPr>
        <mc:AlternateContent>
          <mc:Choice Requires="wps">
            <w:drawing>
              <wp:anchor distT="0" distB="0" distL="114300" distR="114300" simplePos="0" relativeHeight="251672576" behindDoc="0" locked="0" layoutInCell="1" allowOverlap="1" wp14:anchorId="43C2A36D" wp14:editId="1D0466AA">
                <wp:simplePos x="0" y="0"/>
                <wp:positionH relativeFrom="column">
                  <wp:posOffset>3200400</wp:posOffset>
                </wp:positionH>
                <wp:positionV relativeFrom="paragraph">
                  <wp:posOffset>111760</wp:posOffset>
                </wp:positionV>
                <wp:extent cx="0" cy="342900"/>
                <wp:effectExtent l="60960" t="8255" r="53340" b="2032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8.8pt" to="252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">
                <v:stroke endarrow="block"/>
              </v:line>
            </w:pict>
          </mc:Fallback>
        </mc:AlternateContent>
      </w: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0"/>
          <w:szCs w:val="20"/>
          <w:lang w:eastAsia="ar-SA"/>
        </w:rPr>
      </w:pP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0"/>
          <w:szCs w:val="20"/>
          <w:lang w:eastAsia="ar-SA"/>
        </w:rPr>
      </w:pP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0"/>
          <w:szCs w:val="20"/>
          <w:lang w:eastAsia="ar-SA"/>
        </w:rPr>
      </w:pPr>
      <w:r>
        <w:rPr>
          <w:rFonts w:ascii="Courier New" w:eastAsia="Times New Roman" w:hAnsi="Courier New" w:cs="Courier New"/>
          <w:noProof/>
          <w:kern w:val="2"/>
          <w:sz w:val="20"/>
          <w:szCs w:val="20"/>
          <w:lang w:eastAsia="ru-RU"/>
        </w:rPr>
        <mc:AlternateContent>
          <mc:Choice Requires="wps">
            <w:drawing>
              <wp:anchor distT="0" distB="0" distL="114300" distR="114300" simplePos="0" relativeHeight="251673600" behindDoc="0" locked="0" layoutInCell="1" allowOverlap="1" wp14:anchorId="7DEA49A5" wp14:editId="20182B5D">
                <wp:simplePos x="0" y="0"/>
                <wp:positionH relativeFrom="column">
                  <wp:posOffset>1943100</wp:posOffset>
                </wp:positionH>
                <wp:positionV relativeFrom="paragraph">
                  <wp:posOffset>23495</wp:posOffset>
                </wp:positionV>
                <wp:extent cx="2742565" cy="457200"/>
                <wp:effectExtent l="13335" t="5715" r="6350" b="1333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457200"/>
                        </a:xfrm>
                        <a:prstGeom prst="rect">
                          <a:avLst/>
                        </a:prstGeom>
                        <a:solidFill>
                          <a:srgbClr val="FFFFFF"/>
                        </a:solidFill>
                        <a:ln w="9525">
                          <a:solidFill>
                            <a:srgbClr val="000000"/>
                          </a:solidFill>
                          <a:miter lim="800000"/>
                          <a:headEnd/>
                          <a:tailEnd/>
                        </a:ln>
                      </wps:spPr>
                      <wps:txbx>
                        <w:txbxContent>
                          <w:p w:rsidR="001066A1" w:rsidRPr="00DE26E6" w:rsidRDefault="001066A1" w:rsidP="001066A1">
                            <w:pPr>
                              <w:jc w:val="center"/>
                            </w:pPr>
                            <w:r>
                              <w:rPr>
                                <w:rFonts w:ascii="Times New Roman" w:hAnsi="Times New Roman" w:cs="Times New Roman"/>
                                <w:sz w:val="24"/>
                                <w:szCs w:val="24"/>
                                <w:lang w:eastAsia="ru-RU"/>
                              </w:rPr>
                              <w:t>Выявление нарушений обязательных требований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3" type="#_x0000_t202" style="position:absolute;margin-left:153pt;margin-top:1.85pt;width:215.9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">
                <v:textbox>
                  <w:txbxContent>
                    <w:p w:rsidR="001066A1" w:rsidRPr="00DE26E6" w:rsidRDefault="001066A1" w:rsidP="001066A1">
                      <w:pPr>
                        <w:jc w:val="center"/>
                      </w:pPr>
                      <w:r>
                        <w:rPr>
                          <w:rFonts w:ascii="Times New Roman" w:hAnsi="Times New Roman" w:cs="Times New Roman"/>
                          <w:sz w:val="24"/>
                          <w:szCs w:val="24"/>
                          <w:lang w:eastAsia="ru-RU"/>
                        </w:rPr>
                        <w:t>Выявление нарушений обязательных требований</w:t>
                      </w:r>
                    </w:p>
                  </w:txbxContent>
                </v:textbox>
              </v:shape>
            </w:pict>
          </mc:Fallback>
        </mc:AlternateContent>
      </w: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0"/>
          <w:szCs w:val="20"/>
          <w:lang w:eastAsia="ar-SA"/>
        </w:rPr>
      </w:pPr>
      <w:r>
        <w:rPr>
          <w:rFonts w:ascii="Courier New" w:eastAsia="Times New Roman" w:hAnsi="Courier New" w:cs="Courier New"/>
          <w:noProof/>
          <w:kern w:val="2"/>
          <w:sz w:val="20"/>
          <w:szCs w:val="20"/>
          <w:lang w:eastAsia="ru-RU"/>
        </w:rPr>
        <mc:AlternateContent>
          <mc:Choice Requires="wps">
            <w:drawing>
              <wp:anchor distT="0" distB="0" distL="114300" distR="114300" simplePos="0" relativeHeight="251675648" behindDoc="0" locked="0" layoutInCell="1" allowOverlap="1" wp14:anchorId="0C7D1EAA" wp14:editId="370E13AF">
                <wp:simplePos x="0" y="0"/>
                <wp:positionH relativeFrom="column">
                  <wp:posOffset>1371600</wp:posOffset>
                </wp:positionH>
                <wp:positionV relativeFrom="paragraph">
                  <wp:posOffset>-6350</wp:posOffset>
                </wp:positionV>
                <wp:extent cx="571500" cy="685800"/>
                <wp:effectExtent l="51435" t="7620" r="5715" b="4953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pt" to="15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">
                <v:stroke endarrow="block"/>
              </v:line>
            </w:pict>
          </mc:Fallback>
        </mc:AlternateContent>
      </w:r>
      <w:r>
        <w:rPr>
          <w:rFonts w:ascii="Courier New" w:eastAsia="Times New Roman" w:hAnsi="Courier New" w:cs="Courier New"/>
          <w:noProof/>
          <w:kern w:val="2"/>
          <w:sz w:val="20"/>
          <w:szCs w:val="20"/>
          <w:lang w:eastAsia="ru-RU"/>
        </w:rPr>
        <mc:AlternateContent>
          <mc:Choice Requires="wps">
            <w:drawing>
              <wp:anchor distT="0" distB="0" distL="114300" distR="114300" simplePos="0" relativeHeight="251674624" behindDoc="0" locked="0" layoutInCell="1" allowOverlap="1" wp14:anchorId="3215F5B2" wp14:editId="0F7F6E55">
                <wp:simplePos x="0" y="0"/>
                <wp:positionH relativeFrom="column">
                  <wp:posOffset>4686300</wp:posOffset>
                </wp:positionH>
                <wp:positionV relativeFrom="paragraph">
                  <wp:posOffset>107950</wp:posOffset>
                </wp:positionV>
                <wp:extent cx="571500" cy="571500"/>
                <wp:effectExtent l="13335" t="7620" r="53340" b="4953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8.5pt" to="414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">
                <v:stroke endarrow="block"/>
              </v:line>
            </w:pict>
          </mc:Fallback>
        </mc:AlternateContent>
      </w:r>
      <w:r w:rsidRPr="008C1E71">
        <w:rPr>
          <w:rFonts w:ascii="Times New Roman" w:eastAsia="Times New Roman" w:hAnsi="Times New Roman" w:cs="Times New Roman"/>
          <w:kern w:val="2"/>
          <w:sz w:val="20"/>
          <w:szCs w:val="20"/>
          <w:lang w:eastAsia="ar-SA"/>
        </w:rPr>
        <w:t xml:space="preserve">                                                 да                                                                                                    нет</w:t>
      </w: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0"/>
          <w:szCs w:val="20"/>
          <w:lang w:eastAsia="ar-SA"/>
        </w:rPr>
      </w:pP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0"/>
          <w:szCs w:val="20"/>
          <w:lang w:eastAsia="ar-SA"/>
        </w:rPr>
      </w:pP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0"/>
          <w:szCs w:val="20"/>
          <w:lang w:eastAsia="ar-SA"/>
        </w:rPr>
      </w:pP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0"/>
          <w:szCs w:val="20"/>
          <w:lang w:eastAsia="ar-SA"/>
        </w:rPr>
      </w:pPr>
      <w:r>
        <w:rPr>
          <w:rFonts w:ascii="Courier New" w:eastAsia="Times New Roman" w:hAnsi="Courier New" w:cs="Courier New"/>
          <w:noProof/>
          <w:kern w:val="2"/>
          <w:sz w:val="20"/>
          <w:szCs w:val="20"/>
          <w:lang w:eastAsia="ru-RU"/>
        </w:rPr>
        <mc:AlternateContent>
          <mc:Choice Requires="wps">
            <w:drawing>
              <wp:anchor distT="0" distB="0" distL="114300" distR="114300" simplePos="0" relativeHeight="251679744" behindDoc="0" locked="0" layoutInCell="1" allowOverlap="1" wp14:anchorId="13A6B6EE" wp14:editId="7DC47FAE">
                <wp:simplePos x="0" y="0"/>
                <wp:positionH relativeFrom="column">
                  <wp:posOffset>3400425</wp:posOffset>
                </wp:positionH>
                <wp:positionV relativeFrom="paragraph">
                  <wp:posOffset>104140</wp:posOffset>
                </wp:positionV>
                <wp:extent cx="2742565" cy="457200"/>
                <wp:effectExtent l="13335" t="6985" r="6350" b="1206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457200"/>
                        </a:xfrm>
                        <a:prstGeom prst="rect">
                          <a:avLst/>
                        </a:prstGeom>
                        <a:solidFill>
                          <a:srgbClr val="FFFFFF"/>
                        </a:solidFill>
                        <a:ln w="9525">
                          <a:solidFill>
                            <a:srgbClr val="000000"/>
                          </a:solidFill>
                          <a:miter lim="800000"/>
                          <a:headEnd/>
                          <a:tailEnd/>
                        </a:ln>
                      </wps:spPr>
                      <wps:txbx>
                        <w:txbxContent>
                          <w:p w:rsidR="001066A1" w:rsidRPr="00DE26E6" w:rsidRDefault="001066A1" w:rsidP="001066A1">
                            <w:pPr>
                              <w:jc w:val="center"/>
                            </w:pPr>
                            <w:r>
                              <w:rPr>
                                <w:rFonts w:ascii="Times New Roman" w:hAnsi="Times New Roman" w:cs="Times New Roman"/>
                                <w:sz w:val="24"/>
                                <w:szCs w:val="24"/>
                                <w:lang w:eastAsia="ru-RU"/>
                              </w:rPr>
                              <w:t>Исполнение муниципальной функции окончено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4" type="#_x0000_t202" style="position:absolute;margin-left:267.75pt;margin-top:8.2pt;width:215.9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">
                <v:textbox>
                  <w:txbxContent>
                    <w:p w:rsidR="001066A1" w:rsidRPr="00DE26E6" w:rsidRDefault="001066A1" w:rsidP="001066A1">
                      <w:pPr>
                        <w:jc w:val="center"/>
                      </w:pPr>
                      <w:r>
                        <w:rPr>
                          <w:rFonts w:ascii="Times New Roman" w:hAnsi="Times New Roman" w:cs="Times New Roman"/>
                          <w:sz w:val="24"/>
                          <w:szCs w:val="24"/>
                          <w:lang w:eastAsia="ru-RU"/>
                        </w:rPr>
                        <w:t>Исполнение муниципальной функции окончено</w:t>
                      </w:r>
                    </w:p>
                  </w:txbxContent>
                </v:textbox>
              </v:shape>
            </w:pict>
          </mc:Fallback>
        </mc:AlternateContent>
      </w:r>
      <w:r>
        <w:rPr>
          <w:rFonts w:ascii="Courier New" w:eastAsia="Times New Roman" w:hAnsi="Courier New" w:cs="Courier New"/>
          <w:noProof/>
          <w:kern w:val="2"/>
          <w:sz w:val="20"/>
          <w:szCs w:val="20"/>
          <w:lang w:eastAsia="ru-RU"/>
        </w:rPr>
        <mc:AlternateContent>
          <mc:Choice Requires="wps">
            <w:drawing>
              <wp:anchor distT="0" distB="0" distL="114300" distR="114300" simplePos="0" relativeHeight="251676672" behindDoc="0" locked="0" layoutInCell="1" allowOverlap="1" wp14:anchorId="76633164" wp14:editId="566ABAD8">
                <wp:simplePos x="0" y="0"/>
                <wp:positionH relativeFrom="column">
                  <wp:posOffset>0</wp:posOffset>
                </wp:positionH>
                <wp:positionV relativeFrom="paragraph">
                  <wp:posOffset>104140</wp:posOffset>
                </wp:positionV>
                <wp:extent cx="3200400" cy="602615"/>
                <wp:effectExtent l="13335" t="6985" r="5715" b="952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602615"/>
                        </a:xfrm>
                        <a:prstGeom prst="rect">
                          <a:avLst/>
                        </a:prstGeom>
                        <a:solidFill>
                          <a:srgbClr val="FFFFFF"/>
                        </a:solidFill>
                        <a:ln w="9525">
                          <a:solidFill>
                            <a:srgbClr val="000000"/>
                          </a:solidFill>
                          <a:miter lim="800000"/>
                          <a:headEnd/>
                          <a:tailEnd/>
                        </a:ln>
                      </wps:spPr>
                      <wps:txbx>
                        <w:txbxContent>
                          <w:p w:rsidR="001066A1" w:rsidRPr="00DF7696" w:rsidRDefault="001066A1" w:rsidP="001066A1">
                            <w:pPr>
                              <w:pStyle w:val="ConsPlusNormal"/>
                              <w:ind w:firstLine="0"/>
                              <w:jc w:val="center"/>
                              <w:rPr>
                                <w:rFonts w:ascii="Times New Roman" w:hAnsi="Times New Roman" w:cs="Times New Roman"/>
                                <w:sz w:val="22"/>
                                <w:szCs w:val="22"/>
                              </w:rPr>
                            </w:pPr>
                            <w:r w:rsidRPr="00DF7696">
                              <w:rPr>
                                <w:rFonts w:ascii="Times New Roman" w:hAnsi="Times New Roman" w:cs="Times New Roman"/>
                                <w:sz w:val="22"/>
                                <w:szCs w:val="22"/>
                              </w:rPr>
                              <w:t xml:space="preserve">Принятие мер (вынесение </w:t>
                            </w:r>
                            <w:hyperlink r:id="rId60" w:history="1">
                              <w:r w:rsidRPr="00DF7696">
                                <w:rPr>
                                  <w:rFonts w:ascii="Times New Roman" w:hAnsi="Times New Roman" w:cs="Times New Roman"/>
                                  <w:sz w:val="22"/>
                                  <w:szCs w:val="22"/>
                                </w:rPr>
                                <w:t>предписания</w:t>
                              </w:r>
                            </w:hyperlink>
                            <w:r w:rsidRPr="00DF7696">
                              <w:rPr>
                                <w:rFonts w:ascii="Times New Roman" w:hAnsi="Times New Roman" w:cs="Times New Roman"/>
                                <w:sz w:val="22"/>
                                <w:szCs w:val="22"/>
                              </w:rPr>
                              <w:t xml:space="preserve"> </w:t>
                            </w:r>
                            <w:r>
                              <w:rPr>
                                <w:rFonts w:ascii="Times New Roman" w:hAnsi="Times New Roman" w:cs="Times New Roman"/>
                                <w:sz w:val="22"/>
                                <w:szCs w:val="22"/>
                              </w:rPr>
                              <w:br/>
                            </w:r>
                            <w:r w:rsidRPr="00DF7696">
                              <w:rPr>
                                <w:rFonts w:ascii="Times New Roman" w:hAnsi="Times New Roman" w:cs="Times New Roman"/>
                                <w:sz w:val="22"/>
                                <w:szCs w:val="22"/>
                              </w:rPr>
                              <w:t>об устранении выявленных нарушений,</w:t>
                            </w:r>
                            <w:r>
                              <w:rPr>
                                <w:rFonts w:ascii="Times New Roman" w:hAnsi="Times New Roman" w:cs="Times New Roman"/>
                                <w:sz w:val="22"/>
                                <w:szCs w:val="22"/>
                              </w:rPr>
                              <w:t xml:space="preserve"> меры </w:t>
                            </w:r>
                            <w:r>
                              <w:rPr>
                                <w:rFonts w:ascii="Times New Roman" w:hAnsi="Times New Roman" w:cs="Times New Roman"/>
                                <w:sz w:val="22"/>
                                <w:szCs w:val="22"/>
                              </w:rPr>
                              <w:br/>
                              <w:t xml:space="preserve">по </w:t>
                            </w:r>
                            <w:proofErr w:type="gramStart"/>
                            <w:r>
                              <w:rPr>
                                <w:rFonts w:ascii="Times New Roman" w:hAnsi="Times New Roman" w:cs="Times New Roman"/>
                                <w:sz w:val="22"/>
                                <w:szCs w:val="22"/>
                              </w:rPr>
                              <w:t>контролю за</w:t>
                            </w:r>
                            <w:proofErr w:type="gramEnd"/>
                            <w:r>
                              <w:rPr>
                                <w:rFonts w:ascii="Times New Roman" w:hAnsi="Times New Roman" w:cs="Times New Roman"/>
                                <w:sz w:val="22"/>
                                <w:szCs w:val="22"/>
                              </w:rPr>
                              <w:t xml:space="preserve"> устранением нарушений)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5" type="#_x0000_t202" style="position:absolute;margin-left:0;margin-top:8.2pt;width:252pt;height:47.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">
                <v:textbox>
                  <w:txbxContent>
                    <w:p w:rsidR="001066A1" w:rsidRPr="00DF7696" w:rsidRDefault="001066A1" w:rsidP="001066A1">
                      <w:pPr>
                        <w:pStyle w:val="ConsPlusNormal"/>
                        <w:ind w:firstLine="0"/>
                        <w:jc w:val="center"/>
                        <w:rPr>
                          <w:rFonts w:ascii="Times New Roman" w:hAnsi="Times New Roman" w:cs="Times New Roman"/>
                          <w:sz w:val="22"/>
                          <w:szCs w:val="22"/>
                        </w:rPr>
                      </w:pPr>
                      <w:r w:rsidRPr="00DF7696">
                        <w:rPr>
                          <w:rFonts w:ascii="Times New Roman" w:hAnsi="Times New Roman" w:cs="Times New Roman"/>
                          <w:sz w:val="22"/>
                          <w:szCs w:val="22"/>
                        </w:rPr>
                        <w:t xml:space="preserve">Принятие мер (вынесение </w:t>
                      </w:r>
                      <w:hyperlink r:id="rId61" w:history="1">
                        <w:r w:rsidRPr="00DF7696">
                          <w:rPr>
                            <w:rFonts w:ascii="Times New Roman" w:hAnsi="Times New Roman" w:cs="Times New Roman"/>
                            <w:sz w:val="22"/>
                            <w:szCs w:val="22"/>
                          </w:rPr>
                          <w:t>предписания</w:t>
                        </w:r>
                      </w:hyperlink>
                      <w:r w:rsidRPr="00DF7696">
                        <w:rPr>
                          <w:rFonts w:ascii="Times New Roman" w:hAnsi="Times New Roman" w:cs="Times New Roman"/>
                          <w:sz w:val="22"/>
                          <w:szCs w:val="22"/>
                        </w:rPr>
                        <w:t xml:space="preserve"> </w:t>
                      </w:r>
                      <w:r>
                        <w:rPr>
                          <w:rFonts w:ascii="Times New Roman" w:hAnsi="Times New Roman" w:cs="Times New Roman"/>
                          <w:sz w:val="22"/>
                          <w:szCs w:val="22"/>
                        </w:rPr>
                        <w:br/>
                      </w:r>
                      <w:r w:rsidRPr="00DF7696">
                        <w:rPr>
                          <w:rFonts w:ascii="Times New Roman" w:hAnsi="Times New Roman" w:cs="Times New Roman"/>
                          <w:sz w:val="22"/>
                          <w:szCs w:val="22"/>
                        </w:rPr>
                        <w:t>об устранении выявленных нарушений,</w:t>
                      </w:r>
                      <w:r>
                        <w:rPr>
                          <w:rFonts w:ascii="Times New Roman" w:hAnsi="Times New Roman" w:cs="Times New Roman"/>
                          <w:sz w:val="22"/>
                          <w:szCs w:val="22"/>
                        </w:rPr>
                        <w:t xml:space="preserve"> меры </w:t>
                      </w:r>
                      <w:r>
                        <w:rPr>
                          <w:rFonts w:ascii="Times New Roman" w:hAnsi="Times New Roman" w:cs="Times New Roman"/>
                          <w:sz w:val="22"/>
                          <w:szCs w:val="22"/>
                        </w:rPr>
                        <w:br/>
                        <w:t xml:space="preserve">по </w:t>
                      </w:r>
                      <w:proofErr w:type="gramStart"/>
                      <w:r>
                        <w:rPr>
                          <w:rFonts w:ascii="Times New Roman" w:hAnsi="Times New Roman" w:cs="Times New Roman"/>
                          <w:sz w:val="22"/>
                          <w:szCs w:val="22"/>
                        </w:rPr>
                        <w:t>контролю за</w:t>
                      </w:r>
                      <w:proofErr w:type="gramEnd"/>
                      <w:r>
                        <w:rPr>
                          <w:rFonts w:ascii="Times New Roman" w:hAnsi="Times New Roman" w:cs="Times New Roman"/>
                          <w:sz w:val="22"/>
                          <w:szCs w:val="22"/>
                        </w:rPr>
                        <w:t xml:space="preserve"> устранением нарушений)</w:t>
                      </w:r>
                    </w:p>
                  </w:txbxContent>
                </v:textbox>
              </v:shape>
            </w:pict>
          </mc:Fallback>
        </mc:AlternateContent>
      </w: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0"/>
          <w:szCs w:val="20"/>
          <w:lang w:eastAsia="ar-SA"/>
        </w:rPr>
      </w:pPr>
    </w:p>
    <w:p w:rsidR="001066A1" w:rsidRPr="008C1E71" w:rsidRDefault="001066A1" w:rsidP="001066A1">
      <w:pPr>
        <w:spacing w:after="0" w:line="240" w:lineRule="exact"/>
        <w:ind w:left="4820"/>
        <w:rPr>
          <w:rFonts w:ascii="Times New Roman" w:eastAsia="Times New Roman" w:hAnsi="Times New Roman" w:cs="Times New Roman"/>
          <w:sz w:val="24"/>
          <w:szCs w:val="24"/>
          <w:lang w:eastAsia="ru-RU"/>
        </w:rPr>
      </w:pPr>
      <w:r w:rsidRPr="008C1E71">
        <w:rPr>
          <w:rFonts w:ascii="Times New Roman" w:eastAsia="Times New Roman" w:hAnsi="Times New Roman" w:cs="Times New Roman"/>
          <w:sz w:val="24"/>
          <w:szCs w:val="24"/>
          <w:lang w:eastAsia="ru-RU"/>
        </w:rPr>
        <w:t>Приложение № 2</w:t>
      </w:r>
    </w:p>
    <w:p w:rsidR="001066A1" w:rsidRPr="008C1E71" w:rsidRDefault="001066A1" w:rsidP="001066A1">
      <w:pPr>
        <w:suppressAutoHyphens/>
        <w:spacing w:after="0" w:line="240" w:lineRule="exact"/>
        <w:ind w:left="4820"/>
        <w:rPr>
          <w:rFonts w:ascii="Times New Roman" w:eastAsia="Times New Roman" w:hAnsi="Times New Roman" w:cs="Times New Roman"/>
          <w:sz w:val="24"/>
          <w:szCs w:val="24"/>
          <w:lang w:eastAsia="ru-RU"/>
        </w:rPr>
      </w:pPr>
      <w:r w:rsidRPr="008C1E71">
        <w:rPr>
          <w:rFonts w:ascii="Times New Roman" w:eastAsia="Times New Roman" w:hAnsi="Times New Roman" w:cs="Times New Roman"/>
          <w:sz w:val="24"/>
          <w:szCs w:val="24"/>
          <w:lang w:eastAsia="ru-RU"/>
        </w:rPr>
        <w:t xml:space="preserve">к Административному регламенту осуществления муниципального </w:t>
      </w:r>
      <w:proofErr w:type="gramStart"/>
      <w:r w:rsidRPr="008C1E71">
        <w:rPr>
          <w:rFonts w:ascii="Times New Roman" w:eastAsia="Times New Roman" w:hAnsi="Times New Roman" w:cs="Times New Roman"/>
          <w:sz w:val="24"/>
          <w:szCs w:val="24"/>
          <w:lang w:eastAsia="ru-RU"/>
        </w:rPr>
        <w:t xml:space="preserve">контроля </w:t>
      </w:r>
      <w:r w:rsidRPr="008C1E71">
        <w:rPr>
          <w:rFonts w:ascii="Times New Roman" w:eastAsia="Times New Roman" w:hAnsi="Times New Roman" w:cs="Times New Roman"/>
          <w:sz w:val="24"/>
          <w:szCs w:val="24"/>
          <w:lang w:eastAsia="ru-RU"/>
        </w:rPr>
        <w:br/>
        <w:t>за</w:t>
      </w:r>
      <w:proofErr w:type="gramEnd"/>
      <w:r w:rsidRPr="008C1E71">
        <w:rPr>
          <w:rFonts w:ascii="Times New Roman" w:eastAsia="Times New Roman" w:hAnsi="Times New Roman" w:cs="Times New Roman"/>
          <w:sz w:val="24"/>
          <w:szCs w:val="24"/>
          <w:lang w:eastAsia="ru-RU"/>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w:t>
      </w:r>
      <w:r w:rsidRPr="008C1E71">
        <w:rPr>
          <w:rFonts w:ascii="Times New Roman" w:eastAsia="Times New Roman" w:hAnsi="Times New Roman" w:cs="Times New Roman"/>
          <w:sz w:val="24"/>
          <w:szCs w:val="24"/>
          <w:lang w:eastAsia="ru-RU"/>
        </w:rPr>
        <w:br/>
        <w:t xml:space="preserve">с добычей полезных ископаемых, </w:t>
      </w:r>
      <w:r w:rsidRPr="008C1E71">
        <w:rPr>
          <w:rFonts w:ascii="Times New Roman" w:eastAsia="Times New Roman" w:hAnsi="Times New Roman" w:cs="Times New Roman"/>
          <w:sz w:val="24"/>
          <w:szCs w:val="24"/>
          <w:lang w:eastAsia="ru-RU"/>
        </w:rPr>
        <w:br/>
        <w:t xml:space="preserve">на территории муниципального образования </w:t>
      </w:r>
      <w:r w:rsidRPr="008C1E71">
        <w:rPr>
          <w:rFonts w:ascii="Times New Roman" w:eastAsia="Times New Roman" w:hAnsi="Times New Roman" w:cs="Times New Roman"/>
          <w:sz w:val="26"/>
          <w:szCs w:val="26"/>
          <w:lang w:eastAsia="ru-RU"/>
        </w:rPr>
        <w:t>сельского поселения «</w:t>
      </w:r>
      <w:proofErr w:type="spellStart"/>
      <w:r w:rsidRPr="008C1E71">
        <w:rPr>
          <w:rFonts w:ascii="Times New Roman" w:eastAsia="Times New Roman" w:hAnsi="Times New Roman" w:cs="Times New Roman"/>
          <w:sz w:val="24"/>
          <w:szCs w:val="24"/>
          <w:lang w:eastAsia="ru-RU"/>
        </w:rPr>
        <w:t>Большереченское</w:t>
      </w:r>
      <w:proofErr w:type="spellEnd"/>
      <w:r w:rsidRPr="008C1E71">
        <w:rPr>
          <w:rFonts w:ascii="Times New Roman" w:eastAsia="Times New Roman" w:hAnsi="Times New Roman" w:cs="Times New Roman"/>
          <w:sz w:val="26"/>
          <w:szCs w:val="26"/>
          <w:lang w:eastAsia="ru-RU"/>
        </w:rPr>
        <w:t>»</w:t>
      </w:r>
    </w:p>
    <w:p w:rsidR="001066A1" w:rsidRPr="008C1E71" w:rsidRDefault="001066A1" w:rsidP="001066A1">
      <w:pPr>
        <w:spacing w:after="0" w:line="240" w:lineRule="auto"/>
        <w:jc w:val="center"/>
        <w:rPr>
          <w:rFonts w:ascii="Times New Roman" w:eastAsia="Times New Roman" w:hAnsi="Times New Roman" w:cs="Times New Roman"/>
          <w:sz w:val="24"/>
          <w:szCs w:val="24"/>
          <w:lang w:eastAsia="ru-RU"/>
        </w:rPr>
      </w:pPr>
    </w:p>
    <w:p w:rsidR="001066A1" w:rsidRPr="008C1E71" w:rsidRDefault="001066A1" w:rsidP="001066A1">
      <w:pPr>
        <w:spacing w:after="0" w:line="240" w:lineRule="auto"/>
        <w:jc w:val="center"/>
        <w:rPr>
          <w:rFonts w:ascii="Times New Roman" w:eastAsia="Times New Roman" w:hAnsi="Times New Roman" w:cs="Times New Roman"/>
          <w:sz w:val="24"/>
          <w:szCs w:val="24"/>
          <w:lang w:eastAsia="ru-RU"/>
        </w:rPr>
      </w:pPr>
    </w:p>
    <w:p w:rsidR="001066A1" w:rsidRPr="008C1E71" w:rsidRDefault="001066A1" w:rsidP="001066A1">
      <w:pPr>
        <w:spacing w:after="0" w:line="240" w:lineRule="auto"/>
        <w:jc w:val="center"/>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866"/>
        <w:gridCol w:w="4705"/>
      </w:tblGrid>
      <w:tr w:rsidR="001066A1" w:rsidRPr="008C1E71" w:rsidTr="00EE15E0">
        <w:tc>
          <w:tcPr>
            <w:tcW w:w="4927" w:type="dxa"/>
          </w:tcPr>
          <w:p w:rsidR="001066A1" w:rsidRPr="008C1E71" w:rsidRDefault="001066A1" w:rsidP="00EE15E0">
            <w:pPr>
              <w:widowControl w:val="0"/>
              <w:suppressAutoHyphens/>
              <w:autoSpaceDE w:val="0"/>
              <w:spacing w:after="0" w:line="240" w:lineRule="auto"/>
              <w:ind w:right="1734"/>
              <w:jc w:val="center"/>
              <w:rPr>
                <w:rFonts w:ascii="Times New Roman" w:eastAsia="Times New Roman" w:hAnsi="Times New Roman" w:cs="Times New Roman"/>
                <w:kern w:val="2"/>
                <w:sz w:val="24"/>
                <w:szCs w:val="24"/>
                <w:lang w:eastAsia="ar-SA"/>
              </w:rPr>
            </w:pPr>
            <w:r w:rsidRPr="008C1E71">
              <w:rPr>
                <w:rFonts w:ascii="Times New Roman" w:eastAsia="Times New Roman" w:hAnsi="Times New Roman" w:cs="Times New Roman"/>
                <w:kern w:val="2"/>
                <w:sz w:val="24"/>
                <w:szCs w:val="24"/>
                <w:lang w:eastAsia="ar-SA"/>
              </w:rPr>
              <w:t>БЛАНК</w:t>
            </w:r>
          </w:p>
          <w:p w:rsidR="001066A1" w:rsidRPr="008C1E71" w:rsidRDefault="001066A1" w:rsidP="00EE15E0">
            <w:pPr>
              <w:widowControl w:val="0"/>
              <w:suppressAutoHyphens/>
              <w:autoSpaceDE w:val="0"/>
              <w:spacing w:after="0" w:line="240" w:lineRule="auto"/>
              <w:ind w:right="1734"/>
              <w:jc w:val="center"/>
              <w:rPr>
                <w:rFonts w:ascii="Times New Roman" w:eastAsia="Times New Roman" w:hAnsi="Times New Roman" w:cs="Times New Roman"/>
                <w:kern w:val="2"/>
                <w:sz w:val="24"/>
                <w:szCs w:val="24"/>
                <w:lang w:eastAsia="ar-SA"/>
              </w:rPr>
            </w:pPr>
            <w:r w:rsidRPr="008C1E71">
              <w:rPr>
                <w:rFonts w:ascii="Times New Roman" w:eastAsia="Times New Roman" w:hAnsi="Times New Roman" w:cs="Times New Roman"/>
                <w:kern w:val="2"/>
                <w:sz w:val="24"/>
                <w:szCs w:val="24"/>
                <w:lang w:eastAsia="ar-SA"/>
              </w:rPr>
              <w:t>Администрации</w:t>
            </w:r>
          </w:p>
          <w:p w:rsidR="001066A1" w:rsidRPr="008C1E71" w:rsidRDefault="001066A1" w:rsidP="00EE15E0">
            <w:pPr>
              <w:widowControl w:val="0"/>
              <w:suppressAutoHyphens/>
              <w:autoSpaceDE w:val="0"/>
              <w:spacing w:after="0" w:line="240" w:lineRule="auto"/>
              <w:ind w:right="1734"/>
              <w:jc w:val="center"/>
              <w:rPr>
                <w:rFonts w:ascii="Courier New" w:eastAsia="Times New Roman" w:hAnsi="Courier New" w:cs="Courier New"/>
                <w:kern w:val="2"/>
                <w:sz w:val="20"/>
                <w:szCs w:val="20"/>
                <w:lang w:eastAsia="ar-SA"/>
              </w:rPr>
            </w:pPr>
            <w:r w:rsidRPr="008C1E71">
              <w:rPr>
                <w:rFonts w:ascii="Times New Roman" w:eastAsia="Times New Roman" w:hAnsi="Times New Roman" w:cs="Courier New"/>
                <w:kern w:val="2"/>
                <w:sz w:val="26"/>
                <w:szCs w:val="26"/>
                <w:lang w:eastAsia="ar-SA"/>
              </w:rPr>
              <w:t>сельского поселения «</w:t>
            </w:r>
            <w:proofErr w:type="spellStart"/>
            <w:r w:rsidRPr="008C1E71">
              <w:rPr>
                <w:rFonts w:ascii="Times New Roman" w:eastAsia="Times New Roman" w:hAnsi="Times New Roman" w:cs="Times New Roman"/>
                <w:kern w:val="2"/>
                <w:sz w:val="26"/>
                <w:szCs w:val="26"/>
                <w:lang w:eastAsia="ar-SA"/>
              </w:rPr>
              <w:t>Большереченское</w:t>
            </w:r>
            <w:proofErr w:type="spellEnd"/>
            <w:r w:rsidRPr="008C1E71">
              <w:rPr>
                <w:rFonts w:ascii="Times New Roman" w:eastAsia="Times New Roman" w:hAnsi="Times New Roman" w:cs="Courier New"/>
                <w:kern w:val="2"/>
                <w:sz w:val="26"/>
                <w:szCs w:val="26"/>
                <w:lang w:eastAsia="ar-SA"/>
              </w:rPr>
              <w:t>»</w:t>
            </w:r>
          </w:p>
        </w:tc>
        <w:tc>
          <w:tcPr>
            <w:tcW w:w="4927" w:type="dxa"/>
          </w:tcPr>
          <w:p w:rsidR="001066A1" w:rsidRPr="008C1E71" w:rsidRDefault="001066A1" w:rsidP="00EE15E0">
            <w:pPr>
              <w:widowControl w:val="0"/>
              <w:suppressAutoHyphens/>
              <w:autoSpaceDE w:val="0"/>
              <w:spacing w:after="0" w:line="240" w:lineRule="auto"/>
              <w:ind w:firstLine="460"/>
              <w:jc w:val="center"/>
              <w:rPr>
                <w:rFonts w:ascii="Times New Roman" w:eastAsia="Times New Roman" w:hAnsi="Times New Roman" w:cs="Times New Roman"/>
                <w:kern w:val="2"/>
                <w:sz w:val="24"/>
                <w:szCs w:val="24"/>
                <w:lang w:eastAsia="ar-SA"/>
              </w:rPr>
            </w:pPr>
            <w:r w:rsidRPr="008C1E71">
              <w:rPr>
                <w:rFonts w:ascii="Times New Roman" w:eastAsia="Times New Roman" w:hAnsi="Times New Roman" w:cs="Times New Roman"/>
                <w:kern w:val="2"/>
                <w:sz w:val="24"/>
                <w:szCs w:val="24"/>
                <w:lang w:eastAsia="ar-SA"/>
              </w:rPr>
              <w:t>Руководителю юридического лица</w:t>
            </w:r>
          </w:p>
          <w:p w:rsidR="001066A1" w:rsidRPr="008C1E71" w:rsidRDefault="001066A1" w:rsidP="00EE15E0">
            <w:pPr>
              <w:widowControl w:val="0"/>
              <w:suppressAutoHyphens/>
              <w:autoSpaceDE w:val="0"/>
              <w:spacing w:after="0" w:line="240" w:lineRule="auto"/>
              <w:ind w:firstLine="460"/>
              <w:jc w:val="center"/>
              <w:rPr>
                <w:rFonts w:ascii="Times New Roman" w:eastAsia="Times New Roman" w:hAnsi="Times New Roman" w:cs="Times New Roman"/>
                <w:kern w:val="2"/>
                <w:sz w:val="24"/>
                <w:szCs w:val="24"/>
                <w:lang w:eastAsia="ar-SA"/>
              </w:rPr>
            </w:pPr>
            <w:r w:rsidRPr="008C1E71">
              <w:rPr>
                <w:rFonts w:ascii="Times New Roman" w:eastAsia="Times New Roman" w:hAnsi="Times New Roman" w:cs="Times New Roman"/>
                <w:kern w:val="2"/>
                <w:sz w:val="24"/>
                <w:szCs w:val="24"/>
                <w:lang w:eastAsia="ar-SA"/>
              </w:rPr>
              <w:t>или индивидуальному</w:t>
            </w:r>
          </w:p>
          <w:p w:rsidR="001066A1" w:rsidRPr="008C1E71" w:rsidRDefault="001066A1" w:rsidP="00EE15E0">
            <w:pPr>
              <w:widowControl w:val="0"/>
              <w:suppressAutoHyphens/>
              <w:autoSpaceDE w:val="0"/>
              <w:spacing w:after="0" w:line="240" w:lineRule="auto"/>
              <w:ind w:firstLine="460"/>
              <w:jc w:val="center"/>
              <w:rPr>
                <w:rFonts w:ascii="Times New Roman" w:eastAsia="Times New Roman" w:hAnsi="Times New Roman" w:cs="Times New Roman"/>
                <w:kern w:val="2"/>
                <w:sz w:val="24"/>
                <w:szCs w:val="24"/>
                <w:lang w:eastAsia="ar-SA"/>
              </w:rPr>
            </w:pPr>
            <w:r w:rsidRPr="008C1E71">
              <w:rPr>
                <w:rFonts w:ascii="Times New Roman" w:eastAsia="Times New Roman" w:hAnsi="Times New Roman" w:cs="Times New Roman"/>
                <w:kern w:val="2"/>
                <w:sz w:val="24"/>
                <w:szCs w:val="24"/>
                <w:lang w:eastAsia="ar-SA"/>
              </w:rPr>
              <w:t>предпринимателю</w:t>
            </w:r>
          </w:p>
          <w:p w:rsidR="001066A1" w:rsidRPr="008C1E71" w:rsidRDefault="001066A1" w:rsidP="00EE15E0">
            <w:pPr>
              <w:spacing w:after="0" w:line="240" w:lineRule="auto"/>
              <w:jc w:val="center"/>
              <w:rPr>
                <w:rFonts w:ascii="Times New Roman" w:eastAsia="Times New Roman" w:hAnsi="Times New Roman" w:cs="Times New Roman"/>
                <w:sz w:val="24"/>
                <w:szCs w:val="24"/>
                <w:lang w:eastAsia="ru-RU"/>
              </w:rPr>
            </w:pPr>
          </w:p>
        </w:tc>
      </w:tr>
    </w:tbl>
    <w:p w:rsidR="001066A1" w:rsidRPr="008C1E71" w:rsidRDefault="001066A1" w:rsidP="001066A1">
      <w:pPr>
        <w:spacing w:after="0" w:line="240" w:lineRule="auto"/>
        <w:jc w:val="center"/>
        <w:rPr>
          <w:rFonts w:ascii="Times New Roman" w:eastAsia="Times New Roman" w:hAnsi="Times New Roman" w:cs="Times New Roman"/>
          <w:sz w:val="24"/>
          <w:szCs w:val="24"/>
          <w:lang w:eastAsia="ru-RU"/>
        </w:rPr>
      </w:pPr>
    </w:p>
    <w:p w:rsidR="001066A1" w:rsidRPr="008C1E71" w:rsidRDefault="001066A1" w:rsidP="001066A1">
      <w:pPr>
        <w:spacing w:after="0" w:line="240" w:lineRule="auto"/>
        <w:jc w:val="center"/>
        <w:rPr>
          <w:rFonts w:ascii="Times New Roman" w:eastAsia="Times New Roman" w:hAnsi="Times New Roman" w:cs="Times New Roman"/>
          <w:sz w:val="24"/>
          <w:szCs w:val="24"/>
          <w:lang w:eastAsia="ru-RU"/>
        </w:rPr>
      </w:pPr>
    </w:p>
    <w:p w:rsidR="001066A1" w:rsidRPr="008C1E71" w:rsidRDefault="001066A1" w:rsidP="001066A1">
      <w:pPr>
        <w:spacing w:after="0" w:line="240" w:lineRule="auto"/>
        <w:jc w:val="center"/>
        <w:rPr>
          <w:rFonts w:ascii="Times New Roman" w:eastAsia="Times New Roman" w:hAnsi="Times New Roman" w:cs="Times New Roman"/>
          <w:sz w:val="24"/>
          <w:szCs w:val="24"/>
          <w:lang w:eastAsia="ru-RU"/>
        </w:rPr>
      </w:pP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0"/>
          <w:szCs w:val="20"/>
          <w:lang w:eastAsia="ar-SA"/>
        </w:rPr>
      </w:pP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4"/>
          <w:szCs w:val="24"/>
          <w:lang w:eastAsia="ar-SA"/>
        </w:rPr>
      </w:pPr>
      <w:r w:rsidRPr="008C1E71">
        <w:rPr>
          <w:rFonts w:ascii="Times New Roman" w:eastAsia="Times New Roman" w:hAnsi="Times New Roman" w:cs="Times New Roman"/>
          <w:kern w:val="2"/>
          <w:sz w:val="24"/>
          <w:szCs w:val="24"/>
          <w:lang w:eastAsia="ar-SA"/>
        </w:rPr>
        <w:t>Уведомление об отказе в продлении срока</w:t>
      </w: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4"/>
          <w:szCs w:val="24"/>
          <w:lang w:eastAsia="ar-SA"/>
        </w:rPr>
      </w:pPr>
      <w:r w:rsidRPr="008C1E71">
        <w:rPr>
          <w:rFonts w:ascii="Times New Roman" w:eastAsia="Times New Roman" w:hAnsi="Times New Roman" w:cs="Times New Roman"/>
          <w:kern w:val="2"/>
          <w:sz w:val="24"/>
          <w:szCs w:val="24"/>
          <w:lang w:eastAsia="ar-SA"/>
        </w:rPr>
        <w:t>исполнения предписания об устранении</w:t>
      </w: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4"/>
          <w:szCs w:val="24"/>
          <w:lang w:eastAsia="ar-SA"/>
        </w:rPr>
      </w:pPr>
      <w:r w:rsidRPr="008C1E71">
        <w:rPr>
          <w:rFonts w:ascii="Times New Roman" w:eastAsia="Times New Roman" w:hAnsi="Times New Roman" w:cs="Times New Roman"/>
          <w:kern w:val="2"/>
          <w:sz w:val="24"/>
          <w:szCs w:val="24"/>
          <w:lang w:eastAsia="ar-SA"/>
        </w:rPr>
        <w:lastRenderedPageBreak/>
        <w:t>выявленных нарушений лицензионных требований</w:t>
      </w: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4"/>
          <w:szCs w:val="24"/>
          <w:lang w:eastAsia="ar-SA"/>
        </w:rPr>
      </w:pP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4"/>
          <w:szCs w:val="24"/>
          <w:lang w:eastAsia="ar-SA"/>
        </w:rPr>
      </w:pP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4"/>
          <w:szCs w:val="24"/>
          <w:lang w:eastAsia="ar-SA"/>
        </w:rPr>
      </w:pP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4"/>
          <w:szCs w:val="24"/>
          <w:lang w:eastAsia="ar-SA"/>
        </w:rPr>
      </w:pPr>
      <w:bookmarkStart w:id="4" w:name="Par713"/>
      <w:bookmarkEnd w:id="4"/>
      <w:r w:rsidRPr="008C1E71">
        <w:rPr>
          <w:rFonts w:ascii="Times New Roman" w:eastAsia="Times New Roman" w:hAnsi="Times New Roman" w:cs="Times New Roman"/>
          <w:kern w:val="2"/>
          <w:sz w:val="24"/>
          <w:szCs w:val="24"/>
          <w:lang w:eastAsia="ar-SA"/>
        </w:rPr>
        <w:t xml:space="preserve"> _______________________________________________________________________________</w:t>
      </w:r>
    </w:p>
    <w:p w:rsidR="001066A1" w:rsidRPr="008C1E71" w:rsidRDefault="001066A1" w:rsidP="001066A1">
      <w:pPr>
        <w:widowControl w:val="0"/>
        <w:suppressAutoHyphens/>
        <w:autoSpaceDE w:val="0"/>
        <w:spacing w:after="0" w:line="240" w:lineRule="auto"/>
        <w:jc w:val="center"/>
        <w:rPr>
          <w:rFonts w:ascii="Times New Roman" w:eastAsia="Times New Roman" w:hAnsi="Times New Roman" w:cs="Times New Roman"/>
          <w:kern w:val="2"/>
          <w:sz w:val="20"/>
          <w:szCs w:val="20"/>
          <w:lang w:eastAsia="ar-SA"/>
        </w:rPr>
      </w:pPr>
    </w:p>
    <w:p w:rsidR="001066A1" w:rsidRPr="008C1E71" w:rsidRDefault="001066A1" w:rsidP="001066A1">
      <w:pPr>
        <w:widowControl w:val="0"/>
        <w:suppressAutoHyphens/>
        <w:autoSpaceDE w:val="0"/>
        <w:spacing w:after="0" w:line="240" w:lineRule="auto"/>
        <w:jc w:val="both"/>
        <w:rPr>
          <w:rFonts w:ascii="Times New Roman" w:eastAsia="Times New Roman" w:hAnsi="Times New Roman" w:cs="Times New Roman"/>
          <w:kern w:val="2"/>
          <w:sz w:val="24"/>
          <w:szCs w:val="24"/>
          <w:lang w:eastAsia="ar-SA"/>
        </w:rPr>
      </w:pPr>
      <w:r w:rsidRPr="008C1E71">
        <w:rPr>
          <w:rFonts w:ascii="Times New Roman" w:eastAsia="Times New Roman" w:hAnsi="Times New Roman" w:cs="Times New Roman"/>
          <w:kern w:val="2"/>
          <w:sz w:val="24"/>
          <w:szCs w:val="24"/>
          <w:lang w:eastAsia="ar-SA"/>
        </w:rPr>
        <w:t xml:space="preserve">уведомляет об отказе в продлении срока исполнения предписания об устранении выявленных нарушений обязательных требований в области недропользования при осуществлении деятельности в связи </w:t>
      </w:r>
      <w:proofErr w:type="gramStart"/>
      <w:r w:rsidRPr="008C1E71">
        <w:rPr>
          <w:rFonts w:ascii="Times New Roman" w:eastAsia="Times New Roman" w:hAnsi="Times New Roman" w:cs="Times New Roman"/>
          <w:kern w:val="2"/>
          <w:sz w:val="24"/>
          <w:szCs w:val="24"/>
          <w:lang w:eastAsia="ar-SA"/>
        </w:rPr>
        <w:t>с</w:t>
      </w:r>
      <w:proofErr w:type="gramEnd"/>
      <w:r w:rsidRPr="008C1E71">
        <w:rPr>
          <w:rFonts w:ascii="Times New Roman" w:eastAsia="Times New Roman" w:hAnsi="Times New Roman" w:cs="Times New Roman"/>
          <w:kern w:val="2"/>
          <w:sz w:val="24"/>
          <w:szCs w:val="24"/>
          <w:lang w:eastAsia="ar-SA"/>
        </w:rPr>
        <w:t xml:space="preserve"> ______________________________________________.</w:t>
      </w: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0"/>
          <w:szCs w:val="20"/>
          <w:lang w:eastAsia="ar-SA"/>
        </w:rPr>
      </w:pPr>
      <w:r w:rsidRPr="008C1E71">
        <w:rPr>
          <w:rFonts w:ascii="Times New Roman" w:eastAsia="Times New Roman" w:hAnsi="Times New Roman" w:cs="Times New Roman"/>
          <w:kern w:val="2"/>
          <w:sz w:val="20"/>
          <w:szCs w:val="20"/>
          <w:lang w:eastAsia="ar-SA"/>
        </w:rPr>
        <w:t xml:space="preserve">                                                                                                     (указать мотивированную причину отказа)</w:t>
      </w: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4"/>
          <w:szCs w:val="24"/>
          <w:lang w:eastAsia="ar-SA"/>
        </w:rPr>
      </w:pP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4"/>
          <w:szCs w:val="24"/>
          <w:lang w:eastAsia="ar-SA"/>
        </w:rPr>
      </w:pP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4"/>
          <w:szCs w:val="24"/>
          <w:lang w:eastAsia="ar-SA"/>
        </w:rPr>
      </w:pPr>
      <w:r w:rsidRPr="008C1E71">
        <w:rPr>
          <w:rFonts w:ascii="Times New Roman" w:eastAsia="Times New Roman" w:hAnsi="Times New Roman" w:cs="Times New Roman"/>
          <w:kern w:val="2"/>
          <w:sz w:val="24"/>
          <w:szCs w:val="24"/>
          <w:lang w:eastAsia="ar-SA"/>
        </w:rPr>
        <w:t xml:space="preserve">________________________________________ </w:t>
      </w:r>
      <w:r w:rsidRPr="008C1E71">
        <w:rPr>
          <w:rFonts w:ascii="Times New Roman" w:eastAsia="Times New Roman" w:hAnsi="Times New Roman" w:cs="Times New Roman"/>
          <w:kern w:val="2"/>
          <w:sz w:val="24"/>
          <w:szCs w:val="24"/>
          <w:lang w:eastAsia="ar-SA"/>
        </w:rPr>
        <w:tab/>
        <w:t xml:space="preserve">_________ </w:t>
      </w:r>
      <w:r w:rsidRPr="008C1E71">
        <w:rPr>
          <w:rFonts w:ascii="Times New Roman" w:eastAsia="Times New Roman" w:hAnsi="Times New Roman" w:cs="Times New Roman"/>
          <w:kern w:val="2"/>
          <w:sz w:val="24"/>
          <w:szCs w:val="24"/>
          <w:lang w:eastAsia="ar-SA"/>
        </w:rPr>
        <w:tab/>
        <w:t>________________________</w:t>
      </w:r>
    </w:p>
    <w:p w:rsidR="001066A1" w:rsidRPr="008C1E71" w:rsidRDefault="001066A1" w:rsidP="001066A1">
      <w:pPr>
        <w:widowControl w:val="0"/>
        <w:suppressAutoHyphens/>
        <w:autoSpaceDE w:val="0"/>
        <w:spacing w:after="0" w:line="240" w:lineRule="auto"/>
        <w:rPr>
          <w:rFonts w:ascii="Times New Roman" w:eastAsia="Times New Roman" w:hAnsi="Times New Roman" w:cs="Times New Roman"/>
          <w:kern w:val="2"/>
          <w:sz w:val="20"/>
          <w:szCs w:val="20"/>
          <w:lang w:eastAsia="ar-SA"/>
        </w:rPr>
      </w:pPr>
      <w:r w:rsidRPr="008C1E71">
        <w:rPr>
          <w:rFonts w:ascii="Times New Roman" w:eastAsia="Times New Roman" w:hAnsi="Times New Roman" w:cs="Times New Roman"/>
          <w:kern w:val="2"/>
          <w:sz w:val="20"/>
          <w:szCs w:val="20"/>
          <w:lang w:eastAsia="ar-SA"/>
        </w:rPr>
        <w:t xml:space="preserve">Глава (заместитель главы) администрации                              подпись                     расшифровка подписи </w:t>
      </w:r>
    </w:p>
    <w:p w:rsidR="001066A1" w:rsidRPr="008C1E71" w:rsidRDefault="001066A1" w:rsidP="001066A1">
      <w:pPr>
        <w:widowControl w:val="0"/>
        <w:suppressAutoHyphens/>
        <w:autoSpaceDE w:val="0"/>
        <w:spacing w:after="0" w:line="240" w:lineRule="auto"/>
        <w:rPr>
          <w:rFonts w:ascii="Courier New" w:eastAsia="Times New Roman" w:hAnsi="Courier New" w:cs="Courier New"/>
          <w:kern w:val="2"/>
          <w:sz w:val="20"/>
          <w:szCs w:val="20"/>
          <w:lang w:eastAsia="ar-SA"/>
        </w:rPr>
      </w:pPr>
      <w:r w:rsidRPr="008C1E71">
        <w:rPr>
          <w:rFonts w:ascii="Times New Roman" w:eastAsia="Times New Roman" w:hAnsi="Times New Roman" w:cs="Courier New"/>
          <w:kern w:val="2"/>
          <w:sz w:val="20"/>
          <w:szCs w:val="20"/>
          <w:lang w:eastAsia="ar-SA"/>
        </w:rPr>
        <w:t>сельского поселения «</w:t>
      </w:r>
      <w:proofErr w:type="spellStart"/>
      <w:r w:rsidRPr="008C1E71">
        <w:rPr>
          <w:rFonts w:ascii="Times New Roman" w:eastAsia="Times New Roman" w:hAnsi="Times New Roman" w:cs="Times New Roman"/>
          <w:kern w:val="2"/>
          <w:sz w:val="20"/>
          <w:szCs w:val="20"/>
          <w:lang w:eastAsia="ar-SA"/>
        </w:rPr>
        <w:t>Большереченское</w:t>
      </w:r>
      <w:proofErr w:type="spellEnd"/>
      <w:r w:rsidRPr="008C1E71">
        <w:rPr>
          <w:rFonts w:ascii="Times New Roman" w:eastAsia="Times New Roman" w:hAnsi="Times New Roman" w:cs="Courier New"/>
          <w:kern w:val="2"/>
          <w:sz w:val="20"/>
          <w:szCs w:val="20"/>
          <w:lang w:eastAsia="ar-SA"/>
        </w:rPr>
        <w:t>»</w:t>
      </w:r>
      <w:r w:rsidRPr="008C1E71">
        <w:rPr>
          <w:rFonts w:ascii="Courier New" w:eastAsia="Times New Roman" w:hAnsi="Courier New" w:cs="Courier New"/>
          <w:kern w:val="2"/>
          <w:sz w:val="20"/>
          <w:szCs w:val="20"/>
          <w:lang w:eastAsia="ar-SA"/>
        </w:rPr>
        <w:t xml:space="preserve"> </w:t>
      </w:r>
    </w:p>
    <w:p w:rsidR="001066A1" w:rsidRPr="008C1E71" w:rsidRDefault="001066A1" w:rsidP="001066A1">
      <w:pPr>
        <w:widowControl w:val="0"/>
        <w:suppressAutoHyphens/>
        <w:autoSpaceDE w:val="0"/>
        <w:spacing w:after="0" w:line="240" w:lineRule="auto"/>
        <w:rPr>
          <w:rFonts w:ascii="Courier New" w:eastAsia="Times New Roman" w:hAnsi="Courier New" w:cs="Courier New"/>
          <w:kern w:val="2"/>
          <w:sz w:val="20"/>
          <w:szCs w:val="20"/>
          <w:lang w:eastAsia="ar-SA"/>
        </w:rPr>
      </w:pPr>
    </w:p>
    <w:p w:rsidR="001066A1" w:rsidRPr="008C1E71" w:rsidRDefault="001066A1" w:rsidP="001066A1">
      <w:pPr>
        <w:widowControl w:val="0"/>
        <w:suppressAutoHyphens/>
        <w:autoSpaceDE w:val="0"/>
        <w:spacing w:after="0" w:line="240" w:lineRule="auto"/>
        <w:rPr>
          <w:rFonts w:ascii="Courier New" w:eastAsia="Times New Roman" w:hAnsi="Courier New" w:cs="Courier New"/>
          <w:kern w:val="2"/>
          <w:sz w:val="26"/>
          <w:szCs w:val="26"/>
          <w:lang w:eastAsia="ar-SA"/>
        </w:rPr>
      </w:pPr>
    </w:p>
    <w:p w:rsidR="001066A1" w:rsidRPr="008C1E71" w:rsidRDefault="001066A1" w:rsidP="001066A1">
      <w:pPr>
        <w:widowControl w:val="0"/>
        <w:suppressAutoHyphens/>
        <w:autoSpaceDE w:val="0"/>
        <w:spacing w:after="0" w:line="240" w:lineRule="auto"/>
        <w:rPr>
          <w:rFonts w:ascii="Courier New" w:eastAsia="Times New Roman" w:hAnsi="Courier New" w:cs="Courier New"/>
          <w:kern w:val="2"/>
          <w:sz w:val="26"/>
          <w:szCs w:val="26"/>
          <w:lang w:eastAsia="ar-SA"/>
        </w:rPr>
      </w:pPr>
    </w:p>
    <w:p w:rsidR="001066A1" w:rsidRPr="008C1E71" w:rsidRDefault="001066A1" w:rsidP="001066A1">
      <w:pPr>
        <w:widowControl w:val="0"/>
        <w:suppressAutoHyphens/>
        <w:autoSpaceDE w:val="0"/>
        <w:spacing w:after="0" w:line="240" w:lineRule="auto"/>
        <w:rPr>
          <w:rFonts w:ascii="Courier New" w:eastAsia="Times New Roman" w:hAnsi="Courier New" w:cs="Courier New"/>
          <w:kern w:val="2"/>
          <w:sz w:val="26"/>
          <w:szCs w:val="26"/>
          <w:lang w:eastAsia="ar-SA"/>
        </w:rPr>
      </w:pPr>
    </w:p>
    <w:p w:rsidR="001066A1" w:rsidRPr="008C1E71" w:rsidRDefault="001066A1" w:rsidP="001066A1">
      <w:pPr>
        <w:widowControl w:val="0"/>
        <w:suppressAutoHyphens/>
        <w:autoSpaceDE w:val="0"/>
        <w:spacing w:after="0" w:line="240" w:lineRule="auto"/>
        <w:rPr>
          <w:rFonts w:ascii="Courier New" w:eastAsia="Times New Roman" w:hAnsi="Courier New" w:cs="Courier New"/>
          <w:kern w:val="2"/>
          <w:sz w:val="26"/>
          <w:szCs w:val="26"/>
          <w:lang w:eastAsia="ar-SA"/>
        </w:rPr>
      </w:pPr>
    </w:p>
    <w:p w:rsidR="001066A1" w:rsidRPr="008C1E71" w:rsidRDefault="001066A1" w:rsidP="001066A1">
      <w:pPr>
        <w:widowControl w:val="0"/>
        <w:suppressAutoHyphens/>
        <w:autoSpaceDE w:val="0"/>
        <w:spacing w:after="0" w:line="240" w:lineRule="auto"/>
        <w:rPr>
          <w:rFonts w:ascii="Courier New" w:eastAsia="Times New Roman" w:hAnsi="Courier New" w:cs="Courier New"/>
          <w:kern w:val="2"/>
          <w:sz w:val="26"/>
          <w:szCs w:val="26"/>
          <w:lang w:eastAsia="ar-SA"/>
        </w:rPr>
      </w:pPr>
    </w:p>
    <w:p w:rsidR="001066A1" w:rsidRPr="008C1E71" w:rsidRDefault="001066A1" w:rsidP="001066A1">
      <w:pPr>
        <w:widowControl w:val="0"/>
        <w:suppressAutoHyphens/>
        <w:autoSpaceDE w:val="0"/>
        <w:spacing w:after="0" w:line="240" w:lineRule="auto"/>
        <w:rPr>
          <w:rFonts w:ascii="Courier New" w:eastAsia="Times New Roman" w:hAnsi="Courier New" w:cs="Courier New"/>
          <w:kern w:val="2"/>
          <w:sz w:val="26"/>
          <w:szCs w:val="26"/>
          <w:lang w:eastAsia="ar-SA"/>
        </w:rPr>
      </w:pPr>
    </w:p>
    <w:p w:rsidR="001066A1" w:rsidRPr="008C1E71" w:rsidRDefault="001066A1" w:rsidP="001066A1">
      <w:pPr>
        <w:widowControl w:val="0"/>
        <w:suppressAutoHyphens/>
        <w:autoSpaceDE w:val="0"/>
        <w:spacing w:after="0" w:line="240" w:lineRule="auto"/>
        <w:rPr>
          <w:rFonts w:ascii="Courier New" w:eastAsia="Times New Roman" w:hAnsi="Courier New" w:cs="Courier New"/>
          <w:kern w:val="2"/>
          <w:sz w:val="26"/>
          <w:szCs w:val="26"/>
          <w:lang w:eastAsia="ar-SA"/>
        </w:rPr>
      </w:pPr>
    </w:p>
    <w:p w:rsidR="001066A1" w:rsidRPr="008C1E71" w:rsidRDefault="001066A1" w:rsidP="001066A1">
      <w:pPr>
        <w:widowControl w:val="0"/>
        <w:suppressAutoHyphens/>
        <w:autoSpaceDE w:val="0"/>
        <w:spacing w:after="0" w:line="240" w:lineRule="auto"/>
        <w:rPr>
          <w:rFonts w:ascii="Courier New" w:eastAsia="Times New Roman" w:hAnsi="Courier New" w:cs="Courier New"/>
          <w:kern w:val="2"/>
          <w:sz w:val="26"/>
          <w:szCs w:val="26"/>
          <w:lang w:eastAsia="ar-SA"/>
        </w:rPr>
      </w:pPr>
    </w:p>
    <w:p w:rsidR="001066A1" w:rsidRPr="008C1E71" w:rsidRDefault="001066A1" w:rsidP="001066A1">
      <w:pPr>
        <w:widowControl w:val="0"/>
        <w:suppressAutoHyphens/>
        <w:autoSpaceDE w:val="0"/>
        <w:spacing w:after="0" w:line="240" w:lineRule="auto"/>
        <w:rPr>
          <w:rFonts w:ascii="Courier New" w:eastAsia="Times New Roman" w:hAnsi="Courier New" w:cs="Courier New"/>
          <w:kern w:val="2"/>
          <w:sz w:val="26"/>
          <w:szCs w:val="26"/>
          <w:lang w:eastAsia="ar-SA"/>
        </w:rPr>
      </w:pPr>
    </w:p>
    <w:p w:rsidR="001066A1" w:rsidRPr="008C1E71" w:rsidRDefault="001066A1" w:rsidP="001066A1">
      <w:pPr>
        <w:widowControl w:val="0"/>
        <w:suppressAutoHyphens/>
        <w:autoSpaceDE w:val="0"/>
        <w:spacing w:after="0" w:line="240" w:lineRule="auto"/>
        <w:rPr>
          <w:rFonts w:ascii="Courier New" w:eastAsia="Times New Roman" w:hAnsi="Courier New" w:cs="Courier New"/>
          <w:kern w:val="2"/>
          <w:sz w:val="26"/>
          <w:szCs w:val="26"/>
          <w:lang w:eastAsia="ar-SA"/>
        </w:rPr>
      </w:pPr>
    </w:p>
    <w:p w:rsidR="001066A1" w:rsidRPr="008C1E71" w:rsidRDefault="001066A1" w:rsidP="001066A1">
      <w:pPr>
        <w:widowControl w:val="0"/>
        <w:suppressAutoHyphens/>
        <w:autoSpaceDE w:val="0"/>
        <w:spacing w:after="0" w:line="240" w:lineRule="auto"/>
        <w:rPr>
          <w:rFonts w:ascii="Courier New" w:eastAsia="Times New Roman" w:hAnsi="Courier New" w:cs="Courier New"/>
          <w:kern w:val="2"/>
          <w:sz w:val="26"/>
          <w:szCs w:val="26"/>
          <w:lang w:eastAsia="ar-SA"/>
        </w:rPr>
      </w:pPr>
    </w:p>
    <w:p w:rsidR="001066A1" w:rsidRPr="008C1E71" w:rsidRDefault="001066A1" w:rsidP="001066A1">
      <w:pPr>
        <w:widowControl w:val="0"/>
        <w:suppressAutoHyphens/>
        <w:autoSpaceDE w:val="0"/>
        <w:spacing w:after="0" w:line="240" w:lineRule="auto"/>
        <w:rPr>
          <w:rFonts w:ascii="Courier New" w:eastAsia="Times New Roman" w:hAnsi="Courier New" w:cs="Courier New"/>
          <w:kern w:val="2"/>
          <w:sz w:val="26"/>
          <w:szCs w:val="26"/>
          <w:lang w:eastAsia="ar-SA"/>
        </w:rPr>
      </w:pPr>
    </w:p>
    <w:p w:rsidR="001066A1" w:rsidRPr="008C1E71" w:rsidRDefault="001066A1" w:rsidP="001066A1">
      <w:pPr>
        <w:widowControl w:val="0"/>
        <w:suppressAutoHyphens/>
        <w:autoSpaceDE w:val="0"/>
        <w:spacing w:after="0" w:line="240" w:lineRule="auto"/>
        <w:rPr>
          <w:rFonts w:ascii="Courier New" w:eastAsia="Times New Roman" w:hAnsi="Courier New" w:cs="Courier New"/>
          <w:kern w:val="2"/>
          <w:sz w:val="26"/>
          <w:szCs w:val="26"/>
          <w:lang w:eastAsia="ar-SA"/>
        </w:rPr>
      </w:pPr>
    </w:p>
    <w:p w:rsidR="001066A1" w:rsidRPr="008C1E71" w:rsidRDefault="001066A1" w:rsidP="001066A1">
      <w:pPr>
        <w:widowControl w:val="0"/>
        <w:suppressAutoHyphens/>
        <w:autoSpaceDE w:val="0"/>
        <w:spacing w:after="0" w:line="240" w:lineRule="auto"/>
        <w:rPr>
          <w:rFonts w:ascii="Courier New" w:eastAsia="Times New Roman" w:hAnsi="Courier New" w:cs="Courier New"/>
          <w:kern w:val="2"/>
          <w:sz w:val="26"/>
          <w:szCs w:val="26"/>
          <w:lang w:eastAsia="ar-SA"/>
        </w:rPr>
      </w:pPr>
    </w:p>
    <w:p w:rsidR="001066A1" w:rsidRPr="008C1E71" w:rsidRDefault="001066A1" w:rsidP="001066A1">
      <w:pPr>
        <w:widowControl w:val="0"/>
        <w:suppressAutoHyphens/>
        <w:autoSpaceDE w:val="0"/>
        <w:spacing w:after="0" w:line="240" w:lineRule="auto"/>
        <w:rPr>
          <w:rFonts w:ascii="Courier New" w:eastAsia="Times New Roman" w:hAnsi="Courier New" w:cs="Courier New"/>
          <w:kern w:val="2"/>
          <w:sz w:val="26"/>
          <w:szCs w:val="26"/>
          <w:lang w:eastAsia="ar-SA"/>
        </w:rPr>
      </w:pPr>
    </w:p>
    <w:p w:rsidR="001066A1" w:rsidRPr="008C1E71" w:rsidRDefault="001066A1" w:rsidP="001066A1">
      <w:pPr>
        <w:spacing w:after="0" w:line="240" w:lineRule="auto"/>
        <w:ind w:right="5"/>
        <w:jc w:val="center"/>
        <w:rPr>
          <w:rFonts w:ascii="Times New Roman" w:eastAsia="Times New Roman" w:hAnsi="Times New Roman" w:cs="Times New Roman"/>
          <w:sz w:val="26"/>
          <w:szCs w:val="24"/>
          <w:lang w:eastAsia="ru-RU"/>
        </w:rPr>
      </w:pPr>
      <w:r w:rsidRPr="008C1E71">
        <w:rPr>
          <w:rFonts w:ascii="Times New Roman" w:eastAsia="Times New Roman" w:hAnsi="Times New Roman" w:cs="Times New Roman"/>
          <w:sz w:val="24"/>
          <w:szCs w:val="24"/>
          <w:lang w:eastAsia="ru-RU"/>
        </w:rPr>
        <w:t xml:space="preserve">  </w:t>
      </w:r>
    </w:p>
    <w:p w:rsidR="001066A1" w:rsidRPr="008C1E71" w:rsidRDefault="001066A1" w:rsidP="001066A1">
      <w:pPr>
        <w:spacing w:after="0" w:line="240" w:lineRule="auto"/>
        <w:rPr>
          <w:rFonts w:ascii="Times New Roman" w:eastAsia="Times New Roman" w:hAnsi="Times New Roman" w:cs="Times New Roman"/>
          <w:sz w:val="24"/>
          <w:szCs w:val="24"/>
          <w:lang w:eastAsia="ru-RU"/>
        </w:rPr>
      </w:pPr>
    </w:p>
    <w:p w:rsidR="001066A1" w:rsidRDefault="001066A1" w:rsidP="001066A1"/>
    <w:p w:rsidR="007C1FAE" w:rsidRDefault="001066A1"/>
    <w:sectPr w:rsidR="007C1F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Ps??c???"/>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5556"/>
    <w:multiLevelType w:val="hybridMultilevel"/>
    <w:tmpl w:val="3846279C"/>
    <w:lvl w:ilvl="0" w:tplc="3FAAC63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EC42511"/>
    <w:multiLevelType w:val="multilevel"/>
    <w:tmpl w:val="A04280EE"/>
    <w:lvl w:ilvl="0">
      <w:start w:val="1"/>
      <w:numFmt w:val="decimal"/>
      <w:lvlText w:val="%1."/>
      <w:lvlJc w:val="left"/>
      <w:pPr>
        <w:ind w:left="1215" w:hanging="1215"/>
      </w:pPr>
      <w:rPr>
        <w:rFonts w:cs="Times New Roman" w:hint="default"/>
      </w:rPr>
    </w:lvl>
    <w:lvl w:ilvl="1">
      <w:start w:val="1"/>
      <w:numFmt w:val="decimal"/>
      <w:lvlText w:val="2.%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nsid w:val="18AF27CD"/>
    <w:multiLevelType w:val="multilevel"/>
    <w:tmpl w:val="C198995C"/>
    <w:lvl w:ilvl="0">
      <w:start w:val="1"/>
      <w:numFmt w:val="decimal"/>
      <w:lvlText w:val="%1."/>
      <w:lvlJc w:val="left"/>
      <w:pPr>
        <w:ind w:left="1215" w:hanging="1215"/>
      </w:pPr>
      <w:rPr>
        <w:rFonts w:cs="Times New Roman" w:hint="default"/>
      </w:rPr>
    </w:lvl>
    <w:lvl w:ilvl="1">
      <w:start w:val="1"/>
      <w:numFmt w:val="decimal"/>
      <w:lvlText w:val="2.4.%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205D3ADA"/>
    <w:multiLevelType w:val="hybridMultilevel"/>
    <w:tmpl w:val="753848D0"/>
    <w:lvl w:ilvl="0" w:tplc="4FB0A288">
      <w:start w:val="1"/>
      <w:numFmt w:val="decimal"/>
      <w:lvlText w:val="3.%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
    <w:nsid w:val="24D40CD0"/>
    <w:multiLevelType w:val="hybridMultilevel"/>
    <w:tmpl w:val="C890D53C"/>
    <w:lvl w:ilvl="0" w:tplc="7F0A1B1E">
      <w:start w:val="1"/>
      <w:numFmt w:val="decimal"/>
      <w:lvlText w:val="%1)"/>
      <w:lvlJc w:val="left"/>
      <w:pPr>
        <w:ind w:left="1380"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29E85B5D"/>
    <w:multiLevelType w:val="hybridMultilevel"/>
    <w:tmpl w:val="DE04E134"/>
    <w:lvl w:ilvl="0" w:tplc="549C64F0">
      <w:start w:val="1"/>
      <w:numFmt w:val="decimal"/>
      <w:lvlText w:val="%1)"/>
      <w:lvlJc w:val="left"/>
      <w:pPr>
        <w:ind w:left="1500" w:hanging="9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30EE4CF1"/>
    <w:multiLevelType w:val="multilevel"/>
    <w:tmpl w:val="0024B878"/>
    <w:lvl w:ilvl="0">
      <w:start w:val="1"/>
      <w:numFmt w:val="decimal"/>
      <w:lvlText w:val="%1."/>
      <w:lvlJc w:val="left"/>
      <w:pPr>
        <w:ind w:left="720" w:hanging="360"/>
      </w:pPr>
      <w:rPr>
        <w:rFonts w:cs="Times New Roman"/>
      </w:rPr>
    </w:lvl>
    <w:lvl w:ilvl="1">
      <w:start w:val="1"/>
      <w:numFmt w:val="decimal"/>
      <w:isLgl/>
      <w:lvlText w:val="%1.%2."/>
      <w:lvlJc w:val="left"/>
      <w:pPr>
        <w:ind w:left="1461" w:hanging="72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475" w:hanging="108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525" w:hanging="144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575" w:hanging="180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7">
    <w:nsid w:val="37601E2E"/>
    <w:multiLevelType w:val="multilevel"/>
    <w:tmpl w:val="0E0422E8"/>
    <w:lvl w:ilvl="0">
      <w:start w:val="1"/>
      <w:numFmt w:val="russianLower"/>
      <w:lvlText w:val="%1)"/>
      <w:lvlJc w:val="left"/>
      <w:pPr>
        <w:ind w:left="720" w:hanging="360"/>
      </w:pPr>
      <w:rPr>
        <w:rFonts w:cs="Times New Roman" w:hint="default"/>
      </w:rPr>
    </w:lvl>
    <w:lvl w:ilvl="1">
      <w:start w:val="1"/>
      <w:numFmt w:val="decimal"/>
      <w:isLgl/>
      <w:lvlText w:val="%1.%2."/>
      <w:lvlJc w:val="left"/>
      <w:pPr>
        <w:ind w:left="1461" w:hanging="72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475" w:hanging="108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525" w:hanging="144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575" w:hanging="180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8">
    <w:nsid w:val="38B24515"/>
    <w:multiLevelType w:val="multilevel"/>
    <w:tmpl w:val="EC32C4E4"/>
    <w:lvl w:ilvl="0">
      <w:start w:val="1"/>
      <w:numFmt w:val="russianLower"/>
      <w:lvlText w:val="%1)"/>
      <w:lvlJc w:val="left"/>
      <w:pPr>
        <w:ind w:left="720" w:hanging="360"/>
      </w:pPr>
      <w:rPr>
        <w:rFonts w:cs="Times New Roman" w:hint="default"/>
      </w:rPr>
    </w:lvl>
    <w:lvl w:ilvl="1">
      <w:start w:val="1"/>
      <w:numFmt w:val="decimal"/>
      <w:isLgl/>
      <w:lvlText w:val="%1.%2."/>
      <w:lvlJc w:val="left"/>
      <w:pPr>
        <w:ind w:left="1461" w:hanging="72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475" w:hanging="108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525" w:hanging="144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575" w:hanging="180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9">
    <w:nsid w:val="4C5B75D7"/>
    <w:multiLevelType w:val="hybridMultilevel"/>
    <w:tmpl w:val="1954199A"/>
    <w:lvl w:ilvl="0" w:tplc="3FAAC6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C7C7DFF"/>
    <w:multiLevelType w:val="hybridMultilevel"/>
    <w:tmpl w:val="CF0EE0A4"/>
    <w:lvl w:ilvl="0" w:tplc="3FAAC63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57E94FB0"/>
    <w:multiLevelType w:val="hybridMultilevel"/>
    <w:tmpl w:val="8E0A7CAC"/>
    <w:lvl w:ilvl="0" w:tplc="018CCB56">
      <w:start w:val="1"/>
      <w:numFmt w:val="russianLow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6383728A"/>
    <w:multiLevelType w:val="multilevel"/>
    <w:tmpl w:val="C616EB72"/>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3">
    <w:nsid w:val="68FC58EA"/>
    <w:multiLevelType w:val="hybridMultilevel"/>
    <w:tmpl w:val="F8242C26"/>
    <w:lvl w:ilvl="0" w:tplc="FA8A211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nsid w:val="6A493C8E"/>
    <w:multiLevelType w:val="hybridMultilevel"/>
    <w:tmpl w:val="BA8042DA"/>
    <w:lvl w:ilvl="0" w:tplc="3FAAC6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E267EB7"/>
    <w:multiLevelType w:val="hybridMultilevel"/>
    <w:tmpl w:val="1482FD46"/>
    <w:lvl w:ilvl="0" w:tplc="018CCB56">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6">
    <w:nsid w:val="74B21826"/>
    <w:multiLevelType w:val="hybridMultilevel"/>
    <w:tmpl w:val="4B186EC8"/>
    <w:lvl w:ilvl="0" w:tplc="C9569278">
      <w:start w:val="1"/>
      <w:numFmt w:val="decimal"/>
      <w:lvlText w:val="4.%1."/>
      <w:lvlJc w:val="left"/>
      <w:pPr>
        <w:ind w:left="1920" w:hanging="84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6"/>
  </w:num>
  <w:num w:numId="2">
    <w:abstractNumId w:val="12"/>
  </w:num>
  <w:num w:numId="3">
    <w:abstractNumId w:val="14"/>
  </w:num>
  <w:num w:numId="4">
    <w:abstractNumId w:val="10"/>
  </w:num>
  <w:num w:numId="5">
    <w:abstractNumId w:val="1"/>
  </w:num>
  <w:num w:numId="6">
    <w:abstractNumId w:val="2"/>
  </w:num>
  <w:num w:numId="7">
    <w:abstractNumId w:val="3"/>
  </w:num>
  <w:num w:numId="8">
    <w:abstractNumId w:val="0"/>
  </w:num>
  <w:num w:numId="9">
    <w:abstractNumId w:val="5"/>
  </w:num>
  <w:num w:numId="10">
    <w:abstractNumId w:val="13"/>
  </w:num>
  <w:num w:numId="11">
    <w:abstractNumId w:val="9"/>
  </w:num>
  <w:num w:numId="12">
    <w:abstractNumId w:val="15"/>
  </w:num>
  <w:num w:numId="13">
    <w:abstractNumId w:val="4"/>
  </w:num>
  <w:num w:numId="14">
    <w:abstractNumId w:val="16"/>
  </w:num>
  <w:num w:numId="15">
    <w:abstractNumId w:val="7"/>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ABC"/>
    <w:rsid w:val="00056649"/>
    <w:rsid w:val="001066A1"/>
    <w:rsid w:val="00827ABC"/>
    <w:rsid w:val="008366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6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66A1"/>
    <w:pPr>
      <w:widowControl w:val="0"/>
      <w:suppressAutoHyphens/>
      <w:autoSpaceDE w:val="0"/>
      <w:spacing w:after="0" w:line="240" w:lineRule="auto"/>
      <w:ind w:firstLine="720"/>
    </w:pPr>
    <w:rPr>
      <w:rFonts w:ascii="Arial" w:eastAsia="Times New Roman" w:hAnsi="Arial" w:cs="Arial"/>
      <w:kern w:val="2"/>
      <w:sz w:val="20"/>
      <w:szCs w:val="20"/>
      <w:lang w:eastAsia="ar-SA"/>
    </w:rPr>
  </w:style>
  <w:style w:type="paragraph" w:styleId="a3">
    <w:name w:val="Balloon Text"/>
    <w:basedOn w:val="a"/>
    <w:link w:val="a4"/>
    <w:uiPriority w:val="99"/>
    <w:semiHidden/>
    <w:unhideWhenUsed/>
    <w:rsid w:val="001066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66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66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66A1"/>
    <w:pPr>
      <w:widowControl w:val="0"/>
      <w:suppressAutoHyphens/>
      <w:autoSpaceDE w:val="0"/>
      <w:spacing w:after="0" w:line="240" w:lineRule="auto"/>
      <w:ind w:firstLine="720"/>
    </w:pPr>
    <w:rPr>
      <w:rFonts w:ascii="Arial" w:eastAsia="Times New Roman" w:hAnsi="Arial" w:cs="Arial"/>
      <w:kern w:val="2"/>
      <w:sz w:val="20"/>
      <w:szCs w:val="20"/>
      <w:lang w:eastAsia="ar-SA"/>
    </w:rPr>
  </w:style>
  <w:style w:type="paragraph" w:styleId="a3">
    <w:name w:val="Balloon Text"/>
    <w:basedOn w:val="a"/>
    <w:link w:val="a4"/>
    <w:uiPriority w:val="99"/>
    <w:semiHidden/>
    <w:unhideWhenUsed/>
    <w:rsid w:val="001066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66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09F30ACCE87844EC67F3ACD5D8EFE01C115E02829D34B2CBB0ED2C83497F3FE18F10ED9400DCFmCA6F" TargetMode="External"/><Relationship Id="rId18" Type="http://schemas.openxmlformats.org/officeDocument/2006/relationships/hyperlink" Target="consultantplus://offline/ref=1548D622205280445EC92AAE8D2E5FAB2824224B8F8E0E871F3E52F29245D76D4C1D9A46D855GEI" TargetMode="External"/><Relationship Id="rId26" Type="http://schemas.openxmlformats.org/officeDocument/2006/relationships/hyperlink" Target="consultantplus://offline/ref=1548D622205280445EC92AAE8D2E5FAB2824264D8F840E871F3E52F29245D76D4C1D9A46D85C36F35DG6I" TargetMode="External"/><Relationship Id="rId39" Type="http://schemas.openxmlformats.org/officeDocument/2006/relationships/hyperlink" Target="consultantplus://offline/ref=022112F8A80D9467C1CD9B6CDADFD26E5BC8D16AE2914B50511C949ABF5ED31A15925763C65000p4hFM" TargetMode="External"/><Relationship Id="rId21" Type="http://schemas.openxmlformats.org/officeDocument/2006/relationships/hyperlink" Target="consultantplus://offline/ref=0B4E75998F62DE598EA72B853F315FAE64812212F2D1609EF1C1C73CDD03FE2D838D6D772F063F1643TCF" TargetMode="External"/><Relationship Id="rId34" Type="http://schemas.openxmlformats.org/officeDocument/2006/relationships/hyperlink" Target="consultantplus://offline/ref=1548D622205280445EC92AAE8D2E5FAB2825204889840E871F3E52F29245D76D4C1D9A46D85C34F05DG0I" TargetMode="External"/><Relationship Id="rId42" Type="http://schemas.openxmlformats.org/officeDocument/2006/relationships/hyperlink" Target="consultantplus://offline/ref=1548D622205280445EC92AAE8D2E5FAB2825204889840E871F3E52F29245D76D4C1D9A46D85C37F05DG5I" TargetMode="External"/><Relationship Id="rId47" Type="http://schemas.openxmlformats.org/officeDocument/2006/relationships/hyperlink" Target="consultantplus://offline/ref=1548D622205280445EC92AAE8D2E5FAB2824264D8F840E871F3E52F29245D76D4C1D9A46D85C36F35DG6I" TargetMode="External"/><Relationship Id="rId50" Type="http://schemas.openxmlformats.org/officeDocument/2006/relationships/hyperlink" Target="consultantplus://offline/ref=1548D622205280445EC92AAE8D2E5FAB2824264D8F840E871F3E52F29245D76D4C1D9A46D85C36F35DG6I" TargetMode="External"/><Relationship Id="rId55" Type="http://schemas.openxmlformats.org/officeDocument/2006/relationships/hyperlink" Target="consultantplus://offline/ref=1548D622205280445EC92AAE8D2E5FAB2824264D8F840E871F3E52F29245D76D4C1D9A46D85C36F35DG6I" TargetMode="External"/><Relationship Id="rId63" Type="http://schemas.openxmlformats.org/officeDocument/2006/relationships/theme" Target="theme/theme1.xml"/><Relationship Id="rId7" Type="http://schemas.openxmlformats.org/officeDocument/2006/relationships/hyperlink" Target="consultantplus://offline/ref=1548D622205280445EC92AAE8D2E5FAB2825204889840E871F3E52F29254G5I" TargetMode="External"/><Relationship Id="rId2" Type="http://schemas.openxmlformats.org/officeDocument/2006/relationships/styles" Target="styles.xml"/><Relationship Id="rId16" Type="http://schemas.openxmlformats.org/officeDocument/2006/relationships/hyperlink" Target="consultantplus://offline/ref=3BEFE5FD012654F3456DDB6938CA75EA9C06F826312E38507079DA3BE9F30A01CE6E22FA8BBB29D8rDh6F" TargetMode="External"/><Relationship Id="rId29" Type="http://schemas.openxmlformats.org/officeDocument/2006/relationships/hyperlink" Target="consultantplus://offline/ref=022112F8A80D9467C1CD9B6CDADFD26E5BC8D16AE2914B50511C949ABF5ED31A15925763C65000p4hFM" TargetMode="External"/><Relationship Id="rId11" Type="http://schemas.openxmlformats.org/officeDocument/2006/relationships/hyperlink" Target="consultantplus://offline/ref=1548D622205280445EC92AAE8D2E5FAB2824224B8F8E0E871F3E52F29254G5I" TargetMode="External"/><Relationship Id="rId24" Type="http://schemas.openxmlformats.org/officeDocument/2006/relationships/hyperlink" Target="consultantplus://offline/ref=0B4E75998F62DE598EA72B853F315FAE64812212F2D1609EF1C1C73CDD03FE2D838D6D772F063F1543T2F" TargetMode="External"/><Relationship Id="rId32" Type="http://schemas.openxmlformats.org/officeDocument/2006/relationships/hyperlink" Target="consultantplus://offline/ref=1548D622205280445EC92AAE8D2E5FAB2825204889840E871F3E52F29245D76D4C1D9A465DG1I" TargetMode="External"/><Relationship Id="rId37" Type="http://schemas.openxmlformats.org/officeDocument/2006/relationships/hyperlink" Target="consultantplus://offline/ref=1548D622205280445EC92AAE8D2E5FAB2824264D8F840E871F3E52F29245D76D4C1D9A46D85C36F35DG6I" TargetMode="External"/><Relationship Id="rId40" Type="http://schemas.openxmlformats.org/officeDocument/2006/relationships/hyperlink" Target="consultantplus://offline/ref=1548D622205280445EC92AAE8D2E5FAB2824224B8F8E0E871F3E52F29245D76D4C1D9A455DG9I" TargetMode="External"/><Relationship Id="rId45" Type="http://schemas.openxmlformats.org/officeDocument/2006/relationships/hyperlink" Target="consultantplus://offline/ref=1548D622205280445EC92AAE8D2E5FAB2825204889840E871F3E52F29245D76D4C1D9A46D85C35F15DG1I" TargetMode="External"/><Relationship Id="rId53" Type="http://schemas.openxmlformats.org/officeDocument/2006/relationships/hyperlink" Target="consultantplus://offline/ref=1548D622205280445EC92AAE8D2E5FAB2824264D8F840E871F3E52F29245D76D4C1D9A46D85C36F35DG6I" TargetMode="External"/><Relationship Id="rId58" Type="http://schemas.openxmlformats.org/officeDocument/2006/relationships/hyperlink" Target="consultantplus://offline/ref=1548D622205280445EC92AAE8D2E5FAB2824214D8A850E871F3E52F29245D76D4C1D9A46D85C33F25DG7I" TargetMode="External"/><Relationship Id="rId5" Type="http://schemas.openxmlformats.org/officeDocument/2006/relationships/webSettings" Target="webSettings.xml"/><Relationship Id="rId61" Type="http://schemas.openxmlformats.org/officeDocument/2006/relationships/hyperlink" Target="consultantplus://offline/ref=1548D622205280445EC92AAE8D2E5FAB2824264D8F840E871F3E52F29245D76D4C1D9A46D85C36F35DG6I" TargetMode="External"/><Relationship Id="rId19" Type="http://schemas.openxmlformats.org/officeDocument/2006/relationships/hyperlink" Target="consultantplus://offline/ref=1548D622205280445EC92AAE8D2E5FAB2824264D8F840E871F3E52F29245D76D4C1D9A46D85C36F35DG6I" TargetMode="External"/><Relationship Id="rId14" Type="http://schemas.openxmlformats.org/officeDocument/2006/relationships/hyperlink" Target="consultantplus://offline/ref=6BCA4E085F3F46A42FDD4538D74FE2C8163F581E4C44B20BE96C2BC3AFC339A90BC11FB572386200M3J7J" TargetMode="External"/><Relationship Id="rId22" Type="http://schemas.openxmlformats.org/officeDocument/2006/relationships/hyperlink" Target="consultantplus://offline/ref=0B4E75998F62DE598EA72B853F315FAE64812212F2D1609EF1C1C73CDD03FE2D838D6D772F063F1543T2F" TargetMode="External"/><Relationship Id="rId27" Type="http://schemas.openxmlformats.org/officeDocument/2006/relationships/hyperlink" Target="consultantplus://offline/ref=1548D622205280445EC92AAE8D2E5FAB2824264D8F840E871F3E52F29245D76D4C1D9A46D85C36F35DG6I" TargetMode="External"/><Relationship Id="rId30" Type="http://schemas.openxmlformats.org/officeDocument/2006/relationships/hyperlink" Target="consultantplus://offline/ref=1548D622205280445EC92AAE8D2E5FAB2824224B8F8E0E871F3E52F29245D76D4C1D9A415DGBI" TargetMode="External"/><Relationship Id="rId35" Type="http://schemas.openxmlformats.org/officeDocument/2006/relationships/hyperlink" Target="consultantplus://offline/ref=1548D622205280445EC92AAE8D2E5FAB2824224B8F8E0E871F3E52F29245D76D4C1D9A435DGDI" TargetMode="External"/><Relationship Id="rId43" Type="http://schemas.openxmlformats.org/officeDocument/2006/relationships/hyperlink" Target="consultantplus://offline/ref=1548D622205280445EC92AAE8D2E5FAB2825204889840E871F3E52F29245D76D4C1D9A46D85C35F15DG4I" TargetMode="External"/><Relationship Id="rId48" Type="http://schemas.openxmlformats.org/officeDocument/2006/relationships/hyperlink" Target="consultantplus://offline/ref=1548D622205280445EC92AAE8D2E5FAB20252A458987538D17675EF059G5I" TargetMode="External"/><Relationship Id="rId56" Type="http://schemas.openxmlformats.org/officeDocument/2006/relationships/hyperlink" Target="consultantplus://offline/ref=1548D622205280445EC92AAE8D2E5FAB282522448F850E871F3E52F29245D76D4C1D9A46D85E34F45DG5I" TargetMode="External"/><Relationship Id="rId8" Type="http://schemas.openxmlformats.org/officeDocument/2006/relationships/hyperlink" Target="consultantplus://offline/ref=1548D622205280445EC92AAE8D2E5FAB2827254B808D0E871F3E52F29254G5I" TargetMode="External"/><Relationship Id="rId51" Type="http://schemas.openxmlformats.org/officeDocument/2006/relationships/hyperlink" Target="consultantplus://offline/ref=1548D622205280445EC92AAE8D2E5FAB2824264D8F840E871F3E52F29245D76D4C1D9A46D85C36F35DG6I" TargetMode="External"/><Relationship Id="rId3" Type="http://schemas.microsoft.com/office/2007/relationships/stylesWithEffects" Target="stylesWithEffects.xml"/><Relationship Id="rId12" Type="http://schemas.openxmlformats.org/officeDocument/2006/relationships/hyperlink" Target="consultantplus://offline/ref=809F30ACCE87844EC67F3ACD5D8EFE01C115E72428D01626B357DECA3398ACE91FB802D8400DCCC7m0AEF" TargetMode="External"/><Relationship Id="rId17" Type="http://schemas.openxmlformats.org/officeDocument/2006/relationships/hyperlink" Target="consultantplus://offline/ref=1548D622205280445EC92AAE8D2E5FAB2825204889840E871F3E52F29245D76D4C1D9A46D85C34F45DG6I" TargetMode="External"/><Relationship Id="rId25" Type="http://schemas.openxmlformats.org/officeDocument/2006/relationships/hyperlink" Target="consultantplus://offline/ref=1548D622205280445EC92AAE8D2E5FAB2824224B8F8E0E871F3E52F29245D76D4C1D9A46D855GEI" TargetMode="External"/><Relationship Id="rId33" Type="http://schemas.openxmlformats.org/officeDocument/2006/relationships/hyperlink" Target="consultantplus://offline/ref=1548D622205280445EC92AAE8D2E5FAB282725498F840E871F3E52F29254G5I" TargetMode="External"/><Relationship Id="rId38" Type="http://schemas.openxmlformats.org/officeDocument/2006/relationships/hyperlink" Target="consultantplus://offline/ref=022112F8A80D9467C1CD9B6CDADFD26E5BC9D26AE39B165A59459898B8518C0D12DB5B62C650014Fp8hDM" TargetMode="External"/><Relationship Id="rId46" Type="http://schemas.openxmlformats.org/officeDocument/2006/relationships/hyperlink" Target="consultantplus://offline/ref=1548D622205280445EC92AAE8D2E5FAB2824224B8F8E0E871F3E52F29245D76D4C1D9A46D855GEI" TargetMode="External"/><Relationship Id="rId59" Type="http://schemas.openxmlformats.org/officeDocument/2006/relationships/hyperlink" Target="consultantplus://offline/ref=1548D622205280445EC92AAE8D2E5FAB20252A458987538D17675EF059G5I" TargetMode="External"/><Relationship Id="rId20" Type="http://schemas.openxmlformats.org/officeDocument/2006/relationships/hyperlink" Target="http://www.&#1095;&#1080;&#1082;&#1086;&#1081;.&#1079;&#1072;&#1073;&#1072;&#1081;&#1082;&#1072;&#1083;&#1100;&#1089;&#1082;&#1080;&#1081;&#1082;&#1088;&#1072;&#1081;.&#1088;&#1092;" TargetMode="External"/><Relationship Id="rId41" Type="http://schemas.openxmlformats.org/officeDocument/2006/relationships/hyperlink" Target="consultantplus://offline/ref=1548D622205280445EC92AAE8D2E5FAB2825204889840E871F3E52F29245D76D4C1D9A46D85C37F65DG3I" TargetMode="External"/><Relationship Id="rId54" Type="http://schemas.openxmlformats.org/officeDocument/2006/relationships/hyperlink" Target="consultantplus://offline/ref=1548D622205280445EC92AAE8D2E5FAB2824264D8F840E871F3E52F29245D76D4C1D9A46D85C36F35DG6I"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1548D622205280445EC92AAE8D2E5FAB2826204C8C890E871F3E52F29254G5I" TargetMode="External"/><Relationship Id="rId15" Type="http://schemas.openxmlformats.org/officeDocument/2006/relationships/hyperlink" Target="consultantplus://offline/ref=6BCA4E085F3F46A42FDD5B35C123B5C711350E124248B055B433709EF8CA33FEM4JCJ" TargetMode="External"/><Relationship Id="rId23" Type="http://schemas.openxmlformats.org/officeDocument/2006/relationships/hyperlink" Target="consultantplus://offline/ref=0B4E75998F62DE598EA72B853F315FAE64812212F2D1609EF1C1C73CDD03FE2D838D6D772F063F1643TCF" TargetMode="External"/><Relationship Id="rId28" Type="http://schemas.openxmlformats.org/officeDocument/2006/relationships/hyperlink" Target="consultantplus://offline/ref=022112F8A80D9467C1CD9B6CDADFD26E5BC9D26AE39B165A59459898B8518C0D12DB5B62C650014Fp8hDM" TargetMode="External"/><Relationship Id="rId36" Type="http://schemas.openxmlformats.org/officeDocument/2006/relationships/hyperlink" Target="consultantplus://offline/ref=1548D622205280445EC92AAE8D2E5FAB2824224B8F8E0E871F3E52F29245D76D4C1D9A435DGDI" TargetMode="External"/><Relationship Id="rId49" Type="http://schemas.openxmlformats.org/officeDocument/2006/relationships/hyperlink" Target="consultantplus://offline/ref=1548D622205280445EC92AAE8D2E5FAB2824264D8F840E871F3E52F29245D76D4C1D9A46D85C36F35DG6I" TargetMode="External"/><Relationship Id="rId57" Type="http://schemas.openxmlformats.org/officeDocument/2006/relationships/hyperlink" Target="consultantplus://offline/ref=1548D622205280445EC92AAE8D2E5FAB2824264D8F840E871F3E52F29245D76D4C1D9A46D85C36F35DG6I" TargetMode="External"/><Relationship Id="rId10" Type="http://schemas.openxmlformats.org/officeDocument/2006/relationships/hyperlink" Target="consultantplus://offline/ref=1548D622205280445EC92AAE8D2E5FAB282527488F880E871F3E52F29245D76D4C1D9A46D85C36F15DG4I" TargetMode="External"/><Relationship Id="rId31" Type="http://schemas.openxmlformats.org/officeDocument/2006/relationships/hyperlink" Target="consultantplus://offline/ref=1548D622205280445EC92AAE8D2E5FAB2825204E808B0E871F3E52F29254G5I" TargetMode="External"/><Relationship Id="rId44" Type="http://schemas.openxmlformats.org/officeDocument/2006/relationships/hyperlink" Target="consultantplus://offline/ref=1548D622205280445EC92AAE8D2E5FAB2825204889840E871F3E52F29245D76D4C1D9A46D85C35F15DG0I" TargetMode="External"/><Relationship Id="rId52" Type="http://schemas.openxmlformats.org/officeDocument/2006/relationships/hyperlink" Target="consultantplus://offline/ref=1548D622205280445EC92AAE8D2E5FAB2824224B8F8E0E871F3E52F29245D76D4C1D9A46D855GEI" TargetMode="External"/><Relationship Id="rId60" Type="http://schemas.openxmlformats.org/officeDocument/2006/relationships/hyperlink" Target="consultantplus://offline/ref=1548D622205280445EC92AAE8D2E5FAB2824264D8F840E871F3E52F29245D76D4C1D9A46D85C36F35DG6I" TargetMode="External"/><Relationship Id="rId4" Type="http://schemas.openxmlformats.org/officeDocument/2006/relationships/settings" Target="settings.xml"/><Relationship Id="rId9" Type="http://schemas.openxmlformats.org/officeDocument/2006/relationships/hyperlink" Target="consultantplus://offline/ref=1548D622205280445EC92AAE8D2E5FAB2824274B818E0E871F3E52F29245D76D4C1D9A46D85C36F25DG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10068</Words>
  <Characters>57389</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2021-09-08T06:59:00Z</cp:lastPrinted>
  <dcterms:created xsi:type="dcterms:W3CDTF">2021-09-08T06:54:00Z</dcterms:created>
  <dcterms:modified xsi:type="dcterms:W3CDTF">2021-09-08T07:00:00Z</dcterms:modified>
</cp:coreProperties>
</file>