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92"/>
        <w:tblW w:w="0" w:type="auto"/>
        <w:tblLook w:val="04A0" w:firstRow="1" w:lastRow="0" w:firstColumn="1" w:lastColumn="0" w:noHBand="0" w:noVBand="1"/>
      </w:tblPr>
      <w:tblGrid>
        <w:gridCol w:w="1607"/>
        <w:gridCol w:w="3369"/>
        <w:gridCol w:w="2267"/>
        <w:gridCol w:w="2328"/>
      </w:tblGrid>
      <w:tr w:rsidR="00186DA6" w:rsidTr="002A3A46">
        <w:tc>
          <w:tcPr>
            <w:tcW w:w="0" w:type="auto"/>
          </w:tcPr>
          <w:p w:rsidR="00186DA6" w:rsidRDefault="00186DA6" w:rsidP="002A3A46">
            <w:pPr>
              <w:pStyle w:val="msonormalmrcssattr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  <w:p w:rsidR="00186DA6" w:rsidRDefault="00186DA6" w:rsidP="002A3A46">
            <w:pPr>
              <w:pStyle w:val="msonormalmrcssattr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  <w:p w:rsidR="00186DA6" w:rsidRDefault="00186DA6" w:rsidP="002A3A46"/>
        </w:tc>
        <w:tc>
          <w:tcPr>
            <w:tcW w:w="0" w:type="auto"/>
          </w:tcPr>
          <w:p w:rsidR="00186DA6" w:rsidRPr="00186DA6" w:rsidRDefault="00186DA6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Кадастровый номер (в случа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отсутствия </w:t>
            </w:r>
            <w:r w:rsidRPr="00186D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укажите вид, назначение, площадь, адрес или местоположение объекта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186DA6" w:rsidRDefault="00186DA6" w:rsidP="002A3A46">
            <w:pPr>
              <w:pStyle w:val="msonormalmrcssattr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ФИО </w:t>
            </w:r>
            <w:proofErr w:type="gramStart"/>
            <w:r>
              <w:rPr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color w:val="000000"/>
                <w:sz w:val="28"/>
                <w:szCs w:val="28"/>
              </w:rPr>
              <w:t>ля физического лица</w:t>
            </w:r>
          </w:p>
          <w:p w:rsidR="00186DA6" w:rsidRDefault="00186DA6" w:rsidP="002A3A46">
            <w:pPr>
              <w:pStyle w:val="msonormalmrcssattr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ИНН и ОГРН – для юридического лица</w:t>
            </w:r>
          </w:p>
          <w:p w:rsidR="00186DA6" w:rsidRDefault="00186DA6" w:rsidP="002A3A46"/>
        </w:tc>
        <w:tc>
          <w:tcPr>
            <w:tcW w:w="0" w:type="auto"/>
          </w:tcPr>
          <w:p w:rsidR="00186DA6" w:rsidRPr="00186DA6" w:rsidRDefault="00186DA6" w:rsidP="002A3A46">
            <w:pPr>
              <w:rPr>
                <w:rFonts w:ascii="Times New Roman" w:hAnsi="Times New Roman" w:cs="Times New Roman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Срок, в течение которого могут быть представлены возражения</w:t>
            </w:r>
          </w:p>
        </w:tc>
      </w:tr>
      <w:tr w:rsidR="00186DA6" w:rsidTr="002A3A46">
        <w:tc>
          <w:tcPr>
            <w:tcW w:w="0" w:type="auto"/>
          </w:tcPr>
          <w:p w:rsidR="00186DA6" w:rsidRPr="002A3A46" w:rsidRDefault="00186DA6" w:rsidP="002A3A46">
            <w:pPr>
              <w:rPr>
                <w:sz w:val="28"/>
                <w:szCs w:val="28"/>
              </w:rPr>
            </w:pPr>
            <w:r w:rsidRPr="002A3A4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86DA6" w:rsidRPr="00186DA6" w:rsidRDefault="00186DA6" w:rsidP="002A3A46">
            <w:pPr>
              <w:rPr>
                <w:sz w:val="28"/>
                <w:szCs w:val="28"/>
              </w:rPr>
            </w:pPr>
            <w:r w:rsidRPr="0018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75:10:330101:133</w:t>
            </w:r>
          </w:p>
        </w:tc>
        <w:tc>
          <w:tcPr>
            <w:tcW w:w="0" w:type="auto"/>
          </w:tcPr>
          <w:p w:rsidR="00186DA6" w:rsidRPr="00186DA6" w:rsidRDefault="00186DA6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A6">
              <w:rPr>
                <w:rFonts w:ascii="Times New Roman" w:hAnsi="Times New Roman" w:cs="Times New Roman"/>
                <w:sz w:val="28"/>
                <w:szCs w:val="28"/>
              </w:rPr>
              <w:t>Арефьев Сергей Ильич</w:t>
            </w:r>
          </w:p>
        </w:tc>
        <w:tc>
          <w:tcPr>
            <w:tcW w:w="0" w:type="auto"/>
          </w:tcPr>
          <w:p w:rsidR="00186DA6" w:rsidRPr="00186DA6" w:rsidRDefault="00186DA6" w:rsidP="002A3A46">
            <w:pPr>
              <w:rPr>
                <w:rFonts w:ascii="Times New Roman" w:hAnsi="Times New Roman" w:cs="Times New Roman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тридцати дней со дня получения лицом проекта решения</w:t>
            </w:r>
          </w:p>
        </w:tc>
      </w:tr>
      <w:tr w:rsidR="00186DA6" w:rsidTr="002A3A46">
        <w:tc>
          <w:tcPr>
            <w:tcW w:w="0" w:type="auto"/>
          </w:tcPr>
          <w:p w:rsidR="00186DA6" w:rsidRPr="002A3A46" w:rsidRDefault="00186DA6" w:rsidP="002A3A46">
            <w:pPr>
              <w:rPr>
                <w:sz w:val="28"/>
                <w:szCs w:val="28"/>
              </w:rPr>
            </w:pPr>
            <w:r w:rsidRPr="002A3A4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86DA6" w:rsidRPr="002A3A46" w:rsidRDefault="00186DA6" w:rsidP="002A3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75:10:330101:42</w:t>
            </w:r>
          </w:p>
        </w:tc>
        <w:tc>
          <w:tcPr>
            <w:tcW w:w="0" w:type="auto"/>
          </w:tcPr>
          <w:p w:rsidR="00186DA6" w:rsidRPr="00186DA6" w:rsidRDefault="002A3A46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 Виктор Кириллович</w:t>
            </w:r>
          </w:p>
        </w:tc>
        <w:tc>
          <w:tcPr>
            <w:tcW w:w="0" w:type="auto"/>
          </w:tcPr>
          <w:p w:rsidR="00186DA6" w:rsidRPr="00186DA6" w:rsidRDefault="002A3A46" w:rsidP="002A3A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тридцати дней со дня получения лицом проекта решения</w:t>
            </w:r>
          </w:p>
        </w:tc>
      </w:tr>
      <w:tr w:rsidR="00186DA6" w:rsidTr="002A3A46">
        <w:tc>
          <w:tcPr>
            <w:tcW w:w="0" w:type="auto"/>
          </w:tcPr>
          <w:p w:rsidR="00186DA6" w:rsidRPr="002A3A46" w:rsidRDefault="002A3A46" w:rsidP="002A3A46">
            <w:pPr>
              <w:rPr>
                <w:sz w:val="28"/>
                <w:szCs w:val="28"/>
              </w:rPr>
            </w:pPr>
            <w:r w:rsidRPr="002A3A4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86DA6" w:rsidRPr="002A3A46" w:rsidRDefault="002A3A46" w:rsidP="002A3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75:10:330101:4</w:t>
            </w:r>
          </w:p>
        </w:tc>
        <w:tc>
          <w:tcPr>
            <w:tcW w:w="0" w:type="auto"/>
          </w:tcPr>
          <w:p w:rsidR="00186DA6" w:rsidRPr="00186DA6" w:rsidRDefault="002A3A46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Валентина Георгиевна</w:t>
            </w:r>
          </w:p>
        </w:tc>
        <w:tc>
          <w:tcPr>
            <w:tcW w:w="0" w:type="auto"/>
          </w:tcPr>
          <w:p w:rsidR="00186DA6" w:rsidRPr="00186DA6" w:rsidRDefault="002A3A46" w:rsidP="002A3A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тридцати дней со дня получения лицом проекта решения</w:t>
            </w:r>
          </w:p>
        </w:tc>
      </w:tr>
      <w:tr w:rsidR="00186DA6" w:rsidTr="002A3A46">
        <w:tc>
          <w:tcPr>
            <w:tcW w:w="0" w:type="auto"/>
          </w:tcPr>
          <w:p w:rsidR="00186DA6" w:rsidRPr="002A3A46" w:rsidRDefault="002A3A46" w:rsidP="002A3A46">
            <w:pPr>
              <w:rPr>
                <w:sz w:val="28"/>
                <w:szCs w:val="28"/>
              </w:rPr>
            </w:pPr>
            <w:r w:rsidRPr="002A3A4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86DA6" w:rsidRPr="002A3A46" w:rsidRDefault="002A3A46" w:rsidP="002A3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75:10:330101:71</w:t>
            </w:r>
          </w:p>
        </w:tc>
        <w:tc>
          <w:tcPr>
            <w:tcW w:w="0" w:type="auto"/>
          </w:tcPr>
          <w:p w:rsidR="00186DA6" w:rsidRPr="00186DA6" w:rsidRDefault="002A3A46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Петр Иннокентьевич</w:t>
            </w:r>
          </w:p>
        </w:tc>
        <w:tc>
          <w:tcPr>
            <w:tcW w:w="0" w:type="auto"/>
          </w:tcPr>
          <w:p w:rsidR="00186DA6" w:rsidRPr="00186DA6" w:rsidRDefault="002A3A46" w:rsidP="002A3A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тридцати дней со дня получения лицом проекта решения</w:t>
            </w:r>
          </w:p>
        </w:tc>
      </w:tr>
      <w:tr w:rsidR="002A3A46" w:rsidTr="002A3A46">
        <w:trPr>
          <w:trHeight w:val="77"/>
        </w:trPr>
        <w:tc>
          <w:tcPr>
            <w:tcW w:w="0" w:type="auto"/>
          </w:tcPr>
          <w:p w:rsidR="002A3A46" w:rsidRPr="002A3A46" w:rsidRDefault="002A3A46" w:rsidP="002A3A46">
            <w:pPr>
              <w:rPr>
                <w:sz w:val="28"/>
                <w:szCs w:val="28"/>
              </w:rPr>
            </w:pPr>
            <w:r w:rsidRPr="002A3A4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A3A46" w:rsidRPr="002A3A46" w:rsidRDefault="002A3A46" w:rsidP="002A3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75:10:330101:144</w:t>
            </w:r>
          </w:p>
        </w:tc>
        <w:tc>
          <w:tcPr>
            <w:tcW w:w="0" w:type="auto"/>
          </w:tcPr>
          <w:p w:rsidR="002A3A46" w:rsidRPr="00186DA6" w:rsidRDefault="002A3A46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Юрий Андреевич</w:t>
            </w:r>
          </w:p>
        </w:tc>
        <w:tc>
          <w:tcPr>
            <w:tcW w:w="0" w:type="auto"/>
          </w:tcPr>
          <w:p w:rsidR="002A3A46" w:rsidRPr="00186DA6" w:rsidRDefault="002A3A46" w:rsidP="002A3A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тридцати дней со дня получения лицом проекта решения</w:t>
            </w:r>
          </w:p>
        </w:tc>
      </w:tr>
      <w:tr w:rsidR="007D5643" w:rsidTr="002A3A46">
        <w:trPr>
          <w:trHeight w:val="77"/>
        </w:trPr>
        <w:tc>
          <w:tcPr>
            <w:tcW w:w="0" w:type="auto"/>
          </w:tcPr>
          <w:p w:rsidR="007D5643" w:rsidRPr="002A3A46" w:rsidRDefault="007D5643" w:rsidP="002A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D5643" w:rsidRPr="007D5643" w:rsidRDefault="007D5643" w:rsidP="002A3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75:10:330101:92</w:t>
            </w:r>
            <w:bookmarkStart w:id="0" w:name="_GoBack"/>
            <w:bookmarkEnd w:id="0"/>
          </w:p>
        </w:tc>
        <w:tc>
          <w:tcPr>
            <w:tcW w:w="0" w:type="auto"/>
          </w:tcPr>
          <w:p w:rsidR="007D5643" w:rsidRDefault="007D5643" w:rsidP="002A3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 Владимир Михай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лович</w:t>
            </w:r>
          </w:p>
        </w:tc>
        <w:tc>
          <w:tcPr>
            <w:tcW w:w="0" w:type="auto"/>
          </w:tcPr>
          <w:p w:rsidR="007D5643" w:rsidRPr="00186DA6" w:rsidRDefault="007D5643" w:rsidP="002A3A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тридцати дней со дня получения лицом проекта решения</w:t>
            </w:r>
          </w:p>
        </w:tc>
      </w:tr>
    </w:tbl>
    <w:p w:rsidR="006E6927" w:rsidRPr="006E6927" w:rsidRDefault="006E6927" w:rsidP="006E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27">
        <w:rPr>
          <w:rFonts w:ascii="Times New Roman" w:hAnsi="Times New Roman" w:cs="Times New Roman"/>
          <w:b/>
          <w:sz w:val="28"/>
          <w:szCs w:val="28"/>
        </w:rPr>
        <w:t>Сведения о ранее учтенных</w:t>
      </w:r>
      <w:r w:rsidR="002A3A46" w:rsidRPr="006E6927">
        <w:rPr>
          <w:rFonts w:ascii="Times New Roman" w:hAnsi="Times New Roman" w:cs="Times New Roman"/>
          <w:b/>
          <w:sz w:val="28"/>
          <w:szCs w:val="28"/>
        </w:rPr>
        <w:t xml:space="preserve"> объектах недвижимости</w:t>
      </w:r>
      <w:r w:rsidRPr="006E6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FAE" w:rsidRPr="006E6927" w:rsidRDefault="006E6927" w:rsidP="006E6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6927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Pr="006E692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6E6927">
        <w:rPr>
          <w:rFonts w:ascii="Times New Roman" w:hAnsi="Times New Roman" w:cs="Times New Roman"/>
          <w:sz w:val="28"/>
          <w:szCs w:val="28"/>
        </w:rPr>
        <w:t>»</w:t>
      </w:r>
    </w:p>
    <w:p w:rsidR="002A3A46" w:rsidRPr="006E6927" w:rsidRDefault="002A3A46">
      <w:pPr>
        <w:rPr>
          <w:rFonts w:ascii="Times New Roman" w:hAnsi="Times New Roman" w:cs="Times New Roman"/>
          <w:sz w:val="28"/>
          <w:szCs w:val="28"/>
        </w:rPr>
      </w:pPr>
    </w:p>
    <w:sectPr w:rsidR="002A3A46" w:rsidRPr="006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2"/>
    <w:rsid w:val="00056649"/>
    <w:rsid w:val="00186DA6"/>
    <w:rsid w:val="002061B2"/>
    <w:rsid w:val="002A3A46"/>
    <w:rsid w:val="006E6927"/>
    <w:rsid w:val="007D5643"/>
    <w:rsid w:val="008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18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18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2021-09-09T06:49:00Z</dcterms:created>
  <dcterms:modified xsi:type="dcterms:W3CDTF">2021-09-13T05:35:00Z</dcterms:modified>
</cp:coreProperties>
</file>