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21" w:rsidRDefault="00A36A21" w:rsidP="00A36A21">
      <w:r>
        <w:rPr>
          <w:lang w:val="en-US"/>
        </w:rPr>
        <w:t>C</w:t>
      </w:r>
      <w:r>
        <w:t>ельское поселение «Захаровское»</w:t>
      </w:r>
    </w:p>
    <w:p w:rsidR="00A36A21" w:rsidRDefault="00A36A21" w:rsidP="00A36A21">
      <w:pPr>
        <w:rPr>
          <w:sz w:val="28"/>
          <w:szCs w:val="28"/>
        </w:rPr>
      </w:pPr>
      <w:r>
        <w:rPr>
          <w:sz w:val="28"/>
          <w:szCs w:val="28"/>
        </w:rPr>
        <w:t>АДМИНИСТРАЦИЯСЕЛЬСКОГО ПОСЕЛЕНИЯ «ЗАХАРОВСКОЕ»</w:t>
      </w:r>
    </w:p>
    <w:p w:rsidR="00A36A21" w:rsidRDefault="00A36A21" w:rsidP="00A36A21">
      <w:pPr>
        <w:rPr>
          <w:sz w:val="28"/>
          <w:szCs w:val="28"/>
        </w:rPr>
      </w:pPr>
    </w:p>
    <w:p w:rsidR="00A36A21" w:rsidRDefault="00A36A21" w:rsidP="00A36A21">
      <w:r>
        <w:t>ПОСТАНОВЛЕНИЕ</w:t>
      </w:r>
    </w:p>
    <w:p w:rsidR="00A36A21" w:rsidRDefault="00A36A21" w:rsidP="00A36A21"/>
    <w:p w:rsidR="00A36A21" w:rsidRDefault="00A36A21" w:rsidP="00A36A21">
      <w:pPr>
        <w:jc w:val="both"/>
        <w:rPr>
          <w:b w:val="0"/>
        </w:rPr>
      </w:pPr>
      <w:r>
        <w:rPr>
          <w:b w:val="0"/>
        </w:rPr>
        <w:t>«</w:t>
      </w:r>
      <w:r w:rsidR="003B098C">
        <w:rPr>
          <w:b w:val="0"/>
        </w:rPr>
        <w:t xml:space="preserve">02» сентября 2021 </w:t>
      </w:r>
      <w:r>
        <w:rPr>
          <w:b w:val="0"/>
        </w:rPr>
        <w:t xml:space="preserve">г.                  </w:t>
      </w:r>
      <w:r w:rsidR="003B098C">
        <w:rPr>
          <w:b w:val="0"/>
        </w:rPr>
        <w:t xml:space="preserve">                             №27</w:t>
      </w:r>
    </w:p>
    <w:p w:rsidR="00A36A21" w:rsidRDefault="00A36A21" w:rsidP="00A36A21">
      <w:pPr>
        <w:jc w:val="both"/>
        <w:rPr>
          <w:b w:val="0"/>
        </w:rPr>
      </w:pPr>
      <w:r>
        <w:rPr>
          <w:b w:val="0"/>
        </w:rPr>
        <w:t xml:space="preserve">                                               с.Захарово </w:t>
      </w:r>
    </w:p>
    <w:p w:rsidR="00A36A21" w:rsidRDefault="00A36A21" w:rsidP="00A36A21"/>
    <w:p w:rsidR="00A36A21" w:rsidRDefault="00A36A21" w:rsidP="00EF0421">
      <w:r>
        <w:t>О признании утратившим силу постановления</w:t>
      </w:r>
      <w:r w:rsidR="00EF0421">
        <w:t>№61 от 28.08.2013</w:t>
      </w:r>
      <w:proofErr w:type="gramStart"/>
      <w:r w:rsidR="00EF0421">
        <w:t xml:space="preserve">года </w:t>
      </w:r>
      <w:r w:rsidR="003B098C">
        <w:t xml:space="preserve"> «</w:t>
      </w:r>
      <w:proofErr w:type="gramEnd"/>
      <w:r>
        <w:t>О</w:t>
      </w:r>
      <w:r w:rsidR="00EF0421">
        <w:t xml:space="preserve">б утверждении административного </w:t>
      </w:r>
      <w:bookmarkStart w:id="0" w:name="_GoBack"/>
      <w:bookmarkEnd w:id="0"/>
      <w:r>
        <w:t>регламента</w:t>
      </w:r>
    </w:p>
    <w:p w:rsidR="00A36A21" w:rsidRDefault="00A36A21" w:rsidP="00EF0421">
      <w:r>
        <w:t>«Осуществление муниципального контроля в области</w:t>
      </w:r>
    </w:p>
    <w:p w:rsidR="00A36A21" w:rsidRDefault="00A36A21" w:rsidP="00EF0421">
      <w:r>
        <w:t>торговой деятельности на территории сельского поселения «Захаровское»</w:t>
      </w: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before="100" w:beforeAutospacing="1" w:after="100" w:afterAutospacing="1"/>
        <w:jc w:val="left"/>
        <w:outlineLvl w:val="9"/>
        <w:rPr>
          <w:b w:val="0"/>
          <w:sz w:val="28"/>
          <w:szCs w:val="28"/>
        </w:rPr>
      </w:pPr>
      <w:r w:rsidRPr="00C40694">
        <w:rPr>
          <w:b w:val="0"/>
          <w:sz w:val="28"/>
          <w:szCs w:val="28"/>
        </w:rPr>
        <w:t>Для подготовки к вступлению в силу ФЗ от 31.07.2020 №248-ФЗ «О государственном контроле (надзоре) и муницип</w:t>
      </w:r>
      <w:r w:rsidR="003A6882">
        <w:rPr>
          <w:b w:val="0"/>
          <w:sz w:val="28"/>
          <w:szCs w:val="28"/>
        </w:rPr>
        <w:t>альном контроле в РФ»</w:t>
      </w:r>
      <w:r w:rsidRPr="00C40694">
        <w:rPr>
          <w:b w:val="0"/>
          <w:sz w:val="28"/>
          <w:szCs w:val="28"/>
        </w:rPr>
        <w:t xml:space="preserve">, администрация сельского поселения «Захаровское» </w:t>
      </w:r>
      <w:r w:rsidRPr="00C40694">
        <w:rPr>
          <w:sz w:val="28"/>
          <w:szCs w:val="28"/>
        </w:rPr>
        <w:t xml:space="preserve">п о с </w:t>
      </w:r>
      <w:proofErr w:type="gramStart"/>
      <w:r w:rsidRPr="00C40694">
        <w:rPr>
          <w:sz w:val="28"/>
          <w:szCs w:val="28"/>
        </w:rPr>
        <w:t>т</w:t>
      </w:r>
      <w:proofErr w:type="gramEnd"/>
      <w:r w:rsidRPr="00C40694">
        <w:rPr>
          <w:sz w:val="28"/>
          <w:szCs w:val="28"/>
        </w:rPr>
        <w:t xml:space="preserve"> а н о в л я е т</w:t>
      </w:r>
      <w:r w:rsidRPr="00C40694">
        <w:rPr>
          <w:b w:val="0"/>
          <w:sz w:val="28"/>
          <w:szCs w:val="28"/>
        </w:rPr>
        <w:t>:</w:t>
      </w:r>
    </w:p>
    <w:p w:rsidR="00C40694" w:rsidRPr="00C40694" w:rsidRDefault="00C40694" w:rsidP="00C4069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</w:t>
      </w:r>
      <w:r w:rsidRPr="00C40694">
        <w:rPr>
          <w:b w:val="0"/>
          <w:sz w:val="28"/>
          <w:szCs w:val="28"/>
        </w:rPr>
        <w:t>Признать утратившим силу административного регламента</w:t>
      </w:r>
    </w:p>
    <w:p w:rsidR="00C40694" w:rsidRPr="00C40694" w:rsidRDefault="00C40694" w:rsidP="00C40694">
      <w:pPr>
        <w:jc w:val="both"/>
        <w:rPr>
          <w:b w:val="0"/>
          <w:sz w:val="28"/>
          <w:szCs w:val="28"/>
        </w:rPr>
      </w:pPr>
      <w:r w:rsidRPr="00C40694">
        <w:rPr>
          <w:b w:val="0"/>
          <w:sz w:val="28"/>
          <w:szCs w:val="28"/>
        </w:rPr>
        <w:t>«Осуществление муниципального контроля в области</w:t>
      </w:r>
    </w:p>
    <w:p w:rsidR="00C40694" w:rsidRPr="00C40694" w:rsidRDefault="00C40694" w:rsidP="00C40694">
      <w:pPr>
        <w:jc w:val="both"/>
        <w:rPr>
          <w:b w:val="0"/>
          <w:sz w:val="28"/>
          <w:szCs w:val="28"/>
        </w:rPr>
      </w:pPr>
      <w:r w:rsidRPr="00C40694">
        <w:rPr>
          <w:b w:val="0"/>
          <w:sz w:val="28"/>
          <w:szCs w:val="28"/>
        </w:rPr>
        <w:t>торговой деятельности на территории сельского поселения «Захаровское»</w:t>
      </w: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before="100" w:beforeAutospacing="1" w:after="100" w:afterAutospacing="1" w:line="256" w:lineRule="auto"/>
        <w:contextualSpacing/>
        <w:jc w:val="left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C40694">
        <w:rPr>
          <w:b w:val="0"/>
          <w:sz w:val="28"/>
          <w:szCs w:val="28"/>
        </w:rPr>
        <w:t xml:space="preserve">2. Обнародовать настоящее </w:t>
      </w:r>
      <w:proofErr w:type="gramStart"/>
      <w:r w:rsidRPr="00C40694">
        <w:rPr>
          <w:b w:val="0"/>
          <w:sz w:val="28"/>
          <w:szCs w:val="28"/>
        </w:rPr>
        <w:t>постановление  на</w:t>
      </w:r>
      <w:proofErr w:type="gramEnd"/>
      <w:r w:rsidRPr="00C40694">
        <w:rPr>
          <w:b w:val="0"/>
          <w:sz w:val="28"/>
          <w:szCs w:val="28"/>
        </w:rPr>
        <w:t xml:space="preserve"> информационных стендах в селах сельского поселения «Захаровское».</w:t>
      </w: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before="100" w:beforeAutospacing="1" w:after="100" w:afterAutospacing="1"/>
        <w:jc w:val="left"/>
        <w:outlineLvl w:val="9"/>
        <w:rPr>
          <w:b w:val="0"/>
          <w:sz w:val="28"/>
          <w:szCs w:val="28"/>
        </w:rPr>
      </w:pPr>
      <w:r w:rsidRPr="00C40694">
        <w:rPr>
          <w:b w:val="0"/>
          <w:sz w:val="28"/>
          <w:szCs w:val="28"/>
        </w:rPr>
        <w:t>  </w:t>
      </w: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before="100" w:beforeAutospacing="1" w:after="100" w:afterAutospacing="1"/>
        <w:jc w:val="left"/>
        <w:outlineLvl w:val="9"/>
        <w:rPr>
          <w:b w:val="0"/>
          <w:sz w:val="28"/>
          <w:szCs w:val="28"/>
        </w:rPr>
      </w:pPr>
      <w:r w:rsidRPr="00C40694">
        <w:rPr>
          <w:b w:val="0"/>
          <w:sz w:val="28"/>
          <w:szCs w:val="28"/>
        </w:rPr>
        <w:t>Глава сельского поселения «</w:t>
      </w:r>
      <w:proofErr w:type="gramStart"/>
      <w:r w:rsidRPr="00C40694">
        <w:rPr>
          <w:b w:val="0"/>
          <w:sz w:val="28"/>
          <w:szCs w:val="28"/>
        </w:rPr>
        <w:t xml:space="preserve">Захаровское»   </w:t>
      </w:r>
      <w:proofErr w:type="gramEnd"/>
      <w:r w:rsidRPr="00C40694">
        <w:rPr>
          <w:b w:val="0"/>
          <w:sz w:val="28"/>
          <w:szCs w:val="28"/>
        </w:rPr>
        <w:t xml:space="preserve">                    З.К. Моторина</w:t>
      </w: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before="100" w:beforeAutospacing="1" w:after="100" w:afterAutospacing="1"/>
        <w:jc w:val="left"/>
        <w:outlineLvl w:val="9"/>
        <w:rPr>
          <w:b w:val="0"/>
          <w:sz w:val="28"/>
          <w:szCs w:val="28"/>
        </w:rPr>
      </w:pP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before="100" w:beforeAutospacing="1" w:after="100" w:afterAutospacing="1"/>
        <w:jc w:val="left"/>
        <w:outlineLvl w:val="9"/>
        <w:rPr>
          <w:b w:val="0"/>
          <w:sz w:val="28"/>
          <w:szCs w:val="28"/>
        </w:rPr>
      </w:pP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before="100" w:beforeAutospacing="1" w:after="100" w:afterAutospacing="1"/>
        <w:jc w:val="left"/>
        <w:outlineLvl w:val="9"/>
        <w:rPr>
          <w:b w:val="0"/>
          <w:sz w:val="28"/>
          <w:szCs w:val="28"/>
        </w:rPr>
      </w:pPr>
    </w:p>
    <w:p w:rsidR="00C40694" w:rsidRPr="00C40694" w:rsidRDefault="00C40694" w:rsidP="00C40694">
      <w:pPr>
        <w:shd w:val="clear" w:color="auto" w:fill="auto"/>
        <w:autoSpaceDE/>
        <w:autoSpaceDN/>
        <w:adjustRightInd/>
        <w:spacing w:after="160" w:line="256" w:lineRule="auto"/>
        <w:jc w:val="left"/>
        <w:outlineLvl w:val="9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3014B5" w:rsidRDefault="003014B5"/>
    <w:sectPr w:rsidR="0030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45784"/>
    <w:multiLevelType w:val="hybridMultilevel"/>
    <w:tmpl w:val="0332179E"/>
    <w:lvl w:ilvl="0" w:tplc="E7DA162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B5"/>
    <w:rsid w:val="003014B5"/>
    <w:rsid w:val="003A6882"/>
    <w:rsid w:val="003B098C"/>
    <w:rsid w:val="00A36A21"/>
    <w:rsid w:val="00C40694"/>
    <w:rsid w:val="00E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EE9E"/>
  <w15:chartTrackingRefBased/>
  <w15:docId w15:val="{B4EF7EF3-EA10-47E1-BA58-2FA5E7D1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36A21"/>
    <w:pPr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dcterms:created xsi:type="dcterms:W3CDTF">2021-09-03T00:16:00Z</dcterms:created>
  <dcterms:modified xsi:type="dcterms:W3CDTF">2021-09-07T06:14:00Z</dcterms:modified>
</cp:coreProperties>
</file>